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083"/>
        <w:gridCol w:w="2498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bookmarkStart w:id="0" w:name="_GoBack" w:colFirst="0" w:colLast="0"/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641C3B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6EEDF7C3" w:rsidR="004421D2" w:rsidRPr="004421D2" w:rsidRDefault="00127949" w:rsidP="00157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OFIMÁTICA JAWS </w:t>
            </w:r>
            <w:r w:rsidR="00641C3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BÁSICO</w:t>
            </w:r>
            <w:r w:rsidR="00326095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– 0</w:t>
            </w:r>
            <w:r w:rsidR="00587D0F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7</w:t>
            </w:r>
            <w:r w:rsidR="00326095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</w:t>
            </w:r>
            <w:r w:rsidR="00587D0F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junio</w:t>
            </w:r>
            <w:r w:rsidR="00326095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– </w:t>
            </w:r>
            <w:r w:rsidR="00587D0F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30</w:t>
            </w:r>
            <w:r w:rsidR="00326095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</w:t>
            </w:r>
            <w:r w:rsidR="00587D0F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julio</w:t>
            </w:r>
            <w:r w:rsidR="00326095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2021</w:t>
            </w:r>
          </w:p>
        </w:tc>
      </w:tr>
      <w:bookmarkEnd w:id="0"/>
      <w:tr w:rsidR="004421D2" w:rsidRPr="00641C3B" w14:paraId="71D51D4E" w14:textId="77777777" w:rsidTr="00B35F8E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641C3B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4644C60A" w:rsidR="00C73CFC" w:rsidRPr="00454242" w:rsidRDefault="004421D2" w:rsidP="00454242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 </w:t>
            </w:r>
            <w:r w:rsidR="00BC122C"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El curso de “</w:t>
            </w:r>
            <w:r w:rsidR="00CF3545"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Ofimática Jaws </w:t>
            </w:r>
            <w:r w:rsidR="00454242"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Básico</w:t>
            </w:r>
            <w:r w:rsidR="00BC122C"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”</w:t>
            </w:r>
            <w:r w:rsidR="0015740E"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</w:t>
            </w:r>
            <w:r w:rsidR="00BC122C"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tiene por objetivo </w:t>
            </w:r>
            <w:r w:rsidR="00454242"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enseñar y capacitar </w:t>
            </w:r>
            <w:r w:rsidR="00454242" w:rsidRPr="00454242">
              <w:rPr>
                <w:rFonts w:ascii="Arial Narrow" w:hAnsi="Arial Narrow"/>
                <w:sz w:val="20"/>
                <w:szCs w:val="20"/>
                <w:lang w:val="es-MX"/>
              </w:rPr>
              <w:t>a los participantes el uso de las herramientas básicas, para el manejo de la computadora con el sistema operativo Windows, así como la inicialización y manejo con Microsoft Word y con hojas de cálculo con Microsoft Excel.</w:t>
            </w:r>
            <w:r w:rsidR="00454242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354EC7">
              <w:rPr>
                <w:rFonts w:ascii="Arial Narrow" w:hAnsi="Arial Narrow"/>
                <w:sz w:val="20"/>
                <w:szCs w:val="20"/>
                <w:lang w:val="es-MX"/>
              </w:rPr>
              <w:t>Es</w:t>
            </w:r>
            <w:r w:rsidR="00354EC7"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tas propuestas abarcarían</w:t>
            </w:r>
            <w:r w:rsidR="0015740E"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desde </w:t>
            </w:r>
            <w:r w:rsidR="00354EC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el reconocimiento de los diferentes elementos de la computadora, la exploración del equipo, creación de carpetas y archivos</w:t>
            </w:r>
            <w:r w:rsidR="00665DD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, </w:t>
            </w:r>
            <w:r w:rsidR="00354EC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el uso y manejo del explorador de archivos</w:t>
            </w:r>
            <w:r w:rsidR="00CF3545"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</w:t>
            </w:r>
            <w:r w:rsidR="00354EC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15740E" w:rsidRPr="0045424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asimismo</w:t>
            </w:r>
            <w:r w:rsidR="00354EC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la creación de documentos de Microsoft Word, la redacción, el guardado, la exploración del entorno de trabajo, las herramientas de edición y configuración de documentos, la protección y la impresión de los mismos. Finalmente, en cuanto a Microsoft Excel</w:t>
            </w:r>
            <w:r w:rsidR="00CB65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 la exploración del entorno de trabajo, los elementos tales como: libro, hoja y celda; el ingreso de valores, así como el desarrollo de operaciones lógicas y matemáticas, también la creación de facturas, planillas de sueldo y entre otros; también el desarrollo de operaciones con fórmulas y funciones básicas.</w:t>
            </w:r>
          </w:p>
        </w:tc>
      </w:tr>
      <w:tr w:rsidR="004421D2" w:rsidRPr="00641C3B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4421D2" w:rsidRPr="00641C3B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1761A" w14:textId="5EF77AAC" w:rsidR="00F0508D" w:rsidRPr="00F0508D" w:rsidRDefault="00590CDC" w:rsidP="00F0508D">
            <w:pPr>
              <w:pStyle w:val="Prrafodelista"/>
              <w:ind w:left="0"/>
              <w:rPr>
                <w:rFonts w:ascii="Arial Narrow" w:hAnsi="Arial Narrow" w:cstheme="minorHAnsi"/>
                <w:b/>
                <w:lang w:val="es-MX"/>
              </w:rPr>
            </w:pPr>
            <w:r>
              <w:rPr>
                <w:rFonts w:ascii="Arial Narrow" w:hAnsi="Arial Narrow" w:cstheme="minorHAnsi"/>
                <w:b/>
                <w:lang w:val="es-MX"/>
              </w:rPr>
              <w:t>HARDWARE Y SOFTWARE</w:t>
            </w:r>
            <w:r w:rsidR="00F0508D" w:rsidRPr="00F0508D">
              <w:rPr>
                <w:rFonts w:ascii="Arial Narrow" w:hAnsi="Arial Narrow" w:cstheme="minorHAnsi"/>
                <w:b/>
                <w:lang w:val="es-MX"/>
              </w:rPr>
              <w:t>:</w:t>
            </w:r>
          </w:p>
          <w:p w14:paraId="3D2C9F4F" w14:textId="097B0E1A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 xml:space="preserve">Periféricos de entrada/ salida y mixtos. </w:t>
            </w:r>
          </w:p>
          <w:p w14:paraId="73E867B2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 xml:space="preserve">Puertos (serial, paralelo, </w:t>
            </w:r>
            <w:proofErr w:type="spellStart"/>
            <w:r w:rsidRPr="00F0508D">
              <w:rPr>
                <w:rFonts w:ascii="Arial Narrow" w:hAnsi="Arial Narrow" w:cstheme="minorHAnsi"/>
                <w:lang w:val="es-MX"/>
              </w:rPr>
              <w:t>usb</w:t>
            </w:r>
            <w:proofErr w:type="spellEnd"/>
            <w:r w:rsidRPr="00F0508D">
              <w:rPr>
                <w:rFonts w:ascii="Arial Narrow" w:hAnsi="Arial Narrow" w:cstheme="minorHAnsi"/>
                <w:lang w:val="es-MX"/>
              </w:rPr>
              <w:t>, etc.).</w:t>
            </w:r>
          </w:p>
          <w:p w14:paraId="35DF1B3D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Funciones básicas del lector de pantalla: movimientos del cursor, modo de la voz, configuración / personalización.</w:t>
            </w:r>
          </w:p>
          <w:p w14:paraId="4B24CB80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Mecanografía computarizada.</w:t>
            </w:r>
          </w:p>
          <w:p w14:paraId="5D9FCD42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Uso de la línea guía.</w:t>
            </w:r>
          </w:p>
          <w:p w14:paraId="56923C0F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Uso de la línea superior.</w:t>
            </w:r>
          </w:p>
          <w:p w14:paraId="4316F88C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Uso de la línea inferior.</w:t>
            </w:r>
          </w:p>
          <w:p w14:paraId="6349D851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Uso de las teclas de gestión y numéricas.</w:t>
            </w:r>
          </w:p>
          <w:p w14:paraId="22FC83E1" w14:textId="4BDD0624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Uso de combinación de teclas.</w:t>
            </w:r>
          </w:p>
          <w:p w14:paraId="1AE5BD78" w14:textId="6C472D89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b/>
                <w:lang w:val="es-MX"/>
              </w:rPr>
            </w:pPr>
          </w:p>
          <w:p w14:paraId="454F82B7" w14:textId="70880804" w:rsidR="00F0508D" w:rsidRPr="00F0508D" w:rsidRDefault="00590CDC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>
              <w:rPr>
                <w:rFonts w:ascii="Arial Narrow" w:hAnsi="Arial Narrow" w:cstheme="minorHAnsi"/>
                <w:b/>
                <w:lang w:val="es-MX"/>
              </w:rPr>
              <w:t>TERMINOLOGÍA INFORMÁTICA</w:t>
            </w:r>
            <w:r w:rsidR="00F0508D" w:rsidRPr="00F0508D">
              <w:rPr>
                <w:rFonts w:ascii="Arial Narrow" w:hAnsi="Arial Narrow" w:cstheme="minorHAnsi"/>
                <w:lang w:val="es-MX"/>
              </w:rPr>
              <w:t>:</w:t>
            </w:r>
          </w:p>
          <w:p w14:paraId="1656924E" w14:textId="3754047B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Sistema Operativo Windows</w:t>
            </w:r>
            <w:r w:rsidR="00590CDC">
              <w:rPr>
                <w:rFonts w:ascii="Arial Narrow" w:hAnsi="Arial Narrow" w:cstheme="minorHAnsi"/>
                <w:lang w:val="es-MX"/>
              </w:rPr>
              <w:t xml:space="preserve"> 7, 8 o 10.</w:t>
            </w:r>
          </w:p>
          <w:p w14:paraId="12377C6D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Elementos del Escritorio.</w:t>
            </w:r>
          </w:p>
          <w:p w14:paraId="75AD1D03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Ventanas de trabajo.</w:t>
            </w:r>
          </w:p>
          <w:p w14:paraId="0D3EFDDE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Funciones de teclas rápidas.</w:t>
            </w:r>
          </w:p>
          <w:p w14:paraId="449DF834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Explorador de Windows, modo de presentación: árbol, lista y ruta.</w:t>
            </w:r>
          </w:p>
          <w:p w14:paraId="7B47B276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Creación, edición de carpetas y archivos.</w:t>
            </w:r>
          </w:p>
          <w:p w14:paraId="08965554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Eliminar /recuperar archivos y carpetas.</w:t>
            </w:r>
          </w:p>
          <w:p w14:paraId="0A541FC1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</w:p>
          <w:p w14:paraId="5852F758" w14:textId="0D22400C" w:rsidR="00F0508D" w:rsidRPr="00F0508D" w:rsidRDefault="00590CDC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>
              <w:rPr>
                <w:rFonts w:ascii="Arial Narrow" w:hAnsi="Arial Narrow" w:cstheme="minorHAnsi"/>
                <w:b/>
                <w:lang w:val="es-MX"/>
              </w:rPr>
              <w:t>MICROSOFT WORD:</w:t>
            </w:r>
          </w:p>
          <w:p w14:paraId="01E7C8B5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Ingreso al programa Microsoft Word y reconocimiento del entorno de trabajo y sus elementos.</w:t>
            </w:r>
          </w:p>
          <w:p w14:paraId="340B8426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Creación de textos, guardar y recuperar los archivos.</w:t>
            </w:r>
          </w:p>
          <w:p w14:paraId="38D968B8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 xml:space="preserve">Movimientos del cursor, combinaciones del teclado con </w:t>
            </w:r>
            <w:proofErr w:type="spellStart"/>
            <w:r w:rsidRPr="00F0508D">
              <w:rPr>
                <w:rFonts w:ascii="Arial Narrow" w:hAnsi="Arial Narrow" w:cstheme="minorHAnsi"/>
                <w:lang w:val="es-MX"/>
              </w:rPr>
              <w:t>Jaws</w:t>
            </w:r>
            <w:proofErr w:type="spellEnd"/>
            <w:r w:rsidRPr="00F0508D">
              <w:rPr>
                <w:rFonts w:ascii="Arial Narrow" w:hAnsi="Arial Narrow" w:cstheme="minorHAnsi"/>
                <w:lang w:val="es-MX"/>
              </w:rPr>
              <w:t>/</w:t>
            </w:r>
            <w:proofErr w:type="spellStart"/>
            <w:r w:rsidRPr="00F0508D">
              <w:rPr>
                <w:rFonts w:ascii="Arial Narrow" w:hAnsi="Arial Narrow" w:cstheme="minorHAnsi"/>
                <w:lang w:val="es-MX"/>
              </w:rPr>
              <w:t>Nvda</w:t>
            </w:r>
            <w:proofErr w:type="spellEnd"/>
            <w:r w:rsidRPr="00F0508D">
              <w:rPr>
                <w:rFonts w:ascii="Arial Narrow" w:hAnsi="Arial Narrow" w:cstheme="minorHAnsi"/>
                <w:lang w:val="es-MX"/>
              </w:rPr>
              <w:t>.</w:t>
            </w:r>
          </w:p>
          <w:p w14:paraId="07932D32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Edición de textos: selección, copiar-pegar, cortar-pegar, alineación de textos.</w:t>
            </w:r>
          </w:p>
          <w:p w14:paraId="34397C2E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Fuente: fuente, estilos de fuente, tamaño, color de fuente y efectos.</w:t>
            </w:r>
          </w:p>
          <w:p w14:paraId="1C5DC036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Párrafo: numeración, viñetas, sangrías.</w:t>
            </w:r>
          </w:p>
          <w:p w14:paraId="53A3A6BE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Buscar y reemplazar palabras.</w:t>
            </w:r>
          </w:p>
          <w:p w14:paraId="484099AB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Colocar contraseña al documento.</w:t>
            </w:r>
          </w:p>
          <w:p w14:paraId="71541C5F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Configurar página e imprimir documento.</w:t>
            </w:r>
          </w:p>
          <w:p w14:paraId="42D14DE4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</w:p>
          <w:p w14:paraId="72A5F486" w14:textId="65BBC044" w:rsidR="00F0508D" w:rsidRPr="00F0508D" w:rsidRDefault="00590CDC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>
              <w:rPr>
                <w:rFonts w:ascii="Arial Narrow" w:hAnsi="Arial Narrow" w:cstheme="minorHAnsi"/>
                <w:b/>
                <w:lang w:val="es-MX"/>
              </w:rPr>
              <w:t>MICROSOFT EXCEL:</w:t>
            </w:r>
          </w:p>
          <w:p w14:paraId="63A2AA92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Ingreso al programa Microsoft Excel y reconocimiento del entorno de trabajo y sus elementos.</w:t>
            </w:r>
          </w:p>
          <w:p w14:paraId="72768079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Definición de libro, hojas y celdas. Ingreso de tipos de datos a una celda y sus respectivas alineaciones.</w:t>
            </w:r>
          </w:p>
          <w:p w14:paraId="472B8F34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 xml:space="preserve">Desplazamiento del cursor con combinaciones de teclas con </w:t>
            </w:r>
            <w:proofErr w:type="spellStart"/>
            <w:r w:rsidRPr="00F0508D">
              <w:rPr>
                <w:rFonts w:ascii="Arial Narrow" w:hAnsi="Arial Narrow" w:cstheme="minorHAnsi"/>
                <w:lang w:val="es-MX"/>
              </w:rPr>
              <w:t>Jaws</w:t>
            </w:r>
            <w:proofErr w:type="spellEnd"/>
            <w:r w:rsidRPr="00F0508D">
              <w:rPr>
                <w:rFonts w:ascii="Arial Narrow" w:hAnsi="Arial Narrow" w:cstheme="minorHAnsi"/>
                <w:lang w:val="es-MX"/>
              </w:rPr>
              <w:t>/</w:t>
            </w:r>
            <w:proofErr w:type="spellStart"/>
            <w:r w:rsidRPr="00F0508D">
              <w:rPr>
                <w:rFonts w:ascii="Arial Narrow" w:hAnsi="Arial Narrow" w:cstheme="minorHAnsi"/>
                <w:lang w:val="es-MX"/>
              </w:rPr>
              <w:t>Nvda</w:t>
            </w:r>
            <w:proofErr w:type="spellEnd"/>
            <w:r w:rsidRPr="00F0508D">
              <w:rPr>
                <w:rFonts w:ascii="Arial Narrow" w:hAnsi="Arial Narrow" w:cstheme="minorHAnsi"/>
                <w:lang w:val="es-MX"/>
              </w:rPr>
              <w:t>.</w:t>
            </w:r>
          </w:p>
          <w:p w14:paraId="6D21916F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Guardar y recuperar los archivos.</w:t>
            </w:r>
          </w:p>
          <w:p w14:paraId="3BD53D78" w14:textId="77777777" w:rsidR="00F0508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Uso de operadores matemáticos y lógicos. Creación de bases de datos.</w:t>
            </w:r>
          </w:p>
          <w:p w14:paraId="284661DD" w14:textId="77777777" w:rsid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 w:rsidRPr="00F0508D">
              <w:rPr>
                <w:rFonts w:ascii="Arial Narrow" w:hAnsi="Arial Narrow" w:cstheme="minorHAnsi"/>
                <w:lang w:val="es-MX"/>
              </w:rPr>
              <w:t>Autoajustar ancho de columna, insertar filas, columnas y hojas; cambiar el nombre de las hojas de trabajo</w:t>
            </w:r>
            <w:r>
              <w:rPr>
                <w:rFonts w:ascii="Arial Narrow" w:hAnsi="Arial Narrow" w:cstheme="minorHAnsi"/>
                <w:lang w:val="es-MX"/>
              </w:rPr>
              <w:t>.</w:t>
            </w:r>
          </w:p>
          <w:p w14:paraId="2C26B918" w14:textId="2F251D4C" w:rsidR="001B7DDD" w:rsidRPr="00F0508D" w:rsidRDefault="00F0508D" w:rsidP="00F0508D">
            <w:pPr>
              <w:pStyle w:val="Prrafodelista"/>
              <w:ind w:left="0"/>
              <w:rPr>
                <w:rFonts w:ascii="Arial Narrow" w:hAnsi="Arial Narrow" w:cstheme="minorHAnsi"/>
                <w:lang w:val="es-MX"/>
              </w:rPr>
            </w:pPr>
            <w:r>
              <w:rPr>
                <w:rFonts w:ascii="Arial Narrow" w:hAnsi="Arial Narrow" w:cstheme="minorHAnsi"/>
                <w:lang w:val="es-MX"/>
              </w:rPr>
              <w:t>C</w:t>
            </w:r>
            <w:r w:rsidRPr="00F0508D">
              <w:rPr>
                <w:rFonts w:ascii="Arial Narrow" w:hAnsi="Arial Narrow" w:cstheme="minorHAnsi"/>
                <w:lang w:val="es-MX"/>
              </w:rPr>
              <w:t>reación de boletas de venta, planillas de sueldo, promedio de notas aplicando operadores, porcentajes y funciones: suma, promedio, máximo y mínimo.</w:t>
            </w:r>
          </w:p>
          <w:p w14:paraId="650AF5BC" w14:textId="182E522D" w:rsidR="001A4AFD" w:rsidRPr="00F0508D" w:rsidRDefault="001A4AFD" w:rsidP="001A4AFD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es-PE" w:eastAsia="es-PE"/>
              </w:rPr>
            </w:pPr>
            <w:r w:rsidRPr="00F0508D">
              <w:rPr>
                <w:rFonts w:ascii="Arial Narrow" w:eastAsia="Times New Roman" w:hAnsi="Arial Narrow" w:cs="Arial"/>
                <w:b/>
                <w:lang w:val="es-PE" w:eastAsia="es-PE"/>
              </w:rPr>
              <w:t>CONOCIMIENTOS MÍNIMOS DEL POSTULANTE:</w:t>
            </w:r>
          </w:p>
          <w:p w14:paraId="1073EF69" w14:textId="3E097911" w:rsidR="005B184B" w:rsidRPr="00F0508D" w:rsidRDefault="005B184B" w:rsidP="00CB2AE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lang w:val="es-PE" w:eastAsia="es-PE"/>
              </w:rPr>
            </w:pPr>
            <w:r w:rsidRPr="00F0508D">
              <w:rPr>
                <w:rFonts w:ascii="Arial Narrow" w:eastAsia="Times New Roman" w:hAnsi="Arial Narrow" w:cs="Arial"/>
                <w:lang w:val="es-PE" w:eastAsia="es-PE"/>
              </w:rPr>
              <w:t>Formación Académica 3ero de Secundaria.</w:t>
            </w:r>
          </w:p>
          <w:p w14:paraId="09840EE1" w14:textId="004B55C8" w:rsidR="00DF3F68" w:rsidRPr="00F0508D" w:rsidRDefault="001B7DDD" w:rsidP="002E16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lang w:val="es-PE" w:eastAsia="es-PE"/>
              </w:rPr>
            </w:pPr>
            <w:r w:rsidRPr="00F0508D">
              <w:rPr>
                <w:rFonts w:ascii="Arial Narrow" w:eastAsia="Times New Roman" w:hAnsi="Arial Narrow" w:cs="Arial"/>
                <w:lang w:val="es-PE" w:eastAsia="es-PE"/>
              </w:rPr>
              <w:t xml:space="preserve">Uso de tecnologías móviles y computacional </w:t>
            </w:r>
            <w:r w:rsidR="005B184B" w:rsidRPr="00F0508D">
              <w:rPr>
                <w:rFonts w:ascii="Arial Narrow" w:eastAsia="Times New Roman" w:hAnsi="Arial Narrow" w:cs="Arial"/>
                <w:lang w:val="es-PE" w:eastAsia="es-PE"/>
              </w:rPr>
              <w:t xml:space="preserve">nivel </w:t>
            </w:r>
            <w:r w:rsidR="00CB65F0" w:rsidRPr="00F0508D">
              <w:rPr>
                <w:rFonts w:ascii="Arial Narrow" w:eastAsia="Times New Roman" w:hAnsi="Arial Narrow" w:cs="Arial"/>
                <w:lang w:val="es-PE" w:eastAsia="es-PE"/>
              </w:rPr>
              <w:t>básico.</w:t>
            </w:r>
          </w:p>
        </w:tc>
      </w:tr>
      <w:tr w:rsidR="004421D2" w:rsidRPr="00641C3B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Tareas específicas y/o competencias que desarrollará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8A7CA" w14:textId="77777777" w:rsidR="00273A1C" w:rsidRPr="00B016FA" w:rsidRDefault="00CB65F0" w:rsidP="00B016F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016FA">
              <w:rPr>
                <w:rFonts w:ascii="Arial Narrow" w:hAnsi="Arial Narrow"/>
                <w:sz w:val="20"/>
                <w:szCs w:val="20"/>
                <w:lang w:val="es-MX"/>
              </w:rPr>
              <w:t>Identificará y utilizará adecuadamente el computador y sus componentes.</w:t>
            </w:r>
          </w:p>
          <w:p w14:paraId="0CA9CB0D" w14:textId="16EA29CC" w:rsidR="00CB65F0" w:rsidRPr="00B016FA" w:rsidRDefault="00CB65F0" w:rsidP="00B016F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016FA">
              <w:rPr>
                <w:rFonts w:ascii="Arial Narrow" w:hAnsi="Arial Narrow"/>
                <w:sz w:val="20"/>
                <w:szCs w:val="20"/>
                <w:lang w:val="es-MX"/>
              </w:rPr>
              <w:t>Identificará el Sistema Operativo, el entorno de trabajo y el explorador de archivos.</w:t>
            </w:r>
          </w:p>
          <w:p w14:paraId="30523D78" w14:textId="2F4CAD14" w:rsidR="00CB65F0" w:rsidRPr="00B016FA" w:rsidRDefault="00CB65F0" w:rsidP="00B016F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016FA">
              <w:rPr>
                <w:rFonts w:ascii="Arial Narrow" w:hAnsi="Arial Narrow"/>
                <w:sz w:val="20"/>
                <w:szCs w:val="20"/>
                <w:lang w:val="es-MX"/>
              </w:rPr>
              <w:t>Gestionará archivos y carpetas adecuadamente.</w:t>
            </w:r>
          </w:p>
          <w:p w14:paraId="1BB08A96" w14:textId="5FA70E65" w:rsidR="00B016FA" w:rsidRPr="00B016FA" w:rsidRDefault="00B016FA" w:rsidP="00B016F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theme="minorHAnsi"/>
                <w:bCs/>
                <w:sz w:val="20"/>
                <w:szCs w:val="20"/>
                <w:lang w:val="es-PE"/>
              </w:rPr>
            </w:pPr>
            <w:r w:rsidRPr="00B016FA">
              <w:rPr>
                <w:rFonts w:ascii="Arial Narrow" w:hAnsi="Arial Narrow" w:cstheme="minorHAnsi"/>
                <w:bCs/>
                <w:sz w:val="20"/>
                <w:szCs w:val="20"/>
                <w:lang w:val="es-PE"/>
              </w:rPr>
              <w:t>Elaborará documentos de texto a nivel usuario.</w:t>
            </w:r>
          </w:p>
          <w:p w14:paraId="2B98B04F" w14:textId="74394565" w:rsidR="00B016FA" w:rsidRPr="00B016FA" w:rsidRDefault="00B016FA" w:rsidP="00B016F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theme="minorHAnsi"/>
                <w:bCs/>
                <w:sz w:val="20"/>
                <w:szCs w:val="20"/>
                <w:lang w:val="es-MX"/>
              </w:rPr>
            </w:pPr>
            <w:r w:rsidRPr="00B016FA">
              <w:rPr>
                <w:rFonts w:ascii="Arial Narrow" w:hAnsi="Arial Narrow"/>
                <w:sz w:val="20"/>
                <w:szCs w:val="20"/>
                <w:lang w:val="es-MX"/>
              </w:rPr>
              <w:t>Elaborará hojas de cálculo a nivel usuario.</w:t>
            </w:r>
          </w:p>
          <w:p w14:paraId="16F73DC5" w14:textId="4E12D094" w:rsidR="00CB65F0" w:rsidRPr="00B016FA" w:rsidRDefault="00CB65F0" w:rsidP="00CB65F0">
            <w:pPr>
              <w:pStyle w:val="Prrafodelista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4421D2" w:rsidRPr="00641C3B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DD34F" w14:textId="05070B85" w:rsidR="004421D2" w:rsidRDefault="00523DDA" w:rsidP="00B35F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Computadora con tecnología Core I3, con 8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gb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memoria Ra</w:t>
            </w:r>
            <w:r w:rsidR="00587D0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 y espacio en el Disco Duro</w:t>
            </w:r>
            <w:r w:rsidR="00252D7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,</w:t>
            </w:r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</w:t>
            </w:r>
            <w:r w:rsidR="00B35F8E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Acceso Permanente</w:t>
            </w:r>
            <w:r w:rsidR="00252D7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del servicio de </w:t>
            </w:r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Internet Vía Dispositivo </w:t>
            </w:r>
            <w:proofErr w:type="spellStart"/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Router</w:t>
            </w:r>
            <w:proofErr w:type="spellEnd"/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preferentemente.</w:t>
            </w:r>
          </w:p>
          <w:p w14:paraId="7BAFCE66" w14:textId="77777777" w:rsidR="00523DDA" w:rsidRPr="00587D0F" w:rsidRDefault="00523DDA" w:rsidP="00B35F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587D0F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Sistema </w:t>
            </w:r>
            <w:proofErr w:type="spellStart"/>
            <w:r w:rsidRPr="00587D0F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operativo</w:t>
            </w:r>
            <w:proofErr w:type="spellEnd"/>
            <w:r w:rsidRPr="00587D0F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Windows 7, Windows 8 </w:t>
            </w:r>
            <w:proofErr w:type="spellStart"/>
            <w:r w:rsidRPr="00587D0F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o</w:t>
            </w:r>
            <w:proofErr w:type="spellEnd"/>
            <w:r w:rsidRPr="00587D0F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Windows 10</w:t>
            </w:r>
          </w:p>
          <w:p w14:paraId="24D98ADB" w14:textId="77777777" w:rsidR="00523DDA" w:rsidRDefault="00B35DA0" w:rsidP="00B35F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Software de oficina Microsoft Office instalado en su computadora.</w:t>
            </w:r>
          </w:p>
          <w:p w14:paraId="173DE9FC" w14:textId="09098187" w:rsidR="00B35DA0" w:rsidRPr="00C73CFC" w:rsidRDefault="00252D75" w:rsidP="00B35F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Software utilitario</w:t>
            </w:r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instalado en su computadora como antivirus, comprensor de archivos </w:t>
            </w:r>
            <w:proofErr w:type="spellStart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winrar</w:t>
            </w:r>
            <w:proofErr w:type="spellEnd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o </w:t>
            </w:r>
            <w:proofErr w:type="spellStart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winzip</w:t>
            </w:r>
            <w:proofErr w:type="spellEnd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, lector de </w:t>
            </w:r>
            <w:proofErr w:type="spellStart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pdf</w:t>
            </w:r>
            <w:proofErr w:type="spellEnd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. </w:t>
            </w:r>
          </w:p>
        </w:tc>
      </w:tr>
      <w:tr w:rsidR="004421D2" w:rsidRPr="00641C3B" w14:paraId="1BCE9972" w14:textId="77777777" w:rsidTr="00B35F8E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8579" w14:textId="77777777" w:rsid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4758B51F" w14:textId="77777777" w:rsidR="004638C6" w:rsidRDefault="004638C6" w:rsidP="004421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48516576" w14:textId="3AF4406F" w:rsidR="004638C6" w:rsidRPr="004421D2" w:rsidRDefault="004638C6" w:rsidP="004421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04F" w14:textId="77777777" w:rsid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  <w:p w14:paraId="053D4D64" w14:textId="47A8FF1E" w:rsidR="00B35F8E" w:rsidRPr="004421D2" w:rsidRDefault="00B35F8E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4421D2" w:rsidRPr="00641C3B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4421D2" w:rsidRPr="00641C3B" w14:paraId="0DFDD2CC" w14:textId="77777777" w:rsidTr="00B35F8E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4421D2" w:rsidRPr="004421D2" w:rsidRDefault="00532351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0C63" w14:textId="2CBABB5D" w:rsidR="004421D2" w:rsidRDefault="00E25D96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3ero de Secundaria</w:t>
            </w:r>
          </w:p>
          <w:p w14:paraId="1796C485" w14:textId="16E90633" w:rsidR="00CB2AE0" w:rsidRPr="004421D2" w:rsidRDefault="00E25D96" w:rsidP="00E25D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Indispensable uso de la computadora nivel básico, conocimientos </w:t>
            </w:r>
            <w:r w:rsidR="00C93F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básicos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office</w:t>
            </w:r>
            <w:r w:rsidR="00C93F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4421D2" w:rsidRPr="00641C3B" w14:paraId="455B81AE" w14:textId="77777777" w:rsidTr="00B35F8E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F854" w14:textId="1F4B544B" w:rsidR="004421D2" w:rsidRDefault="006E7A88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</w:t>
            </w:r>
            <w:r w:rsidR="0023244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ersona con discapacidad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Visual</w:t>
            </w:r>
            <w:r w:rsidR="00E25D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 </w:t>
            </w:r>
          </w:p>
          <w:p w14:paraId="4B52DFAB" w14:textId="561C1D41" w:rsidR="00344B9E" w:rsidRPr="00344B9E" w:rsidRDefault="006E7A88" w:rsidP="006E7A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>P</w:t>
            </w:r>
            <w:r w:rsidR="00344B9E" w:rsidRPr="00344B9E"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 xml:space="preserve">odrán participar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>personas con multidiscapacidad que tengan asociado la discapacidad visual en cualquiera de los grados de ceguera.</w:t>
            </w:r>
          </w:p>
        </w:tc>
      </w:tr>
      <w:tr w:rsidR="004421D2" w:rsidRPr="00641C3B" w14:paraId="7931DAD9" w14:textId="77777777" w:rsidTr="00B35F8E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4DC8" w14:textId="642C489A" w:rsidR="004421D2" w:rsidRPr="004421D2" w:rsidRDefault="00232448" w:rsidP="00E25D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Muchas ganas de aprender para poder 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aplicar lo aprendido </w:t>
            </w:r>
            <w:r w:rsidR="00E25D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en el plano profesional, laboral </w:t>
            </w:r>
            <w:r w:rsidR="00E25D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lastRenderedPageBreak/>
              <w:t>o académico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4421D2" w:rsidRPr="00641C3B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4421D2" w:rsidRPr="00641C3B" w14:paraId="17B3D298" w14:textId="77777777" w:rsidTr="00B35F8E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1EB6CD18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Dispositivo tecnológico con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internet (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celular,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Tablet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, computadora, </w:t>
            </w:r>
            <w:r w:rsidR="00DB7E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laptop) </w:t>
            </w:r>
          </w:p>
        </w:tc>
      </w:tr>
      <w:tr w:rsidR="004421D2" w:rsidRPr="004421D2" w14:paraId="6484728E" w14:textId="77777777" w:rsidTr="00B35F8E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4D7D4C68" w:rsidR="004421D2" w:rsidRPr="004421D2" w:rsidRDefault="003B751F" w:rsidP="003B7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0D57F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7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</w:t>
            </w:r>
            <w:r w:rsidR="000D57F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Junio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</w:t>
            </w:r>
            <w:r w:rsidR="000D57F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del 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5466DCD8" w:rsidR="004421D2" w:rsidRPr="004421D2" w:rsidRDefault="00C93F05" w:rsidP="003B7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30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</w:t>
            </w:r>
            <w:r w:rsidR="000D57F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Julio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del 202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0D54B639" w:rsidR="004421D2" w:rsidRPr="004421D2" w:rsidRDefault="008D4390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</w:t>
            </w:r>
            <w:r w:rsidR="00C93F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5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vacantes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F89A" w14:textId="77777777" w:rsidR="004421D2" w:rsidRDefault="00A84B66" w:rsidP="003B7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Computadora </w:t>
            </w:r>
            <w:r w:rsidR="00DB7E1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 laptop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, 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 el sistema operativo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Windows 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7 o superior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</w:t>
            </w:r>
            <w:r w:rsidR="00DB7E1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tecnología 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 equipo </w:t>
            </w:r>
            <w:r w:rsidR="00DB7E1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Core I3 </w:t>
            </w:r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 Internet, 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indispensable cámara web, micrófono, parlante o </w:t>
            </w:r>
            <w:r w:rsidR="00DB7E1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audífonos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. Grabadora portátil y celular </w:t>
            </w:r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para comunicación constante</w:t>
            </w:r>
          </w:p>
          <w:p w14:paraId="3B5D3082" w14:textId="77777777" w:rsidR="00B35F8E" w:rsidRDefault="00B35F8E" w:rsidP="003B7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7A4EF71F" w14:textId="77777777" w:rsidR="00B35F8E" w:rsidRDefault="00B35F8E" w:rsidP="003B7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1BF36C0A" w14:textId="011AC046" w:rsidR="00B35F8E" w:rsidRPr="004421D2" w:rsidRDefault="00B35F8E" w:rsidP="003B7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50F7679F" w14:textId="77777777" w:rsidTr="00B35F8E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4421D2" w:rsidRPr="004421D2" w14:paraId="54494F79" w14:textId="77777777" w:rsidTr="00B35F8E">
        <w:trPr>
          <w:gridAfter w:val="1"/>
          <w:wAfter w:w="111" w:type="dxa"/>
          <w:trHeight w:val="94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2916" w14:textId="4F1C5A6C" w:rsidR="004421D2" w:rsidRPr="004421D2" w:rsidRDefault="003B751F" w:rsidP="003B7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</w:t>
            </w:r>
            <w:r w:rsidR="00C93F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5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CB2AE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horas – </w:t>
            </w:r>
            <w:r w:rsidR="00F373DB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38</w:t>
            </w:r>
            <w:r w:rsidR="00CB2AE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</w:t>
            </w:r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Sesiones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743FC" w14:textId="77777777" w:rsidR="00A707E5" w:rsidRDefault="004421D2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A84B6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>G</w:t>
            </w:r>
            <w:r w:rsidR="00A707E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 xml:space="preserve">rupo Único </w:t>
            </w:r>
          </w:p>
          <w:p w14:paraId="3E1D4DDA" w14:textId="46F7F5A9" w:rsidR="00A84B66" w:rsidRPr="00A84B66" w:rsidRDefault="00A707E5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>L</w:t>
            </w:r>
            <w:r w:rsidR="003B751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>unes a viernes</w:t>
            </w:r>
            <w:r w:rsidR="00CB2AE0" w:rsidRPr="00A84B6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  <w:p w14:paraId="3124E574" w14:textId="77777777" w:rsidR="00A707E5" w:rsidRDefault="00A707E5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  <w:p w14:paraId="7DE80129" w14:textId="08440D68" w:rsidR="004421D2" w:rsidRPr="004421D2" w:rsidRDefault="00C93F05" w:rsidP="00A707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8:00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am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–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12</w:t>
            </w:r>
            <w:r w:rsidR="003B75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:00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3B75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0826A542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532351" w:rsidRPr="00641C3B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 fecha de inicio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La fecha de culminación </w:t>
            </w:r>
            <w:r w:rsidR="005C62C3"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está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 sujeto al cumplimiento de horas y sesiones.</w:t>
            </w:r>
          </w:p>
          <w:p w14:paraId="71E05FEF" w14:textId="3129A0FE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Las vacantes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están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532351" w:rsidRPr="00641C3B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Pr="00587D0F" w:rsidRDefault="00B368B4">
      <w:pPr>
        <w:rPr>
          <w:lang w:val="es-MX"/>
        </w:rPr>
      </w:pPr>
    </w:p>
    <w:sectPr w:rsidR="00B368B4" w:rsidRPr="00587D0F" w:rsidSect="00DC7E1E">
      <w:headerReference w:type="default" r:id="rId8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05C9E" w14:textId="77777777" w:rsidR="00544A17" w:rsidRDefault="00544A17" w:rsidP="00DC7E1E">
      <w:pPr>
        <w:spacing w:after="0" w:line="240" w:lineRule="auto"/>
      </w:pPr>
      <w:r>
        <w:separator/>
      </w:r>
    </w:p>
  </w:endnote>
  <w:endnote w:type="continuationSeparator" w:id="0">
    <w:p w14:paraId="470D1B9D" w14:textId="77777777" w:rsidR="00544A17" w:rsidRDefault="00544A17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AB6B" w14:textId="77777777" w:rsidR="00544A17" w:rsidRDefault="00544A17" w:rsidP="00DC7E1E">
      <w:pPr>
        <w:spacing w:after="0" w:line="240" w:lineRule="auto"/>
      </w:pPr>
      <w:r>
        <w:separator/>
      </w:r>
    </w:p>
  </w:footnote>
  <w:footnote w:type="continuationSeparator" w:id="0">
    <w:p w14:paraId="60F9EE02" w14:textId="77777777" w:rsidR="00544A17" w:rsidRDefault="00544A17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82C5DCF"/>
    <w:multiLevelType w:val="hybridMultilevel"/>
    <w:tmpl w:val="19148956"/>
    <w:lvl w:ilvl="0" w:tplc="50FC67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8710A"/>
    <w:multiLevelType w:val="hybridMultilevel"/>
    <w:tmpl w:val="7FF44E58"/>
    <w:lvl w:ilvl="0" w:tplc="EE9A2CBC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C8F46FE"/>
    <w:multiLevelType w:val="hybridMultilevel"/>
    <w:tmpl w:val="8140F1D0"/>
    <w:lvl w:ilvl="0" w:tplc="50FC67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PE" w:vendorID="64" w:dllVersion="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1E"/>
    <w:rsid w:val="00000A02"/>
    <w:rsid w:val="00034A49"/>
    <w:rsid w:val="00060D76"/>
    <w:rsid w:val="000D57F8"/>
    <w:rsid w:val="000E470E"/>
    <w:rsid w:val="00127949"/>
    <w:rsid w:val="0015740E"/>
    <w:rsid w:val="00183E38"/>
    <w:rsid w:val="001A4AFD"/>
    <w:rsid w:val="001B7DDD"/>
    <w:rsid w:val="001C0239"/>
    <w:rsid w:val="001F3936"/>
    <w:rsid w:val="00202D4B"/>
    <w:rsid w:val="0021236C"/>
    <w:rsid w:val="00232448"/>
    <w:rsid w:val="00252D75"/>
    <w:rsid w:val="00273A1C"/>
    <w:rsid w:val="002C223C"/>
    <w:rsid w:val="002D7D66"/>
    <w:rsid w:val="002E163D"/>
    <w:rsid w:val="002F64D3"/>
    <w:rsid w:val="003202D1"/>
    <w:rsid w:val="00326095"/>
    <w:rsid w:val="00331688"/>
    <w:rsid w:val="00344B9E"/>
    <w:rsid w:val="00354EC7"/>
    <w:rsid w:val="003921AE"/>
    <w:rsid w:val="003A065E"/>
    <w:rsid w:val="003B751F"/>
    <w:rsid w:val="004421D2"/>
    <w:rsid w:val="00454242"/>
    <w:rsid w:val="004638C6"/>
    <w:rsid w:val="004640D1"/>
    <w:rsid w:val="004703BC"/>
    <w:rsid w:val="004A6BD1"/>
    <w:rsid w:val="004D241D"/>
    <w:rsid w:val="00501FA3"/>
    <w:rsid w:val="00523DDA"/>
    <w:rsid w:val="00532351"/>
    <w:rsid w:val="00544A17"/>
    <w:rsid w:val="00587D0F"/>
    <w:rsid w:val="00590CDC"/>
    <w:rsid w:val="005B184B"/>
    <w:rsid w:val="005B2396"/>
    <w:rsid w:val="005C62C3"/>
    <w:rsid w:val="00641C3B"/>
    <w:rsid w:val="00653058"/>
    <w:rsid w:val="00665DDA"/>
    <w:rsid w:val="00672150"/>
    <w:rsid w:val="006734E9"/>
    <w:rsid w:val="006D34D7"/>
    <w:rsid w:val="006E7A88"/>
    <w:rsid w:val="00710428"/>
    <w:rsid w:val="007C7DA1"/>
    <w:rsid w:val="00827E5D"/>
    <w:rsid w:val="00847AC7"/>
    <w:rsid w:val="008712F7"/>
    <w:rsid w:val="008863F1"/>
    <w:rsid w:val="008D4390"/>
    <w:rsid w:val="00900449"/>
    <w:rsid w:val="009017F0"/>
    <w:rsid w:val="009376E9"/>
    <w:rsid w:val="00987B63"/>
    <w:rsid w:val="00A07B19"/>
    <w:rsid w:val="00A20056"/>
    <w:rsid w:val="00A707E5"/>
    <w:rsid w:val="00A84B66"/>
    <w:rsid w:val="00A951B4"/>
    <w:rsid w:val="00B016FA"/>
    <w:rsid w:val="00B04492"/>
    <w:rsid w:val="00B35DA0"/>
    <w:rsid w:val="00B35F8E"/>
    <w:rsid w:val="00B368B4"/>
    <w:rsid w:val="00B439FE"/>
    <w:rsid w:val="00B57F6F"/>
    <w:rsid w:val="00B80CD4"/>
    <w:rsid w:val="00B8442F"/>
    <w:rsid w:val="00B9644B"/>
    <w:rsid w:val="00BC122C"/>
    <w:rsid w:val="00C05F4B"/>
    <w:rsid w:val="00C73CFC"/>
    <w:rsid w:val="00C93F05"/>
    <w:rsid w:val="00CB2AE0"/>
    <w:rsid w:val="00CB65F0"/>
    <w:rsid w:val="00CC3E63"/>
    <w:rsid w:val="00CF3545"/>
    <w:rsid w:val="00DB7E19"/>
    <w:rsid w:val="00DC7E1E"/>
    <w:rsid w:val="00DF366C"/>
    <w:rsid w:val="00DF3F68"/>
    <w:rsid w:val="00E25D96"/>
    <w:rsid w:val="00E310C7"/>
    <w:rsid w:val="00E8539C"/>
    <w:rsid w:val="00EA53EA"/>
    <w:rsid w:val="00F0508D"/>
    <w:rsid w:val="00F373DB"/>
    <w:rsid w:val="00F43672"/>
    <w:rsid w:val="00F76816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F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HPNAME</dc:creator>
  <cp:lastModifiedBy>Vilma Andrade</cp:lastModifiedBy>
  <cp:revision>2</cp:revision>
  <dcterms:created xsi:type="dcterms:W3CDTF">2021-06-01T19:03:00Z</dcterms:created>
  <dcterms:modified xsi:type="dcterms:W3CDTF">2021-06-01T19:03:00Z</dcterms:modified>
</cp:coreProperties>
</file>