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C078" w14:textId="77777777" w:rsidR="00F82ADE" w:rsidRDefault="00F82ADE" w:rsidP="004F6C16">
      <w:pPr>
        <w:pStyle w:val="Textoindependiente"/>
        <w:rPr>
          <w:rFonts w:ascii="Times New Roman"/>
          <w:sz w:val="21"/>
        </w:rPr>
      </w:pPr>
    </w:p>
    <w:p w14:paraId="2FE6C71B" w14:textId="4371282E" w:rsidR="00274AC1" w:rsidRDefault="00274AC1" w:rsidP="004F6C16">
      <w:pPr>
        <w:pStyle w:val="Textoindependiente"/>
        <w:rPr>
          <w:rFonts w:ascii="Arial"/>
          <w:i/>
          <w:sz w:val="28"/>
        </w:rPr>
      </w:pPr>
      <w:bookmarkStart w:id="0" w:name="Página_1"/>
      <w:bookmarkEnd w:id="0"/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74AC1" w14:paraId="01369DEA" w14:textId="77777777" w:rsidTr="00053DDD">
        <w:trPr>
          <w:trHeight w:val="944"/>
        </w:trPr>
        <w:tc>
          <w:tcPr>
            <w:tcW w:w="9776" w:type="dxa"/>
          </w:tcPr>
          <w:p w14:paraId="1C54FB0A" w14:textId="43F49F9A" w:rsidR="00462723" w:rsidRDefault="00462723" w:rsidP="004F6C16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8"/>
              </w:rPr>
            </w:pPr>
            <w:r w:rsidRPr="00274AC1">
              <w:rPr>
                <w:rFonts w:ascii="Arial" w:hAnsi="Arial" w:cs="Arial"/>
                <w:b/>
                <w:bCs/>
                <w:iCs/>
                <w:sz w:val="28"/>
              </w:rPr>
              <w:t>AVISO</w:t>
            </w:r>
          </w:p>
          <w:p w14:paraId="4B4D60A9" w14:textId="4CD93213" w:rsidR="00E265EC" w:rsidRPr="00462723" w:rsidRDefault="00462723" w:rsidP="004F6C16">
            <w:pPr>
              <w:pStyle w:val="Textoindependiente"/>
              <w:jc w:val="center"/>
              <w:rPr>
                <w:rFonts w:ascii="Arial" w:hAnsi="Arial" w:cs="Arial"/>
                <w:b/>
                <w:iCs/>
                <w:sz w:val="28"/>
              </w:rPr>
            </w:pPr>
            <w:r w:rsidRPr="00462723">
              <w:rPr>
                <w:rFonts w:ascii="Arial" w:hAnsi="Arial" w:cs="Arial"/>
                <w:b/>
                <w:iCs/>
                <w:sz w:val="28"/>
              </w:rPr>
              <w:t>INDAGACION DE MERCADO</w:t>
            </w:r>
          </w:p>
          <w:p w14:paraId="4362E4E9" w14:textId="77777777" w:rsidR="00462723" w:rsidRDefault="00462723" w:rsidP="004F6C16">
            <w:pPr>
              <w:pStyle w:val="Textoindependiente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11A4305" w14:textId="77777777" w:rsidR="00690D3E" w:rsidRDefault="00690D3E" w:rsidP="004F6C16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90D3E">
              <w:rPr>
                <w:rFonts w:ascii="Arial" w:hAnsi="Arial" w:cs="Arial"/>
                <w:iCs/>
                <w:sz w:val="24"/>
                <w:szCs w:val="24"/>
              </w:rPr>
              <w:t>El Banco Interamericano de Desarrollo y La República del Perú suscribieron el Contrato de Préstamo N° 4959/OC-PE, para la implementación del “Programa de Mejoramiento de los Servicios de Justicia en Materia Penal en el Perú”</w:t>
            </w:r>
          </w:p>
          <w:p w14:paraId="6A2E9491" w14:textId="2A844D30" w:rsidR="004F6C16" w:rsidRDefault="00690D3E" w:rsidP="004F6C16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La </w:t>
            </w:r>
            <w:r w:rsidRPr="00DC00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Unidad Ejecutora 011-Carpeta Fiscal Electrónica</w:t>
            </w:r>
            <w:r w:rsidR="00274AC1" w:rsidRPr="00DC003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,</w:t>
            </w:r>
            <w:r w:rsidR="00274AC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="00274AC1" w:rsidRPr="00274AC1">
              <w:rPr>
                <w:rFonts w:ascii="Arial" w:hAnsi="Arial" w:cs="Arial"/>
                <w:iCs/>
                <w:sz w:val="24"/>
                <w:szCs w:val="24"/>
              </w:rPr>
              <w:t>se encuentra en la fase de actuaciones pre</w:t>
            </w:r>
            <w:r w:rsidR="00E27B9F">
              <w:rPr>
                <w:rFonts w:ascii="Arial" w:hAnsi="Arial" w:cs="Arial"/>
                <w:iCs/>
                <w:sz w:val="24"/>
                <w:szCs w:val="24"/>
              </w:rPr>
              <w:t xml:space="preserve">vias </w:t>
            </w:r>
            <w:r w:rsidR="00274AC1" w:rsidRPr="00274AC1">
              <w:rPr>
                <w:rFonts w:ascii="Arial" w:hAnsi="Arial" w:cs="Arial"/>
                <w:iCs/>
                <w:sz w:val="24"/>
                <w:szCs w:val="24"/>
              </w:rPr>
              <w:t xml:space="preserve">para </w:t>
            </w:r>
            <w:r w:rsidR="0072488A">
              <w:rPr>
                <w:rFonts w:ascii="Arial" w:hAnsi="Arial" w:cs="Arial"/>
                <w:iCs/>
                <w:sz w:val="24"/>
                <w:szCs w:val="24"/>
              </w:rPr>
              <w:t>determinar el costo estimado</w:t>
            </w:r>
            <w:r w:rsidR="0019780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205DBF">
              <w:rPr>
                <w:rFonts w:ascii="Arial" w:hAnsi="Arial" w:cs="Arial"/>
                <w:iCs/>
                <w:sz w:val="24"/>
                <w:szCs w:val="24"/>
              </w:rPr>
              <w:t>para el Instituto Medicina Legal y Ciencias Forense</w:t>
            </w:r>
            <w:r w:rsidR="004F6C16">
              <w:rPr>
                <w:rFonts w:ascii="Arial" w:hAnsi="Arial" w:cs="Arial"/>
                <w:iCs/>
                <w:sz w:val="24"/>
                <w:szCs w:val="24"/>
              </w:rPr>
              <w:t xml:space="preserve">, los siguientes:  </w:t>
            </w:r>
          </w:p>
          <w:p w14:paraId="6295561D" w14:textId="77777777" w:rsidR="004F6C16" w:rsidRDefault="004F6C16" w:rsidP="004F6C16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0BA33B5" w14:textId="0BD73A67" w:rsidR="004F6C16" w:rsidRDefault="004F6C16" w:rsidP="004F6C16">
            <w:pPr>
              <w:pStyle w:val="Textoindependiente"/>
              <w:numPr>
                <w:ilvl w:val="0"/>
                <w:numId w:val="5"/>
              </w:numPr>
              <w:ind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Servicio para elaborar manuales de procesos</w:t>
            </w:r>
            <w:r w:rsidR="00B40823">
              <w:rPr>
                <w:rFonts w:ascii="Arial" w:hAnsi="Arial" w:cs="Arial"/>
                <w:iCs/>
                <w:sz w:val="24"/>
                <w:szCs w:val="24"/>
              </w:rPr>
              <w:t xml:space="preserve"> para el IML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88EDA4E" w14:textId="6D346A6D" w:rsidR="004F6C16" w:rsidRDefault="004F6C16" w:rsidP="004F6C16">
            <w:pPr>
              <w:pStyle w:val="Textoindependiente"/>
              <w:numPr>
                <w:ilvl w:val="0"/>
                <w:numId w:val="5"/>
              </w:numPr>
              <w:ind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Servicios de </w:t>
            </w:r>
            <w:r w:rsidRPr="00205DBF">
              <w:rPr>
                <w:rFonts w:ascii="Arial" w:hAnsi="Arial" w:cs="Arial"/>
                <w:iCs/>
                <w:sz w:val="24"/>
                <w:szCs w:val="24"/>
              </w:rPr>
              <w:t>capacitaci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ón para </w:t>
            </w:r>
            <w:r w:rsidR="00B40823">
              <w:rPr>
                <w:rFonts w:ascii="Arial" w:hAnsi="Arial" w:cs="Arial"/>
                <w:iCs/>
                <w:sz w:val="24"/>
                <w:szCs w:val="24"/>
              </w:rPr>
              <w:t>laboratorios del IML</w:t>
            </w:r>
            <w:bookmarkStart w:id="1" w:name="_GoBack"/>
            <w:bookmarkEnd w:id="1"/>
          </w:p>
          <w:p w14:paraId="48A678CB" w14:textId="77777777" w:rsidR="004F6C16" w:rsidRDefault="004F6C16" w:rsidP="004F6C16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7AADC3" w14:textId="3B602CA2" w:rsidR="00E265EC" w:rsidRPr="00041543" w:rsidRDefault="0072488A" w:rsidP="004F6C16">
            <w:pPr>
              <w:pStyle w:val="Textoindependiente"/>
              <w:ind w:left="314" w:right="512"/>
              <w:jc w:val="both"/>
            </w:pPr>
            <w:r>
              <w:rPr>
                <w:rFonts w:ascii="Arial" w:hAnsi="Arial" w:cs="Arial"/>
                <w:iCs/>
                <w:sz w:val="24"/>
                <w:szCs w:val="24"/>
              </w:rPr>
              <w:t>En ese sentido</w:t>
            </w:r>
            <w:r w:rsidR="00115B5B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se invita a</w:t>
            </w:r>
            <w:r w:rsidR="00E27B9F">
              <w:rPr>
                <w:rFonts w:ascii="Arial" w:hAnsi="Arial" w:cs="Arial"/>
                <w:iCs/>
                <w:sz w:val="24"/>
                <w:szCs w:val="24"/>
              </w:rPr>
              <w:t xml:space="preserve"> los proveedores (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persona natural </w:t>
            </w:r>
            <w:r w:rsidR="00E27B9F">
              <w:rPr>
                <w:rFonts w:ascii="Arial" w:hAnsi="Arial" w:cs="Arial"/>
                <w:iCs/>
                <w:sz w:val="24"/>
                <w:szCs w:val="24"/>
              </w:rPr>
              <w:t>o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jurídica</w:t>
            </w:r>
            <w:r w:rsidR="00E27B9F">
              <w:rPr>
                <w:rFonts w:ascii="Arial" w:hAnsi="Arial" w:cs="Arial"/>
                <w:iCs/>
                <w:sz w:val="24"/>
                <w:szCs w:val="24"/>
              </w:rPr>
              <w:t>)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interesado</w:t>
            </w:r>
            <w:r w:rsidR="00205DBF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en participar,</w:t>
            </w:r>
            <w:r w:rsidR="00B40823">
              <w:rPr>
                <w:rFonts w:ascii="Arial" w:hAnsi="Arial" w:cs="Arial"/>
                <w:iCs/>
                <w:sz w:val="24"/>
                <w:szCs w:val="24"/>
              </w:rPr>
              <w:t xml:space="preserve"> podrán revisar los </w:t>
            </w:r>
            <w:r w:rsidR="00B40823">
              <w:rPr>
                <w:rFonts w:ascii="Arial" w:hAnsi="Arial" w:cs="Arial"/>
                <w:iCs/>
                <w:sz w:val="24"/>
                <w:szCs w:val="24"/>
              </w:rPr>
              <w:t>términos de referencia y especificaciones</w:t>
            </w:r>
            <w:r w:rsidR="00B40823">
              <w:rPr>
                <w:rFonts w:ascii="Arial" w:hAnsi="Arial" w:cs="Arial"/>
                <w:iCs/>
                <w:sz w:val="24"/>
                <w:szCs w:val="24"/>
              </w:rPr>
              <w:t xml:space="preserve"> técnicas y enviar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su carta de presentación o requerir mayor información al correo electrónico </w:t>
            </w:r>
            <w:r w:rsidRPr="00041543">
              <w:rPr>
                <w:rStyle w:val="Hipervnculo"/>
                <w:sz w:val="24"/>
                <w:szCs w:val="24"/>
              </w:rPr>
              <w:t>adquisicionesue011@mpfn.gob.pe</w:t>
            </w:r>
            <w:r>
              <w:t xml:space="preserve"> </w:t>
            </w:r>
            <w:r w:rsidRPr="00E265EC">
              <w:rPr>
                <w:rFonts w:ascii="Arial" w:hAnsi="Arial" w:cs="Arial"/>
                <w:iCs/>
                <w:sz w:val="24"/>
                <w:szCs w:val="24"/>
              </w:rPr>
              <w:t>hasta el</w:t>
            </w:r>
            <w:r w:rsidR="00E265EC" w:rsidRPr="00E265E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0F22E4">
              <w:rPr>
                <w:rFonts w:ascii="Arial" w:hAnsi="Arial" w:cs="Arial"/>
                <w:iCs/>
                <w:sz w:val="24"/>
                <w:szCs w:val="24"/>
              </w:rPr>
              <w:t>13</w:t>
            </w:r>
            <w:r w:rsidR="00E265EC" w:rsidRPr="00E265EC">
              <w:rPr>
                <w:rFonts w:ascii="Arial" w:hAnsi="Arial" w:cs="Arial"/>
                <w:iCs/>
                <w:sz w:val="24"/>
                <w:szCs w:val="24"/>
              </w:rPr>
              <w:t xml:space="preserve"> de </w:t>
            </w:r>
            <w:r w:rsidR="000F22E4">
              <w:rPr>
                <w:rFonts w:ascii="Arial" w:hAnsi="Arial" w:cs="Arial"/>
                <w:iCs/>
                <w:sz w:val="24"/>
                <w:szCs w:val="24"/>
              </w:rPr>
              <w:t xml:space="preserve">junio </w:t>
            </w:r>
            <w:r w:rsidR="00E265EC" w:rsidRPr="00E265EC">
              <w:rPr>
                <w:rFonts w:ascii="Arial" w:hAnsi="Arial" w:cs="Arial"/>
                <w:iCs/>
                <w:sz w:val="24"/>
                <w:szCs w:val="24"/>
              </w:rPr>
              <w:t>de 2021</w:t>
            </w:r>
            <w:r w:rsidR="002D4707">
              <w:rPr>
                <w:rFonts w:ascii="Arial" w:hAnsi="Arial" w:cs="Arial"/>
                <w:iCs/>
                <w:sz w:val="24"/>
                <w:szCs w:val="24"/>
              </w:rPr>
              <w:t>, indicar en el asunto el nombre de servicio.</w:t>
            </w:r>
          </w:p>
          <w:p w14:paraId="5197F79E" w14:textId="77777777" w:rsidR="002D4707" w:rsidRDefault="002D4707" w:rsidP="004F6C16">
            <w:pPr>
              <w:pStyle w:val="Textoindependiente"/>
              <w:ind w:left="314"/>
              <w:jc w:val="both"/>
              <w:rPr>
                <w:rStyle w:val="Hipervnculo"/>
                <w:color w:val="000000" w:themeColor="text1"/>
                <w:sz w:val="18"/>
                <w:szCs w:val="18"/>
                <w:u w:val="none"/>
              </w:rPr>
            </w:pPr>
          </w:p>
          <w:p w14:paraId="7B27C649" w14:textId="52C95AB6" w:rsidR="00E265EC" w:rsidRDefault="00DC0038" w:rsidP="004F6C16">
            <w:pPr>
              <w:pStyle w:val="Textoindependiente"/>
              <w:ind w:left="314"/>
              <w:jc w:val="both"/>
              <w:rPr>
                <w:rStyle w:val="Hipervnculo"/>
                <w:sz w:val="18"/>
                <w:szCs w:val="18"/>
              </w:rPr>
            </w:pPr>
            <w:r w:rsidRPr="0072488A">
              <w:rPr>
                <w:iCs/>
                <w:sz w:val="24"/>
                <w:szCs w:val="24"/>
              </w:rPr>
              <w:t xml:space="preserve">Lima, </w:t>
            </w:r>
            <w:r w:rsidR="000F22E4">
              <w:rPr>
                <w:iCs/>
                <w:sz w:val="24"/>
                <w:szCs w:val="24"/>
              </w:rPr>
              <w:t>0</w:t>
            </w:r>
            <w:r w:rsidRPr="0072488A">
              <w:rPr>
                <w:iCs/>
                <w:sz w:val="24"/>
                <w:szCs w:val="24"/>
              </w:rPr>
              <w:t xml:space="preserve">1 de </w:t>
            </w:r>
            <w:r w:rsidR="000F22E4">
              <w:rPr>
                <w:iCs/>
                <w:sz w:val="24"/>
                <w:szCs w:val="24"/>
              </w:rPr>
              <w:t xml:space="preserve">junio </w:t>
            </w:r>
            <w:r w:rsidRPr="0072488A">
              <w:rPr>
                <w:iCs/>
                <w:sz w:val="24"/>
                <w:szCs w:val="24"/>
              </w:rPr>
              <w:t>de 2021</w:t>
            </w:r>
          </w:p>
          <w:p w14:paraId="065EE2FC" w14:textId="764CCB7F" w:rsidR="00E265EC" w:rsidRPr="00DC0038" w:rsidRDefault="00E265EC" w:rsidP="004F6C16">
            <w:pPr>
              <w:pStyle w:val="Textoindependiente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9549C1C" w14:textId="77777777" w:rsidR="00274AC1" w:rsidRDefault="00274AC1">
      <w:pPr>
        <w:pStyle w:val="Textoindependiente"/>
        <w:spacing w:before="8"/>
        <w:rPr>
          <w:rFonts w:ascii="Arial"/>
          <w:i/>
          <w:sz w:val="28"/>
        </w:rPr>
      </w:pPr>
    </w:p>
    <w:p w14:paraId="6733B62A" w14:textId="77777777" w:rsidR="00274AC1" w:rsidRDefault="00274AC1">
      <w:pPr>
        <w:pStyle w:val="Textoindependiente"/>
        <w:spacing w:before="8"/>
        <w:rPr>
          <w:rFonts w:ascii="Arial"/>
          <w:i/>
          <w:sz w:val="28"/>
        </w:rPr>
      </w:pPr>
    </w:p>
    <w:p w14:paraId="5C053330" w14:textId="77777777" w:rsidR="00F82ADE" w:rsidRDefault="00F82ADE">
      <w:pPr>
        <w:pStyle w:val="Textoindependiente"/>
        <w:spacing w:before="7"/>
      </w:pPr>
    </w:p>
    <w:sectPr w:rsidR="00F82ADE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D48"/>
    <w:multiLevelType w:val="hybridMultilevel"/>
    <w:tmpl w:val="96EA10D2"/>
    <w:lvl w:ilvl="0" w:tplc="346ED8B8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39" w:hanging="360"/>
      </w:pPr>
    </w:lvl>
    <w:lvl w:ilvl="2" w:tplc="280A001B" w:tentative="1">
      <w:start w:val="1"/>
      <w:numFmt w:val="lowerRoman"/>
      <w:lvlText w:val="%3."/>
      <w:lvlJc w:val="right"/>
      <w:pPr>
        <w:ind w:left="2459" w:hanging="180"/>
      </w:pPr>
    </w:lvl>
    <w:lvl w:ilvl="3" w:tplc="280A000F" w:tentative="1">
      <w:start w:val="1"/>
      <w:numFmt w:val="decimal"/>
      <w:lvlText w:val="%4."/>
      <w:lvlJc w:val="left"/>
      <w:pPr>
        <w:ind w:left="3179" w:hanging="360"/>
      </w:pPr>
    </w:lvl>
    <w:lvl w:ilvl="4" w:tplc="280A0019" w:tentative="1">
      <w:start w:val="1"/>
      <w:numFmt w:val="lowerLetter"/>
      <w:lvlText w:val="%5."/>
      <w:lvlJc w:val="left"/>
      <w:pPr>
        <w:ind w:left="3899" w:hanging="360"/>
      </w:pPr>
    </w:lvl>
    <w:lvl w:ilvl="5" w:tplc="280A001B" w:tentative="1">
      <w:start w:val="1"/>
      <w:numFmt w:val="lowerRoman"/>
      <w:lvlText w:val="%6."/>
      <w:lvlJc w:val="right"/>
      <w:pPr>
        <w:ind w:left="4619" w:hanging="180"/>
      </w:pPr>
    </w:lvl>
    <w:lvl w:ilvl="6" w:tplc="280A000F" w:tentative="1">
      <w:start w:val="1"/>
      <w:numFmt w:val="decimal"/>
      <w:lvlText w:val="%7."/>
      <w:lvlJc w:val="left"/>
      <w:pPr>
        <w:ind w:left="5339" w:hanging="360"/>
      </w:pPr>
    </w:lvl>
    <w:lvl w:ilvl="7" w:tplc="280A0019" w:tentative="1">
      <w:start w:val="1"/>
      <w:numFmt w:val="lowerLetter"/>
      <w:lvlText w:val="%8."/>
      <w:lvlJc w:val="left"/>
      <w:pPr>
        <w:ind w:left="6059" w:hanging="360"/>
      </w:pPr>
    </w:lvl>
    <w:lvl w:ilvl="8" w:tplc="280A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 w15:restartNumberingAfterBreak="0">
    <w:nsid w:val="27D124A5"/>
    <w:multiLevelType w:val="hybridMultilevel"/>
    <w:tmpl w:val="1D80F80C"/>
    <w:lvl w:ilvl="0" w:tplc="999469D4">
      <w:start w:val="1"/>
      <w:numFmt w:val="decimal"/>
      <w:lvlText w:val="%1."/>
      <w:lvlJc w:val="left"/>
      <w:pPr>
        <w:ind w:left="1514" w:hanging="130"/>
      </w:pPr>
      <w:rPr>
        <w:rFonts w:ascii="Arial" w:eastAsia="Arial" w:hAnsi="Arial" w:cs="Arial" w:hint="default"/>
        <w:b/>
        <w:bCs/>
        <w:color w:val="231F20"/>
        <w:spacing w:val="-2"/>
        <w:w w:val="81"/>
        <w:sz w:val="16"/>
        <w:szCs w:val="16"/>
        <w:lang w:val="es-ES" w:eastAsia="en-US" w:bidi="ar-SA"/>
      </w:rPr>
    </w:lvl>
    <w:lvl w:ilvl="1" w:tplc="6554C1DC">
      <w:numFmt w:val="bullet"/>
      <w:lvlText w:val="•"/>
      <w:lvlJc w:val="left"/>
      <w:pPr>
        <w:ind w:left="2222" w:hanging="130"/>
      </w:pPr>
      <w:rPr>
        <w:rFonts w:hint="default"/>
        <w:lang w:val="es-ES" w:eastAsia="en-US" w:bidi="ar-SA"/>
      </w:rPr>
    </w:lvl>
    <w:lvl w:ilvl="2" w:tplc="A030CAE2">
      <w:numFmt w:val="bullet"/>
      <w:lvlText w:val="•"/>
      <w:lvlJc w:val="left"/>
      <w:pPr>
        <w:ind w:left="2925" w:hanging="130"/>
      </w:pPr>
      <w:rPr>
        <w:rFonts w:hint="default"/>
        <w:lang w:val="es-ES" w:eastAsia="en-US" w:bidi="ar-SA"/>
      </w:rPr>
    </w:lvl>
    <w:lvl w:ilvl="3" w:tplc="E1703822">
      <w:numFmt w:val="bullet"/>
      <w:lvlText w:val="•"/>
      <w:lvlJc w:val="left"/>
      <w:pPr>
        <w:ind w:left="3627" w:hanging="130"/>
      </w:pPr>
      <w:rPr>
        <w:rFonts w:hint="default"/>
        <w:lang w:val="es-ES" w:eastAsia="en-US" w:bidi="ar-SA"/>
      </w:rPr>
    </w:lvl>
    <w:lvl w:ilvl="4" w:tplc="EDB6FA60">
      <w:numFmt w:val="bullet"/>
      <w:lvlText w:val="•"/>
      <w:lvlJc w:val="left"/>
      <w:pPr>
        <w:ind w:left="4330" w:hanging="130"/>
      </w:pPr>
      <w:rPr>
        <w:rFonts w:hint="default"/>
        <w:lang w:val="es-ES" w:eastAsia="en-US" w:bidi="ar-SA"/>
      </w:rPr>
    </w:lvl>
    <w:lvl w:ilvl="5" w:tplc="CD782446">
      <w:numFmt w:val="bullet"/>
      <w:lvlText w:val="•"/>
      <w:lvlJc w:val="left"/>
      <w:pPr>
        <w:ind w:left="5032" w:hanging="130"/>
      </w:pPr>
      <w:rPr>
        <w:rFonts w:hint="default"/>
        <w:lang w:val="es-ES" w:eastAsia="en-US" w:bidi="ar-SA"/>
      </w:rPr>
    </w:lvl>
    <w:lvl w:ilvl="6" w:tplc="0178AB1A">
      <w:numFmt w:val="bullet"/>
      <w:lvlText w:val="•"/>
      <w:lvlJc w:val="left"/>
      <w:pPr>
        <w:ind w:left="5735" w:hanging="130"/>
      </w:pPr>
      <w:rPr>
        <w:rFonts w:hint="default"/>
        <w:lang w:val="es-ES" w:eastAsia="en-US" w:bidi="ar-SA"/>
      </w:rPr>
    </w:lvl>
    <w:lvl w:ilvl="7" w:tplc="B6A2DC58">
      <w:numFmt w:val="bullet"/>
      <w:lvlText w:val="•"/>
      <w:lvlJc w:val="left"/>
      <w:pPr>
        <w:ind w:left="6437" w:hanging="130"/>
      </w:pPr>
      <w:rPr>
        <w:rFonts w:hint="default"/>
        <w:lang w:val="es-ES" w:eastAsia="en-US" w:bidi="ar-SA"/>
      </w:rPr>
    </w:lvl>
    <w:lvl w:ilvl="8" w:tplc="CB1EF52E">
      <w:numFmt w:val="bullet"/>
      <w:lvlText w:val="•"/>
      <w:lvlJc w:val="left"/>
      <w:pPr>
        <w:ind w:left="7140" w:hanging="130"/>
      </w:pPr>
      <w:rPr>
        <w:rFonts w:hint="default"/>
        <w:lang w:val="es-ES" w:eastAsia="en-US" w:bidi="ar-SA"/>
      </w:rPr>
    </w:lvl>
  </w:abstractNum>
  <w:abstractNum w:abstractNumId="2" w15:restartNumberingAfterBreak="0">
    <w:nsid w:val="3AC73372"/>
    <w:multiLevelType w:val="hybridMultilevel"/>
    <w:tmpl w:val="9FEEE1B2"/>
    <w:lvl w:ilvl="0" w:tplc="280A0005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 w15:restartNumberingAfterBreak="0">
    <w:nsid w:val="4CA528E7"/>
    <w:multiLevelType w:val="hybridMultilevel"/>
    <w:tmpl w:val="A93A9D56"/>
    <w:lvl w:ilvl="0" w:tplc="65F85C16">
      <w:start w:val="1"/>
      <w:numFmt w:val="upperRoman"/>
      <w:lvlText w:val="%1."/>
      <w:lvlJc w:val="left"/>
      <w:pPr>
        <w:ind w:left="1474" w:hanging="94"/>
      </w:pPr>
      <w:rPr>
        <w:rFonts w:ascii="Arial" w:eastAsia="Arial" w:hAnsi="Arial" w:cs="Arial" w:hint="default"/>
        <w:b/>
        <w:bCs/>
        <w:color w:val="231F20"/>
        <w:spacing w:val="-2"/>
        <w:w w:val="82"/>
        <w:sz w:val="16"/>
        <w:szCs w:val="16"/>
        <w:lang w:val="es-ES" w:eastAsia="en-US" w:bidi="ar-SA"/>
      </w:rPr>
    </w:lvl>
    <w:lvl w:ilvl="1" w:tplc="1B2EF9BA">
      <w:numFmt w:val="bullet"/>
      <w:lvlText w:val="•"/>
      <w:lvlJc w:val="left"/>
      <w:pPr>
        <w:ind w:left="2186" w:hanging="94"/>
      </w:pPr>
      <w:rPr>
        <w:rFonts w:hint="default"/>
        <w:lang w:val="es-ES" w:eastAsia="en-US" w:bidi="ar-SA"/>
      </w:rPr>
    </w:lvl>
    <w:lvl w:ilvl="2" w:tplc="E3B8B390">
      <w:numFmt w:val="bullet"/>
      <w:lvlText w:val="•"/>
      <w:lvlJc w:val="left"/>
      <w:pPr>
        <w:ind w:left="2893" w:hanging="94"/>
      </w:pPr>
      <w:rPr>
        <w:rFonts w:hint="default"/>
        <w:lang w:val="es-ES" w:eastAsia="en-US" w:bidi="ar-SA"/>
      </w:rPr>
    </w:lvl>
    <w:lvl w:ilvl="3" w:tplc="43E62D8C">
      <w:numFmt w:val="bullet"/>
      <w:lvlText w:val="•"/>
      <w:lvlJc w:val="left"/>
      <w:pPr>
        <w:ind w:left="3599" w:hanging="94"/>
      </w:pPr>
      <w:rPr>
        <w:rFonts w:hint="default"/>
        <w:lang w:val="es-ES" w:eastAsia="en-US" w:bidi="ar-SA"/>
      </w:rPr>
    </w:lvl>
    <w:lvl w:ilvl="4" w:tplc="D36A4404">
      <w:numFmt w:val="bullet"/>
      <w:lvlText w:val="•"/>
      <w:lvlJc w:val="left"/>
      <w:pPr>
        <w:ind w:left="4306" w:hanging="94"/>
      </w:pPr>
      <w:rPr>
        <w:rFonts w:hint="default"/>
        <w:lang w:val="es-ES" w:eastAsia="en-US" w:bidi="ar-SA"/>
      </w:rPr>
    </w:lvl>
    <w:lvl w:ilvl="5" w:tplc="AFC46790">
      <w:numFmt w:val="bullet"/>
      <w:lvlText w:val="•"/>
      <w:lvlJc w:val="left"/>
      <w:pPr>
        <w:ind w:left="5012" w:hanging="94"/>
      </w:pPr>
      <w:rPr>
        <w:rFonts w:hint="default"/>
        <w:lang w:val="es-ES" w:eastAsia="en-US" w:bidi="ar-SA"/>
      </w:rPr>
    </w:lvl>
    <w:lvl w:ilvl="6" w:tplc="97C86148">
      <w:numFmt w:val="bullet"/>
      <w:lvlText w:val="•"/>
      <w:lvlJc w:val="left"/>
      <w:pPr>
        <w:ind w:left="5719" w:hanging="94"/>
      </w:pPr>
      <w:rPr>
        <w:rFonts w:hint="default"/>
        <w:lang w:val="es-ES" w:eastAsia="en-US" w:bidi="ar-SA"/>
      </w:rPr>
    </w:lvl>
    <w:lvl w:ilvl="7" w:tplc="814CA72C">
      <w:numFmt w:val="bullet"/>
      <w:lvlText w:val="•"/>
      <w:lvlJc w:val="left"/>
      <w:pPr>
        <w:ind w:left="6425" w:hanging="94"/>
      </w:pPr>
      <w:rPr>
        <w:rFonts w:hint="default"/>
        <w:lang w:val="es-ES" w:eastAsia="en-US" w:bidi="ar-SA"/>
      </w:rPr>
    </w:lvl>
    <w:lvl w:ilvl="8" w:tplc="B8B6C408">
      <w:numFmt w:val="bullet"/>
      <w:lvlText w:val="•"/>
      <w:lvlJc w:val="left"/>
      <w:pPr>
        <w:ind w:left="7132" w:hanging="94"/>
      </w:pPr>
      <w:rPr>
        <w:rFonts w:hint="default"/>
        <w:lang w:val="es-ES" w:eastAsia="en-US" w:bidi="ar-SA"/>
      </w:rPr>
    </w:lvl>
  </w:abstractNum>
  <w:abstractNum w:abstractNumId="4" w15:restartNumberingAfterBreak="0">
    <w:nsid w:val="7F1A6E52"/>
    <w:multiLevelType w:val="hybridMultilevel"/>
    <w:tmpl w:val="88DE448E"/>
    <w:lvl w:ilvl="0" w:tplc="C6121C3C">
      <w:start w:val="1"/>
      <w:numFmt w:val="decimal"/>
      <w:lvlText w:val="%1."/>
      <w:lvlJc w:val="left"/>
      <w:pPr>
        <w:ind w:left="173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59" w:hanging="360"/>
      </w:pPr>
    </w:lvl>
    <w:lvl w:ilvl="2" w:tplc="280A001B" w:tentative="1">
      <w:start w:val="1"/>
      <w:numFmt w:val="lowerRoman"/>
      <w:lvlText w:val="%3."/>
      <w:lvlJc w:val="right"/>
      <w:pPr>
        <w:ind w:left="3179" w:hanging="180"/>
      </w:pPr>
    </w:lvl>
    <w:lvl w:ilvl="3" w:tplc="280A000F" w:tentative="1">
      <w:start w:val="1"/>
      <w:numFmt w:val="decimal"/>
      <w:lvlText w:val="%4."/>
      <w:lvlJc w:val="left"/>
      <w:pPr>
        <w:ind w:left="3899" w:hanging="360"/>
      </w:pPr>
    </w:lvl>
    <w:lvl w:ilvl="4" w:tplc="280A0019" w:tentative="1">
      <w:start w:val="1"/>
      <w:numFmt w:val="lowerLetter"/>
      <w:lvlText w:val="%5."/>
      <w:lvlJc w:val="left"/>
      <w:pPr>
        <w:ind w:left="4619" w:hanging="360"/>
      </w:pPr>
    </w:lvl>
    <w:lvl w:ilvl="5" w:tplc="280A001B" w:tentative="1">
      <w:start w:val="1"/>
      <w:numFmt w:val="lowerRoman"/>
      <w:lvlText w:val="%6."/>
      <w:lvlJc w:val="right"/>
      <w:pPr>
        <w:ind w:left="5339" w:hanging="180"/>
      </w:pPr>
    </w:lvl>
    <w:lvl w:ilvl="6" w:tplc="280A000F" w:tentative="1">
      <w:start w:val="1"/>
      <w:numFmt w:val="decimal"/>
      <w:lvlText w:val="%7."/>
      <w:lvlJc w:val="left"/>
      <w:pPr>
        <w:ind w:left="6059" w:hanging="360"/>
      </w:pPr>
    </w:lvl>
    <w:lvl w:ilvl="7" w:tplc="280A0019" w:tentative="1">
      <w:start w:val="1"/>
      <w:numFmt w:val="lowerLetter"/>
      <w:lvlText w:val="%8."/>
      <w:lvlJc w:val="left"/>
      <w:pPr>
        <w:ind w:left="6779" w:hanging="360"/>
      </w:pPr>
    </w:lvl>
    <w:lvl w:ilvl="8" w:tplc="280A001B" w:tentative="1">
      <w:start w:val="1"/>
      <w:numFmt w:val="lowerRoman"/>
      <w:lvlText w:val="%9."/>
      <w:lvlJc w:val="right"/>
      <w:pPr>
        <w:ind w:left="749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DE"/>
    <w:rsid w:val="00041543"/>
    <w:rsid w:val="00053DDD"/>
    <w:rsid w:val="000F22E4"/>
    <w:rsid w:val="00115B5B"/>
    <w:rsid w:val="0019780F"/>
    <w:rsid w:val="00205DBF"/>
    <w:rsid w:val="00274AC1"/>
    <w:rsid w:val="002D4707"/>
    <w:rsid w:val="003771EC"/>
    <w:rsid w:val="00462723"/>
    <w:rsid w:val="004F6C16"/>
    <w:rsid w:val="00690D3E"/>
    <w:rsid w:val="006D79B7"/>
    <w:rsid w:val="0072488A"/>
    <w:rsid w:val="007D7103"/>
    <w:rsid w:val="00893E91"/>
    <w:rsid w:val="00A77A62"/>
    <w:rsid w:val="00AC5204"/>
    <w:rsid w:val="00B40823"/>
    <w:rsid w:val="00C178A2"/>
    <w:rsid w:val="00C45343"/>
    <w:rsid w:val="00DC0038"/>
    <w:rsid w:val="00E265EC"/>
    <w:rsid w:val="00E27B9F"/>
    <w:rsid w:val="00E40B12"/>
    <w:rsid w:val="00F30A2D"/>
    <w:rsid w:val="00F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A1F70"/>
  <w15:docId w15:val="{7371C027-B6FD-434B-999C-25E034D6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2783" w:right="1939" w:hanging="1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18" w:line="167" w:lineRule="exact"/>
      <w:ind w:left="1474" w:hanging="250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9"/>
      <w:ind w:left="2244" w:right="1096" w:hanging="1"/>
      <w:jc w:val="center"/>
    </w:pPr>
    <w:rPr>
      <w:rFonts w:ascii="Lucida Sans Unicode" w:eastAsia="Lucida Sans Unicode" w:hAnsi="Lucida Sans Unicode" w:cs="Lucida Sans Unicode"/>
      <w:sz w:val="29"/>
      <w:szCs w:val="29"/>
    </w:rPr>
  </w:style>
  <w:style w:type="paragraph" w:styleId="Prrafodelista">
    <w:name w:val="List Paragraph"/>
    <w:basedOn w:val="Normal"/>
    <w:uiPriority w:val="1"/>
    <w:qFormat/>
    <w:pPr>
      <w:spacing w:before="118" w:line="167" w:lineRule="exact"/>
      <w:ind w:left="138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40B1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0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7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PNIA AVISO 21 julio 2019(gestion).cdr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PNIA AVISO 21 julio 2019(gestion).cdr</dc:title>
  <dc:creator>jhonatan</dc:creator>
  <cp:lastModifiedBy>LENOVO</cp:lastModifiedBy>
  <cp:revision>3</cp:revision>
  <dcterms:created xsi:type="dcterms:W3CDTF">2021-06-02T00:02:00Z</dcterms:created>
  <dcterms:modified xsi:type="dcterms:W3CDTF">2021-06-02T00:59:00Z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2021-05-13T00:00:00Z</vt:filetime>
  </property>
</Properties>
</file>