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675"/>
        <w:tblOverlap w:val="never"/>
        <w:tblW w:w="6038" w:type="pct"/>
        <w:tblCellMar>
          <w:top w:w="144" w:type="dxa"/>
          <w:left w:w="0" w:type="dxa"/>
          <w:bottom w:w="144" w:type="dxa"/>
          <w:right w:w="0" w:type="dxa"/>
        </w:tblCellMar>
        <w:tblLook w:val="04A0"/>
      </w:tblPr>
      <w:tblGrid>
        <w:gridCol w:w="10954"/>
      </w:tblGrid>
      <w:tr w:rsidR="007F26AB" w:rsidRPr="00266CD7" w:rsidTr="005D385E">
        <w:trPr>
          <w:trHeight w:val="144"/>
        </w:trPr>
        <w:tc>
          <w:tcPr>
            <w:tcW w:w="5000" w:type="pct"/>
            <w:shd w:val="clear" w:color="auto" w:fill="F4B29B"/>
            <w:tcMar>
              <w:top w:w="0" w:type="dxa"/>
              <w:bottom w:w="0" w:type="dxa"/>
            </w:tcMar>
            <w:vAlign w:val="center"/>
          </w:tcPr>
          <w:p w:rsidR="007F26AB" w:rsidRPr="00266CD7" w:rsidRDefault="007F26AB" w:rsidP="007F26AB">
            <w:pPr>
              <w:pStyle w:val="Sinespaciado"/>
              <w:rPr>
                <w:sz w:val="8"/>
                <w:szCs w:val="8"/>
              </w:rPr>
            </w:pPr>
          </w:p>
        </w:tc>
      </w:tr>
      <w:tr w:rsidR="007F26AB" w:rsidRPr="00266CD7" w:rsidTr="005D385E">
        <w:trPr>
          <w:trHeight w:val="1440"/>
        </w:trPr>
        <w:tc>
          <w:tcPr>
            <w:tcW w:w="5000" w:type="pct"/>
            <w:shd w:val="clear" w:color="auto" w:fill="D34817"/>
            <w:vAlign w:val="center"/>
          </w:tcPr>
          <w:p w:rsidR="007F26AB" w:rsidRPr="000F6A09" w:rsidRDefault="007F26AB" w:rsidP="007F26AB">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w:t>
            </w:r>
            <w:r w:rsidRPr="000F6A09">
              <w:rPr>
                <w:rFonts w:ascii="Tw Cen MT" w:eastAsia="Times New Roman" w:hAnsi="Tw Cen MT"/>
                <w:i/>
                <w:color w:val="FFFFFF"/>
                <w:sz w:val="56"/>
                <w:szCs w:val="72"/>
                <w:lang w:val="es-ES"/>
              </w:rPr>
              <w:t xml:space="preserve"> PARA LA CONTRATACIÓN DE SERVICIOS O PARA CONSULTORÍA EN GENERAL</w:t>
            </w:r>
          </w:p>
        </w:tc>
      </w:tr>
      <w:tr w:rsidR="007F26AB" w:rsidRPr="00266CD7" w:rsidTr="005D385E">
        <w:trPr>
          <w:trHeight w:val="144"/>
        </w:trPr>
        <w:tc>
          <w:tcPr>
            <w:tcW w:w="5000" w:type="pct"/>
            <w:shd w:val="clear" w:color="auto" w:fill="918485"/>
            <w:tcMar>
              <w:top w:w="0" w:type="dxa"/>
              <w:bottom w:w="0" w:type="dxa"/>
            </w:tcMar>
            <w:vAlign w:val="center"/>
          </w:tcPr>
          <w:p w:rsidR="007F26AB" w:rsidRPr="00266CD7" w:rsidRDefault="007F26AB" w:rsidP="007F26AB">
            <w:pPr>
              <w:pStyle w:val="Sinespaciado"/>
              <w:rPr>
                <w:sz w:val="56"/>
                <w:szCs w:val="8"/>
              </w:rPr>
            </w:pPr>
          </w:p>
        </w:tc>
      </w:tr>
      <w:tr w:rsidR="007F26AB" w:rsidRPr="00266CD7" w:rsidTr="005D385E">
        <w:trPr>
          <w:trHeight w:val="720"/>
        </w:trPr>
        <w:tc>
          <w:tcPr>
            <w:tcW w:w="5000" w:type="pct"/>
            <w:vAlign w:val="bottom"/>
          </w:tcPr>
          <w:p w:rsidR="007F26AB" w:rsidRPr="00266CD7" w:rsidRDefault="007F26AB" w:rsidP="007F26AB">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9022E5">
              <w:rPr>
                <w:rFonts w:ascii="Tw Cen MT" w:hAnsi="Tw Cen MT"/>
                <w:i/>
                <w:sz w:val="36"/>
                <w:szCs w:val="36"/>
              </w:rPr>
              <w:t xml:space="preserve"> 018</w:t>
            </w:r>
            <w:r w:rsidR="009022E5" w:rsidRPr="00266CD7">
              <w:rPr>
                <w:rFonts w:ascii="Tw Cen MT" w:hAnsi="Tw Cen MT"/>
                <w:i/>
                <w:sz w:val="36"/>
                <w:szCs w:val="36"/>
              </w:rPr>
              <w:t>-</w:t>
            </w:r>
            <w:r w:rsidRPr="00266CD7">
              <w:rPr>
                <w:rFonts w:ascii="Tw Cen MT" w:hAnsi="Tw Cen MT"/>
                <w:i/>
                <w:sz w:val="36"/>
                <w:szCs w:val="36"/>
              </w:rPr>
              <w:t>2012-OSCE/CD</w:t>
            </w:r>
          </w:p>
        </w:tc>
      </w:tr>
    </w:tbl>
    <w:p w:rsidR="00441A60" w:rsidRDefault="008A0B7E" w:rsidP="005D529D">
      <w:pPr>
        <w:spacing w:after="200"/>
        <w:rPr>
          <w:rFonts w:ascii="Tw Cen MT" w:hAnsi="Tw Cen MT" w:cs="Arial"/>
          <w:b/>
          <w:i/>
          <w:sz w:val="20"/>
        </w:rPr>
      </w:pPr>
      <w:r>
        <w:rPr>
          <w:rFonts w:ascii="Tw Cen MT" w:hAnsi="Tw Cen MT" w:cs="Arial"/>
          <w:b/>
          <w:i/>
          <w:noProof/>
          <w:sz w:val="20"/>
          <w:lang w:val="es-ES" w:eastAsia="es-ES"/>
        </w:rPr>
        <w:pict>
          <v:rect id="_x0000_s1041" style="position:absolute;margin-left:-26.4pt;margin-top:549.2pt;width:484.25pt;height:88.25pt;z-index:251666432;mso-position-horizontal-relative:text;mso-position-vertical-relative:text;v-text-anchor:middle" filled="f" stroked="f">
            <v:textbox style="mso-next-textbox:#_x0000_s1041">
              <w:txbxContent>
                <w:p w:rsidR="00577AF0" w:rsidRPr="00073C3B" w:rsidRDefault="00577AF0" w:rsidP="005D529D">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577AF0" w:rsidRPr="00073C3B" w:rsidRDefault="00577AF0" w:rsidP="005D529D">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v:rect>
        </w:pict>
      </w:r>
      <w:r w:rsidR="00B362A9">
        <w:rPr>
          <w:rFonts w:ascii="Tw Cen MT" w:hAnsi="Tw Cen MT" w:cs="Arial"/>
          <w:b/>
          <w:i/>
          <w:sz w:val="20"/>
        </w:rPr>
        <w:br w:type="page"/>
      </w:r>
      <w:r w:rsidR="00B362A9" w:rsidRPr="00B362A9">
        <w:rPr>
          <w:rFonts w:ascii="Tw Cen MT" w:hAnsi="Tw Cen MT" w:cs="Arial"/>
          <w:b/>
          <w:i/>
          <w:noProof/>
          <w:sz w:val="20"/>
          <w:lang w:val="es-ES" w:eastAsia="es-ES"/>
        </w:rPr>
        <w:drawing>
          <wp:anchor distT="0" distB="0" distL="114300" distR="114300" simplePos="0" relativeHeight="251665408" behindDoc="0" locked="0" layoutInCell="1" allowOverlap="1">
            <wp:simplePos x="0" y="0"/>
            <wp:positionH relativeFrom="column">
              <wp:posOffset>1806064</wp:posOffset>
            </wp:positionH>
            <wp:positionV relativeFrom="paragraph">
              <wp:posOffset>4786692</wp:posOffset>
            </wp:positionV>
            <wp:extent cx="2453981" cy="780585"/>
            <wp:effectExtent l="19050" t="0" r="3469"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p>
    <w:p w:rsidR="00441A60" w:rsidRPr="00C55E0A" w:rsidRDefault="00441A60" w:rsidP="00C55E0A">
      <w:pPr>
        <w:spacing w:after="0" w:line="240" w:lineRule="auto"/>
        <w:ind w:left="360"/>
        <w:jc w:val="both"/>
        <w:rPr>
          <w:rFonts w:ascii="Tw Cen MT" w:hAnsi="Tw Cen MT"/>
          <w:sz w:val="20"/>
        </w:rPr>
      </w:pPr>
    </w:p>
    <w:p w:rsidR="00441A60" w:rsidRPr="00A62170" w:rsidRDefault="00441A60" w:rsidP="00441A60">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441A60" w:rsidRPr="00C55E0A" w:rsidRDefault="00441A60" w:rsidP="00097E80">
      <w:pPr>
        <w:spacing w:after="0" w:line="240" w:lineRule="auto"/>
        <w:ind w:left="360"/>
        <w:jc w:val="both"/>
        <w:rPr>
          <w:rFonts w:ascii="Tw Cen MT" w:hAnsi="Tw Cen MT"/>
          <w:sz w:val="20"/>
        </w:rPr>
      </w:pPr>
    </w:p>
    <w:tbl>
      <w:tblPr>
        <w:tblW w:w="86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355"/>
      </w:tblGrid>
      <w:tr w:rsidR="00FB5082" w:rsidRPr="000F6A09" w:rsidTr="001E0D8A">
        <w:tc>
          <w:tcPr>
            <w:tcW w:w="527"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Símbolo</w:t>
            </w:r>
          </w:p>
        </w:tc>
        <w:tc>
          <w:tcPr>
            <w:tcW w:w="6355"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Descripción</w:t>
            </w:r>
          </w:p>
        </w:tc>
      </w:tr>
      <w:tr w:rsidR="00FB5082" w:rsidRPr="000F6A09" w:rsidTr="001E0D8A">
        <w:trPr>
          <w:trHeight w:val="466"/>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FB5082" w:rsidRPr="000F6A09" w:rsidRDefault="00FB5082" w:rsidP="001E0D8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FB5082" w:rsidRPr="000F6A09" w:rsidRDefault="00FB5082" w:rsidP="001E0D8A">
            <w:pPr>
              <w:spacing w:after="0" w:line="240" w:lineRule="auto"/>
              <w:jc w:val="both"/>
              <w:rPr>
                <w:rFonts w:ascii="Tw Cen MT" w:hAnsi="Tw Cen MT" w:cs="Arial"/>
              </w:rPr>
            </w:pPr>
            <w:r w:rsidRPr="000F6A09">
              <w:rPr>
                <w:rFonts w:ascii="Tw Cen MT" w:hAnsi="Tw Cen MT" w:cs="Arial"/>
              </w:rPr>
              <w:t>[ABC] / […….]</w:t>
            </w:r>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FB5082" w:rsidRPr="000F6A09" w:rsidRDefault="00FB5082" w:rsidP="001E0D8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FB5082" w:rsidRPr="000F6A09" w:rsidRDefault="00FB5082" w:rsidP="0047681A">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355" w:type="dxa"/>
            <w:vAlign w:val="center"/>
          </w:tcPr>
          <w:p w:rsidR="00FB5082" w:rsidRPr="000F6A09" w:rsidRDefault="00FB5082" w:rsidP="001E0D8A">
            <w:pPr>
              <w:spacing w:after="0" w:line="240" w:lineRule="auto"/>
              <w:jc w:val="both"/>
              <w:rPr>
                <w:rFonts w:ascii="Tw Cen MT" w:hAnsi="Tw Cen MT" w:cs="Arial"/>
                <w:sz w:val="18"/>
              </w:rPr>
            </w:pPr>
            <w:r w:rsidRPr="00FB5082">
              <w:rPr>
                <w:rFonts w:ascii="Tw Cen MT" w:hAnsi="Tw Cen MT" w:cs="Arial"/>
                <w:sz w:val="18"/>
              </w:rPr>
              <w:t xml:space="preserve">Se refiere a consideraciones importantes a tener en cuenta por el Comité Especial o el </w:t>
            </w:r>
            <w:r w:rsidR="00C6644F">
              <w:rPr>
                <w:rFonts w:ascii="Tw Cen MT" w:hAnsi="Tw Cen MT" w:cs="Arial"/>
                <w:sz w:val="18"/>
              </w:rPr>
              <w:t>ó</w:t>
            </w:r>
            <w:r w:rsidRPr="00FB5082">
              <w:rPr>
                <w:rFonts w:ascii="Tw Cen MT" w:hAnsi="Tw Cen MT" w:cs="Arial"/>
                <w:sz w:val="18"/>
              </w:rPr>
              <w:t>rgano encargado de las contrataciones, según corresponda,</w:t>
            </w:r>
            <w:r w:rsidRPr="000F6A09">
              <w:rPr>
                <w:rFonts w:ascii="Tw Cen MT" w:hAnsi="Tw Cen MT" w:cs="Arial"/>
                <w:sz w:val="18"/>
              </w:rPr>
              <w:t xml:space="preserve"> o por los proveedores. Se debe registrar en color azul.</w:t>
            </w:r>
          </w:p>
        </w:tc>
      </w:tr>
    </w:tbl>
    <w:p w:rsidR="00FB5082" w:rsidRPr="00C55E0A" w:rsidRDefault="00FB5082" w:rsidP="00C55E0A">
      <w:pPr>
        <w:spacing w:after="0" w:line="240" w:lineRule="auto"/>
        <w:ind w:left="360"/>
        <w:jc w:val="both"/>
        <w:rPr>
          <w:rFonts w:ascii="Tw Cen MT" w:hAnsi="Tw Cen MT"/>
          <w:sz w:val="20"/>
        </w:rPr>
      </w:pPr>
    </w:p>
    <w:p w:rsidR="00FB5082" w:rsidRPr="00C55E0A" w:rsidRDefault="00FB5082" w:rsidP="00C55E0A">
      <w:pPr>
        <w:spacing w:after="0" w:line="240" w:lineRule="auto"/>
        <w:ind w:left="360"/>
        <w:jc w:val="both"/>
        <w:rPr>
          <w:rFonts w:ascii="Tw Cen MT" w:hAnsi="Tw Cen MT"/>
          <w:sz w:val="20"/>
        </w:rPr>
      </w:pPr>
    </w:p>
    <w:p w:rsidR="00441A60" w:rsidRPr="00A62170" w:rsidRDefault="00441A60" w:rsidP="00441A60">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441A60" w:rsidRDefault="00441A60" w:rsidP="00441A60">
      <w:pPr>
        <w:spacing w:after="0" w:line="240" w:lineRule="auto"/>
        <w:ind w:left="360"/>
        <w:jc w:val="both"/>
        <w:rPr>
          <w:rFonts w:ascii="Tw Cen MT" w:hAnsi="Tw Cen MT"/>
          <w:i/>
          <w:sz w:val="20"/>
        </w:rPr>
      </w:pPr>
    </w:p>
    <w:p w:rsidR="00441A60" w:rsidRPr="00353A3C" w:rsidRDefault="00441A60" w:rsidP="00441A60">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C15F75">
        <w:rPr>
          <w:rFonts w:ascii="Tw Cen MT" w:hAnsi="Tw Cen MT"/>
          <w:i/>
          <w:sz w:val="20"/>
        </w:rPr>
        <w:t>, y deben tener las siguientes características:</w:t>
      </w:r>
    </w:p>
    <w:p w:rsidR="00441A60" w:rsidRPr="00353A3C" w:rsidRDefault="00441A60" w:rsidP="00441A60">
      <w:pPr>
        <w:spacing w:after="0" w:line="240" w:lineRule="auto"/>
        <w:ind w:left="360"/>
        <w:jc w:val="both"/>
        <w:rPr>
          <w:rFonts w:ascii="Tw Cen MT" w:hAnsi="Tw Cen MT"/>
          <w:i/>
          <w:sz w:val="20"/>
        </w:rPr>
      </w:pPr>
    </w:p>
    <w:tbl>
      <w:tblPr>
        <w:tblW w:w="86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436"/>
      </w:tblGrid>
      <w:tr w:rsidR="00FB5082" w:rsidRPr="000F6A09" w:rsidTr="001E0D8A">
        <w:tc>
          <w:tcPr>
            <w:tcW w:w="527" w:type="dxa"/>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436" w:type="dxa"/>
          </w:tcPr>
          <w:p w:rsidR="00FB5082" w:rsidRPr="000F6A09" w:rsidRDefault="00FB5082" w:rsidP="001E0D8A">
            <w:pPr>
              <w:spacing w:after="0" w:line="240" w:lineRule="auto"/>
              <w:jc w:val="both"/>
              <w:rPr>
                <w:rFonts w:ascii="Tw Cen MT" w:hAnsi="Tw Cen MT" w:cs="Arial"/>
                <w:b/>
                <w:sz w:val="20"/>
              </w:rPr>
            </w:pPr>
            <w:r w:rsidRPr="000F6A09">
              <w:rPr>
                <w:rFonts w:ascii="Tw Cen MT" w:hAnsi="Tw Cen MT" w:cs="Arial"/>
                <w:b/>
                <w:sz w:val="20"/>
              </w:rPr>
              <w:t>Parámetros</w:t>
            </w:r>
          </w:p>
        </w:tc>
      </w:tr>
      <w:tr w:rsidR="00FB5082" w:rsidRPr="000F6A09" w:rsidTr="001E0D8A">
        <w:trPr>
          <w:trHeight w:val="504"/>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436" w:type="dxa"/>
            <w:vAlign w:val="center"/>
          </w:tcPr>
          <w:p w:rsidR="00FB5082" w:rsidRPr="000F6A09" w:rsidRDefault="00FB5082" w:rsidP="001E0D8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FB5082" w:rsidRPr="000F6A09" w:rsidRDefault="00FB5082" w:rsidP="001E0D8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FB5082" w:rsidRPr="000F6A09" w:rsidTr="001E0D8A">
        <w:trPr>
          <w:trHeight w:val="346"/>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FB5082" w:rsidRPr="000F6A09" w:rsidTr="001E0D8A">
        <w:trPr>
          <w:trHeight w:val="699"/>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FB5082" w:rsidRPr="000F6A09" w:rsidTr="001E0D8A">
        <w:trPr>
          <w:trHeight w:val="700"/>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FB5082" w:rsidRPr="000F6A09" w:rsidTr="001E0D8A">
        <w:trPr>
          <w:trHeight w:val="1327"/>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FB5082" w:rsidRPr="000F6A09" w:rsidRDefault="00FB5082" w:rsidP="001E0D8A">
            <w:pPr>
              <w:spacing w:after="0" w:line="240" w:lineRule="auto"/>
              <w:jc w:val="both"/>
              <w:rPr>
                <w:rFonts w:ascii="Tw Cen MT" w:hAnsi="Tw Cen MT" w:cs="Arial"/>
                <w:sz w:val="18"/>
                <w:szCs w:val="18"/>
              </w:rPr>
            </w:pPr>
            <w:proofErr w:type="gramStart"/>
            <w:r w:rsidRPr="00CC072F">
              <w:rPr>
                <w:rFonts w:ascii="Tw Cen MT" w:hAnsi="Tw Cen MT" w:cs="Arial"/>
                <w:sz w:val="18"/>
                <w:szCs w:val="18"/>
              </w:rPr>
              <w:t>1</w:t>
            </w:r>
            <w:r w:rsidR="005D385E" w:rsidRPr="00CC072F">
              <w:rPr>
                <w:rFonts w:ascii="Tw Cen MT" w:hAnsi="Tw Cen MT" w:cs="Arial"/>
                <w:sz w:val="18"/>
                <w:szCs w:val="18"/>
              </w:rPr>
              <w:t>1</w:t>
            </w:r>
            <w:r w:rsidRPr="00CC072F">
              <w:rPr>
                <w:rFonts w:ascii="Tw Cen MT" w:hAnsi="Tw Cen MT" w:cs="Arial"/>
                <w:sz w:val="18"/>
                <w:szCs w:val="18"/>
              </w:rPr>
              <w:t xml:space="preserve"> :</w:t>
            </w:r>
            <w:proofErr w:type="gramEnd"/>
            <w:r w:rsidRPr="00CC072F">
              <w:rPr>
                <w:rFonts w:ascii="Tw Cen MT" w:hAnsi="Tw Cen MT" w:cs="Arial"/>
                <w:sz w:val="18"/>
                <w:szCs w:val="18"/>
              </w:rPr>
              <w:t xml:space="preserve"> Para el nombre de los Capítulos.</w:t>
            </w:r>
          </w:p>
          <w:p w:rsidR="00FB5082" w:rsidRPr="000F6A09" w:rsidRDefault="005D385E" w:rsidP="001E0D8A">
            <w:pPr>
              <w:spacing w:after="0" w:line="240" w:lineRule="auto"/>
              <w:jc w:val="both"/>
              <w:rPr>
                <w:rFonts w:ascii="Tw Cen MT" w:hAnsi="Tw Cen MT" w:cs="Arial"/>
                <w:sz w:val="18"/>
                <w:szCs w:val="18"/>
              </w:rPr>
            </w:pPr>
            <w:r>
              <w:rPr>
                <w:rFonts w:ascii="Tw Cen MT" w:hAnsi="Tw Cen MT" w:cs="Arial"/>
                <w:sz w:val="18"/>
                <w:szCs w:val="18"/>
              </w:rPr>
              <w:t>10</w:t>
            </w:r>
            <w:r w:rsidR="00FB5082" w:rsidRPr="000F6A09">
              <w:rPr>
                <w:rFonts w:ascii="Tw Cen MT" w:hAnsi="Tw Cen MT" w:cs="Arial"/>
                <w:sz w:val="18"/>
                <w:szCs w:val="18"/>
              </w:rPr>
              <w:t xml:space="preserve"> : Para el cuerpo del documento en general</w:t>
            </w:r>
          </w:p>
          <w:p w:rsidR="00FB5082" w:rsidRPr="000F6A09" w:rsidRDefault="005D385E" w:rsidP="001E0D8A">
            <w:pPr>
              <w:spacing w:after="0" w:line="240" w:lineRule="auto"/>
              <w:jc w:val="both"/>
              <w:rPr>
                <w:rFonts w:ascii="Tw Cen MT" w:hAnsi="Tw Cen MT" w:cs="Arial"/>
                <w:sz w:val="18"/>
                <w:szCs w:val="18"/>
              </w:rPr>
            </w:pPr>
            <w:r>
              <w:rPr>
                <w:rFonts w:ascii="Tw Cen MT" w:hAnsi="Tw Cen MT" w:cs="Arial"/>
                <w:sz w:val="18"/>
                <w:szCs w:val="18"/>
              </w:rPr>
              <w:t xml:space="preserve">  9</w:t>
            </w:r>
            <w:r w:rsidR="00FB5082" w:rsidRPr="000F6A09">
              <w:rPr>
                <w:rFonts w:ascii="Tw Cen MT" w:hAnsi="Tw Cen MT" w:cs="Arial"/>
                <w:sz w:val="18"/>
                <w:szCs w:val="18"/>
              </w:rPr>
              <w:t xml:space="preserve"> : Para el encabezado y pie de página</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FB5082" w:rsidRPr="000F6A09" w:rsidTr="001E0D8A">
        <w:trPr>
          <w:trHeight w:val="504"/>
        </w:trPr>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FB5082" w:rsidRPr="000F6A09" w:rsidRDefault="00FB5082" w:rsidP="00B83013">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Pr>
                <w:rFonts w:ascii="Tw Cen MT" w:hAnsi="Tw Cen MT" w:cs="Arial"/>
                <w:sz w:val="18"/>
                <w:szCs w:val="18"/>
              </w:rPr>
              <w:t>.</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436"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FB5082" w:rsidRPr="000F6A09" w:rsidTr="001E0D8A">
        <w:tc>
          <w:tcPr>
            <w:tcW w:w="527" w:type="dxa"/>
            <w:vAlign w:val="center"/>
          </w:tcPr>
          <w:p w:rsidR="00FB5082" w:rsidRPr="000F6A09" w:rsidRDefault="00FB5082" w:rsidP="001E0D8A">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436" w:type="dxa"/>
          </w:tcPr>
          <w:p w:rsidR="00FB5082" w:rsidRPr="000F6A09" w:rsidRDefault="00FB5082" w:rsidP="001E0D8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9674C3" w:rsidRPr="00C55E0A" w:rsidRDefault="009674C3" w:rsidP="009674C3">
      <w:pPr>
        <w:spacing w:after="0" w:line="240" w:lineRule="auto"/>
        <w:ind w:left="360"/>
        <w:jc w:val="both"/>
        <w:rPr>
          <w:rFonts w:ascii="Tw Cen MT" w:hAnsi="Tw Cen MT"/>
          <w:sz w:val="20"/>
        </w:rPr>
      </w:pPr>
    </w:p>
    <w:p w:rsidR="009674C3" w:rsidRPr="00C55E0A" w:rsidRDefault="009674C3" w:rsidP="009674C3">
      <w:pPr>
        <w:spacing w:after="0" w:line="240" w:lineRule="auto"/>
        <w:ind w:left="360"/>
        <w:jc w:val="both"/>
        <w:rPr>
          <w:rFonts w:ascii="Tw Cen MT" w:hAnsi="Tw Cen MT"/>
          <w:sz w:val="20"/>
        </w:rPr>
      </w:pPr>
    </w:p>
    <w:p w:rsidR="009674C3" w:rsidRPr="00A62170" w:rsidRDefault="009674C3" w:rsidP="009674C3">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9674C3" w:rsidRPr="00353A3C" w:rsidRDefault="009674C3" w:rsidP="009674C3">
      <w:pPr>
        <w:spacing w:after="0" w:line="240" w:lineRule="auto"/>
        <w:ind w:left="360"/>
        <w:jc w:val="both"/>
        <w:rPr>
          <w:rFonts w:ascii="Tw Cen MT" w:hAnsi="Tw Cen MT"/>
          <w:i/>
          <w:sz w:val="20"/>
        </w:rPr>
      </w:pPr>
    </w:p>
    <w:p w:rsidR="009674C3" w:rsidRDefault="009674C3" w:rsidP="009674C3">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9674C3" w:rsidRDefault="009674C3" w:rsidP="009674C3">
      <w:pPr>
        <w:spacing w:after="0" w:line="240" w:lineRule="auto"/>
        <w:ind w:left="720"/>
        <w:jc w:val="both"/>
        <w:rPr>
          <w:rFonts w:ascii="Tw Cen MT" w:hAnsi="Tw Cen MT" w:cs="Arial"/>
          <w:i/>
          <w:sz w:val="20"/>
        </w:rPr>
      </w:pPr>
    </w:p>
    <w:p w:rsidR="009674C3" w:rsidRPr="00CA4B5A" w:rsidRDefault="009674C3" w:rsidP="009674C3">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9674C3" w:rsidRDefault="009674C3" w:rsidP="009674C3">
      <w:pPr>
        <w:spacing w:after="0" w:line="240" w:lineRule="auto"/>
        <w:ind w:left="360"/>
        <w:jc w:val="both"/>
        <w:rPr>
          <w:rFonts w:ascii="Tw Cen MT" w:hAnsi="Tw Cen MT"/>
          <w:i/>
          <w:sz w:val="18"/>
        </w:rPr>
      </w:pPr>
    </w:p>
    <w:p w:rsidR="009674C3" w:rsidRPr="00A62170"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Pr="00C508C2" w:rsidRDefault="009674C3" w:rsidP="009674C3">
      <w:pPr>
        <w:spacing w:after="0" w:line="240" w:lineRule="auto"/>
        <w:ind w:left="360"/>
        <w:jc w:val="both"/>
        <w:rPr>
          <w:rFonts w:ascii="Tw Cen MT" w:hAnsi="Tw Cen MT"/>
          <w:i/>
          <w:sz w:val="18"/>
        </w:rPr>
      </w:pPr>
    </w:p>
    <w:p w:rsidR="009674C3" w:rsidRDefault="009674C3" w:rsidP="009674C3">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9674C3" w:rsidRDefault="009674C3" w:rsidP="009674C3">
      <w:pPr>
        <w:pStyle w:val="Prrafodelista"/>
        <w:spacing w:after="0" w:line="240" w:lineRule="auto"/>
        <w:ind w:left="567"/>
        <w:jc w:val="both"/>
        <w:rPr>
          <w:rFonts w:ascii="Tw Cen MT" w:hAnsi="Tw Cen MT"/>
          <w:i/>
          <w:sz w:val="18"/>
          <w:szCs w:val="18"/>
        </w:rPr>
      </w:pPr>
    </w:p>
    <w:p w:rsidR="005D385E" w:rsidRDefault="005D385E" w:rsidP="005D385E">
      <w:pPr>
        <w:spacing w:after="0" w:line="240" w:lineRule="auto"/>
        <w:ind w:left="360"/>
        <w:jc w:val="center"/>
        <w:rPr>
          <w:rFonts w:ascii="Tw Cen MT" w:hAnsi="Tw Cen MT"/>
          <w:i/>
          <w:sz w:val="20"/>
        </w:rPr>
      </w:pPr>
    </w:p>
    <w:p w:rsidR="005D385E" w:rsidRDefault="005D385E" w:rsidP="00FB5082">
      <w:pPr>
        <w:spacing w:after="0" w:line="240" w:lineRule="auto"/>
        <w:jc w:val="center"/>
        <w:rPr>
          <w:rFonts w:ascii="Arial" w:hAnsi="Arial" w:cs="Arial"/>
          <w:b/>
          <w:i/>
          <w:color w:val="auto"/>
          <w:sz w:val="20"/>
        </w:rPr>
        <w:sectPr w:rsidR="005D385E" w:rsidSect="005D385E">
          <w:headerReference w:type="even" r:id="rId9"/>
          <w:headerReference w:type="default" r:id="rId10"/>
          <w:footerReference w:type="even" r:id="rId11"/>
          <w:footerReference w:type="default" r:id="rId12"/>
          <w:pgSz w:w="11907" w:h="16839" w:code="9"/>
          <w:pgMar w:top="1418" w:right="1418" w:bottom="1418" w:left="1418" w:header="567" w:footer="567" w:gutter="0"/>
          <w:pgNumType w:start="1"/>
          <w:cols w:space="720"/>
          <w:docGrid w:linePitch="360"/>
        </w:sect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color w:val="D34817"/>
          <w:sz w:val="32"/>
          <w:szCs w:val="48"/>
          <w:lang w:val="es-ES"/>
        </w:rPr>
      </w:pPr>
      <w:r w:rsidRPr="009721DA">
        <w:rPr>
          <w:rFonts w:ascii="Arial" w:hAnsi="Arial" w:cs="Arial"/>
          <w:b/>
          <w:color w:val="D34817"/>
          <w:sz w:val="32"/>
          <w:szCs w:val="48"/>
          <w:lang w:val="es-ES"/>
        </w:rPr>
        <w:t>BASES ESTÁNDAR DE ADJUDICACIÓN DE MENOR CUANTÍA PARA LA CONTRATACIÓN DE SERVICIOS O PARA CONSULTORÍA EN GENERAL</w:t>
      </w:r>
      <w:r w:rsidRPr="009721DA">
        <w:rPr>
          <w:rFonts w:ascii="Arial" w:hAnsi="Arial" w:cs="Arial"/>
          <w:b/>
          <w:color w:val="D34817"/>
          <w:sz w:val="32"/>
          <w:szCs w:val="48"/>
          <w:vertAlign w:val="superscript"/>
          <w:lang w:val="es-ES"/>
        </w:rPr>
        <w:footnoteReference w:id="1"/>
      </w:r>
    </w:p>
    <w:p w:rsidR="00712EBB" w:rsidRPr="00251A12" w:rsidRDefault="00712EBB" w:rsidP="00251A12">
      <w:pPr>
        <w:spacing w:after="0" w:line="240" w:lineRule="auto"/>
        <w:jc w:val="both"/>
        <w:rPr>
          <w:rFonts w:ascii="Arial" w:hAnsi="Arial" w:cs="Arial"/>
          <w:sz w:val="20"/>
        </w:rPr>
      </w:pPr>
    </w:p>
    <w:p w:rsidR="005D529D" w:rsidRPr="00251A12" w:rsidRDefault="005D529D" w:rsidP="00251A12">
      <w:pPr>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sz w:val="32"/>
        </w:rPr>
      </w:pPr>
      <w:r w:rsidRPr="009721DA">
        <w:rPr>
          <w:rFonts w:ascii="Arial" w:hAnsi="Arial" w:cs="Arial"/>
          <w:b/>
          <w:sz w:val="32"/>
        </w:rPr>
        <w:t>ADJUDICACIÓN DE MENOR CUANTÍA Nº</w:t>
      </w:r>
    </w:p>
    <w:p w:rsidR="003677AA" w:rsidRPr="00A57984" w:rsidRDefault="003677AA" w:rsidP="003677AA">
      <w:pPr>
        <w:spacing w:after="0" w:line="240" w:lineRule="auto"/>
        <w:jc w:val="center"/>
        <w:rPr>
          <w:rFonts w:ascii="Arial" w:hAnsi="Arial" w:cs="Arial"/>
          <w:sz w:val="14"/>
        </w:rPr>
      </w:pPr>
      <w:r w:rsidRPr="00A57984">
        <w:rPr>
          <w:rFonts w:ascii="Arial" w:hAnsi="Arial" w:cs="Arial"/>
          <w:sz w:val="24"/>
          <w:highlight w:val="lightGray"/>
        </w:rPr>
        <w:t>[CONSIGNAR NOMENCLATURA DEL PROCESO]</w:t>
      </w: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center"/>
        <w:rPr>
          <w:rFonts w:ascii="Arial" w:hAnsi="Arial" w:cs="Arial"/>
          <w:sz w:val="18"/>
        </w:rPr>
      </w:pPr>
      <w:r w:rsidRPr="00A57984">
        <w:rPr>
          <w:rFonts w:ascii="Arial" w:hAnsi="Arial" w:cs="Arial"/>
          <w:sz w:val="18"/>
        </w:rPr>
        <w:t xml:space="preserve"> </w:t>
      </w:r>
      <w:r w:rsidRPr="00A57984">
        <w:rPr>
          <w:rFonts w:ascii="Arial" w:hAnsi="Arial" w:cs="Arial"/>
          <w:sz w:val="24"/>
          <w:highlight w:val="lightGray"/>
        </w:rPr>
        <w:t>[CONSIGNAR EL NÚMERO DE CONVOCATORIA]</w:t>
      </w: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3677AA" w:rsidRPr="00A57984" w:rsidRDefault="003677AA" w:rsidP="003677AA">
      <w:pPr>
        <w:spacing w:after="0" w:line="240" w:lineRule="auto"/>
        <w:jc w:val="both"/>
        <w:rPr>
          <w:rFonts w:ascii="Arial" w:hAnsi="Arial" w:cs="Arial"/>
          <w:sz w:val="20"/>
        </w:rPr>
      </w:pPr>
    </w:p>
    <w:p w:rsidR="00712EBB" w:rsidRPr="009721DA" w:rsidRDefault="00712EBB" w:rsidP="009721DA">
      <w:pPr>
        <w:widowControl w:val="0"/>
        <w:spacing w:after="0" w:line="240" w:lineRule="auto"/>
        <w:jc w:val="center"/>
        <w:rPr>
          <w:rFonts w:ascii="Arial" w:hAnsi="Arial" w:cs="Arial"/>
          <w:b/>
          <w:sz w:val="32"/>
        </w:rPr>
      </w:pPr>
      <w:r w:rsidRPr="009721DA">
        <w:rPr>
          <w:rFonts w:ascii="Arial" w:hAnsi="Arial" w:cs="Arial"/>
          <w:b/>
          <w:sz w:val="32"/>
        </w:rPr>
        <w:t>CONTRATACIÓN DE SERVICIOS</w:t>
      </w:r>
      <w:r w:rsidR="007A5629" w:rsidRPr="009721DA">
        <w:rPr>
          <w:rFonts w:ascii="Arial" w:hAnsi="Arial" w:cs="Arial"/>
          <w:b/>
          <w:sz w:val="32"/>
        </w:rPr>
        <w:t xml:space="preserve"> DE:</w:t>
      </w:r>
    </w:p>
    <w:p w:rsidR="007A5629" w:rsidRPr="003677AA" w:rsidRDefault="007A5629" w:rsidP="009721DA">
      <w:pPr>
        <w:widowControl w:val="0"/>
        <w:spacing w:after="0" w:line="240" w:lineRule="auto"/>
        <w:jc w:val="center"/>
        <w:rPr>
          <w:rFonts w:ascii="Arial" w:hAnsi="Arial" w:cs="Arial"/>
          <w:sz w:val="24"/>
          <w:highlight w:val="lightGray"/>
        </w:rPr>
      </w:pPr>
      <w:r w:rsidRPr="003677AA">
        <w:rPr>
          <w:rFonts w:ascii="Arial" w:hAnsi="Arial" w:cs="Arial"/>
          <w:sz w:val="24"/>
          <w:highlight w:val="lightGray"/>
        </w:rPr>
        <w:t>[CONSIGNAR LA DENOMINACIÓN DE LA CONVOCATORIA]</w:t>
      </w:r>
    </w:p>
    <w:p w:rsidR="00712EBB" w:rsidRPr="0008437B" w:rsidRDefault="00712EBB" w:rsidP="009721DA">
      <w:pPr>
        <w:widowControl w:val="0"/>
        <w:spacing w:after="0" w:line="240" w:lineRule="auto"/>
        <w:jc w:val="center"/>
        <w:rPr>
          <w:rFonts w:ascii="Arial" w:hAnsi="Arial" w:cs="Arial"/>
          <w:color w:val="auto"/>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712EBB" w:rsidRPr="0008437B" w:rsidRDefault="00712EBB" w:rsidP="009721DA">
      <w:pPr>
        <w:widowControl w:val="0"/>
        <w:tabs>
          <w:tab w:val="center" w:pos="7248"/>
          <w:tab w:val="right" w:pos="11667"/>
        </w:tabs>
        <w:spacing w:after="0" w:line="240" w:lineRule="auto"/>
        <w:jc w:val="center"/>
        <w:rPr>
          <w:rFonts w:ascii="Arial" w:hAnsi="Arial" w:cs="Arial"/>
          <w:sz w:val="20"/>
        </w:rPr>
      </w:pPr>
    </w:p>
    <w:p w:rsidR="002E1243" w:rsidRPr="0008437B" w:rsidRDefault="002E1243" w:rsidP="009721DA">
      <w:pPr>
        <w:widowControl w:val="0"/>
        <w:spacing w:after="0" w:line="240" w:lineRule="auto"/>
        <w:jc w:val="center"/>
        <w:rPr>
          <w:rFonts w:ascii="Arial" w:hAnsi="Arial" w:cs="Arial"/>
          <w:sz w:val="20"/>
        </w:rPr>
      </w:pPr>
    </w:p>
    <w:p w:rsidR="002E1243" w:rsidRPr="0008437B" w:rsidRDefault="002E1243" w:rsidP="009721DA">
      <w:pPr>
        <w:widowControl w:val="0"/>
        <w:spacing w:after="0" w:line="240" w:lineRule="auto"/>
        <w:jc w:val="center"/>
        <w:rPr>
          <w:rFonts w:ascii="Arial" w:hAnsi="Arial" w:cs="Arial"/>
          <w:sz w:val="20"/>
        </w:rPr>
      </w:pPr>
    </w:p>
    <w:p w:rsidR="005D385E" w:rsidRPr="009721DA" w:rsidRDefault="005D385E" w:rsidP="009721DA">
      <w:pPr>
        <w:widowControl w:val="0"/>
        <w:spacing w:after="0" w:line="240" w:lineRule="auto"/>
        <w:rPr>
          <w:rFonts w:ascii="Arial" w:hAnsi="Arial" w:cs="Arial"/>
          <w:b/>
          <w:sz w:val="20"/>
          <w:u w:val="single"/>
        </w:rPr>
      </w:pPr>
      <w:r w:rsidRPr="009721DA">
        <w:rPr>
          <w:rFonts w:ascii="Arial" w:hAnsi="Arial" w:cs="Arial"/>
          <w:b/>
          <w:sz w:val="20"/>
          <w:u w:val="single"/>
        </w:rPr>
        <w:br w:type="page"/>
      </w: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4F6C7A" w:rsidRDefault="004F6C7A" w:rsidP="004F6C7A">
      <w:pPr>
        <w:widowControl w:val="0"/>
        <w:spacing w:after="0" w:line="240" w:lineRule="auto"/>
        <w:jc w:val="both"/>
        <w:rPr>
          <w:rFonts w:ascii="Arial" w:hAnsi="Arial" w:cs="Arial"/>
          <w:sz w:val="20"/>
        </w:rPr>
      </w:pPr>
    </w:p>
    <w:p w:rsidR="004F6C7A" w:rsidRPr="003B3389" w:rsidRDefault="004F6C7A" w:rsidP="004F6C7A">
      <w:pPr>
        <w:widowControl w:val="0"/>
        <w:spacing w:after="0" w:line="240" w:lineRule="auto"/>
        <w:jc w:val="both"/>
        <w:rPr>
          <w:rFonts w:ascii="Arial" w:hAnsi="Arial" w:cs="Arial"/>
          <w:sz w:val="20"/>
        </w:rPr>
      </w:pPr>
    </w:p>
    <w:p w:rsidR="002E1243" w:rsidRPr="009721DA" w:rsidRDefault="002E1243" w:rsidP="009721DA">
      <w:pPr>
        <w:widowControl w:val="0"/>
        <w:spacing w:after="0" w:line="240" w:lineRule="auto"/>
        <w:jc w:val="center"/>
        <w:rPr>
          <w:rFonts w:ascii="Arial" w:hAnsi="Arial" w:cs="Arial"/>
          <w:b/>
          <w:sz w:val="20"/>
          <w:u w:val="single"/>
        </w:rPr>
      </w:pPr>
    </w:p>
    <w:p w:rsidR="00712EBB" w:rsidRPr="009721DA" w:rsidRDefault="00712EBB" w:rsidP="0055225A">
      <w:pPr>
        <w:pStyle w:val="Prrafodelista"/>
        <w:widowControl w:val="0"/>
        <w:spacing w:after="0" w:line="240" w:lineRule="auto"/>
        <w:ind w:left="0"/>
        <w:jc w:val="center"/>
        <w:rPr>
          <w:rFonts w:ascii="Arial" w:hAnsi="Arial" w:cs="Arial"/>
          <w:b/>
          <w:sz w:val="32"/>
          <w:u w:val="single"/>
        </w:rPr>
      </w:pPr>
      <w:r w:rsidRPr="009721DA">
        <w:rPr>
          <w:rFonts w:ascii="Arial" w:hAnsi="Arial" w:cs="Arial"/>
          <w:b/>
          <w:sz w:val="32"/>
          <w:u w:val="single"/>
        </w:rPr>
        <w:t>SECCIÓN GENERAL</w:t>
      </w:r>
    </w:p>
    <w:p w:rsidR="00C23791" w:rsidRPr="009721DA" w:rsidRDefault="00C23791" w:rsidP="009721DA">
      <w:pPr>
        <w:pStyle w:val="Prrafodelista"/>
        <w:widowControl w:val="0"/>
        <w:spacing w:after="0" w:line="240" w:lineRule="auto"/>
        <w:ind w:left="360"/>
        <w:jc w:val="center"/>
        <w:rPr>
          <w:rFonts w:ascii="Arial" w:hAnsi="Arial" w:cs="Arial"/>
          <w:b/>
          <w:sz w:val="24"/>
          <w:szCs w:val="24"/>
        </w:rPr>
      </w:pPr>
    </w:p>
    <w:p w:rsidR="002E1243" w:rsidRPr="009721DA" w:rsidRDefault="002E1243" w:rsidP="009721DA">
      <w:pPr>
        <w:pStyle w:val="Prrafodelista"/>
        <w:widowControl w:val="0"/>
        <w:spacing w:after="0" w:line="240" w:lineRule="auto"/>
        <w:ind w:left="360"/>
        <w:jc w:val="center"/>
        <w:rPr>
          <w:rFonts w:ascii="Arial" w:hAnsi="Arial" w:cs="Arial"/>
          <w:b/>
          <w:sz w:val="24"/>
          <w:szCs w:val="24"/>
        </w:rPr>
      </w:pPr>
    </w:p>
    <w:p w:rsidR="002E1243" w:rsidRPr="009721DA" w:rsidRDefault="002E1243" w:rsidP="009721DA">
      <w:pPr>
        <w:pStyle w:val="Prrafodelista"/>
        <w:widowControl w:val="0"/>
        <w:spacing w:after="0" w:line="240" w:lineRule="auto"/>
        <w:ind w:left="360"/>
        <w:jc w:val="center"/>
        <w:rPr>
          <w:rFonts w:ascii="Arial" w:hAnsi="Arial" w:cs="Arial"/>
          <w:b/>
          <w:sz w:val="24"/>
          <w:szCs w:val="24"/>
        </w:rPr>
      </w:pPr>
    </w:p>
    <w:p w:rsidR="00712EBB" w:rsidRPr="009721DA" w:rsidRDefault="00712EBB" w:rsidP="009721DA">
      <w:pPr>
        <w:pStyle w:val="Prrafodelista"/>
        <w:widowControl w:val="0"/>
        <w:spacing w:after="0" w:line="240" w:lineRule="auto"/>
        <w:ind w:left="360"/>
        <w:jc w:val="center"/>
        <w:rPr>
          <w:rFonts w:ascii="Arial" w:hAnsi="Arial" w:cs="Arial"/>
          <w:b/>
          <w:sz w:val="32"/>
        </w:rPr>
      </w:pPr>
      <w:r w:rsidRPr="009721DA">
        <w:rPr>
          <w:rFonts w:ascii="Arial" w:hAnsi="Arial" w:cs="Arial"/>
          <w:b/>
          <w:sz w:val="32"/>
        </w:rPr>
        <w:t xml:space="preserve">DISPOSICIONES COMUNES DEL PROCESO DE SELECCIÓN </w:t>
      </w:r>
    </w:p>
    <w:p w:rsidR="00712EBB" w:rsidRPr="009721DA" w:rsidRDefault="00712EBB" w:rsidP="009721DA">
      <w:pPr>
        <w:widowControl w:val="0"/>
        <w:spacing w:after="0" w:line="240" w:lineRule="auto"/>
        <w:ind w:left="360"/>
        <w:jc w:val="center"/>
        <w:rPr>
          <w:rFonts w:ascii="Arial" w:hAnsi="Arial" w:cs="Arial"/>
          <w:sz w:val="16"/>
        </w:rPr>
      </w:pPr>
    </w:p>
    <w:p w:rsidR="002E1243" w:rsidRPr="009721DA" w:rsidRDefault="002E1243" w:rsidP="009721DA">
      <w:pPr>
        <w:widowControl w:val="0"/>
        <w:spacing w:after="0" w:line="240" w:lineRule="auto"/>
        <w:ind w:left="360"/>
        <w:jc w:val="center"/>
        <w:rPr>
          <w:rFonts w:ascii="Arial" w:hAnsi="Arial" w:cs="Arial"/>
          <w:sz w:val="16"/>
        </w:rPr>
      </w:pPr>
    </w:p>
    <w:p w:rsidR="002E1243" w:rsidRPr="009721DA" w:rsidRDefault="002E1243" w:rsidP="009721DA">
      <w:pPr>
        <w:widowControl w:val="0"/>
        <w:spacing w:after="0" w:line="240" w:lineRule="auto"/>
        <w:ind w:left="360"/>
        <w:jc w:val="center"/>
        <w:rPr>
          <w:rFonts w:ascii="Arial" w:hAnsi="Arial" w:cs="Arial"/>
          <w:sz w:val="16"/>
        </w:rPr>
      </w:pPr>
    </w:p>
    <w:p w:rsidR="00712EBB" w:rsidRPr="009721DA" w:rsidRDefault="00712EBB" w:rsidP="009721DA">
      <w:pPr>
        <w:widowControl w:val="0"/>
        <w:spacing w:after="0" w:line="240" w:lineRule="auto"/>
        <w:ind w:left="360"/>
        <w:jc w:val="center"/>
        <w:rPr>
          <w:rFonts w:ascii="Arial" w:hAnsi="Arial" w:cs="Arial"/>
          <w:sz w:val="16"/>
        </w:rPr>
      </w:pPr>
      <w:r w:rsidRPr="009721DA">
        <w:rPr>
          <w:rFonts w:ascii="Arial" w:hAnsi="Arial" w:cs="Arial"/>
          <w:sz w:val="16"/>
        </w:rPr>
        <w:t xml:space="preserve">(ESTA SECCIÓN NO </w:t>
      </w:r>
      <w:r w:rsidR="00177A63" w:rsidRPr="009721DA">
        <w:rPr>
          <w:rFonts w:ascii="Arial" w:hAnsi="Arial" w:cs="Arial"/>
          <w:sz w:val="16"/>
        </w:rPr>
        <w:t>DEBE</w:t>
      </w:r>
      <w:r w:rsidRPr="009721DA">
        <w:rPr>
          <w:rFonts w:ascii="Arial" w:hAnsi="Arial" w:cs="Arial"/>
          <w:sz w:val="16"/>
        </w:rPr>
        <w:t xml:space="preserve"> SER MODIFICADA EN NINGÚN EXTREMO, BAJO SANCIÓN DE NULIDAD)</w:t>
      </w:r>
    </w:p>
    <w:p w:rsidR="002E1243" w:rsidRPr="009721DA" w:rsidRDefault="002E1243" w:rsidP="009721DA">
      <w:pPr>
        <w:widowControl w:val="0"/>
        <w:spacing w:after="0" w:line="240" w:lineRule="auto"/>
        <w:rPr>
          <w:rFonts w:ascii="Arial" w:hAnsi="Arial" w:cs="Arial"/>
          <w:sz w:val="16"/>
        </w:rPr>
      </w:pPr>
      <w:r w:rsidRPr="009721DA">
        <w:rPr>
          <w:rFonts w:ascii="Arial" w:hAnsi="Arial" w:cs="Arial"/>
          <w:sz w:val="16"/>
        </w:rPr>
        <w:br w:type="page"/>
      </w:r>
    </w:p>
    <w:p w:rsidR="005D529D" w:rsidRPr="007C0F56" w:rsidRDefault="005D529D" w:rsidP="007C0F56">
      <w:pPr>
        <w:widowControl w:val="0"/>
        <w:spacing w:after="0" w:line="240" w:lineRule="auto"/>
        <w:ind w:left="360"/>
        <w:jc w:val="both"/>
        <w:rPr>
          <w:rFonts w:ascii="Arial" w:hAnsi="Arial" w:cs="Arial"/>
          <w:sz w:val="20"/>
        </w:rPr>
      </w:pPr>
    </w:p>
    <w:p w:rsidR="002E1243" w:rsidRPr="009721DA" w:rsidRDefault="002E1243"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12EBB" w:rsidRPr="009721DA" w:rsidRDefault="00712EBB"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p>
    <w:p w:rsidR="00A028E5" w:rsidRPr="009721DA" w:rsidRDefault="00A028E5" w:rsidP="00260247">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lang w:val="es-ES_tradnl"/>
        </w:rPr>
        <w:t>ETAPAS DEL PROCESO DE SELECCIÓN</w:t>
      </w:r>
    </w:p>
    <w:p w:rsidR="00712EBB" w:rsidRPr="007C0F56" w:rsidRDefault="00712EBB" w:rsidP="007C0F56">
      <w:pPr>
        <w:pStyle w:val="WW-Textosinformato"/>
        <w:widowControl w:val="0"/>
        <w:tabs>
          <w:tab w:val="left" w:pos="709"/>
          <w:tab w:val="center" w:pos="6363"/>
          <w:tab w:val="right" w:pos="10782"/>
        </w:tabs>
        <w:ind w:left="360"/>
        <w:jc w:val="both"/>
        <w:rPr>
          <w:rFonts w:ascii="Arial" w:hAnsi="Arial" w:cs="Arial"/>
        </w:rPr>
      </w:pPr>
    </w:p>
    <w:p w:rsidR="00712EBB" w:rsidRPr="007C0F56" w:rsidRDefault="00712EBB" w:rsidP="007C0F56">
      <w:pPr>
        <w:pStyle w:val="WW-Textosinformato"/>
        <w:widowControl w:val="0"/>
        <w:tabs>
          <w:tab w:val="left" w:pos="709"/>
          <w:tab w:val="center" w:pos="6363"/>
          <w:tab w:val="right" w:pos="10782"/>
        </w:tabs>
        <w:ind w:left="360"/>
        <w:jc w:val="both"/>
        <w:rPr>
          <w:rFonts w:ascii="Arial" w:hAnsi="Arial" w:cs="Arial"/>
        </w:rPr>
      </w:pPr>
    </w:p>
    <w:p w:rsidR="002E1243" w:rsidRPr="009721DA" w:rsidRDefault="002E1243" w:rsidP="009721DA">
      <w:pPr>
        <w:pStyle w:val="Prrafodelista"/>
        <w:widowControl w:val="0"/>
        <w:numPr>
          <w:ilvl w:val="1"/>
          <w:numId w:val="8"/>
        </w:numPr>
        <w:tabs>
          <w:tab w:val="left" w:pos="993"/>
        </w:tabs>
        <w:spacing w:after="0" w:line="240" w:lineRule="auto"/>
        <w:jc w:val="both"/>
        <w:rPr>
          <w:rFonts w:ascii="Arial" w:hAnsi="Arial" w:cs="Arial"/>
          <w:b/>
          <w:sz w:val="20"/>
        </w:rPr>
      </w:pPr>
      <w:r w:rsidRPr="009721DA">
        <w:rPr>
          <w:rFonts w:ascii="Arial" w:hAnsi="Arial" w:cs="Arial"/>
          <w:b/>
          <w:sz w:val="20"/>
        </w:rPr>
        <w:t>BASE LEGAL</w:t>
      </w:r>
    </w:p>
    <w:p w:rsidR="00712EBB" w:rsidRPr="00927712" w:rsidRDefault="00712EBB" w:rsidP="00927712">
      <w:pPr>
        <w:widowControl w:val="0"/>
        <w:spacing w:after="0" w:line="240" w:lineRule="auto"/>
        <w:ind w:left="984"/>
        <w:jc w:val="both"/>
        <w:rPr>
          <w:rFonts w:ascii="Arial" w:hAnsi="Arial" w:cs="Arial"/>
          <w:sz w:val="20"/>
        </w:rPr>
      </w:pP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Ley N° 28411 - Ley General del Sistema Nacional del Presupuesto.</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Legislativo N° 1017 – Ley de Contrataciones del Estado, en adelante la Ley.</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Supremo N° 184-2008-EF – Reglamento de la Ley de Contrataciones del Estado, en adelante el Reglamento.</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Directivas de</w:t>
      </w:r>
      <w:r w:rsidR="004852B0" w:rsidRPr="009721DA">
        <w:rPr>
          <w:rFonts w:ascii="Arial" w:hAnsi="Arial" w:cs="Arial"/>
          <w:sz w:val="20"/>
        </w:rPr>
        <w:t>l</w:t>
      </w:r>
      <w:r w:rsidRPr="009721DA">
        <w:rPr>
          <w:rFonts w:ascii="Arial" w:hAnsi="Arial" w:cs="Arial"/>
          <w:sz w:val="20"/>
        </w:rPr>
        <w:t xml:space="preserve"> OSCE.</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Ley N° 27444 – Ley del Procedimiento Administrativo General.</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Código Civil.</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Ley 27806 – Ley de Transparencia y de Acceso a la Información Pública.</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 xml:space="preserve">Decreto Supremo Nº 007-2008-TR, Texto Único Ordenado de la Ley de Promoción de la Competitividad, Formalización y Desarrollo de la Micro y Pequeña </w:t>
      </w:r>
      <w:r w:rsidR="00B57399" w:rsidRPr="009721DA">
        <w:rPr>
          <w:rFonts w:ascii="Arial" w:hAnsi="Arial" w:cs="Arial"/>
          <w:sz w:val="20"/>
        </w:rPr>
        <w:t xml:space="preserve">Empresa </w:t>
      </w:r>
      <w:r w:rsidRPr="009721DA">
        <w:rPr>
          <w:rFonts w:ascii="Arial" w:hAnsi="Arial" w:cs="Arial"/>
          <w:sz w:val="20"/>
        </w:rPr>
        <w:t>y del acceso al empleo decente, Ley MYPE.</w:t>
      </w:r>
    </w:p>
    <w:p w:rsidR="00477A9A" w:rsidRPr="009721DA" w:rsidRDefault="00712EBB" w:rsidP="00927712">
      <w:pPr>
        <w:pStyle w:val="Prrafodelista"/>
        <w:widowControl w:val="0"/>
        <w:numPr>
          <w:ilvl w:val="0"/>
          <w:numId w:val="33"/>
        </w:numPr>
        <w:spacing w:after="0" w:line="240" w:lineRule="auto"/>
        <w:ind w:left="1344"/>
        <w:jc w:val="both"/>
        <w:rPr>
          <w:rFonts w:ascii="Arial" w:hAnsi="Arial" w:cs="Arial"/>
          <w:sz w:val="20"/>
        </w:rPr>
      </w:pPr>
      <w:r w:rsidRPr="009721DA">
        <w:rPr>
          <w:rFonts w:ascii="Arial" w:hAnsi="Arial" w:cs="Arial"/>
          <w:sz w:val="20"/>
        </w:rPr>
        <w:t>Decreto Supremo Nº 008-2008-TR, Reglamento de la Ley MYPE.</w:t>
      </w:r>
    </w:p>
    <w:p w:rsidR="00712EBB" w:rsidRPr="00927712" w:rsidRDefault="00712EBB"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Las referidas normas incluyen sus respectivas </w:t>
      </w:r>
      <w:r w:rsidR="00A70CCC" w:rsidRPr="009721DA">
        <w:rPr>
          <w:rFonts w:ascii="Arial" w:hAnsi="Arial" w:cs="Arial"/>
          <w:sz w:val="20"/>
        </w:rPr>
        <w:t>modificaciones</w:t>
      </w:r>
      <w:r w:rsidRPr="009721DA">
        <w:rPr>
          <w:rFonts w:ascii="Arial" w:hAnsi="Arial" w:cs="Arial"/>
          <w:sz w:val="20"/>
        </w:rPr>
        <w:t>, de ser el caso.</w:t>
      </w:r>
    </w:p>
    <w:p w:rsidR="00267105" w:rsidRPr="009721DA" w:rsidRDefault="0026710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Para la aplicación del derecho deberá considerarse la especialidad de las normas previstas en las presentes Bases.</w:t>
      </w:r>
    </w:p>
    <w:p w:rsidR="00267105" w:rsidRPr="009721DA" w:rsidRDefault="0026710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2E1243" w:rsidRPr="009721DA" w:rsidRDefault="002E1243" w:rsidP="009721DA">
      <w:pPr>
        <w:pStyle w:val="Prrafodelista"/>
        <w:widowControl w:val="0"/>
        <w:numPr>
          <w:ilvl w:val="1"/>
          <w:numId w:val="8"/>
        </w:numPr>
        <w:tabs>
          <w:tab w:val="left" w:pos="993"/>
        </w:tabs>
        <w:spacing w:after="0" w:line="240" w:lineRule="auto"/>
        <w:ind w:left="993" w:hanging="633"/>
        <w:jc w:val="both"/>
        <w:rPr>
          <w:rFonts w:ascii="Arial" w:hAnsi="Arial" w:cs="Arial"/>
          <w:b/>
          <w:sz w:val="20"/>
        </w:rPr>
      </w:pPr>
      <w:r w:rsidRPr="009721DA">
        <w:rPr>
          <w:rFonts w:ascii="Arial" w:hAnsi="Arial" w:cs="Arial"/>
          <w:b/>
          <w:sz w:val="20"/>
        </w:rPr>
        <w:t>CONVOCATORIA</w:t>
      </w:r>
    </w:p>
    <w:p w:rsidR="00712EBB" w:rsidRPr="00927712" w:rsidRDefault="00712EBB" w:rsidP="00927712">
      <w:pPr>
        <w:widowControl w:val="0"/>
        <w:spacing w:after="0" w:line="240" w:lineRule="auto"/>
        <w:ind w:left="984"/>
        <w:jc w:val="both"/>
        <w:rPr>
          <w:rFonts w:ascii="Arial" w:hAnsi="Arial" w:cs="Arial"/>
          <w:sz w:val="20"/>
        </w:rPr>
      </w:pPr>
    </w:p>
    <w:p w:rsidR="00477A9A" w:rsidRPr="009721DA" w:rsidRDefault="00477A9A" w:rsidP="00927712">
      <w:pPr>
        <w:widowControl w:val="0"/>
        <w:spacing w:after="0" w:line="240" w:lineRule="auto"/>
        <w:ind w:left="984"/>
        <w:jc w:val="both"/>
        <w:rPr>
          <w:rFonts w:ascii="Arial" w:hAnsi="Arial" w:cs="Arial"/>
          <w:sz w:val="20"/>
        </w:rPr>
      </w:pPr>
      <w:r w:rsidRPr="009721DA">
        <w:rPr>
          <w:rFonts w:ascii="Arial" w:hAnsi="Arial" w:cs="Arial"/>
          <w:sz w:val="20"/>
        </w:rPr>
        <w:t>Se efectuará de conformidad con lo señalado en el artículo 51 del Reglamento, en la fecha señalada en el cronograma.</w:t>
      </w:r>
      <w:r w:rsidR="00267105" w:rsidRPr="009721DA">
        <w:rPr>
          <w:rFonts w:ascii="Arial" w:hAnsi="Arial" w:cs="Arial"/>
          <w:sz w:val="20"/>
        </w:rPr>
        <w:t xml:space="preserve"> </w:t>
      </w:r>
    </w:p>
    <w:p w:rsidR="00477A9A" w:rsidRPr="009721DA" w:rsidRDefault="00477A9A"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2E1243" w:rsidRPr="009721DA" w:rsidRDefault="002E1243" w:rsidP="009721DA">
      <w:pPr>
        <w:pStyle w:val="Prrafodelista"/>
        <w:widowControl w:val="0"/>
        <w:numPr>
          <w:ilvl w:val="1"/>
          <w:numId w:val="8"/>
        </w:numPr>
        <w:tabs>
          <w:tab w:val="left" w:pos="993"/>
        </w:tabs>
        <w:spacing w:after="0" w:line="240" w:lineRule="auto"/>
        <w:ind w:left="993" w:hanging="633"/>
        <w:jc w:val="both"/>
        <w:rPr>
          <w:rFonts w:ascii="Arial" w:hAnsi="Arial" w:cs="Arial"/>
          <w:b/>
          <w:sz w:val="20"/>
        </w:rPr>
      </w:pPr>
      <w:r w:rsidRPr="009721DA">
        <w:rPr>
          <w:rFonts w:ascii="Arial" w:hAnsi="Arial" w:cs="Arial"/>
          <w:b/>
          <w:sz w:val="20"/>
        </w:rPr>
        <w:t>REGISTRO DE PARTICIPANTES</w:t>
      </w:r>
    </w:p>
    <w:p w:rsidR="00335D46" w:rsidRPr="00927712" w:rsidRDefault="00335D46" w:rsidP="00927712">
      <w:pPr>
        <w:widowControl w:val="0"/>
        <w:spacing w:after="0" w:line="240" w:lineRule="auto"/>
        <w:ind w:left="984"/>
        <w:jc w:val="both"/>
        <w:rPr>
          <w:rFonts w:ascii="Arial" w:hAnsi="Arial" w:cs="Arial"/>
          <w:sz w:val="20"/>
        </w:rPr>
      </w:pPr>
    </w:p>
    <w:p w:rsidR="00335D46" w:rsidRPr="00927712" w:rsidRDefault="00335D46" w:rsidP="00927712">
      <w:pPr>
        <w:widowControl w:val="0"/>
        <w:spacing w:after="0" w:line="240" w:lineRule="auto"/>
        <w:ind w:left="984"/>
        <w:jc w:val="both"/>
        <w:rPr>
          <w:rFonts w:ascii="Arial" w:hAnsi="Arial" w:cs="Arial"/>
          <w:sz w:val="20"/>
        </w:rPr>
      </w:pPr>
      <w:r w:rsidRPr="00927712">
        <w:rPr>
          <w:rFonts w:ascii="Arial" w:hAnsi="Arial" w:cs="Arial"/>
          <w:sz w:val="20"/>
        </w:rPr>
        <w:t>El registro de participantes se efectuará desde el día siguiente de la convocatoria hasta antes de</w:t>
      </w:r>
      <w:r w:rsidR="0082029A" w:rsidRPr="00927712">
        <w:rPr>
          <w:rFonts w:ascii="Arial" w:hAnsi="Arial" w:cs="Arial"/>
          <w:sz w:val="20"/>
        </w:rPr>
        <w:t>l inicio de</w:t>
      </w:r>
      <w:r w:rsidRPr="00927712">
        <w:rPr>
          <w:rFonts w:ascii="Arial" w:hAnsi="Arial" w:cs="Arial"/>
          <w:sz w:val="20"/>
        </w:rPr>
        <w:t xml:space="preserve"> la presentación de propuestas. En el caso de propuestas presentadas por un consorcio, bastará que se registre uno </w:t>
      </w:r>
      <w:r w:rsidR="00477A9A" w:rsidRPr="00927712">
        <w:rPr>
          <w:rFonts w:ascii="Arial" w:hAnsi="Arial" w:cs="Arial"/>
          <w:sz w:val="20"/>
        </w:rPr>
        <w:t>(1)</w:t>
      </w:r>
      <w:r w:rsidR="002574EF" w:rsidRPr="00927712">
        <w:rPr>
          <w:rFonts w:ascii="Arial" w:hAnsi="Arial" w:cs="Arial"/>
          <w:sz w:val="20"/>
        </w:rPr>
        <w:t xml:space="preserve"> </w:t>
      </w:r>
      <w:r w:rsidRPr="00927712">
        <w:rPr>
          <w:rFonts w:ascii="Arial" w:hAnsi="Arial" w:cs="Arial"/>
          <w:sz w:val="20"/>
        </w:rPr>
        <w:t xml:space="preserve">de sus integrantes, de conformidad con el artículo 53 del Reglamento. </w:t>
      </w:r>
    </w:p>
    <w:p w:rsidR="00335D46" w:rsidRPr="00927712" w:rsidRDefault="00335D46" w:rsidP="00927712">
      <w:pPr>
        <w:widowControl w:val="0"/>
        <w:spacing w:after="0" w:line="240" w:lineRule="auto"/>
        <w:ind w:left="984"/>
        <w:jc w:val="both"/>
        <w:rPr>
          <w:rFonts w:ascii="Arial" w:hAnsi="Arial" w:cs="Arial"/>
          <w:sz w:val="20"/>
        </w:rPr>
      </w:pPr>
    </w:p>
    <w:p w:rsidR="00477A9A" w:rsidRPr="00927712" w:rsidRDefault="00DE080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encuentre </w:t>
      </w:r>
      <w:r w:rsidR="00477A9A" w:rsidRPr="00927712">
        <w:rPr>
          <w:rFonts w:ascii="Arial" w:hAnsi="Arial" w:cs="Arial"/>
          <w:sz w:val="20"/>
        </w:rPr>
        <w:t>inhabilitada</w:t>
      </w:r>
      <w:r w:rsidRPr="00927712">
        <w:rPr>
          <w:rFonts w:ascii="Arial" w:hAnsi="Arial" w:cs="Arial"/>
          <w:sz w:val="20"/>
        </w:rPr>
        <w:t xml:space="preserve"> para contratar con el Estado.</w:t>
      </w:r>
    </w:p>
    <w:p w:rsidR="00DE080B" w:rsidRPr="00927712" w:rsidRDefault="00DE080B" w:rsidP="00927712">
      <w:pPr>
        <w:widowControl w:val="0"/>
        <w:spacing w:after="0" w:line="240" w:lineRule="auto"/>
        <w:ind w:left="984"/>
        <w:jc w:val="both"/>
        <w:rPr>
          <w:rFonts w:ascii="Arial" w:hAnsi="Arial" w:cs="Arial"/>
          <w:sz w:val="20"/>
        </w:rPr>
      </w:pPr>
    </w:p>
    <w:p w:rsidR="00477A9A" w:rsidRPr="00927712" w:rsidRDefault="00DE080B" w:rsidP="00927712">
      <w:pPr>
        <w:widowControl w:val="0"/>
        <w:spacing w:after="0" w:line="240" w:lineRule="auto"/>
        <w:ind w:left="984"/>
        <w:jc w:val="both"/>
        <w:rPr>
          <w:rFonts w:ascii="Arial" w:hAnsi="Arial" w:cs="Arial"/>
          <w:sz w:val="20"/>
        </w:rPr>
      </w:pPr>
      <w:r w:rsidRPr="00927712">
        <w:rPr>
          <w:rFonts w:ascii="Arial" w:hAnsi="Arial" w:cs="Arial"/>
          <w:sz w:val="20"/>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 y fax.</w:t>
      </w:r>
    </w:p>
    <w:p w:rsidR="00335D46" w:rsidRPr="00927712" w:rsidRDefault="00335D46" w:rsidP="00927712">
      <w:pPr>
        <w:widowControl w:val="0"/>
        <w:spacing w:after="0" w:line="240" w:lineRule="auto"/>
        <w:ind w:left="984"/>
        <w:jc w:val="both"/>
        <w:rPr>
          <w:rFonts w:ascii="Arial" w:hAnsi="Arial" w:cs="Arial"/>
          <w:sz w:val="20"/>
        </w:rPr>
      </w:pPr>
    </w:p>
    <w:p w:rsidR="00335D46" w:rsidRPr="009721DA" w:rsidRDefault="00477A9A" w:rsidP="00577AF0">
      <w:pPr>
        <w:widowControl w:val="0"/>
        <w:spacing w:after="0" w:line="240" w:lineRule="auto"/>
        <w:ind w:left="993"/>
        <w:jc w:val="both"/>
        <w:rPr>
          <w:rFonts w:ascii="Arial" w:hAnsi="Arial" w:cs="Arial"/>
          <w:b/>
          <w:color w:val="0000FF"/>
          <w:u w:val="single"/>
        </w:rPr>
      </w:pPr>
      <w:r w:rsidRPr="009721DA">
        <w:rPr>
          <w:rFonts w:ascii="Arial" w:hAnsi="Arial" w:cs="Arial"/>
          <w:b/>
          <w:i/>
          <w:color w:val="0000FF"/>
          <w:sz w:val="20"/>
          <w:u w:val="single"/>
          <w:lang w:val="es-ES_tradnl"/>
        </w:rPr>
        <w:t>IMPORTANTE</w:t>
      </w:r>
      <w:r w:rsidRPr="009721DA">
        <w:rPr>
          <w:rFonts w:ascii="Arial" w:eastAsia="Times New Roman" w:hAnsi="Arial" w:cs="Arial"/>
          <w:b/>
          <w:i/>
          <w:color w:val="0000FF"/>
          <w:sz w:val="20"/>
          <w:u w:val="single"/>
          <w:lang w:val="es-ES" w:eastAsia="es-ES"/>
        </w:rPr>
        <w:t>:</w:t>
      </w:r>
    </w:p>
    <w:p w:rsidR="00335D46" w:rsidRPr="00577AF0" w:rsidRDefault="00335D46" w:rsidP="00577AF0">
      <w:pPr>
        <w:pStyle w:val="Sangra3detindependiente"/>
        <w:widowControl w:val="0"/>
        <w:ind w:left="993" w:firstLine="0"/>
        <w:jc w:val="both"/>
        <w:rPr>
          <w:rFonts w:cs="Arial"/>
          <w:i w:val="0"/>
          <w:color w:val="0000FF"/>
        </w:rPr>
      </w:pPr>
    </w:p>
    <w:p w:rsidR="00477A9A" w:rsidRPr="009721DA" w:rsidRDefault="00335D46" w:rsidP="009721DA">
      <w:pPr>
        <w:pStyle w:val="Prrafodelista"/>
        <w:widowControl w:val="0"/>
        <w:numPr>
          <w:ilvl w:val="0"/>
          <w:numId w:val="34"/>
        </w:numPr>
        <w:spacing w:after="0" w:line="240" w:lineRule="auto"/>
        <w:ind w:left="1418" w:hanging="425"/>
        <w:jc w:val="both"/>
        <w:rPr>
          <w:rFonts w:ascii="Arial" w:hAnsi="Arial" w:cs="Arial"/>
          <w:color w:val="0000FF"/>
        </w:rPr>
      </w:pPr>
      <w:r w:rsidRPr="009721DA">
        <w:rPr>
          <w:rFonts w:ascii="Arial" w:hAnsi="Arial" w:cs="Arial"/>
          <w:i/>
          <w:color w:val="0000FF"/>
          <w:sz w:val="20"/>
        </w:rPr>
        <w:t>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www.rnp.gob.pe.</w:t>
      </w:r>
      <w:r w:rsidRPr="009721DA">
        <w:rPr>
          <w:rFonts w:ascii="Arial" w:hAnsi="Arial" w:cs="Arial"/>
          <w:color w:val="0000FF"/>
        </w:rPr>
        <w:t xml:space="preserve">  </w:t>
      </w:r>
    </w:p>
    <w:p w:rsidR="00335D46" w:rsidRPr="00927712" w:rsidRDefault="00335D46" w:rsidP="00927712">
      <w:pPr>
        <w:widowControl w:val="0"/>
        <w:spacing w:after="0" w:line="240" w:lineRule="auto"/>
        <w:ind w:left="984"/>
        <w:jc w:val="both"/>
        <w:rPr>
          <w:rFonts w:ascii="Arial" w:hAnsi="Arial" w:cs="Arial"/>
          <w:sz w:val="20"/>
        </w:rPr>
      </w:pPr>
    </w:p>
    <w:p w:rsidR="003851EB" w:rsidRPr="00927712" w:rsidRDefault="003851EB" w:rsidP="00927712">
      <w:pPr>
        <w:widowControl w:val="0"/>
        <w:spacing w:after="0" w:line="240" w:lineRule="auto"/>
        <w:ind w:left="984"/>
        <w:jc w:val="both"/>
        <w:rPr>
          <w:rFonts w:ascii="Arial" w:hAnsi="Arial" w:cs="Arial"/>
          <w:sz w:val="20"/>
        </w:rPr>
      </w:pPr>
    </w:p>
    <w:p w:rsidR="00BF3B3C" w:rsidRPr="00927712" w:rsidRDefault="00BF3B3C" w:rsidP="00927712">
      <w:pPr>
        <w:widowControl w:val="0"/>
        <w:spacing w:after="0" w:line="240" w:lineRule="auto"/>
        <w:ind w:left="984"/>
        <w:jc w:val="both"/>
        <w:rPr>
          <w:rFonts w:ascii="Arial" w:hAnsi="Arial" w:cs="Arial"/>
          <w:sz w:val="20"/>
        </w:rPr>
      </w:pPr>
    </w:p>
    <w:p w:rsidR="007D6578" w:rsidRPr="009721DA" w:rsidRDefault="00D91B6C" w:rsidP="009721DA">
      <w:pPr>
        <w:pStyle w:val="WW-Textosinformato"/>
        <w:widowControl w:val="0"/>
        <w:numPr>
          <w:ilvl w:val="1"/>
          <w:numId w:val="8"/>
        </w:numPr>
        <w:tabs>
          <w:tab w:val="center" w:pos="6363"/>
          <w:tab w:val="right" w:pos="10782"/>
        </w:tabs>
        <w:ind w:left="993" w:hanging="633"/>
        <w:jc w:val="both"/>
        <w:rPr>
          <w:rFonts w:ascii="Arial" w:hAnsi="Arial" w:cs="Arial"/>
          <w:b/>
          <w:lang w:val="es-ES_tradnl"/>
        </w:rPr>
      </w:pPr>
      <w:r w:rsidRPr="009721DA">
        <w:rPr>
          <w:rFonts w:ascii="Arial" w:hAnsi="Arial" w:cs="Arial"/>
          <w:b/>
        </w:rPr>
        <w:lastRenderedPageBreak/>
        <w:t>FORMA DE PRESENTACIÓN DE PROPUESTAS Y ACREDITACIÓN</w:t>
      </w:r>
    </w:p>
    <w:p w:rsidR="00712EBB" w:rsidRPr="00927712"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Las propuestas se presentarán en dos (2) sobres cerrados, de los cuales el primero contendrá la propuesta técnica y el segundo la propuesta económica.</w:t>
      </w:r>
    </w:p>
    <w:p w:rsidR="00A028E5" w:rsidRPr="009721DA" w:rsidRDefault="00A028E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Si las propuestas se presentan en hojas simples se redactarán por medios mecánicos o electrónicos y serán foliadas correlativamente empezando por el número uno. </w:t>
      </w:r>
    </w:p>
    <w:p w:rsidR="00A028E5" w:rsidRPr="009721DA" w:rsidRDefault="00A028E5" w:rsidP="00927712">
      <w:pPr>
        <w:widowControl w:val="0"/>
        <w:spacing w:after="0" w:line="240" w:lineRule="auto"/>
        <w:ind w:left="984"/>
        <w:jc w:val="both"/>
        <w:rPr>
          <w:rFonts w:ascii="Arial" w:hAnsi="Arial" w:cs="Arial"/>
          <w:sz w:val="20"/>
        </w:rPr>
      </w:pPr>
    </w:p>
    <w:p w:rsidR="0054265A" w:rsidRPr="009721DA" w:rsidRDefault="00712EBB"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rPr>
        <w:t>Asimismo, cuando las propuestas tengan que ser presentadas total o parcialmente mediante formularios o formatos, éstos podrán ser llenados por cualquier medio, incluyendo el manual</w:t>
      </w:r>
      <w:r w:rsidR="0054265A" w:rsidRPr="009721DA">
        <w:rPr>
          <w:rFonts w:ascii="Arial" w:hAnsi="Arial" w:cs="Arial"/>
          <w:sz w:val="20"/>
        </w:rPr>
        <w:t>.</w:t>
      </w:r>
    </w:p>
    <w:p w:rsidR="00A028E5" w:rsidRPr="009721DA" w:rsidRDefault="00A028E5" w:rsidP="009721DA">
      <w:pPr>
        <w:widowControl w:val="0"/>
        <w:autoSpaceDE w:val="0"/>
        <w:autoSpaceDN w:val="0"/>
        <w:adjustRightInd w:val="0"/>
        <w:spacing w:after="0" w:line="240" w:lineRule="auto"/>
        <w:ind w:left="993"/>
        <w:jc w:val="both"/>
        <w:rPr>
          <w:rFonts w:ascii="Arial" w:hAnsi="Arial" w:cs="Arial"/>
          <w:sz w:val="20"/>
        </w:rPr>
      </w:pPr>
    </w:p>
    <w:p w:rsidR="003830AE" w:rsidRPr="009721DA" w:rsidRDefault="00712EBB"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rPr>
        <w:t xml:space="preserve">En ambos supuestos, las propuestas deben llevar el sello y la rúbrica del postor o de su representante legal o mandatario designado para dicho fin, </w:t>
      </w:r>
      <w:r w:rsidR="00DB53E3" w:rsidRPr="00927712">
        <w:rPr>
          <w:rFonts w:ascii="Arial" w:hAnsi="Arial" w:cs="Arial"/>
          <w:sz w:val="20"/>
        </w:rPr>
        <w:t xml:space="preserve">salvo </w:t>
      </w:r>
      <w:r w:rsidR="005B121C" w:rsidRPr="00927712">
        <w:rPr>
          <w:rFonts w:ascii="Arial" w:hAnsi="Arial" w:cs="Arial"/>
          <w:sz w:val="20"/>
        </w:rPr>
        <w:t>que</w:t>
      </w:r>
      <w:r w:rsidR="00DB53E3" w:rsidRPr="00927712">
        <w:rPr>
          <w:rFonts w:ascii="Arial" w:hAnsi="Arial" w:cs="Arial"/>
          <w:sz w:val="20"/>
        </w:rPr>
        <w:t xml:space="preserve"> el postor </w:t>
      </w:r>
      <w:r w:rsidRPr="009721DA">
        <w:rPr>
          <w:rFonts w:ascii="Arial" w:hAnsi="Arial" w:cs="Arial"/>
          <w:sz w:val="20"/>
        </w:rPr>
        <w:t xml:space="preserve"> sea persona natural, en cuyo caso bastará que éste o su apoderado, indique debajo de la rúbrica sus nombres y apellidos completos.</w:t>
      </w:r>
    </w:p>
    <w:p w:rsidR="00A028E5" w:rsidRPr="009721DA" w:rsidRDefault="00A028E5" w:rsidP="00927712">
      <w:pPr>
        <w:widowControl w:val="0"/>
        <w:spacing w:after="0" w:line="240" w:lineRule="auto"/>
        <w:ind w:left="984"/>
        <w:jc w:val="both"/>
        <w:rPr>
          <w:rFonts w:ascii="Arial" w:hAnsi="Arial" w:cs="Arial"/>
          <w:sz w:val="20"/>
        </w:rPr>
      </w:pPr>
    </w:p>
    <w:p w:rsidR="00602E18" w:rsidRPr="009721DA" w:rsidRDefault="00602E18" w:rsidP="009721DA">
      <w:pPr>
        <w:widowControl w:val="0"/>
        <w:autoSpaceDE w:val="0"/>
        <w:autoSpaceDN w:val="0"/>
        <w:adjustRightInd w:val="0"/>
        <w:spacing w:after="0" w:line="240" w:lineRule="auto"/>
        <w:ind w:left="993"/>
        <w:jc w:val="both"/>
        <w:rPr>
          <w:rFonts w:ascii="Arial" w:hAnsi="Arial" w:cs="Arial"/>
          <w:sz w:val="20"/>
        </w:rPr>
      </w:pPr>
      <w:r w:rsidRPr="009721DA">
        <w:rPr>
          <w:rFonts w:ascii="Arial" w:hAnsi="Arial" w:cs="Arial"/>
          <w:sz w:val="20"/>
          <w:lang w:val="es-ES"/>
        </w:rPr>
        <w:t xml:space="preserve">Cuando la presentación de propuestas se realice en acto público, las personas naturales </w:t>
      </w:r>
      <w:r w:rsidRPr="00927712">
        <w:rPr>
          <w:rFonts w:ascii="Arial" w:hAnsi="Arial" w:cs="Arial"/>
          <w:sz w:val="20"/>
        </w:rPr>
        <w:t>podrán concurrir personalmente o a través de su apoderado debidamente acreditado ante</w:t>
      </w:r>
      <w:r w:rsidRPr="009721DA">
        <w:rPr>
          <w:rFonts w:ascii="Arial" w:hAnsi="Arial" w:cs="Arial"/>
          <w:sz w:val="20"/>
          <w:lang w:val="es-ES"/>
        </w:rPr>
        <w:t xml:space="preserve"> el Comité Especial</w:t>
      </w:r>
      <w:r w:rsidR="00372950" w:rsidRPr="009721DA">
        <w:rPr>
          <w:rFonts w:ascii="Arial" w:hAnsi="Arial" w:cs="Arial"/>
          <w:sz w:val="20"/>
          <w:lang w:val="es-ES"/>
        </w:rPr>
        <w:t xml:space="preserve"> o el</w:t>
      </w:r>
      <w:r w:rsidRPr="009721DA">
        <w:rPr>
          <w:rFonts w:ascii="Arial" w:hAnsi="Arial" w:cs="Arial"/>
          <w:sz w:val="20"/>
          <w:lang w:val="es-ES"/>
        </w:rPr>
        <w:t xml:space="preserve"> </w:t>
      </w:r>
      <w:r w:rsidR="00712AF9" w:rsidRPr="009721DA">
        <w:rPr>
          <w:rFonts w:ascii="Arial" w:hAnsi="Arial" w:cs="Arial"/>
          <w:sz w:val="20"/>
          <w:lang w:val="es-ES"/>
        </w:rPr>
        <w:t>ó</w:t>
      </w:r>
      <w:r w:rsidRPr="009721DA">
        <w:rPr>
          <w:rFonts w:ascii="Arial" w:hAnsi="Arial" w:cs="Arial"/>
          <w:sz w:val="20"/>
          <w:lang w:val="es-ES"/>
        </w:rPr>
        <w:t xml:space="preserve">rgano </w:t>
      </w:r>
      <w:r w:rsidR="00712AF9" w:rsidRPr="009721DA">
        <w:rPr>
          <w:rFonts w:ascii="Arial" w:hAnsi="Arial" w:cs="Arial"/>
          <w:sz w:val="20"/>
          <w:lang w:val="es-ES"/>
        </w:rPr>
        <w:t>e</w:t>
      </w:r>
      <w:r w:rsidRPr="009721DA">
        <w:rPr>
          <w:rFonts w:ascii="Arial" w:hAnsi="Arial" w:cs="Arial"/>
          <w:sz w:val="20"/>
          <w:lang w:val="es-ES"/>
        </w:rPr>
        <w:t xml:space="preserve">ncargado de las </w:t>
      </w:r>
      <w:r w:rsidR="00712AF9" w:rsidRPr="009721DA">
        <w:rPr>
          <w:rFonts w:ascii="Arial" w:hAnsi="Arial" w:cs="Arial"/>
          <w:sz w:val="20"/>
          <w:lang w:val="es-ES"/>
        </w:rPr>
        <w:t>c</w:t>
      </w:r>
      <w:r w:rsidRPr="009721DA">
        <w:rPr>
          <w:rFonts w:ascii="Arial" w:hAnsi="Arial" w:cs="Arial"/>
          <w:sz w:val="20"/>
          <w:lang w:val="es-ES"/>
        </w:rPr>
        <w:t xml:space="preserve">ontrataciones, según corresponda, mediante carta poder simple </w:t>
      </w:r>
      <w:r w:rsidRPr="009721DA">
        <w:rPr>
          <w:rFonts w:ascii="Arial" w:hAnsi="Arial" w:cs="Arial"/>
          <w:b/>
          <w:sz w:val="20"/>
          <w:lang w:val="es-ES"/>
        </w:rPr>
        <w:t xml:space="preserve">(Formato N° 1). </w:t>
      </w:r>
      <w:r w:rsidRPr="009721DA">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9721DA">
        <w:rPr>
          <w:rFonts w:ascii="Arial" w:hAnsi="Arial" w:cs="Arial"/>
          <w:b/>
          <w:sz w:val="20"/>
          <w:lang w:val="es-ES"/>
        </w:rPr>
        <w:t>(Formato Nº 1)</w:t>
      </w:r>
      <w:r w:rsidR="00712AF9" w:rsidRPr="009721DA">
        <w:rPr>
          <w:rFonts w:ascii="Arial" w:hAnsi="Arial" w:cs="Arial"/>
          <w:b/>
          <w:sz w:val="20"/>
          <w:lang w:val="es-ES"/>
        </w:rPr>
        <w:t>.</w:t>
      </w:r>
    </w:p>
    <w:p w:rsidR="00602E18" w:rsidRPr="00927712" w:rsidRDefault="00602E18" w:rsidP="00927712">
      <w:pPr>
        <w:widowControl w:val="0"/>
        <w:spacing w:after="0" w:line="240" w:lineRule="auto"/>
        <w:ind w:left="984"/>
        <w:jc w:val="both"/>
        <w:rPr>
          <w:rFonts w:ascii="Arial" w:hAnsi="Arial" w:cs="Arial"/>
          <w:sz w:val="20"/>
        </w:rPr>
      </w:pPr>
    </w:p>
    <w:p w:rsidR="00602E18" w:rsidRPr="00927712" w:rsidRDefault="00602E18" w:rsidP="00927712">
      <w:pPr>
        <w:widowControl w:val="0"/>
        <w:spacing w:after="0" w:line="240" w:lineRule="auto"/>
        <w:ind w:left="984"/>
        <w:jc w:val="both"/>
        <w:rPr>
          <w:rFonts w:ascii="Arial" w:hAnsi="Arial" w:cs="Arial"/>
          <w:sz w:val="20"/>
        </w:rPr>
      </w:pPr>
      <w:r w:rsidRPr="00927712">
        <w:rPr>
          <w:rFonts w:ascii="Arial" w:hAnsi="Arial" w:cs="Arial"/>
          <w:sz w:val="20"/>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602E18" w:rsidRPr="00927712" w:rsidRDefault="00602E18" w:rsidP="00927712">
      <w:pPr>
        <w:widowControl w:val="0"/>
        <w:spacing w:after="0" w:line="240" w:lineRule="auto"/>
        <w:ind w:left="984"/>
        <w:jc w:val="both"/>
        <w:rPr>
          <w:rFonts w:ascii="Arial" w:hAnsi="Arial" w:cs="Arial"/>
          <w:sz w:val="20"/>
        </w:rPr>
      </w:pPr>
    </w:p>
    <w:p w:rsidR="00681AAD"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que el representante común del consorcio presente la propuesta, éste debe presentar copia simple de la promesa formal de consorcio. </w:t>
      </w:r>
    </w:p>
    <w:p w:rsidR="00681AAD" w:rsidRPr="009721DA" w:rsidRDefault="00681AAD" w:rsidP="009721DA">
      <w:pPr>
        <w:pStyle w:val="Prrafodelista"/>
        <w:widowControl w:val="0"/>
        <w:tabs>
          <w:tab w:val="left" w:pos="1560"/>
        </w:tabs>
        <w:spacing w:after="0" w:line="240" w:lineRule="auto"/>
        <w:ind w:left="1560"/>
        <w:jc w:val="both"/>
        <w:rPr>
          <w:rFonts w:ascii="Arial" w:hAnsi="Arial" w:cs="Arial"/>
          <w:sz w:val="20"/>
          <w:lang w:val="es-ES"/>
        </w:rPr>
      </w:pPr>
    </w:p>
    <w:p w:rsidR="00681AAD"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681AAD" w:rsidRPr="009721DA" w:rsidRDefault="00681AAD" w:rsidP="009721DA">
      <w:pPr>
        <w:pStyle w:val="Prrafodelista"/>
        <w:widowControl w:val="0"/>
        <w:tabs>
          <w:tab w:val="left" w:pos="1560"/>
        </w:tabs>
        <w:spacing w:after="0" w:line="240" w:lineRule="auto"/>
        <w:ind w:left="1560"/>
        <w:jc w:val="both"/>
        <w:rPr>
          <w:rFonts w:ascii="Arial" w:hAnsi="Arial" w:cs="Arial"/>
          <w:sz w:val="20"/>
          <w:lang w:val="es-ES"/>
        </w:rPr>
      </w:pPr>
    </w:p>
    <w:p w:rsidR="00602E18" w:rsidRPr="009721DA" w:rsidRDefault="00602E18" w:rsidP="009721DA">
      <w:pPr>
        <w:pStyle w:val="Prrafodelista"/>
        <w:widowControl w:val="0"/>
        <w:numPr>
          <w:ilvl w:val="0"/>
          <w:numId w:val="35"/>
        </w:numPr>
        <w:tabs>
          <w:tab w:val="left" w:pos="1560"/>
        </w:tabs>
        <w:spacing w:after="0" w:line="240" w:lineRule="auto"/>
        <w:ind w:left="1560" w:hanging="567"/>
        <w:jc w:val="both"/>
        <w:rPr>
          <w:rFonts w:ascii="Arial" w:hAnsi="Arial" w:cs="Arial"/>
          <w:sz w:val="20"/>
          <w:lang w:val="es-ES"/>
        </w:rPr>
      </w:pPr>
      <w:r w:rsidRPr="009721DA">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rsidR="00477A9A" w:rsidRPr="00927712" w:rsidRDefault="00477A9A" w:rsidP="00927712">
      <w:pPr>
        <w:widowControl w:val="0"/>
        <w:spacing w:after="0" w:line="240" w:lineRule="auto"/>
        <w:ind w:left="984"/>
        <w:jc w:val="both"/>
        <w:rPr>
          <w:rFonts w:ascii="Arial" w:hAnsi="Arial" w:cs="Arial"/>
          <w:sz w:val="20"/>
        </w:rPr>
      </w:pPr>
    </w:p>
    <w:p w:rsidR="00602E18" w:rsidRPr="00927712" w:rsidRDefault="00602E18"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PRESENTACIÓN DE PROPUESTAS</w:t>
      </w:r>
      <w:r w:rsidRPr="009721DA">
        <w:rPr>
          <w:rFonts w:ascii="Arial" w:hAnsi="Arial" w:cs="Arial"/>
          <w:vertAlign w:val="superscript"/>
          <w:lang w:val="es-ES_tradnl"/>
        </w:rPr>
        <w:footnoteReference w:id="2"/>
      </w:r>
    </w:p>
    <w:p w:rsidR="00712EBB" w:rsidRPr="009721DA" w:rsidRDefault="00712EBB" w:rsidP="00577AF0">
      <w:pPr>
        <w:widowControl w:val="0"/>
        <w:tabs>
          <w:tab w:val="left" w:pos="709"/>
        </w:tabs>
        <w:spacing w:after="0" w:line="240" w:lineRule="auto"/>
        <w:ind w:left="993"/>
        <w:jc w:val="both"/>
        <w:rPr>
          <w:rFonts w:ascii="Arial" w:hAnsi="Arial" w:cs="Arial"/>
          <w:sz w:val="20"/>
        </w:rPr>
      </w:pPr>
    </w:p>
    <w:p w:rsidR="00712EBB" w:rsidRPr="00B879AA" w:rsidRDefault="00712EBB" w:rsidP="009721DA">
      <w:pPr>
        <w:widowControl w:val="0"/>
        <w:tabs>
          <w:tab w:val="left" w:pos="-709"/>
        </w:tabs>
        <w:spacing w:after="0" w:line="240" w:lineRule="auto"/>
        <w:ind w:left="993"/>
        <w:jc w:val="both"/>
        <w:rPr>
          <w:rFonts w:ascii="Arial" w:hAnsi="Arial" w:cs="Arial"/>
          <w:b/>
          <w:sz w:val="20"/>
        </w:rPr>
      </w:pPr>
      <w:r w:rsidRPr="00B879AA">
        <w:rPr>
          <w:rFonts w:ascii="Arial" w:hAnsi="Arial" w:cs="Arial"/>
          <w:b/>
          <w:sz w:val="20"/>
        </w:rPr>
        <w:t xml:space="preserve">En caso la presentación de propuesta se realice en </w:t>
      </w:r>
      <w:r w:rsidRPr="00B879AA">
        <w:rPr>
          <w:rFonts w:ascii="Arial" w:hAnsi="Arial" w:cs="Arial"/>
          <w:b/>
          <w:sz w:val="20"/>
          <w:u w:val="single"/>
        </w:rPr>
        <w:t>ACTO PÚBLICO</w:t>
      </w:r>
      <w:r w:rsidRPr="00B879AA">
        <w:rPr>
          <w:rFonts w:ascii="Arial" w:hAnsi="Arial" w:cs="Arial"/>
          <w:b/>
          <w:sz w:val="20"/>
        </w:rPr>
        <w:t xml:space="preserve">, deberá </w:t>
      </w:r>
      <w:r w:rsidR="00DB7DEB" w:rsidRPr="00B879AA">
        <w:rPr>
          <w:rFonts w:ascii="Arial" w:hAnsi="Arial" w:cs="Arial"/>
          <w:b/>
          <w:color w:val="auto"/>
          <w:sz w:val="20"/>
          <w:lang w:val="es-ES"/>
        </w:rPr>
        <w:t xml:space="preserve">tenerse </w:t>
      </w:r>
      <w:r w:rsidR="00DB7DEB" w:rsidRPr="00B879AA">
        <w:rPr>
          <w:rFonts w:ascii="Arial" w:hAnsi="Arial" w:cs="Arial"/>
          <w:b/>
          <w:color w:val="auto"/>
          <w:sz w:val="20"/>
          <w:lang w:val="es-ES"/>
        </w:rPr>
        <w:lastRenderedPageBreak/>
        <w:t>en consideración</w:t>
      </w:r>
      <w:r w:rsidR="00DB7DEB" w:rsidRPr="00B879AA">
        <w:rPr>
          <w:rFonts w:ascii="Arial" w:hAnsi="Arial" w:cs="Arial"/>
          <w:b/>
          <w:sz w:val="20"/>
        </w:rPr>
        <w:t xml:space="preserve"> </w:t>
      </w:r>
      <w:r w:rsidRPr="00B879AA">
        <w:rPr>
          <w:rFonts w:ascii="Arial" w:hAnsi="Arial" w:cs="Arial"/>
          <w:b/>
          <w:sz w:val="20"/>
        </w:rPr>
        <w:t>lo siguiente:</w:t>
      </w:r>
    </w:p>
    <w:p w:rsidR="00712EBB" w:rsidRPr="00927712" w:rsidRDefault="00712EBB" w:rsidP="00927712">
      <w:pPr>
        <w:widowControl w:val="0"/>
        <w:spacing w:after="0" w:line="240" w:lineRule="auto"/>
        <w:ind w:left="984"/>
        <w:jc w:val="both"/>
        <w:rPr>
          <w:rFonts w:ascii="Arial" w:hAnsi="Arial" w:cs="Arial"/>
          <w:sz w:val="20"/>
        </w:rPr>
      </w:pPr>
    </w:p>
    <w:p w:rsidR="00A028E5" w:rsidRPr="00927712" w:rsidRDefault="001B503E" w:rsidP="00927712">
      <w:pPr>
        <w:widowControl w:val="0"/>
        <w:spacing w:after="0" w:line="240" w:lineRule="auto"/>
        <w:ind w:left="984"/>
        <w:jc w:val="both"/>
        <w:rPr>
          <w:rFonts w:ascii="Arial" w:hAnsi="Arial" w:cs="Arial"/>
          <w:sz w:val="20"/>
        </w:rPr>
      </w:pPr>
      <w:r w:rsidRPr="00927712">
        <w:rPr>
          <w:rFonts w:ascii="Arial" w:hAnsi="Arial" w:cs="Arial"/>
          <w:sz w:val="20"/>
        </w:rPr>
        <w:t>La presentación de propuestas se realiza en acto público, en la fecha y hora señaladas en el c</w:t>
      </w:r>
      <w:r w:rsidR="00F91E28" w:rsidRPr="00927712">
        <w:rPr>
          <w:rFonts w:ascii="Arial" w:hAnsi="Arial" w:cs="Arial"/>
          <w:sz w:val="20"/>
        </w:rPr>
        <w:t>ronograma</w:t>
      </w:r>
      <w:r w:rsidRPr="00927712">
        <w:rPr>
          <w:rFonts w:ascii="Arial" w:hAnsi="Arial" w:cs="Arial"/>
          <w:sz w:val="20"/>
        </w:rPr>
        <w:t xml:space="preserve"> del proceso.</w:t>
      </w:r>
    </w:p>
    <w:p w:rsidR="00F91E28" w:rsidRPr="00927712" w:rsidRDefault="00F91E28"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acto se inicia cuando el Comité Especial </w:t>
      </w:r>
      <w:r w:rsidR="00372950" w:rsidRPr="00927712">
        <w:rPr>
          <w:rFonts w:ascii="Arial" w:hAnsi="Arial" w:cs="Arial"/>
          <w:sz w:val="20"/>
        </w:rPr>
        <w:t xml:space="preserve">o el </w:t>
      </w:r>
      <w:r w:rsidR="00F91E28" w:rsidRPr="00927712">
        <w:rPr>
          <w:rFonts w:ascii="Arial" w:hAnsi="Arial" w:cs="Arial"/>
          <w:sz w:val="20"/>
        </w:rPr>
        <w:t>ó</w:t>
      </w:r>
      <w:r w:rsidR="001B503E" w:rsidRPr="00927712">
        <w:rPr>
          <w:rFonts w:ascii="Arial" w:hAnsi="Arial" w:cs="Arial"/>
          <w:sz w:val="20"/>
        </w:rPr>
        <w:t xml:space="preserve">rgano </w:t>
      </w:r>
      <w:r w:rsidR="00F91E28" w:rsidRPr="00927712">
        <w:rPr>
          <w:rFonts w:ascii="Arial" w:hAnsi="Arial" w:cs="Arial"/>
          <w:sz w:val="20"/>
        </w:rPr>
        <w:t>e</w:t>
      </w:r>
      <w:r w:rsidR="001B503E" w:rsidRPr="00927712">
        <w:rPr>
          <w:rFonts w:ascii="Arial" w:hAnsi="Arial" w:cs="Arial"/>
          <w:sz w:val="20"/>
        </w:rPr>
        <w:t xml:space="preserve">ncargado de las </w:t>
      </w:r>
      <w:r w:rsidR="00F91E28" w:rsidRPr="00927712">
        <w:rPr>
          <w:rFonts w:ascii="Arial" w:hAnsi="Arial" w:cs="Arial"/>
          <w:sz w:val="20"/>
        </w:rPr>
        <w:t>c</w:t>
      </w:r>
      <w:r w:rsidR="001B503E" w:rsidRPr="00927712">
        <w:rPr>
          <w:rFonts w:ascii="Arial" w:hAnsi="Arial" w:cs="Arial"/>
          <w:sz w:val="20"/>
        </w:rPr>
        <w:t>ontrataciones</w:t>
      </w:r>
      <w:r w:rsidR="005F4007" w:rsidRPr="00927712">
        <w:rPr>
          <w:rFonts w:ascii="Arial" w:hAnsi="Arial" w:cs="Arial"/>
          <w:sz w:val="20"/>
        </w:rPr>
        <w:t xml:space="preserve">, </w:t>
      </w:r>
      <w:r w:rsidR="00F91E28" w:rsidRPr="00927712">
        <w:rPr>
          <w:rFonts w:ascii="Arial" w:hAnsi="Arial" w:cs="Arial"/>
          <w:sz w:val="20"/>
        </w:rPr>
        <w:t xml:space="preserve">según corresponda, </w:t>
      </w:r>
      <w:r w:rsidRPr="00927712">
        <w:rPr>
          <w:rFonts w:ascii="Arial" w:hAnsi="Arial" w:cs="Arial"/>
          <w:sz w:val="20"/>
        </w:rPr>
        <w:t xml:space="preserve">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B503E" w:rsidRPr="00927712" w:rsidRDefault="001B503E" w:rsidP="00927712">
      <w:pPr>
        <w:widowControl w:val="0"/>
        <w:spacing w:after="0" w:line="240" w:lineRule="auto"/>
        <w:ind w:left="984"/>
        <w:jc w:val="both"/>
        <w:rPr>
          <w:rFonts w:ascii="Arial" w:hAnsi="Arial" w:cs="Arial"/>
          <w:sz w:val="20"/>
        </w:rPr>
      </w:pPr>
    </w:p>
    <w:p w:rsidR="00A028E5" w:rsidRPr="00927712" w:rsidRDefault="001B503E" w:rsidP="00927712">
      <w:pPr>
        <w:widowControl w:val="0"/>
        <w:spacing w:after="0" w:line="240" w:lineRule="auto"/>
        <w:ind w:left="984"/>
        <w:jc w:val="both"/>
        <w:rPr>
          <w:rFonts w:ascii="Arial" w:hAnsi="Arial" w:cs="Arial"/>
          <w:sz w:val="20"/>
        </w:rPr>
      </w:pPr>
      <w:r w:rsidRPr="00927712">
        <w:rPr>
          <w:rFonts w:ascii="Arial" w:hAnsi="Arial" w:cs="Arial"/>
          <w:sz w:val="20"/>
        </w:rPr>
        <w:t>Los integrantes de un consorcio no podrán presentar propuestas individuales ni conformar más de un consorcio</w:t>
      </w:r>
      <w:r w:rsidR="00F91E28" w:rsidRPr="00927712">
        <w:rPr>
          <w:rFonts w:ascii="Arial" w:hAnsi="Arial" w:cs="Arial"/>
          <w:sz w:val="20"/>
        </w:rPr>
        <w:t>.</w:t>
      </w:r>
    </w:p>
    <w:p w:rsidR="001B503E" w:rsidRPr="00927712" w:rsidRDefault="001B503E" w:rsidP="00927712">
      <w:pPr>
        <w:widowControl w:val="0"/>
        <w:spacing w:after="0" w:line="240" w:lineRule="auto"/>
        <w:ind w:left="984"/>
        <w:jc w:val="both"/>
        <w:rPr>
          <w:rFonts w:ascii="Arial" w:hAnsi="Arial" w:cs="Arial"/>
          <w:sz w:val="20"/>
        </w:rPr>
      </w:pPr>
    </w:p>
    <w:p w:rsidR="00F91E28" w:rsidRPr="009721DA" w:rsidRDefault="00F91E28" w:rsidP="009721DA">
      <w:pPr>
        <w:widowControl w:val="0"/>
        <w:tabs>
          <w:tab w:val="left" w:pos="1134"/>
        </w:tabs>
        <w:spacing w:after="0" w:line="240" w:lineRule="auto"/>
        <w:ind w:left="1134" w:hanging="141"/>
        <w:jc w:val="both"/>
        <w:rPr>
          <w:rFonts w:ascii="Arial" w:hAnsi="Arial" w:cs="Arial"/>
          <w:b/>
          <w:i/>
          <w:color w:val="0000FF"/>
          <w:sz w:val="20"/>
          <w:u w:val="single"/>
          <w:lang w:val="es-ES"/>
        </w:rPr>
      </w:pPr>
      <w:r w:rsidRPr="009721DA">
        <w:rPr>
          <w:rFonts w:ascii="Arial" w:hAnsi="Arial" w:cs="Arial"/>
          <w:b/>
          <w:i/>
          <w:color w:val="0000FF"/>
          <w:sz w:val="20"/>
          <w:u w:val="single"/>
          <w:lang w:val="es-ES"/>
        </w:rPr>
        <w:t xml:space="preserve">IMPORTANTE: </w:t>
      </w:r>
    </w:p>
    <w:p w:rsidR="00F91E28" w:rsidRPr="009721DA" w:rsidRDefault="00F91E28" w:rsidP="00577AF0">
      <w:pPr>
        <w:widowControl w:val="0"/>
        <w:tabs>
          <w:tab w:val="left" w:pos="1134"/>
        </w:tabs>
        <w:spacing w:after="0" w:line="240" w:lineRule="auto"/>
        <w:ind w:left="1418" w:hanging="425"/>
        <w:jc w:val="both"/>
        <w:rPr>
          <w:rFonts w:ascii="Arial" w:hAnsi="Arial" w:cs="Arial"/>
          <w:i/>
          <w:color w:val="0000FF"/>
          <w:sz w:val="20"/>
        </w:rPr>
      </w:pPr>
    </w:p>
    <w:p w:rsidR="00F91E28" w:rsidRPr="009721DA" w:rsidRDefault="00F91E28" w:rsidP="009721DA">
      <w:pPr>
        <w:pStyle w:val="Prrafodelista"/>
        <w:widowControl w:val="0"/>
        <w:numPr>
          <w:ilvl w:val="0"/>
          <w:numId w:val="9"/>
        </w:numPr>
        <w:tabs>
          <w:tab w:val="left" w:pos="-2552"/>
          <w:tab w:val="left" w:pos="-2268"/>
          <w:tab w:val="left" w:pos="-1560"/>
        </w:tabs>
        <w:spacing w:after="0" w:line="240" w:lineRule="auto"/>
        <w:ind w:left="1418" w:hanging="425"/>
        <w:jc w:val="both"/>
        <w:rPr>
          <w:rFonts w:ascii="Arial" w:hAnsi="Arial" w:cs="Arial"/>
          <w:i/>
          <w:color w:val="0000FF"/>
          <w:sz w:val="20"/>
        </w:rPr>
      </w:pPr>
      <w:r w:rsidRPr="009721DA">
        <w:rPr>
          <w:rFonts w:ascii="Arial" w:hAnsi="Arial" w:cs="Arial"/>
          <w:i/>
          <w:color w:val="0000FF"/>
          <w:sz w:val="20"/>
        </w:rPr>
        <w:t>En caso de convocarse según relación de ítems, l</w:t>
      </w:r>
      <w:r w:rsidRPr="009721DA">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9721DA">
        <w:rPr>
          <w:rFonts w:ascii="Arial" w:hAnsi="Arial" w:cs="Arial"/>
          <w:i/>
          <w:color w:val="0000FF"/>
          <w:sz w:val="20"/>
        </w:rPr>
        <w:t>.</w:t>
      </w:r>
    </w:p>
    <w:p w:rsidR="001B503E" w:rsidRPr="00927712" w:rsidRDefault="001B503E" w:rsidP="00927712">
      <w:pPr>
        <w:widowControl w:val="0"/>
        <w:spacing w:after="0" w:line="240" w:lineRule="auto"/>
        <w:ind w:left="984"/>
        <w:jc w:val="both"/>
        <w:rPr>
          <w:rFonts w:ascii="Arial" w:hAnsi="Arial" w:cs="Arial"/>
          <w:sz w:val="20"/>
        </w:rPr>
      </w:pPr>
    </w:p>
    <w:p w:rsidR="00D848A6" w:rsidRPr="00927712" w:rsidRDefault="00D848A6" w:rsidP="00927712">
      <w:pPr>
        <w:widowControl w:val="0"/>
        <w:spacing w:after="0" w:line="240" w:lineRule="auto"/>
        <w:ind w:left="984"/>
        <w:jc w:val="both"/>
        <w:rPr>
          <w:rFonts w:ascii="Arial" w:hAnsi="Arial" w:cs="Arial"/>
          <w:sz w:val="20"/>
        </w:rPr>
      </w:pPr>
      <w:r w:rsidRPr="00927712">
        <w:rPr>
          <w:rFonts w:ascii="Arial" w:hAnsi="Arial" w:cs="Arial"/>
          <w:sz w:val="20"/>
        </w:rPr>
        <w:t xml:space="preserve">En el caso que el Comité Especial </w:t>
      </w:r>
      <w:r w:rsidR="005F4007" w:rsidRPr="00927712">
        <w:rPr>
          <w:rFonts w:ascii="Arial" w:hAnsi="Arial" w:cs="Arial"/>
          <w:sz w:val="20"/>
        </w:rPr>
        <w:t xml:space="preserve">o el </w:t>
      </w:r>
      <w:r w:rsidR="00F91E28" w:rsidRPr="00927712">
        <w:rPr>
          <w:rFonts w:ascii="Arial" w:hAnsi="Arial" w:cs="Arial"/>
          <w:sz w:val="20"/>
        </w:rPr>
        <w:t>ó</w:t>
      </w:r>
      <w:r w:rsidR="00E01B91" w:rsidRPr="00927712">
        <w:rPr>
          <w:rFonts w:ascii="Arial" w:hAnsi="Arial" w:cs="Arial"/>
          <w:sz w:val="20"/>
        </w:rPr>
        <w:t xml:space="preserve">rgano </w:t>
      </w:r>
      <w:r w:rsidR="00F91E28" w:rsidRPr="00927712">
        <w:rPr>
          <w:rFonts w:ascii="Arial" w:hAnsi="Arial" w:cs="Arial"/>
          <w:sz w:val="20"/>
        </w:rPr>
        <w:t>e</w:t>
      </w:r>
      <w:r w:rsidR="00E01B91" w:rsidRPr="00927712">
        <w:rPr>
          <w:rFonts w:ascii="Arial" w:hAnsi="Arial" w:cs="Arial"/>
          <w:sz w:val="20"/>
        </w:rPr>
        <w:t xml:space="preserve">ncargado de las </w:t>
      </w:r>
      <w:r w:rsidR="00F91E28" w:rsidRPr="00927712">
        <w:rPr>
          <w:rFonts w:ascii="Arial" w:hAnsi="Arial" w:cs="Arial"/>
          <w:sz w:val="20"/>
        </w:rPr>
        <w:t>c</w:t>
      </w:r>
      <w:r w:rsidR="00E01B91" w:rsidRPr="00927712">
        <w:rPr>
          <w:rFonts w:ascii="Arial" w:hAnsi="Arial" w:cs="Arial"/>
          <w:sz w:val="20"/>
        </w:rPr>
        <w:t>ontrataciones</w:t>
      </w:r>
      <w:r w:rsidR="005F4007" w:rsidRPr="00927712">
        <w:rPr>
          <w:rFonts w:ascii="Arial" w:hAnsi="Arial" w:cs="Arial"/>
          <w:sz w:val="20"/>
        </w:rPr>
        <w:t>, según corresponda,</w:t>
      </w:r>
      <w:r w:rsidR="00E01B91" w:rsidRPr="00927712">
        <w:rPr>
          <w:rFonts w:ascii="Arial" w:hAnsi="Arial" w:cs="Arial"/>
          <w:sz w:val="20"/>
        </w:rPr>
        <w:t xml:space="preserve"> </w:t>
      </w:r>
      <w:r w:rsidRPr="00927712">
        <w:rPr>
          <w:rFonts w:ascii="Arial" w:hAnsi="Arial" w:cs="Arial"/>
          <w:sz w:val="20"/>
        </w:rPr>
        <w:t>rechace la acreditación del apoderado, representante legal</w:t>
      </w:r>
      <w:r w:rsidR="006A7D14" w:rsidRPr="00927712">
        <w:rPr>
          <w:rFonts w:ascii="Arial" w:hAnsi="Arial" w:cs="Arial"/>
          <w:sz w:val="20"/>
        </w:rPr>
        <w:t xml:space="preserve"> o </w:t>
      </w:r>
      <w:r w:rsidR="00477A9A" w:rsidRPr="00927712">
        <w:rPr>
          <w:rFonts w:ascii="Arial" w:hAnsi="Arial" w:cs="Arial"/>
          <w:sz w:val="20"/>
        </w:rPr>
        <w:t>representante  común</w:t>
      </w:r>
      <w:r w:rsidRPr="00927712">
        <w:rPr>
          <w:rFonts w:ascii="Arial" w:hAnsi="Arial" w:cs="Arial"/>
          <w:sz w:val="20"/>
        </w:rPr>
        <w:t>, según corresponda</w:t>
      </w:r>
      <w:r w:rsidR="001B503E" w:rsidRPr="00927712">
        <w:rPr>
          <w:rFonts w:ascii="Arial" w:hAnsi="Arial" w:cs="Arial"/>
          <w:sz w:val="20"/>
        </w:rPr>
        <w:t xml:space="preserve"> en atención al numeral 1.</w:t>
      </w:r>
      <w:r w:rsidR="00583D69" w:rsidRPr="00927712">
        <w:rPr>
          <w:rFonts w:ascii="Arial" w:hAnsi="Arial" w:cs="Arial"/>
          <w:sz w:val="20"/>
        </w:rPr>
        <w:t>4</w:t>
      </w:r>
      <w:r w:rsidRPr="00927712">
        <w:rPr>
          <w:rFonts w:ascii="Arial" w:hAnsi="Arial" w:cs="Arial"/>
          <w:sz w:val="20"/>
        </w:rPr>
        <w:t xml:space="preserve">, y este exprese su disconformidad, se anotará tal circunstancia en el acta y el Notario </w:t>
      </w:r>
      <w:r w:rsidR="00477A9A" w:rsidRPr="00927712">
        <w:rPr>
          <w:rFonts w:ascii="Arial" w:hAnsi="Arial" w:cs="Arial"/>
          <w:sz w:val="20"/>
        </w:rPr>
        <w:t>(o Juez de Paz)</w:t>
      </w:r>
      <w:r w:rsidRPr="00927712">
        <w:rPr>
          <w:rFonts w:ascii="Arial" w:hAnsi="Arial" w:cs="Arial"/>
          <w:sz w:val="20"/>
        </w:rPr>
        <w:t xml:space="preserve"> mantendrá la propuesta y los documentos de acreditación en su poder hasta el momento en que el participante formule apelación.</w:t>
      </w:r>
      <w:r w:rsidR="00A92ECD" w:rsidRPr="00927712">
        <w:rPr>
          <w:rFonts w:ascii="Arial" w:hAnsi="Arial" w:cs="Arial"/>
          <w:sz w:val="20"/>
        </w:rPr>
        <w:t xml:space="preserve"> Si se formula apelación se estará a lo que finalmente se resuelva al respecto.</w:t>
      </w:r>
    </w:p>
    <w:p w:rsidR="00712EBB" w:rsidRPr="00927712"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Después de recibidas las propuestas, el Comité Especial</w:t>
      </w:r>
      <w:r w:rsidR="000F439F" w:rsidRPr="00927712">
        <w:rPr>
          <w:rFonts w:ascii="Arial" w:hAnsi="Arial" w:cs="Arial"/>
          <w:sz w:val="20"/>
        </w:rPr>
        <w:t xml:space="preserve"> </w:t>
      </w:r>
      <w:r w:rsidR="005F4007" w:rsidRPr="00927712">
        <w:rPr>
          <w:rFonts w:ascii="Arial" w:hAnsi="Arial" w:cs="Arial"/>
          <w:sz w:val="20"/>
        </w:rPr>
        <w:t xml:space="preserve">o el </w:t>
      </w:r>
      <w:r w:rsidR="003228D6" w:rsidRPr="00927712">
        <w:rPr>
          <w:rFonts w:ascii="Arial" w:hAnsi="Arial" w:cs="Arial"/>
          <w:sz w:val="20"/>
        </w:rPr>
        <w:t>ó</w:t>
      </w:r>
      <w:r w:rsidR="005F4007" w:rsidRPr="00927712">
        <w:rPr>
          <w:rFonts w:ascii="Arial" w:hAnsi="Arial" w:cs="Arial"/>
          <w:sz w:val="20"/>
        </w:rPr>
        <w:t xml:space="preserve">rgano </w:t>
      </w:r>
      <w:r w:rsidR="003228D6" w:rsidRPr="00927712">
        <w:rPr>
          <w:rFonts w:ascii="Arial" w:hAnsi="Arial" w:cs="Arial"/>
          <w:sz w:val="20"/>
        </w:rPr>
        <w:t>e</w:t>
      </w:r>
      <w:r w:rsidR="005F4007" w:rsidRPr="00927712">
        <w:rPr>
          <w:rFonts w:ascii="Arial" w:hAnsi="Arial" w:cs="Arial"/>
          <w:sz w:val="20"/>
        </w:rPr>
        <w:t xml:space="preserve">ncargado de las </w:t>
      </w:r>
      <w:r w:rsidR="003228D6" w:rsidRPr="00927712">
        <w:rPr>
          <w:rFonts w:ascii="Arial" w:hAnsi="Arial" w:cs="Arial"/>
          <w:sz w:val="20"/>
        </w:rPr>
        <w:t>c</w:t>
      </w:r>
      <w:r w:rsidR="005F4007" w:rsidRPr="00927712">
        <w:rPr>
          <w:rFonts w:ascii="Arial" w:hAnsi="Arial" w:cs="Arial"/>
          <w:sz w:val="20"/>
        </w:rPr>
        <w:t xml:space="preserve">ontrataciones, según corresponda, </w:t>
      </w:r>
      <w:r w:rsidRPr="00927712">
        <w:rPr>
          <w:rFonts w:ascii="Arial" w:hAnsi="Arial" w:cs="Arial"/>
          <w:sz w:val="20"/>
        </w:rPr>
        <w:t xml:space="preserve">procederá a abrir los sobres que contienen la propuesta técnica de cada postor, a fin de verificar </w:t>
      </w:r>
      <w:r w:rsidR="000F439F" w:rsidRPr="00927712">
        <w:rPr>
          <w:rFonts w:ascii="Arial" w:hAnsi="Arial" w:cs="Arial"/>
          <w:sz w:val="20"/>
        </w:rPr>
        <w:t>que los documentos presentados por cada postor sean los solicitados en las Bases</w:t>
      </w:r>
      <w:r w:rsidRPr="00927712">
        <w:rPr>
          <w:rFonts w:ascii="Arial" w:hAnsi="Arial" w:cs="Arial"/>
          <w:sz w:val="20"/>
        </w:rPr>
        <w:t>.</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0F439F" w:rsidP="00927712">
      <w:pPr>
        <w:widowControl w:val="0"/>
        <w:spacing w:after="0" w:line="240" w:lineRule="auto"/>
        <w:ind w:left="984"/>
        <w:jc w:val="both"/>
        <w:rPr>
          <w:rFonts w:ascii="Arial" w:hAnsi="Arial" w:cs="Arial"/>
          <w:sz w:val="20"/>
        </w:rPr>
      </w:pPr>
      <w:r w:rsidRPr="00927712">
        <w:rPr>
          <w:rFonts w:ascii="Arial" w:hAnsi="Arial" w:cs="Arial"/>
          <w:sz w:val="20"/>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2F1BBC" w:rsidRPr="00927712">
        <w:rPr>
          <w:rFonts w:ascii="Arial" w:hAnsi="Arial" w:cs="Arial"/>
          <w:sz w:val="20"/>
        </w:rPr>
        <w:t xml:space="preserve">—siempre </w:t>
      </w:r>
      <w:r w:rsidRPr="00927712">
        <w:rPr>
          <w:rFonts w:ascii="Arial" w:hAnsi="Arial" w:cs="Arial"/>
          <w:sz w:val="20"/>
        </w:rPr>
        <w:t xml:space="preserve">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w:t>
      </w:r>
      <w:r w:rsidR="00A5680F" w:rsidRPr="00927712">
        <w:rPr>
          <w:rFonts w:ascii="Arial" w:hAnsi="Arial" w:cs="Arial"/>
          <w:sz w:val="20"/>
        </w:rPr>
        <w:t>propuestas—,</w:t>
      </w:r>
      <w:r w:rsidRPr="00927712">
        <w:rPr>
          <w:rFonts w:ascii="Arial" w:hAnsi="Arial" w:cs="Arial"/>
          <w:sz w:val="20"/>
        </w:rPr>
        <w:t xml:space="preserve"> se actuará conforme lo dispuesto en el artículo 68 del Reglamento. Este es el único momento en que puede otorgarse plazo para subsanar la propuesta técnica</w:t>
      </w:r>
      <w:r w:rsidR="003228D6" w:rsidRPr="00927712">
        <w:rPr>
          <w:rFonts w:ascii="Arial" w:hAnsi="Arial" w:cs="Arial"/>
          <w:sz w:val="20"/>
        </w:rPr>
        <w:t>.</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0F439F" w:rsidP="00927712">
      <w:pPr>
        <w:widowControl w:val="0"/>
        <w:spacing w:after="0" w:line="240" w:lineRule="auto"/>
        <w:ind w:left="984"/>
        <w:jc w:val="both"/>
        <w:rPr>
          <w:rFonts w:ascii="Arial" w:hAnsi="Arial" w:cs="Arial"/>
          <w:sz w:val="20"/>
        </w:rPr>
      </w:pPr>
      <w:r w:rsidRPr="00927712">
        <w:rPr>
          <w:rFonts w:ascii="Arial" w:hAnsi="Arial" w:cs="Arial"/>
          <w:sz w:val="20"/>
        </w:rPr>
        <w:t>En el caso d</w:t>
      </w:r>
      <w:r w:rsidR="00712EBB" w:rsidRPr="00927712">
        <w:rPr>
          <w:rFonts w:ascii="Arial" w:hAnsi="Arial" w:cs="Arial"/>
          <w:sz w:val="20"/>
        </w:rPr>
        <w:t>e advertirse que la propuesta no cumple con lo requerido por las Bases</w:t>
      </w:r>
      <w:r w:rsidR="00C129E9" w:rsidRPr="00927712">
        <w:rPr>
          <w:rFonts w:ascii="Arial" w:hAnsi="Arial" w:cs="Arial"/>
          <w:sz w:val="20"/>
        </w:rPr>
        <w:t>,</w:t>
      </w:r>
      <w:r w:rsidR="00712EBB" w:rsidRPr="00927712">
        <w:rPr>
          <w:rFonts w:ascii="Arial" w:hAnsi="Arial" w:cs="Arial"/>
          <w:sz w:val="20"/>
        </w:rPr>
        <w:t xml:space="preserve"> </w:t>
      </w:r>
      <w:r w:rsidRPr="00927712">
        <w:rPr>
          <w:rFonts w:ascii="Arial" w:hAnsi="Arial" w:cs="Arial"/>
          <w:sz w:val="20"/>
        </w:rPr>
        <w:t xml:space="preserve">y </w:t>
      </w:r>
      <w:r w:rsidR="00712EBB" w:rsidRPr="00927712">
        <w:rPr>
          <w:rFonts w:ascii="Arial" w:hAnsi="Arial" w:cs="Arial"/>
          <w:sz w:val="20"/>
        </w:rPr>
        <w:t xml:space="preserve">no </w:t>
      </w:r>
      <w:r w:rsidRPr="00927712">
        <w:rPr>
          <w:rFonts w:ascii="Arial" w:hAnsi="Arial" w:cs="Arial"/>
          <w:sz w:val="20"/>
        </w:rPr>
        <w:t>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w:t>
      </w:r>
    </w:p>
    <w:p w:rsidR="00A028E5" w:rsidRPr="00927712" w:rsidRDefault="00A028E5"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lang w:val="es-ES"/>
        </w:rPr>
      </w:pPr>
      <w:r w:rsidRPr="00927712">
        <w:rPr>
          <w:rFonts w:ascii="Arial" w:hAnsi="Arial" w:cs="Arial"/>
          <w:sz w:val="20"/>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w:t>
      </w:r>
      <w:r w:rsidRPr="009721DA">
        <w:rPr>
          <w:rFonts w:ascii="Arial" w:hAnsi="Arial" w:cs="Arial"/>
          <w:sz w:val="20"/>
          <w:lang w:val="es-ES"/>
        </w:rPr>
        <w:t xml:space="preserve"> sobres cerrados que contienen las propuestas económicas dentro de uno o más sobres, los que serán debidamente sellados y firmados por él, por los miembros del Comité Especial </w:t>
      </w:r>
      <w:r w:rsidR="00477A9A" w:rsidRPr="009721DA">
        <w:rPr>
          <w:rFonts w:ascii="Arial" w:hAnsi="Arial" w:cs="Arial"/>
          <w:sz w:val="20"/>
          <w:lang w:val="es-ES"/>
        </w:rPr>
        <w:t xml:space="preserve">o el </w:t>
      </w:r>
      <w:r w:rsidR="00477A9A" w:rsidRPr="009721DA">
        <w:rPr>
          <w:rFonts w:ascii="Arial" w:hAnsi="Arial" w:cs="Arial"/>
          <w:sz w:val="20"/>
          <w:lang w:val="es-ES"/>
        </w:rPr>
        <w:lastRenderedPageBreak/>
        <w:t>órgano encargado de las contrataciones, según corresponda,</w:t>
      </w:r>
      <w:r w:rsidR="003228D6" w:rsidRPr="009721DA">
        <w:rPr>
          <w:rFonts w:ascii="Arial" w:hAnsi="Arial" w:cs="Arial"/>
          <w:sz w:val="20"/>
          <w:lang w:val="es-ES"/>
        </w:rPr>
        <w:t xml:space="preserve"> </w:t>
      </w:r>
      <w:r w:rsidRPr="009721DA">
        <w:rPr>
          <w:rFonts w:ascii="Arial" w:hAnsi="Arial" w:cs="Arial"/>
          <w:sz w:val="20"/>
          <w:lang w:val="es-ES"/>
        </w:rPr>
        <w:t xml:space="preserve">y por los postores que así lo deseen, conservándolos hasta la fecha </w:t>
      </w:r>
      <w:r w:rsidR="00477A9A" w:rsidRPr="009721DA">
        <w:rPr>
          <w:rFonts w:ascii="Arial" w:hAnsi="Arial" w:cs="Arial"/>
          <w:sz w:val="20"/>
          <w:lang w:val="es-ES"/>
        </w:rPr>
        <w:t>en que</w:t>
      </w:r>
      <w:r w:rsidR="00C129E9" w:rsidRPr="009721DA">
        <w:rPr>
          <w:rFonts w:ascii="Arial" w:hAnsi="Arial" w:cs="Arial"/>
          <w:sz w:val="20"/>
          <w:lang w:val="es-ES"/>
        </w:rPr>
        <w:t xml:space="preserve"> </w:t>
      </w:r>
      <w:r w:rsidR="004C2A50" w:rsidRPr="009721DA">
        <w:rPr>
          <w:rFonts w:ascii="Arial" w:hAnsi="Arial" w:cs="Arial"/>
          <w:sz w:val="20"/>
          <w:lang w:val="es-ES"/>
        </w:rPr>
        <w:t xml:space="preserve">el Comité Especial o el </w:t>
      </w:r>
      <w:r w:rsidR="00C129E9" w:rsidRPr="009721DA">
        <w:rPr>
          <w:rFonts w:ascii="Arial" w:hAnsi="Arial" w:cs="Arial"/>
          <w:sz w:val="20"/>
          <w:lang w:val="es-ES"/>
        </w:rPr>
        <w:t xml:space="preserve">órgano encargado </w:t>
      </w:r>
      <w:r w:rsidR="00A77E42" w:rsidRPr="009721DA">
        <w:rPr>
          <w:rFonts w:ascii="Arial" w:hAnsi="Arial" w:cs="Arial"/>
          <w:sz w:val="20"/>
          <w:lang w:val="es-ES"/>
        </w:rPr>
        <w:t>de las contrataciones</w:t>
      </w:r>
      <w:r w:rsidR="004C2A50" w:rsidRPr="009721DA">
        <w:rPr>
          <w:rFonts w:ascii="Arial" w:hAnsi="Arial" w:cs="Arial"/>
          <w:sz w:val="20"/>
          <w:lang w:val="es-ES"/>
        </w:rPr>
        <w:t xml:space="preserve">, según corresponda, </w:t>
      </w:r>
      <w:r w:rsidR="00C129E9" w:rsidRPr="009721DA">
        <w:rPr>
          <w:rFonts w:ascii="Arial" w:hAnsi="Arial" w:cs="Arial"/>
          <w:sz w:val="20"/>
          <w:lang w:val="es-ES"/>
        </w:rPr>
        <w:t xml:space="preserve">en acto público, </w:t>
      </w:r>
      <w:r w:rsidR="00477A9A" w:rsidRPr="009721DA">
        <w:rPr>
          <w:rFonts w:ascii="Arial" w:hAnsi="Arial" w:cs="Arial"/>
          <w:sz w:val="20"/>
          <w:lang w:val="es-ES"/>
        </w:rPr>
        <w:t>comunique</w:t>
      </w:r>
      <w:r w:rsidRPr="009721DA">
        <w:rPr>
          <w:rFonts w:ascii="Arial" w:hAnsi="Arial" w:cs="Arial"/>
          <w:sz w:val="20"/>
          <w:lang w:val="es-ES"/>
        </w:rPr>
        <w:t xml:space="preserve"> verbalmente a los postores el resultado de la evaluación de las propuestas técnicas.</w:t>
      </w:r>
    </w:p>
    <w:p w:rsidR="00D848A6" w:rsidRPr="00927712" w:rsidRDefault="00D848A6"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Al terminar el acto público, se levantará un acta, la cual será suscrita por el Notario (o Juez de Paz), por  todos sus miembros, así como por los veedores y los postores que lo deseen.</w:t>
      </w:r>
    </w:p>
    <w:p w:rsidR="00EB7370" w:rsidRPr="00927712" w:rsidRDefault="00EB7370" w:rsidP="00927712">
      <w:pPr>
        <w:widowControl w:val="0"/>
        <w:spacing w:after="0" w:line="240" w:lineRule="auto"/>
        <w:ind w:left="984"/>
        <w:jc w:val="both"/>
        <w:rPr>
          <w:rFonts w:ascii="Arial" w:hAnsi="Arial" w:cs="Arial"/>
          <w:sz w:val="20"/>
        </w:rPr>
      </w:pPr>
    </w:p>
    <w:p w:rsidR="003A1E29" w:rsidRPr="00927712" w:rsidRDefault="00477A9A" w:rsidP="00927712">
      <w:pPr>
        <w:widowControl w:val="0"/>
        <w:spacing w:after="0" w:line="240" w:lineRule="auto"/>
        <w:ind w:left="984"/>
        <w:jc w:val="both"/>
        <w:rPr>
          <w:rFonts w:ascii="Arial" w:hAnsi="Arial" w:cs="Arial"/>
          <w:sz w:val="20"/>
        </w:rPr>
      </w:pPr>
      <w:r w:rsidRPr="00927712">
        <w:rPr>
          <w:rFonts w:ascii="Arial" w:hAnsi="Arial" w:cs="Arial"/>
          <w:sz w:val="20"/>
        </w:rPr>
        <w:t xml:space="preserve">De conformidad con lo dispuesto en el artículo 64 del Reglamento, en los actos de presentación de propuestas y otorgamiento de la </w:t>
      </w:r>
      <w:r w:rsidR="00D07289" w:rsidRPr="00927712">
        <w:rPr>
          <w:rFonts w:ascii="Arial" w:hAnsi="Arial" w:cs="Arial"/>
          <w:sz w:val="20"/>
        </w:rPr>
        <w:t>B</w:t>
      </w:r>
      <w:r w:rsidRPr="00927712">
        <w:rPr>
          <w:rFonts w:ascii="Arial" w:hAnsi="Arial" w:cs="Arial"/>
          <w:sz w:val="20"/>
        </w:rPr>
        <w:t xml:space="preserve">uena </w:t>
      </w:r>
      <w:r w:rsidR="00D07289" w:rsidRPr="00927712">
        <w:rPr>
          <w:rFonts w:ascii="Arial" w:hAnsi="Arial" w:cs="Arial"/>
          <w:sz w:val="20"/>
        </w:rPr>
        <w:t>P</w:t>
      </w:r>
      <w:r w:rsidRPr="00927712">
        <w:rPr>
          <w:rFonts w:ascii="Arial" w:hAnsi="Arial" w:cs="Arial"/>
          <w:sz w:val="20"/>
        </w:rPr>
        <w:t>ro se podrá contar con la presencia de un representante del Sistema Nacional de Control, quien participará como veedor y deberá suscribir el acta correspondiente, su inasistencia no viciará el proceso.</w:t>
      </w:r>
    </w:p>
    <w:p w:rsidR="00EB7370" w:rsidRDefault="00EB7370" w:rsidP="00927712">
      <w:pPr>
        <w:widowControl w:val="0"/>
        <w:spacing w:after="0" w:line="240" w:lineRule="auto"/>
        <w:ind w:left="984"/>
        <w:jc w:val="both"/>
        <w:rPr>
          <w:rFonts w:ascii="Arial" w:hAnsi="Arial" w:cs="Arial"/>
          <w:sz w:val="20"/>
        </w:rPr>
      </w:pPr>
    </w:p>
    <w:p w:rsidR="00606CE8" w:rsidRPr="00927712" w:rsidRDefault="00606CE8" w:rsidP="00927712">
      <w:pPr>
        <w:widowControl w:val="0"/>
        <w:spacing w:after="0" w:line="240" w:lineRule="auto"/>
        <w:ind w:left="984"/>
        <w:jc w:val="both"/>
        <w:rPr>
          <w:rFonts w:ascii="Arial" w:hAnsi="Arial" w:cs="Arial"/>
          <w:sz w:val="20"/>
        </w:rPr>
      </w:pPr>
    </w:p>
    <w:p w:rsidR="00712EBB" w:rsidRPr="00E14BB8" w:rsidRDefault="00712EBB" w:rsidP="009721DA">
      <w:pPr>
        <w:widowControl w:val="0"/>
        <w:spacing w:after="0" w:line="240" w:lineRule="auto"/>
        <w:ind w:left="993"/>
        <w:jc w:val="both"/>
        <w:rPr>
          <w:rFonts w:ascii="Arial" w:hAnsi="Arial" w:cs="Arial"/>
          <w:b/>
          <w:sz w:val="20"/>
        </w:rPr>
      </w:pPr>
      <w:r w:rsidRPr="00E14BB8">
        <w:rPr>
          <w:rFonts w:ascii="Arial" w:hAnsi="Arial" w:cs="Arial"/>
          <w:b/>
          <w:sz w:val="20"/>
        </w:rPr>
        <w:t xml:space="preserve">En caso la presentación de propuestas se realice en </w:t>
      </w:r>
      <w:r w:rsidRPr="00E14BB8">
        <w:rPr>
          <w:rFonts w:ascii="Arial" w:hAnsi="Arial" w:cs="Arial"/>
          <w:b/>
          <w:sz w:val="20"/>
          <w:u w:val="single"/>
        </w:rPr>
        <w:t>ACTO PRIVADO</w:t>
      </w:r>
      <w:r w:rsidRPr="00E14BB8">
        <w:rPr>
          <w:rFonts w:ascii="Arial" w:hAnsi="Arial" w:cs="Arial"/>
          <w:b/>
          <w:sz w:val="20"/>
        </w:rPr>
        <w:t xml:space="preserve">, deberá </w:t>
      </w:r>
      <w:r w:rsidR="00A17938" w:rsidRPr="00E14BB8">
        <w:rPr>
          <w:rFonts w:ascii="Arial" w:hAnsi="Arial" w:cs="Arial"/>
          <w:b/>
          <w:bCs/>
          <w:sz w:val="20"/>
        </w:rPr>
        <w:t>tenerse en consideración</w:t>
      </w:r>
      <w:r w:rsidR="00A17938" w:rsidRPr="00E14BB8">
        <w:rPr>
          <w:rFonts w:ascii="Arial" w:hAnsi="Arial" w:cs="Arial"/>
          <w:b/>
          <w:sz w:val="20"/>
        </w:rPr>
        <w:t xml:space="preserve"> </w:t>
      </w:r>
      <w:r w:rsidRPr="00E14BB8">
        <w:rPr>
          <w:rFonts w:ascii="Arial" w:hAnsi="Arial" w:cs="Arial"/>
          <w:b/>
          <w:sz w:val="20"/>
        </w:rPr>
        <w:t>lo siguiente:</w:t>
      </w:r>
    </w:p>
    <w:p w:rsidR="00A028E5" w:rsidRPr="00927712" w:rsidRDefault="00A028E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Los participantes presentarán sus propuestas, con cargo y en sobre cerrado, en </w:t>
      </w:r>
      <w:r w:rsidR="007F5B69" w:rsidRPr="00927712">
        <w:rPr>
          <w:rFonts w:ascii="Arial" w:hAnsi="Arial" w:cs="Arial"/>
          <w:sz w:val="20"/>
        </w:rPr>
        <w:t>el lugar</w:t>
      </w:r>
      <w:r w:rsidRPr="00927712">
        <w:rPr>
          <w:rFonts w:ascii="Arial" w:hAnsi="Arial" w:cs="Arial"/>
          <w:sz w:val="20"/>
        </w:rPr>
        <w:t>, el día y horario señalados en la</w:t>
      </w:r>
      <w:r w:rsidR="004C2A50" w:rsidRPr="00927712">
        <w:rPr>
          <w:rFonts w:ascii="Arial" w:hAnsi="Arial" w:cs="Arial"/>
          <w:sz w:val="20"/>
        </w:rPr>
        <w:t xml:space="preserve"> sección específica de las </w:t>
      </w:r>
      <w:r w:rsidRPr="00927712">
        <w:rPr>
          <w:rFonts w:ascii="Arial" w:hAnsi="Arial" w:cs="Arial"/>
          <w:sz w:val="20"/>
        </w:rPr>
        <w:t>Bases, bajo responsabilidad del Comité Especial</w:t>
      </w:r>
      <w:r w:rsidR="00367085" w:rsidRPr="00927712">
        <w:rPr>
          <w:rFonts w:ascii="Arial" w:hAnsi="Arial" w:cs="Arial"/>
          <w:sz w:val="20"/>
        </w:rPr>
        <w:t xml:space="preserve"> o el </w:t>
      </w:r>
      <w:r w:rsidR="004C2A50" w:rsidRPr="00927712">
        <w:rPr>
          <w:rFonts w:ascii="Arial" w:hAnsi="Arial" w:cs="Arial"/>
          <w:sz w:val="20"/>
        </w:rPr>
        <w:t>ó</w:t>
      </w:r>
      <w:r w:rsidR="00367085" w:rsidRPr="00927712">
        <w:rPr>
          <w:rFonts w:ascii="Arial" w:hAnsi="Arial" w:cs="Arial"/>
          <w:sz w:val="20"/>
        </w:rPr>
        <w:t xml:space="preserve">rgano </w:t>
      </w:r>
      <w:r w:rsidR="004C2A50" w:rsidRPr="00927712">
        <w:rPr>
          <w:rFonts w:ascii="Arial" w:hAnsi="Arial" w:cs="Arial"/>
          <w:sz w:val="20"/>
        </w:rPr>
        <w:t>e</w:t>
      </w:r>
      <w:r w:rsidR="00367085" w:rsidRPr="00927712">
        <w:rPr>
          <w:rFonts w:ascii="Arial" w:hAnsi="Arial" w:cs="Arial"/>
          <w:sz w:val="20"/>
        </w:rPr>
        <w:t xml:space="preserve">ncargado de las </w:t>
      </w:r>
      <w:r w:rsidR="004C2A50" w:rsidRPr="00927712">
        <w:rPr>
          <w:rFonts w:ascii="Arial" w:hAnsi="Arial" w:cs="Arial"/>
          <w:sz w:val="20"/>
        </w:rPr>
        <w:t>c</w:t>
      </w:r>
      <w:r w:rsidR="00367085" w:rsidRPr="00927712">
        <w:rPr>
          <w:rFonts w:ascii="Arial" w:hAnsi="Arial" w:cs="Arial"/>
          <w:sz w:val="20"/>
        </w:rPr>
        <w:t>ontrataciones, según corresponda</w:t>
      </w:r>
      <w:r w:rsidRPr="00927712">
        <w:rPr>
          <w:rFonts w:ascii="Arial" w:hAnsi="Arial" w:cs="Arial"/>
          <w:sz w:val="20"/>
        </w:rPr>
        <w:t>.</w:t>
      </w:r>
    </w:p>
    <w:p w:rsidR="00B0376D" w:rsidRPr="00927712" w:rsidRDefault="00B0376D" w:rsidP="00927712">
      <w:pPr>
        <w:widowControl w:val="0"/>
        <w:spacing w:after="0" w:line="240" w:lineRule="auto"/>
        <w:ind w:left="984"/>
        <w:jc w:val="both"/>
        <w:rPr>
          <w:rFonts w:ascii="Arial" w:hAnsi="Arial" w:cs="Arial"/>
          <w:sz w:val="20"/>
        </w:rPr>
      </w:pPr>
    </w:p>
    <w:p w:rsidR="00A709E9" w:rsidRPr="00927712" w:rsidRDefault="00A709E9" w:rsidP="00927712">
      <w:pPr>
        <w:widowControl w:val="0"/>
        <w:spacing w:after="0" w:line="240" w:lineRule="auto"/>
        <w:ind w:left="984"/>
        <w:jc w:val="both"/>
        <w:rPr>
          <w:rFonts w:ascii="Arial" w:hAnsi="Arial" w:cs="Arial"/>
          <w:sz w:val="20"/>
        </w:rPr>
      </w:pPr>
      <w:r w:rsidRPr="00927712">
        <w:rPr>
          <w:rFonts w:ascii="Arial" w:hAnsi="Arial" w:cs="Arial"/>
          <w:sz w:val="20"/>
        </w:rPr>
        <w:t>Los integrantes de un consorcio no podrán presentar propuestas individuales ni conformar más de un consorcio.</w:t>
      </w:r>
    </w:p>
    <w:p w:rsidR="00897600" w:rsidRPr="00927712" w:rsidRDefault="00897600" w:rsidP="00927712">
      <w:pPr>
        <w:widowControl w:val="0"/>
        <w:spacing w:after="0" w:line="240" w:lineRule="auto"/>
        <w:ind w:left="984"/>
        <w:jc w:val="both"/>
        <w:rPr>
          <w:rFonts w:ascii="Arial" w:hAnsi="Arial" w:cs="Arial"/>
          <w:sz w:val="20"/>
        </w:rPr>
      </w:pPr>
    </w:p>
    <w:p w:rsidR="00B0376D" w:rsidRPr="009721DA" w:rsidRDefault="00477A9A" w:rsidP="00577AF0">
      <w:pPr>
        <w:widowControl w:val="0"/>
        <w:tabs>
          <w:tab w:val="left" w:pos="1134"/>
        </w:tabs>
        <w:spacing w:after="0" w:line="240" w:lineRule="auto"/>
        <w:ind w:left="984"/>
        <w:jc w:val="both"/>
        <w:rPr>
          <w:rFonts w:ascii="Arial" w:hAnsi="Arial" w:cs="Arial"/>
          <w:b/>
          <w:i/>
          <w:color w:val="0000FF"/>
          <w:u w:val="single"/>
        </w:rPr>
      </w:pPr>
      <w:r w:rsidRPr="009721DA">
        <w:rPr>
          <w:rFonts w:ascii="Arial" w:hAnsi="Arial" w:cs="Arial"/>
          <w:b/>
          <w:i/>
          <w:color w:val="0000FF"/>
          <w:sz w:val="20"/>
          <w:u w:val="single"/>
          <w:lang w:val="es-ES"/>
        </w:rPr>
        <w:t>IMPORTANTE</w:t>
      </w:r>
      <w:r w:rsidRPr="008C657F">
        <w:rPr>
          <w:rFonts w:ascii="Arial" w:hAnsi="Arial" w:cs="Arial"/>
          <w:b/>
          <w:i/>
          <w:color w:val="0000FF"/>
        </w:rPr>
        <w:t>:</w:t>
      </w:r>
    </w:p>
    <w:p w:rsidR="00B0376D" w:rsidRPr="009721DA" w:rsidRDefault="00B0376D" w:rsidP="00577AF0">
      <w:pPr>
        <w:widowControl w:val="0"/>
        <w:tabs>
          <w:tab w:val="left" w:pos="1134"/>
        </w:tabs>
        <w:spacing w:after="0" w:line="240" w:lineRule="auto"/>
        <w:ind w:left="1409" w:hanging="425"/>
        <w:jc w:val="both"/>
        <w:rPr>
          <w:rFonts w:ascii="Arial" w:hAnsi="Arial" w:cs="Arial"/>
          <w:i/>
          <w:color w:val="0000FF"/>
          <w:sz w:val="20"/>
        </w:rPr>
      </w:pPr>
    </w:p>
    <w:p w:rsidR="00B0376D" w:rsidRPr="009721DA" w:rsidRDefault="00B0376D" w:rsidP="009721DA">
      <w:pPr>
        <w:pStyle w:val="Prrafodelista"/>
        <w:widowControl w:val="0"/>
        <w:numPr>
          <w:ilvl w:val="0"/>
          <w:numId w:val="9"/>
        </w:numPr>
        <w:tabs>
          <w:tab w:val="left" w:pos="1560"/>
        </w:tabs>
        <w:spacing w:after="0" w:line="240" w:lineRule="auto"/>
        <w:jc w:val="both"/>
        <w:rPr>
          <w:rFonts w:ascii="Arial" w:hAnsi="Arial" w:cs="Arial"/>
          <w:i/>
          <w:color w:val="0000FF"/>
          <w:sz w:val="20"/>
          <w:lang w:val="es-ES"/>
        </w:rPr>
      </w:pPr>
      <w:r w:rsidRPr="009721DA">
        <w:rPr>
          <w:rFonts w:ascii="Arial" w:hAnsi="Arial" w:cs="Arial"/>
          <w:i/>
          <w:color w:val="0000FF"/>
          <w:sz w:val="20"/>
          <w:lang w:val="es-ES"/>
        </w:rPr>
        <w:t>En caso de convocarse según relación de ítems, los integrantes de un consorcio no podrán presentar propuestas individuales ni conformar más de un consorcio en un mismo ítem, lo que no impide que puedan presentarse individualmente o conformando otro consorcio en ítems distintos .</w:t>
      </w:r>
    </w:p>
    <w:p w:rsidR="00B0376D" w:rsidRPr="00927712" w:rsidRDefault="00B0376D" w:rsidP="00927712">
      <w:pPr>
        <w:widowControl w:val="0"/>
        <w:spacing w:after="0" w:line="240" w:lineRule="auto"/>
        <w:ind w:left="984"/>
        <w:jc w:val="both"/>
        <w:rPr>
          <w:rFonts w:ascii="Arial" w:hAnsi="Arial" w:cs="Arial"/>
          <w:sz w:val="20"/>
        </w:rPr>
      </w:pPr>
    </w:p>
    <w:p w:rsidR="00367085" w:rsidRPr="00927712" w:rsidRDefault="00477A9A" w:rsidP="00927712">
      <w:pPr>
        <w:widowControl w:val="0"/>
        <w:spacing w:after="0" w:line="240" w:lineRule="auto"/>
        <w:ind w:left="984"/>
        <w:jc w:val="both"/>
        <w:rPr>
          <w:rFonts w:ascii="Arial" w:hAnsi="Arial" w:cs="Arial"/>
          <w:sz w:val="20"/>
        </w:rPr>
      </w:pPr>
      <w:r w:rsidRPr="00927712">
        <w:rPr>
          <w:rFonts w:ascii="Arial" w:hAnsi="Arial" w:cs="Arial"/>
          <w:sz w:val="20"/>
        </w:rPr>
        <w:t>De conformidad con lo dispuesto en el artículo 64 del Reglamento, en los actos de presentación de p</w:t>
      </w:r>
      <w:r w:rsidR="00897600" w:rsidRPr="00927712">
        <w:rPr>
          <w:rFonts w:ascii="Arial" w:hAnsi="Arial" w:cs="Arial"/>
          <w:sz w:val="20"/>
        </w:rPr>
        <w:t>ropuestas y otorgamiento de la B</w:t>
      </w:r>
      <w:r w:rsidRPr="00927712">
        <w:rPr>
          <w:rFonts w:ascii="Arial" w:hAnsi="Arial" w:cs="Arial"/>
          <w:sz w:val="20"/>
        </w:rPr>
        <w:t xml:space="preserve">uena </w:t>
      </w:r>
      <w:r w:rsidR="00897600" w:rsidRPr="00927712">
        <w:rPr>
          <w:rFonts w:ascii="Arial" w:hAnsi="Arial" w:cs="Arial"/>
          <w:sz w:val="20"/>
        </w:rPr>
        <w:t>P</w:t>
      </w:r>
      <w:r w:rsidRPr="00927712">
        <w:rPr>
          <w:rFonts w:ascii="Arial" w:hAnsi="Arial" w:cs="Arial"/>
          <w:sz w:val="20"/>
        </w:rPr>
        <w:t>ro se podrá contar con la presencia de un representante del Sistema Nacional de Control, quien participará como veedor y deberá suscribir el acta correspondiente, su inasistencia no viciará el proceso.</w:t>
      </w:r>
    </w:p>
    <w:p w:rsidR="00367085" w:rsidRPr="00927712" w:rsidRDefault="00367085"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 xml:space="preserve">CONTENIDO DE LA PROPUESTA ECONÓMICA </w:t>
      </w:r>
    </w:p>
    <w:p w:rsidR="00712EBB" w:rsidRPr="00927712"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propuesta económica (Sobre Nº 2) deberá incluir obligatoriamente lo siguiente: </w:t>
      </w:r>
    </w:p>
    <w:p w:rsidR="00712EBB" w:rsidRPr="00927712" w:rsidRDefault="00712EBB" w:rsidP="00927712">
      <w:pPr>
        <w:widowControl w:val="0"/>
        <w:spacing w:after="0" w:line="240" w:lineRule="auto"/>
        <w:ind w:left="984"/>
        <w:jc w:val="both"/>
        <w:rPr>
          <w:rFonts w:ascii="Arial" w:hAnsi="Arial" w:cs="Arial"/>
          <w:sz w:val="20"/>
        </w:rPr>
      </w:pPr>
    </w:p>
    <w:p w:rsidR="007D6578"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oferta económica, en </w:t>
      </w:r>
      <w:r w:rsidR="007434C2" w:rsidRPr="00927712">
        <w:rPr>
          <w:rFonts w:ascii="Arial" w:hAnsi="Arial" w:cs="Arial"/>
          <w:sz w:val="20"/>
        </w:rPr>
        <w:t>la moneda que corresponda</w:t>
      </w:r>
      <w:r w:rsidRPr="00927712">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371EB6" w:rsidRPr="009721DA" w:rsidRDefault="00371EB6" w:rsidP="00927712">
      <w:pPr>
        <w:widowControl w:val="0"/>
        <w:spacing w:after="0" w:line="240" w:lineRule="auto"/>
        <w:ind w:left="984"/>
        <w:jc w:val="both"/>
        <w:rPr>
          <w:rFonts w:ascii="Arial" w:hAnsi="Arial" w:cs="Arial"/>
          <w:sz w:val="20"/>
        </w:rPr>
      </w:pPr>
    </w:p>
    <w:p w:rsidR="00477A9A" w:rsidRPr="009721DA" w:rsidRDefault="00712EBB" w:rsidP="009721DA">
      <w:pPr>
        <w:widowControl w:val="0"/>
        <w:tabs>
          <w:tab w:val="left" w:pos="0"/>
          <w:tab w:val="left" w:pos="1134"/>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El monto total de la propuesta económica y los subtotales que lo componen deberán ser expresados con dos decimales. Los precios unitarios podrán ser expresados con más de dos decimales.</w:t>
      </w:r>
    </w:p>
    <w:p w:rsidR="00371EB6" w:rsidRPr="00927712" w:rsidRDefault="00371EB6" w:rsidP="00927712">
      <w:pPr>
        <w:widowControl w:val="0"/>
        <w:spacing w:after="0" w:line="240" w:lineRule="auto"/>
        <w:ind w:left="984"/>
        <w:jc w:val="both"/>
        <w:rPr>
          <w:rFonts w:ascii="Arial" w:hAnsi="Arial" w:cs="Arial"/>
          <w:sz w:val="20"/>
        </w:rPr>
      </w:pPr>
    </w:p>
    <w:p w:rsidR="00712EBB" w:rsidRPr="008C657F" w:rsidRDefault="00712EBB" w:rsidP="009721DA">
      <w:pPr>
        <w:widowControl w:val="0"/>
        <w:tabs>
          <w:tab w:val="num" w:pos="-1134"/>
        </w:tabs>
        <w:spacing w:after="0" w:line="240" w:lineRule="auto"/>
        <w:ind w:left="993"/>
        <w:jc w:val="both"/>
        <w:rPr>
          <w:rFonts w:ascii="Arial" w:hAnsi="Arial" w:cs="Arial"/>
          <w:b/>
          <w:i/>
          <w:color w:val="0000FF"/>
          <w:sz w:val="20"/>
          <w:u w:val="single"/>
        </w:rPr>
      </w:pPr>
      <w:r w:rsidRPr="008C657F">
        <w:rPr>
          <w:rFonts w:ascii="Arial" w:hAnsi="Arial" w:cs="Arial"/>
          <w:b/>
          <w:i/>
          <w:color w:val="0000FF"/>
          <w:sz w:val="20"/>
          <w:u w:val="single"/>
        </w:rPr>
        <w:t>IMPORTANTE</w:t>
      </w:r>
      <w:r w:rsidRPr="008C657F">
        <w:rPr>
          <w:rFonts w:ascii="Arial" w:hAnsi="Arial" w:cs="Arial"/>
          <w:b/>
          <w:i/>
          <w:color w:val="0000FF"/>
          <w:sz w:val="20"/>
        </w:rPr>
        <w:t>:</w:t>
      </w:r>
    </w:p>
    <w:p w:rsidR="00371EB6" w:rsidRPr="009721DA" w:rsidRDefault="00371EB6" w:rsidP="009721DA">
      <w:pPr>
        <w:pStyle w:val="Prrafodelista"/>
        <w:widowControl w:val="0"/>
        <w:spacing w:after="0" w:line="240" w:lineRule="auto"/>
        <w:ind w:left="993"/>
        <w:jc w:val="both"/>
        <w:rPr>
          <w:rFonts w:ascii="Arial" w:hAnsi="Arial" w:cs="Arial"/>
          <w:sz w:val="20"/>
        </w:rPr>
      </w:pPr>
    </w:p>
    <w:p w:rsidR="00CC6322" w:rsidRPr="009721DA" w:rsidRDefault="00CC6322" w:rsidP="009721DA">
      <w:pPr>
        <w:pStyle w:val="Prrafodelista"/>
        <w:widowControl w:val="0"/>
        <w:numPr>
          <w:ilvl w:val="0"/>
          <w:numId w:val="34"/>
        </w:numPr>
        <w:spacing w:after="0" w:line="240" w:lineRule="auto"/>
        <w:ind w:left="1418" w:hanging="284"/>
        <w:jc w:val="both"/>
        <w:rPr>
          <w:rFonts w:ascii="Arial" w:hAnsi="Arial" w:cs="Arial"/>
          <w:sz w:val="20"/>
        </w:rPr>
      </w:pPr>
      <w:r w:rsidRPr="009721DA">
        <w:rPr>
          <w:rFonts w:ascii="Arial" w:hAnsi="Arial" w:cs="Arial"/>
          <w:i/>
          <w:color w:val="0000FF"/>
          <w:sz w:val="20"/>
        </w:rPr>
        <w:t>Tratándose de un proceso según relación de ítems, cuando los postores se presenten a más de un ítem, deberán presentar sus propuestas económicas en forma independiente</w:t>
      </w:r>
      <w:r w:rsidR="00A92ECD" w:rsidRPr="009721DA">
        <w:rPr>
          <w:rFonts w:ascii="Arial" w:hAnsi="Arial" w:cs="Arial"/>
          <w:i/>
          <w:color w:val="0000FF"/>
          <w:sz w:val="20"/>
        </w:rPr>
        <w:t>.</w:t>
      </w:r>
      <w:r w:rsidRPr="009721DA">
        <w:rPr>
          <w:rFonts w:ascii="Arial" w:hAnsi="Arial" w:cs="Arial"/>
          <w:b/>
          <w:i/>
          <w:color w:val="0000FF"/>
          <w:sz w:val="20"/>
          <w:vertAlign w:val="superscript"/>
        </w:rPr>
        <w:footnoteReference w:id="3"/>
      </w:r>
    </w:p>
    <w:p w:rsidR="00477A9A" w:rsidRPr="009721DA" w:rsidRDefault="00477A9A"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EVALUACIÓN DE PROPUESTAS</w:t>
      </w:r>
    </w:p>
    <w:p w:rsidR="00470961" w:rsidRPr="00927712" w:rsidRDefault="00470961" w:rsidP="00927712">
      <w:pPr>
        <w:widowControl w:val="0"/>
        <w:spacing w:after="0" w:line="240" w:lineRule="auto"/>
        <w:ind w:left="984"/>
        <w:jc w:val="both"/>
        <w:rPr>
          <w:rFonts w:ascii="Arial" w:hAnsi="Arial" w:cs="Arial"/>
          <w:sz w:val="20"/>
        </w:rPr>
      </w:pPr>
    </w:p>
    <w:p w:rsidR="00470961" w:rsidRPr="009721DA" w:rsidRDefault="00470961" w:rsidP="00927712">
      <w:pPr>
        <w:widowControl w:val="0"/>
        <w:spacing w:after="0" w:line="240" w:lineRule="auto"/>
        <w:ind w:left="984"/>
        <w:jc w:val="both"/>
        <w:rPr>
          <w:rFonts w:ascii="Arial" w:hAnsi="Arial" w:cs="Arial"/>
          <w:sz w:val="20"/>
        </w:rPr>
      </w:pPr>
      <w:r w:rsidRPr="009721DA">
        <w:rPr>
          <w:rFonts w:ascii="Arial" w:hAnsi="Arial" w:cs="Arial"/>
          <w:sz w:val="20"/>
        </w:rPr>
        <w:t>La evaluación de propuestas se realizará en dos (2) etapas: La evaluación técnica y la evaluación económica.</w:t>
      </w:r>
    </w:p>
    <w:p w:rsidR="00470961" w:rsidRPr="009721DA" w:rsidRDefault="00470961" w:rsidP="00927712">
      <w:pPr>
        <w:widowControl w:val="0"/>
        <w:spacing w:after="0" w:line="240" w:lineRule="auto"/>
        <w:ind w:left="984"/>
        <w:jc w:val="both"/>
        <w:rPr>
          <w:rFonts w:ascii="Arial" w:hAnsi="Arial" w:cs="Arial"/>
          <w:sz w:val="20"/>
        </w:rPr>
      </w:pPr>
    </w:p>
    <w:p w:rsidR="00470961" w:rsidRPr="009721DA" w:rsidRDefault="00470961" w:rsidP="00927712">
      <w:pPr>
        <w:widowControl w:val="0"/>
        <w:spacing w:after="0" w:line="240" w:lineRule="auto"/>
        <w:ind w:left="984"/>
        <w:jc w:val="both"/>
        <w:rPr>
          <w:rFonts w:ascii="Arial" w:hAnsi="Arial" w:cs="Arial"/>
          <w:sz w:val="20"/>
        </w:rPr>
      </w:pPr>
      <w:r w:rsidRPr="009721DA">
        <w:rPr>
          <w:rFonts w:ascii="Arial" w:hAnsi="Arial" w:cs="Arial"/>
          <w:sz w:val="20"/>
        </w:rPr>
        <w:t>Los máximos puntajes asignados a las propuestas son l</w:t>
      </w:r>
      <w:r w:rsidR="001F0AE8" w:rsidRPr="009721DA">
        <w:rPr>
          <w:rFonts w:ascii="Arial" w:hAnsi="Arial" w:cs="Arial"/>
          <w:sz w:val="20"/>
        </w:rPr>
        <w:t>o</w:t>
      </w:r>
      <w:r w:rsidRPr="009721DA">
        <w:rPr>
          <w:rFonts w:ascii="Arial" w:hAnsi="Arial" w:cs="Arial"/>
          <w:sz w:val="20"/>
        </w:rPr>
        <w:t>s siguientes:</w:t>
      </w:r>
    </w:p>
    <w:p w:rsidR="00470961" w:rsidRPr="00927712" w:rsidRDefault="00470961" w:rsidP="00927712">
      <w:pPr>
        <w:widowControl w:val="0"/>
        <w:spacing w:after="0" w:line="240" w:lineRule="auto"/>
        <w:ind w:left="984"/>
        <w:jc w:val="both"/>
        <w:rPr>
          <w:rFonts w:ascii="Arial" w:hAnsi="Arial" w:cs="Arial"/>
          <w:sz w:val="20"/>
        </w:rPr>
      </w:pPr>
    </w:p>
    <w:p w:rsidR="00470961" w:rsidRPr="00927712" w:rsidRDefault="00470961" w:rsidP="00927712">
      <w:pPr>
        <w:widowControl w:val="0"/>
        <w:spacing w:after="0" w:line="240" w:lineRule="auto"/>
        <w:ind w:left="984"/>
        <w:jc w:val="both"/>
        <w:rPr>
          <w:rFonts w:ascii="Arial" w:hAnsi="Arial" w:cs="Arial"/>
          <w:sz w:val="20"/>
        </w:rPr>
      </w:pPr>
      <w:r w:rsidRPr="00927712">
        <w:rPr>
          <w:rFonts w:ascii="Arial" w:hAnsi="Arial" w:cs="Arial"/>
          <w:sz w:val="20"/>
        </w:rPr>
        <w:t>Propuesta Técnica</w:t>
      </w:r>
      <w:r w:rsidRPr="00927712">
        <w:rPr>
          <w:rFonts w:ascii="Arial" w:hAnsi="Arial" w:cs="Arial"/>
          <w:sz w:val="20"/>
        </w:rPr>
        <w:tab/>
      </w:r>
      <w:r w:rsidRPr="00927712">
        <w:rPr>
          <w:rFonts w:ascii="Arial" w:hAnsi="Arial" w:cs="Arial"/>
          <w:sz w:val="20"/>
        </w:rPr>
        <w:tab/>
      </w:r>
      <w:r w:rsidRPr="00927712">
        <w:rPr>
          <w:rFonts w:ascii="Arial" w:hAnsi="Arial" w:cs="Arial"/>
          <w:sz w:val="20"/>
        </w:rPr>
        <w:tab/>
        <w:t>: 100 puntos</w:t>
      </w:r>
    </w:p>
    <w:p w:rsidR="00470961" w:rsidRPr="00927712" w:rsidRDefault="00470961" w:rsidP="00927712">
      <w:pPr>
        <w:widowControl w:val="0"/>
        <w:spacing w:after="0" w:line="240" w:lineRule="auto"/>
        <w:ind w:left="984"/>
        <w:jc w:val="both"/>
        <w:rPr>
          <w:rFonts w:ascii="Arial" w:hAnsi="Arial" w:cs="Arial"/>
          <w:sz w:val="20"/>
        </w:rPr>
      </w:pPr>
      <w:r w:rsidRPr="00927712">
        <w:rPr>
          <w:rFonts w:ascii="Arial" w:hAnsi="Arial" w:cs="Arial"/>
          <w:sz w:val="20"/>
        </w:rPr>
        <w:t>Propuesta Económica</w:t>
      </w:r>
      <w:r w:rsidRPr="00927712">
        <w:rPr>
          <w:rFonts w:ascii="Arial" w:hAnsi="Arial" w:cs="Arial"/>
          <w:sz w:val="20"/>
        </w:rPr>
        <w:tab/>
      </w:r>
      <w:r w:rsidRPr="00927712">
        <w:rPr>
          <w:rFonts w:ascii="Arial" w:hAnsi="Arial" w:cs="Arial"/>
          <w:sz w:val="20"/>
        </w:rPr>
        <w:tab/>
        <w:t>: 100 puntos</w:t>
      </w:r>
    </w:p>
    <w:p w:rsidR="00470961" w:rsidRPr="009721DA" w:rsidRDefault="00470961" w:rsidP="00927712">
      <w:pPr>
        <w:widowControl w:val="0"/>
        <w:spacing w:after="0" w:line="240" w:lineRule="auto"/>
        <w:ind w:left="984"/>
        <w:jc w:val="both"/>
        <w:rPr>
          <w:rFonts w:ascii="Arial" w:hAnsi="Arial" w:cs="Arial"/>
          <w:sz w:val="20"/>
        </w:rPr>
      </w:pPr>
    </w:p>
    <w:p w:rsidR="00712EBB" w:rsidRPr="009721DA" w:rsidRDefault="004E337D" w:rsidP="009721DA">
      <w:pPr>
        <w:pStyle w:val="WW-Textosinformato"/>
        <w:widowControl w:val="0"/>
        <w:numPr>
          <w:ilvl w:val="2"/>
          <w:numId w:val="8"/>
        </w:numPr>
        <w:tabs>
          <w:tab w:val="center" w:pos="1701"/>
          <w:tab w:val="right" w:pos="10782"/>
        </w:tabs>
        <w:ind w:left="1701" w:hanging="708"/>
        <w:jc w:val="both"/>
        <w:rPr>
          <w:rFonts w:ascii="Arial" w:hAnsi="Arial" w:cs="Arial"/>
          <w:b/>
          <w:lang w:val="es-ES_tradnl"/>
        </w:rPr>
      </w:pPr>
      <w:r w:rsidRPr="009721DA">
        <w:rPr>
          <w:rFonts w:ascii="Arial" w:hAnsi="Arial" w:cs="Arial"/>
          <w:b/>
        </w:rPr>
        <w:t>EVALUACIÓN TÉCNICA</w:t>
      </w:r>
    </w:p>
    <w:p w:rsidR="00471811" w:rsidRPr="00315ED9" w:rsidRDefault="00471811" w:rsidP="009721DA">
      <w:pPr>
        <w:pStyle w:val="WW-Textosinformato"/>
        <w:widowControl w:val="0"/>
        <w:tabs>
          <w:tab w:val="center" w:pos="1701"/>
          <w:tab w:val="right" w:pos="10782"/>
        </w:tabs>
        <w:ind w:left="1701"/>
        <w:jc w:val="both"/>
        <w:rPr>
          <w:rFonts w:ascii="Arial" w:hAnsi="Arial" w:cs="Arial"/>
          <w:lang w:val="es-ES_tradnl"/>
        </w:rPr>
      </w:pPr>
    </w:p>
    <w:p w:rsidR="002C51BF" w:rsidRPr="00E14BB8" w:rsidRDefault="002C51BF" w:rsidP="009721DA">
      <w:pPr>
        <w:widowControl w:val="0"/>
        <w:tabs>
          <w:tab w:val="left" w:pos="1134"/>
        </w:tabs>
        <w:spacing w:after="0" w:line="240" w:lineRule="auto"/>
        <w:ind w:left="1701"/>
        <w:jc w:val="both"/>
        <w:rPr>
          <w:rFonts w:ascii="Arial" w:hAnsi="Arial" w:cs="Arial"/>
          <w:b/>
          <w:color w:val="auto"/>
          <w:sz w:val="20"/>
          <w:lang w:val="es-ES"/>
        </w:rPr>
      </w:pPr>
      <w:r w:rsidRPr="00E14BB8">
        <w:rPr>
          <w:rFonts w:ascii="Arial" w:hAnsi="Arial" w:cs="Arial"/>
          <w:b/>
          <w:color w:val="auto"/>
          <w:sz w:val="20"/>
          <w:lang w:val="es-ES"/>
        </w:rPr>
        <w:t xml:space="preserve">En caso se hubiese previsto la presentación de propuestas en </w:t>
      </w:r>
      <w:r w:rsidRPr="00E14BB8">
        <w:rPr>
          <w:rFonts w:ascii="Arial" w:hAnsi="Arial" w:cs="Arial"/>
          <w:b/>
          <w:color w:val="auto"/>
          <w:sz w:val="20"/>
          <w:u w:val="single"/>
          <w:lang w:val="es-ES"/>
        </w:rPr>
        <w:t>ACTO PÚBLICO</w:t>
      </w:r>
      <w:r w:rsidRPr="00E14BB8">
        <w:rPr>
          <w:rFonts w:ascii="Arial" w:hAnsi="Arial" w:cs="Arial"/>
          <w:b/>
          <w:color w:val="auto"/>
          <w:sz w:val="20"/>
          <w:lang w:val="es-ES"/>
        </w:rPr>
        <w:t>, en la evaluación se deberá tener en consideración lo siguiente:</w:t>
      </w:r>
    </w:p>
    <w:p w:rsidR="00470961" w:rsidRPr="00315ED9" w:rsidRDefault="00470961"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CC6322"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Se verificará que la propuesta técnica cumpla con los requerimientos técnicos mínimos contenidos en las presentes Bases. Las propuestas que no cumplan dichos requerimientos no serán admitidas</w:t>
      </w:r>
      <w:r w:rsidR="00712EBB" w:rsidRPr="00315ED9">
        <w:rPr>
          <w:rFonts w:ascii="Arial" w:hAnsi="Arial" w:cs="Arial"/>
          <w:lang w:val="es-ES_tradnl"/>
        </w:rPr>
        <w:t>.</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Sólo aquellas propuestas admitidas y aquellas a las que el Comité Especial </w:t>
      </w:r>
      <w:r w:rsidR="00A3714B" w:rsidRPr="00315ED9">
        <w:rPr>
          <w:rFonts w:ascii="Arial" w:hAnsi="Arial" w:cs="Arial"/>
          <w:lang w:val="es-ES_tradnl"/>
        </w:rPr>
        <w:t>o el</w:t>
      </w:r>
      <w:r w:rsidRPr="00315ED9">
        <w:rPr>
          <w:rFonts w:ascii="Arial" w:hAnsi="Arial" w:cs="Arial"/>
          <w:lang w:val="es-ES_tradnl"/>
        </w:rPr>
        <w:t xml:space="preserve"> </w:t>
      </w:r>
      <w:r w:rsidR="0070151B" w:rsidRPr="00315ED9">
        <w:rPr>
          <w:rFonts w:ascii="Arial" w:hAnsi="Arial" w:cs="Arial"/>
          <w:lang w:val="es-ES_tradnl"/>
        </w:rPr>
        <w:t>ó</w:t>
      </w:r>
      <w:r w:rsidRPr="00315ED9">
        <w:rPr>
          <w:rFonts w:ascii="Arial" w:hAnsi="Arial" w:cs="Arial"/>
          <w:lang w:val="es-ES_tradnl"/>
        </w:rPr>
        <w:t xml:space="preserve">rgano </w:t>
      </w:r>
      <w:r w:rsidR="0070151B" w:rsidRPr="00315ED9">
        <w:rPr>
          <w:rFonts w:ascii="Arial" w:hAnsi="Arial" w:cs="Arial"/>
          <w:lang w:val="es-ES_tradnl"/>
        </w:rPr>
        <w:t>e</w:t>
      </w:r>
      <w:r w:rsidRPr="00315ED9">
        <w:rPr>
          <w:rFonts w:ascii="Arial" w:hAnsi="Arial" w:cs="Arial"/>
          <w:lang w:val="es-ES_tradnl"/>
        </w:rPr>
        <w:t xml:space="preserve">ncargado de las </w:t>
      </w:r>
      <w:r w:rsidR="0070151B"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w:t>
      </w:r>
      <w:proofErr w:type="gramStart"/>
      <w:r w:rsidRPr="00315ED9">
        <w:rPr>
          <w:rFonts w:ascii="Arial" w:hAnsi="Arial" w:cs="Arial"/>
          <w:lang w:val="es-ES_tradnl"/>
        </w:rPr>
        <w:t>hubiese</w:t>
      </w:r>
      <w:proofErr w:type="gramEnd"/>
      <w:r w:rsidRPr="00315ED9">
        <w:rPr>
          <w:rFonts w:ascii="Arial" w:hAnsi="Arial" w:cs="Arial"/>
          <w:lang w:val="es-ES_tradnl"/>
        </w:rPr>
        <w:t xml:space="preserve"> otorgado plazo de subsanación, pasarán a la evaluación técnica.</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aquellos casos en los que se hubiese otorgado plazo para la subsanación de la propuesta, el Comité Especial </w:t>
      </w:r>
      <w:r w:rsidR="00C33E1A" w:rsidRPr="00315ED9">
        <w:rPr>
          <w:rFonts w:ascii="Arial" w:hAnsi="Arial" w:cs="Arial"/>
          <w:lang w:val="es-ES_tradnl"/>
        </w:rPr>
        <w:t>o el</w:t>
      </w:r>
      <w:r w:rsidRPr="00315ED9">
        <w:rPr>
          <w:rFonts w:ascii="Arial" w:hAnsi="Arial" w:cs="Arial"/>
          <w:lang w:val="es-ES_tradnl"/>
        </w:rPr>
        <w:t xml:space="preserve"> </w:t>
      </w:r>
      <w:r w:rsidR="0070151B" w:rsidRPr="00315ED9">
        <w:rPr>
          <w:rFonts w:ascii="Arial" w:hAnsi="Arial" w:cs="Arial"/>
          <w:lang w:val="es-ES_tradnl"/>
        </w:rPr>
        <w:t>ó</w:t>
      </w:r>
      <w:r w:rsidRPr="00315ED9">
        <w:rPr>
          <w:rFonts w:ascii="Arial" w:hAnsi="Arial" w:cs="Arial"/>
          <w:lang w:val="es-ES_tradnl"/>
        </w:rPr>
        <w:t xml:space="preserve">rgano </w:t>
      </w:r>
      <w:r w:rsidR="0070151B" w:rsidRPr="00315ED9">
        <w:rPr>
          <w:rFonts w:ascii="Arial" w:hAnsi="Arial" w:cs="Arial"/>
          <w:lang w:val="es-ES_tradnl"/>
        </w:rPr>
        <w:t>e</w:t>
      </w:r>
      <w:r w:rsidRPr="00315ED9">
        <w:rPr>
          <w:rFonts w:ascii="Arial" w:hAnsi="Arial" w:cs="Arial"/>
          <w:lang w:val="es-ES_tradnl"/>
        </w:rPr>
        <w:t xml:space="preserve">ncargado de las </w:t>
      </w:r>
      <w:r w:rsidR="0070151B"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deberá determinar si se cumplió o no con la subsanación solicitada. Si luego de vencido el plazo otorgado, no se cumple con la subsanación, el Comité Especial </w:t>
      </w:r>
      <w:r w:rsidR="00A3714B" w:rsidRPr="00315ED9">
        <w:rPr>
          <w:rFonts w:ascii="Arial" w:hAnsi="Arial" w:cs="Arial"/>
          <w:lang w:val="es-ES_tradnl"/>
        </w:rPr>
        <w:t>o el</w:t>
      </w:r>
      <w:r w:rsidRPr="00315ED9">
        <w:rPr>
          <w:rFonts w:ascii="Arial" w:hAnsi="Arial" w:cs="Arial"/>
          <w:lang w:val="es-ES_tradnl"/>
        </w:rPr>
        <w:t xml:space="preserve"> </w:t>
      </w:r>
      <w:r w:rsidR="00E15D3A" w:rsidRPr="00315ED9">
        <w:rPr>
          <w:rFonts w:ascii="Arial" w:hAnsi="Arial" w:cs="Arial"/>
          <w:lang w:val="es-ES_tradnl"/>
        </w:rPr>
        <w:t>ó</w:t>
      </w:r>
      <w:r w:rsidRPr="00315ED9">
        <w:rPr>
          <w:rFonts w:ascii="Arial" w:hAnsi="Arial" w:cs="Arial"/>
          <w:lang w:val="es-ES_tradnl"/>
        </w:rPr>
        <w:t xml:space="preserve">rgano </w:t>
      </w:r>
      <w:r w:rsidR="00E15D3A" w:rsidRPr="00315ED9">
        <w:rPr>
          <w:rFonts w:ascii="Arial" w:hAnsi="Arial" w:cs="Arial"/>
          <w:lang w:val="es-ES_tradnl"/>
        </w:rPr>
        <w:t>e</w:t>
      </w:r>
      <w:r w:rsidRPr="00315ED9">
        <w:rPr>
          <w:rFonts w:ascii="Arial" w:hAnsi="Arial" w:cs="Arial"/>
          <w:lang w:val="es-ES_tradnl"/>
        </w:rPr>
        <w:t xml:space="preserve">ncargado de las </w:t>
      </w:r>
      <w:r w:rsidR="00E15D3A" w:rsidRPr="00315ED9">
        <w:rPr>
          <w:rFonts w:ascii="Arial" w:hAnsi="Arial" w:cs="Arial"/>
          <w:lang w:val="es-ES_tradnl"/>
        </w:rPr>
        <w:t>c</w:t>
      </w:r>
      <w:r w:rsidRPr="00315ED9">
        <w:rPr>
          <w:rFonts w:ascii="Arial" w:hAnsi="Arial" w:cs="Arial"/>
          <w:lang w:val="es-ES_tradnl"/>
        </w:rPr>
        <w:t>ontrataciones</w:t>
      </w:r>
      <w:r w:rsidR="002C51BF" w:rsidRPr="00315ED9">
        <w:rPr>
          <w:rFonts w:ascii="Arial" w:hAnsi="Arial" w:cs="Arial"/>
          <w:lang w:val="es-ES_tradnl"/>
        </w:rPr>
        <w:t>, según corresponda,</w:t>
      </w:r>
      <w:r w:rsidRPr="00315ED9">
        <w:rPr>
          <w:rFonts w:ascii="Arial" w:hAnsi="Arial" w:cs="Arial"/>
          <w:lang w:val="es-ES_tradnl"/>
        </w:rPr>
        <w:t xml:space="preserve"> tendrá la propuesta por no admitida.</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D4385E" w:rsidRPr="00315ED9" w:rsidRDefault="000168F8"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D4385E" w:rsidRPr="00315ED9" w:rsidRDefault="00D4385E"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Las propuestas técnicas que no alcancen el puntaje mínimo de ochenta (80) puntos, serán descalificadas en esta etapa y no accederán a la evaluación económica.</w:t>
      </w:r>
    </w:p>
    <w:p w:rsidR="00C77511" w:rsidRPr="00315ED9" w:rsidRDefault="00C77511" w:rsidP="00315ED9">
      <w:pPr>
        <w:pStyle w:val="WW-Textosinformato"/>
        <w:widowControl w:val="0"/>
        <w:tabs>
          <w:tab w:val="center" w:pos="1701"/>
          <w:tab w:val="right" w:pos="10782"/>
        </w:tabs>
        <w:ind w:left="1701"/>
        <w:jc w:val="both"/>
        <w:rPr>
          <w:rFonts w:ascii="Arial" w:hAnsi="Arial" w:cs="Arial"/>
          <w:lang w:val="es-ES_tradnl"/>
        </w:rPr>
      </w:pPr>
    </w:p>
    <w:p w:rsidR="002C51BF" w:rsidRPr="00E14BB8" w:rsidRDefault="002C51BF" w:rsidP="009721DA">
      <w:pPr>
        <w:widowControl w:val="0"/>
        <w:tabs>
          <w:tab w:val="left" w:pos="142"/>
          <w:tab w:val="left" w:pos="426"/>
          <w:tab w:val="left" w:pos="1134"/>
        </w:tabs>
        <w:spacing w:after="0" w:line="240" w:lineRule="auto"/>
        <w:ind w:left="1701"/>
        <w:jc w:val="both"/>
        <w:rPr>
          <w:rFonts w:ascii="Arial" w:hAnsi="Arial" w:cs="Arial"/>
          <w:b/>
          <w:color w:val="auto"/>
          <w:sz w:val="20"/>
          <w:lang w:val="es-ES"/>
        </w:rPr>
      </w:pPr>
      <w:r w:rsidRPr="00E14BB8">
        <w:rPr>
          <w:rFonts w:ascii="Arial" w:hAnsi="Arial" w:cs="Arial"/>
          <w:b/>
          <w:color w:val="auto"/>
          <w:sz w:val="20"/>
          <w:lang w:val="es-ES"/>
        </w:rPr>
        <w:t xml:space="preserve">En caso se hubiese previsto la presentación de propuestas en </w:t>
      </w:r>
      <w:r w:rsidRPr="00E14BB8">
        <w:rPr>
          <w:rFonts w:ascii="Arial" w:hAnsi="Arial" w:cs="Arial"/>
          <w:b/>
          <w:color w:val="auto"/>
          <w:sz w:val="20"/>
          <w:u w:val="single"/>
          <w:lang w:val="es-ES"/>
        </w:rPr>
        <w:t>ACTO PRIVADO</w:t>
      </w:r>
      <w:r w:rsidRPr="00E14BB8">
        <w:rPr>
          <w:rFonts w:ascii="Arial" w:hAnsi="Arial" w:cs="Arial"/>
          <w:b/>
          <w:color w:val="auto"/>
          <w:sz w:val="20"/>
          <w:lang w:val="es-ES"/>
        </w:rPr>
        <w:t>, en la evaluación se deberá tener en consideración lo siguiente:</w:t>
      </w:r>
    </w:p>
    <w:p w:rsidR="00C77511" w:rsidRPr="00315ED9" w:rsidRDefault="00C77511"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Se procederá a la apertura de las propuestas técnicas presentadas y se verificará que contenga</w:t>
      </w:r>
      <w:r w:rsidR="00A014C5" w:rsidRPr="00315ED9">
        <w:rPr>
          <w:rFonts w:ascii="Arial" w:hAnsi="Arial" w:cs="Arial"/>
          <w:lang w:val="es-ES_tradnl"/>
        </w:rPr>
        <w:t>n</w:t>
      </w:r>
      <w:r w:rsidRPr="00315ED9">
        <w:rPr>
          <w:rFonts w:ascii="Arial" w:hAnsi="Arial" w:cs="Arial"/>
          <w:lang w:val="es-ES_tradnl"/>
        </w:rPr>
        <w:t xml:space="preserve"> los documentos de presentación obligatoria y cumpla</w:t>
      </w:r>
      <w:r w:rsidR="007E1FBC" w:rsidRPr="00315ED9">
        <w:rPr>
          <w:rFonts w:ascii="Arial" w:hAnsi="Arial" w:cs="Arial"/>
          <w:lang w:val="es-ES_tradnl"/>
        </w:rPr>
        <w:t>n</w:t>
      </w:r>
      <w:r w:rsidRPr="00315ED9">
        <w:rPr>
          <w:rFonts w:ascii="Arial" w:hAnsi="Arial" w:cs="Arial"/>
          <w:lang w:val="es-ES_tradnl"/>
        </w:rPr>
        <w:t xml:space="preserve"> con los requerimientos técnicos mínimos contenidos en las presentes Bases. Las propuestas que no cumplan dichos requerimientos no serán admitidas.</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1F1994" w:rsidRPr="009721DA" w:rsidRDefault="001F1994" w:rsidP="00315ED9">
      <w:pPr>
        <w:pStyle w:val="WW-Textosinformato"/>
        <w:widowControl w:val="0"/>
        <w:tabs>
          <w:tab w:val="center" w:pos="1701"/>
          <w:tab w:val="right" w:pos="10782"/>
        </w:tabs>
        <w:ind w:left="1701"/>
        <w:jc w:val="both"/>
        <w:rPr>
          <w:rFonts w:ascii="Arial" w:hAnsi="Arial" w:cs="Arial"/>
          <w:lang w:val="es-ES"/>
        </w:rPr>
      </w:pPr>
      <w:r w:rsidRPr="00315ED9">
        <w:rPr>
          <w:rFonts w:ascii="Arial" w:hAnsi="Arial" w:cs="Arial"/>
          <w:lang w:val="es-ES_tradnl"/>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w:t>
      </w:r>
      <w:r w:rsidRPr="009721DA">
        <w:rPr>
          <w:rFonts w:ascii="Arial" w:hAnsi="Arial" w:cs="Arial"/>
          <w:lang w:val="es-ES"/>
        </w:rPr>
        <w:t xml:space="preserve"> autorizaciones, permisos, títulos, constancias y/o certificados que acrediten estar </w:t>
      </w:r>
      <w:r w:rsidRPr="009721DA">
        <w:rPr>
          <w:rFonts w:ascii="Arial" w:hAnsi="Arial" w:cs="Arial"/>
          <w:lang w:val="es-ES"/>
        </w:rPr>
        <w:lastRenderedPageBreak/>
        <w:t>inscrito o integrar un registro, y otros de naturaleza análoga, para lo cual deben haber sido obtenidos por el postor con anterioridad a la fecha establecida para la presentación de propuestas—, se actuará conforme lo dispuesto en el artículo 68 del Reglamento. Este es el único momento en que puede otorgarse plazo para subsanar la propuesta técnica.</w:t>
      </w:r>
    </w:p>
    <w:p w:rsidR="00D933E0" w:rsidRPr="009721DA" w:rsidRDefault="00D933E0" w:rsidP="009721DA">
      <w:pPr>
        <w:pStyle w:val="Prrafodelista"/>
        <w:widowControl w:val="0"/>
        <w:tabs>
          <w:tab w:val="left" w:pos="1701"/>
        </w:tabs>
        <w:spacing w:after="0" w:line="240" w:lineRule="auto"/>
        <w:ind w:left="1701"/>
        <w:jc w:val="both"/>
        <w:rPr>
          <w:rFonts w:ascii="Arial" w:hAnsi="Arial" w:cs="Arial"/>
          <w:sz w:val="20"/>
          <w:highlight w:val="yellow"/>
          <w:lang w:val="es-ES"/>
        </w:rPr>
      </w:pPr>
    </w:p>
    <w:p w:rsidR="00477A9A" w:rsidRPr="009721DA" w:rsidRDefault="00477A9A" w:rsidP="009721DA">
      <w:pPr>
        <w:widowControl w:val="0"/>
        <w:tabs>
          <w:tab w:val="left" w:pos="1843"/>
        </w:tabs>
        <w:spacing w:after="0" w:line="240" w:lineRule="auto"/>
        <w:ind w:left="1843"/>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862916">
        <w:rPr>
          <w:rFonts w:ascii="Arial" w:hAnsi="Arial" w:cs="Arial"/>
          <w:b/>
          <w:i/>
          <w:color w:val="0000FF"/>
          <w:sz w:val="20"/>
          <w:lang w:val="es-ES"/>
        </w:rPr>
        <w:t>:</w:t>
      </w:r>
      <w:r w:rsidRPr="009721DA">
        <w:rPr>
          <w:rFonts w:ascii="Arial" w:hAnsi="Arial" w:cs="Arial"/>
          <w:b/>
          <w:i/>
          <w:color w:val="0000FF"/>
          <w:sz w:val="20"/>
          <w:u w:val="single"/>
          <w:lang w:val="es-ES"/>
        </w:rPr>
        <w:t xml:space="preserve"> </w:t>
      </w:r>
    </w:p>
    <w:p w:rsidR="002C51BF" w:rsidRPr="009721DA" w:rsidRDefault="002C51BF" w:rsidP="00862916">
      <w:pPr>
        <w:widowControl w:val="0"/>
        <w:tabs>
          <w:tab w:val="left" w:pos="284"/>
        </w:tabs>
        <w:spacing w:after="0" w:line="240" w:lineRule="auto"/>
        <w:ind w:left="1843"/>
        <w:jc w:val="both"/>
        <w:rPr>
          <w:rFonts w:ascii="Arial" w:hAnsi="Arial" w:cs="Arial"/>
          <w:i/>
          <w:color w:val="0000FF"/>
          <w:sz w:val="20"/>
          <w:highlight w:val="yellow"/>
        </w:rPr>
      </w:pPr>
    </w:p>
    <w:p w:rsidR="002C51BF" w:rsidRPr="009721DA" w:rsidRDefault="002C51BF" w:rsidP="009721DA">
      <w:pPr>
        <w:pStyle w:val="Prrafodelista"/>
        <w:widowControl w:val="0"/>
        <w:numPr>
          <w:ilvl w:val="0"/>
          <w:numId w:val="36"/>
        </w:numPr>
        <w:tabs>
          <w:tab w:val="left" w:pos="2268"/>
        </w:tabs>
        <w:spacing w:after="0" w:line="240" w:lineRule="auto"/>
        <w:ind w:left="2127" w:hanging="284"/>
        <w:jc w:val="both"/>
        <w:rPr>
          <w:rFonts w:ascii="Arial" w:hAnsi="Arial" w:cs="Arial"/>
          <w:i/>
          <w:color w:val="0000FF"/>
          <w:sz w:val="20"/>
        </w:rPr>
      </w:pPr>
      <w:r w:rsidRPr="009721DA">
        <w:rPr>
          <w:rFonts w:ascii="Arial" w:hAnsi="Arial" w:cs="Arial"/>
          <w:i/>
          <w:color w:val="0000FF"/>
          <w:sz w:val="20"/>
        </w:rPr>
        <w:t>En tanto OSCE no comunique a través de su portal institucional la implementación del mecanismo de notificación electrónica en el SEACE para la Entidad, el Comité Especial</w:t>
      </w:r>
      <w:r w:rsidR="003A4514" w:rsidRPr="009721DA">
        <w:rPr>
          <w:rFonts w:ascii="Arial" w:hAnsi="Arial" w:cs="Arial"/>
          <w:i/>
          <w:color w:val="0000FF"/>
          <w:sz w:val="20"/>
        </w:rPr>
        <w:t xml:space="preserve"> o el </w:t>
      </w:r>
      <w:r w:rsidR="00E15D3A" w:rsidRPr="009721DA">
        <w:rPr>
          <w:rFonts w:ascii="Arial" w:hAnsi="Arial" w:cs="Arial"/>
          <w:i/>
          <w:color w:val="0000FF"/>
          <w:sz w:val="20"/>
        </w:rPr>
        <w:t>ó</w:t>
      </w:r>
      <w:r w:rsidR="003A4514" w:rsidRPr="009721DA">
        <w:rPr>
          <w:rFonts w:ascii="Arial" w:hAnsi="Arial" w:cs="Arial"/>
          <w:i/>
          <w:color w:val="0000FF"/>
          <w:sz w:val="20"/>
        </w:rPr>
        <w:t xml:space="preserve">rgano </w:t>
      </w:r>
      <w:r w:rsidR="00E15D3A" w:rsidRPr="009721DA">
        <w:rPr>
          <w:rFonts w:ascii="Arial" w:hAnsi="Arial" w:cs="Arial"/>
          <w:i/>
          <w:color w:val="0000FF"/>
          <w:sz w:val="20"/>
        </w:rPr>
        <w:t>e</w:t>
      </w:r>
      <w:r w:rsidR="003A4514" w:rsidRPr="009721DA">
        <w:rPr>
          <w:rFonts w:ascii="Arial" w:hAnsi="Arial" w:cs="Arial"/>
          <w:i/>
          <w:color w:val="0000FF"/>
          <w:sz w:val="20"/>
        </w:rPr>
        <w:t xml:space="preserve">ncargado de las </w:t>
      </w:r>
      <w:r w:rsidR="00E15D3A" w:rsidRPr="009721DA">
        <w:rPr>
          <w:rFonts w:ascii="Arial" w:hAnsi="Arial" w:cs="Arial"/>
          <w:i/>
          <w:color w:val="0000FF"/>
          <w:sz w:val="20"/>
        </w:rPr>
        <w:t>c</w:t>
      </w:r>
      <w:r w:rsidR="003A4514" w:rsidRPr="009721DA">
        <w:rPr>
          <w:rFonts w:ascii="Arial" w:hAnsi="Arial" w:cs="Arial"/>
          <w:i/>
          <w:color w:val="0000FF"/>
          <w:sz w:val="20"/>
        </w:rPr>
        <w:t>ontrataciones, según corresponda,</w:t>
      </w:r>
      <w:r w:rsidRPr="009721DA">
        <w:rPr>
          <w:rFonts w:ascii="Arial" w:hAnsi="Arial" w:cs="Arial"/>
          <w:i/>
          <w:color w:val="0000FF"/>
          <w:sz w:val="20"/>
        </w:rPr>
        <w:t xml:space="preserve"> deberá notificar al postor el requerimiento de subsanación de la propuesta técnica en forma personal, conforme a lo dispuesto por la Décima Disposición Complementaria Transitoria del Reglamento.</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el caso de advertirse que la propuesta no cumple con lo requerido por las Bases, y no se encuentre dentro de los supuestos señalados en el párrafo anterior, se tendrá por no admitida.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incluirá el motivo de esa decisión en el acta de los resultados del proceso que se publicará en el SEACE, debiendo devolver los sobres que contienen la propuesta técnica y económica, una vez consentido el otorgamiento de la Buena Pro.</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Sólo aquellas propuestas admitidas y aquellas a las que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proofErr w:type="gramStart"/>
      <w:r w:rsidRPr="00315ED9">
        <w:rPr>
          <w:rFonts w:ascii="Arial" w:hAnsi="Arial" w:cs="Arial"/>
          <w:lang w:val="es-ES_tradnl"/>
        </w:rPr>
        <w:t>hubiese</w:t>
      </w:r>
      <w:proofErr w:type="gramEnd"/>
      <w:r w:rsidRPr="00315ED9">
        <w:rPr>
          <w:rFonts w:ascii="Arial" w:hAnsi="Arial" w:cs="Arial"/>
          <w:lang w:val="es-ES_tradnl"/>
        </w:rPr>
        <w:t xml:space="preserve"> otorgado plazo de subsanación, pasarán a la evaluación técnica.</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aquellos casos en los que se hubiese otorgado plazo para la subsanación de la propuesta,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 xml:space="preserve">deberá determinar si se cumplió o no con la subsanación solicitada. Si luego de vencido el plazo otorgado, no se cumple con la subsanación,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 xml:space="preserve">tendrá la propuesta por no admitida. </w:t>
      </w:r>
    </w:p>
    <w:p w:rsidR="0077254D" w:rsidRPr="00315ED9" w:rsidRDefault="0077254D" w:rsidP="00315ED9">
      <w:pPr>
        <w:pStyle w:val="WW-Textosinformato"/>
        <w:widowControl w:val="0"/>
        <w:tabs>
          <w:tab w:val="center" w:pos="1701"/>
          <w:tab w:val="right" w:pos="10782"/>
        </w:tabs>
        <w:ind w:left="1701"/>
        <w:jc w:val="both"/>
        <w:rPr>
          <w:rFonts w:ascii="Arial" w:hAnsi="Arial" w:cs="Arial"/>
          <w:lang w:val="es-ES_tradnl"/>
        </w:rPr>
      </w:pPr>
    </w:p>
    <w:p w:rsidR="002C51BF" w:rsidRPr="009721DA" w:rsidRDefault="002C51BF" w:rsidP="009721DA">
      <w:pPr>
        <w:pStyle w:val="Prrafodelista"/>
        <w:widowControl w:val="0"/>
        <w:tabs>
          <w:tab w:val="left" w:pos="1843"/>
        </w:tabs>
        <w:spacing w:after="0" w:line="240" w:lineRule="auto"/>
        <w:ind w:left="1701"/>
        <w:jc w:val="both"/>
        <w:rPr>
          <w:rFonts w:ascii="Arial" w:hAnsi="Arial" w:cs="Arial"/>
          <w:sz w:val="20"/>
          <w:lang w:val="es-ES"/>
        </w:rPr>
      </w:pPr>
      <w:r w:rsidRPr="009721DA">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9721DA">
        <w:rPr>
          <w:rFonts w:ascii="Arial" w:hAnsi="Arial" w:cs="Arial"/>
          <w:color w:val="auto"/>
          <w:sz w:val="20"/>
          <w:lang w:val="es-ES"/>
        </w:rPr>
        <w:t>asignando</w:t>
      </w:r>
      <w:r w:rsidRPr="009721DA">
        <w:rPr>
          <w:rFonts w:ascii="Arial" w:hAnsi="Arial" w:cs="Arial"/>
          <w:sz w:val="20"/>
          <w:lang w:val="es-ES"/>
        </w:rPr>
        <w:t xml:space="preserve"> los puntajes correspondientes, conforme a la metodología de asignación de puntaje establecida para cada factor.</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Las propuestas técnicas que no alcancen el puntaje mínimo de ochenta (80) puntos, serán descalificadas en esta etapa y no accederán a la evaluación económica.</w:t>
      </w: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p>
    <w:p w:rsidR="002C51BF" w:rsidRPr="00315ED9" w:rsidRDefault="002C51BF"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 xml:space="preserve">En caso de la descalificación de la propuesta, el Comité Especial </w:t>
      </w:r>
      <w:r w:rsidR="00FA7057" w:rsidRPr="00315ED9">
        <w:rPr>
          <w:rFonts w:ascii="Arial" w:hAnsi="Arial" w:cs="Arial"/>
          <w:lang w:val="es-ES_tradnl"/>
        </w:rPr>
        <w:t xml:space="preserve">o el </w:t>
      </w:r>
      <w:r w:rsidR="00E15D3A" w:rsidRPr="00315ED9">
        <w:rPr>
          <w:rFonts w:ascii="Arial" w:hAnsi="Arial" w:cs="Arial"/>
          <w:lang w:val="es-ES_tradnl"/>
        </w:rPr>
        <w:t>ó</w:t>
      </w:r>
      <w:r w:rsidR="00FA7057" w:rsidRPr="00315ED9">
        <w:rPr>
          <w:rFonts w:ascii="Arial" w:hAnsi="Arial" w:cs="Arial"/>
          <w:lang w:val="es-ES_tradnl"/>
        </w:rPr>
        <w:t xml:space="preserve">rgano </w:t>
      </w:r>
      <w:r w:rsidR="00E15D3A" w:rsidRPr="00315ED9">
        <w:rPr>
          <w:rFonts w:ascii="Arial" w:hAnsi="Arial" w:cs="Arial"/>
          <w:lang w:val="es-ES_tradnl"/>
        </w:rPr>
        <w:t>e</w:t>
      </w:r>
      <w:r w:rsidR="00FA7057" w:rsidRPr="00315ED9">
        <w:rPr>
          <w:rFonts w:ascii="Arial" w:hAnsi="Arial" w:cs="Arial"/>
          <w:lang w:val="es-ES_tradnl"/>
        </w:rPr>
        <w:t xml:space="preserve">ncargado de las </w:t>
      </w:r>
      <w:r w:rsidR="00E15D3A" w:rsidRPr="00315ED9">
        <w:rPr>
          <w:rFonts w:ascii="Arial" w:hAnsi="Arial" w:cs="Arial"/>
          <w:lang w:val="es-ES_tradnl"/>
        </w:rPr>
        <w:t>c</w:t>
      </w:r>
      <w:r w:rsidR="00FA7057" w:rsidRPr="00315ED9">
        <w:rPr>
          <w:rFonts w:ascii="Arial" w:hAnsi="Arial" w:cs="Arial"/>
          <w:lang w:val="es-ES_tradnl"/>
        </w:rPr>
        <w:t xml:space="preserve">ontrataciones, según corresponda, </w:t>
      </w:r>
      <w:r w:rsidRPr="00315ED9">
        <w:rPr>
          <w:rFonts w:ascii="Arial" w:hAnsi="Arial" w:cs="Arial"/>
          <w:lang w:val="es-ES_tradnl"/>
        </w:rPr>
        <w:t>incluirá el motivo de esa</w:t>
      </w:r>
      <w:r w:rsidRPr="009721DA">
        <w:rPr>
          <w:rFonts w:ascii="Arial" w:hAnsi="Arial" w:cs="Arial"/>
          <w:bCs/>
          <w:iCs/>
        </w:rPr>
        <w:t xml:space="preserve"> </w:t>
      </w:r>
      <w:r w:rsidRPr="00315ED9">
        <w:rPr>
          <w:rFonts w:ascii="Arial" w:hAnsi="Arial" w:cs="Arial"/>
          <w:lang w:val="es-ES_tradnl"/>
        </w:rPr>
        <w:t>decisión en el acta de los resultados del proceso que publicará en el SEACE.</w:t>
      </w:r>
    </w:p>
    <w:p w:rsidR="00471811" w:rsidRPr="00315ED9" w:rsidRDefault="00471811" w:rsidP="009721DA">
      <w:pPr>
        <w:pStyle w:val="WW-Textosinformato"/>
        <w:widowControl w:val="0"/>
        <w:tabs>
          <w:tab w:val="center" w:pos="1701"/>
          <w:tab w:val="right" w:pos="10782"/>
        </w:tabs>
        <w:ind w:left="1701"/>
        <w:jc w:val="both"/>
        <w:rPr>
          <w:rFonts w:ascii="Arial" w:hAnsi="Arial" w:cs="Arial"/>
          <w:lang w:val="es-ES_tradnl"/>
        </w:rPr>
      </w:pPr>
    </w:p>
    <w:p w:rsidR="009721DA" w:rsidRPr="00315ED9" w:rsidRDefault="009721DA" w:rsidP="009721DA">
      <w:pPr>
        <w:pStyle w:val="WW-Textosinformato"/>
        <w:widowControl w:val="0"/>
        <w:tabs>
          <w:tab w:val="center" w:pos="1701"/>
          <w:tab w:val="right" w:pos="10782"/>
        </w:tabs>
        <w:ind w:left="1701"/>
        <w:jc w:val="both"/>
        <w:rPr>
          <w:rFonts w:ascii="Arial" w:hAnsi="Arial" w:cs="Arial"/>
          <w:lang w:val="es-ES_tradnl"/>
        </w:rPr>
      </w:pPr>
    </w:p>
    <w:p w:rsidR="00712EBB" w:rsidRPr="009721DA" w:rsidRDefault="00A175C7" w:rsidP="009721DA">
      <w:pPr>
        <w:pStyle w:val="WW-Textosinformato"/>
        <w:widowControl w:val="0"/>
        <w:numPr>
          <w:ilvl w:val="2"/>
          <w:numId w:val="8"/>
        </w:numPr>
        <w:tabs>
          <w:tab w:val="center" w:pos="1701"/>
          <w:tab w:val="right" w:pos="10782"/>
        </w:tabs>
        <w:ind w:left="1701" w:hanging="708"/>
        <w:jc w:val="both"/>
        <w:rPr>
          <w:rFonts w:ascii="Arial" w:hAnsi="Arial" w:cs="Arial"/>
          <w:b/>
          <w:lang w:val="es-ES_tradnl"/>
        </w:rPr>
      </w:pPr>
      <w:r w:rsidRPr="009721DA">
        <w:rPr>
          <w:rFonts w:ascii="Arial" w:hAnsi="Arial" w:cs="Arial"/>
          <w:b/>
        </w:rPr>
        <w:t xml:space="preserve">EVALUACIÓN ECONÓMICA </w:t>
      </w:r>
    </w:p>
    <w:p w:rsidR="00471811" w:rsidRPr="00315ED9" w:rsidRDefault="00471811"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Si la propuesta económica excede el valor referencial</w:t>
      </w:r>
      <w:r w:rsidR="00532794" w:rsidRPr="00315ED9">
        <w:rPr>
          <w:rFonts w:ascii="Arial" w:hAnsi="Arial" w:cs="Arial"/>
          <w:lang w:val="es-ES_tradnl"/>
        </w:rPr>
        <w:t>,</w:t>
      </w:r>
      <w:r w:rsidRPr="00315ED9">
        <w:rPr>
          <w:rFonts w:ascii="Arial" w:hAnsi="Arial" w:cs="Arial"/>
          <w:lang w:val="es-ES_tradnl"/>
        </w:rPr>
        <w:t xml:space="preserve"> será devuelta por el Comité Especial o el </w:t>
      </w:r>
      <w:r w:rsidR="00532794" w:rsidRPr="00315ED9">
        <w:rPr>
          <w:rFonts w:ascii="Arial" w:hAnsi="Arial" w:cs="Arial"/>
          <w:lang w:val="es-ES_tradnl"/>
        </w:rPr>
        <w:t>ó</w:t>
      </w:r>
      <w:r w:rsidRPr="00315ED9">
        <w:rPr>
          <w:rFonts w:ascii="Arial" w:hAnsi="Arial" w:cs="Arial"/>
          <w:lang w:val="es-ES_tradnl"/>
        </w:rPr>
        <w:t xml:space="preserve">rgano </w:t>
      </w:r>
      <w:r w:rsidR="00532794" w:rsidRPr="00315ED9">
        <w:rPr>
          <w:rFonts w:ascii="Arial" w:hAnsi="Arial" w:cs="Arial"/>
          <w:lang w:val="es-ES_tradnl"/>
        </w:rPr>
        <w:t>e</w:t>
      </w:r>
      <w:r w:rsidRPr="00315ED9">
        <w:rPr>
          <w:rFonts w:ascii="Arial" w:hAnsi="Arial" w:cs="Arial"/>
          <w:lang w:val="es-ES_tradnl"/>
        </w:rPr>
        <w:t xml:space="preserve">ncargado de las </w:t>
      </w:r>
      <w:r w:rsidR="00532794" w:rsidRPr="00315ED9">
        <w:rPr>
          <w:rFonts w:ascii="Arial" w:hAnsi="Arial" w:cs="Arial"/>
          <w:lang w:val="es-ES_tradnl"/>
        </w:rPr>
        <w:t>c</w:t>
      </w:r>
      <w:r w:rsidRPr="00315ED9">
        <w:rPr>
          <w:rFonts w:ascii="Arial" w:hAnsi="Arial" w:cs="Arial"/>
          <w:lang w:val="es-ES_tradnl"/>
        </w:rPr>
        <w:t>ontrataciones</w:t>
      </w:r>
      <w:r w:rsidR="00FA7057" w:rsidRPr="00315ED9">
        <w:rPr>
          <w:rFonts w:ascii="Arial" w:hAnsi="Arial" w:cs="Arial"/>
          <w:lang w:val="es-ES_tradnl"/>
        </w:rPr>
        <w:t>, según corresponda</w:t>
      </w:r>
      <w:r w:rsidRPr="00315ED9">
        <w:rPr>
          <w:rFonts w:ascii="Arial" w:hAnsi="Arial" w:cs="Arial"/>
          <w:lang w:val="es-ES_tradnl"/>
        </w:rPr>
        <w:t xml:space="preserve">, </w:t>
      </w:r>
      <w:r w:rsidR="00532794" w:rsidRPr="00315ED9">
        <w:rPr>
          <w:rFonts w:ascii="Arial" w:hAnsi="Arial" w:cs="Arial"/>
          <w:lang w:val="es-ES_tradnl"/>
        </w:rPr>
        <w:t xml:space="preserve">y se tendrá </w:t>
      </w:r>
      <w:r w:rsidRPr="00315ED9">
        <w:rPr>
          <w:rFonts w:ascii="Arial" w:hAnsi="Arial" w:cs="Arial"/>
          <w:lang w:val="es-ES_tradnl"/>
        </w:rPr>
        <w:t>por no presentada, conforme lo establece el artículo 33 de la Ley.</w:t>
      </w:r>
    </w:p>
    <w:p w:rsidR="006835CA" w:rsidRDefault="006835CA" w:rsidP="00315ED9">
      <w:pPr>
        <w:pStyle w:val="WW-Textosinformato"/>
        <w:widowControl w:val="0"/>
        <w:tabs>
          <w:tab w:val="center" w:pos="1701"/>
          <w:tab w:val="right" w:pos="10782"/>
        </w:tabs>
        <w:ind w:left="1701"/>
        <w:jc w:val="both"/>
        <w:rPr>
          <w:rFonts w:ascii="Arial" w:hAnsi="Arial" w:cs="Arial"/>
          <w:lang w:val="es-ES_tradnl"/>
        </w:rPr>
      </w:pP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r w:rsidRPr="00315ED9">
        <w:rPr>
          <w:rFonts w:ascii="Arial" w:hAnsi="Arial" w:cs="Arial"/>
          <w:lang w:val="es-ES_tradnl"/>
        </w:rPr>
        <w:t>La evaluación económica consistirá en asignar el puntaje máximo establecido a la propuesta económica de menor monto. Al resto de propuestas se les asignará un puntaje inversamente proporcional, según la siguiente fórmula:</w:t>
      </w:r>
    </w:p>
    <w:p w:rsidR="00B718A0" w:rsidRPr="00315ED9" w:rsidRDefault="00B718A0" w:rsidP="00315ED9">
      <w:pPr>
        <w:pStyle w:val="WW-Textosinformato"/>
        <w:widowControl w:val="0"/>
        <w:tabs>
          <w:tab w:val="center" w:pos="1701"/>
          <w:tab w:val="right" w:pos="10782"/>
        </w:tabs>
        <w:ind w:left="1701"/>
        <w:jc w:val="both"/>
        <w:rPr>
          <w:rFonts w:ascii="Arial" w:hAnsi="Arial" w:cs="Arial"/>
          <w:lang w:val="es-ES_tradnl"/>
        </w:rPr>
      </w:pPr>
    </w:p>
    <w:p w:rsidR="00B718A0" w:rsidRPr="009022E5" w:rsidRDefault="00B718A0" w:rsidP="00B718A0">
      <w:pPr>
        <w:pStyle w:val="Prrafodelista"/>
        <w:widowControl w:val="0"/>
        <w:spacing w:after="0" w:line="240" w:lineRule="auto"/>
        <w:ind w:left="1843"/>
        <w:jc w:val="center"/>
        <w:rPr>
          <w:rFonts w:ascii="Arial" w:hAnsi="Arial" w:cs="Arial"/>
          <w:sz w:val="20"/>
          <w:lang w:val="en-US"/>
        </w:rPr>
      </w:pPr>
      <w:r w:rsidRPr="009022E5">
        <w:rPr>
          <w:rFonts w:ascii="Arial" w:hAnsi="Arial" w:cs="Arial"/>
          <w:sz w:val="20"/>
          <w:lang w:val="en-US"/>
        </w:rPr>
        <w:t xml:space="preserve">Pi </w:t>
      </w:r>
      <w:r w:rsidRPr="009022E5">
        <w:rPr>
          <w:rFonts w:ascii="Arial" w:hAnsi="Arial" w:cs="Arial"/>
          <w:sz w:val="20"/>
          <w:lang w:val="en-US"/>
        </w:rPr>
        <w:tab/>
        <w:t xml:space="preserve">=     </w:t>
      </w:r>
      <w:r w:rsidRPr="009022E5">
        <w:rPr>
          <w:rFonts w:ascii="Arial" w:hAnsi="Arial" w:cs="Arial"/>
          <w:sz w:val="20"/>
          <w:u w:val="single"/>
          <w:lang w:val="en-US"/>
        </w:rPr>
        <w:t>Om x PMPE</w:t>
      </w:r>
    </w:p>
    <w:p w:rsidR="00B718A0" w:rsidRPr="009022E5" w:rsidRDefault="00B718A0" w:rsidP="00B718A0">
      <w:pPr>
        <w:pStyle w:val="Prrafodelista"/>
        <w:widowControl w:val="0"/>
        <w:spacing w:after="0" w:line="240" w:lineRule="auto"/>
        <w:ind w:left="2160"/>
        <w:jc w:val="center"/>
        <w:rPr>
          <w:rFonts w:ascii="Arial" w:hAnsi="Arial" w:cs="Arial"/>
          <w:sz w:val="20"/>
          <w:lang w:val="en-US"/>
        </w:rPr>
      </w:pPr>
      <w:proofErr w:type="spellStart"/>
      <w:r w:rsidRPr="009022E5">
        <w:rPr>
          <w:rFonts w:ascii="Arial" w:hAnsi="Arial" w:cs="Arial"/>
          <w:sz w:val="20"/>
          <w:lang w:val="en-US"/>
        </w:rPr>
        <w:lastRenderedPageBreak/>
        <w:t>Oi</w:t>
      </w:r>
      <w:proofErr w:type="spellEnd"/>
    </w:p>
    <w:p w:rsidR="00B718A0" w:rsidRPr="009022E5" w:rsidRDefault="00B718A0" w:rsidP="00B718A0">
      <w:pPr>
        <w:widowControl w:val="0"/>
        <w:spacing w:after="0" w:line="240" w:lineRule="auto"/>
        <w:ind w:left="1843"/>
        <w:jc w:val="both"/>
        <w:rPr>
          <w:rFonts w:ascii="Arial" w:hAnsi="Arial" w:cs="Arial"/>
          <w:sz w:val="20"/>
          <w:lang w:val="en-US"/>
        </w:rPr>
      </w:pPr>
    </w:p>
    <w:p w:rsidR="00B718A0" w:rsidRPr="009022E5" w:rsidRDefault="00B718A0" w:rsidP="00B718A0">
      <w:pPr>
        <w:widowControl w:val="0"/>
        <w:spacing w:after="0" w:line="240" w:lineRule="auto"/>
        <w:ind w:left="1843"/>
        <w:jc w:val="both"/>
        <w:rPr>
          <w:rFonts w:ascii="Arial" w:hAnsi="Arial" w:cs="Arial"/>
          <w:sz w:val="20"/>
          <w:lang w:val="en-US"/>
        </w:rPr>
      </w:pPr>
      <w:proofErr w:type="spellStart"/>
      <w:r w:rsidRPr="009022E5">
        <w:rPr>
          <w:rFonts w:ascii="Arial" w:hAnsi="Arial" w:cs="Arial"/>
          <w:sz w:val="20"/>
          <w:lang w:val="en-US"/>
        </w:rPr>
        <w:t>Donde</w:t>
      </w:r>
      <w:proofErr w:type="spellEnd"/>
      <w:r w:rsidRPr="009022E5">
        <w:rPr>
          <w:rFonts w:ascii="Arial" w:hAnsi="Arial" w:cs="Arial"/>
          <w:sz w:val="20"/>
          <w:lang w:val="en-US"/>
        </w:rPr>
        <w:t>:</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B718A0" w:rsidRPr="00614350" w:rsidRDefault="00B718A0" w:rsidP="00B718A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B718A0" w:rsidRPr="00614350" w:rsidRDefault="00B718A0" w:rsidP="00B718A0">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B718A0" w:rsidRPr="00614350" w:rsidRDefault="00B718A0" w:rsidP="00B718A0">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712EBB" w:rsidRPr="00315ED9" w:rsidRDefault="00712EBB" w:rsidP="00315ED9">
      <w:pPr>
        <w:pStyle w:val="WW-Textosinformato"/>
        <w:widowControl w:val="0"/>
        <w:tabs>
          <w:tab w:val="center" w:pos="1701"/>
          <w:tab w:val="right" w:pos="10782"/>
        </w:tabs>
        <w:ind w:left="1701"/>
        <w:jc w:val="both"/>
        <w:rPr>
          <w:rFonts w:ascii="Arial" w:hAnsi="Arial" w:cs="Arial"/>
          <w:lang w:val="es-ES_tradnl"/>
        </w:rPr>
      </w:pPr>
    </w:p>
    <w:p w:rsidR="00712EBB" w:rsidRPr="009721DA" w:rsidRDefault="00712EBB" w:rsidP="009721DA">
      <w:pPr>
        <w:widowControl w:val="0"/>
        <w:spacing w:after="0" w:line="240" w:lineRule="auto"/>
        <w:ind w:left="2268" w:hanging="425"/>
        <w:jc w:val="both"/>
        <w:rPr>
          <w:rFonts w:ascii="Arial" w:hAnsi="Arial" w:cs="Arial"/>
          <w:b/>
          <w:i/>
          <w:color w:val="0000FF"/>
          <w:sz w:val="20"/>
          <w:u w:val="single"/>
        </w:rPr>
      </w:pPr>
      <w:r w:rsidRPr="009721DA">
        <w:rPr>
          <w:rFonts w:ascii="Arial" w:hAnsi="Arial" w:cs="Arial"/>
          <w:b/>
          <w:i/>
          <w:color w:val="0000FF"/>
          <w:sz w:val="20"/>
          <w:u w:val="single"/>
          <w:lang w:val="es-ES"/>
        </w:rPr>
        <w:t>IMPORTANTE</w:t>
      </w:r>
      <w:r w:rsidRPr="00862916">
        <w:rPr>
          <w:rFonts w:ascii="Arial" w:hAnsi="Arial" w:cs="Arial"/>
          <w:b/>
          <w:i/>
          <w:color w:val="0000FF"/>
          <w:sz w:val="20"/>
        </w:rPr>
        <w:t>:</w:t>
      </w:r>
    </w:p>
    <w:p w:rsidR="00471811" w:rsidRPr="00862916" w:rsidRDefault="00471811" w:rsidP="009721DA">
      <w:pPr>
        <w:widowControl w:val="0"/>
        <w:spacing w:after="0" w:line="240" w:lineRule="auto"/>
        <w:ind w:left="2268" w:hanging="425"/>
        <w:jc w:val="both"/>
        <w:rPr>
          <w:rFonts w:ascii="Arial" w:hAnsi="Arial" w:cs="Arial"/>
          <w:i/>
          <w:color w:val="0000FF"/>
          <w:sz w:val="20"/>
        </w:rPr>
      </w:pPr>
    </w:p>
    <w:p w:rsidR="00477A9A" w:rsidRPr="009721DA" w:rsidRDefault="00532794" w:rsidP="009721DA">
      <w:pPr>
        <w:pStyle w:val="Prrafodelista"/>
        <w:widowControl w:val="0"/>
        <w:numPr>
          <w:ilvl w:val="0"/>
          <w:numId w:val="9"/>
        </w:numPr>
        <w:spacing w:after="0" w:line="240" w:lineRule="auto"/>
        <w:ind w:left="2268" w:hanging="425"/>
        <w:jc w:val="both"/>
        <w:rPr>
          <w:rFonts w:ascii="Arial" w:hAnsi="Arial" w:cs="Arial"/>
          <w:i/>
          <w:color w:val="0000FF"/>
          <w:sz w:val="20"/>
        </w:rPr>
      </w:pPr>
      <w:r w:rsidRPr="009721DA">
        <w:rPr>
          <w:rFonts w:ascii="Arial" w:hAnsi="Arial" w:cs="Arial"/>
          <w:i/>
          <w:color w:val="0000FF"/>
          <w:sz w:val="20"/>
        </w:rPr>
        <w:t xml:space="preserve">En caso </w:t>
      </w:r>
      <w:r w:rsidR="00477A9A" w:rsidRPr="009721DA">
        <w:rPr>
          <w:rFonts w:ascii="Arial" w:hAnsi="Arial" w:cs="Arial"/>
          <w:i/>
          <w:color w:val="0000FF"/>
          <w:sz w:val="20"/>
        </w:rPr>
        <w:t>el proceso se convoque</w:t>
      </w:r>
      <w:r w:rsidRPr="009721DA">
        <w:rPr>
          <w:rFonts w:ascii="Arial" w:hAnsi="Arial" w:cs="Arial"/>
          <w:i/>
          <w:color w:val="0000FF"/>
          <w:sz w:val="20"/>
        </w:rPr>
        <w:t xml:space="preserve"> bajo el sistema de precios unitarios, tarifas o porcentajes, </w:t>
      </w:r>
      <w:r w:rsidR="005B31A0" w:rsidRPr="009721DA">
        <w:rPr>
          <w:rFonts w:ascii="Arial" w:hAnsi="Arial" w:cs="Arial"/>
          <w:i/>
          <w:color w:val="0000FF"/>
          <w:sz w:val="20"/>
        </w:rPr>
        <w:t>el Comité Especial o el órgano encargado de las contrataciones, según corresponda,</w:t>
      </w:r>
      <w:r w:rsidR="005B31A0">
        <w:rPr>
          <w:rFonts w:ascii="Arial" w:hAnsi="Arial" w:cs="Arial"/>
          <w:i/>
          <w:color w:val="0000FF"/>
          <w:sz w:val="20"/>
        </w:rPr>
        <w:t xml:space="preserve"> </w:t>
      </w:r>
      <w:r w:rsidRPr="009721DA">
        <w:rPr>
          <w:rFonts w:ascii="Arial" w:hAnsi="Arial" w:cs="Arial"/>
          <w:i/>
          <w:color w:val="0000FF"/>
          <w:sz w:val="20"/>
        </w:rPr>
        <w:t>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A028E5" w:rsidRPr="009721DA" w:rsidRDefault="00A028E5" w:rsidP="001334A2">
      <w:pPr>
        <w:widowControl w:val="0"/>
        <w:spacing w:after="0" w:line="240" w:lineRule="auto"/>
        <w:ind w:left="2693" w:hanging="425"/>
        <w:jc w:val="both"/>
        <w:rPr>
          <w:rFonts w:ascii="Arial" w:hAnsi="Arial" w:cs="Arial"/>
          <w:i/>
          <w:color w:val="0000FF"/>
          <w:sz w:val="20"/>
        </w:rPr>
      </w:pPr>
    </w:p>
    <w:p w:rsidR="007D6578" w:rsidRPr="009721DA" w:rsidRDefault="00712EBB" w:rsidP="009721DA">
      <w:pPr>
        <w:widowControl w:val="0"/>
        <w:numPr>
          <w:ilvl w:val="0"/>
          <w:numId w:val="17"/>
        </w:numPr>
        <w:autoSpaceDE w:val="0"/>
        <w:autoSpaceDN w:val="0"/>
        <w:adjustRightInd w:val="0"/>
        <w:spacing w:after="0" w:line="240" w:lineRule="auto"/>
        <w:ind w:left="2268"/>
        <w:jc w:val="both"/>
        <w:rPr>
          <w:rFonts w:ascii="Arial" w:hAnsi="Arial" w:cs="Arial"/>
          <w:i/>
          <w:color w:val="0000FF"/>
          <w:sz w:val="20"/>
        </w:rPr>
      </w:pPr>
      <w:r w:rsidRPr="009721DA">
        <w:rPr>
          <w:rFonts w:ascii="Arial" w:hAnsi="Arial" w:cs="Arial"/>
          <w:i/>
          <w:color w:val="0000FF"/>
          <w:sz w:val="20"/>
        </w:rPr>
        <w:t>Sólo cuando se haya previsto (según el caso concreto) aceptar propuestas económicas que incluyan propuestas de financiamiento</w:t>
      </w:r>
      <w:r w:rsidR="001757A0" w:rsidRPr="009721DA">
        <w:rPr>
          <w:rFonts w:ascii="Arial" w:hAnsi="Arial" w:cs="Arial"/>
          <w:i/>
          <w:color w:val="0000FF"/>
          <w:sz w:val="20"/>
        </w:rPr>
        <w:t xml:space="preserve">, la </w:t>
      </w:r>
      <w:r w:rsidRPr="009721DA">
        <w:rPr>
          <w:rFonts w:ascii="Arial" w:hAnsi="Arial" w:cs="Arial"/>
          <w:i/>
          <w:color w:val="0000FF"/>
          <w:sz w:val="20"/>
        </w:rPr>
        <w:t>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w:t>
      </w:r>
      <w:r w:rsidR="00310D7E" w:rsidRPr="009721DA">
        <w:rPr>
          <w:rFonts w:ascii="Arial" w:hAnsi="Arial" w:cs="Arial"/>
          <w:i/>
          <w:color w:val="0000FF"/>
          <w:sz w:val="20"/>
        </w:rPr>
        <w:t>n el artículo 70 del Reglamento</w:t>
      </w:r>
      <w:r w:rsidRPr="009721DA">
        <w:rPr>
          <w:rFonts w:ascii="Arial" w:hAnsi="Arial" w:cs="Arial"/>
          <w:i/>
          <w:color w:val="0000FF"/>
          <w:sz w:val="20"/>
        </w:rPr>
        <w:t>.</w:t>
      </w:r>
    </w:p>
    <w:p w:rsidR="00712EBB" w:rsidRDefault="00712EBB" w:rsidP="00315ED9">
      <w:pPr>
        <w:widowControl w:val="0"/>
        <w:tabs>
          <w:tab w:val="left" w:pos="709"/>
        </w:tabs>
        <w:spacing w:after="0" w:line="240" w:lineRule="auto"/>
        <w:ind w:left="993"/>
        <w:jc w:val="both"/>
        <w:rPr>
          <w:rFonts w:ascii="Arial" w:hAnsi="Arial" w:cs="Arial"/>
          <w:sz w:val="20"/>
        </w:rPr>
      </w:pPr>
    </w:p>
    <w:p w:rsidR="00374CC0" w:rsidRPr="00315ED9" w:rsidRDefault="00374CC0" w:rsidP="00315ED9">
      <w:pPr>
        <w:widowControl w:val="0"/>
        <w:tabs>
          <w:tab w:val="left" w:pos="709"/>
        </w:tabs>
        <w:spacing w:after="0" w:line="240" w:lineRule="auto"/>
        <w:ind w:left="993"/>
        <w:jc w:val="both"/>
        <w:rPr>
          <w:rFonts w:ascii="Arial" w:hAnsi="Arial" w:cs="Arial"/>
          <w:sz w:val="20"/>
        </w:rPr>
      </w:pPr>
    </w:p>
    <w:p w:rsidR="007D6578" w:rsidRPr="009721DA" w:rsidRDefault="00877D41"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 xml:space="preserve">ACTO DE </w:t>
      </w:r>
      <w:r w:rsidR="00712EBB" w:rsidRPr="009721DA">
        <w:rPr>
          <w:rFonts w:ascii="Arial" w:hAnsi="Arial" w:cs="Arial"/>
          <w:b/>
          <w:lang w:val="es-ES_tradnl"/>
        </w:rPr>
        <w:t>OTORGAMIENTO DE LA BUENA PRO</w:t>
      </w:r>
    </w:p>
    <w:p w:rsidR="00471811" w:rsidRPr="00927712" w:rsidRDefault="00471811" w:rsidP="00927712">
      <w:pPr>
        <w:widowControl w:val="0"/>
        <w:spacing w:after="0" w:line="240" w:lineRule="auto"/>
        <w:ind w:left="984"/>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b/>
          <w:sz w:val="20"/>
        </w:rPr>
      </w:pPr>
      <w:r w:rsidRPr="007930B6">
        <w:rPr>
          <w:rFonts w:ascii="Arial" w:hAnsi="Arial" w:cs="Arial"/>
          <w:b/>
        </w:rPr>
        <w:t xml:space="preserve">En caso el otorgamiento de la Buena Pro se realice en </w:t>
      </w:r>
      <w:r w:rsidRPr="007930B6">
        <w:rPr>
          <w:rFonts w:ascii="Arial" w:hAnsi="Arial" w:cs="Arial"/>
          <w:b/>
          <w:u w:val="single"/>
        </w:rPr>
        <w:t>ACTO PÚBLICO</w:t>
      </w:r>
      <w:r w:rsidRPr="007930B6">
        <w:rPr>
          <w:rFonts w:ascii="Arial" w:hAnsi="Arial" w:cs="Arial"/>
          <w:b/>
        </w:rPr>
        <w:t xml:space="preserve">, </w:t>
      </w:r>
      <w:r w:rsidR="00FA7057" w:rsidRPr="007930B6">
        <w:rPr>
          <w:rFonts w:ascii="Arial" w:hAnsi="Arial" w:cs="Arial"/>
          <w:b/>
        </w:rPr>
        <w:t xml:space="preserve">se deberá tener en consideración </w:t>
      </w:r>
      <w:r w:rsidRPr="007930B6">
        <w:rPr>
          <w:rFonts w:ascii="Arial" w:hAnsi="Arial" w:cs="Arial"/>
          <w:b/>
        </w:rPr>
        <w:t>lo siguiente</w:t>
      </w:r>
      <w:r w:rsidRPr="009721DA">
        <w:rPr>
          <w:rFonts w:ascii="Arial" w:hAnsi="Arial" w:cs="Arial"/>
          <w:b/>
          <w:sz w:val="20"/>
        </w:rPr>
        <w:t>:</w:t>
      </w:r>
    </w:p>
    <w:p w:rsidR="00443077" w:rsidRPr="00927712" w:rsidRDefault="00443077"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 xml:space="preserve">En la fecha y hora señalada en las Bases, el Comité Especial o el </w:t>
      </w:r>
      <w:r w:rsidR="00296CE7" w:rsidRPr="00927712">
        <w:rPr>
          <w:rFonts w:ascii="Arial" w:hAnsi="Arial" w:cs="Arial"/>
          <w:sz w:val="20"/>
        </w:rPr>
        <w:t>órgano encargado de las contrataciones</w:t>
      </w:r>
      <w:r w:rsidRPr="00927712">
        <w:rPr>
          <w:rFonts w:ascii="Arial" w:hAnsi="Arial" w:cs="Arial"/>
          <w:sz w:val="20"/>
        </w:rPr>
        <w:t>, según corresponda, se pronunciará sobre la admisión y la evaluación técnica de las propuestas, comunicando los resultados de esta última.</w:t>
      </w:r>
    </w:p>
    <w:p w:rsidR="00FA7057" w:rsidRPr="00927712" w:rsidRDefault="00FA7057" w:rsidP="00927712">
      <w:pPr>
        <w:widowControl w:val="0"/>
        <w:spacing w:after="0" w:line="240" w:lineRule="auto"/>
        <w:ind w:left="984"/>
        <w:jc w:val="both"/>
        <w:rPr>
          <w:rFonts w:ascii="Arial" w:hAnsi="Arial" w:cs="Arial"/>
          <w:sz w:val="20"/>
        </w:rPr>
      </w:pPr>
    </w:p>
    <w:p w:rsidR="006D4720" w:rsidRPr="00927712" w:rsidRDefault="006D4720" w:rsidP="00927712">
      <w:pPr>
        <w:widowControl w:val="0"/>
        <w:spacing w:after="0" w:line="240" w:lineRule="auto"/>
        <w:ind w:left="984"/>
        <w:jc w:val="both"/>
        <w:rPr>
          <w:rFonts w:ascii="Arial" w:hAnsi="Arial" w:cs="Arial"/>
          <w:sz w:val="20"/>
        </w:rPr>
      </w:pPr>
      <w:r w:rsidRPr="00927712">
        <w:rPr>
          <w:rFonts w:ascii="Arial" w:hAnsi="Arial" w:cs="Arial"/>
          <w:sz w:val="20"/>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6D4720" w:rsidRPr="00927712" w:rsidRDefault="006D4720"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La evaluación de las propuestas económicas se realizará de conformidad con el procedimiento establecido en las presentes Bases.</w:t>
      </w:r>
    </w:p>
    <w:p w:rsidR="003A6814" w:rsidRPr="00927712" w:rsidRDefault="003A6814" w:rsidP="00927712">
      <w:pPr>
        <w:widowControl w:val="0"/>
        <w:spacing w:after="0" w:line="240" w:lineRule="auto"/>
        <w:ind w:left="984"/>
        <w:jc w:val="both"/>
        <w:rPr>
          <w:rFonts w:ascii="Arial" w:hAnsi="Arial" w:cs="Arial"/>
          <w:sz w:val="20"/>
        </w:rPr>
      </w:pPr>
    </w:p>
    <w:p w:rsidR="00FA7057" w:rsidRPr="00927712" w:rsidRDefault="00FA7057" w:rsidP="00927712">
      <w:pPr>
        <w:widowControl w:val="0"/>
        <w:spacing w:after="0" w:line="240" w:lineRule="auto"/>
        <w:ind w:left="984"/>
        <w:jc w:val="both"/>
        <w:rPr>
          <w:rFonts w:ascii="Arial" w:hAnsi="Arial" w:cs="Arial"/>
          <w:sz w:val="20"/>
        </w:rPr>
      </w:pPr>
      <w:r w:rsidRPr="00927712">
        <w:rPr>
          <w:rFonts w:ascii="Arial" w:hAnsi="Arial" w:cs="Arial"/>
          <w:sz w:val="20"/>
        </w:rPr>
        <w:t>La determinación del puntaje total se hará de conformidad con el artículo 71 del</w:t>
      </w:r>
      <w:r w:rsidRPr="009721DA">
        <w:rPr>
          <w:rFonts w:ascii="Arial" w:hAnsi="Arial" w:cs="Arial"/>
          <w:sz w:val="20"/>
          <w:lang w:val="es-ES"/>
        </w:rPr>
        <w:t xml:space="preserve"> </w:t>
      </w:r>
      <w:r w:rsidRPr="00927712">
        <w:rPr>
          <w:rFonts w:ascii="Arial" w:hAnsi="Arial" w:cs="Arial"/>
          <w:sz w:val="20"/>
        </w:rPr>
        <w:t>Reglamento.</w:t>
      </w:r>
    </w:p>
    <w:p w:rsidR="00FA7057" w:rsidRPr="00927712" w:rsidRDefault="00FA7057" w:rsidP="00927712">
      <w:pPr>
        <w:widowControl w:val="0"/>
        <w:spacing w:after="0" w:line="240" w:lineRule="auto"/>
        <w:ind w:left="984"/>
        <w:jc w:val="both"/>
        <w:rPr>
          <w:rFonts w:ascii="Arial" w:hAnsi="Arial" w:cs="Arial"/>
          <w:sz w:val="20"/>
        </w:rPr>
      </w:pPr>
    </w:p>
    <w:p w:rsidR="007F6734" w:rsidRPr="007930B6" w:rsidRDefault="007F6734" w:rsidP="007930B6">
      <w:pPr>
        <w:widowControl w:val="0"/>
        <w:spacing w:after="0" w:line="240" w:lineRule="auto"/>
        <w:ind w:left="984"/>
        <w:jc w:val="both"/>
        <w:rPr>
          <w:rFonts w:ascii="Arial" w:hAnsi="Arial" w:cs="Arial"/>
          <w:b/>
          <w:i/>
          <w:color w:val="0000FF"/>
          <w:sz w:val="20"/>
          <w:u w:val="single"/>
          <w:lang w:val="es-ES"/>
        </w:rPr>
      </w:pPr>
      <w:r w:rsidRPr="007930B6">
        <w:rPr>
          <w:rFonts w:ascii="Arial" w:hAnsi="Arial" w:cs="Arial"/>
          <w:b/>
          <w:i/>
          <w:color w:val="0000FF"/>
          <w:sz w:val="20"/>
          <w:u w:val="single"/>
          <w:lang w:val="es-ES"/>
        </w:rPr>
        <w:t>IMPORTANTE</w:t>
      </w:r>
      <w:r w:rsidRPr="00862916">
        <w:rPr>
          <w:rFonts w:ascii="Arial" w:hAnsi="Arial" w:cs="Arial"/>
          <w:b/>
          <w:i/>
          <w:color w:val="0000FF"/>
          <w:sz w:val="20"/>
          <w:lang w:val="es-ES"/>
        </w:rPr>
        <w:t>:</w:t>
      </w:r>
    </w:p>
    <w:p w:rsidR="007F6734" w:rsidRPr="007930B6" w:rsidRDefault="007F6734" w:rsidP="007930B6">
      <w:pPr>
        <w:widowControl w:val="0"/>
        <w:spacing w:after="0" w:line="240" w:lineRule="auto"/>
        <w:ind w:left="1409" w:hanging="425"/>
        <w:jc w:val="both"/>
        <w:rPr>
          <w:rFonts w:ascii="Arial" w:hAnsi="Arial" w:cs="Arial"/>
          <w:i/>
          <w:color w:val="0000FF"/>
          <w:sz w:val="20"/>
        </w:rPr>
      </w:pPr>
    </w:p>
    <w:p w:rsidR="007F6734" w:rsidRPr="007930B6" w:rsidRDefault="007F6734" w:rsidP="009721DA">
      <w:pPr>
        <w:pStyle w:val="Prrafodelista"/>
        <w:widowControl w:val="0"/>
        <w:numPr>
          <w:ilvl w:val="0"/>
          <w:numId w:val="31"/>
        </w:numPr>
        <w:tabs>
          <w:tab w:val="left" w:pos="1560"/>
        </w:tabs>
        <w:spacing w:after="0" w:line="240" w:lineRule="auto"/>
        <w:ind w:left="1560" w:hanging="425"/>
        <w:jc w:val="both"/>
        <w:rPr>
          <w:rFonts w:ascii="Arial" w:hAnsi="Arial" w:cs="Arial"/>
          <w:i/>
          <w:color w:val="0000FF"/>
          <w:sz w:val="20"/>
        </w:rPr>
      </w:pPr>
      <w:r w:rsidRPr="007930B6">
        <w:rPr>
          <w:rFonts w:ascii="Arial" w:hAnsi="Arial" w:cs="Arial"/>
          <w:i/>
          <w:color w:val="0000FF"/>
          <w:sz w:val="20"/>
        </w:rPr>
        <w:t xml:space="preserve">En el caso de contratación de servicios </w:t>
      </w:r>
      <w:r w:rsidR="003E72E1" w:rsidRPr="007930B6">
        <w:rPr>
          <w:rFonts w:ascii="Arial" w:hAnsi="Arial" w:cs="Arial"/>
          <w:i/>
          <w:color w:val="0000FF"/>
          <w:sz w:val="20"/>
        </w:rPr>
        <w:t xml:space="preserve">a </w:t>
      </w:r>
      <w:r w:rsidRPr="007930B6">
        <w:rPr>
          <w:rFonts w:ascii="Arial" w:hAnsi="Arial" w:cs="Arial"/>
          <w:i/>
          <w:color w:val="0000FF"/>
          <w:sz w:val="20"/>
        </w:rPr>
        <w:t>ser prestados fuera de la</w:t>
      </w:r>
      <w:r w:rsidR="003E72E1" w:rsidRPr="007930B6">
        <w:rPr>
          <w:rFonts w:ascii="Arial" w:hAnsi="Arial" w:cs="Arial"/>
          <w:i/>
          <w:color w:val="0000FF"/>
          <w:sz w:val="20"/>
        </w:rPr>
        <w:t>s</w:t>
      </w:r>
      <w:r w:rsidRPr="007930B6">
        <w:rPr>
          <w:rFonts w:ascii="Arial" w:hAnsi="Arial" w:cs="Arial"/>
          <w:i/>
          <w:color w:val="0000FF"/>
          <w:sz w:val="20"/>
        </w:rPr>
        <w:t xml:space="preserve"> provincia</w:t>
      </w:r>
      <w:r w:rsidR="003E72E1" w:rsidRPr="007930B6">
        <w:rPr>
          <w:rFonts w:ascii="Arial" w:hAnsi="Arial" w:cs="Arial"/>
          <w:i/>
          <w:color w:val="0000FF"/>
          <w:sz w:val="20"/>
        </w:rPr>
        <w:t>s</w:t>
      </w:r>
      <w:r w:rsidRPr="007930B6">
        <w:rPr>
          <w:rFonts w:ascii="Arial" w:hAnsi="Arial" w:cs="Arial"/>
          <w:i/>
          <w:color w:val="0000FF"/>
          <w:sz w:val="20"/>
        </w:rPr>
        <w:t xml:space="preserve"> de Lima y Callao, a solicitud del postor,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w:t>
      </w:r>
      <w:r w:rsidRPr="007930B6">
        <w:rPr>
          <w:rFonts w:ascii="Arial" w:hAnsi="Arial" w:cs="Arial"/>
          <w:i/>
          <w:color w:val="0000FF"/>
          <w:sz w:val="20"/>
        </w:rPr>
        <w:lastRenderedPageBreak/>
        <w:t>inscripción ante el RNP</w:t>
      </w:r>
      <w:r w:rsidR="001A258C" w:rsidRPr="007930B6">
        <w:rPr>
          <w:rFonts w:ascii="Arial" w:hAnsi="Arial" w:cs="Arial"/>
          <w:i/>
          <w:color w:val="0000FF"/>
          <w:sz w:val="20"/>
        </w:rPr>
        <w:t>.</w:t>
      </w:r>
      <w:r w:rsidR="001A258C" w:rsidRPr="007930B6">
        <w:rPr>
          <w:rStyle w:val="Refdenotaalpie"/>
          <w:rFonts w:ascii="Arial" w:hAnsi="Arial" w:cs="Arial"/>
          <w:i/>
          <w:color w:val="0000FF"/>
          <w:sz w:val="20"/>
        </w:rPr>
        <w:footnoteReference w:id="4"/>
      </w:r>
    </w:p>
    <w:p w:rsidR="007F6734" w:rsidRPr="009721DA" w:rsidRDefault="007F6734" w:rsidP="00927712">
      <w:pPr>
        <w:widowControl w:val="0"/>
        <w:spacing w:after="0" w:line="240" w:lineRule="auto"/>
        <w:ind w:left="984"/>
        <w:jc w:val="both"/>
        <w:rPr>
          <w:rFonts w:ascii="Arial" w:hAnsi="Arial" w:cs="Arial"/>
          <w:sz w:val="20"/>
        </w:rPr>
      </w:pPr>
    </w:p>
    <w:p w:rsidR="00477A9A"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Comité Especial </w:t>
      </w:r>
      <w:r w:rsidR="003A4514" w:rsidRPr="00927712">
        <w:rPr>
          <w:rFonts w:ascii="Arial" w:hAnsi="Arial" w:cs="Arial"/>
          <w:sz w:val="20"/>
        </w:rPr>
        <w:t xml:space="preserve">o el </w:t>
      </w:r>
      <w:r w:rsidR="00A77E42" w:rsidRPr="00927712">
        <w:rPr>
          <w:rFonts w:ascii="Arial" w:hAnsi="Arial" w:cs="Arial"/>
          <w:sz w:val="20"/>
        </w:rPr>
        <w:t>órgano encargado de las contrataciones</w:t>
      </w:r>
      <w:r w:rsidR="00321F10" w:rsidRPr="00927712">
        <w:rPr>
          <w:rFonts w:ascii="Arial" w:hAnsi="Arial" w:cs="Arial"/>
          <w:sz w:val="20"/>
        </w:rPr>
        <w:t>, según corresponda,</w:t>
      </w:r>
      <w:r w:rsidRPr="00927712">
        <w:rPr>
          <w:rFonts w:ascii="Arial" w:hAnsi="Arial" w:cs="Arial"/>
          <w:sz w:val="20"/>
        </w:rPr>
        <w:t xml:space="preserve"> </w:t>
      </w:r>
      <w:r w:rsidR="00310D7E" w:rsidRPr="00927712">
        <w:rPr>
          <w:rFonts w:ascii="Arial" w:hAnsi="Arial" w:cs="Arial"/>
          <w:sz w:val="20"/>
        </w:rPr>
        <w:t>procederá a otorgar la Buena Pro a la propuesta ganadora, dando a conocer los resultados del proceso de selección a través de un cuadro comparativo en el que se consignará el orden de prelación en que han quedado calificados los postores, detallando</w:t>
      </w:r>
      <w:r w:rsidR="00310D7E" w:rsidRPr="009721DA">
        <w:rPr>
          <w:rFonts w:ascii="Arial" w:hAnsi="Arial" w:cs="Arial"/>
          <w:bCs/>
          <w:iCs/>
          <w:color w:val="auto"/>
          <w:sz w:val="20"/>
        </w:rPr>
        <w:t xml:space="preserve"> los puntajes </w:t>
      </w:r>
      <w:r w:rsidR="00310D7E" w:rsidRPr="00927712">
        <w:rPr>
          <w:rFonts w:ascii="Arial" w:hAnsi="Arial" w:cs="Arial"/>
          <w:sz w:val="20"/>
        </w:rPr>
        <w:t>técnico, económico y total obtenidos por cada uno de ellos.</w:t>
      </w:r>
    </w:p>
    <w:p w:rsidR="00443077" w:rsidRPr="00927712" w:rsidRDefault="00443077"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En el supuesto que dos (2) o más propuestas empat</w:t>
      </w:r>
      <w:r w:rsidR="009E4544" w:rsidRPr="00927712">
        <w:rPr>
          <w:rFonts w:ascii="Arial" w:hAnsi="Arial" w:cs="Arial"/>
          <w:sz w:val="20"/>
        </w:rPr>
        <w:t>en</w:t>
      </w:r>
      <w:r w:rsidRPr="00927712">
        <w:rPr>
          <w:rFonts w:ascii="Arial" w:hAnsi="Arial" w:cs="Arial"/>
          <w:sz w:val="20"/>
        </w:rPr>
        <w:t>, el otorgamiento de la Buena Pro se efectuará observando lo señalado en el artículo 73 del Reglamento.</w:t>
      </w:r>
    </w:p>
    <w:p w:rsidR="003A6814" w:rsidRPr="00927712" w:rsidRDefault="003A6814"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bCs/>
          <w:iCs/>
          <w:color w:val="auto"/>
          <w:sz w:val="20"/>
        </w:rPr>
      </w:pPr>
      <w:r w:rsidRPr="00927712">
        <w:rPr>
          <w:rFonts w:ascii="Arial" w:hAnsi="Arial" w:cs="Arial"/>
          <w:sz w:val="20"/>
        </w:rPr>
        <w:t xml:space="preserve">Al terminar el acto público se levantará un acta, la cual será suscrita por el Notario (o </w:t>
      </w:r>
      <w:r w:rsidR="00242508" w:rsidRPr="00927712">
        <w:rPr>
          <w:rFonts w:ascii="Arial" w:hAnsi="Arial" w:cs="Arial"/>
          <w:sz w:val="20"/>
        </w:rPr>
        <w:t>J</w:t>
      </w:r>
      <w:r w:rsidRPr="00927712">
        <w:rPr>
          <w:rFonts w:ascii="Arial" w:hAnsi="Arial" w:cs="Arial"/>
          <w:sz w:val="20"/>
        </w:rPr>
        <w:t>uez</w:t>
      </w:r>
      <w:r w:rsidRPr="009721DA">
        <w:rPr>
          <w:rFonts w:ascii="Arial" w:hAnsi="Arial" w:cs="Arial"/>
          <w:bCs/>
          <w:iCs/>
          <w:color w:val="auto"/>
          <w:sz w:val="20"/>
        </w:rPr>
        <w:t xml:space="preserve"> de </w:t>
      </w:r>
      <w:r w:rsidR="00242508" w:rsidRPr="009721DA">
        <w:rPr>
          <w:rFonts w:ascii="Arial" w:hAnsi="Arial" w:cs="Arial"/>
          <w:bCs/>
          <w:iCs/>
          <w:color w:val="auto"/>
          <w:sz w:val="20"/>
        </w:rPr>
        <w:t>P</w:t>
      </w:r>
      <w:r w:rsidRPr="009721DA">
        <w:rPr>
          <w:rFonts w:ascii="Arial" w:hAnsi="Arial" w:cs="Arial"/>
          <w:bCs/>
          <w:iCs/>
          <w:color w:val="auto"/>
          <w:sz w:val="20"/>
        </w:rPr>
        <w:t xml:space="preserve">az), por todos los miembros del Comité Especial o por el </w:t>
      </w:r>
      <w:r w:rsidR="00242508" w:rsidRPr="009721DA">
        <w:rPr>
          <w:rFonts w:ascii="Arial" w:hAnsi="Arial" w:cs="Arial"/>
          <w:bCs/>
          <w:iCs/>
          <w:color w:val="auto"/>
          <w:sz w:val="20"/>
        </w:rPr>
        <w:t>ó</w:t>
      </w:r>
      <w:r w:rsidR="00A77E42" w:rsidRPr="009721DA">
        <w:rPr>
          <w:rFonts w:ascii="Arial" w:hAnsi="Arial" w:cs="Arial"/>
          <w:bCs/>
          <w:iCs/>
          <w:color w:val="auto"/>
          <w:sz w:val="20"/>
        </w:rPr>
        <w:t>rgano encargado de las contrataciones</w:t>
      </w:r>
      <w:r w:rsidR="003A4514" w:rsidRPr="009721DA">
        <w:rPr>
          <w:rFonts w:ascii="Arial" w:hAnsi="Arial" w:cs="Arial"/>
          <w:bCs/>
          <w:iCs/>
          <w:color w:val="auto"/>
          <w:sz w:val="20"/>
        </w:rPr>
        <w:t>, según corresponda,</w:t>
      </w:r>
      <w:r w:rsidRPr="009721DA">
        <w:rPr>
          <w:rFonts w:ascii="Arial" w:hAnsi="Arial" w:cs="Arial"/>
          <w:bCs/>
          <w:iCs/>
          <w:color w:val="auto"/>
          <w:sz w:val="20"/>
        </w:rPr>
        <w:t xml:space="preserve"> </w:t>
      </w:r>
      <w:r w:rsidR="00242508" w:rsidRPr="009721DA">
        <w:rPr>
          <w:rFonts w:ascii="Arial" w:hAnsi="Arial" w:cs="Arial"/>
          <w:bCs/>
          <w:iCs/>
          <w:color w:val="auto"/>
          <w:sz w:val="20"/>
        </w:rPr>
        <w:t xml:space="preserve">así como por los veedores y </w:t>
      </w:r>
      <w:r w:rsidRPr="009721DA">
        <w:rPr>
          <w:rFonts w:ascii="Arial" w:hAnsi="Arial" w:cs="Arial"/>
          <w:bCs/>
          <w:iCs/>
          <w:color w:val="auto"/>
          <w:sz w:val="20"/>
        </w:rPr>
        <w:t>los postores que deseen hacerlo.</w:t>
      </w:r>
    </w:p>
    <w:p w:rsidR="00443077" w:rsidRPr="007930B6" w:rsidRDefault="00443077" w:rsidP="007930B6">
      <w:pPr>
        <w:widowControl w:val="0"/>
        <w:spacing w:after="0" w:line="240" w:lineRule="auto"/>
        <w:ind w:left="984"/>
        <w:jc w:val="both"/>
        <w:rPr>
          <w:rFonts w:ascii="Arial" w:hAnsi="Arial" w:cs="Arial"/>
          <w:sz w:val="20"/>
        </w:rPr>
      </w:pPr>
    </w:p>
    <w:p w:rsidR="00712EBB" w:rsidRPr="009721DA" w:rsidRDefault="00712EBB" w:rsidP="009721DA">
      <w:pPr>
        <w:widowControl w:val="0"/>
        <w:autoSpaceDE w:val="0"/>
        <w:autoSpaceDN w:val="0"/>
        <w:adjustRightInd w:val="0"/>
        <w:spacing w:after="0" w:line="240" w:lineRule="auto"/>
        <w:ind w:left="993"/>
        <w:jc w:val="both"/>
        <w:rPr>
          <w:rFonts w:ascii="Arial" w:hAnsi="Arial" w:cs="Arial"/>
          <w:bCs/>
          <w:iCs/>
          <w:color w:val="auto"/>
          <w:sz w:val="20"/>
        </w:rPr>
      </w:pPr>
      <w:r w:rsidRPr="009721DA">
        <w:rPr>
          <w:rFonts w:ascii="Arial" w:hAnsi="Arial" w:cs="Arial"/>
          <w:bCs/>
          <w:iCs/>
          <w:color w:val="auto"/>
          <w:sz w:val="20"/>
        </w:rPr>
        <w:t>El otorgamiento de la Buena Pro, se presumirá notificado a todos los postores en la misma fecha, oportunidad en la que se entregará a los postores copia del acta de otorgamiento de la Buena Pro y el cuadro comparativo, detallando los resultados en cada factor de evaluación. Dicha presunción no admite prueba en contrario.</w:t>
      </w:r>
      <w:r w:rsidR="009E4544" w:rsidRPr="009721DA">
        <w:rPr>
          <w:rFonts w:ascii="Arial" w:hAnsi="Arial" w:cs="Arial"/>
          <w:bCs/>
          <w:iCs/>
          <w:color w:val="auto"/>
          <w:sz w:val="20"/>
        </w:rPr>
        <w:t xml:space="preserve"> Esta información se </w:t>
      </w:r>
      <w:r w:rsidRPr="009721DA">
        <w:rPr>
          <w:rFonts w:ascii="Arial" w:hAnsi="Arial" w:cs="Arial"/>
          <w:bCs/>
          <w:iCs/>
          <w:color w:val="auto"/>
          <w:sz w:val="20"/>
        </w:rPr>
        <w:t>publica</w:t>
      </w:r>
      <w:r w:rsidR="009E4544" w:rsidRPr="009721DA">
        <w:rPr>
          <w:rFonts w:ascii="Arial" w:hAnsi="Arial" w:cs="Arial"/>
          <w:bCs/>
          <w:iCs/>
          <w:color w:val="auto"/>
          <w:sz w:val="20"/>
        </w:rPr>
        <w:t>rá</w:t>
      </w:r>
      <w:r w:rsidRPr="009721DA">
        <w:rPr>
          <w:rFonts w:ascii="Arial" w:hAnsi="Arial" w:cs="Arial"/>
          <w:bCs/>
          <w:iCs/>
          <w:color w:val="auto"/>
          <w:sz w:val="20"/>
        </w:rPr>
        <w:t xml:space="preserve"> el mismo día en el SEACE.</w:t>
      </w:r>
    </w:p>
    <w:p w:rsidR="00EF51B1" w:rsidRPr="00927712" w:rsidRDefault="00EF51B1" w:rsidP="00927712">
      <w:pPr>
        <w:widowControl w:val="0"/>
        <w:spacing w:after="0" w:line="240" w:lineRule="auto"/>
        <w:ind w:left="984"/>
        <w:jc w:val="both"/>
        <w:rPr>
          <w:rFonts w:ascii="Arial" w:hAnsi="Arial" w:cs="Arial"/>
          <w:sz w:val="20"/>
        </w:rPr>
      </w:pPr>
    </w:p>
    <w:p w:rsidR="00712EBB" w:rsidRPr="009721DA" w:rsidRDefault="00712EBB" w:rsidP="009721DA">
      <w:pPr>
        <w:widowControl w:val="0"/>
        <w:autoSpaceDE w:val="0"/>
        <w:autoSpaceDN w:val="0"/>
        <w:adjustRightInd w:val="0"/>
        <w:spacing w:after="0" w:line="240" w:lineRule="auto"/>
        <w:ind w:left="993"/>
        <w:jc w:val="both"/>
        <w:rPr>
          <w:rFonts w:ascii="Arial" w:hAnsi="Arial" w:cs="Arial"/>
          <w:b/>
          <w:bCs/>
          <w:sz w:val="20"/>
        </w:rPr>
      </w:pPr>
      <w:r w:rsidRPr="001E3E64">
        <w:rPr>
          <w:rFonts w:ascii="Arial" w:hAnsi="Arial" w:cs="Arial"/>
          <w:b/>
          <w:bCs/>
        </w:rPr>
        <w:t xml:space="preserve">En caso el otorgamiento de la Buena Pro se realice en </w:t>
      </w:r>
      <w:r w:rsidRPr="001E3E64">
        <w:rPr>
          <w:rFonts w:ascii="Arial" w:hAnsi="Arial" w:cs="Arial"/>
          <w:b/>
          <w:bCs/>
          <w:u w:val="single"/>
        </w:rPr>
        <w:t>ACTO PRIVADO</w:t>
      </w:r>
      <w:r w:rsidR="00126577" w:rsidRPr="001E3E64">
        <w:rPr>
          <w:rFonts w:ascii="Arial" w:hAnsi="Arial" w:cs="Arial"/>
          <w:b/>
          <w:bCs/>
          <w:u w:val="single"/>
        </w:rPr>
        <w:t>,</w:t>
      </w:r>
      <w:r w:rsidRPr="001E3E64">
        <w:rPr>
          <w:rFonts w:ascii="Arial" w:hAnsi="Arial" w:cs="Arial"/>
          <w:b/>
          <w:bCs/>
        </w:rPr>
        <w:t xml:space="preserve"> </w:t>
      </w:r>
      <w:r w:rsidR="00321F10" w:rsidRPr="001E3E64">
        <w:rPr>
          <w:rFonts w:ascii="Arial" w:hAnsi="Arial" w:cs="Arial"/>
          <w:b/>
        </w:rPr>
        <w:t xml:space="preserve">se deberá tener en consideración </w:t>
      </w:r>
      <w:r w:rsidRPr="001E3E64">
        <w:rPr>
          <w:rFonts w:ascii="Arial" w:hAnsi="Arial" w:cs="Arial"/>
          <w:b/>
          <w:bCs/>
        </w:rPr>
        <w:t>lo siguiente:</w:t>
      </w:r>
    </w:p>
    <w:p w:rsidR="003A6814" w:rsidRPr="00927712" w:rsidRDefault="003A6814" w:rsidP="00927712">
      <w:pPr>
        <w:widowControl w:val="0"/>
        <w:spacing w:after="0" w:line="240" w:lineRule="auto"/>
        <w:ind w:left="984"/>
        <w:jc w:val="both"/>
        <w:rPr>
          <w:rFonts w:ascii="Arial" w:hAnsi="Arial" w:cs="Arial"/>
          <w:sz w:val="20"/>
        </w:rPr>
      </w:pPr>
    </w:p>
    <w:p w:rsidR="00712EBB"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E</w:t>
      </w:r>
      <w:r w:rsidR="00712EBB" w:rsidRPr="00927712">
        <w:rPr>
          <w:rFonts w:ascii="Arial" w:hAnsi="Arial" w:cs="Arial"/>
          <w:sz w:val="20"/>
        </w:rPr>
        <w:t xml:space="preserve">l Comité Especial </w:t>
      </w:r>
      <w:r w:rsidR="00126577" w:rsidRPr="00927712">
        <w:rPr>
          <w:rFonts w:ascii="Arial" w:hAnsi="Arial" w:cs="Arial"/>
          <w:sz w:val="20"/>
        </w:rPr>
        <w:t xml:space="preserve">o el </w:t>
      </w:r>
      <w:r w:rsidR="00296CE7" w:rsidRPr="00927712">
        <w:rPr>
          <w:rFonts w:ascii="Arial" w:hAnsi="Arial" w:cs="Arial"/>
          <w:sz w:val="20"/>
        </w:rPr>
        <w:t>ó</w:t>
      </w:r>
      <w:r w:rsidR="00712EBB" w:rsidRPr="00927712">
        <w:rPr>
          <w:rFonts w:ascii="Arial" w:hAnsi="Arial" w:cs="Arial"/>
          <w:sz w:val="20"/>
        </w:rPr>
        <w:t xml:space="preserve">rgano </w:t>
      </w:r>
      <w:r w:rsidR="00296CE7" w:rsidRPr="00927712">
        <w:rPr>
          <w:rFonts w:ascii="Arial" w:hAnsi="Arial" w:cs="Arial"/>
          <w:sz w:val="20"/>
        </w:rPr>
        <w:t>e</w:t>
      </w:r>
      <w:r w:rsidR="00712EBB" w:rsidRPr="00927712">
        <w:rPr>
          <w:rFonts w:ascii="Arial" w:hAnsi="Arial" w:cs="Arial"/>
          <w:sz w:val="20"/>
        </w:rPr>
        <w:t xml:space="preserve">ncargado de las </w:t>
      </w:r>
      <w:r w:rsidR="00296CE7" w:rsidRPr="00927712">
        <w:rPr>
          <w:rFonts w:ascii="Arial" w:hAnsi="Arial" w:cs="Arial"/>
          <w:sz w:val="20"/>
        </w:rPr>
        <w:t>c</w:t>
      </w:r>
      <w:r w:rsidR="00712EBB" w:rsidRPr="00927712">
        <w:rPr>
          <w:rFonts w:ascii="Arial" w:hAnsi="Arial" w:cs="Arial"/>
          <w:sz w:val="20"/>
        </w:rPr>
        <w:t>ontrataciones</w:t>
      </w:r>
      <w:r w:rsidRPr="00927712">
        <w:rPr>
          <w:rFonts w:ascii="Arial" w:hAnsi="Arial" w:cs="Arial"/>
          <w:sz w:val="20"/>
        </w:rPr>
        <w:t>, según corresponda,</w:t>
      </w:r>
      <w:r w:rsidR="00712EBB" w:rsidRPr="00927712">
        <w:rPr>
          <w:rFonts w:ascii="Arial" w:hAnsi="Arial" w:cs="Arial"/>
          <w:sz w:val="20"/>
        </w:rPr>
        <w:t xml:space="preserve"> procederá a la apertura de los sobres que contienen las propuestas económicas de aquellos postores cuyas propuestas técnicas hubieran alcanzado el puntaje técnico mínimo requerido en las Bases.</w:t>
      </w:r>
    </w:p>
    <w:p w:rsidR="00E5451D" w:rsidRPr="00927712" w:rsidRDefault="00E5451D"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La evaluación de las propuestas económicas, se realizará de conformidad con el procedimiento establecido en las presentes Bases. </w:t>
      </w:r>
    </w:p>
    <w:p w:rsidR="00E5451D" w:rsidRPr="00927712" w:rsidRDefault="00E5451D" w:rsidP="00927712">
      <w:pPr>
        <w:widowControl w:val="0"/>
        <w:spacing w:after="0" w:line="240" w:lineRule="auto"/>
        <w:ind w:left="984"/>
        <w:jc w:val="both"/>
        <w:rPr>
          <w:rFonts w:ascii="Arial" w:hAnsi="Arial" w:cs="Arial"/>
          <w:sz w:val="20"/>
        </w:rPr>
      </w:pPr>
    </w:p>
    <w:p w:rsidR="004B3C02"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La determinación del puntaje total se hará de conformidad con el artículo 71 del Reglamento. </w:t>
      </w:r>
    </w:p>
    <w:p w:rsidR="004B3C02" w:rsidRPr="00927712" w:rsidRDefault="004B3C02" w:rsidP="00927712">
      <w:pPr>
        <w:widowControl w:val="0"/>
        <w:spacing w:after="0" w:line="240" w:lineRule="auto"/>
        <w:ind w:left="984"/>
        <w:jc w:val="both"/>
        <w:rPr>
          <w:rFonts w:ascii="Arial" w:hAnsi="Arial" w:cs="Arial"/>
          <w:sz w:val="20"/>
        </w:rPr>
      </w:pPr>
    </w:p>
    <w:p w:rsidR="00CF68E0" w:rsidRPr="009721DA" w:rsidRDefault="00CF68E0" w:rsidP="00803F3C">
      <w:pPr>
        <w:widowControl w:val="0"/>
        <w:spacing w:after="0" w:line="240" w:lineRule="auto"/>
        <w:ind w:left="984"/>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r w:rsidRPr="00862916">
        <w:rPr>
          <w:rFonts w:ascii="Arial" w:hAnsi="Arial" w:cs="Arial"/>
          <w:b/>
          <w:i/>
          <w:color w:val="0000FF"/>
          <w:sz w:val="20"/>
          <w:lang w:val="es-ES"/>
        </w:rPr>
        <w:t>:</w:t>
      </w:r>
    </w:p>
    <w:p w:rsidR="00CF68E0" w:rsidRPr="009721DA" w:rsidRDefault="00CF68E0" w:rsidP="00803F3C">
      <w:pPr>
        <w:widowControl w:val="0"/>
        <w:spacing w:after="0" w:line="240" w:lineRule="auto"/>
        <w:ind w:left="1409" w:hanging="425"/>
        <w:jc w:val="both"/>
        <w:rPr>
          <w:rFonts w:ascii="Arial" w:hAnsi="Arial" w:cs="Arial"/>
          <w:i/>
          <w:color w:val="0000FF"/>
          <w:sz w:val="20"/>
        </w:rPr>
      </w:pPr>
    </w:p>
    <w:p w:rsidR="00CF68E0" w:rsidRPr="009721DA" w:rsidRDefault="00CF68E0" w:rsidP="009721DA">
      <w:pPr>
        <w:pStyle w:val="Prrafodelista"/>
        <w:widowControl w:val="0"/>
        <w:numPr>
          <w:ilvl w:val="0"/>
          <w:numId w:val="31"/>
        </w:numPr>
        <w:tabs>
          <w:tab w:val="left" w:pos="-426"/>
        </w:tabs>
        <w:spacing w:after="0" w:line="240" w:lineRule="auto"/>
        <w:ind w:left="1560" w:hanging="426"/>
        <w:jc w:val="both"/>
        <w:rPr>
          <w:rFonts w:ascii="Arial" w:hAnsi="Arial" w:cs="Arial"/>
          <w:i/>
          <w:color w:val="0000FF"/>
          <w:sz w:val="20"/>
        </w:rPr>
      </w:pPr>
      <w:r w:rsidRPr="009721DA">
        <w:rPr>
          <w:rFonts w:ascii="Arial" w:hAnsi="Arial" w:cs="Arial"/>
          <w:i/>
          <w:color w:val="0000FF"/>
          <w:sz w:val="20"/>
        </w:rPr>
        <w:t xml:space="preserve">En el caso de contratación de servicios </w:t>
      </w:r>
      <w:r w:rsidR="003E72E1" w:rsidRPr="009721DA">
        <w:rPr>
          <w:rFonts w:ascii="Arial" w:hAnsi="Arial" w:cs="Arial"/>
          <w:i/>
          <w:color w:val="0000FF"/>
          <w:sz w:val="20"/>
        </w:rPr>
        <w:t xml:space="preserve">a </w:t>
      </w:r>
      <w:r w:rsidRPr="009721DA">
        <w:rPr>
          <w:rFonts w:ascii="Arial" w:hAnsi="Arial" w:cs="Arial"/>
          <w:i/>
          <w:color w:val="0000FF"/>
          <w:sz w:val="20"/>
        </w:rPr>
        <w:t>ser prestados fuera de la</w:t>
      </w:r>
      <w:r w:rsidR="003E72E1" w:rsidRPr="009721DA">
        <w:rPr>
          <w:rFonts w:ascii="Arial" w:hAnsi="Arial" w:cs="Arial"/>
          <w:i/>
          <w:color w:val="0000FF"/>
          <w:sz w:val="20"/>
        </w:rPr>
        <w:t>s</w:t>
      </w:r>
      <w:r w:rsidRPr="009721DA">
        <w:rPr>
          <w:rFonts w:ascii="Arial" w:hAnsi="Arial" w:cs="Arial"/>
          <w:i/>
          <w:color w:val="0000FF"/>
          <w:sz w:val="20"/>
        </w:rPr>
        <w:t xml:space="preserve"> provincia</w:t>
      </w:r>
      <w:r w:rsidR="003E72E1" w:rsidRPr="009721DA">
        <w:rPr>
          <w:rFonts w:ascii="Arial" w:hAnsi="Arial" w:cs="Arial"/>
          <w:i/>
          <w:color w:val="0000FF"/>
          <w:sz w:val="20"/>
        </w:rPr>
        <w:t>s</w:t>
      </w:r>
      <w:r w:rsidRPr="009721DA">
        <w:rPr>
          <w:rFonts w:ascii="Arial" w:hAnsi="Arial" w:cs="Arial"/>
          <w:i/>
          <w:color w:val="0000FF"/>
          <w:sz w:val="20"/>
        </w:rPr>
        <w:t xml:space="preserve"> de Lima y Callao, a solicitud del postor,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r w:rsidRPr="009721DA">
        <w:rPr>
          <w:rStyle w:val="Refdenotaalpie"/>
          <w:rFonts w:ascii="Arial" w:hAnsi="Arial" w:cs="Arial"/>
          <w:i/>
          <w:color w:val="0000FF"/>
          <w:sz w:val="20"/>
        </w:rPr>
        <w:footnoteReference w:id="5"/>
      </w:r>
    </w:p>
    <w:p w:rsidR="00E5451D" w:rsidRPr="00927712" w:rsidRDefault="00E5451D" w:rsidP="00927712">
      <w:pPr>
        <w:widowControl w:val="0"/>
        <w:spacing w:after="0" w:line="240" w:lineRule="auto"/>
        <w:ind w:left="984"/>
        <w:jc w:val="both"/>
        <w:rPr>
          <w:rFonts w:ascii="Arial" w:hAnsi="Arial" w:cs="Arial"/>
          <w:sz w:val="20"/>
        </w:rPr>
      </w:pPr>
    </w:p>
    <w:p w:rsidR="00E5451D"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El Comité Especial o el </w:t>
      </w:r>
      <w:r w:rsidR="00296CE7" w:rsidRPr="00927712">
        <w:rPr>
          <w:rFonts w:ascii="Arial" w:hAnsi="Arial" w:cs="Arial"/>
          <w:sz w:val="20"/>
        </w:rPr>
        <w:t>órgano encargado de las contrataciones</w:t>
      </w:r>
      <w:r w:rsidRPr="00927712">
        <w:rPr>
          <w:rFonts w:ascii="Arial" w:hAnsi="Arial" w:cs="Arial"/>
          <w:sz w:val="20"/>
        </w:rPr>
        <w:t>, según corresponda</w:t>
      </w:r>
      <w:r w:rsidR="003E72E1" w:rsidRPr="00927712">
        <w:rPr>
          <w:rFonts w:ascii="Arial" w:hAnsi="Arial" w:cs="Arial"/>
          <w:sz w:val="20"/>
        </w:rPr>
        <w:t>,</w:t>
      </w:r>
      <w:r w:rsidRPr="00927712">
        <w:rPr>
          <w:rFonts w:ascii="Arial" w:hAnsi="Arial" w:cs="Arial"/>
          <w:sz w:val="20"/>
        </w:rPr>
        <w:t xml:space="preserve"> procederá a otorgar la Buena Pro a la propuesta ganadora, elaborando en forma previa un cuadro comparativo en el que se consignará el orden de prelación en que han quedado calificados los postores, detallando los puntajes técnico, económico y total obtenidos por cada uno de ellos.</w:t>
      </w:r>
    </w:p>
    <w:p w:rsidR="003E72E1" w:rsidRPr="00927712" w:rsidRDefault="003E72E1" w:rsidP="00927712">
      <w:pPr>
        <w:widowControl w:val="0"/>
        <w:spacing w:after="0" w:line="240" w:lineRule="auto"/>
        <w:ind w:left="984"/>
        <w:jc w:val="both"/>
        <w:rPr>
          <w:rFonts w:ascii="Arial" w:hAnsi="Arial" w:cs="Arial"/>
          <w:sz w:val="20"/>
        </w:rPr>
      </w:pPr>
    </w:p>
    <w:p w:rsidR="00E5451D"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En el supuesto que dos (2) o más propuestas empaten, el otorgamiento de la Buena Pro se efectuará observando lo señalado en el artículo 73 del Reglamento.</w:t>
      </w:r>
    </w:p>
    <w:p w:rsidR="00E5451D" w:rsidRPr="00927712" w:rsidRDefault="00E5451D" w:rsidP="00927712">
      <w:pPr>
        <w:widowControl w:val="0"/>
        <w:spacing w:after="0" w:line="240" w:lineRule="auto"/>
        <w:ind w:left="984"/>
        <w:jc w:val="both"/>
        <w:rPr>
          <w:rFonts w:ascii="Arial" w:hAnsi="Arial" w:cs="Arial"/>
          <w:sz w:val="20"/>
        </w:rPr>
      </w:pPr>
    </w:p>
    <w:p w:rsidR="00E5451D" w:rsidRPr="00927712" w:rsidRDefault="004B3C02" w:rsidP="00927712">
      <w:pPr>
        <w:widowControl w:val="0"/>
        <w:spacing w:after="0" w:line="240" w:lineRule="auto"/>
        <w:ind w:left="984"/>
        <w:jc w:val="both"/>
        <w:rPr>
          <w:rFonts w:ascii="Arial" w:hAnsi="Arial" w:cs="Arial"/>
          <w:sz w:val="20"/>
        </w:rPr>
      </w:pPr>
      <w:r w:rsidRPr="00927712">
        <w:rPr>
          <w:rFonts w:ascii="Arial" w:hAnsi="Arial" w:cs="Arial"/>
          <w:sz w:val="20"/>
        </w:rPr>
        <w:t xml:space="preserve">Al terminar el acto se levantará un acta, la cual será suscrita por todos los miembros del Comité Especial </w:t>
      </w:r>
      <w:r w:rsidR="003A4514" w:rsidRPr="00927712">
        <w:rPr>
          <w:rFonts w:ascii="Arial" w:hAnsi="Arial" w:cs="Arial"/>
          <w:sz w:val="20"/>
        </w:rPr>
        <w:t xml:space="preserve">o el </w:t>
      </w:r>
      <w:r w:rsidR="00CF68E0" w:rsidRPr="00927712">
        <w:rPr>
          <w:rFonts w:ascii="Arial" w:hAnsi="Arial" w:cs="Arial"/>
          <w:sz w:val="20"/>
        </w:rPr>
        <w:t>ó</w:t>
      </w:r>
      <w:r w:rsidR="00A77E42" w:rsidRPr="00927712">
        <w:rPr>
          <w:rFonts w:ascii="Arial" w:hAnsi="Arial" w:cs="Arial"/>
          <w:sz w:val="20"/>
        </w:rPr>
        <w:t>rgano encargado de las contrataciones</w:t>
      </w:r>
      <w:r w:rsidR="003A4514" w:rsidRPr="00927712">
        <w:rPr>
          <w:rFonts w:ascii="Arial" w:hAnsi="Arial" w:cs="Arial"/>
          <w:sz w:val="20"/>
        </w:rPr>
        <w:t>, según corresponda</w:t>
      </w:r>
      <w:r w:rsidR="00CF68E0" w:rsidRPr="00927712">
        <w:rPr>
          <w:rFonts w:ascii="Arial" w:hAnsi="Arial" w:cs="Arial"/>
          <w:sz w:val="20"/>
        </w:rPr>
        <w:t>, así como por los veedores, de ser el caso.</w:t>
      </w:r>
    </w:p>
    <w:p w:rsidR="00E5451D" w:rsidRPr="00927712" w:rsidRDefault="00E5451D"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27712">
        <w:rPr>
          <w:rFonts w:ascii="Arial" w:hAnsi="Arial" w:cs="Arial"/>
          <w:sz w:val="20"/>
        </w:rPr>
        <w:t xml:space="preserve">El otorgamiento de la Buena </w:t>
      </w:r>
      <w:r w:rsidR="009D6378" w:rsidRPr="00927712">
        <w:rPr>
          <w:rFonts w:ascii="Arial" w:hAnsi="Arial" w:cs="Arial"/>
          <w:sz w:val="20"/>
        </w:rPr>
        <w:t>P</w:t>
      </w:r>
      <w:r w:rsidRPr="00927712">
        <w:rPr>
          <w:rFonts w:ascii="Arial" w:hAnsi="Arial" w:cs="Arial"/>
          <w:sz w:val="20"/>
        </w:rPr>
        <w:t xml:space="preserve">ro se publicará y se entenderá notificado a través del SEACE, el mismo día de su realización, bajo responsabilidad del Comité Especial </w:t>
      </w:r>
      <w:r w:rsidR="00EF51B1" w:rsidRPr="00927712">
        <w:rPr>
          <w:rFonts w:ascii="Arial" w:hAnsi="Arial" w:cs="Arial"/>
          <w:sz w:val="20"/>
        </w:rPr>
        <w:t xml:space="preserve">o el </w:t>
      </w:r>
      <w:r w:rsidR="009D6378" w:rsidRPr="00927712">
        <w:rPr>
          <w:rFonts w:ascii="Arial" w:hAnsi="Arial" w:cs="Arial"/>
          <w:sz w:val="20"/>
        </w:rPr>
        <w:t>ó</w:t>
      </w:r>
      <w:r w:rsidR="00A77E42" w:rsidRPr="00927712">
        <w:rPr>
          <w:rFonts w:ascii="Arial" w:hAnsi="Arial" w:cs="Arial"/>
          <w:sz w:val="20"/>
        </w:rPr>
        <w:t>rgano encargado de las contrataciones</w:t>
      </w:r>
      <w:r w:rsidR="00505636" w:rsidRPr="00927712">
        <w:rPr>
          <w:rFonts w:ascii="Arial" w:hAnsi="Arial" w:cs="Arial"/>
          <w:sz w:val="20"/>
        </w:rPr>
        <w:t>, según corresponda</w:t>
      </w:r>
      <w:r w:rsidRPr="00927712">
        <w:rPr>
          <w:rFonts w:ascii="Arial" w:hAnsi="Arial" w:cs="Arial"/>
          <w:sz w:val="20"/>
        </w:rPr>
        <w:t xml:space="preserve">, debiendo incluir el acta de otorgamiento de la Buena </w:t>
      </w:r>
      <w:r w:rsidR="009D6378" w:rsidRPr="00927712">
        <w:rPr>
          <w:rFonts w:ascii="Arial" w:hAnsi="Arial" w:cs="Arial"/>
          <w:sz w:val="20"/>
        </w:rPr>
        <w:t>P</w:t>
      </w:r>
      <w:r w:rsidRPr="00927712">
        <w:rPr>
          <w:rFonts w:ascii="Arial" w:hAnsi="Arial" w:cs="Arial"/>
          <w:sz w:val="20"/>
        </w:rPr>
        <w:t>ro y el cuadro comparativo, detallando los resultados en cada</w:t>
      </w:r>
      <w:r w:rsidRPr="009721DA">
        <w:rPr>
          <w:rFonts w:ascii="Arial" w:hAnsi="Arial" w:cs="Arial"/>
          <w:bCs/>
          <w:iCs/>
          <w:color w:val="auto"/>
          <w:sz w:val="20"/>
        </w:rPr>
        <w:t xml:space="preserve"> </w:t>
      </w:r>
      <w:r w:rsidRPr="00927712">
        <w:rPr>
          <w:rFonts w:ascii="Arial" w:hAnsi="Arial" w:cs="Arial"/>
          <w:sz w:val="20"/>
        </w:rPr>
        <w:t xml:space="preserve">factor de evaluación. </w:t>
      </w:r>
    </w:p>
    <w:p w:rsidR="00E5451D" w:rsidRDefault="00E5451D" w:rsidP="00927712">
      <w:pPr>
        <w:widowControl w:val="0"/>
        <w:spacing w:after="0" w:line="240" w:lineRule="auto"/>
        <w:ind w:left="984"/>
        <w:jc w:val="both"/>
        <w:rPr>
          <w:rFonts w:ascii="Arial" w:hAnsi="Arial" w:cs="Arial"/>
          <w:sz w:val="20"/>
        </w:rPr>
      </w:pPr>
    </w:p>
    <w:p w:rsidR="00EC6E66" w:rsidRPr="00927712" w:rsidRDefault="00EC6E66" w:rsidP="00927712">
      <w:pPr>
        <w:widowControl w:val="0"/>
        <w:spacing w:after="0" w:line="240" w:lineRule="auto"/>
        <w:ind w:left="984"/>
        <w:jc w:val="both"/>
        <w:rPr>
          <w:rFonts w:ascii="Arial" w:hAnsi="Arial" w:cs="Arial"/>
          <w:sz w:val="20"/>
        </w:rPr>
      </w:pPr>
    </w:p>
    <w:p w:rsidR="007D6578" w:rsidRPr="009721DA" w:rsidRDefault="00712EBB" w:rsidP="009721DA">
      <w:pPr>
        <w:pStyle w:val="WW-Textosinformato"/>
        <w:widowControl w:val="0"/>
        <w:numPr>
          <w:ilvl w:val="1"/>
          <w:numId w:val="8"/>
        </w:numPr>
        <w:tabs>
          <w:tab w:val="center" w:pos="6363"/>
          <w:tab w:val="right" w:pos="10782"/>
        </w:tabs>
        <w:ind w:left="993" w:hanging="567"/>
        <w:jc w:val="both"/>
        <w:rPr>
          <w:rFonts w:ascii="Arial" w:hAnsi="Arial" w:cs="Arial"/>
          <w:b/>
          <w:lang w:val="es-ES_tradnl"/>
        </w:rPr>
      </w:pPr>
      <w:r w:rsidRPr="009721DA">
        <w:rPr>
          <w:rFonts w:ascii="Arial" w:hAnsi="Arial" w:cs="Arial"/>
          <w:b/>
          <w:lang w:val="es-ES_tradnl"/>
        </w:rPr>
        <w:t>CONSENTIMIENTO DE LA BUENA PRO</w:t>
      </w:r>
    </w:p>
    <w:p w:rsidR="00E5451D" w:rsidRPr="009721DA" w:rsidRDefault="00E5451D" w:rsidP="00927712">
      <w:pPr>
        <w:widowControl w:val="0"/>
        <w:spacing w:after="0" w:line="240" w:lineRule="auto"/>
        <w:ind w:left="984"/>
        <w:jc w:val="both"/>
        <w:rPr>
          <w:rFonts w:ascii="Arial" w:hAnsi="Arial" w:cs="Arial"/>
          <w:sz w:val="20"/>
        </w:rPr>
      </w:pPr>
    </w:p>
    <w:p w:rsidR="00712EBB"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Cuando se hayan presentado dos (2) o más propuestas, el consentimiento de la Buena Pro se producirá a los cinco (5) días hábiles de la notificación de su otorgamiento, sin que los postores hayan ejercido el derecho de interponer el recurso de apelación.</w:t>
      </w:r>
      <w:r w:rsidR="0079255E" w:rsidRPr="009721DA">
        <w:rPr>
          <w:rFonts w:ascii="Arial" w:hAnsi="Arial" w:cs="Arial"/>
          <w:sz w:val="20"/>
        </w:rPr>
        <w:t xml:space="preserve"> En este caso, el consentimiento se publicará en el SEACE al día hábil siguiente de haberse producido. </w:t>
      </w:r>
    </w:p>
    <w:p w:rsidR="00E5451D" w:rsidRPr="009721DA" w:rsidRDefault="00E5451D" w:rsidP="00927712">
      <w:pPr>
        <w:widowControl w:val="0"/>
        <w:spacing w:after="0" w:line="240" w:lineRule="auto"/>
        <w:ind w:left="984"/>
        <w:jc w:val="both"/>
        <w:rPr>
          <w:rFonts w:ascii="Arial" w:hAnsi="Arial" w:cs="Arial"/>
          <w:sz w:val="20"/>
        </w:rPr>
      </w:pPr>
    </w:p>
    <w:p w:rsidR="00587C97"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En el caso que se haya presentado una sola oferta, el consentimiento de la Buena Pro se producirá el mismo día de la notificación de su otorgamiento</w:t>
      </w:r>
      <w:r w:rsidR="00687E2B" w:rsidRPr="009721DA">
        <w:rPr>
          <w:rFonts w:ascii="Arial" w:hAnsi="Arial" w:cs="Arial"/>
          <w:sz w:val="20"/>
        </w:rPr>
        <w:t>, y podrá ser publicado en el SEACE ese mismo día o hasta el día hábil siguiente</w:t>
      </w:r>
      <w:r w:rsidRPr="009721DA">
        <w:rPr>
          <w:rFonts w:ascii="Arial" w:hAnsi="Arial" w:cs="Arial"/>
          <w:sz w:val="20"/>
        </w:rPr>
        <w:t>.</w:t>
      </w:r>
    </w:p>
    <w:p w:rsidR="00712EBB" w:rsidRPr="00927712" w:rsidRDefault="00712EBB" w:rsidP="00927712">
      <w:pPr>
        <w:widowControl w:val="0"/>
        <w:spacing w:after="0" w:line="240" w:lineRule="auto"/>
        <w:ind w:left="984"/>
        <w:jc w:val="both"/>
        <w:rPr>
          <w:rFonts w:ascii="Arial" w:hAnsi="Arial" w:cs="Arial"/>
          <w:sz w:val="20"/>
        </w:rPr>
      </w:pPr>
    </w:p>
    <w:p w:rsidR="0078393B" w:rsidRPr="009721DA" w:rsidRDefault="0078393B" w:rsidP="009721DA">
      <w:pPr>
        <w:widowControl w:val="0"/>
        <w:spacing w:after="0" w:line="240" w:lineRule="auto"/>
        <w:rPr>
          <w:rFonts w:ascii="Arial" w:hAnsi="Arial" w:cs="Arial"/>
          <w:b/>
        </w:rPr>
      </w:pPr>
      <w:r w:rsidRPr="009721DA">
        <w:rPr>
          <w:rFonts w:ascii="Arial" w:hAnsi="Arial" w:cs="Arial"/>
          <w:b/>
        </w:rPr>
        <w:br w:type="page"/>
      </w:r>
    </w:p>
    <w:p w:rsidR="007C0F56" w:rsidRPr="007C0F56" w:rsidRDefault="007C0F56" w:rsidP="007C0F56">
      <w:pPr>
        <w:widowControl w:val="0"/>
        <w:spacing w:after="0" w:line="240" w:lineRule="auto"/>
        <w:ind w:left="360"/>
        <w:jc w:val="both"/>
        <w:rPr>
          <w:rFonts w:ascii="Arial" w:hAnsi="Arial" w:cs="Arial"/>
          <w:sz w:val="20"/>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Pr>
          <w:rFonts w:ascii="Arial" w:hAnsi="Arial" w:cs="Arial"/>
          <w:b/>
          <w:sz w:val="22"/>
          <w:szCs w:val="22"/>
        </w:rPr>
        <w:t>I</w:t>
      </w:r>
      <w:r w:rsidRPr="009721DA">
        <w:rPr>
          <w:rFonts w:ascii="Arial" w:hAnsi="Arial" w:cs="Arial"/>
          <w:b/>
          <w:sz w:val="22"/>
          <w:szCs w:val="22"/>
        </w:rPr>
        <w:t>I</w:t>
      </w: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Cs w:val="22"/>
        </w:rPr>
        <w:t>SOLUCIÓN DE CONTROVERSIAS DURANTE EL PROCESO DE SELECCIÓN</w:t>
      </w:r>
    </w:p>
    <w:p w:rsidR="007C0F56" w:rsidRPr="00374CC0" w:rsidRDefault="007C0F56" w:rsidP="00374CC0">
      <w:pPr>
        <w:widowControl w:val="0"/>
        <w:spacing w:after="0" w:line="240" w:lineRule="auto"/>
        <w:ind w:left="360"/>
        <w:jc w:val="both"/>
        <w:rPr>
          <w:rFonts w:ascii="Arial" w:hAnsi="Arial" w:cs="Arial"/>
          <w:sz w:val="20"/>
        </w:rPr>
      </w:pPr>
    </w:p>
    <w:p w:rsidR="00183C24" w:rsidRPr="00374CC0" w:rsidRDefault="00183C24" w:rsidP="00374CC0">
      <w:pPr>
        <w:widowControl w:val="0"/>
        <w:spacing w:after="0" w:line="240" w:lineRule="auto"/>
        <w:ind w:left="360"/>
        <w:jc w:val="both"/>
        <w:rPr>
          <w:rFonts w:ascii="Arial" w:hAnsi="Arial" w:cs="Arial"/>
          <w:sz w:val="20"/>
        </w:rPr>
      </w:pPr>
    </w:p>
    <w:p w:rsidR="00183C24" w:rsidRPr="00374CC0" w:rsidRDefault="00183C24" w:rsidP="009721DA">
      <w:pPr>
        <w:pStyle w:val="Prrafodelista"/>
        <w:widowControl w:val="0"/>
        <w:numPr>
          <w:ilvl w:val="0"/>
          <w:numId w:val="37"/>
        </w:numPr>
        <w:tabs>
          <w:tab w:val="left" w:pos="993"/>
        </w:tabs>
        <w:spacing w:after="0" w:line="240" w:lineRule="auto"/>
        <w:jc w:val="both"/>
        <w:rPr>
          <w:rFonts w:ascii="Arial" w:hAnsi="Arial" w:cs="Arial"/>
          <w:vanish/>
          <w:sz w:val="20"/>
        </w:rPr>
      </w:pPr>
    </w:p>
    <w:p w:rsidR="00183C24" w:rsidRPr="00374CC0" w:rsidRDefault="00183C24" w:rsidP="009721DA">
      <w:pPr>
        <w:pStyle w:val="Prrafodelista"/>
        <w:widowControl w:val="0"/>
        <w:numPr>
          <w:ilvl w:val="0"/>
          <w:numId w:val="37"/>
        </w:numPr>
        <w:tabs>
          <w:tab w:val="left" w:pos="993"/>
        </w:tabs>
        <w:spacing w:after="0" w:line="240" w:lineRule="auto"/>
        <w:jc w:val="both"/>
        <w:rPr>
          <w:rFonts w:ascii="Arial" w:hAnsi="Arial" w:cs="Arial"/>
          <w:vanish/>
          <w:sz w:val="20"/>
        </w:rPr>
      </w:pPr>
    </w:p>
    <w:p w:rsidR="00712EBB" w:rsidRPr="009721DA" w:rsidRDefault="00183C24" w:rsidP="009721DA">
      <w:pPr>
        <w:pStyle w:val="Prrafodelista"/>
        <w:widowControl w:val="0"/>
        <w:numPr>
          <w:ilvl w:val="1"/>
          <w:numId w:val="37"/>
        </w:numPr>
        <w:tabs>
          <w:tab w:val="left" w:pos="993"/>
        </w:tabs>
        <w:spacing w:after="0" w:line="240" w:lineRule="auto"/>
        <w:ind w:left="993" w:hanging="567"/>
        <w:jc w:val="both"/>
        <w:rPr>
          <w:rFonts w:ascii="Arial" w:hAnsi="Arial" w:cs="Arial"/>
          <w:b/>
          <w:sz w:val="20"/>
        </w:rPr>
      </w:pPr>
      <w:r w:rsidRPr="009721DA">
        <w:rPr>
          <w:rFonts w:ascii="Arial" w:hAnsi="Arial" w:cs="Arial"/>
          <w:b/>
          <w:sz w:val="20"/>
        </w:rPr>
        <w:t xml:space="preserve">RECURSO DE </w:t>
      </w:r>
      <w:r w:rsidR="0091059C" w:rsidRPr="009721DA">
        <w:rPr>
          <w:rFonts w:ascii="Arial" w:hAnsi="Arial" w:cs="Arial"/>
          <w:b/>
          <w:sz w:val="20"/>
        </w:rPr>
        <w:t>APELACIÓN</w:t>
      </w:r>
    </w:p>
    <w:p w:rsidR="00183C24" w:rsidRPr="00927712" w:rsidRDefault="00183C24" w:rsidP="00927712">
      <w:pPr>
        <w:widowControl w:val="0"/>
        <w:spacing w:after="0" w:line="240" w:lineRule="auto"/>
        <w:ind w:left="984"/>
        <w:jc w:val="both"/>
        <w:rPr>
          <w:rFonts w:ascii="Arial" w:hAnsi="Arial" w:cs="Arial"/>
          <w:sz w:val="20"/>
        </w:rPr>
      </w:pPr>
    </w:p>
    <w:p w:rsidR="00183C24"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A través del recurso de apelación se impugnan los actos dictados durante el desarrollo del proceso de selección, desde la convocatoria hasta aquellos emitidos antes de la celebración del contrato.</w:t>
      </w:r>
    </w:p>
    <w:p w:rsidR="00183C24" w:rsidRPr="009721DA" w:rsidRDefault="00183C24" w:rsidP="00927712">
      <w:pPr>
        <w:widowControl w:val="0"/>
        <w:spacing w:after="0" w:line="240" w:lineRule="auto"/>
        <w:ind w:left="984"/>
        <w:jc w:val="both"/>
        <w:rPr>
          <w:rFonts w:ascii="Arial" w:hAnsi="Arial" w:cs="Arial"/>
          <w:sz w:val="20"/>
        </w:rPr>
      </w:pPr>
    </w:p>
    <w:p w:rsidR="00183C24" w:rsidRPr="009721DA" w:rsidRDefault="000C2CDD" w:rsidP="00927712">
      <w:pPr>
        <w:widowControl w:val="0"/>
        <w:spacing w:after="0" w:line="240" w:lineRule="auto"/>
        <w:ind w:left="984"/>
        <w:jc w:val="both"/>
        <w:rPr>
          <w:rFonts w:ascii="Arial" w:hAnsi="Arial" w:cs="Arial"/>
          <w:sz w:val="20"/>
        </w:rPr>
      </w:pPr>
      <w:r w:rsidRPr="009721DA">
        <w:rPr>
          <w:rFonts w:ascii="Arial" w:hAnsi="Arial" w:cs="Arial"/>
          <w:sz w:val="20"/>
        </w:rPr>
        <w:t xml:space="preserve">El recurso de apelación se presenta ante la Entidad que convocó el proceso de selección </w:t>
      </w:r>
      <w:r w:rsidR="00401F7C" w:rsidRPr="009721DA">
        <w:rPr>
          <w:rFonts w:ascii="Arial" w:hAnsi="Arial" w:cs="Arial"/>
          <w:sz w:val="20"/>
        </w:rPr>
        <w:t xml:space="preserve">y es </w:t>
      </w:r>
      <w:r w:rsidRPr="009721DA">
        <w:rPr>
          <w:rFonts w:ascii="Arial" w:hAnsi="Arial" w:cs="Arial"/>
          <w:sz w:val="20"/>
        </w:rPr>
        <w:t xml:space="preserve"> resuelto por el Titular de la Entidad</w:t>
      </w:r>
      <w:r w:rsidR="00A709E9" w:rsidRPr="009721DA">
        <w:rPr>
          <w:rFonts w:ascii="Arial" w:hAnsi="Arial" w:cs="Arial"/>
          <w:sz w:val="20"/>
        </w:rPr>
        <w:t xml:space="preserve"> </w:t>
      </w:r>
      <w:r w:rsidR="00A709E9" w:rsidRPr="00927712">
        <w:rPr>
          <w:rFonts w:ascii="Arial" w:hAnsi="Arial" w:cs="Arial"/>
          <w:sz w:val="20"/>
        </w:rPr>
        <w:t>o el funcionario a quien este haya delegado dicha facultad</w:t>
      </w:r>
      <w:r w:rsidR="003A220A" w:rsidRPr="009721DA">
        <w:rPr>
          <w:rFonts w:ascii="Arial" w:hAnsi="Arial" w:cs="Arial"/>
          <w:sz w:val="20"/>
        </w:rPr>
        <w:t>.</w:t>
      </w:r>
    </w:p>
    <w:p w:rsidR="00183C24" w:rsidRPr="009721DA" w:rsidRDefault="00183C24" w:rsidP="00927712">
      <w:pPr>
        <w:widowControl w:val="0"/>
        <w:spacing w:after="0" w:line="240" w:lineRule="auto"/>
        <w:ind w:left="984"/>
        <w:jc w:val="both"/>
        <w:rPr>
          <w:rFonts w:ascii="Arial" w:hAnsi="Arial" w:cs="Arial"/>
          <w:sz w:val="20"/>
        </w:rPr>
      </w:pPr>
    </w:p>
    <w:p w:rsidR="00712EBB" w:rsidRPr="009721DA" w:rsidRDefault="00603486" w:rsidP="00927712">
      <w:pPr>
        <w:widowControl w:val="0"/>
        <w:spacing w:after="0" w:line="240" w:lineRule="auto"/>
        <w:ind w:left="984"/>
        <w:jc w:val="both"/>
        <w:rPr>
          <w:rFonts w:ascii="Arial" w:hAnsi="Arial" w:cs="Arial"/>
          <w:sz w:val="20"/>
        </w:rPr>
      </w:pPr>
      <w:r w:rsidRPr="009721DA">
        <w:rPr>
          <w:rFonts w:ascii="Arial" w:hAnsi="Arial" w:cs="Arial"/>
          <w:sz w:val="20"/>
        </w:rPr>
        <w:t>L</w:t>
      </w:r>
      <w:r w:rsidR="00712EBB" w:rsidRPr="009721DA">
        <w:rPr>
          <w:rFonts w:ascii="Arial" w:hAnsi="Arial" w:cs="Arial"/>
          <w:sz w:val="20"/>
        </w:rPr>
        <w:t>os actos emitidos por el Titular de la Entidad que declaren la nulidad de oficio o cancelen el proceso, podrán impugnarse ante el Tribunal de Contrataciones del Estado.</w:t>
      </w:r>
    </w:p>
    <w:p w:rsidR="00712EBB" w:rsidRDefault="00712EBB" w:rsidP="00927712">
      <w:pPr>
        <w:widowControl w:val="0"/>
        <w:spacing w:after="0" w:line="240" w:lineRule="auto"/>
        <w:ind w:left="984"/>
        <w:jc w:val="both"/>
        <w:rPr>
          <w:rFonts w:ascii="Arial" w:hAnsi="Arial" w:cs="Arial"/>
          <w:sz w:val="20"/>
        </w:rPr>
      </w:pPr>
    </w:p>
    <w:p w:rsidR="00374CC0" w:rsidRPr="009721DA" w:rsidRDefault="00374CC0" w:rsidP="00927712">
      <w:pPr>
        <w:widowControl w:val="0"/>
        <w:spacing w:after="0" w:line="240" w:lineRule="auto"/>
        <w:ind w:left="984"/>
        <w:jc w:val="both"/>
        <w:rPr>
          <w:rFonts w:ascii="Arial" w:hAnsi="Arial" w:cs="Arial"/>
          <w:sz w:val="20"/>
        </w:rPr>
      </w:pPr>
    </w:p>
    <w:p w:rsidR="00183C24" w:rsidRPr="009721DA" w:rsidRDefault="00183C24" w:rsidP="009721DA">
      <w:pPr>
        <w:pStyle w:val="Prrafodelista"/>
        <w:widowControl w:val="0"/>
        <w:numPr>
          <w:ilvl w:val="0"/>
          <w:numId w:val="8"/>
        </w:numPr>
        <w:tabs>
          <w:tab w:val="left" w:pos="1134"/>
        </w:tabs>
        <w:spacing w:after="0" w:line="240" w:lineRule="auto"/>
        <w:jc w:val="both"/>
        <w:rPr>
          <w:rFonts w:ascii="Arial" w:hAnsi="Arial" w:cs="Arial"/>
          <w:b/>
          <w:vanish/>
          <w:sz w:val="20"/>
        </w:rPr>
      </w:pPr>
    </w:p>
    <w:p w:rsidR="00183C24" w:rsidRPr="009721DA" w:rsidRDefault="00183C24" w:rsidP="009721DA">
      <w:pPr>
        <w:pStyle w:val="Prrafodelista"/>
        <w:widowControl w:val="0"/>
        <w:numPr>
          <w:ilvl w:val="1"/>
          <w:numId w:val="8"/>
        </w:numPr>
        <w:tabs>
          <w:tab w:val="left" w:pos="1134"/>
        </w:tabs>
        <w:spacing w:after="0" w:line="240" w:lineRule="auto"/>
        <w:jc w:val="both"/>
        <w:rPr>
          <w:rFonts w:ascii="Arial" w:hAnsi="Arial" w:cs="Arial"/>
          <w:b/>
          <w:vanish/>
          <w:sz w:val="20"/>
        </w:rPr>
      </w:pPr>
    </w:p>
    <w:p w:rsidR="00BA3194" w:rsidRPr="009721DA" w:rsidRDefault="00183C24" w:rsidP="009721DA">
      <w:pPr>
        <w:pStyle w:val="Prrafodelista"/>
        <w:widowControl w:val="0"/>
        <w:numPr>
          <w:ilvl w:val="1"/>
          <w:numId w:val="8"/>
        </w:numPr>
        <w:tabs>
          <w:tab w:val="left" w:pos="993"/>
        </w:tabs>
        <w:spacing w:after="0" w:line="240" w:lineRule="auto"/>
        <w:ind w:left="993" w:hanging="567"/>
        <w:jc w:val="both"/>
        <w:rPr>
          <w:rFonts w:ascii="Arial" w:hAnsi="Arial" w:cs="Arial"/>
          <w:b/>
          <w:sz w:val="20"/>
        </w:rPr>
      </w:pPr>
      <w:r w:rsidRPr="009721DA">
        <w:rPr>
          <w:rFonts w:ascii="Arial" w:hAnsi="Arial" w:cs="Arial"/>
          <w:b/>
          <w:sz w:val="20"/>
        </w:rPr>
        <w:t>PLAZOS DE INTERPOSICIÓN DEL RECURSO DE APELACIÓN</w:t>
      </w:r>
    </w:p>
    <w:p w:rsidR="00BA3194" w:rsidRPr="00927712" w:rsidRDefault="00BA3194" w:rsidP="00927712">
      <w:pPr>
        <w:widowControl w:val="0"/>
        <w:spacing w:after="0" w:line="240" w:lineRule="auto"/>
        <w:ind w:left="984"/>
        <w:jc w:val="both"/>
        <w:rPr>
          <w:rFonts w:ascii="Arial" w:hAnsi="Arial" w:cs="Arial"/>
          <w:sz w:val="20"/>
        </w:rPr>
      </w:pPr>
    </w:p>
    <w:p w:rsidR="00BA3194" w:rsidRPr="009721DA"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BA3194" w:rsidRPr="009721DA" w:rsidRDefault="00BA3194"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r w:rsidRPr="009721DA">
        <w:rPr>
          <w:rFonts w:ascii="Arial" w:hAnsi="Arial" w:cs="Arial"/>
          <w:sz w:val="20"/>
        </w:rPr>
        <w:t xml:space="preserve">La apelación contra los actos distintos a los indicados en el párrafo anterior debe interponerse dentro de los cinco (5) días hábiles siguientes de haberse tomado conocimiento del acto que se desea impugnar. </w:t>
      </w:r>
    </w:p>
    <w:p w:rsidR="00712EBB" w:rsidRPr="009721DA" w:rsidRDefault="00712EBB" w:rsidP="00927712">
      <w:pPr>
        <w:widowControl w:val="0"/>
        <w:spacing w:after="0" w:line="240" w:lineRule="auto"/>
        <w:ind w:left="984"/>
        <w:jc w:val="both"/>
        <w:rPr>
          <w:rFonts w:ascii="Arial" w:hAnsi="Arial" w:cs="Arial"/>
          <w:sz w:val="20"/>
        </w:rPr>
      </w:pPr>
    </w:p>
    <w:p w:rsidR="00712EBB" w:rsidRPr="00927712" w:rsidRDefault="00712EBB" w:rsidP="00927712">
      <w:pPr>
        <w:widowControl w:val="0"/>
        <w:spacing w:after="0" w:line="240" w:lineRule="auto"/>
        <w:ind w:left="984"/>
        <w:jc w:val="both"/>
        <w:rPr>
          <w:rFonts w:ascii="Arial" w:hAnsi="Arial" w:cs="Arial"/>
          <w:sz w:val="20"/>
        </w:rPr>
      </w:pPr>
    </w:p>
    <w:p w:rsidR="00B42853" w:rsidRPr="009721DA" w:rsidRDefault="00B42853" w:rsidP="009721DA">
      <w:pPr>
        <w:widowControl w:val="0"/>
        <w:spacing w:after="0" w:line="240" w:lineRule="auto"/>
        <w:rPr>
          <w:rFonts w:ascii="Arial" w:hAnsi="Arial" w:cs="Arial"/>
        </w:rPr>
      </w:pPr>
      <w:r w:rsidRPr="009721DA">
        <w:rPr>
          <w:rFonts w:ascii="Arial" w:hAnsi="Arial" w:cs="Arial"/>
        </w:rPr>
        <w:br w:type="page"/>
      </w:r>
    </w:p>
    <w:p w:rsidR="007C0F56" w:rsidRPr="007C0F56" w:rsidRDefault="007C0F56" w:rsidP="007C0F56">
      <w:pPr>
        <w:widowControl w:val="0"/>
        <w:spacing w:after="0" w:line="240" w:lineRule="auto"/>
        <w:ind w:left="360"/>
        <w:jc w:val="both"/>
        <w:rPr>
          <w:rFonts w:ascii="Arial" w:hAnsi="Arial" w:cs="Arial"/>
          <w:sz w:val="20"/>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r w:rsidR="00697C76">
        <w:rPr>
          <w:rFonts w:ascii="Arial" w:hAnsi="Arial" w:cs="Arial"/>
          <w:b/>
          <w:sz w:val="22"/>
          <w:szCs w:val="22"/>
        </w:rPr>
        <w:t>II</w:t>
      </w:r>
    </w:p>
    <w:p w:rsidR="007C0F56" w:rsidRPr="009721DA" w:rsidRDefault="00697C76" w:rsidP="007C0F56">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697C76">
        <w:rPr>
          <w:rFonts w:ascii="Arial" w:hAnsi="Arial" w:cs="Arial"/>
          <w:b/>
          <w:sz w:val="22"/>
          <w:szCs w:val="22"/>
        </w:rPr>
        <w:t>DEL CONTRATO</w:t>
      </w:r>
    </w:p>
    <w:p w:rsidR="007C0F56" w:rsidRPr="00374CC0" w:rsidRDefault="007C0F56" w:rsidP="00374CC0">
      <w:pPr>
        <w:widowControl w:val="0"/>
        <w:spacing w:after="0" w:line="240" w:lineRule="auto"/>
        <w:ind w:left="360"/>
        <w:jc w:val="both"/>
        <w:rPr>
          <w:rFonts w:ascii="Arial" w:hAnsi="Arial" w:cs="Arial"/>
          <w:sz w:val="20"/>
        </w:rPr>
      </w:pPr>
    </w:p>
    <w:p w:rsidR="007C0F56" w:rsidRPr="00374CC0" w:rsidRDefault="007C0F56" w:rsidP="00374CC0">
      <w:pPr>
        <w:widowControl w:val="0"/>
        <w:spacing w:after="0" w:line="240" w:lineRule="auto"/>
        <w:ind w:left="360"/>
        <w:jc w:val="both"/>
        <w:rPr>
          <w:rFonts w:ascii="Arial" w:hAnsi="Arial" w:cs="Arial"/>
          <w:sz w:val="20"/>
        </w:rPr>
      </w:pPr>
    </w:p>
    <w:p w:rsidR="007D6578" w:rsidRPr="009721DA" w:rsidRDefault="00712EBB" w:rsidP="009721DA">
      <w:pPr>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DE</w:t>
      </w:r>
      <w:r w:rsidR="000F188D" w:rsidRPr="009721DA">
        <w:rPr>
          <w:rFonts w:ascii="Arial" w:hAnsi="Arial" w:cs="Arial"/>
          <w:b/>
          <w:sz w:val="20"/>
        </w:rPr>
        <w:t>L PERFECCIONAMIENTO</w:t>
      </w:r>
      <w:r w:rsidRPr="009721DA">
        <w:rPr>
          <w:rFonts w:ascii="Arial" w:hAnsi="Arial" w:cs="Arial"/>
          <w:b/>
          <w:sz w:val="20"/>
        </w:rPr>
        <w:t xml:space="preserve"> </w:t>
      </w:r>
      <w:r w:rsidR="000F188D" w:rsidRPr="009721DA">
        <w:rPr>
          <w:rFonts w:ascii="Arial" w:hAnsi="Arial" w:cs="Arial"/>
          <w:b/>
          <w:sz w:val="20"/>
        </w:rPr>
        <w:t xml:space="preserve">DEL </w:t>
      </w:r>
      <w:r w:rsidRPr="009721DA">
        <w:rPr>
          <w:rFonts w:ascii="Arial" w:hAnsi="Arial" w:cs="Arial"/>
          <w:b/>
          <w:sz w:val="20"/>
        </w:rPr>
        <w:t>CONTRATO</w:t>
      </w:r>
    </w:p>
    <w:p w:rsidR="00712EBB" w:rsidRPr="009721DA" w:rsidRDefault="00712EBB" w:rsidP="00374CC0">
      <w:pPr>
        <w:widowControl w:val="0"/>
        <w:spacing w:after="0" w:line="240" w:lineRule="auto"/>
        <w:ind w:left="993"/>
        <w:jc w:val="both"/>
        <w:rPr>
          <w:rFonts w:ascii="Arial" w:hAnsi="Arial" w:cs="Arial"/>
          <w:sz w:val="20"/>
        </w:rPr>
      </w:pPr>
    </w:p>
    <w:p w:rsidR="00374C82" w:rsidRPr="009721DA" w:rsidRDefault="00374C82" w:rsidP="009721DA">
      <w:pPr>
        <w:widowControl w:val="0"/>
        <w:spacing w:after="0" w:line="240" w:lineRule="auto"/>
        <w:ind w:left="993"/>
        <w:jc w:val="both"/>
        <w:rPr>
          <w:rFonts w:ascii="Arial" w:hAnsi="Arial" w:cs="Arial"/>
          <w:sz w:val="20"/>
        </w:rPr>
      </w:pPr>
      <w:r w:rsidRPr="009721DA">
        <w:rPr>
          <w:rFonts w:ascii="Arial" w:hAnsi="Arial" w:cs="Arial"/>
          <w:sz w:val="20"/>
        </w:rPr>
        <w:t>El perfeccionamiento del contrato puede realizarse a través de la suscripción del contrato o la notificación de la orden de servicio, según lo establecido en la sección específica de las Bases</w:t>
      </w:r>
      <w:r w:rsidR="00F10F6F" w:rsidRPr="009721DA">
        <w:rPr>
          <w:rFonts w:ascii="Arial" w:hAnsi="Arial" w:cs="Arial"/>
          <w:sz w:val="20"/>
        </w:rPr>
        <w:t>.</w:t>
      </w:r>
    </w:p>
    <w:p w:rsidR="00374C82" w:rsidRPr="009721DA" w:rsidRDefault="00374C82" w:rsidP="009721DA">
      <w:pPr>
        <w:widowControl w:val="0"/>
        <w:spacing w:after="0" w:line="240" w:lineRule="auto"/>
        <w:ind w:left="993"/>
        <w:jc w:val="both"/>
        <w:rPr>
          <w:rFonts w:ascii="Arial" w:hAnsi="Arial" w:cs="Arial"/>
          <w:sz w:val="20"/>
        </w:rPr>
      </w:pPr>
    </w:p>
    <w:p w:rsidR="00712EBB" w:rsidRPr="009721DA" w:rsidRDefault="00CA4F14" w:rsidP="009721DA">
      <w:pPr>
        <w:widowControl w:val="0"/>
        <w:spacing w:after="0" w:line="240" w:lineRule="auto"/>
        <w:ind w:left="993"/>
        <w:jc w:val="both"/>
        <w:rPr>
          <w:rFonts w:ascii="Arial" w:hAnsi="Arial" w:cs="Arial"/>
          <w:sz w:val="20"/>
        </w:rPr>
      </w:pPr>
      <w:r w:rsidRPr="009721DA">
        <w:rPr>
          <w:rFonts w:ascii="Arial" w:hAnsi="Arial" w:cs="Arial"/>
          <w:sz w:val="20"/>
        </w:rPr>
        <w:t>Cuando el contrato se perfeccione a través de la suscripción del contrato, u</w:t>
      </w:r>
      <w:r w:rsidR="00712EBB" w:rsidRPr="009721DA">
        <w:rPr>
          <w:rFonts w:ascii="Arial" w:hAnsi="Arial" w:cs="Arial"/>
          <w:sz w:val="20"/>
        </w:rPr>
        <w:t xml:space="preserve">na vez que quede consentido o administrativamente firme el otorgamiento de la Buena Pro, dentro de los siete (7) días hábiles siguientes, sin mediar citación alguna, el postor ganador deberá presentar a la Entidad la documentación para </w:t>
      </w:r>
      <w:r w:rsidR="00517EF2" w:rsidRPr="009721DA">
        <w:rPr>
          <w:rFonts w:ascii="Arial" w:hAnsi="Arial" w:cs="Arial"/>
          <w:sz w:val="20"/>
        </w:rPr>
        <w:t>su</w:t>
      </w:r>
      <w:r w:rsidR="007026F1" w:rsidRPr="009721DA">
        <w:rPr>
          <w:rFonts w:ascii="Arial" w:hAnsi="Arial" w:cs="Arial"/>
          <w:sz w:val="20"/>
        </w:rPr>
        <w:t xml:space="preserve"> perfeccionamiento</w:t>
      </w:r>
      <w:r w:rsidR="00712EBB" w:rsidRPr="009721DA">
        <w:rPr>
          <w:rFonts w:ascii="Arial" w:hAnsi="Arial" w:cs="Arial"/>
          <w:sz w:val="20"/>
        </w:rPr>
        <w:t xml:space="preserve">. </w:t>
      </w:r>
      <w:r w:rsidR="00CA5E38" w:rsidRPr="009721DA">
        <w:rPr>
          <w:rFonts w:ascii="Arial" w:hAnsi="Arial" w:cs="Arial"/>
          <w:sz w:val="20"/>
        </w:rPr>
        <w:t xml:space="preserve">Dentro </w:t>
      </w:r>
      <w:r w:rsidR="00712EBB" w:rsidRPr="009721DA">
        <w:rPr>
          <w:rFonts w:ascii="Arial" w:hAnsi="Arial" w:cs="Arial"/>
          <w:sz w:val="20"/>
        </w:rPr>
        <w:t>de los tres (3) días hábiles siguientes a la presentación de dicha documentación, deberá concurrir ante la Entidad para suscribir el contrato.</w:t>
      </w:r>
    </w:p>
    <w:p w:rsidR="00536A8C" w:rsidRPr="009721DA" w:rsidRDefault="00536A8C" w:rsidP="009721DA">
      <w:pPr>
        <w:widowControl w:val="0"/>
        <w:spacing w:after="0" w:line="240" w:lineRule="auto"/>
        <w:ind w:left="993"/>
        <w:jc w:val="both"/>
        <w:rPr>
          <w:rFonts w:ascii="Arial" w:hAnsi="Arial" w:cs="Arial"/>
          <w:sz w:val="20"/>
        </w:rPr>
      </w:pPr>
    </w:p>
    <w:p w:rsidR="00B42853" w:rsidRPr="009721DA" w:rsidRDefault="00324F1A" w:rsidP="009721DA">
      <w:pPr>
        <w:widowControl w:val="0"/>
        <w:tabs>
          <w:tab w:val="left" w:pos="426"/>
        </w:tabs>
        <w:spacing w:after="0" w:line="240" w:lineRule="auto"/>
        <w:ind w:left="993"/>
        <w:jc w:val="both"/>
        <w:rPr>
          <w:rFonts w:ascii="Arial" w:hAnsi="Arial" w:cs="Arial"/>
          <w:sz w:val="20"/>
        </w:rPr>
      </w:pPr>
      <w:r w:rsidRPr="009721DA">
        <w:rPr>
          <w:rFonts w:ascii="Arial" w:hAnsi="Arial" w:cs="Arial"/>
          <w:sz w:val="20"/>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B42853" w:rsidRPr="009721DA" w:rsidRDefault="00B42853" w:rsidP="009721DA">
      <w:pPr>
        <w:widowControl w:val="0"/>
        <w:tabs>
          <w:tab w:val="left" w:pos="426"/>
        </w:tabs>
        <w:spacing w:after="0" w:line="240" w:lineRule="auto"/>
        <w:ind w:left="993"/>
        <w:jc w:val="both"/>
        <w:rPr>
          <w:rFonts w:ascii="Arial" w:hAnsi="Arial" w:cs="Arial"/>
          <w:sz w:val="20"/>
        </w:rPr>
      </w:pPr>
    </w:p>
    <w:p w:rsidR="00B42853" w:rsidRPr="009721DA" w:rsidRDefault="00401F7C" w:rsidP="009721DA">
      <w:pPr>
        <w:widowControl w:val="0"/>
        <w:tabs>
          <w:tab w:val="left" w:pos="426"/>
        </w:tabs>
        <w:spacing w:after="0" w:line="240" w:lineRule="auto"/>
        <w:ind w:left="993"/>
        <w:jc w:val="both"/>
        <w:rPr>
          <w:rFonts w:ascii="Arial" w:hAnsi="Arial" w:cs="Arial"/>
          <w:sz w:val="20"/>
        </w:rPr>
      </w:pPr>
      <w:r w:rsidRPr="009721DA">
        <w:rPr>
          <w:rFonts w:ascii="Arial" w:hAnsi="Arial" w:cs="Arial"/>
          <w:sz w:val="20"/>
        </w:rPr>
        <w:t xml:space="preserve">Cuando el contrato se perfeccione a través de la recepción de la orden de servicio, </w:t>
      </w:r>
      <w:r w:rsidR="00CA5E38" w:rsidRPr="009721DA">
        <w:rPr>
          <w:rFonts w:ascii="Arial" w:hAnsi="Arial" w:cs="Arial"/>
          <w:sz w:val="20"/>
        </w:rPr>
        <w:t xml:space="preserve">el postor deberá presentar la documentación para </w:t>
      </w:r>
      <w:r w:rsidR="007026F1" w:rsidRPr="009721DA">
        <w:rPr>
          <w:rFonts w:ascii="Arial" w:hAnsi="Arial" w:cs="Arial"/>
          <w:sz w:val="20"/>
        </w:rPr>
        <w:t xml:space="preserve">el perfeccionamiento </w:t>
      </w:r>
      <w:r w:rsidR="00CA5E38" w:rsidRPr="009721DA">
        <w:rPr>
          <w:rFonts w:ascii="Arial" w:hAnsi="Arial" w:cs="Arial"/>
          <w:sz w:val="20"/>
        </w:rPr>
        <w:t>del contrato prevista en las Bases, dentro de los tres (3) días hábiles siguientes de haber quedado consentido o administrativamente firme el otorgamiento de la Buena Pro, sin mediar citación alguna. La Entidad deberá notificarle la orden de servicio en un plazo no mayor de cuatro (4) días hábiles siguientes a la presentación de dicha documentación.</w:t>
      </w:r>
    </w:p>
    <w:p w:rsidR="00B42853" w:rsidRPr="009721DA" w:rsidRDefault="00B42853" w:rsidP="009721DA">
      <w:pPr>
        <w:widowControl w:val="0"/>
        <w:tabs>
          <w:tab w:val="left" w:pos="426"/>
        </w:tabs>
        <w:spacing w:after="0" w:line="240" w:lineRule="auto"/>
        <w:ind w:left="993"/>
        <w:jc w:val="both"/>
        <w:rPr>
          <w:rFonts w:ascii="Arial" w:hAnsi="Arial" w:cs="Arial"/>
          <w:sz w:val="20"/>
        </w:rPr>
      </w:pPr>
    </w:p>
    <w:p w:rsidR="007026F1" w:rsidRPr="009721DA" w:rsidRDefault="007026F1" w:rsidP="009721DA">
      <w:pPr>
        <w:widowControl w:val="0"/>
        <w:tabs>
          <w:tab w:val="left" w:pos="426"/>
        </w:tabs>
        <w:spacing w:after="0" w:line="240" w:lineRule="auto"/>
        <w:ind w:left="993"/>
        <w:jc w:val="both"/>
        <w:rPr>
          <w:rFonts w:ascii="Arial" w:hAnsi="Arial" w:cs="Arial"/>
          <w:sz w:val="20"/>
        </w:rPr>
      </w:pPr>
      <w:r w:rsidRPr="009721DA">
        <w:rPr>
          <w:rFonts w:ascii="Arial" w:hAnsi="Arial" w:cs="Arial"/>
          <w:sz w:val="20"/>
        </w:rPr>
        <w:t xml:space="preserve">La orden de servicio debe </w:t>
      </w:r>
      <w:r w:rsidR="006D0196" w:rsidRPr="009721DA">
        <w:rPr>
          <w:rFonts w:ascii="Arial" w:hAnsi="Arial" w:cs="Arial"/>
          <w:sz w:val="20"/>
        </w:rPr>
        <w:t xml:space="preserve">señalar </w:t>
      </w:r>
      <w:r w:rsidRPr="009721DA">
        <w:rPr>
          <w:rFonts w:ascii="Arial" w:hAnsi="Arial" w:cs="Arial"/>
          <w:sz w:val="20"/>
        </w:rPr>
        <w:t xml:space="preserve">el domicilio </w:t>
      </w:r>
      <w:r w:rsidR="006D0196" w:rsidRPr="009721DA">
        <w:rPr>
          <w:rFonts w:ascii="Arial" w:hAnsi="Arial" w:cs="Arial"/>
          <w:sz w:val="20"/>
        </w:rPr>
        <w:t xml:space="preserve">consignado </w:t>
      </w:r>
      <w:r w:rsidRPr="009721DA">
        <w:rPr>
          <w:rFonts w:ascii="Arial" w:hAnsi="Arial" w:cs="Arial"/>
          <w:sz w:val="20"/>
        </w:rPr>
        <w:t>por el postor ganador al remitir la documentación para el perfeccionamiento del contrato prevista en las Bases</w:t>
      </w:r>
      <w:r w:rsidR="0031770A" w:rsidRPr="009721DA">
        <w:rPr>
          <w:rFonts w:ascii="Arial" w:hAnsi="Arial" w:cs="Arial"/>
          <w:sz w:val="20"/>
        </w:rPr>
        <w:t>, el mismo que constituye el domicilio para efecto de las notificaci</w:t>
      </w:r>
      <w:r w:rsidR="005C27F2" w:rsidRPr="009721DA">
        <w:rPr>
          <w:rFonts w:ascii="Arial" w:hAnsi="Arial" w:cs="Arial"/>
          <w:sz w:val="20"/>
        </w:rPr>
        <w:t>o</w:t>
      </w:r>
      <w:r w:rsidR="0031770A" w:rsidRPr="009721DA">
        <w:rPr>
          <w:rFonts w:ascii="Arial" w:hAnsi="Arial" w:cs="Arial"/>
          <w:sz w:val="20"/>
        </w:rPr>
        <w:t>n</w:t>
      </w:r>
      <w:r w:rsidR="005C27F2" w:rsidRPr="009721DA">
        <w:rPr>
          <w:rFonts w:ascii="Arial" w:hAnsi="Arial" w:cs="Arial"/>
          <w:sz w:val="20"/>
        </w:rPr>
        <w:t>es</w:t>
      </w:r>
      <w:r w:rsidR="0031770A" w:rsidRPr="009721DA">
        <w:rPr>
          <w:rFonts w:ascii="Arial" w:hAnsi="Arial" w:cs="Arial"/>
          <w:sz w:val="20"/>
        </w:rPr>
        <w:t xml:space="preserve"> durante la ejecución contractual</w:t>
      </w:r>
      <w:r w:rsidRPr="009721DA">
        <w:rPr>
          <w:rFonts w:ascii="Arial" w:hAnsi="Arial" w:cs="Arial"/>
          <w:sz w:val="20"/>
        </w:rPr>
        <w:t>.</w:t>
      </w:r>
    </w:p>
    <w:p w:rsidR="00324F1A" w:rsidRDefault="00324F1A" w:rsidP="00374CC0">
      <w:pPr>
        <w:widowControl w:val="0"/>
        <w:spacing w:after="0" w:line="240" w:lineRule="auto"/>
        <w:ind w:left="993"/>
        <w:jc w:val="both"/>
        <w:rPr>
          <w:rFonts w:ascii="Arial" w:hAnsi="Arial" w:cs="Arial"/>
          <w:sz w:val="20"/>
        </w:rPr>
      </w:pPr>
    </w:p>
    <w:p w:rsidR="00FA677F" w:rsidRPr="009721DA" w:rsidRDefault="00FA677F" w:rsidP="00374CC0">
      <w:pPr>
        <w:widowControl w:val="0"/>
        <w:spacing w:after="0" w:line="240" w:lineRule="auto"/>
        <w:ind w:left="993"/>
        <w:jc w:val="both"/>
        <w:rPr>
          <w:rFonts w:ascii="Arial" w:hAnsi="Arial" w:cs="Arial"/>
          <w:sz w:val="20"/>
        </w:rPr>
      </w:pPr>
    </w:p>
    <w:p w:rsidR="00CA5E38" w:rsidRPr="009721DA" w:rsidRDefault="00CA5E38" w:rsidP="009721DA">
      <w:pPr>
        <w:widowControl w:val="0"/>
        <w:spacing w:after="0" w:line="240" w:lineRule="auto"/>
        <w:ind w:left="1134" w:hanging="141"/>
        <w:jc w:val="both"/>
        <w:rPr>
          <w:rFonts w:ascii="Arial" w:hAnsi="Arial" w:cs="Arial"/>
          <w:b/>
          <w:i/>
          <w:color w:val="0000FF"/>
          <w:sz w:val="20"/>
          <w:u w:val="single"/>
          <w:lang w:val="es-ES"/>
        </w:rPr>
      </w:pPr>
      <w:r w:rsidRPr="009721DA">
        <w:rPr>
          <w:rFonts w:ascii="Arial" w:hAnsi="Arial" w:cs="Arial"/>
          <w:b/>
          <w:i/>
          <w:color w:val="0000FF"/>
          <w:sz w:val="20"/>
          <w:u w:val="single"/>
          <w:lang w:val="es-ES"/>
        </w:rPr>
        <w:t>IMPORTANTE:</w:t>
      </w:r>
    </w:p>
    <w:p w:rsidR="00B42853" w:rsidRPr="009721DA" w:rsidRDefault="00B42853" w:rsidP="00FA677F">
      <w:pPr>
        <w:pStyle w:val="Prrafodelista"/>
        <w:widowControl w:val="0"/>
        <w:spacing w:after="0" w:line="240" w:lineRule="auto"/>
        <w:ind w:left="993"/>
        <w:jc w:val="both"/>
        <w:rPr>
          <w:rFonts w:ascii="Arial" w:hAnsi="Arial" w:cs="Arial"/>
          <w:i/>
          <w:color w:val="0000FF"/>
          <w:sz w:val="20"/>
        </w:rPr>
      </w:pPr>
    </w:p>
    <w:p w:rsidR="00EB13F9" w:rsidRDefault="00EB13F9" w:rsidP="009721DA">
      <w:pPr>
        <w:pStyle w:val="Prrafodelista"/>
        <w:widowControl w:val="0"/>
        <w:numPr>
          <w:ilvl w:val="0"/>
          <w:numId w:val="31"/>
        </w:numPr>
        <w:spacing w:after="0" w:line="240" w:lineRule="auto"/>
        <w:ind w:left="1418" w:hanging="425"/>
        <w:jc w:val="both"/>
        <w:rPr>
          <w:rFonts w:ascii="Arial" w:hAnsi="Arial" w:cs="Arial"/>
          <w:i/>
          <w:color w:val="0000FF"/>
          <w:sz w:val="20"/>
        </w:rPr>
      </w:pPr>
      <w:r w:rsidRPr="00EB13F9">
        <w:rPr>
          <w:rFonts w:ascii="Arial" w:hAnsi="Arial" w:cs="Arial"/>
          <w:i/>
          <w:color w:val="0000FF"/>
          <w:sz w:val="20"/>
        </w:rPr>
        <w:t>El Comité Especial o el órgano encargado de las contrataciones, según corresponda, deberá consignar en la sección específica de las Bases la forma en que se perfeccionará el contrato, sea con la recepción de la orden de servicio o la suscripción del contrato</w:t>
      </w:r>
      <w:r>
        <w:rPr>
          <w:rFonts w:ascii="Arial" w:hAnsi="Arial" w:cs="Arial"/>
          <w:i/>
          <w:color w:val="0000FF"/>
          <w:sz w:val="20"/>
        </w:rPr>
        <w:t>.</w:t>
      </w:r>
    </w:p>
    <w:p w:rsidR="00EB13F9" w:rsidRPr="00EB13F9" w:rsidRDefault="00EB13F9" w:rsidP="00EB13F9">
      <w:pPr>
        <w:widowControl w:val="0"/>
        <w:spacing w:after="0" w:line="240" w:lineRule="auto"/>
        <w:ind w:left="993"/>
        <w:jc w:val="both"/>
        <w:rPr>
          <w:rFonts w:ascii="Arial" w:hAnsi="Arial" w:cs="Arial"/>
          <w:i/>
          <w:color w:val="0000FF"/>
          <w:sz w:val="20"/>
        </w:rPr>
      </w:pPr>
    </w:p>
    <w:p w:rsidR="001F2F2B" w:rsidRPr="009721DA" w:rsidRDefault="001F2F2B" w:rsidP="009721DA">
      <w:pPr>
        <w:pStyle w:val="Prrafodelista"/>
        <w:widowControl w:val="0"/>
        <w:numPr>
          <w:ilvl w:val="0"/>
          <w:numId w:val="31"/>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 xml:space="preserve">Sólo en el caso que la Entidad perfeccione el contrato con la suscripción de éste deberá utilizarse la proforma establecida en el </w:t>
      </w:r>
      <w:r w:rsidRPr="009721DA">
        <w:rPr>
          <w:rFonts w:ascii="Arial" w:hAnsi="Arial" w:cs="Arial"/>
          <w:b/>
          <w:i/>
          <w:color w:val="0000FF"/>
          <w:sz w:val="20"/>
        </w:rPr>
        <w:t>Capítulo V</w:t>
      </w:r>
      <w:r w:rsidRPr="009721DA">
        <w:rPr>
          <w:rFonts w:ascii="Arial" w:hAnsi="Arial" w:cs="Arial"/>
          <w:i/>
          <w:color w:val="0000FF"/>
          <w:sz w:val="20"/>
        </w:rPr>
        <w:t xml:space="preserve"> de la sección específica de las Bases.</w:t>
      </w:r>
    </w:p>
    <w:p w:rsidR="00B42853" w:rsidRPr="009721DA" w:rsidRDefault="00B42853" w:rsidP="00374CC0">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 xml:space="preserve">En el supuesto que el postor ganador no presente la documentación y/o no concurra a suscribir el contrato, según corresponda, en los plazos antes indicados, se procederá de acuerdo a lo dispuesto en el  </w:t>
      </w:r>
      <w:r w:rsidR="000D160A" w:rsidRPr="00374CC0">
        <w:rPr>
          <w:rFonts w:ascii="Arial" w:hAnsi="Arial" w:cs="Arial"/>
          <w:sz w:val="20"/>
        </w:rPr>
        <w:t xml:space="preserve">numeral 3  del </w:t>
      </w:r>
      <w:r w:rsidRPr="009721DA">
        <w:rPr>
          <w:rFonts w:ascii="Arial" w:hAnsi="Arial" w:cs="Arial"/>
          <w:sz w:val="20"/>
        </w:rPr>
        <w:t>artículo 148 del Reglamento.</w:t>
      </w:r>
    </w:p>
    <w:p w:rsidR="00D25CD1" w:rsidRDefault="00D25CD1" w:rsidP="009721DA">
      <w:pPr>
        <w:widowControl w:val="0"/>
        <w:spacing w:after="0" w:line="240" w:lineRule="auto"/>
        <w:ind w:left="993"/>
        <w:jc w:val="both"/>
        <w:rPr>
          <w:rFonts w:ascii="Arial" w:hAnsi="Arial" w:cs="Arial"/>
          <w:sz w:val="20"/>
        </w:rPr>
      </w:pPr>
    </w:p>
    <w:p w:rsidR="00FA677F" w:rsidRPr="009721DA" w:rsidRDefault="00FA677F" w:rsidP="009721DA">
      <w:pPr>
        <w:widowControl w:val="0"/>
        <w:spacing w:after="0" w:line="240" w:lineRule="auto"/>
        <w:ind w:left="993"/>
        <w:jc w:val="both"/>
        <w:rPr>
          <w:rFonts w:ascii="Arial" w:hAnsi="Arial" w:cs="Arial"/>
          <w:sz w:val="20"/>
        </w:rPr>
      </w:pPr>
    </w:p>
    <w:p w:rsidR="00712EBB" w:rsidRPr="009721DA" w:rsidRDefault="00712EBB"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 xml:space="preserve">REQUISITOS PARA </w:t>
      </w:r>
      <w:r w:rsidR="00591645" w:rsidRPr="009721DA">
        <w:rPr>
          <w:rFonts w:ascii="Arial" w:hAnsi="Arial" w:cs="Arial"/>
          <w:b/>
          <w:sz w:val="20"/>
        </w:rPr>
        <w:t xml:space="preserve">EL PERFECCIONAMIENTO </w:t>
      </w:r>
      <w:r w:rsidRPr="009721DA">
        <w:rPr>
          <w:rFonts w:ascii="Arial" w:hAnsi="Arial" w:cs="Arial"/>
          <w:b/>
          <w:sz w:val="20"/>
        </w:rPr>
        <w:t>DEL CONTRATO</w:t>
      </w:r>
    </w:p>
    <w:p w:rsidR="00D25CD1" w:rsidRPr="009721DA" w:rsidRDefault="00D25CD1" w:rsidP="00374CC0">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Para el perfeccionamiento del contrato, el postor ganador de la Buena Pro deberá presentar, además de los documentos previstos en las Bases, los siguientes:</w:t>
      </w:r>
    </w:p>
    <w:p w:rsidR="00D25CD1" w:rsidRPr="00374CC0" w:rsidRDefault="00D25CD1" w:rsidP="00374CC0">
      <w:pPr>
        <w:widowControl w:val="0"/>
        <w:spacing w:after="0" w:line="240" w:lineRule="auto"/>
        <w:ind w:left="993"/>
        <w:jc w:val="both"/>
        <w:rPr>
          <w:rFonts w:ascii="Arial" w:hAnsi="Arial" w:cs="Arial"/>
          <w:sz w:val="20"/>
        </w:rPr>
      </w:pPr>
    </w:p>
    <w:p w:rsidR="007D6578" w:rsidRPr="009721DA" w:rsidRDefault="00712EBB" w:rsidP="009721DA">
      <w:pPr>
        <w:widowControl w:val="0"/>
        <w:numPr>
          <w:ilvl w:val="0"/>
          <w:numId w:val="44"/>
        </w:numPr>
        <w:tabs>
          <w:tab w:val="left" w:pos="993"/>
        </w:tabs>
        <w:spacing w:after="0" w:line="240" w:lineRule="auto"/>
        <w:ind w:left="1418" w:hanging="425"/>
        <w:jc w:val="both"/>
        <w:rPr>
          <w:rFonts w:ascii="Arial" w:hAnsi="Arial" w:cs="Arial"/>
          <w:b/>
          <w:sz w:val="20"/>
        </w:rPr>
      </w:pPr>
      <w:r w:rsidRPr="009721DA">
        <w:rPr>
          <w:rFonts w:ascii="Arial" w:hAnsi="Arial" w:cs="Arial"/>
          <w:sz w:val="20"/>
        </w:rPr>
        <w:t xml:space="preserve">Contrato de consorcio con firmas legalizadas de los </w:t>
      </w:r>
      <w:r w:rsidR="00364E74" w:rsidRPr="009721DA">
        <w:rPr>
          <w:rFonts w:ascii="Arial" w:hAnsi="Arial" w:cs="Arial"/>
          <w:sz w:val="20"/>
        </w:rPr>
        <w:t>integrantes</w:t>
      </w:r>
      <w:r w:rsidRPr="009721DA">
        <w:rPr>
          <w:rFonts w:ascii="Arial" w:hAnsi="Arial" w:cs="Arial"/>
          <w:sz w:val="20"/>
        </w:rPr>
        <w:t>, de ser el caso.</w:t>
      </w:r>
    </w:p>
    <w:p w:rsidR="007D6578" w:rsidRPr="009721DA" w:rsidRDefault="00712EBB" w:rsidP="009721DA">
      <w:pPr>
        <w:widowControl w:val="0"/>
        <w:numPr>
          <w:ilvl w:val="0"/>
          <w:numId w:val="44"/>
        </w:numPr>
        <w:tabs>
          <w:tab w:val="left" w:pos="993"/>
        </w:tabs>
        <w:spacing w:after="0" w:line="240" w:lineRule="auto"/>
        <w:ind w:left="1418" w:hanging="425"/>
        <w:jc w:val="both"/>
        <w:rPr>
          <w:rFonts w:ascii="Arial" w:hAnsi="Arial" w:cs="Arial"/>
          <w:sz w:val="20"/>
        </w:rPr>
      </w:pPr>
      <w:r w:rsidRPr="009721DA">
        <w:rPr>
          <w:rFonts w:ascii="Arial" w:hAnsi="Arial" w:cs="Arial"/>
          <w:sz w:val="20"/>
        </w:rPr>
        <w:lastRenderedPageBreak/>
        <w:t>Código de cuenta interbancari</w:t>
      </w:r>
      <w:r w:rsidR="001F2F2B" w:rsidRPr="009721DA">
        <w:rPr>
          <w:rFonts w:ascii="Arial" w:hAnsi="Arial" w:cs="Arial"/>
          <w:sz w:val="20"/>
        </w:rPr>
        <w:t>o</w:t>
      </w:r>
      <w:r w:rsidRPr="009721DA">
        <w:rPr>
          <w:rFonts w:ascii="Arial" w:hAnsi="Arial" w:cs="Arial"/>
          <w:sz w:val="20"/>
        </w:rPr>
        <w:t xml:space="preserve"> (CCI).</w:t>
      </w:r>
    </w:p>
    <w:p w:rsidR="007D6578" w:rsidRPr="009721DA" w:rsidRDefault="00712EBB" w:rsidP="009721DA">
      <w:pPr>
        <w:widowControl w:val="0"/>
        <w:numPr>
          <w:ilvl w:val="0"/>
          <w:numId w:val="44"/>
        </w:numPr>
        <w:spacing w:after="0" w:line="240" w:lineRule="auto"/>
        <w:ind w:left="1418" w:hanging="425"/>
        <w:jc w:val="both"/>
        <w:rPr>
          <w:rFonts w:ascii="Arial" w:hAnsi="Arial" w:cs="Arial"/>
          <w:sz w:val="20"/>
        </w:rPr>
      </w:pPr>
      <w:r w:rsidRPr="009721DA">
        <w:rPr>
          <w:rFonts w:ascii="Arial" w:hAnsi="Arial" w:cs="Arial"/>
          <w:sz w:val="20"/>
        </w:rPr>
        <w:t>Traducción oficial efectuada por traductor público juramentado de todos los documentos de la propuesta presentados en idioma extranjero que fueron acompañados de traducción certificada</w:t>
      </w:r>
      <w:r w:rsidR="000D160A" w:rsidRPr="009721DA">
        <w:rPr>
          <w:rFonts w:ascii="Arial" w:hAnsi="Arial" w:cs="Arial"/>
          <w:sz w:val="20"/>
        </w:rPr>
        <w:t>, de ser el caso</w:t>
      </w:r>
      <w:r w:rsidRPr="009721DA">
        <w:rPr>
          <w:rFonts w:ascii="Arial" w:hAnsi="Arial" w:cs="Arial"/>
          <w:sz w:val="20"/>
        </w:rPr>
        <w:t>.</w:t>
      </w:r>
    </w:p>
    <w:p w:rsidR="00590F82" w:rsidRDefault="00590F82" w:rsidP="009721DA">
      <w:pPr>
        <w:widowControl w:val="0"/>
        <w:spacing w:after="0" w:line="240" w:lineRule="auto"/>
        <w:ind w:left="1418"/>
        <w:jc w:val="both"/>
        <w:rPr>
          <w:rFonts w:ascii="Arial" w:hAnsi="Arial" w:cs="Arial"/>
          <w:sz w:val="20"/>
        </w:rPr>
      </w:pPr>
    </w:p>
    <w:p w:rsidR="00590F82" w:rsidRPr="009721DA" w:rsidRDefault="00590F82" w:rsidP="009721DA">
      <w:pPr>
        <w:widowControl w:val="0"/>
        <w:spacing w:after="0" w:line="240" w:lineRule="auto"/>
        <w:ind w:left="1418"/>
        <w:jc w:val="both"/>
        <w:rPr>
          <w:rFonts w:ascii="Arial" w:hAnsi="Arial" w:cs="Arial"/>
          <w:sz w:val="20"/>
        </w:rPr>
      </w:pPr>
    </w:p>
    <w:p w:rsidR="00477A9A" w:rsidRPr="009721DA" w:rsidRDefault="00477A9A"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VIGENCIA DEL CONTRATO</w:t>
      </w:r>
    </w:p>
    <w:p w:rsidR="00712EBB" w:rsidRPr="00374CC0" w:rsidRDefault="00712EBB" w:rsidP="00374CC0">
      <w:pPr>
        <w:widowControl w:val="0"/>
        <w:spacing w:after="0" w:line="240" w:lineRule="auto"/>
        <w:ind w:left="993"/>
        <w:jc w:val="both"/>
        <w:rPr>
          <w:rFonts w:ascii="Arial" w:hAnsi="Arial" w:cs="Arial"/>
          <w:sz w:val="20"/>
        </w:rPr>
      </w:pPr>
    </w:p>
    <w:p w:rsidR="00D25CD1"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En aplicación de lo dispuesto en el artículo 149 del Reglamento, el contrato tiene vigencia desde el día siguiente de la suscripción del documento que lo contiene o, en su caso, desde la recepción de la orden de servicio</w:t>
      </w:r>
      <w:r w:rsidR="00C006A7" w:rsidRPr="009721DA">
        <w:rPr>
          <w:rFonts w:ascii="Arial" w:hAnsi="Arial" w:cs="Arial"/>
          <w:sz w:val="20"/>
        </w:rPr>
        <w:t>, según corresponda</w:t>
      </w:r>
      <w:r w:rsidRPr="009721DA">
        <w:rPr>
          <w:rFonts w:ascii="Arial" w:hAnsi="Arial" w:cs="Arial"/>
          <w:sz w:val="20"/>
        </w:rPr>
        <w:t>. Dicha vigencia rige hasta que el funcionario competente dé la conformidad de la recepción de la prestación a cargo del contratista y se efectúe el pago correspondiente.</w:t>
      </w:r>
    </w:p>
    <w:p w:rsidR="00D25CD1" w:rsidRPr="009721DA" w:rsidRDefault="00D25CD1" w:rsidP="009721DA">
      <w:pPr>
        <w:widowControl w:val="0"/>
        <w:spacing w:after="0" w:line="240" w:lineRule="auto"/>
        <w:ind w:left="993"/>
        <w:jc w:val="both"/>
        <w:rPr>
          <w:rFonts w:ascii="Arial" w:hAnsi="Arial" w:cs="Arial"/>
          <w:sz w:val="20"/>
        </w:rPr>
      </w:pPr>
    </w:p>
    <w:p w:rsidR="00E53950" w:rsidRPr="009721DA" w:rsidRDefault="00E53950" w:rsidP="009721DA">
      <w:pPr>
        <w:widowControl w:val="0"/>
        <w:spacing w:after="0" w:line="240" w:lineRule="auto"/>
        <w:ind w:left="993"/>
        <w:jc w:val="both"/>
        <w:rPr>
          <w:rFonts w:ascii="Arial" w:hAnsi="Arial" w:cs="Arial"/>
          <w:sz w:val="20"/>
        </w:rPr>
      </w:pPr>
    </w:p>
    <w:p w:rsidR="00094982" w:rsidRPr="009721DA" w:rsidRDefault="00094982"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FALLAS O DEFECTOS PERCIBIDOS POR EL CONTRATISTA</w:t>
      </w:r>
    </w:p>
    <w:p w:rsidR="00477A9A" w:rsidRPr="00374CC0" w:rsidRDefault="00477A9A" w:rsidP="00374CC0">
      <w:pPr>
        <w:widowControl w:val="0"/>
        <w:spacing w:after="0" w:line="240" w:lineRule="auto"/>
        <w:ind w:left="993"/>
        <w:jc w:val="both"/>
        <w:rPr>
          <w:rFonts w:ascii="Arial" w:hAnsi="Arial" w:cs="Arial"/>
          <w:sz w:val="20"/>
        </w:rPr>
      </w:pPr>
    </w:p>
    <w:p w:rsidR="00D25CD1" w:rsidRPr="009721DA" w:rsidRDefault="00477A9A" w:rsidP="009721DA">
      <w:pPr>
        <w:widowControl w:val="0"/>
        <w:spacing w:after="0" w:line="240" w:lineRule="auto"/>
        <w:ind w:left="993"/>
        <w:jc w:val="both"/>
        <w:rPr>
          <w:rFonts w:ascii="Arial" w:hAnsi="Arial" w:cs="Arial"/>
          <w:color w:val="auto"/>
          <w:sz w:val="20"/>
        </w:rPr>
      </w:pPr>
      <w:r w:rsidRPr="009721DA">
        <w:rPr>
          <w:rFonts w:ascii="Arial" w:hAnsi="Arial" w:cs="Arial"/>
          <w:color w:val="auto"/>
          <w:sz w:val="20"/>
        </w:rPr>
        <w:t xml:space="preserve">El contratista debe comunicar a la Entidad las fallas o defectos que advierta en los </w:t>
      </w:r>
      <w:r w:rsidR="00094982" w:rsidRPr="009721DA">
        <w:rPr>
          <w:rFonts w:ascii="Arial" w:hAnsi="Arial" w:cs="Arial"/>
          <w:color w:val="auto"/>
          <w:sz w:val="20"/>
        </w:rPr>
        <w:t>t</w:t>
      </w:r>
      <w:r w:rsidRPr="009721DA">
        <w:rPr>
          <w:rFonts w:ascii="Arial" w:hAnsi="Arial" w:cs="Arial"/>
          <w:color w:val="auto"/>
          <w:sz w:val="20"/>
        </w:rPr>
        <w:t>érminos de referencia de</w:t>
      </w:r>
      <w:r w:rsidR="00094982" w:rsidRPr="009721DA">
        <w:rPr>
          <w:rFonts w:ascii="Arial" w:hAnsi="Arial" w:cs="Arial"/>
          <w:color w:val="auto"/>
          <w:sz w:val="20"/>
        </w:rPr>
        <w:t xml:space="preserve">l servicio contratado </w:t>
      </w:r>
      <w:r w:rsidRPr="009721DA">
        <w:rPr>
          <w:rFonts w:ascii="Arial" w:hAnsi="Arial" w:cs="Arial"/>
          <w:color w:val="auto"/>
          <w:sz w:val="20"/>
        </w:rPr>
        <w:t xml:space="preserve">a más tardar a los siete (7) días </w:t>
      </w:r>
      <w:r w:rsidR="00094982" w:rsidRPr="009721DA">
        <w:rPr>
          <w:rFonts w:ascii="Arial" w:hAnsi="Arial" w:cs="Arial"/>
          <w:color w:val="auto"/>
          <w:sz w:val="20"/>
        </w:rPr>
        <w:t xml:space="preserve">calendario </w:t>
      </w:r>
      <w:r w:rsidRPr="009721DA">
        <w:rPr>
          <w:rFonts w:ascii="Arial" w:hAnsi="Arial" w:cs="Arial"/>
          <w:color w:val="auto"/>
          <w:sz w:val="20"/>
        </w:rPr>
        <w:t>siguientes del perfeccionamiento del contrato</w:t>
      </w:r>
      <w:r w:rsidR="00094982" w:rsidRPr="009721DA">
        <w:rPr>
          <w:rFonts w:ascii="Arial" w:hAnsi="Arial" w:cs="Arial"/>
          <w:color w:val="auto"/>
          <w:sz w:val="20"/>
        </w:rPr>
        <w:t>, con la finalidad que la Entidad evalúe las observaciones comunicadas y se pronuncie sobre las mismas en el plazo de siete (7) días hábiles.</w:t>
      </w:r>
    </w:p>
    <w:p w:rsidR="00D25CD1" w:rsidRPr="009721DA" w:rsidRDefault="00D25CD1" w:rsidP="009721DA">
      <w:pPr>
        <w:widowControl w:val="0"/>
        <w:spacing w:after="0" w:line="240" w:lineRule="auto"/>
        <w:ind w:left="993"/>
        <w:jc w:val="both"/>
        <w:rPr>
          <w:rFonts w:ascii="Arial" w:hAnsi="Arial" w:cs="Arial"/>
          <w:color w:val="auto"/>
          <w:sz w:val="20"/>
        </w:rPr>
      </w:pPr>
    </w:p>
    <w:p w:rsidR="00477A9A" w:rsidRPr="009721DA" w:rsidRDefault="00094982" w:rsidP="009721DA">
      <w:pPr>
        <w:widowControl w:val="0"/>
        <w:spacing w:after="0" w:line="240" w:lineRule="auto"/>
        <w:ind w:left="993"/>
        <w:jc w:val="both"/>
        <w:rPr>
          <w:rFonts w:ascii="Arial" w:hAnsi="Arial" w:cs="Arial"/>
          <w:color w:val="auto"/>
          <w:sz w:val="20"/>
        </w:rPr>
      </w:pPr>
      <w:r w:rsidRPr="009721DA">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servicio.</w:t>
      </w:r>
    </w:p>
    <w:p w:rsidR="004F4A44" w:rsidRPr="009721DA" w:rsidRDefault="004F4A44" w:rsidP="009721DA">
      <w:pPr>
        <w:widowControl w:val="0"/>
        <w:spacing w:after="0" w:line="240" w:lineRule="auto"/>
        <w:ind w:left="993"/>
        <w:jc w:val="both"/>
        <w:rPr>
          <w:rFonts w:ascii="Arial" w:hAnsi="Arial" w:cs="Arial"/>
          <w:color w:val="auto"/>
          <w:sz w:val="20"/>
        </w:rPr>
      </w:pPr>
    </w:p>
    <w:p w:rsidR="008F01EE" w:rsidRPr="009721DA" w:rsidRDefault="008F01EE" w:rsidP="009721DA">
      <w:pPr>
        <w:pStyle w:val="Prrafodelista"/>
        <w:widowControl w:val="0"/>
        <w:spacing w:after="0" w:line="240" w:lineRule="auto"/>
        <w:ind w:left="993"/>
        <w:jc w:val="both"/>
        <w:rPr>
          <w:rFonts w:ascii="Arial" w:hAnsi="Arial" w:cs="Arial"/>
          <w:sz w:val="20"/>
        </w:rPr>
      </w:pPr>
    </w:p>
    <w:p w:rsidR="00F51AE0" w:rsidRPr="009721DA" w:rsidRDefault="00F51AE0" w:rsidP="009721DA">
      <w:pPr>
        <w:pStyle w:val="Prrafodelista"/>
        <w:widowControl w:val="0"/>
        <w:numPr>
          <w:ilvl w:val="1"/>
          <w:numId w:val="19"/>
        </w:numPr>
        <w:spacing w:after="0" w:line="240" w:lineRule="auto"/>
        <w:ind w:left="993" w:hanging="567"/>
        <w:jc w:val="both"/>
        <w:rPr>
          <w:rFonts w:ascii="Arial" w:hAnsi="Arial" w:cs="Arial"/>
          <w:sz w:val="20"/>
        </w:rPr>
      </w:pPr>
      <w:r w:rsidRPr="009721DA">
        <w:rPr>
          <w:rFonts w:ascii="Arial" w:hAnsi="Arial" w:cs="Arial"/>
          <w:b/>
          <w:sz w:val="20"/>
        </w:rPr>
        <w:t>ADELANTOS</w:t>
      </w:r>
    </w:p>
    <w:p w:rsidR="00F51AE0" w:rsidRPr="00374CC0" w:rsidRDefault="00F51AE0" w:rsidP="00374CC0">
      <w:pPr>
        <w:widowControl w:val="0"/>
        <w:spacing w:after="0" w:line="240" w:lineRule="auto"/>
        <w:ind w:left="993"/>
        <w:jc w:val="both"/>
        <w:rPr>
          <w:rFonts w:ascii="Arial" w:hAnsi="Arial" w:cs="Arial"/>
          <w:sz w:val="20"/>
        </w:rPr>
      </w:pPr>
    </w:p>
    <w:p w:rsidR="00F51AE0" w:rsidRPr="009721DA" w:rsidRDefault="00F51AE0" w:rsidP="00374CC0">
      <w:pPr>
        <w:widowControl w:val="0"/>
        <w:spacing w:after="0" w:line="240" w:lineRule="auto"/>
        <w:ind w:left="993"/>
        <w:jc w:val="both"/>
        <w:rPr>
          <w:rFonts w:ascii="Arial" w:hAnsi="Arial" w:cs="Arial"/>
          <w:sz w:val="20"/>
        </w:rPr>
      </w:pPr>
      <w:r w:rsidRPr="009721DA">
        <w:rPr>
          <w:rFonts w:ascii="Arial" w:hAnsi="Arial" w:cs="Arial"/>
          <w:sz w:val="20"/>
        </w:rPr>
        <w:t>La Entidad entregará adelantos directos, conforme a lo previsto en el artículo 171 del Reglamento, siempre que ello haya sido previsto en la sección específica de las Bases.</w:t>
      </w:r>
    </w:p>
    <w:p w:rsidR="00F51AE0" w:rsidRPr="009721DA" w:rsidRDefault="00F51AE0" w:rsidP="00374CC0">
      <w:pPr>
        <w:widowControl w:val="0"/>
        <w:spacing w:after="0" w:line="240" w:lineRule="auto"/>
        <w:ind w:left="993"/>
        <w:jc w:val="both"/>
        <w:rPr>
          <w:rFonts w:ascii="Arial" w:hAnsi="Arial" w:cs="Arial"/>
          <w:sz w:val="20"/>
        </w:rPr>
      </w:pPr>
    </w:p>
    <w:p w:rsidR="00F51AE0" w:rsidRPr="009721DA" w:rsidRDefault="00F51AE0" w:rsidP="009721DA">
      <w:pPr>
        <w:widowControl w:val="0"/>
        <w:spacing w:after="0" w:line="240" w:lineRule="auto"/>
        <w:ind w:left="993"/>
        <w:jc w:val="both"/>
        <w:rPr>
          <w:rFonts w:ascii="Arial" w:hAnsi="Arial" w:cs="Arial"/>
          <w:sz w:val="20"/>
        </w:rPr>
      </w:pPr>
      <w:r w:rsidRPr="009721DA">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F51AE0" w:rsidRPr="00374CC0" w:rsidRDefault="00F51AE0" w:rsidP="00374CC0">
      <w:pPr>
        <w:widowControl w:val="0"/>
        <w:spacing w:after="0" w:line="240" w:lineRule="auto"/>
        <w:ind w:left="993"/>
        <w:jc w:val="both"/>
        <w:rPr>
          <w:rFonts w:ascii="Arial" w:hAnsi="Arial" w:cs="Arial"/>
          <w:sz w:val="20"/>
        </w:rPr>
      </w:pPr>
    </w:p>
    <w:p w:rsidR="00F51AE0" w:rsidRPr="00374CC0" w:rsidRDefault="00F51AE0" w:rsidP="00374CC0">
      <w:pPr>
        <w:widowControl w:val="0"/>
        <w:spacing w:after="0" w:line="240" w:lineRule="auto"/>
        <w:ind w:left="993"/>
        <w:jc w:val="both"/>
        <w:rPr>
          <w:rFonts w:ascii="Arial" w:hAnsi="Arial" w:cs="Arial"/>
          <w:sz w:val="20"/>
        </w:rPr>
      </w:pPr>
    </w:p>
    <w:p w:rsidR="007D6578" w:rsidRPr="009721DA" w:rsidRDefault="00712EBB"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DE LAS PENALIDADES E INCUMPLIMIENTO DEL CONTRATO</w:t>
      </w:r>
    </w:p>
    <w:p w:rsidR="00712EBB" w:rsidRPr="00374CC0" w:rsidRDefault="00712EBB" w:rsidP="00374CC0">
      <w:pPr>
        <w:widowControl w:val="0"/>
        <w:spacing w:after="0" w:line="240" w:lineRule="auto"/>
        <w:ind w:left="993"/>
        <w:jc w:val="both"/>
        <w:rPr>
          <w:rFonts w:ascii="Arial" w:hAnsi="Arial" w:cs="Arial"/>
          <w:sz w:val="20"/>
        </w:rPr>
      </w:pPr>
    </w:p>
    <w:p w:rsidR="00712EBB" w:rsidRPr="009721DA" w:rsidRDefault="007851DE" w:rsidP="009721DA">
      <w:pPr>
        <w:widowControl w:val="0"/>
        <w:spacing w:after="0" w:line="240" w:lineRule="auto"/>
        <w:ind w:left="993"/>
        <w:jc w:val="both"/>
        <w:rPr>
          <w:rFonts w:ascii="Arial" w:hAnsi="Arial" w:cs="Arial"/>
          <w:sz w:val="20"/>
        </w:rPr>
      </w:pPr>
      <w:r w:rsidRPr="009721DA">
        <w:rPr>
          <w:rFonts w:ascii="Arial" w:hAnsi="Arial" w:cs="Arial"/>
          <w:sz w:val="20"/>
        </w:rPr>
        <w:t xml:space="preserve">Las penalidades por retraso injustificado </w:t>
      </w:r>
      <w:r w:rsidR="00651752" w:rsidRPr="009721DA">
        <w:rPr>
          <w:rFonts w:ascii="Arial" w:hAnsi="Arial" w:cs="Arial"/>
          <w:sz w:val="20"/>
        </w:rPr>
        <w:t xml:space="preserve">en la ejecución del servicio </w:t>
      </w:r>
      <w:r w:rsidRPr="009721DA">
        <w:rPr>
          <w:rFonts w:ascii="Arial" w:hAnsi="Arial" w:cs="Arial"/>
          <w:sz w:val="20"/>
        </w:rPr>
        <w:t>y las causales para la resolución del contrato, serán aplicadas de conformidad con los artículos 165 y 168 del Reglamento, respectivamente.</w:t>
      </w:r>
    </w:p>
    <w:p w:rsidR="00712EBB" w:rsidRPr="009721DA" w:rsidRDefault="00712EBB" w:rsidP="00374CC0">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3907F8" w:rsidRPr="009721DA">
        <w:rPr>
          <w:rFonts w:ascii="Arial" w:hAnsi="Arial" w:cs="Arial"/>
          <w:sz w:val="20"/>
        </w:rPr>
        <w:t>diez por ciento (</w:t>
      </w:r>
      <w:r w:rsidRPr="009721DA">
        <w:rPr>
          <w:rFonts w:ascii="Arial" w:hAnsi="Arial" w:cs="Arial"/>
          <w:sz w:val="20"/>
        </w:rPr>
        <w:t>10%</w:t>
      </w:r>
      <w:r w:rsidR="003907F8" w:rsidRPr="009721DA">
        <w:rPr>
          <w:rFonts w:ascii="Arial" w:hAnsi="Arial" w:cs="Arial"/>
          <w:sz w:val="20"/>
        </w:rPr>
        <w:t>)</w:t>
      </w:r>
      <w:r w:rsidRPr="009721DA">
        <w:rPr>
          <w:rFonts w:ascii="Arial" w:hAnsi="Arial" w:cs="Arial"/>
          <w:sz w:val="20"/>
        </w:rPr>
        <w:t xml:space="preserve"> del monto del contrato vigente o, de ser el caso, del ítem que debió ejecutarse. Estas penalidades se calcularán de forma independiente a la penalidad por mora.</w:t>
      </w:r>
    </w:p>
    <w:p w:rsidR="004F4A44" w:rsidRDefault="004F4A44" w:rsidP="009721DA">
      <w:pPr>
        <w:widowControl w:val="0"/>
        <w:spacing w:after="0" w:line="240" w:lineRule="auto"/>
        <w:ind w:left="993"/>
        <w:jc w:val="both"/>
        <w:rPr>
          <w:rFonts w:ascii="Arial" w:hAnsi="Arial" w:cs="Arial"/>
          <w:sz w:val="20"/>
        </w:rPr>
      </w:pPr>
    </w:p>
    <w:p w:rsidR="00FA677F" w:rsidRPr="009721DA" w:rsidRDefault="00FA677F" w:rsidP="009721DA">
      <w:pPr>
        <w:widowControl w:val="0"/>
        <w:spacing w:after="0" w:line="240" w:lineRule="auto"/>
        <w:ind w:left="993"/>
        <w:jc w:val="both"/>
        <w:rPr>
          <w:rFonts w:ascii="Arial" w:hAnsi="Arial" w:cs="Arial"/>
          <w:sz w:val="20"/>
        </w:rPr>
      </w:pPr>
    </w:p>
    <w:p w:rsidR="00105800" w:rsidRPr="009721DA" w:rsidRDefault="00105800"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REQUISITOS DE LAS GARANTÍAS</w:t>
      </w:r>
      <w:r w:rsidRPr="009721DA">
        <w:rPr>
          <w:rFonts w:ascii="Arial" w:hAnsi="Arial" w:cs="Arial"/>
          <w:vertAlign w:val="superscript"/>
        </w:rPr>
        <w:footnoteReference w:id="6"/>
      </w:r>
    </w:p>
    <w:p w:rsidR="004F4A44" w:rsidRPr="00374CC0" w:rsidRDefault="004F4A44" w:rsidP="009721DA">
      <w:pPr>
        <w:widowControl w:val="0"/>
        <w:tabs>
          <w:tab w:val="left" w:pos="284"/>
          <w:tab w:val="left" w:pos="993"/>
        </w:tabs>
        <w:spacing w:after="0" w:line="240" w:lineRule="auto"/>
        <w:ind w:left="993"/>
        <w:jc w:val="both"/>
        <w:rPr>
          <w:rFonts w:ascii="Arial" w:hAnsi="Arial" w:cs="Arial"/>
          <w:sz w:val="20"/>
        </w:rPr>
      </w:pPr>
    </w:p>
    <w:p w:rsidR="00506366" w:rsidRPr="009721DA" w:rsidRDefault="00506366" w:rsidP="009721DA">
      <w:pPr>
        <w:widowControl w:val="0"/>
        <w:tabs>
          <w:tab w:val="left" w:pos="284"/>
          <w:tab w:val="left" w:pos="993"/>
        </w:tabs>
        <w:spacing w:after="0" w:line="240" w:lineRule="auto"/>
        <w:ind w:left="993"/>
        <w:jc w:val="both"/>
        <w:rPr>
          <w:rFonts w:ascii="Arial" w:hAnsi="Arial" w:cs="Arial"/>
          <w:b/>
          <w:sz w:val="20"/>
        </w:rPr>
      </w:pPr>
      <w:r w:rsidRPr="009721DA">
        <w:rPr>
          <w:rFonts w:ascii="Arial" w:hAnsi="Arial" w:cs="Arial"/>
          <w:sz w:val="20"/>
        </w:rPr>
        <w:t xml:space="preserve">Las garantías que se presenten deben ser incondicionales, solidarias, irrevocables y de realización automática en el país al sólo requerimiento de la Entidad. Asimismo, deben ser </w:t>
      </w:r>
      <w:r w:rsidRPr="009721DA">
        <w:rPr>
          <w:rFonts w:ascii="Arial" w:hAnsi="Arial" w:cs="Arial"/>
          <w:sz w:val="20"/>
        </w:rPr>
        <w:lastRenderedPageBreak/>
        <w:t xml:space="preserve">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w:t>
      </w:r>
    </w:p>
    <w:p w:rsidR="00506366" w:rsidRPr="009721DA" w:rsidRDefault="00506366" w:rsidP="00374CC0">
      <w:pPr>
        <w:widowControl w:val="0"/>
        <w:spacing w:after="0" w:line="240" w:lineRule="auto"/>
        <w:ind w:left="993"/>
        <w:jc w:val="both"/>
        <w:rPr>
          <w:rFonts w:ascii="Arial" w:hAnsi="Arial" w:cs="Arial"/>
          <w:sz w:val="20"/>
        </w:rPr>
      </w:pPr>
    </w:p>
    <w:p w:rsidR="00506366" w:rsidRPr="009721DA" w:rsidRDefault="00506366" w:rsidP="009721DA">
      <w:pPr>
        <w:widowControl w:val="0"/>
        <w:spacing w:after="0" w:line="240" w:lineRule="auto"/>
        <w:ind w:left="993"/>
        <w:jc w:val="both"/>
        <w:rPr>
          <w:rFonts w:ascii="Arial" w:hAnsi="Arial" w:cs="Arial"/>
          <w:b/>
          <w:i/>
          <w:color w:val="0000FF"/>
          <w:sz w:val="20"/>
          <w:lang w:val="es-ES"/>
        </w:rPr>
      </w:pPr>
      <w:r w:rsidRPr="009721DA">
        <w:rPr>
          <w:rFonts w:ascii="Arial" w:hAnsi="Arial" w:cs="Arial"/>
          <w:b/>
          <w:i/>
          <w:color w:val="0000FF"/>
          <w:sz w:val="20"/>
          <w:u w:val="single"/>
          <w:lang w:val="es-ES"/>
        </w:rPr>
        <w:t>IMPORTANTE</w:t>
      </w:r>
      <w:r w:rsidRPr="009721DA">
        <w:rPr>
          <w:rFonts w:ascii="Arial" w:hAnsi="Arial" w:cs="Arial"/>
          <w:b/>
          <w:i/>
          <w:color w:val="0000FF"/>
          <w:sz w:val="20"/>
          <w:lang w:val="es-ES"/>
        </w:rPr>
        <w:t>:</w:t>
      </w:r>
    </w:p>
    <w:p w:rsidR="00506366" w:rsidRPr="00FA677F" w:rsidRDefault="00506366" w:rsidP="00FA677F">
      <w:pPr>
        <w:widowControl w:val="0"/>
        <w:spacing w:after="0" w:line="240" w:lineRule="auto"/>
        <w:ind w:left="993"/>
        <w:jc w:val="both"/>
        <w:rPr>
          <w:rFonts w:ascii="Arial" w:hAnsi="Arial" w:cs="Arial"/>
          <w:i/>
          <w:color w:val="0000FF"/>
          <w:sz w:val="20"/>
          <w:lang w:val="es-ES"/>
        </w:rPr>
      </w:pPr>
    </w:p>
    <w:p w:rsidR="00506366" w:rsidRPr="009721DA" w:rsidRDefault="00506366" w:rsidP="009721DA">
      <w:pPr>
        <w:pStyle w:val="Prrafodelista"/>
        <w:widowControl w:val="0"/>
        <w:numPr>
          <w:ilvl w:val="0"/>
          <w:numId w:val="9"/>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506366" w:rsidRDefault="00506366" w:rsidP="00374CC0">
      <w:pPr>
        <w:widowControl w:val="0"/>
        <w:spacing w:after="0" w:line="240" w:lineRule="auto"/>
        <w:ind w:left="993"/>
        <w:jc w:val="both"/>
        <w:rPr>
          <w:rFonts w:ascii="Arial" w:hAnsi="Arial" w:cs="Arial"/>
          <w:sz w:val="20"/>
        </w:rPr>
      </w:pPr>
    </w:p>
    <w:p w:rsidR="00FA677F" w:rsidRPr="00374CC0" w:rsidRDefault="00FA677F" w:rsidP="00374CC0">
      <w:pPr>
        <w:widowControl w:val="0"/>
        <w:spacing w:after="0" w:line="240" w:lineRule="auto"/>
        <w:ind w:left="993"/>
        <w:jc w:val="both"/>
        <w:rPr>
          <w:rFonts w:ascii="Arial" w:hAnsi="Arial" w:cs="Arial"/>
          <w:sz w:val="20"/>
        </w:rPr>
      </w:pPr>
    </w:p>
    <w:p w:rsidR="00466BD8" w:rsidRPr="009721DA" w:rsidRDefault="00506366" w:rsidP="009721DA">
      <w:pPr>
        <w:pStyle w:val="Prrafodelista"/>
        <w:widowControl w:val="0"/>
        <w:numPr>
          <w:ilvl w:val="1"/>
          <w:numId w:val="19"/>
        </w:numPr>
        <w:spacing w:after="0" w:line="240" w:lineRule="auto"/>
        <w:ind w:left="993" w:hanging="567"/>
        <w:jc w:val="both"/>
        <w:rPr>
          <w:rFonts w:ascii="Arial" w:hAnsi="Arial" w:cs="Arial"/>
          <w:b/>
          <w:sz w:val="20"/>
        </w:rPr>
      </w:pPr>
      <w:r w:rsidRPr="009721DA">
        <w:rPr>
          <w:rFonts w:ascii="Arial" w:hAnsi="Arial" w:cs="Arial"/>
          <w:b/>
          <w:sz w:val="20"/>
        </w:rPr>
        <w:t>EJECUCIÓN DE GARANTÍAS</w:t>
      </w:r>
      <w:r w:rsidR="00466BD8" w:rsidRPr="009721DA">
        <w:rPr>
          <w:rFonts w:ascii="Arial" w:hAnsi="Arial" w:cs="Arial"/>
          <w:vertAlign w:val="superscript"/>
        </w:rPr>
        <w:footnoteReference w:id="7"/>
      </w:r>
    </w:p>
    <w:p w:rsidR="00074EB4" w:rsidRPr="009721DA" w:rsidRDefault="00074EB4" w:rsidP="009721DA">
      <w:pPr>
        <w:widowControl w:val="0"/>
        <w:tabs>
          <w:tab w:val="left" w:pos="-284"/>
        </w:tabs>
        <w:spacing w:after="0" w:line="240" w:lineRule="auto"/>
        <w:ind w:left="993"/>
        <w:jc w:val="both"/>
        <w:rPr>
          <w:rFonts w:ascii="Arial" w:hAnsi="Arial" w:cs="Arial"/>
          <w:sz w:val="20"/>
        </w:rPr>
      </w:pPr>
    </w:p>
    <w:p w:rsidR="00477A9A" w:rsidRPr="009721DA" w:rsidRDefault="00506366" w:rsidP="009721DA">
      <w:pPr>
        <w:widowControl w:val="0"/>
        <w:tabs>
          <w:tab w:val="left" w:pos="-284"/>
        </w:tabs>
        <w:spacing w:after="0" w:line="240" w:lineRule="auto"/>
        <w:ind w:left="993"/>
        <w:jc w:val="both"/>
        <w:rPr>
          <w:rFonts w:ascii="Arial" w:hAnsi="Arial" w:cs="Arial"/>
          <w:sz w:val="20"/>
        </w:rPr>
      </w:pPr>
      <w:r w:rsidRPr="009721DA">
        <w:rPr>
          <w:rFonts w:ascii="Arial" w:hAnsi="Arial" w:cs="Arial"/>
          <w:sz w:val="20"/>
        </w:rPr>
        <w:t>Las garantías se harán efectivas conforme a las estipulaciones contempladas en el artículo 164 del Reglamento.</w:t>
      </w:r>
    </w:p>
    <w:p w:rsidR="00074EB4" w:rsidRDefault="00074EB4" w:rsidP="009721DA">
      <w:pPr>
        <w:widowControl w:val="0"/>
        <w:tabs>
          <w:tab w:val="left" w:pos="-284"/>
        </w:tabs>
        <w:spacing w:after="0" w:line="240" w:lineRule="auto"/>
        <w:ind w:left="993"/>
        <w:jc w:val="both"/>
        <w:rPr>
          <w:rFonts w:ascii="Arial" w:hAnsi="Arial" w:cs="Arial"/>
          <w:sz w:val="20"/>
        </w:rPr>
      </w:pPr>
    </w:p>
    <w:p w:rsidR="00FA677F" w:rsidRPr="009721DA" w:rsidRDefault="00FA677F" w:rsidP="009721DA">
      <w:pPr>
        <w:widowControl w:val="0"/>
        <w:tabs>
          <w:tab w:val="left" w:pos="-284"/>
        </w:tabs>
        <w:spacing w:after="0" w:line="240" w:lineRule="auto"/>
        <w:ind w:left="993"/>
        <w:jc w:val="both"/>
        <w:rPr>
          <w:rFonts w:ascii="Arial" w:hAnsi="Arial" w:cs="Arial"/>
          <w:sz w:val="20"/>
        </w:rPr>
      </w:pPr>
    </w:p>
    <w:p w:rsidR="00712EBB" w:rsidRPr="009721DA" w:rsidRDefault="00712EBB" w:rsidP="009721DA">
      <w:pPr>
        <w:widowControl w:val="0"/>
        <w:autoSpaceDE w:val="0"/>
        <w:autoSpaceDN w:val="0"/>
        <w:adjustRightInd w:val="0"/>
        <w:spacing w:after="0" w:line="240" w:lineRule="auto"/>
        <w:ind w:left="993" w:hanging="567"/>
        <w:jc w:val="both"/>
        <w:rPr>
          <w:rFonts w:ascii="Arial" w:hAnsi="Arial" w:cs="Arial"/>
          <w:b/>
          <w:bCs/>
          <w:sz w:val="20"/>
        </w:rPr>
      </w:pPr>
      <w:r w:rsidRPr="009721DA">
        <w:rPr>
          <w:rFonts w:ascii="Arial" w:hAnsi="Arial" w:cs="Arial"/>
          <w:b/>
          <w:bCs/>
          <w:sz w:val="20"/>
        </w:rPr>
        <w:t>3.10</w:t>
      </w:r>
      <w:r w:rsidRPr="009721DA">
        <w:rPr>
          <w:rFonts w:ascii="Arial" w:hAnsi="Arial" w:cs="Arial"/>
          <w:b/>
          <w:bCs/>
          <w:sz w:val="20"/>
        </w:rPr>
        <w:tab/>
        <w:t xml:space="preserve">PAGOS </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La Entidad deberá realizar todos los pagos a favor del contratista por concepto de los  servicios objeto del contrato. Dichos pagos se efectuarán después de ejecutada la respectiva prestación; salvo que, por razones de mercado, el pago del precio sea condición para la realización del servicio.</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 xml:space="preserve">La Entidad deberá pagar las contraprestaciones pactadas a favor del contratista en la forma y oportunidad (pago único o pagos parciales) establecida en las Bases o en el contrato, siempre que el contratista los solicite presentando la documentación que justifique el pago y acredite la </w:t>
      </w:r>
      <w:r w:rsidR="003D527C" w:rsidRPr="009721DA">
        <w:rPr>
          <w:rFonts w:ascii="Arial" w:hAnsi="Arial" w:cs="Arial"/>
          <w:sz w:val="20"/>
        </w:rPr>
        <w:t>ejecución</w:t>
      </w:r>
      <w:r w:rsidRPr="009721DA">
        <w:rPr>
          <w:rFonts w:ascii="Arial" w:hAnsi="Arial" w:cs="Arial"/>
          <w:sz w:val="20"/>
        </w:rPr>
        <w:t xml:space="preserve"> de la prestación de los servicios</w:t>
      </w:r>
      <w:r w:rsidR="003D527C" w:rsidRPr="009721DA">
        <w:rPr>
          <w:rFonts w:ascii="Arial" w:hAnsi="Arial" w:cs="Arial"/>
          <w:sz w:val="20"/>
        </w:rPr>
        <w:t>,</w:t>
      </w:r>
      <w:r w:rsidRPr="009721DA">
        <w:rPr>
          <w:rFonts w:ascii="Arial" w:hAnsi="Arial" w:cs="Arial"/>
          <w:sz w:val="20"/>
        </w:rPr>
        <w:t xml:space="preserve"> </w:t>
      </w:r>
      <w:r w:rsidR="003D527C" w:rsidRPr="009721DA">
        <w:rPr>
          <w:rFonts w:ascii="Arial" w:hAnsi="Arial" w:cs="Arial"/>
          <w:sz w:val="20"/>
          <w:lang w:val="es-ES"/>
        </w:rPr>
        <w:t>conforme a la sección específica de las Bases.</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A724B5"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Para tal efecto, el responsable de otorgar la conformidad de la prestación de los servicios, deberá hacerlo en un plazo que no excederá de los diez (10) días calendario de ser éstos prestados, a fin que la Entidad cumpla con la obligación de efectuar el pago dentro de los quince (15) días calendario siguientes, siempre que se verifiquen las condiciones establecidas en el contrato</w:t>
      </w:r>
      <w:r w:rsidR="00506366" w:rsidRPr="009721DA">
        <w:rPr>
          <w:rFonts w:ascii="Arial" w:hAnsi="Arial" w:cs="Arial"/>
          <w:sz w:val="20"/>
        </w:rPr>
        <w:t>.</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074EB4" w:rsidRPr="009721DA" w:rsidRDefault="00506366" w:rsidP="009721DA">
      <w:pPr>
        <w:widowControl w:val="0"/>
        <w:tabs>
          <w:tab w:val="left" w:pos="-426"/>
        </w:tabs>
        <w:autoSpaceDE w:val="0"/>
        <w:autoSpaceDN w:val="0"/>
        <w:adjustRightInd w:val="0"/>
        <w:spacing w:after="0" w:line="240" w:lineRule="auto"/>
        <w:ind w:left="993"/>
        <w:jc w:val="both"/>
        <w:rPr>
          <w:rFonts w:ascii="Arial" w:hAnsi="Arial" w:cs="Arial"/>
          <w:sz w:val="20"/>
        </w:rPr>
      </w:pPr>
      <w:r w:rsidRPr="009721DA">
        <w:rPr>
          <w:rFonts w:ascii="Arial" w:hAnsi="Arial" w:cs="Arial"/>
          <w:sz w:val="20"/>
        </w:rPr>
        <w:t>En el caso que se haya suscrito contrato con un consorcio, el pago se realizará de acuerdo a lo que se indique en el contrato de consorcio.</w:t>
      </w:r>
    </w:p>
    <w:p w:rsidR="00074EB4" w:rsidRPr="009721DA"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rPr>
      </w:pPr>
    </w:p>
    <w:p w:rsidR="00506366" w:rsidRPr="009721DA" w:rsidRDefault="00506366"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r w:rsidRPr="009721DA">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074EB4" w:rsidRDefault="00074EB4"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p>
    <w:p w:rsidR="00FA677F" w:rsidRPr="009721DA" w:rsidRDefault="00FA677F" w:rsidP="009721DA">
      <w:pPr>
        <w:widowControl w:val="0"/>
        <w:tabs>
          <w:tab w:val="left" w:pos="-426"/>
        </w:tabs>
        <w:autoSpaceDE w:val="0"/>
        <w:autoSpaceDN w:val="0"/>
        <w:adjustRightInd w:val="0"/>
        <w:spacing w:after="0" w:line="240" w:lineRule="auto"/>
        <w:ind w:left="993"/>
        <w:jc w:val="both"/>
        <w:rPr>
          <w:rFonts w:ascii="Arial" w:hAnsi="Arial" w:cs="Arial"/>
          <w:sz w:val="20"/>
          <w:lang w:val="es-ES"/>
        </w:rPr>
      </w:pPr>
    </w:p>
    <w:p w:rsidR="007D6578" w:rsidRPr="009721DA" w:rsidRDefault="00712EBB" w:rsidP="009721DA">
      <w:pPr>
        <w:widowControl w:val="0"/>
        <w:numPr>
          <w:ilvl w:val="1"/>
          <w:numId w:val="21"/>
        </w:numPr>
        <w:spacing w:after="0" w:line="240" w:lineRule="auto"/>
        <w:ind w:left="993" w:hanging="567"/>
        <w:jc w:val="both"/>
        <w:rPr>
          <w:rFonts w:ascii="Arial" w:hAnsi="Arial" w:cs="Arial"/>
          <w:b/>
          <w:sz w:val="20"/>
        </w:rPr>
      </w:pPr>
      <w:r w:rsidRPr="009721DA">
        <w:rPr>
          <w:rFonts w:ascii="Arial" w:hAnsi="Arial" w:cs="Arial"/>
          <w:b/>
          <w:sz w:val="20"/>
        </w:rPr>
        <w:t>DISPOSICIONES FINALES</w:t>
      </w:r>
    </w:p>
    <w:p w:rsidR="00074EB4" w:rsidRPr="009721DA" w:rsidRDefault="00074EB4" w:rsidP="009721DA">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Todos los demás aspectos del presente proceso no contemplados en las Bases se regirán supletoriamente por la Ley y su Reglamento, así como por las disposiciones legales vigentes.</w:t>
      </w:r>
    </w:p>
    <w:p w:rsidR="00712EBB" w:rsidRPr="00374CC0" w:rsidRDefault="00712EBB" w:rsidP="00374CC0">
      <w:pPr>
        <w:widowControl w:val="0"/>
        <w:spacing w:after="0" w:line="240" w:lineRule="auto"/>
        <w:ind w:left="993"/>
        <w:jc w:val="both"/>
        <w:rPr>
          <w:rFonts w:ascii="Arial" w:hAnsi="Arial" w:cs="Arial"/>
          <w:sz w:val="20"/>
        </w:rPr>
      </w:pPr>
    </w:p>
    <w:p w:rsidR="00712EBB" w:rsidRPr="00374CC0" w:rsidRDefault="008B71EE" w:rsidP="009721DA">
      <w:pPr>
        <w:widowControl w:val="0"/>
        <w:spacing w:after="0" w:line="240" w:lineRule="auto"/>
        <w:rPr>
          <w:rFonts w:ascii="Arial" w:hAnsi="Arial" w:cs="Arial"/>
          <w:sz w:val="20"/>
        </w:rPr>
      </w:pPr>
      <w:r w:rsidRPr="00374CC0">
        <w:rPr>
          <w:rFonts w:ascii="Arial" w:hAnsi="Arial" w:cs="Arial"/>
          <w:sz w:val="20"/>
        </w:rPr>
        <w:br w:type="page"/>
      </w:r>
    </w:p>
    <w:p w:rsidR="008B71EE" w:rsidRPr="009721DA" w:rsidRDefault="008B71EE"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3800DA" w:rsidRPr="009721DA" w:rsidRDefault="003800DA"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widowControl w:val="0"/>
        <w:tabs>
          <w:tab w:val="right" w:pos="9543"/>
        </w:tabs>
        <w:spacing w:after="0" w:line="240" w:lineRule="auto"/>
        <w:rPr>
          <w:rFonts w:ascii="Arial" w:hAnsi="Arial" w:cs="Arial"/>
          <w:sz w:val="20"/>
          <w:u w:val="single"/>
        </w:rPr>
      </w:pPr>
    </w:p>
    <w:p w:rsidR="008B71EE" w:rsidRPr="009721DA" w:rsidRDefault="008B71EE"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BF3EDD" w:rsidRPr="009721DA" w:rsidRDefault="00BF3EDD" w:rsidP="009721DA">
      <w:pPr>
        <w:pStyle w:val="Prrafodelista"/>
        <w:widowControl w:val="0"/>
        <w:spacing w:after="0" w:line="240" w:lineRule="auto"/>
        <w:ind w:left="0"/>
        <w:rPr>
          <w:rFonts w:ascii="Arial" w:hAnsi="Arial" w:cs="Arial"/>
          <w:sz w:val="20"/>
          <w:u w:val="single"/>
        </w:rPr>
      </w:pPr>
    </w:p>
    <w:p w:rsidR="00712EBB" w:rsidRPr="009721DA" w:rsidRDefault="00712EBB" w:rsidP="0055225A">
      <w:pPr>
        <w:pStyle w:val="Prrafodelista"/>
        <w:widowControl w:val="0"/>
        <w:spacing w:after="0" w:line="240" w:lineRule="auto"/>
        <w:ind w:left="0"/>
        <w:jc w:val="center"/>
        <w:rPr>
          <w:rFonts w:ascii="Arial" w:hAnsi="Arial" w:cs="Arial"/>
          <w:b/>
          <w:sz w:val="32"/>
          <w:u w:val="single"/>
        </w:rPr>
      </w:pPr>
      <w:r w:rsidRPr="009721DA">
        <w:rPr>
          <w:rFonts w:ascii="Arial" w:hAnsi="Arial" w:cs="Arial"/>
          <w:b/>
          <w:sz w:val="32"/>
          <w:u w:val="single"/>
        </w:rPr>
        <w:t>SECCIÓN ESPECÍFICA</w:t>
      </w:r>
    </w:p>
    <w:p w:rsidR="00712EBB" w:rsidRPr="009721DA" w:rsidRDefault="00712EBB" w:rsidP="009721DA">
      <w:pPr>
        <w:pStyle w:val="Prrafodelista"/>
        <w:widowControl w:val="0"/>
        <w:spacing w:after="0" w:line="240" w:lineRule="auto"/>
        <w:ind w:left="360" w:hanging="360"/>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pStyle w:val="Prrafodelista"/>
        <w:widowControl w:val="0"/>
        <w:spacing w:after="0" w:line="240" w:lineRule="auto"/>
        <w:ind w:left="360"/>
        <w:jc w:val="center"/>
        <w:rPr>
          <w:rFonts w:ascii="Arial" w:hAnsi="Arial" w:cs="Arial"/>
          <w:b/>
          <w:sz w:val="32"/>
        </w:rPr>
      </w:pPr>
      <w:r w:rsidRPr="009721DA">
        <w:rPr>
          <w:rFonts w:ascii="Arial" w:hAnsi="Arial" w:cs="Arial"/>
          <w:b/>
          <w:sz w:val="32"/>
        </w:rPr>
        <w:t xml:space="preserve">CONDICIONES ESPECIALES DEL PROCESO DE SELECCIÓN </w:t>
      </w:r>
    </w:p>
    <w:p w:rsidR="00712EBB" w:rsidRPr="009721DA" w:rsidRDefault="00712EBB" w:rsidP="009721DA">
      <w:pPr>
        <w:widowControl w:val="0"/>
        <w:tabs>
          <w:tab w:val="center" w:pos="7248"/>
          <w:tab w:val="right" w:pos="11667"/>
        </w:tabs>
        <w:spacing w:after="0" w:line="240" w:lineRule="auto"/>
        <w:jc w:val="center"/>
        <w:rPr>
          <w:rFonts w:ascii="Arial" w:hAnsi="Arial" w:cs="Arial"/>
          <w:sz w:val="20"/>
          <w:u w:val="single"/>
        </w:rPr>
      </w:pPr>
    </w:p>
    <w:p w:rsidR="00712EBB" w:rsidRPr="009721DA" w:rsidRDefault="00712EBB" w:rsidP="009721DA">
      <w:pPr>
        <w:widowControl w:val="0"/>
        <w:spacing w:after="0" w:line="240" w:lineRule="auto"/>
        <w:ind w:left="360"/>
        <w:jc w:val="center"/>
        <w:rPr>
          <w:rFonts w:ascii="Arial" w:hAnsi="Arial" w:cs="Arial"/>
          <w:sz w:val="16"/>
        </w:rPr>
      </w:pPr>
      <w:r w:rsidRPr="009721DA">
        <w:rPr>
          <w:rFonts w:ascii="Arial" w:hAnsi="Arial" w:cs="Arial"/>
          <w:sz w:val="16"/>
        </w:rPr>
        <w:t>(</w:t>
      </w:r>
      <w:r w:rsidR="002F4FD2" w:rsidRPr="009721DA">
        <w:rPr>
          <w:rFonts w:ascii="Arial" w:hAnsi="Arial" w:cs="Arial"/>
          <w:sz w:val="16"/>
        </w:rPr>
        <w:t>EN ESTA SECCIÓN LA ENTIDAD DEBERÁ COMPLETAR LA INFORMACIÓN EXIGIDA DE ACUERDO A LAS INSTRUCCIONES INDICADAS)</w:t>
      </w:r>
    </w:p>
    <w:p w:rsidR="00712EBB" w:rsidRPr="009721DA" w:rsidRDefault="00712EBB" w:rsidP="009721DA">
      <w:pPr>
        <w:widowControl w:val="0"/>
        <w:spacing w:after="0" w:line="240" w:lineRule="auto"/>
        <w:ind w:left="360"/>
        <w:jc w:val="center"/>
        <w:rPr>
          <w:rFonts w:ascii="Arial" w:hAnsi="Arial" w:cs="Arial"/>
          <w:sz w:val="16"/>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712EBB" w:rsidRPr="009721DA" w:rsidRDefault="00712EBB" w:rsidP="009721DA">
      <w:pPr>
        <w:widowControl w:val="0"/>
        <w:tabs>
          <w:tab w:val="right" w:pos="9543"/>
        </w:tabs>
        <w:spacing w:after="0" w:line="240" w:lineRule="auto"/>
        <w:rPr>
          <w:rFonts w:ascii="Arial" w:hAnsi="Arial" w:cs="Arial"/>
          <w:sz w:val="20"/>
          <w:u w:val="single"/>
        </w:rPr>
      </w:pPr>
    </w:p>
    <w:p w:rsidR="009721DA" w:rsidRDefault="009721DA">
      <w:pPr>
        <w:spacing w:after="200"/>
        <w:rPr>
          <w:rFonts w:ascii="Arial" w:hAnsi="Arial" w:cs="Arial"/>
          <w:sz w:val="20"/>
          <w:u w:val="single"/>
        </w:rPr>
      </w:pPr>
      <w:r>
        <w:rPr>
          <w:rFonts w:ascii="Arial" w:hAnsi="Arial" w:cs="Arial"/>
          <w:sz w:val="20"/>
          <w:u w:val="single"/>
        </w:rPr>
        <w:br w:type="page"/>
      </w:r>
    </w:p>
    <w:p w:rsidR="00697C76" w:rsidRPr="00A41AD2" w:rsidRDefault="00697C76" w:rsidP="00374CC0">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697C76" w:rsidRPr="00A41AD2" w:rsidTr="00577AF0">
        <w:tc>
          <w:tcPr>
            <w:tcW w:w="8813" w:type="dxa"/>
          </w:tcPr>
          <w:p w:rsidR="00697C76" w:rsidRPr="00A41AD2" w:rsidRDefault="00697C76" w:rsidP="00577AF0">
            <w:pPr>
              <w:pStyle w:val="Prrafodelista"/>
              <w:widowControl w:val="0"/>
              <w:spacing w:after="0" w:line="240" w:lineRule="auto"/>
              <w:ind w:left="360"/>
              <w:jc w:val="center"/>
              <w:rPr>
                <w:rFonts w:ascii="Arial" w:hAnsi="Arial" w:cs="Arial"/>
                <w:b/>
                <w:sz w:val="12"/>
              </w:rPr>
            </w:pPr>
          </w:p>
          <w:p w:rsidR="00697C76" w:rsidRPr="00A41AD2" w:rsidRDefault="00697C76" w:rsidP="00577AF0">
            <w:pPr>
              <w:pStyle w:val="Prrafodelista"/>
              <w:widowControl w:val="0"/>
              <w:spacing w:after="0" w:line="240" w:lineRule="auto"/>
              <w:ind w:left="66"/>
              <w:jc w:val="center"/>
              <w:rPr>
                <w:rFonts w:ascii="Arial" w:hAnsi="Arial" w:cs="Arial"/>
                <w:szCs w:val="22"/>
              </w:rPr>
            </w:pPr>
            <w:r w:rsidRPr="00A41AD2">
              <w:rPr>
                <w:rFonts w:ascii="Arial" w:hAnsi="Arial" w:cs="Arial"/>
                <w:b/>
                <w:szCs w:val="22"/>
              </w:rPr>
              <w:t>CAPÍTULO I</w:t>
            </w:r>
          </w:p>
          <w:p w:rsidR="00697C76" w:rsidRPr="00A41AD2" w:rsidRDefault="00697C76" w:rsidP="00577AF0">
            <w:pPr>
              <w:widowControl w:val="0"/>
              <w:spacing w:after="0" w:line="240" w:lineRule="auto"/>
              <w:jc w:val="center"/>
              <w:rPr>
                <w:rFonts w:ascii="Arial" w:hAnsi="Arial" w:cs="Arial"/>
                <w:b/>
                <w:szCs w:val="22"/>
              </w:rPr>
            </w:pPr>
            <w:r w:rsidRPr="00697C76">
              <w:rPr>
                <w:rFonts w:ascii="Arial" w:hAnsi="Arial" w:cs="Arial"/>
                <w:b/>
                <w:szCs w:val="22"/>
              </w:rPr>
              <w:t>GENERALIDADES</w:t>
            </w:r>
          </w:p>
          <w:p w:rsidR="00697C76" w:rsidRPr="00A41AD2" w:rsidRDefault="00697C76" w:rsidP="00577AF0">
            <w:pPr>
              <w:widowControl w:val="0"/>
              <w:spacing w:after="0" w:line="240" w:lineRule="auto"/>
              <w:jc w:val="center"/>
              <w:rPr>
                <w:rFonts w:ascii="Arial" w:hAnsi="Arial" w:cs="Arial"/>
                <w:sz w:val="6"/>
              </w:rPr>
            </w:pPr>
          </w:p>
        </w:tc>
      </w:tr>
    </w:tbl>
    <w:p w:rsidR="00697C76" w:rsidRPr="00374CC0" w:rsidRDefault="00697C76" w:rsidP="00697C76">
      <w:pPr>
        <w:widowControl w:val="0"/>
        <w:spacing w:after="0" w:line="240" w:lineRule="auto"/>
        <w:ind w:left="360"/>
        <w:jc w:val="both"/>
        <w:rPr>
          <w:rFonts w:ascii="Arial" w:hAnsi="Arial" w:cs="Arial"/>
          <w:sz w:val="20"/>
        </w:rPr>
      </w:pPr>
    </w:p>
    <w:p w:rsidR="00697C76" w:rsidRPr="00374CC0" w:rsidRDefault="00697C76" w:rsidP="00374CC0">
      <w:pPr>
        <w:widowControl w:val="0"/>
        <w:spacing w:after="0" w:line="240" w:lineRule="auto"/>
        <w:ind w:left="360"/>
        <w:jc w:val="both"/>
        <w:rPr>
          <w:rFonts w:ascii="Arial" w:hAnsi="Arial" w:cs="Arial"/>
          <w:sz w:val="20"/>
        </w:rPr>
      </w:pPr>
    </w:p>
    <w:p w:rsidR="00712EBB" w:rsidRPr="009721DA" w:rsidRDefault="00712EBB" w:rsidP="009721DA">
      <w:pPr>
        <w:pStyle w:val="Prrafodelista"/>
        <w:widowControl w:val="0"/>
        <w:numPr>
          <w:ilvl w:val="1"/>
          <w:numId w:val="38"/>
        </w:numPr>
        <w:tabs>
          <w:tab w:val="left" w:pos="709"/>
        </w:tabs>
        <w:spacing w:after="0" w:line="240" w:lineRule="auto"/>
        <w:ind w:left="993" w:hanging="567"/>
        <w:rPr>
          <w:rFonts w:ascii="Arial" w:hAnsi="Arial" w:cs="Arial"/>
          <w:b/>
          <w:sz w:val="20"/>
        </w:rPr>
      </w:pPr>
      <w:r w:rsidRPr="009721DA">
        <w:rPr>
          <w:rFonts w:ascii="Arial" w:hAnsi="Arial" w:cs="Arial"/>
          <w:b/>
          <w:sz w:val="20"/>
        </w:rPr>
        <w:t>ENTIDAD CONVOCANTE</w:t>
      </w:r>
    </w:p>
    <w:p w:rsidR="00BF3EDD" w:rsidRPr="00D30D46" w:rsidRDefault="00BF3EDD" w:rsidP="00D30D46">
      <w:pPr>
        <w:widowControl w:val="0"/>
        <w:spacing w:after="0" w:line="240" w:lineRule="auto"/>
        <w:ind w:left="993"/>
        <w:jc w:val="both"/>
        <w:rPr>
          <w:rFonts w:ascii="Arial" w:hAnsi="Arial" w:cs="Arial"/>
          <w:sz w:val="20"/>
        </w:rPr>
      </w:pPr>
    </w:p>
    <w:p w:rsidR="00BF3EDD" w:rsidRPr="009721DA" w:rsidRDefault="00BF3EDD" w:rsidP="00D30D46">
      <w:pPr>
        <w:widowControl w:val="0"/>
        <w:spacing w:after="0" w:line="240" w:lineRule="auto"/>
        <w:ind w:left="993"/>
        <w:jc w:val="both"/>
        <w:rPr>
          <w:rFonts w:ascii="Arial" w:hAnsi="Arial" w:cs="Arial"/>
          <w:sz w:val="20"/>
        </w:rPr>
      </w:pPr>
    </w:p>
    <w:tbl>
      <w:tblPr>
        <w:tblW w:w="8398" w:type="dxa"/>
        <w:tblInd w:w="964" w:type="dxa"/>
        <w:tblLayout w:type="fixed"/>
        <w:tblLook w:val="04A0"/>
      </w:tblPr>
      <w:tblGrid>
        <w:gridCol w:w="2103"/>
        <w:gridCol w:w="236"/>
        <w:gridCol w:w="6059"/>
      </w:tblGrid>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rPr>
              <w:t>Nombre</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rPr>
              <w:t>RUC Nº</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lang w:val="es-ES"/>
              </w:rPr>
              <w:t>Domicilio legal</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r w:rsidR="007575E7" w:rsidRPr="009721DA" w:rsidTr="00310D7E">
        <w:trPr>
          <w:trHeight w:val="397"/>
        </w:trPr>
        <w:tc>
          <w:tcPr>
            <w:tcW w:w="2103"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lang w:val="es-ES"/>
              </w:rPr>
              <w:t>Teléfono/Fax:</w:t>
            </w: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r w:rsidR="007575E7" w:rsidRPr="009721DA" w:rsidTr="00310D7E">
        <w:trPr>
          <w:trHeight w:val="397"/>
        </w:trPr>
        <w:tc>
          <w:tcPr>
            <w:tcW w:w="2103" w:type="dxa"/>
          </w:tcPr>
          <w:p w:rsidR="00BF3EDD" w:rsidRPr="009721DA" w:rsidRDefault="007575E7" w:rsidP="009721DA">
            <w:pPr>
              <w:widowControl w:val="0"/>
              <w:spacing w:after="0" w:line="240" w:lineRule="auto"/>
              <w:rPr>
                <w:rFonts w:ascii="Arial" w:hAnsi="Arial" w:cs="Arial"/>
                <w:sz w:val="20"/>
                <w:lang w:val="es-ES"/>
              </w:rPr>
            </w:pPr>
            <w:r w:rsidRPr="009721DA">
              <w:rPr>
                <w:rFonts w:ascii="Arial" w:hAnsi="Arial" w:cs="Arial"/>
                <w:sz w:val="20"/>
                <w:lang w:val="es-ES"/>
              </w:rPr>
              <w:t>Correo electrónico:</w:t>
            </w:r>
          </w:p>
          <w:p w:rsidR="00BF3EDD" w:rsidRPr="009721DA" w:rsidRDefault="00BF3EDD" w:rsidP="009721DA">
            <w:pPr>
              <w:widowControl w:val="0"/>
              <w:spacing w:after="0" w:line="240" w:lineRule="auto"/>
              <w:rPr>
                <w:rFonts w:ascii="Arial" w:hAnsi="Arial" w:cs="Arial"/>
                <w:sz w:val="20"/>
              </w:rPr>
            </w:pPr>
          </w:p>
        </w:tc>
        <w:tc>
          <w:tcPr>
            <w:tcW w:w="236" w:type="dxa"/>
          </w:tcPr>
          <w:p w:rsidR="007575E7" w:rsidRPr="009721DA" w:rsidRDefault="007575E7" w:rsidP="009721DA">
            <w:pPr>
              <w:widowControl w:val="0"/>
              <w:spacing w:after="0" w:line="240" w:lineRule="auto"/>
              <w:jc w:val="center"/>
              <w:rPr>
                <w:rFonts w:ascii="Arial" w:hAnsi="Arial" w:cs="Arial"/>
                <w:sz w:val="20"/>
              </w:rPr>
            </w:pPr>
            <w:r w:rsidRPr="009721DA">
              <w:rPr>
                <w:rFonts w:ascii="Arial" w:hAnsi="Arial" w:cs="Arial"/>
                <w:sz w:val="20"/>
              </w:rPr>
              <w:t>:</w:t>
            </w:r>
          </w:p>
        </w:tc>
        <w:tc>
          <w:tcPr>
            <w:tcW w:w="6059" w:type="dxa"/>
          </w:tcPr>
          <w:p w:rsidR="007575E7" w:rsidRPr="009721DA" w:rsidRDefault="007575E7" w:rsidP="009721DA">
            <w:pPr>
              <w:widowControl w:val="0"/>
              <w:spacing w:after="0" w:line="240" w:lineRule="auto"/>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tc>
      </w:tr>
    </w:tbl>
    <w:p w:rsidR="00A87D55" w:rsidRPr="00A87D55" w:rsidRDefault="00A87D55" w:rsidP="00A87D55">
      <w:pPr>
        <w:widowControl w:val="0"/>
        <w:spacing w:after="0" w:line="240" w:lineRule="auto"/>
        <w:ind w:left="993"/>
        <w:jc w:val="both"/>
        <w:rPr>
          <w:rFonts w:ascii="Arial" w:hAnsi="Arial" w:cs="Arial"/>
          <w:b/>
          <w:sz w:val="20"/>
        </w:rPr>
      </w:pPr>
    </w:p>
    <w:p w:rsidR="00712EBB" w:rsidRPr="009721DA" w:rsidRDefault="00712EBB"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OBJETO DE LA CONVOCATORIA</w:t>
      </w:r>
    </w:p>
    <w:p w:rsidR="00BF3EDD" w:rsidRPr="009721DA" w:rsidRDefault="00BF3EDD" w:rsidP="009721DA">
      <w:pPr>
        <w:widowControl w:val="0"/>
        <w:spacing w:after="0" w:line="240" w:lineRule="auto"/>
        <w:ind w:left="993"/>
        <w:jc w:val="both"/>
        <w:rPr>
          <w:rFonts w:ascii="Arial" w:hAnsi="Arial" w:cs="Arial"/>
          <w:sz w:val="20"/>
        </w:rPr>
      </w:pPr>
    </w:p>
    <w:p w:rsidR="00712EBB" w:rsidRPr="009721DA" w:rsidRDefault="00712EBB" w:rsidP="009721DA">
      <w:pPr>
        <w:widowControl w:val="0"/>
        <w:spacing w:after="0" w:line="240" w:lineRule="auto"/>
        <w:ind w:left="993"/>
        <w:jc w:val="both"/>
        <w:rPr>
          <w:rFonts w:ascii="Arial" w:hAnsi="Arial" w:cs="Arial"/>
          <w:sz w:val="20"/>
        </w:rPr>
      </w:pPr>
      <w:r w:rsidRPr="009721DA">
        <w:rPr>
          <w:rFonts w:ascii="Arial" w:hAnsi="Arial" w:cs="Arial"/>
          <w:sz w:val="20"/>
        </w:rPr>
        <w:t xml:space="preserve">El presente proceso de selección tiene por objeto la contratación del servicio de </w:t>
      </w:r>
      <w:r w:rsidR="007575E7" w:rsidRPr="009721DA">
        <w:rPr>
          <w:rFonts w:ascii="Arial" w:hAnsi="Arial" w:cs="Arial"/>
          <w:sz w:val="20"/>
          <w:highlight w:val="lightGray"/>
        </w:rPr>
        <w:t>[DESCRIBIR EL SERVICIO A CONTRATAR]</w:t>
      </w:r>
    </w:p>
    <w:p w:rsidR="00BF3EDD" w:rsidRDefault="00BF3EDD" w:rsidP="009721DA">
      <w:pPr>
        <w:widowControl w:val="0"/>
        <w:spacing w:after="0" w:line="240" w:lineRule="auto"/>
        <w:ind w:left="993"/>
        <w:jc w:val="both"/>
        <w:rPr>
          <w:rFonts w:ascii="Arial" w:hAnsi="Arial" w:cs="Arial"/>
          <w:sz w:val="20"/>
        </w:rPr>
      </w:pPr>
    </w:p>
    <w:p w:rsidR="00A87D55" w:rsidRPr="009721DA" w:rsidRDefault="00A87D55" w:rsidP="009721DA">
      <w:pPr>
        <w:widowControl w:val="0"/>
        <w:spacing w:after="0" w:line="240" w:lineRule="auto"/>
        <w:ind w:left="993"/>
        <w:jc w:val="both"/>
        <w:rPr>
          <w:rFonts w:ascii="Arial" w:hAnsi="Arial" w:cs="Arial"/>
          <w:sz w:val="20"/>
        </w:rPr>
      </w:pPr>
    </w:p>
    <w:p w:rsidR="00712EBB" w:rsidRPr="009721DA" w:rsidRDefault="00712EBB"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VALOR REFERENCIAL</w:t>
      </w:r>
      <w:r w:rsidRPr="009721DA">
        <w:rPr>
          <w:rStyle w:val="Refdenotaalpie"/>
          <w:rFonts w:ascii="Arial" w:hAnsi="Arial" w:cs="Arial"/>
          <w:b/>
          <w:sz w:val="20"/>
        </w:rPr>
        <w:footnoteReference w:id="8"/>
      </w:r>
    </w:p>
    <w:p w:rsidR="00BF3EDD" w:rsidRPr="009721DA" w:rsidRDefault="00BF3EDD" w:rsidP="009721DA">
      <w:pPr>
        <w:pStyle w:val="Textoindependiente21"/>
        <w:widowControl w:val="0"/>
        <w:tabs>
          <w:tab w:val="left" w:pos="284"/>
          <w:tab w:val="center" w:pos="5832"/>
          <w:tab w:val="right" w:pos="8789"/>
        </w:tabs>
        <w:ind w:left="993"/>
        <w:rPr>
          <w:rFonts w:ascii="Arial" w:hAnsi="Arial" w:cs="Arial"/>
        </w:rPr>
      </w:pPr>
    </w:p>
    <w:p w:rsidR="00712EBB" w:rsidRPr="00804540" w:rsidRDefault="00712EBB" w:rsidP="009721DA">
      <w:pPr>
        <w:pStyle w:val="Textoindependiente21"/>
        <w:widowControl w:val="0"/>
        <w:tabs>
          <w:tab w:val="left" w:pos="284"/>
          <w:tab w:val="center" w:pos="5832"/>
          <w:tab w:val="right" w:pos="8789"/>
        </w:tabs>
        <w:ind w:left="993"/>
        <w:rPr>
          <w:rFonts w:ascii="Arial" w:hAnsi="Arial" w:cs="Arial"/>
        </w:rPr>
      </w:pPr>
      <w:r w:rsidRPr="009721DA">
        <w:rPr>
          <w:rFonts w:ascii="Arial" w:hAnsi="Arial" w:cs="Arial"/>
        </w:rPr>
        <w:t xml:space="preserve">El valor referencial asciende a </w:t>
      </w:r>
      <w:r w:rsidR="007575E7" w:rsidRPr="009721DA">
        <w:rPr>
          <w:rFonts w:ascii="Arial" w:hAnsi="Arial" w:cs="Arial"/>
          <w:highlight w:val="lightGray"/>
        </w:rPr>
        <w:t>[CONSIGNAR VALOR REFERENCIAL TOTAL EN LETRAS Y NÚMEROS]</w:t>
      </w:r>
      <w:r w:rsidRPr="009721DA">
        <w:rPr>
          <w:rFonts w:ascii="Arial" w:hAnsi="Arial" w:cs="Arial"/>
          <w:i/>
        </w:rPr>
        <w:t>,</w:t>
      </w:r>
      <w:r w:rsidRPr="009721DA">
        <w:rPr>
          <w:rFonts w:ascii="Arial" w:hAnsi="Arial" w:cs="Arial"/>
        </w:rPr>
        <w:t xml:space="preserve"> incluido los impuestos de Ley y cualquier otro concepto que incida en el costo total del servicio. El valor referencial ha sido calculado al mes de</w:t>
      </w:r>
      <w:r w:rsidR="009A6AA3" w:rsidRPr="009721DA">
        <w:rPr>
          <w:rFonts w:ascii="Arial" w:hAnsi="Arial" w:cs="Arial"/>
        </w:rPr>
        <w:t xml:space="preserve"> </w:t>
      </w:r>
      <w:r w:rsidR="007575E7" w:rsidRPr="009721DA">
        <w:rPr>
          <w:rFonts w:ascii="Arial" w:hAnsi="Arial" w:cs="Arial"/>
          <w:highlight w:val="lightGray"/>
        </w:rPr>
        <w:t>[CONSIGNAR EL MES. LA ANTIGÜEDAD DEL VALOR REFERENCIAL NO DEBERÁ EXCEDER DE LOS TRES (3) MESES DESDE LA APROBACIÓN DEL EXPEDIENTE DE CONTRATACIÓN]</w:t>
      </w:r>
      <w:r w:rsidRPr="009721DA">
        <w:rPr>
          <w:rFonts w:ascii="Arial" w:hAnsi="Arial" w:cs="Arial"/>
          <w:b/>
          <w:i/>
          <w:color w:val="0000FF"/>
        </w:rPr>
        <w:t>.</w:t>
      </w:r>
    </w:p>
    <w:p w:rsidR="00712EBB" w:rsidRPr="00804540" w:rsidRDefault="00712EBB" w:rsidP="00804540">
      <w:pPr>
        <w:pStyle w:val="Textoindependiente21"/>
        <w:widowControl w:val="0"/>
        <w:tabs>
          <w:tab w:val="left" w:pos="284"/>
          <w:tab w:val="center" w:pos="5832"/>
          <w:tab w:val="right" w:pos="8789"/>
        </w:tabs>
        <w:ind w:left="993"/>
        <w:rPr>
          <w:rFonts w:ascii="Arial" w:hAnsi="Arial" w:cs="Arial"/>
        </w:rPr>
      </w:pPr>
    </w:p>
    <w:p w:rsidR="00712EBB" w:rsidRPr="00A87D55" w:rsidRDefault="00712EBB" w:rsidP="009721DA">
      <w:pPr>
        <w:widowControl w:val="0"/>
        <w:spacing w:after="0" w:line="240" w:lineRule="auto"/>
        <w:ind w:firstLine="993"/>
        <w:jc w:val="both"/>
        <w:rPr>
          <w:rFonts w:ascii="Arial" w:hAnsi="Arial" w:cs="Arial"/>
          <w:b/>
          <w:i/>
          <w:color w:val="0000FF"/>
          <w:sz w:val="20"/>
          <w:u w:val="single"/>
        </w:rPr>
      </w:pPr>
      <w:r w:rsidRPr="00A87D55">
        <w:rPr>
          <w:rFonts w:ascii="Arial" w:hAnsi="Arial" w:cs="Arial"/>
          <w:b/>
          <w:i/>
          <w:color w:val="0000FF"/>
          <w:sz w:val="20"/>
          <w:u w:val="single"/>
        </w:rPr>
        <w:t>IMPORTANTE</w:t>
      </w:r>
      <w:r w:rsidRPr="00804540">
        <w:rPr>
          <w:rFonts w:ascii="Arial" w:hAnsi="Arial" w:cs="Arial"/>
          <w:b/>
          <w:i/>
          <w:color w:val="0000FF"/>
          <w:sz w:val="20"/>
        </w:rPr>
        <w:t>:</w:t>
      </w:r>
    </w:p>
    <w:p w:rsidR="008B71EE" w:rsidRPr="00A87D55" w:rsidRDefault="008B71EE" w:rsidP="00804540">
      <w:pPr>
        <w:pStyle w:val="Prrafodelista"/>
        <w:widowControl w:val="0"/>
        <w:spacing w:after="0" w:line="240" w:lineRule="auto"/>
        <w:ind w:left="993"/>
        <w:jc w:val="both"/>
        <w:rPr>
          <w:rFonts w:ascii="Arial" w:hAnsi="Arial" w:cs="Arial"/>
          <w:i/>
          <w:color w:val="0000FF"/>
          <w:sz w:val="20"/>
        </w:rPr>
      </w:pPr>
    </w:p>
    <w:p w:rsidR="000530FD" w:rsidRPr="00A87D55" w:rsidRDefault="00712EBB"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De conformidad con el artículo 13 del Reglamento, cuando se trate de una contratación por relación de ítems, también deberán incluirse los valores referenciales, en números y letras, de cada ítem.</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0530FD" w:rsidRPr="00A87D55" w:rsidRDefault="008023AA"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 xml:space="preserve">Las propuestas económicas no pueden exceder el monto consignado en las </w:t>
      </w:r>
      <w:r w:rsidR="003A7ACF" w:rsidRPr="00A87D55">
        <w:rPr>
          <w:rFonts w:ascii="Arial" w:hAnsi="Arial" w:cs="Arial"/>
          <w:i/>
          <w:color w:val="0000FF"/>
          <w:sz w:val="20"/>
        </w:rPr>
        <w:t>Bases</w:t>
      </w:r>
      <w:r w:rsidRPr="00A87D55">
        <w:rPr>
          <w:rFonts w:ascii="Arial" w:hAnsi="Arial" w:cs="Arial"/>
          <w:i/>
          <w:color w:val="0000FF"/>
          <w:sz w:val="20"/>
        </w:rPr>
        <w:t xml:space="preserve"> como valor referencial de conformidad con el artículo 33 de la Ley. No existe un límite mínimo como tope para efectuar dichas propuestas.</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0530FD" w:rsidRPr="00A87D55" w:rsidRDefault="00712EBB" w:rsidP="009721DA">
      <w:pPr>
        <w:pStyle w:val="Prrafodelista"/>
        <w:widowControl w:val="0"/>
        <w:numPr>
          <w:ilvl w:val="0"/>
          <w:numId w:val="23"/>
        </w:numPr>
        <w:spacing w:after="0" w:line="240" w:lineRule="auto"/>
        <w:ind w:left="1418" w:hanging="425"/>
        <w:jc w:val="both"/>
        <w:rPr>
          <w:rFonts w:ascii="Arial" w:hAnsi="Arial" w:cs="Arial"/>
          <w:i/>
          <w:color w:val="0000FF"/>
          <w:sz w:val="20"/>
        </w:rPr>
      </w:pPr>
      <w:r w:rsidRPr="00A87D55">
        <w:rPr>
          <w:rFonts w:ascii="Arial" w:hAnsi="Arial" w:cs="Arial"/>
          <w:i/>
          <w:color w:val="0000FF"/>
          <w:sz w:val="20"/>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p>
    <w:p w:rsidR="000530FD" w:rsidRPr="00A87D55" w:rsidRDefault="000530FD" w:rsidP="009721DA">
      <w:pPr>
        <w:pStyle w:val="Prrafodelista"/>
        <w:widowControl w:val="0"/>
        <w:spacing w:after="0" w:line="240" w:lineRule="auto"/>
        <w:ind w:left="1418"/>
        <w:jc w:val="both"/>
        <w:rPr>
          <w:rFonts w:ascii="Arial" w:hAnsi="Arial" w:cs="Arial"/>
          <w:i/>
          <w:color w:val="0000FF"/>
          <w:sz w:val="20"/>
        </w:rPr>
      </w:pPr>
    </w:p>
    <w:p w:rsidR="00712EBB" w:rsidRPr="00A87D55" w:rsidRDefault="00712EBB" w:rsidP="009721DA">
      <w:pPr>
        <w:pStyle w:val="Prrafodelista"/>
        <w:widowControl w:val="0"/>
        <w:spacing w:after="0" w:line="240" w:lineRule="auto"/>
        <w:ind w:left="1418"/>
        <w:jc w:val="both"/>
        <w:rPr>
          <w:rFonts w:ascii="Arial" w:hAnsi="Arial" w:cs="Arial"/>
          <w:i/>
          <w:color w:val="0000FF"/>
          <w:sz w:val="20"/>
        </w:rPr>
      </w:pPr>
      <w:r w:rsidRPr="00A87D55">
        <w:rPr>
          <w:rFonts w:ascii="Arial" w:hAnsi="Arial" w:cs="Arial"/>
          <w:i/>
          <w:color w:val="0000FF"/>
          <w:sz w:val="20"/>
        </w:rPr>
        <w:t>De conformidad con lo señalado en el numeral 2 de la citada Disposición</w:t>
      </w:r>
      <w:r w:rsidR="002F4FD2" w:rsidRPr="00A87D55">
        <w:rPr>
          <w:rFonts w:ascii="Arial" w:hAnsi="Arial" w:cs="Arial"/>
          <w:i/>
          <w:color w:val="0000FF"/>
          <w:sz w:val="20"/>
          <w:lang w:val="es-ES_tradnl"/>
        </w:rPr>
        <w:t xml:space="preserve"> Complementaria Final</w:t>
      </w:r>
      <w:r w:rsidRPr="00A87D55">
        <w:rPr>
          <w:rFonts w:ascii="Arial" w:hAnsi="Arial" w:cs="Arial"/>
          <w:i/>
          <w:color w:val="0000FF"/>
          <w:sz w:val="20"/>
        </w:rPr>
        <w:t>, en las Bases del respectivo proceso de selección deberá establecerse además del valor referencial, los límites de éste, con y sin IGV, tal como se indica a continuación:</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251A12" w:rsidRPr="00D14639" w:rsidTr="007C0F56">
        <w:trPr>
          <w:trHeight w:val="330"/>
        </w:trPr>
        <w:tc>
          <w:tcPr>
            <w:tcW w:w="2126" w:type="dxa"/>
            <w:vMerge w:val="restart"/>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251A12" w:rsidRPr="00D14639" w:rsidTr="007C0F56">
        <w:trPr>
          <w:trHeight w:val="325"/>
        </w:trPr>
        <w:tc>
          <w:tcPr>
            <w:tcW w:w="2126" w:type="dxa"/>
            <w:vMerge/>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251A12" w:rsidRPr="00D14639" w:rsidRDefault="00251A12" w:rsidP="007C0F5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251A12" w:rsidRPr="00D14639" w:rsidRDefault="00251A12" w:rsidP="007C0F5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251A12" w:rsidRPr="00D14639" w:rsidRDefault="00251A12" w:rsidP="007C0F5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251A12" w:rsidRPr="00A57984" w:rsidTr="007C0F56">
        <w:tc>
          <w:tcPr>
            <w:tcW w:w="2126" w:type="dxa"/>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91059C"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251A12" w:rsidRPr="00691D2F" w:rsidRDefault="00251A12" w:rsidP="007C0F56">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251A12" w:rsidRPr="00691D2F" w:rsidRDefault="00251A12" w:rsidP="007C0F5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251A12" w:rsidRPr="00A57984" w:rsidRDefault="00251A12" w:rsidP="002C56B3">
      <w:pPr>
        <w:pStyle w:val="Textoindependiente21"/>
        <w:widowControl w:val="0"/>
        <w:tabs>
          <w:tab w:val="left" w:pos="284"/>
          <w:tab w:val="center" w:pos="5832"/>
          <w:tab w:val="right" w:pos="8789"/>
        </w:tabs>
        <w:ind w:left="993"/>
        <w:rPr>
          <w:rFonts w:ascii="Arial" w:hAnsi="Arial" w:cs="Arial"/>
        </w:rPr>
      </w:pPr>
    </w:p>
    <w:p w:rsidR="00090D0E" w:rsidRPr="002C56B3" w:rsidRDefault="00090D0E"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EXPEDIENTE DE CONTRATACIÓN</w:t>
      </w:r>
    </w:p>
    <w:p w:rsidR="003E2FCD" w:rsidRPr="009721DA" w:rsidRDefault="003E2FCD" w:rsidP="002C56B3">
      <w:pPr>
        <w:pStyle w:val="Textoindependiente21"/>
        <w:widowControl w:val="0"/>
        <w:tabs>
          <w:tab w:val="left" w:pos="284"/>
          <w:tab w:val="center" w:pos="5832"/>
          <w:tab w:val="right" w:pos="8789"/>
        </w:tabs>
        <w:ind w:left="993"/>
        <w:rPr>
          <w:rFonts w:ascii="Arial" w:hAnsi="Arial" w:cs="Arial"/>
        </w:rPr>
      </w:pPr>
    </w:p>
    <w:p w:rsidR="0098001A" w:rsidRPr="009721DA" w:rsidRDefault="0098001A" w:rsidP="009721DA">
      <w:pPr>
        <w:widowControl w:val="0"/>
        <w:spacing w:after="0" w:line="240" w:lineRule="auto"/>
        <w:ind w:left="993"/>
        <w:jc w:val="both"/>
        <w:rPr>
          <w:rFonts w:ascii="Arial" w:hAnsi="Arial" w:cs="Arial"/>
          <w:b/>
          <w:sz w:val="20"/>
        </w:rPr>
      </w:pPr>
      <w:r w:rsidRPr="009721DA">
        <w:rPr>
          <w:rFonts w:ascii="Arial" w:hAnsi="Arial" w:cs="Arial"/>
          <w:sz w:val="20"/>
        </w:rPr>
        <w:t>El expediente de contratación fue aprobado</w:t>
      </w:r>
      <w:r w:rsidRPr="009721DA">
        <w:rPr>
          <w:rFonts w:ascii="Arial" w:hAnsi="Arial" w:cs="Arial"/>
          <w:b/>
          <w:sz w:val="20"/>
        </w:rPr>
        <w:t xml:space="preserve"> </w:t>
      </w:r>
      <w:r w:rsidRPr="009721DA">
        <w:rPr>
          <w:rFonts w:ascii="Arial" w:hAnsi="Arial" w:cs="Arial"/>
          <w:sz w:val="20"/>
          <w:highlight w:val="lightGray"/>
        </w:rPr>
        <w:t>[CONSIGNAR EL INSTRUMENTO CON EL CUAL SE APRUEBA]</w:t>
      </w:r>
      <w:r w:rsidRPr="009721DA">
        <w:rPr>
          <w:rFonts w:ascii="Arial" w:hAnsi="Arial" w:cs="Arial"/>
          <w:b/>
          <w:sz w:val="20"/>
        </w:rPr>
        <w:t xml:space="preserve"> </w:t>
      </w:r>
      <w:r w:rsidRPr="009721DA">
        <w:rPr>
          <w:rFonts w:ascii="Arial" w:hAnsi="Arial" w:cs="Arial"/>
          <w:sz w:val="20"/>
        </w:rPr>
        <w:t>el</w:t>
      </w:r>
      <w:r w:rsidRPr="009721DA">
        <w:rPr>
          <w:rFonts w:ascii="Arial" w:hAnsi="Arial" w:cs="Arial"/>
          <w:b/>
          <w:sz w:val="20"/>
        </w:rPr>
        <w:t xml:space="preserve"> </w:t>
      </w:r>
      <w:r w:rsidR="00B07D8E" w:rsidRPr="009721DA">
        <w:rPr>
          <w:rFonts w:ascii="Arial" w:hAnsi="Arial" w:cs="Arial"/>
          <w:sz w:val="20"/>
          <w:highlight w:val="lightGray"/>
        </w:rPr>
        <w:t>[CONSIGNAR LA FECHA DE APROBACIÓN</w:t>
      </w:r>
      <w:r w:rsidRPr="009721DA">
        <w:rPr>
          <w:rFonts w:ascii="Arial" w:hAnsi="Arial" w:cs="Arial"/>
          <w:b/>
          <w:sz w:val="20"/>
        </w:rPr>
        <w:t xml:space="preserve">] </w:t>
      </w:r>
    </w:p>
    <w:p w:rsidR="003E2FCD" w:rsidRDefault="003E2FCD" w:rsidP="002C56B3">
      <w:pPr>
        <w:pStyle w:val="Textoindependiente21"/>
        <w:widowControl w:val="0"/>
        <w:tabs>
          <w:tab w:val="left" w:pos="284"/>
          <w:tab w:val="center" w:pos="5832"/>
          <w:tab w:val="right" w:pos="8789"/>
        </w:tabs>
        <w:ind w:left="993"/>
        <w:rPr>
          <w:rFonts w:ascii="Arial" w:hAnsi="Arial" w:cs="Arial"/>
        </w:rPr>
      </w:pPr>
    </w:p>
    <w:p w:rsidR="002C56B3" w:rsidRPr="002C56B3" w:rsidRDefault="002C56B3"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FUENTE DE FINANCIAMIENTO</w:t>
      </w:r>
    </w:p>
    <w:p w:rsidR="003E2FCD" w:rsidRPr="002C56B3" w:rsidRDefault="003E2FCD" w:rsidP="002C56B3">
      <w:pPr>
        <w:pStyle w:val="Textoindependiente21"/>
        <w:widowControl w:val="0"/>
        <w:tabs>
          <w:tab w:val="left" w:pos="284"/>
          <w:tab w:val="center" w:pos="5832"/>
          <w:tab w:val="right" w:pos="8789"/>
        </w:tabs>
        <w:ind w:left="993"/>
        <w:rPr>
          <w:rFonts w:ascii="Arial" w:hAnsi="Arial" w:cs="Arial"/>
        </w:rPr>
      </w:pPr>
    </w:p>
    <w:p w:rsidR="007575E7" w:rsidRPr="009721DA" w:rsidRDefault="007575E7" w:rsidP="009721DA">
      <w:pPr>
        <w:widowControl w:val="0"/>
        <w:spacing w:after="0" w:line="240" w:lineRule="auto"/>
        <w:ind w:left="993"/>
        <w:jc w:val="both"/>
        <w:rPr>
          <w:rFonts w:ascii="Arial" w:hAnsi="Arial" w:cs="Arial"/>
          <w:sz w:val="20"/>
        </w:rPr>
      </w:pPr>
      <w:r w:rsidRPr="009721DA">
        <w:rPr>
          <w:rFonts w:ascii="Arial" w:hAnsi="Arial" w:cs="Arial"/>
          <w:sz w:val="20"/>
          <w:highlight w:val="lightGray"/>
          <w:lang w:val="pt-BR"/>
        </w:rPr>
        <w:t>[</w:t>
      </w:r>
      <w:proofErr w:type="gramStart"/>
      <w:r w:rsidRPr="009721DA">
        <w:rPr>
          <w:rFonts w:ascii="Arial" w:hAnsi="Arial" w:cs="Arial"/>
          <w:sz w:val="20"/>
          <w:highlight w:val="lightGray"/>
          <w:lang w:val="pt-BR"/>
        </w:rPr>
        <w:t>............................................................................</w:t>
      </w:r>
      <w:proofErr w:type="gramEnd"/>
      <w:r w:rsidRPr="009721DA">
        <w:rPr>
          <w:rFonts w:ascii="Arial" w:hAnsi="Arial" w:cs="Arial"/>
          <w:sz w:val="20"/>
          <w:highlight w:val="lightGray"/>
          <w:lang w:val="pt-BR"/>
        </w:rPr>
        <w:t>]</w:t>
      </w:r>
    </w:p>
    <w:p w:rsidR="00712EBB" w:rsidRPr="009721DA"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spacing w:after="0" w:line="240" w:lineRule="auto"/>
        <w:ind w:left="993"/>
        <w:jc w:val="both"/>
        <w:rPr>
          <w:rFonts w:ascii="Arial" w:hAnsi="Arial" w:cs="Arial"/>
          <w:i/>
          <w:color w:val="0000FF"/>
          <w:sz w:val="20"/>
          <w:u w:val="single"/>
        </w:rPr>
      </w:pPr>
      <w:r w:rsidRPr="009721DA">
        <w:rPr>
          <w:rFonts w:ascii="Arial" w:hAnsi="Arial" w:cs="Arial"/>
          <w:b/>
          <w:i/>
          <w:color w:val="0000FF"/>
          <w:sz w:val="20"/>
          <w:u w:val="single"/>
        </w:rPr>
        <w:t>IMPORTANTE</w:t>
      </w:r>
      <w:r w:rsidRPr="00221B01">
        <w:rPr>
          <w:rFonts w:ascii="Arial" w:hAnsi="Arial" w:cs="Arial"/>
          <w:b/>
          <w:i/>
          <w:color w:val="0000FF"/>
          <w:sz w:val="20"/>
        </w:rPr>
        <w:t>:</w:t>
      </w:r>
    </w:p>
    <w:p w:rsidR="0098001A" w:rsidRPr="009721DA" w:rsidRDefault="0098001A" w:rsidP="002C56B3">
      <w:pPr>
        <w:pStyle w:val="Prrafodelista"/>
        <w:widowControl w:val="0"/>
        <w:spacing w:after="0" w:line="240" w:lineRule="auto"/>
        <w:ind w:left="993"/>
        <w:jc w:val="both"/>
        <w:rPr>
          <w:rFonts w:ascii="Arial" w:hAnsi="Arial" w:cs="Arial"/>
          <w:i/>
          <w:color w:val="0000FF"/>
          <w:sz w:val="20"/>
        </w:rPr>
      </w:pPr>
    </w:p>
    <w:p w:rsidR="00712EBB" w:rsidRPr="009721DA" w:rsidRDefault="00712EBB" w:rsidP="009721DA">
      <w:pPr>
        <w:pStyle w:val="Prrafodelista"/>
        <w:widowControl w:val="0"/>
        <w:numPr>
          <w:ilvl w:val="0"/>
          <w:numId w:val="24"/>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La fuente de financiamiento debe corresponder a aquellas previstas en la Ley de Equilibrio Financiero del Presupuesto del Sector Público del año fiscal en el cual se convoca el proceso de selección.</w:t>
      </w:r>
    </w:p>
    <w:p w:rsidR="0094110C" w:rsidRDefault="0094110C" w:rsidP="002C56B3">
      <w:pPr>
        <w:pStyle w:val="Textoindependiente21"/>
        <w:widowControl w:val="0"/>
        <w:tabs>
          <w:tab w:val="left" w:pos="284"/>
          <w:tab w:val="center" w:pos="5832"/>
          <w:tab w:val="right" w:pos="8789"/>
        </w:tabs>
        <w:ind w:left="993"/>
        <w:rPr>
          <w:rFonts w:ascii="Arial" w:hAnsi="Arial" w:cs="Arial"/>
        </w:rPr>
      </w:pPr>
    </w:p>
    <w:p w:rsidR="002C56B3" w:rsidRPr="009721DA" w:rsidRDefault="002C56B3"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SISTEMA DE CONTRATACIÓN</w:t>
      </w:r>
    </w:p>
    <w:p w:rsidR="003E2FCD" w:rsidRPr="009721DA" w:rsidRDefault="003E2FCD" w:rsidP="009721DA">
      <w:pPr>
        <w:widowControl w:val="0"/>
        <w:spacing w:after="0" w:line="240" w:lineRule="auto"/>
        <w:ind w:left="993"/>
        <w:jc w:val="both"/>
        <w:rPr>
          <w:rFonts w:ascii="Arial" w:hAnsi="Arial" w:cs="Arial"/>
          <w:sz w:val="20"/>
        </w:rPr>
      </w:pPr>
    </w:p>
    <w:p w:rsidR="00712EBB" w:rsidRPr="002C56B3" w:rsidRDefault="00712EBB" w:rsidP="009721DA">
      <w:pPr>
        <w:widowControl w:val="0"/>
        <w:spacing w:after="0" w:line="240" w:lineRule="auto"/>
        <w:ind w:left="993"/>
        <w:jc w:val="both"/>
        <w:rPr>
          <w:rFonts w:ascii="Arial" w:hAnsi="Arial" w:cs="Arial"/>
          <w:color w:val="auto"/>
          <w:sz w:val="20"/>
          <w:lang w:val="es-MX" w:eastAsia="es-ES"/>
        </w:rPr>
      </w:pPr>
      <w:r w:rsidRPr="009721DA">
        <w:rPr>
          <w:rFonts w:ascii="Arial" w:hAnsi="Arial" w:cs="Arial"/>
          <w:sz w:val="20"/>
        </w:rPr>
        <w:t>El presente proceso se rige por el sistema de</w:t>
      </w:r>
      <w:r w:rsidR="007575E7" w:rsidRPr="009721DA">
        <w:rPr>
          <w:rFonts w:ascii="Arial" w:hAnsi="Arial" w:cs="Arial"/>
          <w:sz w:val="20"/>
        </w:rPr>
        <w:t xml:space="preserve"> </w:t>
      </w:r>
      <w:r w:rsidR="007575E7" w:rsidRPr="009721DA">
        <w:rPr>
          <w:rFonts w:ascii="Arial" w:hAnsi="Arial" w:cs="Arial"/>
          <w:sz w:val="20"/>
          <w:highlight w:val="lightGray"/>
        </w:rPr>
        <w:t>[CONSIGNAR SI ES A PRECIOS UNITARIOS</w:t>
      </w:r>
      <w:r w:rsidR="007575E7" w:rsidRPr="009721DA">
        <w:rPr>
          <w:rFonts w:ascii="Arial" w:hAnsi="Arial" w:cs="Arial"/>
          <w:sz w:val="20"/>
          <w:highlight w:val="lightGray"/>
          <w:vertAlign w:val="superscript"/>
        </w:rPr>
        <w:footnoteReference w:id="9"/>
      </w:r>
      <w:r w:rsidR="007575E7" w:rsidRPr="009721DA">
        <w:rPr>
          <w:rFonts w:ascii="Arial" w:hAnsi="Arial" w:cs="Arial"/>
          <w:sz w:val="20"/>
          <w:highlight w:val="lightGray"/>
        </w:rPr>
        <w:t xml:space="preserve"> O A SUMA ALZADA]</w:t>
      </w:r>
      <w:r w:rsidRPr="009721DA">
        <w:rPr>
          <w:rFonts w:ascii="Arial" w:hAnsi="Arial" w:cs="Arial"/>
          <w:b/>
          <w:i/>
          <w:color w:val="0000FF"/>
          <w:sz w:val="20"/>
        </w:rPr>
        <w:t xml:space="preserve">, </w:t>
      </w:r>
      <w:r w:rsidRPr="009721DA">
        <w:rPr>
          <w:rFonts w:ascii="Arial" w:hAnsi="Arial" w:cs="Arial"/>
          <w:sz w:val="20"/>
        </w:rPr>
        <w:t xml:space="preserve">de acuerdo con lo establecido en el expediente de </w:t>
      </w:r>
      <w:r w:rsidRPr="002C56B3">
        <w:rPr>
          <w:rFonts w:ascii="Arial" w:hAnsi="Arial" w:cs="Arial"/>
          <w:color w:val="auto"/>
          <w:sz w:val="20"/>
          <w:lang w:val="es-MX" w:eastAsia="es-ES"/>
        </w:rPr>
        <w:t>contratación respectivo.</w:t>
      </w:r>
    </w:p>
    <w:p w:rsidR="002C56B3" w:rsidRDefault="002C56B3" w:rsidP="002C56B3">
      <w:pPr>
        <w:pStyle w:val="Textoindependiente21"/>
        <w:widowControl w:val="0"/>
        <w:tabs>
          <w:tab w:val="left" w:pos="284"/>
          <w:tab w:val="center" w:pos="5832"/>
          <w:tab w:val="right" w:pos="8789"/>
        </w:tabs>
        <w:ind w:left="993"/>
        <w:rPr>
          <w:rFonts w:ascii="Arial" w:hAnsi="Arial" w:cs="Arial"/>
        </w:rPr>
      </w:pPr>
    </w:p>
    <w:p w:rsidR="00B011C1" w:rsidRPr="009721DA" w:rsidRDefault="00B011C1" w:rsidP="002C56B3">
      <w:pPr>
        <w:pStyle w:val="Textoindependiente21"/>
        <w:widowControl w:val="0"/>
        <w:tabs>
          <w:tab w:val="left" w:pos="284"/>
          <w:tab w:val="center" w:pos="5832"/>
          <w:tab w:val="right" w:pos="8789"/>
        </w:tabs>
        <w:ind w:left="993"/>
        <w:rPr>
          <w:rFonts w:ascii="Arial" w:hAnsi="Arial" w:cs="Arial"/>
        </w:rPr>
      </w:pPr>
    </w:p>
    <w:p w:rsidR="003E2FCD" w:rsidRPr="009721DA" w:rsidRDefault="00712EBB" w:rsidP="009721DA">
      <w:pPr>
        <w:widowControl w:val="0"/>
        <w:numPr>
          <w:ilvl w:val="1"/>
          <w:numId w:val="38"/>
        </w:numPr>
        <w:tabs>
          <w:tab w:val="center" w:pos="6384"/>
          <w:tab w:val="right" w:pos="10803"/>
        </w:tabs>
        <w:spacing w:after="0" w:line="240" w:lineRule="auto"/>
        <w:ind w:left="993" w:hanging="567"/>
        <w:jc w:val="both"/>
        <w:rPr>
          <w:rFonts w:ascii="Arial" w:hAnsi="Arial" w:cs="Arial"/>
          <w:sz w:val="20"/>
        </w:rPr>
      </w:pPr>
      <w:r w:rsidRPr="009721DA">
        <w:rPr>
          <w:rFonts w:ascii="Arial" w:hAnsi="Arial" w:cs="Arial"/>
          <w:b/>
          <w:sz w:val="20"/>
        </w:rPr>
        <w:t>ALCANCES DEL REQUERIMIENTO</w:t>
      </w:r>
    </w:p>
    <w:p w:rsidR="003E2FCD" w:rsidRPr="002C56B3" w:rsidRDefault="003E2FCD"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tabs>
          <w:tab w:val="center" w:pos="6384"/>
          <w:tab w:val="right" w:pos="10803"/>
        </w:tabs>
        <w:spacing w:after="0" w:line="240" w:lineRule="auto"/>
        <w:ind w:left="993"/>
        <w:jc w:val="both"/>
        <w:rPr>
          <w:rFonts w:ascii="Arial" w:hAnsi="Arial" w:cs="Arial"/>
          <w:sz w:val="20"/>
        </w:rPr>
      </w:pPr>
      <w:r w:rsidRPr="009721DA">
        <w:rPr>
          <w:rFonts w:ascii="Arial" w:hAnsi="Arial" w:cs="Arial"/>
          <w:sz w:val="20"/>
        </w:rPr>
        <w:t xml:space="preserve">El </w:t>
      </w:r>
      <w:r w:rsidR="00C6644F" w:rsidRPr="009721DA">
        <w:rPr>
          <w:rFonts w:ascii="Arial" w:hAnsi="Arial" w:cs="Arial"/>
          <w:sz w:val="20"/>
        </w:rPr>
        <w:t>servicio</w:t>
      </w:r>
      <w:r w:rsidR="00DD2380" w:rsidRPr="009721DA">
        <w:rPr>
          <w:rFonts w:ascii="Arial" w:hAnsi="Arial" w:cs="Arial"/>
          <w:sz w:val="20"/>
        </w:rPr>
        <w:t xml:space="preserve"> a contratar</w:t>
      </w:r>
      <w:r w:rsidR="00C6644F" w:rsidRPr="009721DA">
        <w:rPr>
          <w:rFonts w:ascii="Arial" w:hAnsi="Arial" w:cs="Arial"/>
          <w:sz w:val="20"/>
        </w:rPr>
        <w:t xml:space="preserve"> </w:t>
      </w:r>
      <w:r w:rsidRPr="009721DA">
        <w:rPr>
          <w:rFonts w:ascii="Arial" w:hAnsi="Arial" w:cs="Arial"/>
          <w:sz w:val="20"/>
        </w:rPr>
        <w:t xml:space="preserve">está definido en los </w:t>
      </w:r>
      <w:r w:rsidR="00031066" w:rsidRPr="009721DA">
        <w:rPr>
          <w:rFonts w:ascii="Arial" w:hAnsi="Arial" w:cs="Arial"/>
          <w:sz w:val="20"/>
        </w:rPr>
        <w:t>Requerimientos Técnicos Mínimos que forman</w:t>
      </w:r>
      <w:r w:rsidRPr="009721DA">
        <w:rPr>
          <w:rFonts w:ascii="Arial" w:hAnsi="Arial" w:cs="Arial"/>
          <w:sz w:val="20"/>
        </w:rPr>
        <w:t xml:space="preserve"> parte de la presente Sección en el Capítulo III.</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B011C1" w:rsidRPr="002C56B3" w:rsidRDefault="00B011C1"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pStyle w:val="Sangra2detindependiente1"/>
        <w:widowControl w:val="0"/>
        <w:numPr>
          <w:ilvl w:val="1"/>
          <w:numId w:val="38"/>
        </w:numPr>
        <w:tabs>
          <w:tab w:val="center" w:pos="6384"/>
          <w:tab w:val="right" w:pos="10803"/>
        </w:tabs>
        <w:ind w:left="993" w:hanging="567"/>
        <w:rPr>
          <w:rFonts w:ascii="Arial" w:hAnsi="Arial" w:cs="Arial"/>
          <w:b/>
          <w:sz w:val="20"/>
        </w:rPr>
      </w:pPr>
      <w:r w:rsidRPr="009721DA">
        <w:rPr>
          <w:rFonts w:ascii="Arial" w:hAnsi="Arial" w:cs="Arial"/>
          <w:b/>
          <w:sz w:val="20"/>
        </w:rPr>
        <w:t>PLAZO DE PRESTACIÓN DEL SERVICIO</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7575E7" w:rsidRPr="009721DA" w:rsidRDefault="007575E7" w:rsidP="009721DA">
      <w:pPr>
        <w:widowControl w:val="0"/>
        <w:spacing w:after="0" w:line="240" w:lineRule="auto"/>
        <w:ind w:left="964"/>
        <w:jc w:val="both"/>
        <w:rPr>
          <w:rFonts w:ascii="Arial" w:hAnsi="Arial" w:cs="Arial"/>
          <w:i/>
          <w:sz w:val="20"/>
        </w:rPr>
      </w:pPr>
      <w:r w:rsidRPr="009721DA">
        <w:rPr>
          <w:rFonts w:ascii="Arial" w:hAnsi="Arial" w:cs="Arial"/>
          <w:sz w:val="20"/>
        </w:rPr>
        <w:t>Los servicios</w:t>
      </w:r>
      <w:r w:rsidRPr="009721DA">
        <w:rPr>
          <w:rFonts w:ascii="Arial" w:hAnsi="Arial" w:cs="Arial"/>
          <w:i/>
          <w:sz w:val="20"/>
        </w:rPr>
        <w:t xml:space="preserve"> </w:t>
      </w:r>
      <w:r w:rsidRPr="009721DA">
        <w:rPr>
          <w:rFonts w:ascii="Arial" w:hAnsi="Arial" w:cs="Arial"/>
          <w:sz w:val="20"/>
        </w:rPr>
        <w:t xml:space="preserve">materia de la presente convocatoria se prestarán en el plazo de </w:t>
      </w:r>
      <w:r w:rsidRPr="009721DA">
        <w:rPr>
          <w:rFonts w:ascii="Arial" w:hAnsi="Arial" w:cs="Arial"/>
          <w:sz w:val="20"/>
          <w:highlight w:val="lightGray"/>
        </w:rPr>
        <w:t>[CONSIGNAR EL PLAZO DE PRESTACIÓN DEL SERVICIO CONVOCADO, EL CUAL DEBE ESTAR EXPRESADO EN DÍAS CALENDARIO]</w:t>
      </w:r>
      <w:r w:rsidR="00DD2380" w:rsidRPr="009721DA">
        <w:rPr>
          <w:rFonts w:ascii="Arial" w:hAnsi="Arial" w:cs="Arial"/>
          <w:sz w:val="20"/>
        </w:rPr>
        <w:t xml:space="preserve"> días calendario</w:t>
      </w:r>
      <w:r w:rsidRPr="009721DA">
        <w:rPr>
          <w:rFonts w:ascii="Arial" w:hAnsi="Arial" w:cs="Arial"/>
          <w:sz w:val="20"/>
        </w:rPr>
        <w:t>. Dicho plazo constituye un requerimiento técnico mínimo que debe coincidir con lo establecido en el expediente de contratación.</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B011C1" w:rsidRPr="002C56B3" w:rsidRDefault="00B011C1" w:rsidP="002C56B3">
      <w:pPr>
        <w:pStyle w:val="Textoindependiente21"/>
        <w:widowControl w:val="0"/>
        <w:tabs>
          <w:tab w:val="left" w:pos="284"/>
          <w:tab w:val="center" w:pos="5832"/>
          <w:tab w:val="right" w:pos="8789"/>
        </w:tabs>
        <w:ind w:left="993"/>
        <w:rPr>
          <w:rFonts w:ascii="Arial" w:hAnsi="Arial" w:cs="Arial"/>
        </w:rPr>
      </w:pPr>
    </w:p>
    <w:p w:rsidR="008023AA" w:rsidRPr="009721DA" w:rsidRDefault="008023AA" w:rsidP="009721DA">
      <w:pPr>
        <w:pStyle w:val="Prrafodelista"/>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COSTO DE REPRODUCCIÓN DE LAS BASES</w:t>
      </w:r>
    </w:p>
    <w:p w:rsidR="008023AA" w:rsidRPr="009721DA" w:rsidRDefault="008023AA" w:rsidP="002C56B3">
      <w:pPr>
        <w:pStyle w:val="Textoindependiente21"/>
        <w:widowControl w:val="0"/>
        <w:tabs>
          <w:tab w:val="left" w:pos="284"/>
          <w:tab w:val="center" w:pos="5832"/>
          <w:tab w:val="right" w:pos="8789"/>
        </w:tabs>
        <w:ind w:left="993"/>
        <w:rPr>
          <w:rFonts w:ascii="Arial" w:hAnsi="Arial" w:cs="Arial"/>
        </w:rPr>
      </w:pPr>
    </w:p>
    <w:p w:rsidR="008023AA" w:rsidRPr="009721DA" w:rsidRDefault="007575E7" w:rsidP="009721DA">
      <w:pPr>
        <w:pStyle w:val="Prrafodelista"/>
        <w:widowControl w:val="0"/>
        <w:spacing w:after="0" w:line="240" w:lineRule="auto"/>
        <w:ind w:left="993"/>
        <w:jc w:val="both"/>
        <w:rPr>
          <w:rFonts w:ascii="Arial" w:hAnsi="Arial" w:cs="Arial"/>
          <w:sz w:val="20"/>
        </w:rPr>
      </w:pPr>
      <w:r w:rsidRPr="009721DA">
        <w:rPr>
          <w:rFonts w:ascii="Arial" w:hAnsi="Arial" w:cs="Arial"/>
          <w:sz w:val="20"/>
          <w:highlight w:val="lightGray"/>
        </w:rPr>
        <w:t>[</w:t>
      </w:r>
      <w:r w:rsidR="008023AA" w:rsidRPr="009721DA">
        <w:rPr>
          <w:rFonts w:ascii="Arial" w:hAnsi="Arial" w:cs="Arial"/>
          <w:sz w:val="20"/>
          <w:highlight w:val="lightGray"/>
        </w:rPr>
        <w:t xml:space="preserve">CONSIGNAR EL COSTO DE </w:t>
      </w:r>
      <w:r w:rsidR="0091059C" w:rsidRPr="009721DA">
        <w:rPr>
          <w:rFonts w:ascii="Arial" w:hAnsi="Arial" w:cs="Arial"/>
          <w:sz w:val="20"/>
          <w:highlight w:val="lightGray"/>
        </w:rPr>
        <w:t>REPRODUCCIÓN</w:t>
      </w:r>
      <w:r w:rsidR="008023AA" w:rsidRPr="009721DA">
        <w:rPr>
          <w:rFonts w:ascii="Arial" w:hAnsi="Arial" w:cs="Arial"/>
          <w:sz w:val="20"/>
          <w:highlight w:val="lightGray"/>
        </w:rPr>
        <w:t xml:space="preserve"> DE LAS BASES</w:t>
      </w:r>
      <w:r w:rsidRPr="009721DA">
        <w:rPr>
          <w:rFonts w:ascii="Arial" w:hAnsi="Arial" w:cs="Arial"/>
          <w:sz w:val="20"/>
          <w:highlight w:val="lightGray"/>
        </w:rPr>
        <w:t>]</w:t>
      </w:r>
    </w:p>
    <w:p w:rsidR="0094110C" w:rsidRPr="002C56B3" w:rsidRDefault="0094110C" w:rsidP="002C56B3">
      <w:pPr>
        <w:pStyle w:val="Textoindependiente21"/>
        <w:widowControl w:val="0"/>
        <w:tabs>
          <w:tab w:val="left" w:pos="284"/>
          <w:tab w:val="center" w:pos="5832"/>
          <w:tab w:val="right" w:pos="8789"/>
        </w:tabs>
        <w:ind w:left="993"/>
        <w:rPr>
          <w:rFonts w:ascii="Arial" w:hAnsi="Arial" w:cs="Arial"/>
        </w:rPr>
      </w:pPr>
    </w:p>
    <w:p w:rsidR="00221B01" w:rsidRPr="002C56B3" w:rsidRDefault="00221B01"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widowControl w:val="0"/>
        <w:numPr>
          <w:ilvl w:val="1"/>
          <w:numId w:val="38"/>
        </w:numPr>
        <w:spacing w:after="0" w:line="240" w:lineRule="auto"/>
        <w:ind w:left="993" w:hanging="567"/>
        <w:jc w:val="both"/>
        <w:rPr>
          <w:rFonts w:ascii="Arial" w:hAnsi="Arial" w:cs="Arial"/>
          <w:b/>
          <w:sz w:val="20"/>
        </w:rPr>
      </w:pPr>
      <w:r w:rsidRPr="009721DA">
        <w:rPr>
          <w:rFonts w:ascii="Arial" w:hAnsi="Arial" w:cs="Arial"/>
          <w:b/>
          <w:sz w:val="20"/>
        </w:rPr>
        <w:t>BASE LEGAL</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1151B3" w:rsidRPr="009721DA" w:rsidRDefault="00712EBB" w:rsidP="009721DA">
      <w:pPr>
        <w:pStyle w:val="WW-Sangra2detindependiente"/>
        <w:widowControl w:val="0"/>
        <w:numPr>
          <w:ilvl w:val="0"/>
          <w:numId w:val="30"/>
        </w:numPr>
        <w:ind w:left="1276" w:hanging="283"/>
        <w:rPr>
          <w:rFonts w:cs="Arial"/>
          <w:b/>
          <w:i/>
          <w:sz w:val="20"/>
          <w:lang w:val="es-ES"/>
        </w:rPr>
      </w:pPr>
      <w:r w:rsidRPr="009721DA">
        <w:rPr>
          <w:rFonts w:cs="Arial"/>
          <w:sz w:val="20"/>
          <w:lang w:val="es-ES"/>
        </w:rPr>
        <w:lastRenderedPageBreak/>
        <w:t xml:space="preserve">Ley Nº </w:t>
      </w:r>
      <w:r w:rsidR="007575E7" w:rsidRPr="009721DA">
        <w:rPr>
          <w:rFonts w:eastAsia="Times New Roman" w:cs="Arial"/>
          <w:sz w:val="20"/>
          <w:highlight w:val="lightGray"/>
          <w:lang w:val="es-ES"/>
        </w:rPr>
        <w:t>[CONSIGNAR LA NORMA QUE RIGE EN EL AÑO FISCAL DE LA CONVOCATORIA]</w:t>
      </w:r>
      <w:r w:rsidR="007575E7" w:rsidRPr="009721DA">
        <w:rPr>
          <w:rFonts w:eastAsia="Times New Roman" w:cs="Arial"/>
          <w:sz w:val="20"/>
          <w:lang w:val="es-ES"/>
        </w:rPr>
        <w:t xml:space="preserve"> </w:t>
      </w:r>
      <w:r w:rsidRPr="009721DA">
        <w:rPr>
          <w:rFonts w:cs="Arial"/>
          <w:sz w:val="20"/>
          <w:lang w:val="es-ES"/>
        </w:rPr>
        <w:t xml:space="preserve">Ley de Presupuesto del Sector Público para el Año Fiscal </w:t>
      </w:r>
      <w:r w:rsidR="007575E7" w:rsidRPr="009721DA">
        <w:rPr>
          <w:rFonts w:eastAsia="Times New Roman" w:cs="Arial"/>
          <w:sz w:val="20"/>
          <w:highlight w:val="lightGray"/>
          <w:lang w:val="es-ES"/>
        </w:rPr>
        <w:t>[CONSIGNAR EL AÑO FISCAL]</w:t>
      </w:r>
      <w:r w:rsidR="007575E7" w:rsidRPr="009721DA">
        <w:rPr>
          <w:rFonts w:eastAsia="Times New Roman" w:cs="Arial"/>
          <w:sz w:val="20"/>
          <w:lang w:val="es-ES"/>
        </w:rPr>
        <w:t>.</w:t>
      </w:r>
    </w:p>
    <w:p w:rsidR="00B07D8E" w:rsidRPr="009721DA" w:rsidRDefault="00B07D8E" w:rsidP="009721DA">
      <w:pPr>
        <w:pStyle w:val="WW-Sangra2detindependiente"/>
        <w:widowControl w:val="0"/>
        <w:numPr>
          <w:ilvl w:val="0"/>
          <w:numId w:val="30"/>
        </w:numPr>
        <w:ind w:left="1276" w:hanging="283"/>
        <w:rPr>
          <w:rFonts w:cs="Arial"/>
          <w:b/>
          <w:i/>
          <w:sz w:val="20"/>
          <w:lang w:val="es-ES"/>
        </w:rPr>
      </w:pPr>
      <w:r w:rsidRPr="009721DA">
        <w:rPr>
          <w:rFonts w:cs="Arial"/>
          <w:sz w:val="20"/>
          <w:lang w:val="es-ES"/>
        </w:rPr>
        <w:t xml:space="preserve">Ley Nº </w:t>
      </w:r>
      <w:r w:rsidRPr="009721DA">
        <w:rPr>
          <w:rFonts w:eastAsia="Times New Roman" w:cs="Arial"/>
          <w:sz w:val="20"/>
          <w:highlight w:val="lightGray"/>
          <w:lang w:val="es-ES"/>
        </w:rPr>
        <w:t>[CONSIGNAR LA NORMA QUE RIGE EN EL AÑO FISCAL DE LA CONVOCATORIA]</w:t>
      </w:r>
      <w:r w:rsidRPr="009721DA">
        <w:rPr>
          <w:rFonts w:eastAsia="Times New Roman" w:cs="Arial"/>
          <w:sz w:val="20"/>
          <w:lang w:val="es-ES"/>
        </w:rPr>
        <w:t xml:space="preserve"> </w:t>
      </w:r>
      <w:r w:rsidRPr="009721DA">
        <w:rPr>
          <w:rFonts w:cs="Arial"/>
          <w:sz w:val="20"/>
          <w:lang w:val="es-ES"/>
        </w:rPr>
        <w:t>Ley de Equilibrio Financiero del Presupuesto del Sector Público del año fiscal</w:t>
      </w:r>
      <w:r w:rsidRPr="009721DA">
        <w:rPr>
          <w:rFonts w:cs="Arial"/>
          <w:i/>
          <w:sz w:val="20"/>
          <w:lang w:val="es-ES"/>
        </w:rPr>
        <w:t xml:space="preserve"> </w:t>
      </w:r>
      <w:r w:rsidRPr="009721DA">
        <w:rPr>
          <w:rFonts w:eastAsia="Times New Roman" w:cs="Arial"/>
          <w:sz w:val="20"/>
          <w:highlight w:val="lightGray"/>
          <w:lang w:val="es-ES"/>
        </w:rPr>
        <w:t>[CONSIGNAR EL AÑO FISCAL]</w:t>
      </w:r>
      <w:r w:rsidRPr="009721DA">
        <w:rPr>
          <w:rFonts w:eastAsia="Times New Roman" w:cs="Arial"/>
          <w:sz w:val="20"/>
          <w:lang w:val="es-ES"/>
        </w:rPr>
        <w:t>.</w:t>
      </w:r>
    </w:p>
    <w:p w:rsidR="00712EBB" w:rsidRPr="009721DA" w:rsidRDefault="007575E7" w:rsidP="009721DA">
      <w:pPr>
        <w:pStyle w:val="WW-Sangra2detindependiente"/>
        <w:widowControl w:val="0"/>
        <w:numPr>
          <w:ilvl w:val="0"/>
          <w:numId w:val="30"/>
        </w:numPr>
        <w:ind w:left="1276" w:hanging="283"/>
        <w:rPr>
          <w:rFonts w:cs="Arial"/>
          <w:b/>
          <w:i/>
          <w:sz w:val="20"/>
          <w:lang w:val="es-ES"/>
        </w:rPr>
      </w:pPr>
      <w:r w:rsidRPr="009721DA">
        <w:rPr>
          <w:rFonts w:cs="Arial"/>
          <w:sz w:val="20"/>
          <w:highlight w:val="lightGray"/>
          <w:lang w:val="es-ES"/>
        </w:rPr>
        <w:t>[CONSIGNAR AQUÍ CUALQUIER OTRA NORMATIVA ESPECIAL QUE RIJA EL OBJETO DE CONVOCATORIA]</w:t>
      </w: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2C56B3" w:rsidRDefault="00712EBB" w:rsidP="002C56B3">
      <w:pPr>
        <w:pStyle w:val="Textoindependiente21"/>
        <w:widowControl w:val="0"/>
        <w:tabs>
          <w:tab w:val="left" w:pos="284"/>
          <w:tab w:val="center" w:pos="5832"/>
          <w:tab w:val="right" w:pos="8789"/>
        </w:tabs>
        <w:ind w:left="993"/>
        <w:rPr>
          <w:rFonts w:ascii="Arial" w:hAnsi="Arial" w:cs="Arial"/>
        </w:rPr>
      </w:pPr>
      <w:r w:rsidRPr="009721DA">
        <w:rPr>
          <w:rFonts w:ascii="Arial" w:hAnsi="Arial" w:cs="Arial"/>
        </w:rPr>
        <w:t>Las referidas normas incluyen sus respectivas modifica</w:t>
      </w:r>
      <w:r w:rsidR="0045178E" w:rsidRPr="009721DA">
        <w:rPr>
          <w:rFonts w:ascii="Arial" w:hAnsi="Arial" w:cs="Arial"/>
        </w:rPr>
        <w:t>ciones</w:t>
      </w:r>
      <w:r w:rsidRPr="009721DA">
        <w:rPr>
          <w:rFonts w:ascii="Arial" w:hAnsi="Arial" w:cs="Arial"/>
        </w:rPr>
        <w:t>, de ser el caso.</w:t>
      </w:r>
    </w:p>
    <w:p w:rsidR="00712EBB" w:rsidRPr="009721DA" w:rsidRDefault="00712EBB" w:rsidP="002C56B3">
      <w:pPr>
        <w:pStyle w:val="Textoindependiente21"/>
        <w:widowControl w:val="0"/>
        <w:tabs>
          <w:tab w:val="left" w:pos="284"/>
          <w:tab w:val="center" w:pos="5832"/>
          <w:tab w:val="right" w:pos="8789"/>
        </w:tabs>
        <w:ind w:left="993"/>
        <w:rPr>
          <w:rFonts w:ascii="Arial" w:hAnsi="Arial" w:cs="Arial"/>
        </w:rPr>
      </w:pPr>
    </w:p>
    <w:p w:rsidR="00712EBB" w:rsidRPr="009721DA" w:rsidRDefault="00712EBB" w:rsidP="009721DA">
      <w:pPr>
        <w:pStyle w:val="WW-Textosinformato"/>
        <w:widowControl w:val="0"/>
        <w:tabs>
          <w:tab w:val="center" w:pos="6422"/>
          <w:tab w:val="right" w:pos="10841"/>
        </w:tabs>
        <w:rPr>
          <w:rFonts w:ascii="Arial" w:hAnsi="Arial" w:cs="Arial"/>
          <w:b/>
          <w:lang w:val="es-ES_tradnl"/>
        </w:rPr>
      </w:pPr>
      <w:r w:rsidRPr="009721DA">
        <w:rPr>
          <w:rFonts w:ascii="Arial" w:hAnsi="Arial" w:cs="Arial"/>
          <w:b/>
          <w:lang w:val="es-ES_tradnl"/>
        </w:rPr>
        <w:br w:type="page"/>
      </w:r>
    </w:p>
    <w:p w:rsidR="00697C76" w:rsidRPr="00A41AD2" w:rsidRDefault="00697C76" w:rsidP="00374CC0">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697C76" w:rsidRPr="00A41AD2" w:rsidTr="00577AF0">
        <w:tc>
          <w:tcPr>
            <w:tcW w:w="8813" w:type="dxa"/>
          </w:tcPr>
          <w:p w:rsidR="00697C76" w:rsidRPr="00A41AD2" w:rsidRDefault="00697C76" w:rsidP="00577AF0">
            <w:pPr>
              <w:pStyle w:val="Prrafodelista"/>
              <w:widowControl w:val="0"/>
              <w:spacing w:after="0" w:line="240" w:lineRule="auto"/>
              <w:ind w:left="360"/>
              <w:jc w:val="center"/>
              <w:rPr>
                <w:rFonts w:ascii="Arial" w:hAnsi="Arial" w:cs="Arial"/>
                <w:b/>
                <w:sz w:val="12"/>
              </w:rPr>
            </w:pPr>
          </w:p>
          <w:p w:rsidR="00697C76" w:rsidRPr="00A41AD2" w:rsidRDefault="00697C76" w:rsidP="00577AF0">
            <w:pPr>
              <w:pStyle w:val="Prrafodelista"/>
              <w:widowControl w:val="0"/>
              <w:spacing w:after="0" w:line="240" w:lineRule="auto"/>
              <w:ind w:left="66"/>
              <w:jc w:val="center"/>
              <w:rPr>
                <w:rFonts w:ascii="Arial" w:hAnsi="Arial" w:cs="Arial"/>
                <w:szCs w:val="22"/>
              </w:rPr>
            </w:pPr>
            <w:r w:rsidRPr="00A41AD2">
              <w:rPr>
                <w:rFonts w:ascii="Arial" w:hAnsi="Arial" w:cs="Arial"/>
                <w:b/>
                <w:szCs w:val="22"/>
              </w:rPr>
              <w:t>CAPÍTULO II</w:t>
            </w:r>
          </w:p>
          <w:p w:rsidR="00697C76" w:rsidRPr="00A41AD2" w:rsidRDefault="00697C76" w:rsidP="00577AF0">
            <w:pPr>
              <w:widowControl w:val="0"/>
              <w:spacing w:after="0" w:line="240" w:lineRule="auto"/>
              <w:jc w:val="center"/>
              <w:rPr>
                <w:rFonts w:ascii="Arial" w:hAnsi="Arial" w:cs="Arial"/>
                <w:b/>
                <w:szCs w:val="22"/>
              </w:rPr>
            </w:pPr>
            <w:r>
              <w:rPr>
                <w:rFonts w:ascii="Arial" w:hAnsi="Arial" w:cs="Arial"/>
                <w:b/>
                <w:szCs w:val="22"/>
              </w:rPr>
              <w:t>D</w:t>
            </w:r>
            <w:r w:rsidRPr="00A41AD2">
              <w:rPr>
                <w:rFonts w:ascii="Arial" w:hAnsi="Arial" w:cs="Arial"/>
                <w:b/>
                <w:szCs w:val="22"/>
              </w:rPr>
              <w:t>EL PROCESO DE SELECCIÓN</w:t>
            </w:r>
          </w:p>
          <w:p w:rsidR="00697C76" w:rsidRPr="00A41AD2" w:rsidRDefault="00697C76" w:rsidP="00577AF0">
            <w:pPr>
              <w:widowControl w:val="0"/>
              <w:spacing w:after="0" w:line="240" w:lineRule="auto"/>
              <w:jc w:val="center"/>
              <w:rPr>
                <w:rFonts w:ascii="Arial" w:hAnsi="Arial" w:cs="Arial"/>
                <w:sz w:val="6"/>
              </w:rPr>
            </w:pPr>
          </w:p>
        </w:tc>
      </w:tr>
    </w:tbl>
    <w:p w:rsidR="00697C76" w:rsidRPr="00374CC0" w:rsidRDefault="00697C76" w:rsidP="00697C76">
      <w:pPr>
        <w:widowControl w:val="0"/>
        <w:spacing w:after="0" w:line="240" w:lineRule="auto"/>
        <w:ind w:left="360"/>
        <w:jc w:val="both"/>
        <w:rPr>
          <w:rFonts w:ascii="Arial" w:hAnsi="Arial" w:cs="Arial"/>
          <w:sz w:val="20"/>
        </w:rPr>
      </w:pPr>
    </w:p>
    <w:p w:rsidR="00697C76" w:rsidRPr="00374CC0" w:rsidRDefault="00697C76" w:rsidP="00374CC0">
      <w:pPr>
        <w:widowControl w:val="0"/>
        <w:spacing w:after="0" w:line="240" w:lineRule="auto"/>
        <w:ind w:left="360"/>
        <w:jc w:val="both"/>
        <w:rPr>
          <w:rFonts w:ascii="Arial" w:hAnsi="Arial" w:cs="Arial"/>
          <w:sz w:val="20"/>
        </w:rPr>
      </w:pPr>
    </w:p>
    <w:p w:rsidR="007D6578" w:rsidRPr="009721DA" w:rsidRDefault="00712EBB" w:rsidP="00221B01">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CRONOGRAMA DEL PROCESO DE SELECCIÓN</w:t>
      </w:r>
      <w:r w:rsidRPr="009721DA">
        <w:rPr>
          <w:rStyle w:val="Refdenotaalpie"/>
          <w:rFonts w:ascii="Arial" w:hAnsi="Arial" w:cs="Arial"/>
          <w:b/>
          <w:lang w:val="es-ES_tradnl"/>
        </w:rPr>
        <w:footnoteReference w:id="10"/>
      </w:r>
    </w:p>
    <w:p w:rsidR="00712EBB" w:rsidRPr="009721DA" w:rsidRDefault="00712EBB"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426D61" w:rsidRPr="009721DA" w:rsidRDefault="00426D61" w:rsidP="00F34BDE">
      <w:pPr>
        <w:pStyle w:val="Prrafodelista"/>
        <w:widowControl w:val="0"/>
        <w:spacing w:after="0" w:line="240" w:lineRule="auto"/>
        <w:ind w:left="851"/>
        <w:jc w:val="both"/>
        <w:rPr>
          <w:rFonts w:ascii="Arial" w:hAnsi="Arial" w:cs="Arial"/>
          <w:sz w:val="20"/>
        </w:rPr>
      </w:pPr>
      <w:r w:rsidRPr="009721DA">
        <w:rPr>
          <w:rFonts w:ascii="Arial" w:hAnsi="Arial" w:cs="Arial"/>
          <w:sz w:val="20"/>
        </w:rPr>
        <w:t>Prepublicación de Bases (opcional</w:t>
      </w:r>
      <w:proofErr w:type="gramStart"/>
      <w:r w:rsidRPr="009721DA">
        <w:rPr>
          <w:rFonts w:ascii="Arial" w:hAnsi="Arial" w:cs="Arial"/>
          <w:sz w:val="20"/>
        </w:rPr>
        <w:t>)</w:t>
      </w:r>
      <w:r w:rsidRPr="009721DA">
        <w:rPr>
          <w:rFonts w:ascii="Arial" w:hAnsi="Arial" w:cs="Arial"/>
          <w:b/>
          <w:i/>
          <w:sz w:val="20"/>
          <w:vertAlign w:val="superscript"/>
        </w:rPr>
        <w:t xml:space="preserve"> </w:t>
      </w:r>
      <w:proofErr w:type="gramEnd"/>
      <w:r w:rsidRPr="009721DA">
        <w:rPr>
          <w:rFonts w:ascii="Arial" w:hAnsi="Arial" w:cs="Arial"/>
          <w:vertAlign w:val="superscript"/>
        </w:rPr>
        <w:footnoteReference w:id="11"/>
      </w:r>
      <w:r w:rsidRPr="009721DA">
        <w:rPr>
          <w:rFonts w:ascii="Arial" w:hAnsi="Arial" w:cs="Arial"/>
          <w:sz w:val="20"/>
        </w:rPr>
        <w:t xml:space="preserve">: </w:t>
      </w:r>
      <w:r w:rsidRPr="009721DA">
        <w:rPr>
          <w:rFonts w:ascii="Arial" w:hAnsi="Arial" w:cs="Arial"/>
          <w:sz w:val="20"/>
        </w:rPr>
        <w:tab/>
        <w:t xml:space="preserve">Del: </w:t>
      </w:r>
      <w:r w:rsidRPr="009721DA">
        <w:rPr>
          <w:rFonts w:ascii="Arial" w:hAnsi="Arial" w:cs="Arial"/>
          <w:sz w:val="20"/>
          <w:highlight w:val="lightGray"/>
        </w:rPr>
        <w:t>[REGISTRAR FECHA]</w:t>
      </w:r>
    </w:p>
    <w:p w:rsidR="00426D61" w:rsidRPr="009721DA" w:rsidRDefault="00426D61" w:rsidP="0009683D">
      <w:pPr>
        <w:pStyle w:val="Prrafodelista"/>
        <w:widowControl w:val="0"/>
        <w:spacing w:after="0" w:line="240" w:lineRule="auto"/>
        <w:ind w:left="4537" w:firstLine="426"/>
        <w:jc w:val="both"/>
        <w:rPr>
          <w:rFonts w:ascii="Arial" w:hAnsi="Arial" w:cs="Arial"/>
          <w:sz w:val="20"/>
        </w:rPr>
      </w:pPr>
      <w:proofErr w:type="gramStart"/>
      <w:r w:rsidRPr="009721DA">
        <w:rPr>
          <w:rFonts w:ascii="Arial" w:hAnsi="Arial" w:cs="Arial"/>
          <w:sz w:val="20"/>
        </w:rPr>
        <w:t>Al  :</w:t>
      </w:r>
      <w:proofErr w:type="gramEnd"/>
      <w:r w:rsidRPr="009721DA">
        <w:rPr>
          <w:rFonts w:ascii="Arial" w:hAnsi="Arial" w:cs="Arial"/>
          <w:sz w:val="20"/>
        </w:rPr>
        <w:t xml:space="preserve"> </w:t>
      </w:r>
      <w:r w:rsidRPr="009721DA">
        <w:rPr>
          <w:rFonts w:ascii="Arial" w:hAnsi="Arial" w:cs="Arial"/>
          <w:sz w:val="20"/>
          <w:highlight w:val="lightGray"/>
        </w:rPr>
        <w:t>[REGISTRAR FECHA]</w:t>
      </w:r>
    </w:p>
    <w:p w:rsidR="00426D61" w:rsidRDefault="00426D61"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04AD" w:rsidRPr="00F34BDE" w:rsidRDefault="00B004A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747"/>
        <w:gridCol w:w="142"/>
        <w:gridCol w:w="4049"/>
      </w:tblGrid>
      <w:tr w:rsidR="00426D61" w:rsidRPr="009721DA" w:rsidTr="00CD0221">
        <w:trPr>
          <w:trHeight w:val="20"/>
        </w:trPr>
        <w:tc>
          <w:tcPr>
            <w:tcW w:w="3889" w:type="dxa"/>
            <w:gridSpan w:val="2"/>
            <w:tcBorders>
              <w:bottom w:val="single" w:sz="4" w:space="0" w:color="auto"/>
              <w:right w:val="nil"/>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b/>
                <w:i w:val="0"/>
              </w:rPr>
              <w:t>Etapa</w:t>
            </w:r>
          </w:p>
        </w:tc>
        <w:tc>
          <w:tcPr>
            <w:tcW w:w="4049" w:type="dxa"/>
            <w:tcBorders>
              <w:left w:val="nil"/>
            </w:tcBorders>
          </w:tcPr>
          <w:p w:rsidR="00426D61" w:rsidRPr="009721DA" w:rsidRDefault="00426D61" w:rsidP="009721DA">
            <w:pPr>
              <w:pStyle w:val="Sangra3detindependiente"/>
              <w:widowControl w:val="0"/>
              <w:tabs>
                <w:tab w:val="left" w:pos="709"/>
              </w:tabs>
              <w:suppressAutoHyphens/>
              <w:ind w:left="0" w:firstLine="0"/>
              <w:rPr>
                <w:rFonts w:cs="Arial"/>
                <w:b/>
                <w:i w:val="0"/>
              </w:rPr>
            </w:pPr>
            <w:r w:rsidRPr="009721DA">
              <w:rPr>
                <w:rFonts w:cs="Arial"/>
                <w:b/>
                <w:i w:val="0"/>
              </w:rPr>
              <w:t>Fecha, hora y lugar</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F34BDE">
            <w:pPr>
              <w:pStyle w:val="Sangra3detindependiente"/>
              <w:widowControl w:val="0"/>
              <w:tabs>
                <w:tab w:val="left" w:pos="709"/>
              </w:tabs>
              <w:suppressAutoHyphens/>
              <w:ind w:left="0" w:firstLine="0"/>
              <w:jc w:val="both"/>
              <w:rPr>
                <w:rFonts w:cs="Arial"/>
                <w:i w:val="0"/>
              </w:rPr>
            </w:pPr>
            <w:r w:rsidRPr="009721DA">
              <w:rPr>
                <w:rFonts w:cs="Arial"/>
                <w:i w:val="0"/>
              </w:rPr>
              <w:t>Convocatoria</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left w:val="nil"/>
            </w:tcBorders>
          </w:tcPr>
          <w:p w:rsidR="00426D61" w:rsidRPr="009721DA" w:rsidRDefault="00426D61" w:rsidP="00F34BDE">
            <w:pPr>
              <w:pStyle w:val="Sangra3detindependiente"/>
              <w:widowControl w:val="0"/>
              <w:tabs>
                <w:tab w:val="left" w:pos="709"/>
              </w:tabs>
              <w:suppressAutoHyphens/>
              <w:ind w:left="0" w:firstLine="0"/>
              <w:rPr>
                <w:rFonts w:cs="Arial"/>
                <w:i w:val="0"/>
                <w:lang w:val="es-ES_tradnl"/>
              </w:rPr>
            </w:pPr>
            <w:r w:rsidRPr="009721DA">
              <w:rPr>
                <w:rFonts w:cs="Arial"/>
                <w:i w:val="0"/>
                <w:highlight w:val="lightGray"/>
              </w:rPr>
              <w:t>[CONSIGNAR FECHA]</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Registro de participantes</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left w:val="nil"/>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i w:val="0"/>
              </w:rPr>
              <w:t xml:space="preserve">Del: </w:t>
            </w:r>
            <w:r w:rsidRPr="009721DA">
              <w:rPr>
                <w:rFonts w:cs="Arial"/>
                <w:i w:val="0"/>
                <w:highlight w:val="lightGray"/>
              </w:rPr>
              <w:t>[REGISTRAR FECHA DE INICIO]</w:t>
            </w:r>
          </w:p>
          <w:p w:rsidR="00426D61" w:rsidRPr="009721DA" w:rsidRDefault="00426D61" w:rsidP="00F34BDE">
            <w:pPr>
              <w:pStyle w:val="Sangra3detindependiente"/>
              <w:widowControl w:val="0"/>
              <w:tabs>
                <w:tab w:val="left" w:pos="709"/>
              </w:tabs>
              <w:suppressAutoHyphens/>
              <w:ind w:left="0" w:firstLine="0"/>
              <w:rPr>
                <w:rFonts w:cs="Arial"/>
                <w:i w:val="0"/>
              </w:rPr>
            </w:pPr>
            <w:r w:rsidRPr="009721DA">
              <w:rPr>
                <w:rFonts w:cs="Arial"/>
                <w:i w:val="0"/>
              </w:rPr>
              <w:t xml:space="preserve">Al: </w:t>
            </w:r>
            <w:r w:rsidRPr="009721DA">
              <w:rPr>
                <w:rFonts w:cs="Arial"/>
                <w:i w:val="0"/>
                <w:highlight w:val="lightGray"/>
              </w:rPr>
              <w:t>[REGISTRAR FECHA DE FIN]</w:t>
            </w:r>
          </w:p>
        </w:tc>
      </w:tr>
      <w:tr w:rsidR="00426D61" w:rsidRPr="009721DA" w:rsidTr="00CD0221">
        <w:trPr>
          <w:trHeight w:val="20"/>
        </w:trPr>
        <w:tc>
          <w:tcPr>
            <w:tcW w:w="3747" w:type="dxa"/>
            <w:tcBorders>
              <w:top w:val="single" w:sz="4" w:space="0" w:color="auto"/>
              <w:left w:val="single" w:sz="4" w:space="0" w:color="auto"/>
              <w:bottom w:val="nil"/>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Presentación de Propuestas</w:t>
            </w:r>
          </w:p>
        </w:tc>
        <w:tc>
          <w:tcPr>
            <w:tcW w:w="142" w:type="dxa"/>
            <w:tcBorders>
              <w:top w:val="single" w:sz="4" w:space="0" w:color="auto"/>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nil"/>
              <w:right w:val="single" w:sz="4" w:space="0" w:color="auto"/>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r w:rsidRPr="009721DA">
              <w:rPr>
                <w:rFonts w:cs="Arial"/>
                <w:i w:val="0"/>
              </w:rPr>
              <w:t xml:space="preserve"> </w:t>
            </w:r>
          </w:p>
        </w:tc>
      </w:tr>
      <w:tr w:rsidR="00426D61" w:rsidRPr="009721DA" w:rsidTr="00CD0221">
        <w:trPr>
          <w:trHeight w:val="20"/>
        </w:trPr>
        <w:tc>
          <w:tcPr>
            <w:tcW w:w="3747" w:type="dxa"/>
            <w:tcBorders>
              <w:top w:val="nil"/>
              <w:left w:val="single" w:sz="4" w:space="0" w:color="auto"/>
              <w:bottom w:val="nil"/>
              <w:right w:val="nil"/>
            </w:tcBorders>
          </w:tcPr>
          <w:p w:rsidR="00426D61" w:rsidRPr="009721DA" w:rsidRDefault="00426D61" w:rsidP="00F34BDE">
            <w:pPr>
              <w:pStyle w:val="Sangra3detindependiente"/>
              <w:widowControl w:val="0"/>
              <w:tabs>
                <w:tab w:val="left" w:pos="709"/>
              </w:tabs>
              <w:suppressAutoHyphens/>
              <w:ind w:left="0" w:firstLine="0"/>
              <w:rPr>
                <w:rFonts w:cs="Arial"/>
              </w:rPr>
            </w:pPr>
            <w:r w:rsidRPr="009721DA">
              <w:rPr>
                <w:rFonts w:cs="Arial"/>
              </w:rPr>
              <w:t xml:space="preserve">* El acto público se realizará en </w:t>
            </w:r>
          </w:p>
        </w:tc>
        <w:tc>
          <w:tcPr>
            <w:tcW w:w="142" w:type="dxa"/>
            <w:tcBorders>
              <w:top w:val="nil"/>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nil"/>
              <w:right w:val="single" w:sz="4" w:space="0" w:color="auto"/>
            </w:tcBorders>
          </w:tcPr>
          <w:p w:rsidR="00426D61" w:rsidRPr="009721DA" w:rsidRDefault="00426D61" w:rsidP="00F34BDE">
            <w:pPr>
              <w:pStyle w:val="Sangra3detindependiente"/>
              <w:widowControl w:val="0"/>
              <w:tabs>
                <w:tab w:val="left" w:pos="709"/>
              </w:tabs>
              <w:suppressAutoHyphens/>
              <w:ind w:left="0" w:firstLine="0"/>
              <w:rPr>
                <w:rFonts w:cs="Arial"/>
                <w:i w:val="0"/>
              </w:rPr>
            </w:pPr>
            <w:r w:rsidRPr="009721DA">
              <w:rPr>
                <w:rFonts w:cs="Arial"/>
                <w:i w:val="0"/>
                <w:highlight w:val="lightGray"/>
              </w:rPr>
              <w:t>[CONSIGNAR LUGAR EXACTO Y HORA]</w:t>
            </w:r>
            <w:r w:rsidRPr="009721DA">
              <w:rPr>
                <w:rStyle w:val="Refdenotaalpie"/>
                <w:rFonts w:cs="Arial"/>
                <w:i w:val="0"/>
              </w:rPr>
              <w:footnoteReference w:id="12"/>
            </w:r>
            <w:r w:rsidRPr="009721DA">
              <w:rPr>
                <w:rFonts w:cs="Arial"/>
                <w:i w:val="0"/>
              </w:rPr>
              <w:t xml:space="preserve"> </w:t>
            </w:r>
          </w:p>
        </w:tc>
      </w:tr>
      <w:tr w:rsidR="005C7E7A" w:rsidRPr="009721DA" w:rsidTr="00CD0221">
        <w:trPr>
          <w:trHeight w:val="20"/>
        </w:trPr>
        <w:tc>
          <w:tcPr>
            <w:tcW w:w="3747" w:type="dxa"/>
            <w:tcBorders>
              <w:top w:val="nil"/>
              <w:left w:val="single" w:sz="4" w:space="0" w:color="auto"/>
              <w:bottom w:val="single" w:sz="4" w:space="0" w:color="auto"/>
              <w:right w:val="nil"/>
            </w:tcBorders>
          </w:tcPr>
          <w:p w:rsidR="005C7E7A" w:rsidRPr="009721DA" w:rsidRDefault="005C7E7A" w:rsidP="00F34BDE">
            <w:pPr>
              <w:pStyle w:val="Sangra3detindependiente"/>
              <w:widowControl w:val="0"/>
              <w:tabs>
                <w:tab w:val="left" w:pos="709"/>
              </w:tabs>
              <w:suppressAutoHyphens/>
              <w:ind w:left="0" w:firstLine="0"/>
              <w:rPr>
                <w:rFonts w:cs="Arial"/>
                <w:i w:val="0"/>
              </w:rPr>
            </w:pPr>
            <w:r w:rsidRPr="009721DA">
              <w:rPr>
                <w:rFonts w:cs="Arial"/>
              </w:rPr>
              <w:t>* E</w:t>
            </w:r>
            <w:r w:rsidR="00904105">
              <w:rPr>
                <w:rFonts w:cs="Arial"/>
              </w:rPr>
              <w:t>n</w:t>
            </w:r>
            <w:r w:rsidRPr="009721DA">
              <w:rPr>
                <w:rFonts w:cs="Arial"/>
              </w:rPr>
              <w:t xml:space="preserve"> acto privado </w:t>
            </w:r>
          </w:p>
        </w:tc>
        <w:tc>
          <w:tcPr>
            <w:tcW w:w="142" w:type="dxa"/>
            <w:tcBorders>
              <w:top w:val="nil"/>
              <w:left w:val="nil"/>
              <w:bottom w:val="single" w:sz="4" w:space="0" w:color="auto"/>
              <w:right w:val="nil"/>
            </w:tcBorders>
          </w:tcPr>
          <w:p w:rsidR="005C7E7A" w:rsidRPr="009721DA" w:rsidRDefault="005C7E7A"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single" w:sz="4" w:space="0" w:color="auto"/>
            </w:tcBorders>
          </w:tcPr>
          <w:p w:rsidR="005C7E7A" w:rsidRPr="009721DA" w:rsidRDefault="00477A9A" w:rsidP="009721DA">
            <w:pPr>
              <w:pStyle w:val="Sangra3detindependiente"/>
              <w:widowControl w:val="0"/>
              <w:tabs>
                <w:tab w:val="left" w:pos="709"/>
              </w:tabs>
              <w:suppressAutoHyphens/>
              <w:ind w:left="0" w:firstLine="0"/>
              <w:rPr>
                <w:rFonts w:cs="Arial"/>
                <w:i w:val="0"/>
                <w:highlight w:val="lightGray"/>
              </w:rPr>
            </w:pPr>
            <w:r w:rsidRPr="009721DA">
              <w:rPr>
                <w:rFonts w:cs="Arial"/>
                <w:i w:val="0"/>
                <w:highlight w:val="lightGray"/>
              </w:rPr>
              <w:t>[CONSIGNAR HORARIO DE RECEPCIÓN DE PROPUESTAS]</w:t>
            </w:r>
          </w:p>
        </w:tc>
      </w:tr>
      <w:tr w:rsidR="00426D61" w:rsidRPr="009721DA" w:rsidTr="00CD0221">
        <w:trPr>
          <w:trHeight w:val="20"/>
        </w:trPr>
        <w:tc>
          <w:tcPr>
            <w:tcW w:w="3747" w:type="dxa"/>
            <w:tcBorders>
              <w:top w:val="single" w:sz="4" w:space="0" w:color="auto"/>
              <w:left w:val="single" w:sz="4" w:space="0" w:color="auto"/>
              <w:bottom w:val="single" w:sz="4" w:space="0" w:color="auto"/>
              <w:right w:val="nil"/>
            </w:tcBorders>
          </w:tcPr>
          <w:p w:rsidR="00426D61" w:rsidRPr="009721DA" w:rsidRDefault="00426D61" w:rsidP="00160588">
            <w:pPr>
              <w:pStyle w:val="Sangra3detindependiente"/>
              <w:widowControl w:val="0"/>
              <w:tabs>
                <w:tab w:val="left" w:pos="709"/>
              </w:tabs>
              <w:suppressAutoHyphens/>
              <w:ind w:left="0" w:firstLine="0"/>
              <w:jc w:val="both"/>
              <w:rPr>
                <w:rFonts w:cs="Arial"/>
                <w:i w:val="0"/>
              </w:rPr>
            </w:pPr>
            <w:r w:rsidRPr="009721DA">
              <w:rPr>
                <w:rFonts w:cs="Arial"/>
                <w:i w:val="0"/>
              </w:rPr>
              <w:t>Calificación y Evaluación de Propuestas</w:t>
            </w:r>
          </w:p>
        </w:tc>
        <w:tc>
          <w:tcPr>
            <w:tcW w:w="142" w:type="dxa"/>
            <w:tcBorders>
              <w:top w:val="single" w:sz="4" w:space="0" w:color="auto"/>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single" w:sz="4" w:space="0" w:color="auto"/>
            </w:tcBorders>
          </w:tcPr>
          <w:p w:rsidR="00426D61" w:rsidRPr="009721DA" w:rsidRDefault="00426D61" w:rsidP="00F34BDE">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 O PERIODO DE EVALUACIÓN]</w:t>
            </w:r>
            <w:r w:rsidRPr="009721DA">
              <w:rPr>
                <w:rFonts w:cs="Arial"/>
                <w:i w:val="0"/>
              </w:rPr>
              <w:t xml:space="preserve"> </w:t>
            </w:r>
          </w:p>
        </w:tc>
      </w:tr>
      <w:tr w:rsidR="00426D61" w:rsidRPr="009721DA" w:rsidTr="00CD0221">
        <w:trPr>
          <w:trHeight w:val="205"/>
        </w:trPr>
        <w:tc>
          <w:tcPr>
            <w:tcW w:w="3747" w:type="dxa"/>
            <w:tcBorders>
              <w:top w:val="single" w:sz="4" w:space="0" w:color="auto"/>
              <w:left w:val="single" w:sz="4" w:space="0" w:color="auto"/>
              <w:bottom w:val="nil"/>
              <w:right w:val="nil"/>
            </w:tcBorders>
          </w:tcPr>
          <w:p w:rsidR="00426D61" w:rsidRPr="009721DA" w:rsidRDefault="00426D61" w:rsidP="009721DA">
            <w:pPr>
              <w:pStyle w:val="Sangra3detindependiente"/>
              <w:widowControl w:val="0"/>
              <w:tabs>
                <w:tab w:val="left" w:pos="709"/>
              </w:tabs>
              <w:suppressAutoHyphens/>
              <w:ind w:left="0" w:firstLine="0"/>
              <w:jc w:val="both"/>
              <w:rPr>
                <w:rFonts w:cs="Arial"/>
                <w:i w:val="0"/>
              </w:rPr>
            </w:pPr>
            <w:r w:rsidRPr="009721DA">
              <w:rPr>
                <w:rFonts w:cs="Arial"/>
                <w:i w:val="0"/>
              </w:rPr>
              <w:t>Otorgamiento de la Buena Pro</w:t>
            </w:r>
          </w:p>
        </w:tc>
        <w:tc>
          <w:tcPr>
            <w:tcW w:w="142" w:type="dxa"/>
            <w:tcBorders>
              <w:top w:val="single" w:sz="4" w:space="0" w:color="auto"/>
              <w:left w:val="nil"/>
              <w:bottom w:val="nil"/>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single" w:sz="4" w:space="0" w:color="auto"/>
              <w:left w:val="nil"/>
              <w:bottom w:val="nil"/>
              <w:right w:val="single" w:sz="4" w:space="0" w:color="auto"/>
            </w:tcBorders>
          </w:tcPr>
          <w:p w:rsidR="00426D61" w:rsidRPr="009721DA" w:rsidRDefault="00426D61"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r w:rsidRPr="009721DA">
              <w:rPr>
                <w:rFonts w:cs="Arial"/>
                <w:i w:val="0"/>
              </w:rPr>
              <w:t xml:space="preserve"> </w:t>
            </w:r>
          </w:p>
        </w:tc>
      </w:tr>
      <w:tr w:rsidR="00426D61" w:rsidRPr="009721DA" w:rsidTr="00CD0221">
        <w:trPr>
          <w:trHeight w:val="20"/>
        </w:trPr>
        <w:tc>
          <w:tcPr>
            <w:tcW w:w="3747" w:type="dxa"/>
            <w:tcBorders>
              <w:top w:val="nil"/>
              <w:left w:val="single" w:sz="4" w:space="0" w:color="auto"/>
              <w:bottom w:val="single" w:sz="4" w:space="0" w:color="auto"/>
              <w:right w:val="nil"/>
            </w:tcBorders>
          </w:tcPr>
          <w:p w:rsidR="00B83443" w:rsidRPr="009721DA" w:rsidRDefault="00426D61" w:rsidP="009721DA">
            <w:pPr>
              <w:pStyle w:val="Sangra3detindependiente"/>
              <w:widowControl w:val="0"/>
              <w:tabs>
                <w:tab w:val="left" w:pos="709"/>
              </w:tabs>
              <w:suppressAutoHyphens/>
              <w:ind w:left="0" w:firstLine="0"/>
              <w:rPr>
                <w:rFonts w:cs="Arial"/>
              </w:rPr>
            </w:pPr>
            <w:r w:rsidRPr="009721DA">
              <w:rPr>
                <w:rFonts w:cs="Arial"/>
              </w:rPr>
              <w:t>* El acto público se realizará en</w:t>
            </w:r>
          </w:p>
          <w:p w:rsidR="00426D61" w:rsidRPr="009721DA" w:rsidRDefault="00B83443" w:rsidP="00F34BDE">
            <w:pPr>
              <w:pStyle w:val="Sangra3detindependiente"/>
              <w:widowControl w:val="0"/>
              <w:tabs>
                <w:tab w:val="left" w:pos="709"/>
              </w:tabs>
              <w:suppressAutoHyphens/>
              <w:ind w:left="117" w:hanging="117"/>
              <w:rPr>
                <w:rFonts w:cs="Arial"/>
              </w:rPr>
            </w:pPr>
            <w:r w:rsidRPr="009721DA">
              <w:rPr>
                <w:rFonts w:cs="Arial"/>
              </w:rPr>
              <w:t>*</w:t>
            </w:r>
            <w:r w:rsidR="00F34BDE">
              <w:rPr>
                <w:rFonts w:cs="Arial"/>
              </w:rPr>
              <w:t xml:space="preserve"> </w:t>
            </w:r>
            <w:r w:rsidRPr="009721DA">
              <w:rPr>
                <w:rFonts w:cs="Arial"/>
              </w:rPr>
              <w:t>E</w:t>
            </w:r>
            <w:r w:rsidR="00694811">
              <w:rPr>
                <w:rFonts w:cs="Arial"/>
              </w:rPr>
              <w:t>n</w:t>
            </w:r>
            <w:r w:rsidRPr="009721DA">
              <w:rPr>
                <w:rFonts w:cs="Arial"/>
              </w:rPr>
              <w:t xml:space="preserve"> acto privado (a través del SEACE)</w:t>
            </w:r>
            <w:r w:rsidR="00426D61" w:rsidRPr="009721DA">
              <w:rPr>
                <w:rFonts w:cs="Arial"/>
              </w:rPr>
              <w:t xml:space="preserve"> </w:t>
            </w:r>
          </w:p>
        </w:tc>
        <w:tc>
          <w:tcPr>
            <w:tcW w:w="142" w:type="dxa"/>
            <w:tcBorders>
              <w:top w:val="nil"/>
              <w:left w:val="nil"/>
              <w:bottom w:val="single" w:sz="4" w:space="0" w:color="auto"/>
              <w:right w:val="nil"/>
            </w:tcBorders>
          </w:tcPr>
          <w:p w:rsidR="00426D61" w:rsidRPr="009721DA" w:rsidRDefault="00426D61" w:rsidP="009721DA">
            <w:pPr>
              <w:widowControl w:val="0"/>
              <w:spacing w:after="0" w:line="240" w:lineRule="auto"/>
              <w:rPr>
                <w:rFonts w:ascii="Arial" w:hAnsi="Arial" w:cs="Arial"/>
                <w:sz w:val="20"/>
              </w:rPr>
            </w:pPr>
            <w:r w:rsidRPr="009721DA">
              <w:rPr>
                <w:rFonts w:ascii="Arial" w:hAnsi="Arial" w:cs="Arial"/>
                <w:sz w:val="20"/>
              </w:rPr>
              <w:t>:</w:t>
            </w:r>
          </w:p>
          <w:p w:rsidR="00B83443" w:rsidRPr="009721DA" w:rsidRDefault="00B83443" w:rsidP="009721DA">
            <w:pPr>
              <w:widowControl w:val="0"/>
              <w:spacing w:after="0" w:line="240" w:lineRule="auto"/>
              <w:rPr>
                <w:rFonts w:ascii="Arial" w:hAnsi="Arial" w:cs="Arial"/>
                <w:sz w:val="20"/>
              </w:rPr>
            </w:pPr>
            <w:r w:rsidRPr="009721DA">
              <w:rPr>
                <w:rFonts w:ascii="Arial" w:hAnsi="Arial" w:cs="Arial"/>
                <w:sz w:val="20"/>
              </w:rPr>
              <w:t>:</w:t>
            </w:r>
          </w:p>
        </w:tc>
        <w:tc>
          <w:tcPr>
            <w:tcW w:w="4049" w:type="dxa"/>
            <w:tcBorders>
              <w:top w:val="nil"/>
              <w:left w:val="nil"/>
              <w:bottom w:val="single" w:sz="4" w:space="0" w:color="auto"/>
              <w:right w:val="single" w:sz="4" w:space="0" w:color="auto"/>
            </w:tcBorders>
          </w:tcPr>
          <w:p w:rsidR="0085374E" w:rsidRDefault="00426D61" w:rsidP="009721DA">
            <w:pPr>
              <w:pStyle w:val="Sangra3detindependiente"/>
              <w:widowControl w:val="0"/>
              <w:tabs>
                <w:tab w:val="left" w:pos="709"/>
              </w:tabs>
              <w:suppressAutoHyphens/>
              <w:ind w:left="0" w:firstLine="0"/>
              <w:rPr>
                <w:rFonts w:cs="Arial"/>
                <w:i w:val="0"/>
                <w:highlight w:val="lightGray"/>
              </w:rPr>
            </w:pPr>
            <w:r w:rsidRPr="009721DA">
              <w:rPr>
                <w:rFonts w:cs="Arial"/>
                <w:i w:val="0"/>
                <w:highlight w:val="lightGray"/>
              </w:rPr>
              <w:t>[CONSIGNAR LUGAR EXACTO Y HORA]</w:t>
            </w:r>
            <w:r w:rsidR="00B83443" w:rsidRPr="009721DA">
              <w:rPr>
                <w:rStyle w:val="Refdenotaalpie"/>
                <w:rFonts w:cs="Arial"/>
                <w:i w:val="0"/>
              </w:rPr>
              <w:footnoteReference w:id="13"/>
            </w:r>
            <w:r w:rsidRPr="009721DA">
              <w:rPr>
                <w:rFonts w:cs="Arial"/>
                <w:i w:val="0"/>
              </w:rPr>
              <w:t xml:space="preserve"> </w:t>
            </w:r>
          </w:p>
          <w:p w:rsidR="00426D61" w:rsidRPr="009721DA" w:rsidRDefault="00B83443" w:rsidP="009721DA">
            <w:pPr>
              <w:pStyle w:val="Sangra3detindependiente"/>
              <w:widowControl w:val="0"/>
              <w:tabs>
                <w:tab w:val="left" w:pos="709"/>
              </w:tabs>
              <w:suppressAutoHyphens/>
              <w:ind w:left="0" w:firstLine="0"/>
              <w:rPr>
                <w:rFonts w:cs="Arial"/>
                <w:i w:val="0"/>
              </w:rPr>
            </w:pPr>
            <w:r w:rsidRPr="009721DA">
              <w:rPr>
                <w:rFonts w:cs="Arial"/>
                <w:i w:val="0"/>
                <w:highlight w:val="lightGray"/>
              </w:rPr>
              <w:t>[CONSIGNAR FECHA ÚNICA]</w:t>
            </w:r>
          </w:p>
        </w:tc>
      </w:tr>
    </w:tbl>
    <w:p w:rsidR="00426D61" w:rsidRPr="00F34BDE" w:rsidRDefault="00426D61"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12EBB" w:rsidRPr="00B004AD" w:rsidRDefault="00712EBB" w:rsidP="009721DA">
      <w:pPr>
        <w:pStyle w:val="Sangra3detindependiente"/>
        <w:widowControl w:val="0"/>
        <w:ind w:left="993" w:firstLine="0"/>
        <w:jc w:val="both"/>
        <w:rPr>
          <w:rFonts w:cs="Arial"/>
          <w:b/>
          <w:color w:val="0000FF"/>
          <w:u w:val="single"/>
        </w:rPr>
      </w:pPr>
      <w:r w:rsidRPr="00B004AD">
        <w:rPr>
          <w:rFonts w:cs="Arial"/>
          <w:b/>
          <w:color w:val="0000FF"/>
          <w:u w:val="single"/>
        </w:rPr>
        <w:t>IMPORTANTE</w:t>
      </w:r>
      <w:r w:rsidRPr="00B004AD">
        <w:rPr>
          <w:rFonts w:cs="Arial"/>
          <w:b/>
          <w:color w:val="0000FF"/>
        </w:rPr>
        <w:t>:</w:t>
      </w:r>
    </w:p>
    <w:p w:rsidR="002C4C7E" w:rsidRPr="00B004AD" w:rsidRDefault="002C4C7E" w:rsidP="002A3CB6">
      <w:pPr>
        <w:pStyle w:val="Sangra3detindependiente"/>
        <w:widowControl w:val="0"/>
        <w:ind w:left="993" w:firstLine="0"/>
        <w:jc w:val="both"/>
        <w:rPr>
          <w:rFonts w:cs="Arial"/>
          <w:color w:val="0000FF"/>
        </w:rPr>
      </w:pPr>
    </w:p>
    <w:p w:rsidR="001E0D8A" w:rsidRPr="00B004AD" w:rsidRDefault="00712EBB" w:rsidP="002A3CB6">
      <w:pPr>
        <w:pStyle w:val="Sangra3detindependiente"/>
        <w:widowControl w:val="0"/>
        <w:numPr>
          <w:ilvl w:val="0"/>
          <w:numId w:val="24"/>
        </w:numPr>
        <w:jc w:val="both"/>
        <w:rPr>
          <w:rFonts w:cs="Arial"/>
          <w:color w:val="0000FF"/>
        </w:rPr>
      </w:pPr>
      <w:r w:rsidRPr="00B004AD">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D71967" w:rsidRDefault="00D71967"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04AD" w:rsidRPr="00F34BDE" w:rsidRDefault="00B004A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D6578" w:rsidRPr="009721DA" w:rsidRDefault="00712EBB" w:rsidP="00221B01">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REGISTRO DE PARTICIPANTES </w:t>
      </w:r>
    </w:p>
    <w:p w:rsidR="00712EBB" w:rsidRPr="00F34BDE" w:rsidRDefault="00712EBB"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D71967" w:rsidRPr="009721DA" w:rsidRDefault="00596C2D" w:rsidP="00B004AD">
      <w:pPr>
        <w:pStyle w:val="Sangra3detindependiente"/>
        <w:widowControl w:val="0"/>
        <w:ind w:left="851" w:firstLine="0"/>
        <w:jc w:val="both"/>
        <w:rPr>
          <w:rFonts w:cs="Arial"/>
          <w:i w:val="0"/>
        </w:rPr>
      </w:pPr>
      <w:r w:rsidRPr="009721DA">
        <w:rPr>
          <w:rFonts w:cs="Arial"/>
          <w:i w:val="0"/>
        </w:rPr>
        <w:t xml:space="preserve">El registro de los participantes es gratuito y se realizará en </w:t>
      </w:r>
      <w:r w:rsidRPr="009721DA">
        <w:rPr>
          <w:rFonts w:cs="Arial"/>
          <w:i w:val="0"/>
          <w:highlight w:val="lightGray"/>
        </w:rPr>
        <w:t>[CONSIGNAR EL LUGAR]</w:t>
      </w:r>
      <w:r w:rsidRPr="009721DA">
        <w:rPr>
          <w:rFonts w:cs="Arial"/>
          <w:i w:val="0"/>
        </w:rPr>
        <w:t xml:space="preserve">, sito en </w:t>
      </w:r>
      <w:r w:rsidRPr="009721DA">
        <w:rPr>
          <w:rFonts w:cs="Arial"/>
          <w:i w:val="0"/>
          <w:highlight w:val="lightGray"/>
        </w:rPr>
        <w:t>[CONSIGNAR DIRECCIÓN]</w:t>
      </w:r>
      <w:r w:rsidRPr="009721DA">
        <w:rPr>
          <w:rFonts w:cs="Arial"/>
          <w:b/>
          <w:i w:val="0"/>
        </w:rPr>
        <w:t>,</w:t>
      </w:r>
      <w:r w:rsidRPr="009721DA">
        <w:rPr>
          <w:rFonts w:cs="Arial"/>
          <w:i w:val="0"/>
        </w:rPr>
        <w:t xml:space="preserve"> en las fechas señaladas en el cronograma, en el horario de </w:t>
      </w:r>
      <w:r w:rsidRPr="009721DA">
        <w:rPr>
          <w:rFonts w:cs="Arial"/>
          <w:i w:val="0"/>
          <w:highlight w:val="lightGray"/>
        </w:rPr>
        <w:t>[CONSIGNAR HORA DE INICIO]</w:t>
      </w:r>
      <w:r w:rsidRPr="009721DA">
        <w:rPr>
          <w:rFonts w:cs="Arial"/>
          <w:i w:val="0"/>
        </w:rPr>
        <w:t xml:space="preserve"> a </w:t>
      </w:r>
      <w:r w:rsidRPr="009721DA">
        <w:rPr>
          <w:rFonts w:cs="Arial"/>
          <w:i w:val="0"/>
          <w:highlight w:val="lightGray"/>
        </w:rPr>
        <w:t>[CONSIGNAR HORA DE TÉRMINO]</w:t>
      </w:r>
      <w:r w:rsidRPr="009721DA">
        <w:rPr>
          <w:rFonts w:cs="Arial"/>
          <w:i w:val="0"/>
        </w:rPr>
        <w:t xml:space="preserve"> horas.</w:t>
      </w:r>
    </w:p>
    <w:p w:rsidR="00C43AEC" w:rsidRPr="009721DA" w:rsidRDefault="00C43AEC" w:rsidP="00B004AD">
      <w:pPr>
        <w:pStyle w:val="Sangra3detindependiente"/>
        <w:widowControl w:val="0"/>
        <w:ind w:left="851" w:firstLine="0"/>
        <w:jc w:val="both"/>
        <w:rPr>
          <w:rFonts w:cs="Arial"/>
          <w:i w:val="0"/>
        </w:rPr>
      </w:pPr>
    </w:p>
    <w:p w:rsidR="00712EBB" w:rsidRPr="00F34BDE" w:rsidRDefault="00596C2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r w:rsidRPr="00F34BDE">
        <w:rPr>
          <w:rFonts w:ascii="Arial" w:hAnsi="Arial" w:cs="Arial"/>
          <w:lang w:val="es-ES_tradnl"/>
        </w:rPr>
        <w:t>En el momento del registro, se emitirá la constancia o cargo correspondiente en el que se indicará: número y objeto del proceso, el nombre y firma de la persona que efect</w:t>
      </w:r>
      <w:r w:rsidR="0078370A" w:rsidRPr="00F34BDE">
        <w:rPr>
          <w:rFonts w:ascii="Arial" w:hAnsi="Arial" w:cs="Arial"/>
          <w:lang w:val="es-ES_tradnl"/>
        </w:rPr>
        <w:t>uó</w:t>
      </w:r>
      <w:r w:rsidRPr="00F34BDE">
        <w:rPr>
          <w:rFonts w:ascii="Arial" w:hAnsi="Arial" w:cs="Arial"/>
          <w:lang w:val="es-ES_tradnl"/>
        </w:rPr>
        <w:t xml:space="preserve"> el registro, así como el día y hora de dicha recepción.</w:t>
      </w:r>
      <w:r w:rsidR="00712EBB" w:rsidRPr="00F34BDE">
        <w:rPr>
          <w:rFonts w:ascii="Arial" w:hAnsi="Arial" w:cs="Arial"/>
          <w:lang w:val="es-ES_tradnl"/>
        </w:rPr>
        <w:t xml:space="preserve"> </w:t>
      </w:r>
    </w:p>
    <w:p w:rsidR="00712EBB" w:rsidRDefault="00712EBB"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04AD" w:rsidRPr="00F34BDE" w:rsidRDefault="00B004AD"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596C2D" w:rsidRPr="009721DA" w:rsidRDefault="00596C2D" w:rsidP="00B004AD">
      <w:pPr>
        <w:pStyle w:val="Sangra3detindependiente"/>
        <w:widowControl w:val="0"/>
        <w:ind w:left="851" w:firstLine="0"/>
        <w:jc w:val="both"/>
        <w:rPr>
          <w:rFonts w:cs="Arial"/>
          <w:b/>
          <w:color w:val="0000FF"/>
          <w:u w:val="single"/>
        </w:rPr>
      </w:pPr>
      <w:r w:rsidRPr="009721DA">
        <w:rPr>
          <w:rFonts w:cs="Arial"/>
          <w:b/>
          <w:color w:val="0000FF"/>
          <w:u w:val="single"/>
        </w:rPr>
        <w:t>IMPORTANTE</w:t>
      </w:r>
      <w:r w:rsidRPr="00B004AD">
        <w:rPr>
          <w:rFonts w:cs="Arial"/>
          <w:b/>
          <w:color w:val="0000FF"/>
        </w:rPr>
        <w:t>:</w:t>
      </w:r>
    </w:p>
    <w:p w:rsidR="00596C2D" w:rsidRPr="00B004AD" w:rsidRDefault="00596C2D" w:rsidP="00F34BDE">
      <w:pPr>
        <w:pStyle w:val="Textoindependiente21"/>
        <w:widowControl w:val="0"/>
        <w:tabs>
          <w:tab w:val="left" w:pos="284"/>
          <w:tab w:val="left" w:pos="4962"/>
          <w:tab w:val="center" w:pos="5175"/>
          <w:tab w:val="right" w:pos="8789"/>
          <w:tab w:val="right" w:pos="10965"/>
        </w:tabs>
        <w:ind w:left="851"/>
        <w:rPr>
          <w:rFonts w:ascii="Arial" w:hAnsi="Arial" w:cs="Arial"/>
          <w:i/>
          <w:color w:val="0000FF"/>
          <w:lang w:val="es-ES_tradnl"/>
        </w:rPr>
      </w:pPr>
    </w:p>
    <w:p w:rsidR="000D7BE1" w:rsidRPr="009721DA" w:rsidRDefault="00596C2D" w:rsidP="00B004AD">
      <w:pPr>
        <w:pStyle w:val="Sangra3detindependiente"/>
        <w:widowControl w:val="0"/>
        <w:numPr>
          <w:ilvl w:val="0"/>
          <w:numId w:val="25"/>
        </w:numPr>
        <w:ind w:left="1135" w:hanging="284"/>
        <w:jc w:val="both"/>
        <w:rPr>
          <w:rFonts w:cs="Arial"/>
          <w:color w:val="0000FF"/>
        </w:rPr>
      </w:pPr>
      <w:r w:rsidRPr="009721DA">
        <w:rPr>
          <w:rFonts w:cs="Arial"/>
          <w:color w:val="0000FF"/>
        </w:rPr>
        <w:t xml:space="preserve">Al consignar el horario de atención, debe tenerse en cuenta que el horario de atención </w:t>
      </w:r>
      <w:r w:rsidRPr="009721DA">
        <w:rPr>
          <w:rFonts w:cs="Arial"/>
          <w:color w:val="0000FF"/>
        </w:rPr>
        <w:lastRenderedPageBreak/>
        <w:t>no podrá ser menor a ocho horas.</w:t>
      </w:r>
    </w:p>
    <w:p w:rsidR="0045178E" w:rsidRPr="009721DA" w:rsidRDefault="0045178E" w:rsidP="00B004AD">
      <w:pPr>
        <w:pStyle w:val="Sangra3detindependiente"/>
        <w:widowControl w:val="0"/>
        <w:ind w:left="1135" w:hanging="284"/>
        <w:jc w:val="both"/>
        <w:rPr>
          <w:rFonts w:cs="Arial"/>
          <w:color w:val="0000FF"/>
        </w:rPr>
      </w:pPr>
    </w:p>
    <w:p w:rsidR="00712EBB" w:rsidRPr="009721DA" w:rsidRDefault="00596C2D" w:rsidP="00B004AD">
      <w:pPr>
        <w:pStyle w:val="Sangra3detindependiente"/>
        <w:widowControl w:val="0"/>
        <w:numPr>
          <w:ilvl w:val="0"/>
          <w:numId w:val="25"/>
        </w:numPr>
        <w:ind w:left="1135" w:hanging="284"/>
        <w:jc w:val="both"/>
        <w:rPr>
          <w:rFonts w:cs="Arial"/>
          <w:color w:val="0000FF"/>
        </w:rPr>
      </w:pPr>
      <w:r w:rsidRPr="009721DA">
        <w:rPr>
          <w:rFonts w:cs="Arial"/>
          <w:color w:val="0000FF"/>
        </w:rPr>
        <w:t xml:space="preserve">Los participantes registrados tienen el derecho de solicitar un ejemplar de las Bases, para cuyo efecto deben cancelar el costo de reproducción de las mismas.  </w:t>
      </w:r>
    </w:p>
    <w:p w:rsidR="00D71967" w:rsidRPr="00F34BDE" w:rsidRDefault="00D71967"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B011C1" w:rsidRPr="00F34BDE" w:rsidRDefault="00B011C1" w:rsidP="00F34BDE">
      <w:pPr>
        <w:pStyle w:val="Textoindependiente21"/>
        <w:widowControl w:val="0"/>
        <w:tabs>
          <w:tab w:val="left" w:pos="284"/>
          <w:tab w:val="left" w:pos="4962"/>
          <w:tab w:val="center" w:pos="5175"/>
          <w:tab w:val="right" w:pos="8789"/>
          <w:tab w:val="right" w:pos="10965"/>
        </w:tabs>
        <w:ind w:left="851"/>
        <w:rPr>
          <w:rFonts w:ascii="Arial" w:hAnsi="Arial" w:cs="Arial"/>
          <w:lang w:val="es-ES_tradnl"/>
        </w:rPr>
      </w:pPr>
    </w:p>
    <w:p w:rsidR="007D6578"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PRESENTACIÓN DE PROPUESTAS</w:t>
      </w:r>
      <w:r w:rsidRPr="00221B01">
        <w:rPr>
          <w:rFonts w:ascii="Arial" w:hAnsi="Arial" w:cs="Arial"/>
          <w:b/>
          <w:vertAlign w:val="superscript"/>
          <w:lang w:val="es-ES_tradnl"/>
        </w:rPr>
        <w:footnoteReference w:id="14"/>
      </w:r>
    </w:p>
    <w:p w:rsidR="00D71967" w:rsidRPr="00B004AD" w:rsidRDefault="00D71967" w:rsidP="00B004AD">
      <w:pPr>
        <w:widowControl w:val="0"/>
        <w:tabs>
          <w:tab w:val="left" w:pos="-567"/>
        </w:tabs>
        <w:spacing w:after="0" w:line="240" w:lineRule="auto"/>
        <w:ind w:left="851"/>
        <w:jc w:val="both"/>
        <w:rPr>
          <w:rFonts w:ascii="Arial" w:hAnsi="Arial" w:cs="Arial"/>
          <w:sz w:val="20"/>
        </w:rPr>
      </w:pPr>
    </w:p>
    <w:p w:rsidR="00712EBB" w:rsidRPr="00B004AD" w:rsidRDefault="00712EBB" w:rsidP="00B004AD">
      <w:pPr>
        <w:widowControl w:val="0"/>
        <w:tabs>
          <w:tab w:val="left" w:pos="-567"/>
        </w:tabs>
        <w:spacing w:after="0" w:line="240" w:lineRule="auto"/>
        <w:ind w:left="851"/>
        <w:jc w:val="both"/>
        <w:rPr>
          <w:rFonts w:ascii="Arial" w:hAnsi="Arial" w:cs="Arial"/>
          <w:b/>
        </w:rPr>
      </w:pPr>
      <w:r w:rsidRPr="00B004AD">
        <w:rPr>
          <w:rFonts w:ascii="Arial" w:hAnsi="Arial" w:cs="Arial"/>
          <w:b/>
        </w:rPr>
        <w:t xml:space="preserve">En caso la presentación de propuesta se realice en </w:t>
      </w:r>
      <w:r w:rsidRPr="00B004AD">
        <w:rPr>
          <w:rFonts w:ascii="Arial" w:hAnsi="Arial" w:cs="Arial"/>
          <w:b/>
          <w:u w:val="single"/>
        </w:rPr>
        <w:t>ACTO PÚBLICO</w:t>
      </w:r>
      <w:r w:rsidRPr="00B004AD">
        <w:rPr>
          <w:rFonts w:ascii="Arial" w:hAnsi="Arial" w:cs="Arial"/>
          <w:b/>
        </w:rPr>
        <w:t xml:space="preserve">, </w:t>
      </w:r>
      <w:r w:rsidR="005C7E7A" w:rsidRPr="00B004AD">
        <w:rPr>
          <w:rFonts w:ascii="Arial" w:hAnsi="Arial" w:cs="Arial"/>
          <w:b/>
          <w:color w:val="auto"/>
          <w:lang w:val="es-ES"/>
        </w:rPr>
        <w:t>en la evaluación deberá considerarse</w:t>
      </w:r>
      <w:r w:rsidR="005C7E7A" w:rsidRPr="00B004AD">
        <w:rPr>
          <w:rFonts w:ascii="Arial" w:hAnsi="Arial" w:cs="Arial"/>
          <w:b/>
        </w:rPr>
        <w:t xml:space="preserve"> </w:t>
      </w:r>
      <w:r w:rsidRPr="00B004AD">
        <w:rPr>
          <w:rFonts w:ascii="Arial" w:hAnsi="Arial" w:cs="Arial"/>
          <w:b/>
        </w:rPr>
        <w:t>lo siguiente:</w:t>
      </w:r>
    </w:p>
    <w:p w:rsidR="00D71967" w:rsidRPr="009721DA" w:rsidRDefault="00D71967" w:rsidP="00B004AD">
      <w:pPr>
        <w:widowControl w:val="0"/>
        <w:spacing w:after="0" w:line="240" w:lineRule="auto"/>
        <w:ind w:left="851"/>
        <w:jc w:val="both"/>
        <w:rPr>
          <w:rFonts w:ascii="Arial" w:hAnsi="Arial" w:cs="Arial"/>
          <w:sz w:val="20"/>
        </w:rPr>
      </w:pPr>
    </w:p>
    <w:p w:rsidR="000D7BE1" w:rsidRPr="009721DA" w:rsidRDefault="000D7BE1" w:rsidP="00B004AD">
      <w:pPr>
        <w:widowControl w:val="0"/>
        <w:spacing w:after="0" w:line="240" w:lineRule="auto"/>
        <w:ind w:left="851"/>
        <w:jc w:val="both"/>
        <w:rPr>
          <w:rFonts w:ascii="Arial" w:hAnsi="Arial" w:cs="Arial"/>
          <w:sz w:val="20"/>
        </w:rPr>
      </w:pPr>
      <w:r w:rsidRPr="009721DA">
        <w:rPr>
          <w:rFonts w:ascii="Arial" w:hAnsi="Arial" w:cs="Arial"/>
          <w:sz w:val="20"/>
        </w:rPr>
        <w:t xml:space="preserve">Las propuestas se presentarán en acto público, en </w:t>
      </w:r>
      <w:r w:rsidRPr="009721DA">
        <w:rPr>
          <w:rFonts w:ascii="Arial" w:hAnsi="Arial" w:cs="Arial"/>
          <w:color w:val="auto"/>
          <w:sz w:val="20"/>
          <w:highlight w:val="lightGray"/>
        </w:rPr>
        <w:t>[CONSIGNAR DIRECCIÓN DE LA OFICINA O SEDE DONDE SE LLEVARÁ A CABO LA PRESENTACIÓN DE PROPUESTAS]</w:t>
      </w:r>
      <w:r w:rsidRPr="009721DA">
        <w:rPr>
          <w:rFonts w:ascii="Arial" w:hAnsi="Arial" w:cs="Arial"/>
          <w:sz w:val="20"/>
        </w:rPr>
        <w:t xml:space="preserve">, en la fecha y hora señalada en el cronograma. El acto público se realizará con la participación de </w:t>
      </w:r>
      <w:r w:rsidRPr="009721DA">
        <w:rPr>
          <w:rFonts w:ascii="Arial" w:hAnsi="Arial" w:cs="Arial"/>
          <w:color w:val="auto"/>
          <w:sz w:val="20"/>
          <w:highlight w:val="lightGray"/>
        </w:rPr>
        <w:t>[CONSIGNAR “NOTARIO” O “JUEZ DE PAZ”, SEGÚN CORRESPONDA]</w:t>
      </w:r>
      <w:r w:rsidRPr="009721DA">
        <w:rPr>
          <w:rFonts w:ascii="Arial" w:hAnsi="Arial" w:cs="Arial"/>
          <w:sz w:val="20"/>
        </w:rPr>
        <w:t>.</w:t>
      </w:r>
    </w:p>
    <w:p w:rsidR="005C7E7A" w:rsidRPr="009721DA" w:rsidRDefault="005C7E7A" w:rsidP="00B004AD">
      <w:pPr>
        <w:widowControl w:val="0"/>
        <w:spacing w:after="0" w:line="240" w:lineRule="auto"/>
        <w:ind w:left="851"/>
        <w:jc w:val="both"/>
        <w:rPr>
          <w:rFonts w:ascii="Arial" w:hAnsi="Arial" w:cs="Arial"/>
          <w:sz w:val="20"/>
        </w:rPr>
      </w:pPr>
    </w:p>
    <w:p w:rsidR="005C7E7A" w:rsidRPr="009721DA" w:rsidRDefault="005C7E7A" w:rsidP="00B004AD">
      <w:pPr>
        <w:widowControl w:val="0"/>
        <w:spacing w:after="0" w:line="240" w:lineRule="auto"/>
        <w:ind w:left="851"/>
        <w:jc w:val="both"/>
        <w:rPr>
          <w:rFonts w:ascii="Arial" w:hAnsi="Arial" w:cs="Arial"/>
          <w:sz w:val="20"/>
        </w:rPr>
      </w:pPr>
      <w:r w:rsidRPr="009721DA">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D71967" w:rsidRDefault="00D71967" w:rsidP="00B004AD">
      <w:pPr>
        <w:widowControl w:val="0"/>
        <w:spacing w:after="0" w:line="240" w:lineRule="auto"/>
        <w:ind w:left="851"/>
        <w:jc w:val="both"/>
        <w:rPr>
          <w:rFonts w:ascii="Arial" w:hAnsi="Arial" w:cs="Arial"/>
          <w:sz w:val="20"/>
        </w:rPr>
      </w:pPr>
    </w:p>
    <w:p w:rsidR="009E015A" w:rsidRPr="009721DA" w:rsidRDefault="009E015A" w:rsidP="00B004AD">
      <w:pPr>
        <w:widowControl w:val="0"/>
        <w:spacing w:after="0" w:line="240" w:lineRule="auto"/>
        <w:ind w:left="851"/>
        <w:jc w:val="both"/>
        <w:rPr>
          <w:rFonts w:ascii="Arial" w:hAnsi="Arial" w:cs="Arial"/>
          <w:sz w:val="20"/>
        </w:rPr>
      </w:pPr>
    </w:p>
    <w:p w:rsidR="00712EBB" w:rsidRPr="009721DA" w:rsidRDefault="00712EBB" w:rsidP="00B004AD">
      <w:pPr>
        <w:widowControl w:val="0"/>
        <w:spacing w:after="0" w:line="240" w:lineRule="auto"/>
        <w:ind w:left="851"/>
        <w:jc w:val="both"/>
        <w:rPr>
          <w:rFonts w:ascii="Arial" w:hAnsi="Arial" w:cs="Arial"/>
          <w:b/>
          <w:sz w:val="20"/>
        </w:rPr>
      </w:pPr>
      <w:r w:rsidRPr="00546A65">
        <w:rPr>
          <w:rFonts w:ascii="Arial" w:hAnsi="Arial" w:cs="Arial"/>
          <w:b/>
        </w:rPr>
        <w:t xml:space="preserve">En caso la presentación de propuesta se realice en </w:t>
      </w:r>
      <w:r w:rsidRPr="00546A65">
        <w:rPr>
          <w:rFonts w:ascii="Arial" w:hAnsi="Arial" w:cs="Arial"/>
          <w:b/>
          <w:u w:val="single"/>
        </w:rPr>
        <w:t>ACTO PRIVADO</w:t>
      </w:r>
      <w:r w:rsidRPr="00546A65">
        <w:rPr>
          <w:rFonts w:ascii="Arial" w:hAnsi="Arial" w:cs="Arial"/>
          <w:b/>
        </w:rPr>
        <w:t xml:space="preserve">, </w:t>
      </w:r>
      <w:r w:rsidR="005C7E7A" w:rsidRPr="00546A65">
        <w:rPr>
          <w:rFonts w:ascii="Arial" w:hAnsi="Arial" w:cs="Arial"/>
          <w:b/>
          <w:color w:val="auto"/>
          <w:lang w:val="es-ES"/>
        </w:rPr>
        <w:t xml:space="preserve">en la evaluación deberá considerarse </w:t>
      </w:r>
      <w:r w:rsidRPr="00546A65">
        <w:rPr>
          <w:rFonts w:ascii="Arial" w:hAnsi="Arial" w:cs="Arial"/>
          <w:b/>
        </w:rPr>
        <w:t>lo siguiente:</w:t>
      </w:r>
    </w:p>
    <w:p w:rsidR="00D71967" w:rsidRPr="009721DA" w:rsidRDefault="00D71967" w:rsidP="00B004AD">
      <w:pPr>
        <w:widowControl w:val="0"/>
        <w:spacing w:after="0" w:line="240" w:lineRule="auto"/>
        <w:ind w:left="851"/>
        <w:jc w:val="both"/>
        <w:rPr>
          <w:rFonts w:ascii="Arial" w:hAnsi="Arial" w:cs="Arial"/>
          <w:b/>
          <w:sz w:val="20"/>
        </w:rPr>
      </w:pPr>
    </w:p>
    <w:p w:rsidR="00712EBB" w:rsidRPr="009721DA" w:rsidRDefault="00712EBB" w:rsidP="00B004AD">
      <w:pPr>
        <w:pStyle w:val="Sangra3detindependiente"/>
        <w:widowControl w:val="0"/>
        <w:ind w:left="851" w:firstLine="0"/>
        <w:jc w:val="both"/>
        <w:rPr>
          <w:rFonts w:cs="Arial"/>
          <w:i w:val="0"/>
        </w:rPr>
      </w:pPr>
      <w:r w:rsidRPr="009721DA">
        <w:rPr>
          <w:rFonts w:cs="Arial"/>
          <w:i w:val="0"/>
        </w:rPr>
        <w:t>Los participantes presentarán sus propuestas</w:t>
      </w:r>
      <w:r w:rsidR="00A04EBC" w:rsidRPr="009721DA">
        <w:rPr>
          <w:rFonts w:cs="Arial"/>
          <w:i w:val="0"/>
        </w:rPr>
        <w:t xml:space="preserve"> </w:t>
      </w:r>
      <w:r w:rsidRPr="009721DA">
        <w:rPr>
          <w:rFonts w:cs="Arial"/>
          <w:i w:val="0"/>
        </w:rPr>
        <w:t>en sobre cerrado</w:t>
      </w:r>
      <w:r w:rsidR="001E262C" w:rsidRPr="009721DA">
        <w:rPr>
          <w:rFonts w:cs="Arial"/>
          <w:i w:val="0"/>
        </w:rPr>
        <w:t xml:space="preserve">, en la ventanilla de Mesa de Partes de la Entidad (Unidad de Trámite Documentario) o la que haga sus veces, sito en </w:t>
      </w:r>
      <w:r w:rsidR="001E262C" w:rsidRPr="009721DA">
        <w:rPr>
          <w:rFonts w:cs="Arial"/>
          <w:i w:val="0"/>
          <w:highlight w:val="lightGray"/>
        </w:rPr>
        <w:t>[CONSIGNAR DIRECCIÓN]</w:t>
      </w:r>
      <w:r w:rsidR="001E262C" w:rsidRPr="009721DA">
        <w:rPr>
          <w:rFonts w:cs="Arial"/>
          <w:i w:val="0"/>
        </w:rPr>
        <w:t>, en la fecha y horario señalados en el cronograma, bajo responsabilidad del Comité Especial</w:t>
      </w:r>
      <w:r w:rsidR="003A4514" w:rsidRPr="009721DA">
        <w:rPr>
          <w:rFonts w:cs="Arial"/>
          <w:i w:val="0"/>
        </w:rPr>
        <w:t xml:space="preserve"> o del </w:t>
      </w:r>
      <w:r w:rsidR="00D71967" w:rsidRPr="009721DA">
        <w:rPr>
          <w:rFonts w:cs="Arial"/>
          <w:i w:val="0"/>
        </w:rPr>
        <w:t>ó</w:t>
      </w:r>
      <w:r w:rsidR="00A77E42" w:rsidRPr="009721DA">
        <w:rPr>
          <w:rFonts w:cs="Arial"/>
          <w:i w:val="0"/>
        </w:rPr>
        <w:t>rgano encargado de las contrataciones</w:t>
      </w:r>
      <w:r w:rsidR="001E262C" w:rsidRPr="009721DA">
        <w:rPr>
          <w:rFonts w:cs="Arial"/>
          <w:i w:val="0"/>
        </w:rPr>
        <w:t>.</w:t>
      </w:r>
    </w:p>
    <w:p w:rsidR="001E262C" w:rsidRPr="009721DA" w:rsidRDefault="001E262C" w:rsidP="00B004AD">
      <w:pPr>
        <w:pStyle w:val="Sangra3detindependiente"/>
        <w:widowControl w:val="0"/>
        <w:tabs>
          <w:tab w:val="left" w:pos="709"/>
        </w:tabs>
        <w:ind w:left="851" w:firstLine="0"/>
        <w:jc w:val="both"/>
        <w:rPr>
          <w:rFonts w:cs="Arial"/>
          <w:i w:val="0"/>
        </w:rPr>
      </w:pPr>
    </w:p>
    <w:p w:rsidR="001E262C" w:rsidRPr="009721DA" w:rsidRDefault="001E262C" w:rsidP="00B004AD">
      <w:pPr>
        <w:widowControl w:val="0"/>
        <w:spacing w:after="0" w:line="240" w:lineRule="auto"/>
        <w:ind w:left="851"/>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1E262C" w:rsidRPr="009721DA" w:rsidRDefault="001E262C" w:rsidP="00CD0E96">
      <w:pPr>
        <w:pStyle w:val="Prrafodelista"/>
        <w:widowControl w:val="0"/>
        <w:spacing w:after="0" w:line="240" w:lineRule="auto"/>
        <w:ind w:left="851"/>
        <w:jc w:val="both"/>
        <w:rPr>
          <w:rFonts w:ascii="Arial" w:hAnsi="Arial" w:cs="Arial"/>
          <w:i/>
          <w:color w:val="0000FF"/>
          <w:sz w:val="20"/>
          <w:lang w:val="es-ES_tradnl"/>
        </w:rPr>
      </w:pPr>
    </w:p>
    <w:p w:rsidR="001E262C" w:rsidRPr="00DC569C" w:rsidRDefault="001E262C" w:rsidP="00B004AD">
      <w:pPr>
        <w:pStyle w:val="Sangra3detindependiente"/>
        <w:widowControl w:val="0"/>
        <w:numPr>
          <w:ilvl w:val="0"/>
          <w:numId w:val="25"/>
        </w:numPr>
        <w:ind w:left="1135" w:hanging="284"/>
        <w:jc w:val="both"/>
        <w:rPr>
          <w:rFonts w:cs="Arial"/>
          <w:color w:val="0000FF"/>
        </w:rPr>
      </w:pPr>
      <w:r w:rsidRPr="00DC569C">
        <w:rPr>
          <w:rFonts w:cs="Arial"/>
          <w:color w:val="0000FF"/>
        </w:rPr>
        <w:t>Al consignar el horario de atención, debe tenerse en cuenta que el horario de atención no podrá ser menor a ocho horas</w:t>
      </w:r>
    </w:p>
    <w:p w:rsidR="0078370A" w:rsidRPr="009721DA" w:rsidRDefault="0078370A" w:rsidP="00B004AD">
      <w:pPr>
        <w:pStyle w:val="Sangra3detindependiente"/>
        <w:widowControl w:val="0"/>
        <w:tabs>
          <w:tab w:val="left" w:pos="709"/>
        </w:tabs>
        <w:ind w:left="993" w:firstLine="0"/>
        <w:jc w:val="both"/>
        <w:rPr>
          <w:rFonts w:cs="Arial"/>
          <w:i w:val="0"/>
          <w:lang w:val="es-ES_tradnl"/>
        </w:rPr>
      </w:pPr>
    </w:p>
    <w:p w:rsidR="00712EBB" w:rsidRPr="009721DA" w:rsidRDefault="0078370A" w:rsidP="00B004AD">
      <w:pPr>
        <w:pStyle w:val="Sangra3detindependiente"/>
        <w:widowControl w:val="0"/>
        <w:ind w:left="851" w:firstLine="0"/>
        <w:jc w:val="both"/>
        <w:rPr>
          <w:rFonts w:cs="Arial"/>
          <w:i w:val="0"/>
        </w:rPr>
      </w:pPr>
      <w:r w:rsidRPr="009721DA">
        <w:rPr>
          <w:rFonts w:cs="Arial"/>
          <w:i w:val="0"/>
        </w:rPr>
        <w:t>En ambos supuestos, l</w:t>
      </w:r>
      <w:r w:rsidR="00712EBB" w:rsidRPr="009721DA">
        <w:rPr>
          <w:rFonts w:cs="Arial"/>
          <w:i w:val="0"/>
        </w:rPr>
        <w:t xml:space="preserve">as propuestas se presentarán en dos </w:t>
      </w:r>
      <w:r w:rsidRPr="009721DA">
        <w:rPr>
          <w:rFonts w:cs="Arial"/>
          <w:i w:val="0"/>
        </w:rPr>
        <w:t xml:space="preserve">(2) </w:t>
      </w:r>
      <w:r w:rsidR="00712EBB" w:rsidRPr="009721DA">
        <w:rPr>
          <w:rFonts w:cs="Arial"/>
          <w:i w:val="0"/>
        </w:rPr>
        <w:t xml:space="preserve">sobres cerrados y estarán dirigidas al Comité Especial o al </w:t>
      </w:r>
      <w:r w:rsidRPr="009721DA">
        <w:rPr>
          <w:rFonts w:cs="Arial"/>
          <w:i w:val="0"/>
        </w:rPr>
        <w:t>ó</w:t>
      </w:r>
      <w:r w:rsidR="00A77E42" w:rsidRPr="009721DA">
        <w:rPr>
          <w:rFonts w:cs="Arial"/>
          <w:i w:val="0"/>
        </w:rPr>
        <w:t>rgano encargado de las contrataciones</w:t>
      </w:r>
      <w:r w:rsidR="007A4D15" w:rsidRPr="009721DA">
        <w:rPr>
          <w:rFonts w:cs="Arial"/>
          <w:i w:val="0"/>
        </w:rPr>
        <w:t>, según corresponda,</w:t>
      </w:r>
      <w:r w:rsidR="00712EBB" w:rsidRPr="009721DA">
        <w:rPr>
          <w:rFonts w:cs="Arial"/>
          <w:i w:val="0"/>
        </w:rPr>
        <w:t xml:space="preserve"> de la </w:t>
      </w:r>
      <w:r w:rsidR="00712EBB" w:rsidRPr="009721DA">
        <w:rPr>
          <w:rFonts w:cs="Arial"/>
          <w:b/>
          <w:i w:val="0"/>
        </w:rPr>
        <w:t>ADJUDICACIÓN DE MENOR CUANTÍA N°</w:t>
      </w:r>
      <w:r w:rsidR="00546A65">
        <w:rPr>
          <w:rFonts w:cs="Arial"/>
          <w:b/>
          <w:i w:val="0"/>
        </w:rPr>
        <w:t xml:space="preserve"> </w:t>
      </w:r>
      <w:r w:rsidR="00066913" w:rsidRPr="009721DA">
        <w:rPr>
          <w:rFonts w:cs="Arial"/>
          <w:i w:val="0"/>
        </w:rPr>
        <w:t>[…………….]</w:t>
      </w:r>
      <w:r w:rsidR="00712EBB" w:rsidRPr="009721DA">
        <w:rPr>
          <w:rFonts w:cs="Arial"/>
          <w:i w:val="0"/>
        </w:rPr>
        <w:t>, conforme al siguiente detalle:</w:t>
      </w:r>
    </w:p>
    <w:p w:rsidR="00712EBB" w:rsidRDefault="00712EBB" w:rsidP="00ED222F">
      <w:pPr>
        <w:pStyle w:val="Sangra3detindependiente"/>
        <w:widowControl w:val="0"/>
        <w:ind w:left="851" w:firstLine="0"/>
        <w:jc w:val="both"/>
        <w:rPr>
          <w:rFonts w:cs="Arial"/>
          <w:i w:val="0"/>
        </w:rPr>
      </w:pPr>
    </w:p>
    <w:p w:rsidR="00712EBB" w:rsidRDefault="00712EBB" w:rsidP="00ED222F">
      <w:pPr>
        <w:widowControl w:val="0"/>
        <w:autoSpaceDE w:val="0"/>
        <w:autoSpaceDN w:val="0"/>
        <w:adjustRightInd w:val="0"/>
        <w:spacing w:after="0" w:line="240" w:lineRule="auto"/>
        <w:ind w:left="851" w:right="539"/>
        <w:jc w:val="both"/>
        <w:rPr>
          <w:rFonts w:ascii="Arial" w:hAnsi="Arial" w:cs="Arial"/>
          <w:sz w:val="20"/>
        </w:rPr>
      </w:pPr>
      <w:r w:rsidRPr="009721DA">
        <w:rPr>
          <w:rFonts w:ascii="Arial" w:hAnsi="Arial" w:cs="Arial"/>
          <w:b/>
          <w:sz w:val="20"/>
        </w:rPr>
        <w:t>SOBRE N° 1:</w:t>
      </w:r>
      <w:r w:rsidRPr="009721DA">
        <w:rPr>
          <w:rFonts w:ascii="Arial" w:hAnsi="Arial" w:cs="Arial"/>
          <w:sz w:val="20"/>
        </w:rPr>
        <w:t xml:space="preserve"> Propuesta Técnica. El sobre será rotulado:</w:t>
      </w:r>
    </w:p>
    <w:p w:rsidR="00ED222F" w:rsidRDefault="008A0B7E" w:rsidP="00ED222F">
      <w:pPr>
        <w:widowControl w:val="0"/>
        <w:autoSpaceDE w:val="0"/>
        <w:autoSpaceDN w:val="0"/>
        <w:adjustRightInd w:val="0"/>
        <w:spacing w:after="0" w:line="240" w:lineRule="auto"/>
        <w:ind w:left="851" w:right="539"/>
        <w:jc w:val="both"/>
        <w:rPr>
          <w:rFonts w:ascii="Arial" w:hAnsi="Arial" w:cs="Arial"/>
          <w:sz w:val="20"/>
        </w:rPr>
      </w:pPr>
      <w:r>
        <w:rPr>
          <w:rFonts w:ascii="Arial" w:hAnsi="Arial" w:cs="Arial"/>
          <w:noProof/>
          <w:sz w:val="20"/>
          <w:lang w:val="es-ES" w:eastAsia="es-ES"/>
        </w:rPr>
        <w:pict>
          <v:rect id="_x0000_s1043" style="position:absolute;left:0;text-align:left;margin-left:44.95pt;margin-top:5.85pt;width:388.65pt;height:131.5pt;z-index:251667456" strokeweight="3.25pt">
            <v:textbox style="mso-next-textbox:#_x0000_s1043">
              <w:txbxContent>
                <w:p w:rsidR="00634CC9" w:rsidRPr="00392CFD" w:rsidRDefault="00634CC9" w:rsidP="00634CC9">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34CC9" w:rsidRPr="00392CFD" w:rsidRDefault="00634CC9" w:rsidP="00634CC9">
                  <w:pPr>
                    <w:spacing w:after="0" w:line="240" w:lineRule="auto"/>
                    <w:rPr>
                      <w:rFonts w:ascii="Arial" w:hAnsi="Arial" w:cs="Arial"/>
                      <w:color w:val="auto"/>
                      <w:spacing w:val="-2"/>
                      <w:sz w:val="8"/>
                      <w:highlight w:val="lightGray"/>
                    </w:rPr>
                  </w:pP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34CC9" w:rsidRPr="00392CFD" w:rsidRDefault="00634CC9" w:rsidP="00634CC9">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w:t>
                  </w:r>
                  <w:r w:rsidRPr="009B31A7">
                    <w:rPr>
                      <w:rFonts w:cs="Arial"/>
                      <w:b w:val="0"/>
                      <w:color w:val="auto"/>
                      <w:spacing w:val="-2"/>
                      <w:position w:val="6"/>
                      <w:sz w:val="18"/>
                      <w:szCs w:val="18"/>
                    </w:rPr>
                    <w:t xml:space="preserve"> </w:t>
                  </w:r>
                  <w:r w:rsidRPr="009B31A7">
                    <w:rPr>
                      <w:rFonts w:cs="Arial"/>
                      <w:b w:val="0"/>
                      <w:color w:val="auto"/>
                      <w:sz w:val="16"/>
                      <w:szCs w:val="16"/>
                      <w:highlight w:val="lightGray"/>
                    </w:rPr>
                    <w:t>[CONSIGNAR, COMITÉ ESPECIAL U ÓRGANO ENCARGADO DE LAS CONTRATACIONES]</w:t>
                  </w:r>
                </w:p>
                <w:p w:rsidR="00634CC9" w:rsidRPr="00E33E2D" w:rsidRDefault="00634CC9" w:rsidP="00634CC9">
                  <w:pPr>
                    <w:spacing w:after="0" w:line="240" w:lineRule="auto"/>
                    <w:ind w:left="1418"/>
                    <w:rPr>
                      <w:rFonts w:ascii="Arial" w:hAnsi="Arial" w:cs="Arial"/>
                      <w:color w:val="0000FF"/>
                      <w:spacing w:val="-2"/>
                      <w:sz w:val="14"/>
                    </w:rPr>
                  </w:pPr>
                </w:p>
                <w:p w:rsidR="00634CC9" w:rsidRDefault="00634CC9" w:rsidP="00634CC9">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34CC9" w:rsidRPr="00E33E2D" w:rsidRDefault="00634CC9" w:rsidP="00634CC9">
                  <w:pPr>
                    <w:spacing w:after="0" w:line="240" w:lineRule="auto"/>
                    <w:ind w:left="1418"/>
                    <w:rPr>
                      <w:rFonts w:ascii="Arial" w:hAnsi="Arial" w:cs="Arial"/>
                      <w:b/>
                      <w:spacing w:val="-2"/>
                      <w:sz w:val="6"/>
                    </w:rPr>
                  </w:pPr>
                </w:p>
                <w:p w:rsidR="00634CC9" w:rsidRPr="00E33E2D" w:rsidRDefault="00634CC9" w:rsidP="00634CC9">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34CC9" w:rsidRPr="008A44AA" w:rsidRDefault="00634CC9" w:rsidP="00634CC9">
                  <w:pPr>
                    <w:spacing w:after="0" w:line="240" w:lineRule="auto"/>
                    <w:ind w:left="1980"/>
                    <w:rPr>
                      <w:rFonts w:ascii="Arial" w:hAnsi="Arial" w:cs="Arial"/>
                      <w:spacing w:val="-2"/>
                      <w:sz w:val="18"/>
                    </w:rPr>
                  </w:pPr>
                </w:p>
                <w:p w:rsidR="00634CC9" w:rsidRPr="008A44AA" w:rsidRDefault="00634CC9" w:rsidP="00634CC9">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634CC9" w:rsidRPr="008A44AA" w:rsidRDefault="00634CC9" w:rsidP="00634CC9">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91059C"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634CC9" w:rsidRPr="009721DA" w:rsidRDefault="00634CC9" w:rsidP="00ED222F">
      <w:pPr>
        <w:widowControl w:val="0"/>
        <w:autoSpaceDE w:val="0"/>
        <w:autoSpaceDN w:val="0"/>
        <w:adjustRightInd w:val="0"/>
        <w:spacing w:after="0" w:line="240" w:lineRule="auto"/>
        <w:ind w:left="851" w:right="539"/>
        <w:jc w:val="both"/>
        <w:rPr>
          <w:rFonts w:ascii="Arial" w:hAnsi="Arial" w:cs="Arial"/>
          <w:sz w:val="20"/>
        </w:rPr>
      </w:pPr>
    </w:p>
    <w:p w:rsidR="00712EBB" w:rsidRPr="009721DA" w:rsidRDefault="00712EBB" w:rsidP="00922273">
      <w:pPr>
        <w:pStyle w:val="Sangra3detindependiente"/>
        <w:widowControl w:val="0"/>
        <w:tabs>
          <w:tab w:val="left" w:pos="709"/>
        </w:tabs>
        <w:ind w:left="709" w:firstLine="0"/>
        <w:jc w:val="both"/>
        <w:rPr>
          <w:rFonts w:cs="Arial"/>
          <w:i w:val="0"/>
        </w:rPr>
      </w:pPr>
    </w:p>
    <w:p w:rsidR="00712EBB" w:rsidRPr="00ED222F" w:rsidRDefault="00712EBB" w:rsidP="00ED222F">
      <w:pPr>
        <w:pStyle w:val="Sangra3detindependiente"/>
        <w:widowControl w:val="0"/>
        <w:ind w:left="851" w:firstLine="0"/>
        <w:jc w:val="both"/>
        <w:rPr>
          <w:rFonts w:cs="Arial"/>
          <w:i w:val="0"/>
        </w:rPr>
      </w:pPr>
    </w:p>
    <w:p w:rsidR="00712EBB" w:rsidRPr="00ED222F" w:rsidRDefault="00712EBB" w:rsidP="00ED222F">
      <w:pPr>
        <w:pStyle w:val="Sangra3detindependiente"/>
        <w:widowControl w:val="0"/>
        <w:ind w:left="851" w:firstLine="0"/>
        <w:jc w:val="both"/>
        <w:rPr>
          <w:rFonts w:cs="Arial"/>
          <w:i w:val="0"/>
        </w:rPr>
      </w:pPr>
      <w:r w:rsidRPr="00ED222F">
        <w:rPr>
          <w:rFonts w:cs="Arial"/>
          <w:b/>
          <w:i w:val="0"/>
        </w:rPr>
        <w:t>SOBRE Nº 2:</w:t>
      </w:r>
      <w:r w:rsidRPr="00ED222F">
        <w:rPr>
          <w:rFonts w:cs="Arial"/>
          <w:i w:val="0"/>
        </w:rPr>
        <w:t xml:space="preserve"> Propuesta Económica. El sobre será rotulado:</w:t>
      </w:r>
    </w:p>
    <w:p w:rsidR="00BF3B3C" w:rsidRDefault="008A0B7E" w:rsidP="00ED222F">
      <w:pPr>
        <w:pStyle w:val="Sangra3detindependiente"/>
        <w:widowControl w:val="0"/>
        <w:ind w:left="851" w:firstLine="0"/>
        <w:jc w:val="both"/>
        <w:rPr>
          <w:rFonts w:cs="Arial"/>
          <w:i w:val="0"/>
        </w:rPr>
      </w:pPr>
      <w:r w:rsidRPr="008A0B7E">
        <w:rPr>
          <w:rFonts w:cs="Arial"/>
          <w:b/>
          <w:noProof/>
        </w:rPr>
        <w:lastRenderedPageBreak/>
        <w:pict>
          <v:rect id="_x0000_s1044" style="position:absolute;left:0;text-align:left;margin-left:47.45pt;margin-top:1.2pt;width:388.65pt;height:131.5pt;z-index:251668480" strokeweight="3.25pt">
            <v:textbox style="mso-next-textbox:#_x0000_s1044">
              <w:txbxContent>
                <w:p w:rsidR="00634CC9" w:rsidRPr="00392CFD" w:rsidRDefault="00634CC9" w:rsidP="00634CC9">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34CC9" w:rsidRPr="00392CFD" w:rsidRDefault="00634CC9" w:rsidP="00634CC9">
                  <w:pPr>
                    <w:spacing w:after="0" w:line="240" w:lineRule="auto"/>
                    <w:rPr>
                      <w:rFonts w:ascii="Arial" w:hAnsi="Arial" w:cs="Arial"/>
                      <w:color w:val="auto"/>
                      <w:spacing w:val="-2"/>
                      <w:sz w:val="8"/>
                      <w:highlight w:val="lightGray"/>
                    </w:rPr>
                  </w:pPr>
                </w:p>
                <w:p w:rsidR="00634CC9" w:rsidRPr="00392CFD" w:rsidRDefault="00634CC9" w:rsidP="00634CC9">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34CC9" w:rsidRPr="00392CFD" w:rsidRDefault="00634CC9" w:rsidP="00634CC9">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sidRPr="009B31A7">
                    <w:rPr>
                      <w:rFonts w:cs="Arial"/>
                      <w:b w:val="0"/>
                      <w:color w:val="auto"/>
                      <w:sz w:val="16"/>
                      <w:szCs w:val="16"/>
                      <w:highlight w:val="lightGray"/>
                    </w:rPr>
                    <w:t>[CONSIGNAR, COMITÉ ESPECIAL U ÓRGANO ENCARGADO DE LAS CONTRATACIONES]</w:t>
                  </w:r>
                </w:p>
                <w:p w:rsidR="00634CC9" w:rsidRPr="00392CFD" w:rsidRDefault="00634CC9" w:rsidP="00634CC9">
                  <w:pPr>
                    <w:spacing w:after="0" w:line="240" w:lineRule="auto"/>
                    <w:ind w:left="1418"/>
                    <w:rPr>
                      <w:rFonts w:ascii="Arial" w:hAnsi="Arial" w:cs="Arial"/>
                      <w:color w:val="auto"/>
                      <w:spacing w:val="-2"/>
                      <w:sz w:val="14"/>
                    </w:rPr>
                  </w:pPr>
                </w:p>
                <w:p w:rsidR="00634CC9" w:rsidRPr="00392CFD" w:rsidRDefault="00634CC9" w:rsidP="00634CC9">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34CC9" w:rsidRPr="00392CFD" w:rsidRDefault="00634CC9" w:rsidP="00634CC9">
                  <w:pPr>
                    <w:spacing w:after="0" w:line="240" w:lineRule="auto"/>
                    <w:ind w:left="1418"/>
                    <w:rPr>
                      <w:rFonts w:ascii="Arial" w:hAnsi="Arial" w:cs="Arial"/>
                      <w:color w:val="auto"/>
                      <w:spacing w:val="-2"/>
                      <w:sz w:val="6"/>
                    </w:rPr>
                  </w:pPr>
                </w:p>
                <w:p w:rsidR="00634CC9" w:rsidRPr="00392CFD" w:rsidRDefault="00634CC9" w:rsidP="00634CC9">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34CC9" w:rsidRPr="00392CFD" w:rsidRDefault="00634CC9" w:rsidP="00634CC9">
                  <w:pPr>
                    <w:spacing w:after="0" w:line="240" w:lineRule="auto"/>
                    <w:ind w:left="1980"/>
                    <w:rPr>
                      <w:rFonts w:ascii="Arial" w:hAnsi="Arial" w:cs="Arial"/>
                      <w:color w:val="auto"/>
                      <w:spacing w:val="-2"/>
                      <w:sz w:val="18"/>
                    </w:rPr>
                  </w:pPr>
                </w:p>
                <w:p w:rsidR="00634CC9" w:rsidRPr="00392CFD" w:rsidRDefault="00634CC9" w:rsidP="00634CC9">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634CC9" w:rsidRPr="00392CFD" w:rsidRDefault="00634CC9" w:rsidP="00634CC9">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91059C"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Default="00634CC9" w:rsidP="00ED222F">
      <w:pPr>
        <w:pStyle w:val="Sangra3detindependiente"/>
        <w:widowControl w:val="0"/>
        <w:ind w:left="851" w:firstLine="0"/>
        <w:jc w:val="both"/>
        <w:rPr>
          <w:rFonts w:cs="Arial"/>
          <w:i w:val="0"/>
        </w:rPr>
      </w:pPr>
    </w:p>
    <w:p w:rsidR="00634CC9" w:rsidRPr="00ED222F" w:rsidRDefault="00634CC9" w:rsidP="00ED222F">
      <w:pPr>
        <w:pStyle w:val="Sangra3detindependiente"/>
        <w:widowControl w:val="0"/>
        <w:ind w:left="851" w:firstLine="0"/>
        <w:jc w:val="both"/>
        <w:rPr>
          <w:rFonts w:cs="Arial"/>
          <w:i w:val="0"/>
        </w:rPr>
      </w:pPr>
    </w:p>
    <w:p w:rsidR="00634CC9" w:rsidRPr="009721DA" w:rsidRDefault="00634CC9" w:rsidP="00922273">
      <w:pPr>
        <w:pStyle w:val="WW-Textosinformato"/>
        <w:widowControl w:val="0"/>
        <w:tabs>
          <w:tab w:val="center" w:pos="6363"/>
          <w:tab w:val="right" w:pos="10782"/>
        </w:tabs>
        <w:ind w:left="709"/>
        <w:jc w:val="both"/>
        <w:rPr>
          <w:rFonts w:ascii="Arial" w:hAnsi="Arial" w:cs="Arial"/>
          <w:b/>
          <w:lang w:val="es-ES_tradnl"/>
        </w:rPr>
      </w:pPr>
    </w:p>
    <w:p w:rsidR="00E0381A"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CONTENIDO DE LAS PROPUESTAS</w:t>
      </w:r>
    </w:p>
    <w:p w:rsidR="00E0381A" w:rsidRPr="000A0437" w:rsidRDefault="00E0381A" w:rsidP="000A0437">
      <w:pPr>
        <w:pStyle w:val="WW-Textosinformato"/>
        <w:widowControl w:val="0"/>
        <w:tabs>
          <w:tab w:val="left" w:pos="709"/>
          <w:tab w:val="right" w:pos="10782"/>
        </w:tabs>
        <w:ind w:left="851"/>
        <w:jc w:val="both"/>
        <w:rPr>
          <w:rFonts w:ascii="Arial" w:hAnsi="Arial" w:cs="Arial"/>
          <w:lang w:val="es-ES_tradnl"/>
        </w:rPr>
      </w:pPr>
    </w:p>
    <w:p w:rsidR="00712EBB" w:rsidRPr="009721DA" w:rsidRDefault="00712EBB" w:rsidP="00922273">
      <w:pPr>
        <w:pStyle w:val="WW-Textosinformato"/>
        <w:widowControl w:val="0"/>
        <w:numPr>
          <w:ilvl w:val="2"/>
          <w:numId w:val="39"/>
        </w:numPr>
        <w:tabs>
          <w:tab w:val="right" w:pos="10782"/>
        </w:tabs>
        <w:ind w:left="1701" w:hanging="708"/>
        <w:jc w:val="both"/>
        <w:rPr>
          <w:rFonts w:ascii="Arial" w:hAnsi="Arial" w:cs="Arial"/>
          <w:b/>
          <w:lang w:val="es-ES_tradnl"/>
        </w:rPr>
      </w:pPr>
      <w:r w:rsidRPr="009721DA">
        <w:rPr>
          <w:rFonts w:ascii="Arial" w:hAnsi="Arial" w:cs="Arial"/>
          <w:b/>
          <w:lang w:val="es-ES_tradnl"/>
        </w:rPr>
        <w:t>SOBRE Nº 1 - PROPUESTA TÉCNICA:</w:t>
      </w:r>
    </w:p>
    <w:p w:rsidR="00712EBB" w:rsidRPr="009721DA"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widowControl w:val="0"/>
        <w:spacing w:after="0" w:line="240" w:lineRule="auto"/>
        <w:ind w:left="1701"/>
        <w:jc w:val="both"/>
        <w:rPr>
          <w:rFonts w:ascii="Arial" w:hAnsi="Arial" w:cs="Arial"/>
          <w:b/>
          <w:i/>
          <w:color w:val="0000FF"/>
          <w:sz w:val="20"/>
          <w:lang w:val="es-ES_tradnl"/>
        </w:rPr>
      </w:pPr>
      <w:r w:rsidRPr="009721DA">
        <w:rPr>
          <w:rFonts w:ascii="Arial" w:hAnsi="Arial" w:cs="Arial"/>
          <w:sz w:val="20"/>
          <w:lang w:val="es-ES_tradnl"/>
        </w:rPr>
        <w:t>Se presentará en un (1) original y</w:t>
      </w:r>
      <w:r w:rsidR="00DD7F3C" w:rsidRPr="009721DA">
        <w:rPr>
          <w:rFonts w:ascii="Arial" w:hAnsi="Arial" w:cs="Arial"/>
          <w:sz w:val="20"/>
          <w:lang w:val="es-ES_tradnl"/>
        </w:rPr>
        <w:t xml:space="preserve"> </w:t>
      </w:r>
      <w:r w:rsidR="00066913" w:rsidRPr="009721DA">
        <w:rPr>
          <w:rFonts w:ascii="Arial" w:hAnsi="Arial" w:cs="Arial"/>
          <w:sz w:val="20"/>
          <w:highlight w:val="lightGray"/>
        </w:rPr>
        <w:t>[CONSIGNAR NÚMERO DE COPIAS]</w:t>
      </w:r>
      <w:r w:rsidR="00066913" w:rsidRPr="009721DA">
        <w:rPr>
          <w:rFonts w:ascii="Arial" w:hAnsi="Arial" w:cs="Arial"/>
          <w:sz w:val="20"/>
          <w:lang w:val="es-ES_tradnl"/>
        </w:rPr>
        <w:t xml:space="preserve"> </w:t>
      </w:r>
      <w:r w:rsidRPr="009721DA">
        <w:rPr>
          <w:rFonts w:ascii="Arial" w:hAnsi="Arial" w:cs="Arial"/>
          <w:sz w:val="20"/>
        </w:rPr>
        <w:t>copias</w:t>
      </w:r>
      <w:r w:rsidRPr="009721DA">
        <w:rPr>
          <w:rStyle w:val="Refdenotaalpie"/>
          <w:rFonts w:ascii="Arial" w:hAnsi="Arial" w:cs="Arial"/>
          <w:sz w:val="20"/>
        </w:rPr>
        <w:footnoteReference w:id="15"/>
      </w:r>
      <w:r w:rsidRPr="009721DA">
        <w:rPr>
          <w:rFonts w:ascii="Arial" w:hAnsi="Arial" w:cs="Arial"/>
          <w:sz w:val="20"/>
          <w:lang w:val="es-ES_tradnl"/>
        </w:rPr>
        <w:t xml:space="preserve">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1701"/>
        <w:jc w:val="both"/>
        <w:rPr>
          <w:rFonts w:ascii="Arial" w:hAnsi="Arial" w:cs="Arial"/>
          <w:lang w:val="es-ES_tradnl"/>
        </w:rPr>
      </w:pPr>
      <w:r w:rsidRPr="009721DA">
        <w:rPr>
          <w:rFonts w:ascii="Arial" w:hAnsi="Arial" w:cs="Arial"/>
          <w:lang w:val="es-ES_tradnl"/>
        </w:rPr>
        <w:t>El sobre Nº 1 contendrá, además de un índice de documentos</w:t>
      </w:r>
      <w:r w:rsidRPr="009721DA">
        <w:rPr>
          <w:rStyle w:val="Refdenotaalpie"/>
          <w:rFonts w:ascii="Arial" w:hAnsi="Arial" w:cs="Arial"/>
          <w:lang w:val="es-ES_tradnl"/>
        </w:rPr>
        <w:footnoteReference w:id="16"/>
      </w:r>
      <w:r w:rsidRPr="009721DA">
        <w:rPr>
          <w:rFonts w:ascii="Arial" w:hAnsi="Arial" w:cs="Arial"/>
          <w:lang w:val="es-ES_tradnl"/>
        </w:rPr>
        <w:t>, la siguiente documentación:</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1701"/>
        <w:jc w:val="both"/>
        <w:rPr>
          <w:rFonts w:ascii="Arial" w:hAnsi="Arial" w:cs="Arial"/>
          <w:b/>
          <w:u w:val="single"/>
          <w:lang w:val="es-ES_tradnl"/>
        </w:rPr>
      </w:pPr>
      <w:r w:rsidRPr="009721DA">
        <w:rPr>
          <w:rFonts w:ascii="Arial" w:hAnsi="Arial" w:cs="Arial"/>
          <w:b/>
          <w:u w:val="single"/>
          <w:lang w:val="es-ES_tradnl"/>
        </w:rPr>
        <w:t xml:space="preserve">Documentación de presentación obligatoria: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BD628D" w:rsidP="00922273">
      <w:pPr>
        <w:pStyle w:val="WW-Textosinformato"/>
        <w:widowControl w:val="0"/>
        <w:numPr>
          <w:ilvl w:val="0"/>
          <w:numId w:val="26"/>
        </w:numPr>
        <w:ind w:left="2127" w:hanging="426"/>
        <w:jc w:val="both"/>
        <w:rPr>
          <w:rFonts w:ascii="Arial" w:hAnsi="Arial" w:cs="Arial"/>
        </w:rPr>
      </w:pPr>
      <w:r w:rsidRPr="009721DA">
        <w:rPr>
          <w:rFonts w:ascii="Arial" w:hAnsi="Arial" w:cs="Arial"/>
        </w:rPr>
        <w:t>Declaración j</w:t>
      </w:r>
      <w:r w:rsidR="00712EBB" w:rsidRPr="009721DA">
        <w:rPr>
          <w:rFonts w:ascii="Arial" w:hAnsi="Arial" w:cs="Arial"/>
        </w:rPr>
        <w:t>urada de datos del postor.</w:t>
      </w:r>
    </w:p>
    <w:p w:rsidR="00712EBB" w:rsidRPr="009721DA" w:rsidRDefault="00712EBB" w:rsidP="00922273">
      <w:pPr>
        <w:pStyle w:val="WW-Textosinformato"/>
        <w:widowControl w:val="0"/>
        <w:ind w:left="2127"/>
        <w:jc w:val="both"/>
        <w:rPr>
          <w:rFonts w:ascii="Arial" w:hAnsi="Arial" w:cs="Arial"/>
        </w:rPr>
      </w:pPr>
      <w:r w:rsidRPr="009721DA">
        <w:rPr>
          <w:rFonts w:ascii="Arial" w:hAnsi="Arial" w:cs="Arial"/>
        </w:rPr>
        <w:t xml:space="preserve">Cuando se trate de </w:t>
      </w:r>
      <w:r w:rsidR="00A97F9F" w:rsidRPr="009721DA">
        <w:rPr>
          <w:rFonts w:ascii="Arial" w:hAnsi="Arial" w:cs="Arial"/>
        </w:rPr>
        <w:t>c</w:t>
      </w:r>
      <w:r w:rsidRPr="009721DA">
        <w:rPr>
          <w:rFonts w:ascii="Arial" w:hAnsi="Arial" w:cs="Arial"/>
        </w:rPr>
        <w:t>onsorcio, esta declaración jurada será presentada por cada uno de los consorciados</w:t>
      </w:r>
      <w:r w:rsidR="00D32CC3" w:rsidRPr="009721DA">
        <w:rPr>
          <w:rFonts w:ascii="Arial" w:hAnsi="Arial" w:cs="Arial"/>
        </w:rPr>
        <w:t>.</w:t>
      </w:r>
      <w:r w:rsidRPr="009721DA">
        <w:rPr>
          <w:rFonts w:ascii="Arial" w:hAnsi="Arial" w:cs="Arial"/>
        </w:rPr>
        <w:t xml:space="preserve"> </w:t>
      </w:r>
      <w:r w:rsidR="00D32CC3" w:rsidRPr="009721DA">
        <w:rPr>
          <w:rFonts w:ascii="Arial" w:hAnsi="Arial" w:cs="Arial"/>
          <w:b/>
        </w:rPr>
        <w:t>(</w:t>
      </w:r>
      <w:r w:rsidR="00A97F9F" w:rsidRPr="009721DA">
        <w:rPr>
          <w:rFonts w:ascii="Arial" w:hAnsi="Arial" w:cs="Arial"/>
          <w:b/>
        </w:rPr>
        <w:t xml:space="preserve">Anexo Nº </w:t>
      </w:r>
      <w:r w:rsidRPr="009721DA">
        <w:rPr>
          <w:rFonts w:ascii="Arial" w:hAnsi="Arial" w:cs="Arial"/>
          <w:b/>
        </w:rPr>
        <w:t>1</w:t>
      </w:r>
      <w:r w:rsidR="00D32CC3" w:rsidRPr="009721DA">
        <w:rPr>
          <w:rFonts w:ascii="Arial" w:hAnsi="Arial" w:cs="Arial"/>
          <w:b/>
        </w:rPr>
        <w:t>)</w:t>
      </w:r>
      <w:r w:rsidRPr="009721DA">
        <w:rPr>
          <w:rFonts w:ascii="Arial" w:hAnsi="Arial" w:cs="Arial"/>
          <w:b/>
        </w:rPr>
        <w:t>.</w:t>
      </w:r>
      <w:r w:rsidRPr="009721DA">
        <w:rPr>
          <w:rFonts w:ascii="Arial" w:hAnsi="Arial" w:cs="Arial"/>
        </w:rPr>
        <w:t xml:space="preserve"> </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D32CC3" w:rsidP="00922273">
      <w:pPr>
        <w:pStyle w:val="WW-Textosinformato"/>
        <w:widowControl w:val="0"/>
        <w:numPr>
          <w:ilvl w:val="0"/>
          <w:numId w:val="26"/>
        </w:numPr>
        <w:ind w:left="2127" w:hanging="426"/>
        <w:jc w:val="both"/>
        <w:rPr>
          <w:rFonts w:ascii="Arial" w:hAnsi="Arial" w:cs="Arial"/>
          <w:lang w:val="es-ES_tradnl"/>
        </w:rPr>
      </w:pPr>
      <w:r w:rsidRPr="009721DA">
        <w:rPr>
          <w:rFonts w:ascii="Arial" w:hAnsi="Arial" w:cs="Arial"/>
        </w:rPr>
        <w:t>Declaración jurada de cumplimiento de los Requerimientos Técnicos Mínimos contenidos en el Capítulo III de la presente sección.</w:t>
      </w:r>
      <w:r w:rsidR="00712EBB" w:rsidRPr="009721DA">
        <w:rPr>
          <w:rStyle w:val="Refdenotaalpie"/>
          <w:rFonts w:ascii="Arial" w:eastAsia="Times New Roman" w:hAnsi="Arial" w:cs="Arial"/>
          <w:lang w:val="es-ES_tradnl"/>
        </w:rPr>
        <w:footnoteReference w:id="17"/>
      </w:r>
      <w:r w:rsidR="00712EBB" w:rsidRPr="009721DA">
        <w:rPr>
          <w:rFonts w:ascii="Arial" w:hAnsi="Arial" w:cs="Arial"/>
          <w:lang w:val="es-ES_tradnl"/>
        </w:rPr>
        <w:t xml:space="preserve"> </w:t>
      </w:r>
      <w:r w:rsidRPr="009721DA">
        <w:rPr>
          <w:rFonts w:ascii="Arial" w:hAnsi="Arial" w:cs="Arial"/>
          <w:lang w:val="es-ES_tradnl"/>
        </w:rPr>
        <w:t>(</w:t>
      </w:r>
      <w:r w:rsidR="00A97F9F" w:rsidRPr="009721DA">
        <w:rPr>
          <w:rFonts w:ascii="Arial" w:hAnsi="Arial" w:cs="Arial"/>
          <w:b/>
          <w:lang w:val="es-ES_tradnl"/>
        </w:rPr>
        <w:t xml:space="preserve">Anexo Nº </w:t>
      </w:r>
      <w:r w:rsidR="00712EBB" w:rsidRPr="009721DA">
        <w:rPr>
          <w:rFonts w:ascii="Arial" w:hAnsi="Arial" w:cs="Arial"/>
          <w:b/>
          <w:lang w:val="es-ES_tradnl"/>
        </w:rPr>
        <w:t>2</w:t>
      </w:r>
      <w:r w:rsidRPr="009721DA">
        <w:rPr>
          <w:rFonts w:ascii="Arial" w:hAnsi="Arial" w:cs="Arial"/>
          <w:b/>
          <w:lang w:val="es-ES_tradnl"/>
        </w:rPr>
        <w:t>)</w:t>
      </w:r>
      <w:r w:rsidR="00712EBB" w:rsidRPr="009721DA">
        <w:rPr>
          <w:rFonts w:ascii="Arial" w:hAnsi="Arial" w:cs="Arial"/>
          <w:lang w:val="es-ES_tradnl"/>
        </w:rPr>
        <w:t>.</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3F27B0" w:rsidP="00922273">
      <w:pPr>
        <w:pStyle w:val="WW-Textosinformato"/>
        <w:widowControl w:val="0"/>
        <w:numPr>
          <w:ilvl w:val="0"/>
          <w:numId w:val="26"/>
        </w:numPr>
        <w:ind w:left="2127" w:hanging="426"/>
        <w:jc w:val="both"/>
        <w:rPr>
          <w:rFonts w:ascii="Arial" w:hAnsi="Arial" w:cs="Arial"/>
          <w:lang w:val="es-ES_tradnl"/>
        </w:rPr>
      </w:pPr>
      <w:r w:rsidRPr="009721DA">
        <w:rPr>
          <w:rFonts w:ascii="Arial" w:hAnsi="Arial" w:cs="Arial"/>
          <w:lang w:val="es-ES_tradnl"/>
        </w:rPr>
        <w:t>Declaración j</w:t>
      </w:r>
      <w:r w:rsidR="00712EBB" w:rsidRPr="009721DA">
        <w:rPr>
          <w:rFonts w:ascii="Arial" w:hAnsi="Arial" w:cs="Arial"/>
          <w:lang w:val="es-ES_tradnl"/>
        </w:rPr>
        <w:t xml:space="preserve">urada simple de acuerdo al artículo 42 del  Reglamento </w:t>
      </w:r>
      <w:r w:rsidR="005D666F" w:rsidRPr="009721DA">
        <w:rPr>
          <w:rFonts w:ascii="Arial" w:hAnsi="Arial" w:cs="Arial"/>
          <w:b/>
          <w:lang w:val="es-ES_tradnl"/>
        </w:rPr>
        <w:t>(</w:t>
      </w:r>
      <w:r w:rsidR="00712EBB" w:rsidRPr="009721DA">
        <w:rPr>
          <w:rFonts w:ascii="Arial" w:hAnsi="Arial" w:cs="Arial"/>
          <w:b/>
          <w:lang w:val="es-ES_tradnl"/>
        </w:rPr>
        <w:t>An</w:t>
      </w:r>
      <w:r w:rsidR="00A97F9F" w:rsidRPr="009721DA">
        <w:rPr>
          <w:rFonts w:ascii="Arial" w:hAnsi="Arial" w:cs="Arial"/>
          <w:b/>
          <w:lang w:val="es-ES_tradnl"/>
        </w:rPr>
        <w:t xml:space="preserve">exo Nº </w:t>
      </w:r>
      <w:r w:rsidR="00712EBB" w:rsidRPr="009721DA">
        <w:rPr>
          <w:rFonts w:ascii="Arial" w:hAnsi="Arial" w:cs="Arial"/>
          <w:b/>
          <w:lang w:val="es-ES_tradnl"/>
        </w:rPr>
        <w:t>3</w:t>
      </w:r>
      <w:r w:rsidR="005D666F" w:rsidRPr="009721DA">
        <w:rPr>
          <w:rFonts w:ascii="Arial" w:hAnsi="Arial" w:cs="Arial"/>
          <w:b/>
          <w:lang w:val="es-ES_tradnl"/>
        </w:rPr>
        <w:t>)</w:t>
      </w:r>
      <w:r w:rsidR="00712EBB" w:rsidRPr="009721DA">
        <w:rPr>
          <w:rFonts w:ascii="Arial" w:hAnsi="Arial" w:cs="Arial"/>
          <w:lang w:val="es-ES_tradnl"/>
        </w:rPr>
        <w:t>.</w:t>
      </w:r>
    </w:p>
    <w:p w:rsidR="00712EBB" w:rsidRPr="009721DA" w:rsidRDefault="00712EBB" w:rsidP="00922273">
      <w:pPr>
        <w:pStyle w:val="WW-Textosinformato"/>
        <w:widowControl w:val="0"/>
        <w:adjustRightInd w:val="0"/>
        <w:ind w:left="2127"/>
        <w:jc w:val="both"/>
        <w:textAlignment w:val="baseline"/>
        <w:rPr>
          <w:rFonts w:ascii="Arial" w:hAnsi="Arial" w:cs="Arial"/>
        </w:rPr>
      </w:pPr>
      <w:r w:rsidRPr="009721DA">
        <w:rPr>
          <w:rFonts w:ascii="Arial" w:hAnsi="Arial" w:cs="Arial"/>
        </w:rPr>
        <w:t>En el caso de consorcios, cada integrante debe presentar esta declaración jurada, salvo que sea presentada por el representante común del consorcio.</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rPr>
        <w:t xml:space="preserve">Promesa </w:t>
      </w:r>
      <w:r w:rsidR="003D5B2E" w:rsidRPr="009721DA">
        <w:rPr>
          <w:rFonts w:ascii="Arial" w:hAnsi="Arial" w:cs="Arial"/>
        </w:rPr>
        <w:t>f</w:t>
      </w:r>
      <w:r w:rsidRPr="009721DA">
        <w:rPr>
          <w:rFonts w:ascii="Arial" w:hAnsi="Arial" w:cs="Arial"/>
        </w:rPr>
        <w:t xml:space="preserve">ormal de </w:t>
      </w:r>
      <w:r w:rsidR="003D5B2E" w:rsidRPr="009721DA">
        <w:rPr>
          <w:rFonts w:ascii="Arial" w:hAnsi="Arial" w:cs="Arial"/>
        </w:rPr>
        <w:t>c</w:t>
      </w:r>
      <w:r w:rsidRPr="009721DA">
        <w:rPr>
          <w:rFonts w:ascii="Arial" w:hAnsi="Arial" w:cs="Arial"/>
        </w:rPr>
        <w:t>onsorcio, de ser el caso, en la que se consigne los integrantes, el representante común, el domicilio común y las obligaciones a las que se compromete cada uno de los integrantes del consorcio así como el porcentaje equivalente a dichas obligaciones</w:t>
      </w:r>
      <w:r w:rsidR="0077588E" w:rsidRPr="009721DA">
        <w:rPr>
          <w:rFonts w:ascii="Arial" w:hAnsi="Arial" w:cs="Arial"/>
        </w:rPr>
        <w:t>.</w:t>
      </w:r>
      <w:r w:rsidR="0077588E" w:rsidRPr="009721DA">
        <w:rPr>
          <w:rFonts w:ascii="Arial" w:hAnsi="Arial" w:cs="Arial"/>
          <w:b/>
        </w:rPr>
        <w:t xml:space="preserve"> </w:t>
      </w:r>
      <w:r w:rsidR="005D666F" w:rsidRPr="009721DA">
        <w:rPr>
          <w:rFonts w:ascii="Arial" w:hAnsi="Arial" w:cs="Arial"/>
          <w:b/>
        </w:rPr>
        <w:t>(</w:t>
      </w:r>
      <w:r w:rsidRPr="009721DA">
        <w:rPr>
          <w:rFonts w:ascii="Arial" w:hAnsi="Arial" w:cs="Arial"/>
          <w:b/>
        </w:rPr>
        <w:t>Anexo Nº 4</w:t>
      </w:r>
      <w:r w:rsidR="005D666F" w:rsidRPr="009721DA">
        <w:rPr>
          <w:rFonts w:ascii="Arial" w:hAnsi="Arial" w:cs="Arial"/>
          <w:b/>
        </w:rPr>
        <w:t>)</w:t>
      </w:r>
      <w:r w:rsidRPr="009721DA">
        <w:rPr>
          <w:rFonts w:ascii="Arial" w:hAnsi="Arial" w:cs="Arial"/>
          <w:b/>
        </w:rPr>
        <w:t>.</w:t>
      </w:r>
    </w:p>
    <w:p w:rsidR="004C6805" w:rsidRDefault="004C6805" w:rsidP="00922273">
      <w:pPr>
        <w:widowControl w:val="0"/>
        <w:autoSpaceDE w:val="0"/>
        <w:autoSpaceDN w:val="0"/>
        <w:adjustRightInd w:val="0"/>
        <w:spacing w:after="0" w:line="240" w:lineRule="auto"/>
        <w:ind w:left="2127"/>
        <w:jc w:val="both"/>
        <w:rPr>
          <w:rFonts w:ascii="Arial" w:hAnsi="Arial" w:cs="Arial"/>
          <w:sz w:val="20"/>
        </w:rPr>
      </w:pPr>
    </w:p>
    <w:p w:rsidR="0077588E" w:rsidRPr="009721DA" w:rsidRDefault="0077588E" w:rsidP="00922273">
      <w:pPr>
        <w:widowControl w:val="0"/>
        <w:autoSpaceDE w:val="0"/>
        <w:autoSpaceDN w:val="0"/>
        <w:adjustRightInd w:val="0"/>
        <w:spacing w:after="0" w:line="240" w:lineRule="auto"/>
        <w:ind w:left="2127"/>
        <w:jc w:val="both"/>
        <w:rPr>
          <w:rFonts w:ascii="Arial" w:hAnsi="Arial" w:cs="Arial"/>
          <w:sz w:val="20"/>
        </w:rPr>
      </w:pPr>
      <w:r w:rsidRPr="009721DA">
        <w:rPr>
          <w:rFonts w:ascii="Arial" w:hAnsi="Arial" w:cs="Arial"/>
          <w:sz w:val="20"/>
        </w:rPr>
        <w:t xml:space="preserve">La promesa formal de consorcio deberá ser suscrita por cada uno de sus integrantes. </w:t>
      </w:r>
    </w:p>
    <w:p w:rsidR="004C6805" w:rsidRDefault="004C6805" w:rsidP="00922273">
      <w:pPr>
        <w:widowControl w:val="0"/>
        <w:autoSpaceDE w:val="0"/>
        <w:autoSpaceDN w:val="0"/>
        <w:adjustRightInd w:val="0"/>
        <w:spacing w:after="0" w:line="240" w:lineRule="auto"/>
        <w:ind w:left="2127"/>
        <w:jc w:val="both"/>
        <w:rPr>
          <w:rFonts w:ascii="Arial" w:hAnsi="Arial" w:cs="Arial"/>
          <w:sz w:val="20"/>
        </w:rPr>
      </w:pPr>
    </w:p>
    <w:p w:rsidR="0077588E" w:rsidRPr="009721DA" w:rsidRDefault="0077588E" w:rsidP="00922273">
      <w:pPr>
        <w:widowControl w:val="0"/>
        <w:autoSpaceDE w:val="0"/>
        <w:autoSpaceDN w:val="0"/>
        <w:adjustRightInd w:val="0"/>
        <w:spacing w:after="0" w:line="240" w:lineRule="auto"/>
        <w:ind w:left="2127"/>
        <w:jc w:val="both"/>
        <w:rPr>
          <w:rFonts w:ascii="Arial" w:hAnsi="Arial" w:cs="Arial"/>
          <w:sz w:val="20"/>
        </w:rPr>
      </w:pPr>
      <w:r w:rsidRPr="009721DA">
        <w:rPr>
          <w:rFonts w:ascii="Arial" w:hAnsi="Arial" w:cs="Arial"/>
          <w:sz w:val="20"/>
        </w:rPr>
        <w:t xml:space="preserve">Se presume que el representante común del consorcio se encuentra facultado para actuar en nombre y representación del mismo en todos los actos referidos al proceso de selección, suscripción y ejecución del contrato, con amplias y suficientes facultades. </w:t>
      </w:r>
    </w:p>
    <w:p w:rsidR="00067577" w:rsidRPr="000A0437" w:rsidRDefault="00067577"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rPr>
        <w:t xml:space="preserve">Declaración jurada de </w:t>
      </w:r>
      <w:r w:rsidR="00230026" w:rsidRPr="009721DA">
        <w:rPr>
          <w:rFonts w:ascii="Arial" w:hAnsi="Arial" w:cs="Arial"/>
        </w:rPr>
        <w:t>p</w:t>
      </w:r>
      <w:r w:rsidRPr="009721DA">
        <w:rPr>
          <w:rFonts w:ascii="Arial" w:hAnsi="Arial" w:cs="Arial"/>
        </w:rPr>
        <w:t xml:space="preserve">lazo de prestación del servicio, según </w:t>
      </w:r>
      <w:r w:rsidR="00CB39D7" w:rsidRPr="009721DA">
        <w:rPr>
          <w:rFonts w:ascii="Arial" w:hAnsi="Arial" w:cs="Arial"/>
          <w:b/>
        </w:rPr>
        <w:t>(</w:t>
      </w:r>
      <w:r w:rsidR="00A97F9F" w:rsidRPr="009721DA">
        <w:rPr>
          <w:rFonts w:ascii="Arial" w:hAnsi="Arial" w:cs="Arial"/>
          <w:b/>
        </w:rPr>
        <w:t>Anexo Nº </w:t>
      </w:r>
      <w:r w:rsidRPr="009721DA">
        <w:rPr>
          <w:rFonts w:ascii="Arial" w:hAnsi="Arial" w:cs="Arial"/>
          <w:b/>
        </w:rPr>
        <w:t>5</w:t>
      </w:r>
      <w:r w:rsidR="00CB39D7" w:rsidRPr="009721DA">
        <w:rPr>
          <w:rFonts w:ascii="Arial" w:hAnsi="Arial" w:cs="Arial"/>
          <w:b/>
        </w:rPr>
        <w:t>)</w:t>
      </w:r>
      <w:r w:rsidR="00A97F9F" w:rsidRPr="009721DA">
        <w:rPr>
          <w:rFonts w:ascii="Arial" w:hAnsi="Arial" w:cs="Arial"/>
          <w:b/>
        </w:rPr>
        <w:t>.</w:t>
      </w:r>
    </w:p>
    <w:p w:rsidR="00CB39D7" w:rsidRPr="000A0437" w:rsidRDefault="00CB39D7" w:rsidP="000A0437">
      <w:pPr>
        <w:widowControl w:val="0"/>
        <w:spacing w:after="0" w:line="240" w:lineRule="auto"/>
        <w:ind w:left="1701"/>
        <w:jc w:val="both"/>
        <w:rPr>
          <w:rFonts w:ascii="Arial" w:hAnsi="Arial" w:cs="Arial"/>
          <w:sz w:val="20"/>
          <w:lang w:val="es-ES_tradnl"/>
        </w:rPr>
      </w:pPr>
    </w:p>
    <w:p w:rsidR="00712EBB" w:rsidRPr="009721DA" w:rsidRDefault="00066913" w:rsidP="00922273">
      <w:pPr>
        <w:pStyle w:val="WW-Textosinformato"/>
        <w:widowControl w:val="0"/>
        <w:numPr>
          <w:ilvl w:val="0"/>
          <w:numId w:val="26"/>
        </w:numPr>
        <w:ind w:left="2127" w:hanging="426"/>
        <w:jc w:val="both"/>
        <w:rPr>
          <w:rFonts w:ascii="Arial" w:hAnsi="Arial" w:cs="Arial"/>
          <w:b/>
          <w:lang w:val="es-ES_tradnl"/>
        </w:rPr>
      </w:pPr>
      <w:r w:rsidRPr="009721DA">
        <w:rPr>
          <w:rFonts w:ascii="Arial" w:hAnsi="Arial" w:cs="Arial"/>
          <w:highlight w:val="lightGray"/>
        </w:rPr>
        <w:t>[</w:t>
      </w:r>
      <w:r w:rsidRPr="009721DA">
        <w:rPr>
          <w:rFonts w:ascii="Arial" w:hAnsi="Arial" w:cs="Arial"/>
          <w:highlight w:val="lightGray"/>
          <w:lang w:val="es-ES"/>
        </w:rPr>
        <w:t xml:space="preserve">CONSIGNAR OTRA </w:t>
      </w:r>
      <w:r w:rsidR="00B13A99" w:rsidRPr="009721DA">
        <w:rPr>
          <w:rFonts w:ascii="Arial" w:hAnsi="Arial" w:cs="Arial"/>
          <w:highlight w:val="lightGray"/>
          <w:lang w:val="es-ES"/>
        </w:rPr>
        <w:t xml:space="preserve">DOCUMENTACIÓN QUE </w:t>
      </w:r>
      <w:r w:rsidR="0091059C" w:rsidRPr="009721DA">
        <w:rPr>
          <w:rFonts w:ascii="Arial" w:hAnsi="Arial" w:cs="Arial"/>
          <w:highlight w:val="lightGray"/>
          <w:lang w:val="es-ES"/>
        </w:rPr>
        <w:t>SERVIRÁ</w:t>
      </w:r>
      <w:r w:rsidR="00B13A99" w:rsidRPr="009721DA">
        <w:rPr>
          <w:rFonts w:ascii="Arial" w:hAnsi="Arial" w:cs="Arial"/>
          <w:highlight w:val="lightGray"/>
          <w:lang w:val="es-ES"/>
        </w:rPr>
        <w:t xml:space="preserve"> PARA ACREDITAR EL CUMPLIMIENTO DE LOS REQUERIMIENTOS </w:t>
      </w:r>
      <w:r w:rsidR="0091059C" w:rsidRPr="009721DA">
        <w:rPr>
          <w:rFonts w:ascii="Arial" w:hAnsi="Arial" w:cs="Arial"/>
          <w:highlight w:val="lightGray"/>
          <w:lang w:val="es-ES"/>
        </w:rPr>
        <w:t>TÉCNICOS</w:t>
      </w:r>
      <w:r w:rsidR="00B13A99" w:rsidRPr="009721DA">
        <w:rPr>
          <w:rFonts w:ascii="Arial" w:hAnsi="Arial" w:cs="Arial"/>
          <w:highlight w:val="lightGray"/>
          <w:lang w:val="es-ES"/>
        </w:rPr>
        <w:t xml:space="preserve"> </w:t>
      </w:r>
      <w:r w:rsidR="0091059C" w:rsidRPr="009721DA">
        <w:rPr>
          <w:rFonts w:ascii="Arial" w:hAnsi="Arial" w:cs="Arial"/>
          <w:highlight w:val="lightGray"/>
          <w:lang w:val="es-ES"/>
        </w:rPr>
        <w:t>MÍNIMOS</w:t>
      </w:r>
      <w:r w:rsidRPr="009721DA">
        <w:rPr>
          <w:rFonts w:ascii="Arial" w:hAnsi="Arial" w:cs="Arial"/>
          <w:highlight w:val="lightGray"/>
        </w:rPr>
        <w:t>]</w:t>
      </w:r>
      <w:r w:rsidR="00712EBB" w:rsidRPr="000A0437">
        <w:rPr>
          <w:rFonts w:ascii="Arial" w:hAnsi="Arial" w:cs="Arial"/>
          <w:vertAlign w:val="superscript"/>
        </w:rPr>
        <w:footnoteReference w:id="18"/>
      </w:r>
      <w:r w:rsidR="00712EBB" w:rsidRPr="000A0437">
        <w:rPr>
          <w:rFonts w:ascii="Arial" w:hAnsi="Arial" w:cs="Arial"/>
          <w:b/>
        </w:rPr>
        <w:t>.</w:t>
      </w:r>
    </w:p>
    <w:p w:rsidR="00712EBB" w:rsidRPr="000A0437" w:rsidRDefault="00712EBB" w:rsidP="000A0437">
      <w:pPr>
        <w:widowControl w:val="0"/>
        <w:spacing w:after="0" w:line="240" w:lineRule="auto"/>
        <w:ind w:left="1701"/>
        <w:jc w:val="both"/>
        <w:rPr>
          <w:rFonts w:ascii="Arial" w:hAnsi="Arial" w:cs="Arial"/>
          <w:sz w:val="20"/>
          <w:lang w:val="es-ES_tradnl"/>
        </w:rPr>
      </w:pPr>
    </w:p>
    <w:p w:rsidR="00712EBB" w:rsidRDefault="00712EBB" w:rsidP="00922273">
      <w:pPr>
        <w:widowControl w:val="0"/>
        <w:adjustRightInd w:val="0"/>
        <w:spacing w:after="0" w:line="240" w:lineRule="auto"/>
        <w:ind w:left="1701"/>
        <w:jc w:val="both"/>
        <w:textAlignment w:val="baseline"/>
        <w:rPr>
          <w:rFonts w:ascii="Arial" w:eastAsia="MS Mincho" w:hAnsi="Arial" w:cs="Arial"/>
          <w:i/>
          <w:color w:val="0000FF"/>
          <w:sz w:val="20"/>
        </w:rPr>
      </w:pPr>
      <w:r w:rsidRPr="009721DA">
        <w:rPr>
          <w:rFonts w:ascii="Arial" w:eastAsia="MS Mincho" w:hAnsi="Arial" w:cs="Arial"/>
          <w:b/>
          <w:i/>
          <w:color w:val="0000FF"/>
          <w:sz w:val="20"/>
          <w:u w:val="single"/>
        </w:rPr>
        <w:t>IMPORTANTE</w:t>
      </w:r>
      <w:r w:rsidRPr="009721DA">
        <w:rPr>
          <w:rFonts w:ascii="Arial" w:eastAsia="MS Mincho" w:hAnsi="Arial" w:cs="Arial"/>
          <w:i/>
          <w:color w:val="0000FF"/>
          <w:sz w:val="20"/>
        </w:rPr>
        <w:t>:</w:t>
      </w:r>
    </w:p>
    <w:p w:rsidR="000A0437" w:rsidRPr="009721DA" w:rsidRDefault="000A0437" w:rsidP="00922273">
      <w:pPr>
        <w:widowControl w:val="0"/>
        <w:adjustRightInd w:val="0"/>
        <w:spacing w:after="0" w:line="240" w:lineRule="auto"/>
        <w:ind w:left="1701"/>
        <w:jc w:val="both"/>
        <w:textAlignment w:val="baseline"/>
        <w:rPr>
          <w:rFonts w:ascii="Arial" w:eastAsia="MS Mincho" w:hAnsi="Arial" w:cs="Arial"/>
          <w:i/>
          <w:color w:val="0000FF"/>
          <w:sz w:val="20"/>
        </w:rPr>
      </w:pPr>
    </w:p>
    <w:p w:rsidR="001E0D8A" w:rsidRPr="009721DA" w:rsidRDefault="002E44BF" w:rsidP="00922273">
      <w:pPr>
        <w:pStyle w:val="Prrafodelista"/>
        <w:widowControl w:val="0"/>
        <w:numPr>
          <w:ilvl w:val="0"/>
          <w:numId w:val="32"/>
        </w:numPr>
        <w:spacing w:after="0" w:line="240" w:lineRule="auto"/>
        <w:ind w:left="1985" w:hanging="284"/>
        <w:jc w:val="both"/>
        <w:rPr>
          <w:rFonts w:ascii="Arial" w:hAnsi="Arial" w:cs="Arial"/>
          <w:i/>
          <w:color w:val="0000FF"/>
          <w:sz w:val="20"/>
          <w:lang w:val="es-ES_tradnl"/>
        </w:rPr>
      </w:pPr>
      <w:r w:rsidRPr="009721DA">
        <w:rPr>
          <w:rFonts w:ascii="Arial" w:hAnsi="Arial" w:cs="Arial"/>
          <w:i/>
          <w:color w:val="0000FF"/>
          <w:sz w:val="20"/>
          <w:lang w:val="es-ES_tradnl"/>
        </w:rPr>
        <w:t xml:space="preserve">La omisión de alguno de los documentos enunciados acarreará la no admisión </w:t>
      </w:r>
      <w:r w:rsidR="00477A9A" w:rsidRPr="009721DA">
        <w:rPr>
          <w:rFonts w:ascii="Arial" w:hAnsi="Arial" w:cs="Arial"/>
          <w:i/>
          <w:color w:val="0000FF"/>
          <w:sz w:val="20"/>
          <w:lang w:val="es-ES_tradnl"/>
        </w:rPr>
        <w:t>de la propuesta</w:t>
      </w:r>
      <w:r w:rsidRPr="009721DA">
        <w:rPr>
          <w:rFonts w:ascii="Arial" w:hAnsi="Arial" w:cs="Arial"/>
          <w:i/>
          <w:color w:val="0000FF"/>
          <w:sz w:val="20"/>
          <w:lang w:val="es-ES_tradnl"/>
        </w:rPr>
        <w:t>, sin perjuicio de lo señalado en el artículo 68 del Reglamento.</w:t>
      </w:r>
    </w:p>
    <w:p w:rsidR="006B5AA1" w:rsidRDefault="006B5AA1" w:rsidP="000A0437">
      <w:pPr>
        <w:widowControl w:val="0"/>
        <w:spacing w:after="0" w:line="240" w:lineRule="auto"/>
        <w:ind w:left="1701"/>
        <w:jc w:val="both"/>
        <w:rPr>
          <w:rFonts w:ascii="Arial" w:hAnsi="Arial" w:cs="Arial"/>
          <w:sz w:val="20"/>
          <w:lang w:val="es-ES_tradnl"/>
        </w:rPr>
      </w:pPr>
    </w:p>
    <w:p w:rsidR="000A0437" w:rsidRPr="000A0437" w:rsidRDefault="000A0437" w:rsidP="000A0437">
      <w:pPr>
        <w:widowControl w:val="0"/>
        <w:spacing w:after="0" w:line="240" w:lineRule="auto"/>
        <w:ind w:left="1701"/>
        <w:jc w:val="both"/>
        <w:rPr>
          <w:rFonts w:ascii="Arial" w:hAnsi="Arial" w:cs="Arial"/>
          <w:sz w:val="20"/>
          <w:lang w:val="es-ES_tradnl"/>
        </w:rPr>
      </w:pPr>
    </w:p>
    <w:p w:rsidR="00712EBB" w:rsidRPr="009721DA" w:rsidRDefault="00712EBB" w:rsidP="00922273">
      <w:pPr>
        <w:pStyle w:val="WW-Textosinformato"/>
        <w:widowControl w:val="0"/>
        <w:ind w:left="993" w:firstLine="708"/>
        <w:jc w:val="both"/>
        <w:rPr>
          <w:rFonts w:ascii="Arial" w:hAnsi="Arial" w:cs="Arial"/>
          <w:b/>
          <w:u w:val="single"/>
          <w:lang w:val="es-ES"/>
        </w:rPr>
      </w:pPr>
      <w:r w:rsidRPr="009721DA">
        <w:rPr>
          <w:rFonts w:ascii="Arial" w:hAnsi="Arial" w:cs="Arial"/>
          <w:b/>
          <w:u w:val="single"/>
          <w:lang w:val="es-ES"/>
        </w:rPr>
        <w:t>Documentación de presentación facultativa:</w:t>
      </w:r>
    </w:p>
    <w:p w:rsidR="00712EBB" w:rsidRPr="00F91D62" w:rsidRDefault="00712EBB" w:rsidP="00F91D62">
      <w:pPr>
        <w:pStyle w:val="WW-Textosinformato"/>
        <w:widowControl w:val="0"/>
        <w:ind w:left="1985" w:hanging="284"/>
        <w:jc w:val="both"/>
        <w:rPr>
          <w:rFonts w:ascii="Arial" w:hAnsi="Arial" w:cs="Arial"/>
          <w:lang w:val="es-ES"/>
        </w:rPr>
      </w:pPr>
    </w:p>
    <w:p w:rsidR="009D04E7" w:rsidRPr="009721DA" w:rsidRDefault="009D04E7" w:rsidP="00922273">
      <w:pPr>
        <w:pStyle w:val="WW-Textosinformato"/>
        <w:widowControl w:val="0"/>
        <w:numPr>
          <w:ilvl w:val="0"/>
          <w:numId w:val="18"/>
        </w:numPr>
        <w:ind w:left="2127" w:hanging="426"/>
        <w:jc w:val="both"/>
        <w:rPr>
          <w:rFonts w:ascii="Arial" w:hAnsi="Arial" w:cs="Arial"/>
          <w:lang w:val="es-ES"/>
        </w:rPr>
      </w:pPr>
      <w:r w:rsidRPr="009721DA">
        <w:rPr>
          <w:rFonts w:ascii="Arial" w:hAnsi="Arial" w:cs="Arial"/>
          <w:lang w:val="es-ES"/>
        </w:rPr>
        <w:t>Certificado de inscripción o reinscripción en el Registro de la Micro y Pequeña Empresa -REMYPE, de ser el caso</w:t>
      </w:r>
      <w:r w:rsidRPr="009721DA">
        <w:rPr>
          <w:rStyle w:val="Refdenotaalpie"/>
          <w:rFonts w:ascii="Arial" w:hAnsi="Arial" w:cs="Arial"/>
          <w:lang w:val="es-ES"/>
        </w:rPr>
        <w:footnoteReference w:id="19"/>
      </w:r>
      <w:r w:rsidRPr="009721DA">
        <w:rPr>
          <w:rFonts w:ascii="Arial" w:hAnsi="Arial" w:cs="Arial"/>
          <w:lang w:val="es-ES"/>
        </w:rPr>
        <w:t xml:space="preserve">. </w:t>
      </w:r>
    </w:p>
    <w:p w:rsidR="009D04E7" w:rsidRPr="009D04E7" w:rsidRDefault="009D04E7" w:rsidP="00922273">
      <w:pPr>
        <w:pStyle w:val="Prrafodelista"/>
        <w:widowControl w:val="0"/>
        <w:spacing w:after="0" w:line="240" w:lineRule="auto"/>
        <w:ind w:left="2127"/>
        <w:jc w:val="both"/>
        <w:rPr>
          <w:rFonts w:ascii="Arial" w:hAnsi="Arial" w:cs="Arial"/>
          <w:sz w:val="20"/>
        </w:rPr>
      </w:pPr>
    </w:p>
    <w:p w:rsidR="004012C5" w:rsidRPr="009721DA" w:rsidRDefault="004012C5" w:rsidP="00922273">
      <w:pPr>
        <w:pStyle w:val="Prrafodelista"/>
        <w:widowControl w:val="0"/>
        <w:numPr>
          <w:ilvl w:val="0"/>
          <w:numId w:val="18"/>
        </w:numPr>
        <w:spacing w:after="0" w:line="240" w:lineRule="auto"/>
        <w:ind w:left="2127" w:hanging="426"/>
        <w:jc w:val="both"/>
        <w:rPr>
          <w:rFonts w:ascii="Arial" w:hAnsi="Arial" w:cs="Arial"/>
          <w:sz w:val="20"/>
        </w:rPr>
      </w:pPr>
      <w:r w:rsidRPr="009721DA">
        <w:rPr>
          <w:rFonts w:ascii="Arial" w:hAnsi="Arial" w:cs="Arial"/>
          <w:sz w:val="20"/>
          <w:lang w:val="es-ES"/>
        </w:rPr>
        <w:t>En el caso de microempresas y pequeñas empresas integradas por personas con discapacidad, o en el caso de con</w:t>
      </w:r>
      <w:r w:rsidR="005145E9" w:rsidRPr="009721DA">
        <w:rPr>
          <w:rFonts w:ascii="Arial" w:hAnsi="Arial" w:cs="Arial"/>
          <w:sz w:val="20"/>
          <w:lang w:val="es-ES"/>
        </w:rPr>
        <w:t>sorcios</w:t>
      </w:r>
      <w:r w:rsidRPr="009721DA">
        <w:rPr>
          <w:rFonts w:ascii="Arial" w:hAnsi="Arial" w:cs="Arial"/>
          <w:sz w:val="20"/>
          <w:lang w:val="es-ES"/>
        </w:rPr>
        <w:t xml:space="preserve"> con</w:t>
      </w:r>
      <w:r w:rsidRPr="009721DA">
        <w:rPr>
          <w:rFonts w:ascii="Arial" w:hAnsi="Arial" w:cs="Arial"/>
          <w:sz w:val="20"/>
        </w:rPr>
        <w:t>formados en su totalidad por éstas, deberá presentarse una constancia o certificado con el cual acredite su inscripción en el Registro de Empresas Promocionales para Personas con Discapacidad</w:t>
      </w:r>
      <w:r w:rsidRPr="009721DA">
        <w:rPr>
          <w:rStyle w:val="Refdenotaalpie"/>
          <w:rFonts w:ascii="Arial" w:hAnsi="Arial" w:cs="Arial"/>
        </w:rPr>
        <w:footnoteReference w:id="20"/>
      </w:r>
      <w:r w:rsidRPr="009721DA">
        <w:rPr>
          <w:rFonts w:ascii="Arial" w:hAnsi="Arial" w:cs="Arial"/>
          <w:sz w:val="20"/>
        </w:rPr>
        <w:t>.</w:t>
      </w:r>
    </w:p>
    <w:p w:rsidR="004012C5" w:rsidRPr="009721DA" w:rsidRDefault="004012C5" w:rsidP="00922273">
      <w:pPr>
        <w:pStyle w:val="WW-Textosinformato"/>
        <w:widowControl w:val="0"/>
        <w:ind w:left="2127"/>
        <w:jc w:val="both"/>
        <w:rPr>
          <w:rFonts w:ascii="Arial" w:hAnsi="Arial" w:cs="Arial"/>
          <w:lang w:val="es-ES"/>
        </w:rPr>
      </w:pPr>
    </w:p>
    <w:p w:rsidR="00CB39D7" w:rsidRPr="009721DA" w:rsidRDefault="00CB39D7" w:rsidP="00922273">
      <w:pPr>
        <w:pStyle w:val="WW-Textosinformato"/>
        <w:widowControl w:val="0"/>
        <w:numPr>
          <w:ilvl w:val="0"/>
          <w:numId w:val="18"/>
        </w:numPr>
        <w:ind w:left="2127" w:hanging="426"/>
        <w:jc w:val="both"/>
        <w:rPr>
          <w:rFonts w:ascii="Arial" w:hAnsi="Arial" w:cs="Arial"/>
          <w:lang w:val="es-ES"/>
        </w:rPr>
      </w:pPr>
      <w:r w:rsidRPr="009721DA">
        <w:rPr>
          <w:rFonts w:ascii="Arial" w:hAnsi="Arial" w:cs="Arial"/>
          <w:b/>
          <w:iCs/>
          <w:lang w:val="es-ES"/>
        </w:rPr>
        <w:t>Factor Experiencia del Postor:</w:t>
      </w:r>
      <w:r w:rsidRPr="009721DA">
        <w:rPr>
          <w:rFonts w:ascii="Arial" w:hAnsi="Arial" w:cs="Arial"/>
          <w:iCs/>
          <w:lang w:val="es-ES"/>
        </w:rPr>
        <w:t xml:space="preserve"> C</w:t>
      </w:r>
      <w:r w:rsidR="00331ACF">
        <w:rPr>
          <w:rFonts w:ascii="Arial" w:hAnsi="Arial" w:cs="Arial"/>
          <w:iCs/>
          <w:lang w:val="es-ES"/>
        </w:rPr>
        <w:t>opia</w:t>
      </w:r>
      <w:r w:rsidRPr="009721DA">
        <w:rPr>
          <w:rFonts w:ascii="Arial" w:hAnsi="Arial" w:cs="Arial"/>
          <w:iCs/>
        </w:rPr>
        <w:t xml:space="preserve"> simple de contratos u órdenes de servicio, y su respectiva conformidad por la prestación efectuada; o  comprobantes de pago cuya cancelación se acredite documental y fehacientemente. Adicionalmente, para acreditar </w:t>
      </w:r>
      <w:r w:rsidRPr="009721DA">
        <w:rPr>
          <w:rFonts w:ascii="Arial" w:hAnsi="Arial" w:cs="Arial"/>
          <w:lang w:val="es-ES" w:eastAsia="ja-JP"/>
        </w:rPr>
        <w:t xml:space="preserve">experiencia adquirida en consorcio, deberá presentarse copia simple de la promesa formal de consorcio o el contrato de consorcio. </w:t>
      </w:r>
    </w:p>
    <w:p w:rsidR="00B15F62" w:rsidRDefault="00B15F62" w:rsidP="00922273">
      <w:pPr>
        <w:pStyle w:val="Prrafodelista"/>
        <w:widowControl w:val="0"/>
        <w:spacing w:after="0" w:line="240" w:lineRule="auto"/>
        <w:ind w:left="2127"/>
        <w:jc w:val="both"/>
        <w:rPr>
          <w:rFonts w:ascii="Arial" w:hAnsi="Arial" w:cs="Arial"/>
          <w:sz w:val="20"/>
          <w:lang w:eastAsia="es-ES"/>
        </w:rPr>
      </w:pPr>
    </w:p>
    <w:p w:rsidR="002F54F3" w:rsidRPr="009721DA" w:rsidRDefault="002F54F3" w:rsidP="00922273">
      <w:pPr>
        <w:pStyle w:val="Prrafodelista"/>
        <w:widowControl w:val="0"/>
        <w:spacing w:after="0" w:line="240" w:lineRule="auto"/>
        <w:ind w:left="2127"/>
        <w:jc w:val="both"/>
        <w:rPr>
          <w:rFonts w:ascii="Arial" w:hAnsi="Arial" w:cs="Arial"/>
          <w:iCs/>
          <w:sz w:val="20"/>
          <w:lang w:eastAsia="es-ES"/>
        </w:rPr>
      </w:pPr>
      <w:r w:rsidRPr="009721DA">
        <w:rPr>
          <w:rFonts w:ascii="Arial" w:hAnsi="Arial" w:cs="Arial"/>
          <w:sz w:val="20"/>
          <w:lang w:eastAsia="es-ES"/>
        </w:rPr>
        <w:t xml:space="preserve">Sin perjuicio de lo anterior, los postores deben presentar el </w:t>
      </w:r>
      <w:r w:rsidRPr="009721DA">
        <w:rPr>
          <w:rFonts w:ascii="Arial" w:hAnsi="Arial" w:cs="Arial"/>
          <w:b/>
          <w:sz w:val="20"/>
          <w:lang w:eastAsia="es-ES"/>
        </w:rPr>
        <w:t xml:space="preserve">Anexo </w:t>
      </w:r>
      <w:r w:rsidRPr="009721DA">
        <w:rPr>
          <w:rFonts w:ascii="Arial" w:hAnsi="Arial" w:cs="Arial"/>
          <w:sz w:val="20"/>
          <w:highlight w:val="lightGray"/>
          <w:lang w:eastAsia="es-ES"/>
        </w:rPr>
        <w:t>[CONSIGNAR Nº 6 EN EL CASO DE SERVICIOS EN GENERAL O Nº 7 Y Nº 8, EN EL CASO DE CONSULTORÍA EN GENERAL, SEGÚN CORRESPONDA]</w:t>
      </w:r>
      <w:r w:rsidRPr="009721DA">
        <w:rPr>
          <w:rFonts w:ascii="Arial" w:hAnsi="Arial" w:cs="Arial"/>
          <w:b/>
          <w:sz w:val="20"/>
          <w:lang w:eastAsia="es-ES"/>
        </w:rPr>
        <w:t>,</w:t>
      </w:r>
      <w:r w:rsidRPr="009721DA">
        <w:rPr>
          <w:rFonts w:ascii="Arial" w:hAnsi="Arial" w:cs="Arial"/>
          <w:sz w:val="20"/>
          <w:lang w:eastAsia="es-ES"/>
        </w:rPr>
        <w:t xml:space="preserve"> referido a la Experiencia del Postor.</w:t>
      </w:r>
    </w:p>
    <w:p w:rsidR="00CB39D7" w:rsidRPr="00F91D62" w:rsidRDefault="00CB39D7" w:rsidP="00F91D62">
      <w:pPr>
        <w:pStyle w:val="WW-Textosinformato"/>
        <w:widowControl w:val="0"/>
        <w:ind w:left="2127"/>
        <w:jc w:val="both"/>
        <w:rPr>
          <w:rFonts w:ascii="Arial" w:hAnsi="Arial" w:cs="Arial"/>
          <w:lang w:val="es-ES"/>
        </w:rPr>
      </w:pPr>
    </w:p>
    <w:p w:rsidR="007D6578" w:rsidRPr="009721DA" w:rsidRDefault="00066913" w:rsidP="00922273">
      <w:pPr>
        <w:widowControl w:val="0"/>
        <w:numPr>
          <w:ilvl w:val="0"/>
          <w:numId w:val="18"/>
        </w:numPr>
        <w:spacing w:after="0" w:line="240" w:lineRule="auto"/>
        <w:ind w:left="2127" w:right="-1" w:hanging="426"/>
        <w:jc w:val="both"/>
        <w:rPr>
          <w:rFonts w:ascii="Arial" w:hAnsi="Arial" w:cs="Arial"/>
          <w:sz w:val="20"/>
        </w:rPr>
      </w:pPr>
      <w:r w:rsidRPr="009721DA">
        <w:rPr>
          <w:rFonts w:ascii="Arial" w:hAnsi="Arial" w:cs="Arial"/>
          <w:sz w:val="20"/>
          <w:highlight w:val="lightGray"/>
        </w:rPr>
        <w:t>[</w:t>
      </w:r>
      <w:r w:rsidR="00535F4E" w:rsidRPr="009721DA">
        <w:rPr>
          <w:rFonts w:ascii="Arial" w:hAnsi="Arial" w:cs="Arial"/>
          <w:sz w:val="20"/>
          <w:highlight w:val="lightGray"/>
        </w:rPr>
        <w:t xml:space="preserve">CONSIGNAR LOS DOCUMENTOS PARA ACREDITAR CADA UNO DE LOS </w:t>
      </w:r>
      <w:r w:rsidR="0091059C" w:rsidRPr="009721DA">
        <w:rPr>
          <w:rFonts w:ascii="Arial" w:hAnsi="Arial" w:cs="Arial"/>
          <w:sz w:val="20"/>
          <w:highlight w:val="lightGray"/>
        </w:rPr>
        <w:t>DEMÁS</w:t>
      </w:r>
      <w:r w:rsidR="00535F4E" w:rsidRPr="009721DA">
        <w:rPr>
          <w:rFonts w:ascii="Arial" w:hAnsi="Arial" w:cs="Arial"/>
          <w:sz w:val="20"/>
          <w:highlight w:val="lightGray"/>
        </w:rPr>
        <w:t xml:space="preserve"> FACTORES DE </w:t>
      </w:r>
      <w:r w:rsidR="0091059C" w:rsidRPr="009721DA">
        <w:rPr>
          <w:rFonts w:ascii="Arial" w:hAnsi="Arial" w:cs="Arial"/>
          <w:sz w:val="20"/>
          <w:highlight w:val="lightGray"/>
        </w:rPr>
        <w:t>EVALUACIÓN</w:t>
      </w:r>
      <w:r w:rsidRPr="009721DA">
        <w:rPr>
          <w:rFonts w:ascii="Arial" w:hAnsi="Arial" w:cs="Arial"/>
          <w:sz w:val="20"/>
          <w:highlight w:val="lightGray"/>
        </w:rPr>
        <w:t>]</w:t>
      </w:r>
      <w:r w:rsidR="00712EBB" w:rsidRPr="009721DA">
        <w:rPr>
          <w:rFonts w:ascii="Arial" w:hAnsi="Arial" w:cs="Arial"/>
          <w:sz w:val="20"/>
        </w:rPr>
        <w:t>.</w:t>
      </w:r>
    </w:p>
    <w:p w:rsidR="00B95FA4" w:rsidRPr="00F91D62" w:rsidRDefault="00B95FA4" w:rsidP="00F91D62">
      <w:pPr>
        <w:widowControl w:val="0"/>
        <w:spacing w:after="0" w:line="240" w:lineRule="auto"/>
        <w:ind w:left="1418" w:firstLine="709"/>
        <w:jc w:val="both"/>
        <w:outlineLvl w:val="0"/>
        <w:rPr>
          <w:rFonts w:ascii="Arial" w:hAnsi="Arial" w:cs="Arial"/>
          <w:color w:val="auto"/>
          <w:sz w:val="20"/>
        </w:rPr>
      </w:pPr>
    </w:p>
    <w:p w:rsidR="00E21B8B" w:rsidRPr="009721DA" w:rsidRDefault="00E21B8B" w:rsidP="00922273">
      <w:pPr>
        <w:pStyle w:val="Prrafodelista"/>
        <w:widowControl w:val="0"/>
        <w:spacing w:after="0" w:line="240" w:lineRule="auto"/>
        <w:ind w:left="2127"/>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E21B8B" w:rsidRPr="00F91D62" w:rsidRDefault="00E21B8B" w:rsidP="00922273">
      <w:pPr>
        <w:pStyle w:val="Prrafodelista"/>
        <w:widowControl w:val="0"/>
        <w:spacing w:after="0" w:line="240" w:lineRule="auto"/>
        <w:ind w:left="2127"/>
        <w:jc w:val="both"/>
        <w:rPr>
          <w:rFonts w:ascii="Arial" w:hAnsi="Arial" w:cs="Arial"/>
          <w:i/>
          <w:color w:val="0000FF"/>
          <w:sz w:val="20"/>
          <w:lang w:val="es-ES_tradnl"/>
        </w:rPr>
      </w:pPr>
    </w:p>
    <w:p w:rsidR="00A97F9F" w:rsidRPr="009721DA" w:rsidRDefault="00A97F9F" w:rsidP="00922273">
      <w:pPr>
        <w:pStyle w:val="Prrafodelista"/>
        <w:widowControl w:val="0"/>
        <w:numPr>
          <w:ilvl w:val="0"/>
          <w:numId w:val="10"/>
        </w:numPr>
        <w:tabs>
          <w:tab w:val="left" w:pos="2835"/>
        </w:tabs>
        <w:spacing w:after="0" w:line="240" w:lineRule="auto"/>
        <w:ind w:left="2552" w:hanging="425"/>
        <w:jc w:val="both"/>
        <w:rPr>
          <w:rFonts w:ascii="Arial" w:eastAsia="Times New Roman" w:hAnsi="Arial" w:cs="Arial"/>
          <w:i/>
          <w:color w:val="0000FF"/>
          <w:sz w:val="20"/>
          <w:lang w:val="es-ES" w:eastAsia="es-ES"/>
        </w:rPr>
      </w:pPr>
      <w:r w:rsidRPr="009721DA">
        <w:rPr>
          <w:rFonts w:ascii="Arial" w:hAnsi="Arial" w:cs="Arial"/>
          <w:i/>
          <w:color w:val="0000FF"/>
          <w:sz w:val="20"/>
          <w:lang w:val="es-ES_tradnl"/>
        </w:rPr>
        <w:t xml:space="preserve">En el caso de la ejecución de servicios que se presten fuera de las provincias de Lima y Callao podrá presentarse una solicitud de bonificación por servicios ejecutados en la provincia o provincias colindantes, según </w:t>
      </w:r>
      <w:r w:rsidRPr="009721DA">
        <w:rPr>
          <w:rFonts w:ascii="Arial" w:hAnsi="Arial" w:cs="Arial"/>
          <w:b/>
          <w:i/>
          <w:color w:val="0000FF"/>
          <w:sz w:val="20"/>
          <w:lang w:val="es-ES_tradnl"/>
        </w:rPr>
        <w:t xml:space="preserve">Anexo Nº </w:t>
      </w:r>
      <w:r w:rsidR="00515BDD" w:rsidRPr="009721DA">
        <w:rPr>
          <w:rFonts w:ascii="Arial" w:hAnsi="Arial" w:cs="Arial"/>
          <w:b/>
          <w:i/>
          <w:color w:val="0000FF"/>
          <w:sz w:val="20"/>
          <w:lang w:val="es-ES_tradnl"/>
        </w:rPr>
        <w:t>11</w:t>
      </w:r>
      <w:r w:rsidRPr="009721DA">
        <w:rPr>
          <w:rFonts w:ascii="Arial" w:hAnsi="Arial" w:cs="Arial"/>
          <w:i/>
          <w:color w:val="0000FF"/>
          <w:sz w:val="20"/>
          <w:lang w:val="es-ES_tradnl"/>
        </w:rPr>
        <w:t>.</w:t>
      </w:r>
    </w:p>
    <w:p w:rsidR="00A97F9F" w:rsidRPr="009721DA" w:rsidRDefault="00A97F9F" w:rsidP="00922273">
      <w:pPr>
        <w:pStyle w:val="Prrafodelista"/>
        <w:widowControl w:val="0"/>
        <w:tabs>
          <w:tab w:val="left" w:pos="2835"/>
        </w:tabs>
        <w:spacing w:after="0" w:line="240" w:lineRule="auto"/>
        <w:ind w:left="2552" w:hanging="425"/>
        <w:jc w:val="both"/>
        <w:rPr>
          <w:rFonts w:ascii="Arial" w:eastAsia="Times New Roman" w:hAnsi="Arial" w:cs="Arial"/>
          <w:i/>
          <w:color w:val="0000FF"/>
          <w:sz w:val="20"/>
          <w:lang w:val="es-ES" w:eastAsia="es-ES"/>
        </w:rPr>
      </w:pPr>
    </w:p>
    <w:p w:rsidR="00E21B8B" w:rsidRPr="009721DA" w:rsidRDefault="00E21B8B" w:rsidP="00922273">
      <w:pPr>
        <w:pStyle w:val="Prrafodelista"/>
        <w:widowControl w:val="0"/>
        <w:numPr>
          <w:ilvl w:val="0"/>
          <w:numId w:val="10"/>
        </w:numPr>
        <w:tabs>
          <w:tab w:val="left" w:pos="2835"/>
        </w:tabs>
        <w:spacing w:after="0" w:line="240" w:lineRule="auto"/>
        <w:ind w:left="2552" w:hanging="425"/>
        <w:jc w:val="both"/>
        <w:rPr>
          <w:rFonts w:ascii="Arial" w:hAnsi="Arial" w:cs="Arial"/>
          <w:i/>
          <w:color w:val="0000FF"/>
          <w:sz w:val="20"/>
          <w:lang w:val="es-ES_tradnl"/>
        </w:rPr>
      </w:pPr>
      <w:r w:rsidRPr="009721DA">
        <w:rPr>
          <w:rFonts w:ascii="Arial" w:hAnsi="Arial" w:cs="Arial"/>
          <w:i/>
          <w:color w:val="0000FF"/>
          <w:sz w:val="20"/>
          <w:lang w:val="es-ES_tradnl"/>
        </w:rPr>
        <w:t xml:space="preserve">Los postores </w:t>
      </w:r>
      <w:r w:rsidR="006209A1" w:rsidRPr="009721DA">
        <w:rPr>
          <w:rFonts w:ascii="Arial" w:hAnsi="Arial" w:cs="Arial"/>
          <w:i/>
          <w:color w:val="0000FF"/>
          <w:sz w:val="20"/>
          <w:lang w:val="es-ES_tradnl"/>
        </w:rPr>
        <w:t xml:space="preserve">que </w:t>
      </w:r>
      <w:r w:rsidRPr="009721DA">
        <w:rPr>
          <w:rFonts w:ascii="Arial" w:hAnsi="Arial" w:cs="Arial"/>
          <w:i/>
          <w:color w:val="0000FF"/>
          <w:sz w:val="20"/>
          <w:lang w:val="es-ES_tradnl"/>
        </w:rPr>
        <w:t>soliciten el beneficio de la exoneración del IGV previsto en la Ley Nº 27037, Ley de Promoción de la Inversión en l</w:t>
      </w:r>
      <w:r w:rsidR="007734AC" w:rsidRPr="009721DA">
        <w:rPr>
          <w:rFonts w:ascii="Arial" w:hAnsi="Arial" w:cs="Arial"/>
          <w:i/>
          <w:color w:val="0000FF"/>
          <w:sz w:val="20"/>
          <w:lang w:val="es-ES_tradnl"/>
        </w:rPr>
        <w:t>a Amazonía, deben presentar la d</w:t>
      </w:r>
      <w:r w:rsidRPr="009721DA">
        <w:rPr>
          <w:rFonts w:ascii="Arial" w:hAnsi="Arial" w:cs="Arial"/>
          <w:i/>
          <w:color w:val="0000FF"/>
          <w:sz w:val="20"/>
          <w:lang w:val="es-ES_tradnl"/>
        </w:rPr>
        <w:t xml:space="preserve">eclaración </w:t>
      </w:r>
      <w:r w:rsidR="007734AC" w:rsidRPr="009721DA">
        <w:rPr>
          <w:rFonts w:ascii="Arial" w:hAnsi="Arial" w:cs="Arial"/>
          <w:i/>
          <w:color w:val="0000FF"/>
          <w:sz w:val="20"/>
          <w:lang w:val="es-ES_tradnl"/>
        </w:rPr>
        <w:t>j</w:t>
      </w:r>
      <w:r w:rsidRPr="009721DA">
        <w:rPr>
          <w:rFonts w:ascii="Arial" w:hAnsi="Arial" w:cs="Arial"/>
          <w:i/>
          <w:color w:val="0000FF"/>
          <w:sz w:val="20"/>
          <w:lang w:val="es-ES_tradnl"/>
        </w:rPr>
        <w:t xml:space="preserve">urada de cumplimiento de condiciones para la aplicación de la exoneración del IGV </w:t>
      </w:r>
      <w:r w:rsidRPr="009721DA">
        <w:rPr>
          <w:rFonts w:ascii="Arial" w:hAnsi="Arial" w:cs="Arial"/>
          <w:b/>
          <w:i/>
          <w:color w:val="0000FF"/>
          <w:sz w:val="20"/>
          <w:lang w:val="es-ES_tradnl"/>
        </w:rPr>
        <w:t xml:space="preserve">(Anexo Nº </w:t>
      </w:r>
      <w:r w:rsidR="007A0F6D" w:rsidRPr="009721DA">
        <w:rPr>
          <w:rFonts w:ascii="Arial" w:hAnsi="Arial" w:cs="Arial"/>
          <w:b/>
          <w:i/>
          <w:color w:val="0000FF"/>
          <w:sz w:val="20"/>
          <w:lang w:val="es-ES_tradnl"/>
        </w:rPr>
        <w:t>10</w:t>
      </w:r>
      <w:r w:rsidRPr="009721DA">
        <w:rPr>
          <w:rFonts w:ascii="Arial" w:hAnsi="Arial" w:cs="Arial"/>
          <w:b/>
          <w:i/>
          <w:color w:val="0000FF"/>
          <w:sz w:val="20"/>
          <w:lang w:val="es-ES_tradnl"/>
        </w:rPr>
        <w:t>)</w:t>
      </w:r>
      <w:r w:rsidRPr="009721DA">
        <w:rPr>
          <w:rFonts w:ascii="Arial" w:hAnsi="Arial" w:cs="Arial"/>
          <w:i/>
          <w:color w:val="0000FF"/>
          <w:sz w:val="20"/>
          <w:lang w:val="es-ES_tradnl"/>
        </w:rPr>
        <w:t>.</w:t>
      </w:r>
    </w:p>
    <w:p w:rsidR="00535F4E" w:rsidRPr="009721DA" w:rsidRDefault="00535F4E" w:rsidP="00F91D62">
      <w:pPr>
        <w:pStyle w:val="Prrafodelista"/>
        <w:widowControl w:val="0"/>
        <w:tabs>
          <w:tab w:val="left" w:pos="2835"/>
        </w:tabs>
        <w:spacing w:after="0" w:line="240" w:lineRule="auto"/>
        <w:ind w:left="2977" w:hanging="425"/>
        <w:jc w:val="both"/>
        <w:rPr>
          <w:rFonts w:ascii="Arial" w:hAnsi="Arial" w:cs="Arial"/>
          <w:i/>
          <w:color w:val="0000FF"/>
          <w:sz w:val="20"/>
          <w:lang w:val="es-ES_tradnl"/>
        </w:rPr>
      </w:pPr>
    </w:p>
    <w:p w:rsidR="00E21B8B" w:rsidRPr="009721DA" w:rsidRDefault="00E21B8B" w:rsidP="00922273">
      <w:pPr>
        <w:pStyle w:val="Prrafodelista"/>
        <w:widowControl w:val="0"/>
        <w:tabs>
          <w:tab w:val="left" w:pos="2835"/>
        </w:tabs>
        <w:spacing w:after="0" w:line="240" w:lineRule="auto"/>
        <w:ind w:left="2552"/>
        <w:jc w:val="both"/>
        <w:rPr>
          <w:rFonts w:ascii="Arial" w:hAnsi="Arial" w:cs="Arial"/>
          <w:i/>
          <w:color w:val="0000FF"/>
          <w:sz w:val="20"/>
          <w:lang w:val="es-ES_tradnl"/>
        </w:rPr>
      </w:pPr>
      <w:r w:rsidRPr="009721DA">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D2660E" w:rsidRPr="009721DA" w:rsidRDefault="00D2660E" w:rsidP="00922273">
      <w:pPr>
        <w:widowControl w:val="0"/>
        <w:spacing w:after="0" w:line="240" w:lineRule="auto"/>
        <w:ind w:left="2552" w:hanging="851"/>
        <w:jc w:val="both"/>
        <w:outlineLvl w:val="0"/>
        <w:rPr>
          <w:rFonts w:ascii="Arial" w:hAnsi="Arial" w:cs="Arial"/>
          <w:b/>
          <w:i/>
          <w:color w:val="0000FF"/>
          <w:sz w:val="20"/>
          <w:u w:val="single"/>
        </w:rPr>
      </w:pPr>
    </w:p>
    <w:p w:rsidR="00712EBB" w:rsidRPr="009721DA" w:rsidRDefault="00712EBB" w:rsidP="00922273">
      <w:pPr>
        <w:widowControl w:val="0"/>
        <w:spacing w:after="0" w:line="240" w:lineRule="auto"/>
        <w:ind w:left="2552" w:hanging="851"/>
        <w:jc w:val="both"/>
        <w:outlineLvl w:val="0"/>
        <w:rPr>
          <w:rFonts w:ascii="Arial" w:hAnsi="Arial" w:cs="Arial"/>
          <w:b/>
          <w:i/>
          <w:color w:val="0000FF"/>
          <w:sz w:val="20"/>
          <w:u w:val="single"/>
        </w:rPr>
      </w:pPr>
      <w:r w:rsidRPr="009721DA">
        <w:rPr>
          <w:rFonts w:ascii="Arial" w:hAnsi="Arial" w:cs="Arial"/>
          <w:b/>
          <w:i/>
          <w:color w:val="0000FF"/>
          <w:sz w:val="20"/>
          <w:u w:val="single"/>
        </w:rPr>
        <w:t>IMPORTANTE</w:t>
      </w:r>
      <w:r w:rsidRPr="00376B4C">
        <w:rPr>
          <w:rFonts w:ascii="Arial" w:hAnsi="Arial" w:cs="Arial"/>
          <w:b/>
          <w:i/>
          <w:color w:val="0000FF"/>
          <w:sz w:val="20"/>
        </w:rPr>
        <w:t>:</w:t>
      </w:r>
    </w:p>
    <w:p w:rsidR="00B67F42" w:rsidRDefault="00B67F42" w:rsidP="00376B4C">
      <w:pPr>
        <w:pStyle w:val="Prrafodelista"/>
        <w:widowControl w:val="0"/>
        <w:spacing w:after="0" w:line="240" w:lineRule="auto"/>
        <w:ind w:left="1701"/>
        <w:jc w:val="both"/>
        <w:rPr>
          <w:rFonts w:ascii="Arial" w:eastAsia="Times New Roman" w:hAnsi="Arial" w:cs="Arial"/>
          <w:i/>
          <w:color w:val="0000FF"/>
          <w:sz w:val="20"/>
          <w:lang w:val="es-ES" w:eastAsia="es-ES"/>
        </w:rPr>
      </w:pPr>
    </w:p>
    <w:p w:rsidR="00963B14" w:rsidRPr="009721DA" w:rsidRDefault="00963B14" w:rsidP="00922273">
      <w:pPr>
        <w:pStyle w:val="Prrafodelista"/>
        <w:widowControl w:val="0"/>
        <w:numPr>
          <w:ilvl w:val="0"/>
          <w:numId w:val="10"/>
        </w:numPr>
        <w:spacing w:after="0" w:line="240" w:lineRule="auto"/>
        <w:ind w:left="1985" w:hanging="284"/>
        <w:jc w:val="both"/>
        <w:rPr>
          <w:rFonts w:ascii="Arial" w:eastAsia="Times New Roman" w:hAnsi="Arial" w:cs="Arial"/>
          <w:i/>
          <w:color w:val="0000FF"/>
          <w:sz w:val="20"/>
          <w:lang w:val="es-ES" w:eastAsia="es-ES"/>
        </w:rPr>
      </w:pPr>
      <w:r w:rsidRPr="009721DA">
        <w:rPr>
          <w:rFonts w:ascii="Arial" w:eastAsia="Times New Roman" w:hAnsi="Arial" w:cs="Arial"/>
          <w:i/>
          <w:color w:val="0000FF"/>
          <w:sz w:val="20"/>
          <w:lang w:val="es-ES" w:eastAsia="es-ES"/>
        </w:rPr>
        <w:t>En caso exista contradicción entre la información presentada en la propuesta técnica, la propuesta será descalificada.</w:t>
      </w:r>
    </w:p>
    <w:p w:rsidR="00963B14" w:rsidRPr="00376B4C" w:rsidRDefault="00963B14" w:rsidP="00922273">
      <w:pPr>
        <w:pStyle w:val="Prrafodelista"/>
        <w:widowControl w:val="0"/>
        <w:spacing w:after="0" w:line="240" w:lineRule="auto"/>
        <w:ind w:left="1418"/>
        <w:jc w:val="both"/>
        <w:rPr>
          <w:rFonts w:ascii="Arial" w:eastAsia="Times New Roman" w:hAnsi="Arial" w:cs="Arial"/>
          <w:i/>
          <w:color w:val="auto"/>
          <w:sz w:val="20"/>
          <w:lang w:val="es-ES" w:eastAsia="es-ES"/>
        </w:rPr>
      </w:pPr>
    </w:p>
    <w:p w:rsidR="005A3014" w:rsidRPr="00376B4C" w:rsidRDefault="005A3014" w:rsidP="00922273">
      <w:pPr>
        <w:pStyle w:val="Prrafodelista"/>
        <w:widowControl w:val="0"/>
        <w:spacing w:after="0" w:line="240" w:lineRule="auto"/>
        <w:ind w:left="1418"/>
        <w:jc w:val="both"/>
        <w:rPr>
          <w:rFonts w:ascii="Arial" w:eastAsia="Times New Roman" w:hAnsi="Arial" w:cs="Arial"/>
          <w:i/>
          <w:color w:val="auto"/>
          <w:sz w:val="20"/>
          <w:lang w:val="es-ES" w:eastAsia="es-ES"/>
        </w:rPr>
      </w:pPr>
    </w:p>
    <w:p w:rsidR="00040291" w:rsidRPr="009721DA" w:rsidRDefault="005A3014" w:rsidP="00922273">
      <w:pPr>
        <w:pStyle w:val="WW-Textosinformato"/>
        <w:widowControl w:val="0"/>
        <w:numPr>
          <w:ilvl w:val="2"/>
          <w:numId w:val="39"/>
        </w:numPr>
        <w:tabs>
          <w:tab w:val="right" w:pos="10782"/>
        </w:tabs>
        <w:ind w:left="1701" w:hanging="708"/>
        <w:jc w:val="both"/>
        <w:rPr>
          <w:rFonts w:ascii="Arial" w:hAnsi="Arial" w:cs="Arial"/>
          <w:b/>
          <w:lang w:val="es-ES_tradnl"/>
        </w:rPr>
      </w:pPr>
      <w:r w:rsidRPr="009721DA">
        <w:rPr>
          <w:rFonts w:ascii="Arial" w:hAnsi="Arial" w:cs="Arial"/>
          <w:b/>
        </w:rPr>
        <w:t>SOBRE Nº 2 - PROPUESTA ECONÓMICA</w:t>
      </w:r>
      <w:r w:rsidRPr="009721DA">
        <w:rPr>
          <w:rStyle w:val="Refdenotaalpie"/>
          <w:rFonts w:ascii="Arial" w:hAnsi="Arial" w:cs="Arial"/>
          <w:b/>
          <w:lang w:val="es-ES_tradnl"/>
        </w:rPr>
        <w:footnoteReference w:id="21"/>
      </w:r>
    </w:p>
    <w:p w:rsidR="00040291" w:rsidRPr="009721DA" w:rsidRDefault="00040291" w:rsidP="00376B4C">
      <w:pPr>
        <w:widowControl w:val="0"/>
        <w:spacing w:after="0" w:line="240" w:lineRule="auto"/>
        <w:ind w:left="1701"/>
        <w:jc w:val="both"/>
        <w:rPr>
          <w:rFonts w:ascii="Arial" w:hAnsi="Arial" w:cs="Arial"/>
          <w:sz w:val="20"/>
          <w:lang w:val="es-ES_tradnl"/>
        </w:rPr>
      </w:pPr>
    </w:p>
    <w:p w:rsidR="001E0D8A" w:rsidRPr="009721DA" w:rsidRDefault="00712EBB" w:rsidP="00922273">
      <w:pPr>
        <w:pStyle w:val="WW-Textosinformato"/>
        <w:widowControl w:val="0"/>
        <w:tabs>
          <w:tab w:val="center" w:pos="6402"/>
          <w:tab w:val="right" w:pos="10821"/>
        </w:tabs>
        <w:ind w:left="1701"/>
        <w:jc w:val="both"/>
        <w:rPr>
          <w:rFonts w:ascii="Arial" w:hAnsi="Arial" w:cs="Arial"/>
          <w:lang w:val="es-ES_tradnl"/>
        </w:rPr>
      </w:pPr>
      <w:r w:rsidRPr="009721DA">
        <w:rPr>
          <w:rFonts w:ascii="Arial" w:hAnsi="Arial" w:cs="Arial"/>
          <w:lang w:val="es-ES_tradnl"/>
        </w:rPr>
        <w:t xml:space="preserve">El Sobre N° 2 deberá contener la siguiente información obligatoria: </w:t>
      </w:r>
    </w:p>
    <w:p w:rsidR="00712EBB" w:rsidRPr="00376B4C" w:rsidRDefault="00712EBB" w:rsidP="00376B4C">
      <w:pPr>
        <w:widowControl w:val="0"/>
        <w:spacing w:after="0" w:line="240" w:lineRule="auto"/>
        <w:ind w:left="1701"/>
        <w:jc w:val="both"/>
        <w:rPr>
          <w:rFonts w:ascii="Arial" w:hAnsi="Arial" w:cs="Arial"/>
          <w:sz w:val="20"/>
          <w:lang w:val="es-ES_tradnl"/>
        </w:rPr>
      </w:pPr>
    </w:p>
    <w:p w:rsidR="001E0D8A" w:rsidRPr="009721DA" w:rsidRDefault="00712EBB" w:rsidP="00922273">
      <w:pPr>
        <w:widowControl w:val="0"/>
        <w:autoSpaceDE w:val="0"/>
        <w:autoSpaceDN w:val="0"/>
        <w:adjustRightInd w:val="0"/>
        <w:spacing w:after="0" w:line="240" w:lineRule="auto"/>
        <w:ind w:left="1701"/>
        <w:jc w:val="both"/>
        <w:rPr>
          <w:rFonts w:ascii="Arial" w:hAnsi="Arial" w:cs="Arial"/>
          <w:sz w:val="20"/>
        </w:rPr>
      </w:pPr>
      <w:r w:rsidRPr="009721DA">
        <w:rPr>
          <w:rFonts w:ascii="Arial" w:hAnsi="Arial" w:cs="Arial"/>
          <w:sz w:val="20"/>
        </w:rPr>
        <w:t xml:space="preserve">Oferta económica </w:t>
      </w:r>
      <w:r w:rsidR="00963B14" w:rsidRPr="009721DA">
        <w:rPr>
          <w:rFonts w:ascii="Arial" w:hAnsi="Arial" w:cs="Arial"/>
          <w:sz w:val="20"/>
        </w:rPr>
        <w:t xml:space="preserve">expresada en la moneda del valor referencial </w:t>
      </w:r>
      <w:r w:rsidRPr="009721DA">
        <w:rPr>
          <w:rFonts w:ascii="Arial" w:hAnsi="Arial" w:cs="Arial"/>
          <w:sz w:val="20"/>
        </w:rPr>
        <w:t xml:space="preserve">y el detalle de precios unitarios cuando este sistema haya sido establecido en las Bases </w:t>
      </w:r>
      <w:r w:rsidRPr="009721DA">
        <w:rPr>
          <w:rFonts w:ascii="Arial" w:hAnsi="Arial" w:cs="Arial"/>
          <w:b/>
          <w:sz w:val="20"/>
        </w:rPr>
        <w:t xml:space="preserve">(Anexo Nº </w:t>
      </w:r>
      <w:r w:rsidR="00476299" w:rsidRPr="009721DA">
        <w:rPr>
          <w:rFonts w:ascii="Arial" w:hAnsi="Arial" w:cs="Arial"/>
          <w:b/>
          <w:sz w:val="20"/>
        </w:rPr>
        <w:t>9</w:t>
      </w:r>
      <w:r w:rsidRPr="009721DA">
        <w:rPr>
          <w:rFonts w:ascii="Arial" w:hAnsi="Arial" w:cs="Arial"/>
          <w:b/>
          <w:sz w:val="20"/>
        </w:rPr>
        <w:t>).</w:t>
      </w:r>
      <w:r w:rsidRPr="009721DA">
        <w:rPr>
          <w:rFonts w:ascii="Arial" w:hAnsi="Arial" w:cs="Arial"/>
          <w:sz w:val="20"/>
        </w:rPr>
        <w:t xml:space="preserve"> </w:t>
      </w:r>
    </w:p>
    <w:p w:rsidR="00712EBB" w:rsidRPr="00376B4C" w:rsidRDefault="00712EBB" w:rsidP="00376B4C">
      <w:pPr>
        <w:widowControl w:val="0"/>
        <w:spacing w:after="0" w:line="240" w:lineRule="auto"/>
        <w:ind w:left="1701"/>
        <w:jc w:val="both"/>
        <w:rPr>
          <w:rFonts w:ascii="Arial" w:hAnsi="Arial" w:cs="Arial"/>
          <w:sz w:val="20"/>
          <w:lang w:val="es-ES_tradnl"/>
        </w:rPr>
      </w:pPr>
    </w:p>
    <w:p w:rsidR="00712EBB" w:rsidRPr="009721DA" w:rsidRDefault="00712EBB" w:rsidP="00922273">
      <w:pPr>
        <w:widowControl w:val="0"/>
        <w:autoSpaceDE w:val="0"/>
        <w:autoSpaceDN w:val="0"/>
        <w:adjustRightInd w:val="0"/>
        <w:spacing w:after="0" w:line="240" w:lineRule="auto"/>
        <w:ind w:left="1701"/>
        <w:jc w:val="both"/>
        <w:rPr>
          <w:rFonts w:ascii="Arial" w:hAnsi="Arial" w:cs="Arial"/>
          <w:sz w:val="20"/>
        </w:rPr>
      </w:pPr>
      <w:r w:rsidRPr="009721DA">
        <w:rPr>
          <w:rFonts w:ascii="Arial" w:hAnsi="Arial" w:cs="Arial"/>
          <w:sz w:val="20"/>
        </w:rPr>
        <w:t>El monto total de la propuesta económica y los subtotales que lo componen deberán ser expresados con dos decimales. Los precios unitarios podrán ser expresados con más de dos decimales.</w:t>
      </w:r>
    </w:p>
    <w:p w:rsidR="0019403B" w:rsidRPr="00376B4C" w:rsidRDefault="0019403B" w:rsidP="00922273">
      <w:pPr>
        <w:widowControl w:val="0"/>
        <w:spacing w:after="0" w:line="240" w:lineRule="auto"/>
        <w:ind w:left="1701"/>
        <w:jc w:val="both"/>
        <w:rPr>
          <w:rFonts w:ascii="Arial" w:hAnsi="Arial" w:cs="Arial"/>
          <w:sz w:val="20"/>
          <w:lang w:val="es-ES_tradnl"/>
        </w:rPr>
      </w:pPr>
    </w:p>
    <w:p w:rsidR="00963B14" w:rsidRPr="009721DA" w:rsidRDefault="00963B14" w:rsidP="00922273">
      <w:pPr>
        <w:widowControl w:val="0"/>
        <w:spacing w:after="0" w:line="240" w:lineRule="auto"/>
        <w:ind w:left="1701"/>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EB0CD3" w:rsidRPr="00376B4C" w:rsidRDefault="00EB0CD3" w:rsidP="00376B4C">
      <w:pPr>
        <w:pStyle w:val="Prrafodelista"/>
        <w:widowControl w:val="0"/>
        <w:spacing w:after="0" w:line="240" w:lineRule="auto"/>
        <w:ind w:left="2268" w:hanging="567"/>
        <w:jc w:val="both"/>
        <w:rPr>
          <w:rFonts w:ascii="Arial" w:hAnsi="Arial" w:cs="Arial"/>
          <w:i/>
          <w:color w:val="0000FF"/>
          <w:sz w:val="20"/>
        </w:rPr>
      </w:pPr>
    </w:p>
    <w:p w:rsidR="00EB0CD3" w:rsidRPr="009721DA" w:rsidRDefault="00EB0CD3" w:rsidP="00922273">
      <w:pPr>
        <w:pStyle w:val="Prrafodelista"/>
        <w:widowControl w:val="0"/>
        <w:numPr>
          <w:ilvl w:val="0"/>
          <w:numId w:val="9"/>
        </w:numPr>
        <w:spacing w:after="0" w:line="240" w:lineRule="auto"/>
        <w:ind w:left="1985" w:hanging="284"/>
        <w:jc w:val="both"/>
        <w:rPr>
          <w:rFonts w:ascii="Arial" w:hAnsi="Arial" w:cs="Arial"/>
          <w:i/>
          <w:color w:val="0000FF"/>
          <w:sz w:val="20"/>
        </w:rPr>
      </w:pPr>
      <w:r w:rsidRPr="009721DA">
        <w:rPr>
          <w:rFonts w:ascii="Arial" w:hAnsi="Arial" w:cs="Arial"/>
          <w:i/>
          <w:color w:val="0000FF"/>
          <w:sz w:val="20"/>
        </w:rPr>
        <w:t xml:space="preserve">La admisión de la propuesta económica que presenten los postores dependerá de si aquella se encuentra dentro </w:t>
      </w:r>
      <w:r w:rsidR="002E47B5" w:rsidRPr="009721DA">
        <w:rPr>
          <w:rFonts w:ascii="Arial" w:hAnsi="Arial" w:cs="Arial"/>
          <w:i/>
          <w:color w:val="0000FF"/>
          <w:sz w:val="20"/>
        </w:rPr>
        <w:t xml:space="preserve">de </w:t>
      </w:r>
      <w:r w:rsidRPr="009721DA">
        <w:rPr>
          <w:rFonts w:ascii="Arial" w:hAnsi="Arial" w:cs="Arial"/>
          <w:i/>
          <w:color w:val="0000FF"/>
          <w:sz w:val="20"/>
        </w:rPr>
        <w:t>los márgenes establecidos en el artículo 33 de la Ley y el artículo 39 de su Reglamento.</w:t>
      </w:r>
    </w:p>
    <w:p w:rsidR="00EB0CD3" w:rsidRPr="009721DA" w:rsidRDefault="00EB0CD3" w:rsidP="00376B4C">
      <w:pPr>
        <w:pStyle w:val="Prrafodelista"/>
        <w:widowControl w:val="0"/>
        <w:spacing w:after="0" w:line="240" w:lineRule="auto"/>
        <w:ind w:left="2552" w:hanging="567"/>
        <w:jc w:val="both"/>
        <w:rPr>
          <w:rFonts w:ascii="Arial" w:hAnsi="Arial" w:cs="Arial"/>
          <w:i/>
          <w:color w:val="0000FF"/>
          <w:sz w:val="20"/>
        </w:rPr>
      </w:pPr>
    </w:p>
    <w:p w:rsidR="001E0D8A" w:rsidRPr="009721DA" w:rsidRDefault="00EB0CD3" w:rsidP="00922273">
      <w:pPr>
        <w:pStyle w:val="Prrafodelista"/>
        <w:widowControl w:val="0"/>
        <w:spacing w:after="0" w:line="240" w:lineRule="auto"/>
        <w:ind w:left="1985"/>
        <w:jc w:val="both"/>
        <w:rPr>
          <w:rFonts w:ascii="Arial" w:hAnsi="Arial" w:cs="Arial"/>
          <w:i/>
          <w:color w:val="0000FF"/>
          <w:sz w:val="20"/>
        </w:rPr>
      </w:pPr>
      <w:r w:rsidRPr="009721DA">
        <w:rPr>
          <w:rFonts w:ascii="Arial" w:hAnsi="Arial" w:cs="Arial"/>
          <w:i/>
          <w:color w:val="0000FF"/>
          <w:sz w:val="20"/>
        </w:rPr>
        <w:t xml:space="preserve">La propuesta económica de los postores que presenten la </w:t>
      </w:r>
      <w:r w:rsidR="00951530" w:rsidRPr="009721DA">
        <w:rPr>
          <w:rFonts w:ascii="Arial" w:hAnsi="Arial" w:cs="Arial"/>
          <w:i/>
          <w:color w:val="0000FF"/>
          <w:sz w:val="20"/>
        </w:rPr>
        <w:t>d</w:t>
      </w:r>
      <w:r w:rsidRPr="009721DA">
        <w:rPr>
          <w:rFonts w:ascii="Arial" w:hAnsi="Arial" w:cs="Arial"/>
          <w:i/>
          <w:color w:val="0000FF"/>
          <w:sz w:val="20"/>
        </w:rPr>
        <w:t xml:space="preserve">eclaración </w:t>
      </w:r>
      <w:r w:rsidR="00951530" w:rsidRPr="009721DA">
        <w:rPr>
          <w:rFonts w:ascii="Arial" w:hAnsi="Arial" w:cs="Arial"/>
          <w:i/>
          <w:color w:val="0000FF"/>
          <w:sz w:val="20"/>
        </w:rPr>
        <w:t>j</w:t>
      </w:r>
      <w:r w:rsidRPr="009721DA">
        <w:rPr>
          <w:rFonts w:ascii="Arial" w:hAnsi="Arial" w:cs="Arial"/>
          <w:i/>
          <w:color w:val="0000FF"/>
          <w:sz w:val="20"/>
        </w:rPr>
        <w:t xml:space="preserve">urada de cumplimiento de condiciones para la aplicación de la exoneración del IGV </w:t>
      </w:r>
      <w:r w:rsidRPr="009721DA">
        <w:rPr>
          <w:rFonts w:ascii="Arial" w:hAnsi="Arial" w:cs="Arial"/>
          <w:b/>
          <w:i/>
          <w:color w:val="0000FF"/>
          <w:sz w:val="20"/>
        </w:rPr>
        <w:t xml:space="preserve">(Anexo Nº </w:t>
      </w:r>
      <w:r w:rsidR="00BE5A65" w:rsidRPr="009721DA">
        <w:rPr>
          <w:rFonts w:ascii="Arial" w:hAnsi="Arial" w:cs="Arial"/>
          <w:b/>
          <w:i/>
          <w:color w:val="0000FF"/>
          <w:sz w:val="20"/>
        </w:rPr>
        <w:t>10</w:t>
      </w:r>
      <w:r w:rsidRPr="009721DA">
        <w:rPr>
          <w:rFonts w:ascii="Arial" w:hAnsi="Arial" w:cs="Arial"/>
          <w:b/>
          <w:i/>
          <w:color w:val="0000FF"/>
          <w:sz w:val="20"/>
        </w:rPr>
        <w:t>)</w:t>
      </w:r>
      <w:r w:rsidRPr="009721DA">
        <w:rPr>
          <w:rFonts w:ascii="Arial" w:hAnsi="Arial" w:cs="Arial"/>
          <w:i/>
          <w:color w:val="0000FF"/>
          <w:sz w:val="20"/>
        </w:rPr>
        <w:t>, debe encontrase dentro de los límites del valor referencial sin IGV.</w:t>
      </w:r>
    </w:p>
    <w:p w:rsidR="00963B14" w:rsidRPr="00376B4C" w:rsidRDefault="00963B14" w:rsidP="00376B4C">
      <w:pPr>
        <w:pStyle w:val="Prrafodelista"/>
        <w:widowControl w:val="0"/>
        <w:spacing w:after="0" w:line="240" w:lineRule="auto"/>
        <w:ind w:left="2552" w:hanging="567"/>
        <w:jc w:val="both"/>
        <w:rPr>
          <w:rFonts w:ascii="Arial" w:hAnsi="Arial" w:cs="Arial"/>
          <w:i/>
          <w:color w:val="0000FF"/>
          <w:sz w:val="20"/>
        </w:rPr>
      </w:pPr>
    </w:p>
    <w:p w:rsidR="00712EBB" w:rsidRPr="009721DA" w:rsidRDefault="00963B14" w:rsidP="00922273">
      <w:pPr>
        <w:pStyle w:val="Prrafodelista"/>
        <w:widowControl w:val="0"/>
        <w:numPr>
          <w:ilvl w:val="0"/>
          <w:numId w:val="9"/>
        </w:numPr>
        <w:tabs>
          <w:tab w:val="left" w:pos="993"/>
        </w:tabs>
        <w:autoSpaceDE w:val="0"/>
        <w:autoSpaceDN w:val="0"/>
        <w:adjustRightInd w:val="0"/>
        <w:spacing w:after="0" w:line="240" w:lineRule="auto"/>
        <w:ind w:left="1985" w:hanging="284"/>
        <w:jc w:val="both"/>
        <w:rPr>
          <w:rFonts w:ascii="Arial" w:hAnsi="Arial" w:cs="Arial"/>
          <w:color w:val="0000FF"/>
        </w:rPr>
      </w:pPr>
      <w:r w:rsidRPr="009721DA">
        <w:rPr>
          <w:rFonts w:ascii="Arial" w:hAnsi="Arial" w:cs="Arial"/>
          <w:i/>
          <w:color w:val="0000FF"/>
          <w:sz w:val="20"/>
        </w:rPr>
        <w:t>En caso la información contenida en la propuesta económica difiera de la información contenida en la propuesta técnica, la propuesta económica será descalificada.</w:t>
      </w:r>
    </w:p>
    <w:p w:rsidR="00712EBB" w:rsidRPr="00376B4C" w:rsidRDefault="00712EBB" w:rsidP="00376B4C">
      <w:pPr>
        <w:widowControl w:val="0"/>
        <w:tabs>
          <w:tab w:val="left" w:pos="0"/>
        </w:tabs>
        <w:spacing w:after="0" w:line="240" w:lineRule="auto"/>
        <w:ind w:left="851"/>
        <w:jc w:val="both"/>
        <w:rPr>
          <w:rFonts w:ascii="Arial" w:hAnsi="Arial" w:cs="Arial"/>
          <w:sz w:val="20"/>
        </w:rPr>
      </w:pPr>
    </w:p>
    <w:p w:rsidR="00376B4C" w:rsidRPr="00376B4C" w:rsidRDefault="00376B4C" w:rsidP="00376B4C">
      <w:pPr>
        <w:widowControl w:val="0"/>
        <w:tabs>
          <w:tab w:val="left" w:pos="0"/>
        </w:tabs>
        <w:spacing w:after="0" w:line="240" w:lineRule="auto"/>
        <w:ind w:left="851"/>
        <w:jc w:val="both"/>
        <w:rPr>
          <w:rFonts w:ascii="Arial" w:hAnsi="Arial" w:cs="Arial"/>
          <w:sz w:val="20"/>
        </w:rPr>
      </w:pPr>
    </w:p>
    <w:p w:rsidR="00712EBB" w:rsidRPr="009721DA" w:rsidRDefault="00963B14"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DETERMINACIÓN DEL PUNTAJE TOTAL </w:t>
      </w:r>
    </w:p>
    <w:p w:rsidR="00EF7A67" w:rsidRPr="009721DA" w:rsidRDefault="00EF7A67" w:rsidP="00EC5850">
      <w:pPr>
        <w:widowControl w:val="0"/>
        <w:spacing w:after="0" w:line="240" w:lineRule="auto"/>
        <w:ind w:left="851"/>
        <w:jc w:val="both"/>
        <w:rPr>
          <w:rFonts w:ascii="Arial" w:hAnsi="Arial" w:cs="Arial"/>
          <w:sz w:val="20"/>
        </w:rPr>
      </w:pPr>
    </w:p>
    <w:p w:rsidR="00712EBB" w:rsidRPr="009721DA" w:rsidRDefault="00712EBB" w:rsidP="00EC5850">
      <w:pPr>
        <w:widowControl w:val="0"/>
        <w:tabs>
          <w:tab w:val="left" w:pos="567"/>
        </w:tabs>
        <w:spacing w:after="0" w:line="240" w:lineRule="auto"/>
        <w:ind w:left="851"/>
        <w:jc w:val="both"/>
        <w:rPr>
          <w:rFonts w:ascii="Arial" w:hAnsi="Arial" w:cs="Arial"/>
          <w:sz w:val="20"/>
        </w:rPr>
      </w:pPr>
      <w:r w:rsidRPr="009721DA">
        <w:rPr>
          <w:rFonts w:ascii="Arial" w:hAnsi="Arial" w:cs="Arial"/>
          <w:sz w:val="20"/>
        </w:rPr>
        <w:t>Una vez evaluadas las propuestas técnica y económica se procederá a determinar el puntaje total de las mismas.</w:t>
      </w:r>
    </w:p>
    <w:p w:rsidR="00B95FA4" w:rsidRPr="009721DA" w:rsidRDefault="00B95FA4" w:rsidP="00EC5850">
      <w:pPr>
        <w:widowControl w:val="0"/>
        <w:tabs>
          <w:tab w:val="left" w:pos="567"/>
        </w:tabs>
        <w:spacing w:after="0" w:line="240" w:lineRule="auto"/>
        <w:ind w:left="851"/>
        <w:jc w:val="both"/>
        <w:rPr>
          <w:rFonts w:ascii="Arial" w:hAnsi="Arial" w:cs="Arial"/>
          <w:sz w:val="20"/>
        </w:rPr>
      </w:pPr>
    </w:p>
    <w:p w:rsidR="00712EBB" w:rsidRPr="009721DA" w:rsidRDefault="00712EBB" w:rsidP="00EC5850">
      <w:pPr>
        <w:widowControl w:val="0"/>
        <w:tabs>
          <w:tab w:val="left" w:pos="567"/>
        </w:tabs>
        <w:spacing w:after="0" w:line="240" w:lineRule="auto"/>
        <w:ind w:left="851"/>
        <w:jc w:val="both"/>
        <w:rPr>
          <w:rFonts w:ascii="Arial" w:hAnsi="Arial" w:cs="Arial"/>
          <w:sz w:val="20"/>
        </w:rPr>
      </w:pPr>
      <w:r w:rsidRPr="009721DA">
        <w:rPr>
          <w:rFonts w:ascii="Arial" w:hAnsi="Arial" w:cs="Arial"/>
          <w:sz w:val="20"/>
        </w:rPr>
        <w:t>El puntaje total de la propuesta será el promedio ponderado de ambas evaluaciones, obtenido de la siguiente fórmula:</w:t>
      </w:r>
    </w:p>
    <w:p w:rsidR="00712EBB" w:rsidRPr="009721DA" w:rsidRDefault="00712EBB" w:rsidP="00EC5850">
      <w:pPr>
        <w:widowControl w:val="0"/>
        <w:tabs>
          <w:tab w:val="left" w:pos="567"/>
        </w:tabs>
        <w:spacing w:after="0" w:line="240" w:lineRule="auto"/>
        <w:ind w:left="851"/>
        <w:jc w:val="both"/>
        <w:rPr>
          <w:rFonts w:ascii="Arial" w:hAnsi="Arial" w:cs="Arial"/>
          <w:sz w:val="20"/>
        </w:rPr>
      </w:pPr>
    </w:p>
    <w:p w:rsidR="00712EBB" w:rsidRPr="009721DA" w:rsidRDefault="00712EBB" w:rsidP="00922273">
      <w:pPr>
        <w:widowControl w:val="0"/>
        <w:spacing w:after="0" w:line="240" w:lineRule="auto"/>
        <w:ind w:left="2832" w:firstLine="708"/>
        <w:jc w:val="both"/>
        <w:rPr>
          <w:rFonts w:ascii="Arial" w:hAnsi="Arial" w:cs="Arial"/>
          <w:sz w:val="20"/>
          <w:lang w:val="it-IT"/>
        </w:rPr>
      </w:pPr>
      <w:r w:rsidRPr="009721DA">
        <w:rPr>
          <w:rFonts w:ascii="Arial" w:hAnsi="Arial" w:cs="Arial"/>
          <w:sz w:val="20"/>
          <w:lang w:val="it-IT"/>
        </w:rPr>
        <w:t>PTPi = c1 PTi + c2 PEi</w:t>
      </w:r>
    </w:p>
    <w:p w:rsidR="00712EBB" w:rsidRPr="009721DA" w:rsidRDefault="00712EBB" w:rsidP="00922273">
      <w:pPr>
        <w:widowControl w:val="0"/>
        <w:spacing w:after="0" w:line="240" w:lineRule="auto"/>
        <w:ind w:left="993"/>
        <w:jc w:val="both"/>
        <w:rPr>
          <w:rFonts w:ascii="Arial" w:hAnsi="Arial" w:cs="Arial"/>
          <w:sz w:val="20"/>
          <w:lang w:val="it-IT"/>
        </w:rPr>
      </w:pPr>
      <w:r w:rsidRPr="009721DA">
        <w:rPr>
          <w:rFonts w:ascii="Arial" w:hAnsi="Arial" w:cs="Arial"/>
          <w:sz w:val="20"/>
          <w:lang w:val="it-IT"/>
        </w:rPr>
        <w:t xml:space="preserve">Donde: </w:t>
      </w:r>
    </w:p>
    <w:p w:rsidR="00712EBB" w:rsidRPr="009721DA" w:rsidRDefault="00712EBB" w:rsidP="00922273">
      <w:pPr>
        <w:widowControl w:val="0"/>
        <w:spacing w:after="0" w:line="240" w:lineRule="auto"/>
        <w:ind w:left="993"/>
        <w:jc w:val="both"/>
        <w:rPr>
          <w:rFonts w:ascii="Arial" w:hAnsi="Arial" w:cs="Arial"/>
          <w:sz w:val="20"/>
        </w:rPr>
      </w:pPr>
      <w:proofErr w:type="spellStart"/>
      <w:r w:rsidRPr="009721DA">
        <w:rPr>
          <w:rFonts w:ascii="Arial" w:hAnsi="Arial" w:cs="Arial"/>
          <w:sz w:val="20"/>
        </w:rPr>
        <w:t>PTPi</w:t>
      </w:r>
      <w:proofErr w:type="spellEnd"/>
      <w:r w:rsidRPr="009721DA">
        <w:rPr>
          <w:rFonts w:ascii="Arial" w:hAnsi="Arial" w:cs="Arial"/>
          <w:sz w:val="20"/>
        </w:rPr>
        <w:t xml:space="preserve"> </w:t>
      </w:r>
      <w:r w:rsidRPr="009721DA">
        <w:rPr>
          <w:rFonts w:ascii="Arial" w:hAnsi="Arial" w:cs="Arial"/>
          <w:sz w:val="20"/>
        </w:rPr>
        <w:tab/>
        <w:t>= Puntaje total del postor i</w:t>
      </w:r>
    </w:p>
    <w:p w:rsidR="00712EBB" w:rsidRPr="009721DA" w:rsidRDefault="00712EBB" w:rsidP="00922273">
      <w:pPr>
        <w:widowControl w:val="0"/>
        <w:spacing w:after="0" w:line="240" w:lineRule="auto"/>
        <w:ind w:left="993"/>
        <w:jc w:val="both"/>
        <w:rPr>
          <w:rFonts w:ascii="Arial" w:hAnsi="Arial" w:cs="Arial"/>
          <w:sz w:val="20"/>
        </w:rPr>
      </w:pPr>
      <w:proofErr w:type="spellStart"/>
      <w:r w:rsidRPr="009721DA">
        <w:rPr>
          <w:rFonts w:ascii="Arial" w:hAnsi="Arial" w:cs="Arial"/>
          <w:sz w:val="20"/>
        </w:rPr>
        <w:t>PTi</w:t>
      </w:r>
      <w:proofErr w:type="spellEnd"/>
      <w:r w:rsidRPr="009721DA">
        <w:rPr>
          <w:rFonts w:ascii="Arial" w:hAnsi="Arial" w:cs="Arial"/>
          <w:sz w:val="20"/>
        </w:rPr>
        <w:t xml:space="preserve">   </w:t>
      </w:r>
      <w:r w:rsidRPr="009721DA">
        <w:rPr>
          <w:rFonts w:ascii="Arial" w:hAnsi="Arial" w:cs="Arial"/>
          <w:sz w:val="20"/>
        </w:rPr>
        <w:tab/>
        <w:t>= Puntaje por evaluación técnica del postor i</w:t>
      </w:r>
    </w:p>
    <w:p w:rsidR="00712EBB" w:rsidRPr="009721DA" w:rsidRDefault="00712EBB" w:rsidP="00922273">
      <w:pPr>
        <w:widowControl w:val="0"/>
        <w:spacing w:after="0" w:line="240" w:lineRule="auto"/>
        <w:ind w:left="993"/>
        <w:jc w:val="both"/>
        <w:rPr>
          <w:rFonts w:ascii="Arial" w:hAnsi="Arial" w:cs="Arial"/>
          <w:sz w:val="20"/>
        </w:rPr>
      </w:pPr>
      <w:proofErr w:type="spellStart"/>
      <w:r w:rsidRPr="009721DA">
        <w:rPr>
          <w:rFonts w:ascii="Arial" w:hAnsi="Arial" w:cs="Arial"/>
          <w:sz w:val="20"/>
        </w:rPr>
        <w:t>PEi</w:t>
      </w:r>
      <w:proofErr w:type="spellEnd"/>
      <w:r w:rsidRPr="009721DA">
        <w:rPr>
          <w:rFonts w:ascii="Arial" w:hAnsi="Arial" w:cs="Arial"/>
          <w:sz w:val="20"/>
        </w:rPr>
        <w:t xml:space="preserve">   </w:t>
      </w:r>
      <w:r w:rsidRPr="009721DA">
        <w:rPr>
          <w:rFonts w:ascii="Arial" w:hAnsi="Arial" w:cs="Arial"/>
          <w:sz w:val="20"/>
        </w:rPr>
        <w:tab/>
        <w:t>= Puntaje por evaluación económica del postor i</w:t>
      </w:r>
    </w:p>
    <w:p w:rsidR="00712EBB" w:rsidRPr="00EC5850" w:rsidRDefault="00712EBB" w:rsidP="008661AE">
      <w:pPr>
        <w:widowControl w:val="0"/>
        <w:tabs>
          <w:tab w:val="left" w:pos="567"/>
        </w:tabs>
        <w:spacing w:after="0" w:line="240" w:lineRule="auto"/>
        <w:ind w:left="851"/>
        <w:jc w:val="center"/>
        <w:rPr>
          <w:rFonts w:ascii="Arial" w:hAnsi="Arial" w:cs="Arial"/>
          <w:sz w:val="20"/>
        </w:rPr>
      </w:pPr>
    </w:p>
    <w:p w:rsidR="00712EBB" w:rsidRPr="009721DA" w:rsidRDefault="00712EBB" w:rsidP="00922273">
      <w:pPr>
        <w:widowControl w:val="0"/>
        <w:autoSpaceDE w:val="0"/>
        <w:autoSpaceDN w:val="0"/>
        <w:adjustRightInd w:val="0"/>
        <w:spacing w:after="0" w:line="240" w:lineRule="auto"/>
        <w:ind w:left="993"/>
        <w:jc w:val="both"/>
        <w:rPr>
          <w:rFonts w:ascii="Arial" w:hAnsi="Arial" w:cs="Arial"/>
          <w:b/>
          <w:i/>
          <w:color w:val="0000FF"/>
          <w:sz w:val="20"/>
          <w:u w:val="single"/>
        </w:rPr>
      </w:pPr>
      <w:r w:rsidRPr="009721DA">
        <w:rPr>
          <w:rFonts w:ascii="Arial" w:hAnsi="Arial" w:cs="Arial"/>
          <w:b/>
          <w:i/>
          <w:color w:val="0000FF"/>
          <w:sz w:val="20"/>
          <w:u w:val="single"/>
        </w:rPr>
        <w:t xml:space="preserve">IMPORTANTE: </w:t>
      </w:r>
    </w:p>
    <w:p w:rsidR="004019A2" w:rsidRDefault="004019A2" w:rsidP="00EC5850">
      <w:pPr>
        <w:pStyle w:val="Prrafodelista"/>
        <w:widowControl w:val="0"/>
        <w:autoSpaceDE w:val="0"/>
        <w:autoSpaceDN w:val="0"/>
        <w:adjustRightInd w:val="0"/>
        <w:spacing w:after="0" w:line="240" w:lineRule="auto"/>
        <w:ind w:left="993"/>
        <w:jc w:val="both"/>
        <w:rPr>
          <w:rFonts w:ascii="Arial" w:hAnsi="Arial" w:cs="Arial"/>
          <w:i/>
          <w:color w:val="0000FF"/>
          <w:sz w:val="20"/>
        </w:rPr>
      </w:pPr>
    </w:p>
    <w:p w:rsidR="00712EBB" w:rsidRDefault="00712EBB" w:rsidP="00922273">
      <w:pPr>
        <w:pStyle w:val="Prrafodelista"/>
        <w:widowControl w:val="0"/>
        <w:numPr>
          <w:ilvl w:val="0"/>
          <w:numId w:val="27"/>
        </w:numPr>
        <w:autoSpaceDE w:val="0"/>
        <w:autoSpaceDN w:val="0"/>
        <w:adjustRightInd w:val="0"/>
        <w:spacing w:after="0" w:line="240" w:lineRule="auto"/>
        <w:ind w:left="1276" w:hanging="283"/>
        <w:jc w:val="both"/>
        <w:rPr>
          <w:rFonts w:ascii="Arial" w:hAnsi="Arial" w:cs="Arial"/>
          <w:i/>
          <w:color w:val="0000FF"/>
          <w:sz w:val="20"/>
        </w:rPr>
      </w:pPr>
      <w:r w:rsidRPr="009721DA">
        <w:rPr>
          <w:rFonts w:ascii="Arial" w:hAnsi="Arial" w:cs="Arial"/>
          <w:i/>
          <w:color w:val="0000FF"/>
          <w:sz w:val="20"/>
        </w:rPr>
        <w:t xml:space="preserve">Dependiendo del objeto contractual deberá incluirse las disposiciones que </w:t>
      </w:r>
      <w:r w:rsidRPr="009721DA">
        <w:rPr>
          <w:rFonts w:ascii="Arial" w:hAnsi="Arial" w:cs="Arial"/>
          <w:i/>
          <w:color w:val="0000FF"/>
          <w:sz w:val="20"/>
        </w:rPr>
        <w:lastRenderedPageBreak/>
        <w:t>correspondan:</w:t>
      </w:r>
    </w:p>
    <w:p w:rsidR="004019A2" w:rsidRDefault="004019A2" w:rsidP="00922273">
      <w:pPr>
        <w:pStyle w:val="Prrafodelista"/>
        <w:widowControl w:val="0"/>
        <w:autoSpaceDE w:val="0"/>
        <w:autoSpaceDN w:val="0"/>
        <w:adjustRightInd w:val="0"/>
        <w:spacing w:after="0" w:line="240" w:lineRule="auto"/>
        <w:ind w:left="1276"/>
        <w:jc w:val="both"/>
        <w:rPr>
          <w:rFonts w:ascii="Arial" w:hAnsi="Arial" w:cs="Arial"/>
          <w:i/>
          <w:color w:val="0000FF"/>
          <w:sz w:val="20"/>
        </w:rPr>
      </w:pPr>
    </w:p>
    <w:p w:rsidR="00712EBB" w:rsidRDefault="00712EBB" w:rsidP="00EC5850">
      <w:pPr>
        <w:widowControl w:val="0"/>
        <w:autoSpaceDE w:val="0"/>
        <w:autoSpaceDN w:val="0"/>
        <w:adjustRightInd w:val="0"/>
        <w:spacing w:after="0" w:line="240" w:lineRule="auto"/>
        <w:ind w:left="709"/>
        <w:jc w:val="both"/>
        <w:rPr>
          <w:rFonts w:ascii="Arial" w:hAnsi="Arial" w:cs="Arial"/>
          <w:b/>
          <w:i/>
          <w:sz w:val="20"/>
        </w:rPr>
      </w:pPr>
      <w:r w:rsidRPr="009721DA">
        <w:rPr>
          <w:rFonts w:ascii="Arial" w:hAnsi="Arial" w:cs="Arial"/>
          <w:b/>
          <w:i/>
          <w:sz w:val="20"/>
        </w:rPr>
        <w:t xml:space="preserve">En el caso de </w:t>
      </w:r>
      <w:r w:rsidRPr="0026573A">
        <w:rPr>
          <w:rFonts w:ascii="Arial" w:hAnsi="Arial" w:cs="Arial"/>
          <w:b/>
          <w:i/>
          <w:sz w:val="20"/>
          <w:u w:val="single"/>
        </w:rPr>
        <w:t>servicios en general</w:t>
      </w:r>
      <w:r w:rsidRPr="009721DA">
        <w:rPr>
          <w:rFonts w:ascii="Arial" w:hAnsi="Arial" w:cs="Arial"/>
          <w:b/>
          <w:i/>
          <w:sz w:val="20"/>
        </w:rPr>
        <w:t xml:space="preserve"> se incluirán las siguientes ponderaciones:</w:t>
      </w:r>
    </w:p>
    <w:p w:rsidR="00EC5850" w:rsidRPr="00EC5850" w:rsidRDefault="00EC5850" w:rsidP="00EC5850">
      <w:pPr>
        <w:widowControl w:val="0"/>
        <w:autoSpaceDE w:val="0"/>
        <w:autoSpaceDN w:val="0"/>
        <w:adjustRightInd w:val="0"/>
        <w:spacing w:after="0" w:line="240" w:lineRule="auto"/>
        <w:ind w:left="709"/>
        <w:jc w:val="both"/>
        <w:rPr>
          <w:rFonts w:ascii="Arial" w:hAnsi="Arial" w:cs="Arial"/>
          <w:sz w:val="20"/>
        </w:rPr>
      </w:pPr>
    </w:p>
    <w:p w:rsidR="00066913" w:rsidRPr="009721DA" w:rsidRDefault="00712EBB" w:rsidP="00EC5850">
      <w:pPr>
        <w:widowControl w:val="0"/>
        <w:tabs>
          <w:tab w:val="left" w:pos="709"/>
        </w:tabs>
        <w:spacing w:after="0" w:line="240" w:lineRule="auto"/>
        <w:ind w:left="709"/>
        <w:jc w:val="both"/>
        <w:rPr>
          <w:rFonts w:ascii="Arial" w:hAnsi="Arial" w:cs="Arial"/>
          <w:sz w:val="20"/>
        </w:rPr>
      </w:pPr>
      <w:r w:rsidRPr="009721DA">
        <w:rPr>
          <w:rFonts w:ascii="Arial" w:hAnsi="Arial" w:cs="Arial"/>
          <w:sz w:val="20"/>
        </w:rPr>
        <w:t>c1</w:t>
      </w:r>
      <w:r w:rsidR="00EC5850">
        <w:rPr>
          <w:rFonts w:ascii="Arial" w:hAnsi="Arial" w:cs="Arial"/>
          <w:sz w:val="20"/>
        </w:rPr>
        <w:tab/>
      </w:r>
      <w:r w:rsidRPr="009721DA">
        <w:rPr>
          <w:rFonts w:ascii="Arial" w:hAnsi="Arial" w:cs="Arial"/>
          <w:sz w:val="20"/>
        </w:rPr>
        <w:t>=</w:t>
      </w:r>
      <w:r w:rsidR="00EC5850">
        <w:rPr>
          <w:rFonts w:ascii="Arial" w:hAnsi="Arial" w:cs="Arial"/>
          <w:sz w:val="20"/>
        </w:rPr>
        <w:t xml:space="preserve"> </w:t>
      </w:r>
      <w:r w:rsidRPr="009721DA">
        <w:rPr>
          <w:rFonts w:ascii="Arial" w:hAnsi="Arial" w:cs="Arial"/>
          <w:sz w:val="20"/>
        </w:rPr>
        <w:t xml:space="preserve">Coeficiente de ponderación para la evaluación técnica </w:t>
      </w:r>
    </w:p>
    <w:p w:rsidR="00712EBB" w:rsidRPr="00EC5850" w:rsidRDefault="00EC5850" w:rsidP="00EC5850">
      <w:pPr>
        <w:widowControl w:val="0"/>
        <w:tabs>
          <w:tab w:val="left" w:pos="709"/>
        </w:tabs>
        <w:spacing w:after="0" w:line="240" w:lineRule="auto"/>
        <w:ind w:left="709"/>
        <w:jc w:val="both"/>
        <w:rPr>
          <w:rFonts w:ascii="Arial" w:hAnsi="Arial" w:cs="Arial"/>
          <w:b/>
          <w:color w:val="auto"/>
          <w:sz w:val="20"/>
        </w:rPr>
      </w:pPr>
      <w:r>
        <w:rPr>
          <w:rFonts w:ascii="Arial" w:hAnsi="Arial" w:cs="Arial"/>
          <w:sz w:val="20"/>
        </w:rPr>
        <w:tab/>
      </w:r>
      <w:r w:rsidR="00712EBB" w:rsidRPr="009721DA">
        <w:rPr>
          <w:rFonts w:ascii="Arial" w:hAnsi="Arial" w:cs="Arial"/>
          <w:sz w:val="20"/>
        </w:rPr>
        <w:t xml:space="preserve">= </w:t>
      </w:r>
      <w:r w:rsidR="00066913" w:rsidRPr="009721DA">
        <w:rPr>
          <w:rFonts w:ascii="Arial" w:hAnsi="Arial" w:cs="Arial"/>
          <w:sz w:val="20"/>
          <w:highlight w:val="lightGray"/>
        </w:rPr>
        <w:t xml:space="preserve">[INDICAR COEFICIENTE, CONSIDERANDO QUE </w:t>
      </w:r>
      <w:r w:rsidR="00066913" w:rsidRPr="009721DA">
        <w:rPr>
          <w:rFonts w:ascii="Arial" w:hAnsi="Arial" w:cs="Arial"/>
          <w:b/>
          <w:i/>
          <w:sz w:val="20"/>
          <w:highlight w:val="lightGray"/>
        </w:rPr>
        <w:t>0.60 ≤ c1 ≤ 0.</w:t>
      </w:r>
      <w:r w:rsidR="00066913" w:rsidRPr="00EC5850">
        <w:rPr>
          <w:rFonts w:ascii="Arial" w:hAnsi="Arial" w:cs="Arial"/>
          <w:b/>
          <w:i/>
          <w:color w:val="auto"/>
          <w:sz w:val="20"/>
          <w:highlight w:val="lightGray"/>
        </w:rPr>
        <w:t>70</w:t>
      </w:r>
      <w:r w:rsidR="00066913" w:rsidRPr="00EC5850">
        <w:rPr>
          <w:rFonts w:ascii="Arial" w:hAnsi="Arial" w:cs="Arial"/>
          <w:color w:val="auto"/>
          <w:sz w:val="20"/>
          <w:highlight w:val="lightGray"/>
        </w:rPr>
        <w:t>]</w:t>
      </w:r>
    </w:p>
    <w:p w:rsidR="00066913" w:rsidRPr="00EC5850" w:rsidRDefault="00EC5850" w:rsidP="00EC5850">
      <w:pPr>
        <w:widowControl w:val="0"/>
        <w:spacing w:after="0" w:line="240" w:lineRule="auto"/>
        <w:ind w:left="709"/>
        <w:jc w:val="both"/>
        <w:rPr>
          <w:rFonts w:ascii="Arial" w:hAnsi="Arial" w:cs="Arial"/>
          <w:color w:val="auto"/>
          <w:sz w:val="20"/>
        </w:rPr>
      </w:pPr>
      <w:r w:rsidRPr="00EC5850">
        <w:rPr>
          <w:rFonts w:ascii="Arial" w:hAnsi="Arial" w:cs="Arial"/>
          <w:color w:val="auto"/>
          <w:sz w:val="20"/>
        </w:rPr>
        <w:t>c2</w:t>
      </w:r>
      <w:r w:rsidRPr="00EC5850">
        <w:rPr>
          <w:rFonts w:ascii="Arial" w:hAnsi="Arial" w:cs="Arial"/>
          <w:color w:val="auto"/>
          <w:sz w:val="20"/>
        </w:rPr>
        <w:tab/>
        <w:t xml:space="preserve">= </w:t>
      </w:r>
      <w:r w:rsidR="00712EBB" w:rsidRPr="00EC5850">
        <w:rPr>
          <w:rFonts w:ascii="Arial" w:hAnsi="Arial" w:cs="Arial"/>
          <w:color w:val="auto"/>
          <w:sz w:val="20"/>
        </w:rPr>
        <w:t xml:space="preserve">Coeficiente de ponderación para la evaluación económica </w:t>
      </w:r>
    </w:p>
    <w:p w:rsidR="00712EBB" w:rsidRPr="00EC5850" w:rsidRDefault="00712EBB" w:rsidP="00EC5850">
      <w:pPr>
        <w:widowControl w:val="0"/>
        <w:spacing w:after="0" w:line="240" w:lineRule="auto"/>
        <w:ind w:left="709" w:firstLine="709"/>
        <w:jc w:val="both"/>
        <w:rPr>
          <w:rFonts w:ascii="Arial" w:hAnsi="Arial" w:cs="Arial"/>
          <w:b/>
          <w:color w:val="auto"/>
          <w:sz w:val="20"/>
        </w:rPr>
      </w:pPr>
      <w:r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0.30 ≤ c2 ≤ 0.40</w:t>
      </w:r>
      <w:r w:rsidR="00066913" w:rsidRPr="00EC5850">
        <w:rPr>
          <w:rFonts w:ascii="Arial" w:hAnsi="Arial" w:cs="Arial"/>
          <w:color w:val="auto"/>
          <w:sz w:val="20"/>
          <w:highlight w:val="lightGray"/>
        </w:rPr>
        <w:t>]</w:t>
      </w:r>
    </w:p>
    <w:p w:rsidR="00712EBB" w:rsidRPr="00EC5850" w:rsidRDefault="00712EBB" w:rsidP="00922273">
      <w:pPr>
        <w:widowControl w:val="0"/>
        <w:autoSpaceDE w:val="0"/>
        <w:autoSpaceDN w:val="0"/>
        <w:adjustRightInd w:val="0"/>
        <w:spacing w:after="0" w:line="240" w:lineRule="auto"/>
        <w:ind w:left="709"/>
        <w:jc w:val="both"/>
        <w:rPr>
          <w:rFonts w:ascii="Arial" w:hAnsi="Arial" w:cs="Arial"/>
          <w:color w:val="auto"/>
          <w:sz w:val="20"/>
        </w:rPr>
      </w:pPr>
    </w:p>
    <w:p w:rsidR="00712EBB" w:rsidRPr="00EC5850" w:rsidRDefault="00712EBB" w:rsidP="00922273">
      <w:pPr>
        <w:widowControl w:val="0"/>
        <w:autoSpaceDE w:val="0"/>
        <w:autoSpaceDN w:val="0"/>
        <w:adjustRightInd w:val="0"/>
        <w:spacing w:after="0" w:line="240" w:lineRule="auto"/>
        <w:ind w:left="709"/>
        <w:jc w:val="both"/>
        <w:rPr>
          <w:rFonts w:ascii="Arial" w:hAnsi="Arial" w:cs="Arial"/>
          <w:b/>
          <w:i/>
          <w:color w:val="auto"/>
          <w:sz w:val="20"/>
        </w:rPr>
      </w:pPr>
      <w:r w:rsidRPr="00EC5850">
        <w:rPr>
          <w:rFonts w:ascii="Arial" w:hAnsi="Arial" w:cs="Arial"/>
          <w:b/>
          <w:i/>
          <w:color w:val="auto"/>
          <w:sz w:val="20"/>
        </w:rPr>
        <w:t xml:space="preserve">En el caso de </w:t>
      </w:r>
      <w:r w:rsidRPr="00EC5850">
        <w:rPr>
          <w:rFonts w:ascii="Arial" w:hAnsi="Arial" w:cs="Arial"/>
          <w:b/>
          <w:i/>
          <w:color w:val="auto"/>
          <w:sz w:val="20"/>
          <w:u w:val="single"/>
        </w:rPr>
        <w:t>servicios de consultoría</w:t>
      </w:r>
      <w:r w:rsidRPr="00EC5850">
        <w:rPr>
          <w:rFonts w:ascii="Arial" w:hAnsi="Arial" w:cs="Arial"/>
          <w:b/>
          <w:i/>
          <w:color w:val="auto"/>
          <w:sz w:val="20"/>
        </w:rPr>
        <w:t xml:space="preserve"> se incluirán las siguientes ponderaciones:</w:t>
      </w:r>
    </w:p>
    <w:p w:rsidR="00EC5850" w:rsidRPr="00EC5850" w:rsidRDefault="00EC5850" w:rsidP="00922273">
      <w:pPr>
        <w:widowControl w:val="0"/>
        <w:autoSpaceDE w:val="0"/>
        <w:autoSpaceDN w:val="0"/>
        <w:adjustRightInd w:val="0"/>
        <w:spacing w:after="0" w:line="240" w:lineRule="auto"/>
        <w:ind w:left="709"/>
        <w:jc w:val="both"/>
        <w:rPr>
          <w:rFonts w:ascii="Arial" w:hAnsi="Arial" w:cs="Arial"/>
          <w:color w:val="auto"/>
          <w:sz w:val="20"/>
        </w:rPr>
      </w:pPr>
    </w:p>
    <w:p w:rsidR="00066913" w:rsidRPr="00EC5850" w:rsidRDefault="00712EBB" w:rsidP="00EC5850">
      <w:pPr>
        <w:widowControl w:val="0"/>
        <w:tabs>
          <w:tab w:val="left" w:pos="709"/>
        </w:tabs>
        <w:spacing w:after="0" w:line="240" w:lineRule="auto"/>
        <w:ind w:left="709"/>
        <w:jc w:val="both"/>
        <w:rPr>
          <w:rFonts w:ascii="Arial" w:hAnsi="Arial" w:cs="Arial"/>
          <w:color w:val="auto"/>
          <w:sz w:val="20"/>
        </w:rPr>
      </w:pPr>
      <w:r w:rsidRPr="00EC5850">
        <w:rPr>
          <w:rFonts w:ascii="Arial" w:hAnsi="Arial" w:cs="Arial"/>
          <w:color w:val="auto"/>
          <w:sz w:val="20"/>
        </w:rPr>
        <w:t>c1</w:t>
      </w:r>
      <w:r w:rsidR="00EC5850">
        <w:rPr>
          <w:rFonts w:ascii="Arial" w:hAnsi="Arial" w:cs="Arial"/>
          <w:color w:val="auto"/>
          <w:sz w:val="20"/>
        </w:rPr>
        <w:tab/>
      </w:r>
      <w:r w:rsidRPr="00EC5850">
        <w:rPr>
          <w:rFonts w:ascii="Arial" w:hAnsi="Arial" w:cs="Arial"/>
          <w:color w:val="auto"/>
          <w:sz w:val="20"/>
        </w:rPr>
        <w:t>=</w:t>
      </w:r>
      <w:r w:rsidR="00EC5850" w:rsidRPr="00EC5850">
        <w:rPr>
          <w:rFonts w:ascii="Arial" w:hAnsi="Arial" w:cs="Arial"/>
          <w:color w:val="auto"/>
          <w:sz w:val="20"/>
        </w:rPr>
        <w:t xml:space="preserve"> </w:t>
      </w:r>
      <w:r w:rsidRPr="00EC5850">
        <w:rPr>
          <w:rFonts w:ascii="Arial" w:hAnsi="Arial" w:cs="Arial"/>
          <w:color w:val="auto"/>
          <w:sz w:val="20"/>
        </w:rPr>
        <w:t xml:space="preserve">Coeficiente de ponderación para la evaluación técnica </w:t>
      </w:r>
    </w:p>
    <w:p w:rsidR="00712EBB" w:rsidRPr="00EC5850" w:rsidRDefault="00EC5850" w:rsidP="00EC5850">
      <w:pPr>
        <w:widowControl w:val="0"/>
        <w:tabs>
          <w:tab w:val="left" w:pos="709"/>
        </w:tabs>
        <w:spacing w:after="0" w:line="240" w:lineRule="auto"/>
        <w:ind w:left="709"/>
        <w:jc w:val="both"/>
        <w:rPr>
          <w:rFonts w:ascii="Arial" w:hAnsi="Arial" w:cs="Arial"/>
          <w:b/>
          <w:color w:val="auto"/>
          <w:sz w:val="20"/>
        </w:rPr>
      </w:pPr>
      <w:r>
        <w:rPr>
          <w:rFonts w:ascii="Arial" w:hAnsi="Arial" w:cs="Arial"/>
          <w:color w:val="auto"/>
          <w:sz w:val="20"/>
        </w:rPr>
        <w:tab/>
      </w:r>
      <w:r w:rsidR="00712EBB"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0.70 ≤ c1 ≤ 0.80</w:t>
      </w:r>
      <w:r w:rsidR="00066913" w:rsidRPr="00EC5850">
        <w:rPr>
          <w:rFonts w:ascii="Arial" w:hAnsi="Arial" w:cs="Arial"/>
          <w:color w:val="auto"/>
          <w:sz w:val="20"/>
          <w:highlight w:val="lightGray"/>
        </w:rPr>
        <w:t>]</w:t>
      </w:r>
    </w:p>
    <w:p w:rsidR="00066913" w:rsidRPr="00EC5850" w:rsidRDefault="00712EBB" w:rsidP="00EC5850">
      <w:pPr>
        <w:widowControl w:val="0"/>
        <w:spacing w:after="0" w:line="240" w:lineRule="auto"/>
        <w:ind w:left="709"/>
        <w:jc w:val="both"/>
        <w:rPr>
          <w:rFonts w:ascii="Arial" w:hAnsi="Arial" w:cs="Arial"/>
          <w:color w:val="auto"/>
          <w:sz w:val="20"/>
        </w:rPr>
      </w:pPr>
      <w:r w:rsidRPr="00EC5850">
        <w:rPr>
          <w:rFonts w:ascii="Arial" w:hAnsi="Arial" w:cs="Arial"/>
          <w:color w:val="auto"/>
          <w:sz w:val="20"/>
        </w:rPr>
        <w:t>c2</w:t>
      </w:r>
      <w:r w:rsidR="00EC5850">
        <w:rPr>
          <w:rFonts w:ascii="Arial" w:hAnsi="Arial" w:cs="Arial"/>
          <w:color w:val="auto"/>
          <w:sz w:val="20"/>
        </w:rPr>
        <w:tab/>
      </w:r>
      <w:r w:rsidRPr="00EC5850">
        <w:rPr>
          <w:rFonts w:ascii="Arial" w:hAnsi="Arial" w:cs="Arial"/>
          <w:color w:val="auto"/>
          <w:sz w:val="20"/>
        </w:rPr>
        <w:t>=</w:t>
      </w:r>
      <w:r w:rsidR="00EC5850" w:rsidRPr="00EC5850">
        <w:rPr>
          <w:rFonts w:ascii="Arial" w:hAnsi="Arial" w:cs="Arial"/>
          <w:color w:val="auto"/>
          <w:sz w:val="20"/>
        </w:rPr>
        <w:t xml:space="preserve"> </w:t>
      </w:r>
      <w:r w:rsidRPr="00EC5850">
        <w:rPr>
          <w:rFonts w:ascii="Arial" w:hAnsi="Arial" w:cs="Arial"/>
          <w:color w:val="auto"/>
          <w:sz w:val="20"/>
        </w:rPr>
        <w:t xml:space="preserve">Coeficiente de ponderación para la evaluación económica </w:t>
      </w:r>
    </w:p>
    <w:p w:rsidR="00712EBB" w:rsidRPr="00EC5850" w:rsidRDefault="00712EBB" w:rsidP="00EC5850">
      <w:pPr>
        <w:widowControl w:val="0"/>
        <w:spacing w:after="0" w:line="240" w:lineRule="auto"/>
        <w:ind w:left="709" w:firstLine="709"/>
        <w:jc w:val="both"/>
        <w:rPr>
          <w:rFonts w:ascii="Arial" w:hAnsi="Arial" w:cs="Arial"/>
          <w:b/>
          <w:color w:val="auto"/>
          <w:sz w:val="20"/>
        </w:rPr>
      </w:pPr>
      <w:r w:rsidRPr="00EC5850">
        <w:rPr>
          <w:rFonts w:ascii="Arial" w:hAnsi="Arial" w:cs="Arial"/>
          <w:color w:val="auto"/>
          <w:sz w:val="20"/>
        </w:rPr>
        <w:t xml:space="preserve">= </w:t>
      </w:r>
      <w:r w:rsidR="00066913" w:rsidRPr="00EC5850">
        <w:rPr>
          <w:rFonts w:ascii="Arial" w:hAnsi="Arial" w:cs="Arial"/>
          <w:color w:val="auto"/>
          <w:sz w:val="20"/>
          <w:highlight w:val="lightGray"/>
        </w:rPr>
        <w:t xml:space="preserve">[INDICAR COEFICIENTE, CONSIDERANDO QUE </w:t>
      </w:r>
      <w:r w:rsidR="00066913" w:rsidRPr="00EC5850">
        <w:rPr>
          <w:rFonts w:ascii="Arial" w:hAnsi="Arial" w:cs="Arial"/>
          <w:b/>
          <w:i/>
          <w:color w:val="auto"/>
          <w:sz w:val="20"/>
          <w:highlight w:val="lightGray"/>
        </w:rPr>
        <w:t>0.20 ≤ c2 ≤ 0.30</w:t>
      </w:r>
      <w:r w:rsidR="00066913" w:rsidRPr="00EC5850">
        <w:rPr>
          <w:rFonts w:ascii="Arial" w:hAnsi="Arial" w:cs="Arial"/>
          <w:color w:val="auto"/>
          <w:sz w:val="20"/>
          <w:highlight w:val="lightGray"/>
        </w:rPr>
        <w:t>]</w:t>
      </w:r>
    </w:p>
    <w:p w:rsidR="00712EBB" w:rsidRPr="00EC5850" w:rsidRDefault="00712EBB" w:rsidP="00EC5850">
      <w:pPr>
        <w:widowControl w:val="0"/>
        <w:autoSpaceDE w:val="0"/>
        <w:autoSpaceDN w:val="0"/>
        <w:adjustRightInd w:val="0"/>
        <w:spacing w:after="0" w:line="240" w:lineRule="auto"/>
        <w:ind w:left="709"/>
        <w:jc w:val="both"/>
        <w:rPr>
          <w:rFonts w:ascii="Arial" w:hAnsi="Arial" w:cs="Arial"/>
          <w:color w:val="auto"/>
          <w:sz w:val="20"/>
        </w:rPr>
      </w:pPr>
    </w:p>
    <w:p w:rsidR="00712EBB" w:rsidRPr="009721DA" w:rsidRDefault="00712EBB" w:rsidP="00922273">
      <w:pPr>
        <w:widowControl w:val="0"/>
        <w:autoSpaceDE w:val="0"/>
        <w:autoSpaceDN w:val="0"/>
        <w:adjustRightInd w:val="0"/>
        <w:spacing w:after="0" w:line="240" w:lineRule="auto"/>
        <w:ind w:firstLine="709"/>
        <w:jc w:val="both"/>
        <w:rPr>
          <w:rFonts w:ascii="Arial" w:hAnsi="Arial" w:cs="Arial"/>
        </w:rPr>
      </w:pPr>
      <w:r w:rsidRPr="009721DA">
        <w:rPr>
          <w:rFonts w:ascii="Arial" w:hAnsi="Arial" w:cs="Arial"/>
        </w:rPr>
        <w:t>Donde: c1 + c2 = 1.00</w:t>
      </w:r>
    </w:p>
    <w:p w:rsidR="00712EBB" w:rsidRPr="00EC5850" w:rsidRDefault="00712EBB" w:rsidP="00EC5850">
      <w:pPr>
        <w:widowControl w:val="0"/>
        <w:autoSpaceDE w:val="0"/>
        <w:autoSpaceDN w:val="0"/>
        <w:adjustRightInd w:val="0"/>
        <w:spacing w:after="0" w:line="240" w:lineRule="auto"/>
        <w:ind w:left="709"/>
        <w:jc w:val="both"/>
        <w:rPr>
          <w:rFonts w:ascii="Arial" w:hAnsi="Arial" w:cs="Arial"/>
          <w:sz w:val="20"/>
        </w:rPr>
      </w:pPr>
    </w:p>
    <w:p w:rsidR="00712EBB" w:rsidRPr="0090130F" w:rsidRDefault="00712EBB" w:rsidP="00922273">
      <w:pPr>
        <w:widowControl w:val="0"/>
        <w:autoSpaceDE w:val="0"/>
        <w:autoSpaceDN w:val="0"/>
        <w:adjustRightInd w:val="0"/>
        <w:spacing w:after="0" w:line="240" w:lineRule="auto"/>
        <w:ind w:firstLine="708"/>
        <w:jc w:val="both"/>
        <w:rPr>
          <w:rFonts w:ascii="Arial" w:hAnsi="Arial" w:cs="Arial"/>
          <w:b/>
          <w:i/>
          <w:color w:val="0000FF"/>
          <w:sz w:val="20"/>
        </w:rPr>
      </w:pPr>
      <w:r w:rsidRPr="0090130F">
        <w:rPr>
          <w:rFonts w:ascii="Arial" w:hAnsi="Arial" w:cs="Arial"/>
          <w:b/>
          <w:i/>
          <w:color w:val="0000FF"/>
          <w:sz w:val="20"/>
          <w:u w:val="single"/>
        </w:rPr>
        <w:t>IMPORTANTE</w:t>
      </w:r>
      <w:r w:rsidRPr="0090130F">
        <w:rPr>
          <w:rFonts w:ascii="Arial" w:hAnsi="Arial" w:cs="Arial"/>
          <w:b/>
          <w:i/>
          <w:color w:val="0000FF"/>
          <w:sz w:val="20"/>
        </w:rPr>
        <w:t>:</w:t>
      </w:r>
    </w:p>
    <w:p w:rsidR="00733802" w:rsidRPr="0090130F" w:rsidRDefault="00733802" w:rsidP="00922273">
      <w:pPr>
        <w:pStyle w:val="Prrafodelista"/>
        <w:widowControl w:val="0"/>
        <w:autoSpaceDE w:val="0"/>
        <w:autoSpaceDN w:val="0"/>
        <w:adjustRightInd w:val="0"/>
        <w:spacing w:after="0" w:line="240" w:lineRule="auto"/>
        <w:ind w:left="1134"/>
        <w:jc w:val="both"/>
        <w:rPr>
          <w:rFonts w:ascii="Arial" w:hAnsi="Arial" w:cs="Arial"/>
          <w:i/>
          <w:color w:val="0000FF"/>
          <w:sz w:val="20"/>
        </w:rPr>
      </w:pPr>
    </w:p>
    <w:p w:rsidR="001E0D8A" w:rsidRPr="0090130F" w:rsidRDefault="00477A9A" w:rsidP="00922273">
      <w:pPr>
        <w:pStyle w:val="Prrafodelista"/>
        <w:widowControl w:val="0"/>
        <w:numPr>
          <w:ilvl w:val="0"/>
          <w:numId w:val="27"/>
        </w:numPr>
        <w:autoSpaceDE w:val="0"/>
        <w:autoSpaceDN w:val="0"/>
        <w:adjustRightInd w:val="0"/>
        <w:spacing w:after="0" w:line="240" w:lineRule="auto"/>
        <w:ind w:left="1134" w:hanging="425"/>
        <w:jc w:val="both"/>
        <w:rPr>
          <w:rFonts w:ascii="Arial" w:hAnsi="Arial" w:cs="Arial"/>
          <w:i/>
          <w:color w:val="0000FF"/>
          <w:sz w:val="20"/>
        </w:rPr>
      </w:pPr>
      <w:r w:rsidRPr="0090130F">
        <w:rPr>
          <w:rFonts w:ascii="Arial" w:hAnsi="Arial" w:cs="Arial"/>
          <w:i/>
          <w:color w:val="0000FF"/>
          <w:sz w:val="20"/>
        </w:rPr>
        <w:t>En el caso de contratación de servici</w:t>
      </w:r>
      <w:r w:rsidR="00EF7A67" w:rsidRPr="0090130F">
        <w:rPr>
          <w:rFonts w:ascii="Arial" w:hAnsi="Arial" w:cs="Arial"/>
          <w:i/>
          <w:color w:val="0000FF"/>
          <w:sz w:val="20"/>
        </w:rPr>
        <w:t>os que se presten fuera de las p</w:t>
      </w:r>
      <w:r w:rsidRPr="0090130F">
        <w:rPr>
          <w:rFonts w:ascii="Arial" w:hAnsi="Arial" w:cs="Arial"/>
          <w:i/>
          <w:color w:val="0000FF"/>
          <w:sz w:val="20"/>
        </w:rPr>
        <w:t>rovincias de Lima y Callao debe consignarse lo siguiente:</w:t>
      </w:r>
    </w:p>
    <w:p w:rsidR="00B95FA4" w:rsidRPr="0090130F" w:rsidRDefault="00B95FA4" w:rsidP="00922273">
      <w:pPr>
        <w:widowControl w:val="0"/>
        <w:spacing w:after="0" w:line="240" w:lineRule="auto"/>
        <w:ind w:left="708"/>
        <w:jc w:val="both"/>
        <w:rPr>
          <w:rFonts w:ascii="Arial" w:hAnsi="Arial" w:cs="Arial"/>
          <w:i/>
          <w:color w:val="0000FF"/>
          <w:sz w:val="20"/>
        </w:rPr>
      </w:pPr>
    </w:p>
    <w:p w:rsidR="001E0D8A" w:rsidRPr="0090130F" w:rsidRDefault="00EF7A67" w:rsidP="00922273">
      <w:pPr>
        <w:widowControl w:val="0"/>
        <w:spacing w:after="0" w:line="240" w:lineRule="auto"/>
        <w:ind w:left="1134"/>
        <w:jc w:val="both"/>
        <w:rPr>
          <w:rFonts w:ascii="Arial" w:hAnsi="Arial" w:cs="Arial"/>
          <w:i/>
          <w:color w:val="0000FF"/>
          <w:sz w:val="20"/>
        </w:rPr>
      </w:pPr>
      <w:r w:rsidRPr="0090130F">
        <w:rPr>
          <w:rFonts w:ascii="Arial" w:hAnsi="Arial" w:cs="Arial"/>
          <w:i/>
          <w:color w:val="0000FF"/>
          <w:sz w:val="20"/>
        </w:rPr>
        <w:t xml:space="preserve">“En caso se hubiese presentado dentro de la propuesta técnica la </w:t>
      </w:r>
      <w:r w:rsidRPr="0090130F">
        <w:rPr>
          <w:rFonts w:ascii="Arial" w:hAnsi="Arial" w:cs="Arial"/>
          <w:i/>
          <w:color w:val="0000FF"/>
          <w:sz w:val="20"/>
          <w:lang w:val="es-ES_tradnl"/>
        </w:rPr>
        <w:t xml:space="preserve">solicitud de bonificación por servicios ejecutados en la provincia o provincias colindantes </w:t>
      </w:r>
      <w:r w:rsidRPr="0090130F">
        <w:rPr>
          <w:rFonts w:ascii="Arial" w:hAnsi="Arial" w:cs="Arial"/>
          <w:b/>
          <w:i/>
          <w:color w:val="0000FF"/>
          <w:sz w:val="20"/>
          <w:lang w:val="es-ES_tradnl"/>
        </w:rPr>
        <w:t xml:space="preserve">(Anexo Nº </w:t>
      </w:r>
      <w:r w:rsidR="00EB62D0" w:rsidRPr="0090130F">
        <w:rPr>
          <w:rFonts w:ascii="Arial" w:hAnsi="Arial" w:cs="Arial"/>
          <w:b/>
          <w:i/>
          <w:color w:val="0000FF"/>
          <w:sz w:val="20"/>
          <w:lang w:val="es-ES_tradnl"/>
        </w:rPr>
        <w:t>11</w:t>
      </w:r>
      <w:r w:rsidRPr="0090130F">
        <w:rPr>
          <w:rFonts w:ascii="Arial" w:hAnsi="Arial" w:cs="Arial"/>
          <w:b/>
          <w:i/>
          <w:color w:val="0000FF"/>
          <w:sz w:val="20"/>
          <w:lang w:val="es-ES_tradnl"/>
        </w:rPr>
        <w:t>)</w:t>
      </w:r>
      <w:r w:rsidRPr="0090130F">
        <w:rPr>
          <w:rFonts w:ascii="Arial" w:hAnsi="Arial" w:cs="Arial"/>
          <w:i/>
          <w:color w:val="0000FF"/>
          <w:sz w:val="20"/>
          <w:lang w:val="es-ES_tradnl"/>
        </w:rPr>
        <w:t xml:space="preserve">, </w:t>
      </w:r>
      <w:r w:rsidRPr="0090130F">
        <w:rPr>
          <w:rFonts w:ascii="Arial" w:hAnsi="Arial" w:cs="Arial"/>
          <w:i/>
          <w:color w:val="0000FF"/>
          <w:sz w:val="20"/>
        </w:rPr>
        <w:t>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p>
    <w:p w:rsidR="00B95FA4" w:rsidRDefault="00B95FA4" w:rsidP="00922273">
      <w:pPr>
        <w:widowControl w:val="0"/>
        <w:tabs>
          <w:tab w:val="left" w:pos="567"/>
        </w:tabs>
        <w:spacing w:after="0" w:line="240" w:lineRule="auto"/>
        <w:ind w:left="708"/>
        <w:jc w:val="both"/>
        <w:rPr>
          <w:rFonts w:ascii="Arial" w:hAnsi="Arial" w:cs="Arial"/>
          <w:i/>
          <w:color w:val="0000FF"/>
          <w:sz w:val="20"/>
        </w:rPr>
      </w:pPr>
    </w:p>
    <w:p w:rsidR="00BF3B3C" w:rsidRPr="009721DA" w:rsidRDefault="00BF3B3C" w:rsidP="00922273">
      <w:pPr>
        <w:widowControl w:val="0"/>
        <w:tabs>
          <w:tab w:val="left" w:pos="567"/>
        </w:tabs>
        <w:spacing w:after="0" w:line="240" w:lineRule="auto"/>
        <w:ind w:left="708"/>
        <w:jc w:val="both"/>
        <w:rPr>
          <w:rFonts w:ascii="Arial" w:hAnsi="Arial" w:cs="Arial"/>
          <w:i/>
          <w:color w:val="0000FF"/>
          <w:sz w:val="20"/>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 xml:space="preserve">REQUISITOS PARA </w:t>
      </w:r>
      <w:r w:rsidR="006B7A22" w:rsidRPr="009721DA">
        <w:rPr>
          <w:rFonts w:ascii="Arial" w:hAnsi="Arial" w:cs="Arial"/>
          <w:b/>
          <w:lang w:val="es-ES_tradnl"/>
        </w:rPr>
        <w:t xml:space="preserve">EL PERFECCIONAMIENTO DEL CONTRATO </w:t>
      </w:r>
    </w:p>
    <w:p w:rsidR="00712EBB" w:rsidRPr="00D02C8C" w:rsidRDefault="00712EBB" w:rsidP="00D02C8C">
      <w:pPr>
        <w:widowControl w:val="0"/>
        <w:spacing w:after="0" w:line="240" w:lineRule="auto"/>
        <w:ind w:left="964"/>
        <w:jc w:val="both"/>
        <w:rPr>
          <w:rFonts w:ascii="Arial" w:hAnsi="Arial" w:cs="Arial"/>
          <w:sz w:val="20"/>
          <w:lang w:val="es-ES"/>
        </w:rPr>
      </w:pPr>
    </w:p>
    <w:p w:rsidR="00216588" w:rsidRPr="009721DA" w:rsidRDefault="00216588" w:rsidP="00922273">
      <w:pPr>
        <w:widowControl w:val="0"/>
        <w:spacing w:after="0" w:line="240" w:lineRule="auto"/>
        <w:ind w:left="964"/>
        <w:jc w:val="both"/>
        <w:rPr>
          <w:rFonts w:ascii="Arial" w:hAnsi="Arial" w:cs="Arial"/>
          <w:sz w:val="20"/>
          <w:lang w:val="es-ES"/>
        </w:rPr>
      </w:pPr>
      <w:r w:rsidRPr="009721DA">
        <w:rPr>
          <w:rFonts w:ascii="Arial" w:hAnsi="Arial" w:cs="Arial"/>
          <w:sz w:val="20"/>
          <w:lang w:val="es-ES"/>
        </w:rPr>
        <w:t xml:space="preserve">El postor ganador de la </w:t>
      </w:r>
      <w:r w:rsidR="002D61FD">
        <w:rPr>
          <w:rFonts w:ascii="Arial" w:hAnsi="Arial" w:cs="Arial"/>
          <w:sz w:val="20"/>
          <w:lang w:val="es-ES"/>
        </w:rPr>
        <w:t>Buena Pro</w:t>
      </w:r>
      <w:r w:rsidRPr="009721DA">
        <w:rPr>
          <w:rFonts w:ascii="Arial" w:hAnsi="Arial" w:cs="Arial"/>
          <w:sz w:val="20"/>
          <w:lang w:val="es-ES"/>
        </w:rPr>
        <w:t xml:space="preserve"> deberá presentar los siguientes documentos para </w:t>
      </w:r>
      <w:r w:rsidR="00F07C64" w:rsidRPr="00C60318">
        <w:rPr>
          <w:rFonts w:ascii="Arial" w:hAnsi="Arial" w:cs="Arial"/>
          <w:sz w:val="20"/>
          <w:highlight w:val="lightGray"/>
          <w:lang w:val="es-ES"/>
        </w:rPr>
        <w:t>[</w:t>
      </w:r>
      <w:r w:rsidR="002C21ED" w:rsidRPr="00C60318">
        <w:rPr>
          <w:rFonts w:ascii="Arial" w:hAnsi="Arial" w:cs="Arial"/>
          <w:sz w:val="20"/>
          <w:highlight w:val="lightGray"/>
          <w:lang w:val="es-ES"/>
        </w:rPr>
        <w:t xml:space="preserve">CONSIGNAR SUSCRIPCIÓN DEL </w:t>
      </w:r>
      <w:r w:rsidR="00F07C64" w:rsidRPr="00C60318">
        <w:rPr>
          <w:rFonts w:ascii="Arial" w:hAnsi="Arial" w:cs="Arial"/>
          <w:sz w:val="20"/>
          <w:highlight w:val="lightGray"/>
          <w:lang w:val="es-ES"/>
        </w:rPr>
        <w:t>CONTRATO O LA NOTIFICACIÓN DE LA ORDEN DE SERVICIO, SEGÚN CORRESPONDA]</w:t>
      </w:r>
      <w:r w:rsidRPr="00C60318">
        <w:rPr>
          <w:rFonts w:ascii="Arial" w:hAnsi="Arial" w:cs="Arial"/>
          <w:sz w:val="20"/>
          <w:lang w:val="es-ES"/>
        </w:rPr>
        <w:t>:</w:t>
      </w:r>
    </w:p>
    <w:p w:rsidR="00712EBB" w:rsidRPr="00D02C8C" w:rsidRDefault="00712EBB" w:rsidP="00D02C8C">
      <w:pPr>
        <w:widowControl w:val="0"/>
        <w:spacing w:after="0" w:line="240" w:lineRule="auto"/>
        <w:ind w:left="964"/>
        <w:jc w:val="both"/>
        <w:rPr>
          <w:rFonts w:ascii="Arial" w:hAnsi="Arial" w:cs="Arial"/>
          <w:sz w:val="20"/>
          <w:lang w:val="es-ES"/>
        </w:rPr>
      </w:pPr>
      <w:r w:rsidRPr="00D02C8C">
        <w:rPr>
          <w:rFonts w:ascii="Arial" w:hAnsi="Arial" w:cs="Arial"/>
          <w:sz w:val="20"/>
          <w:lang w:val="es-ES"/>
        </w:rPr>
        <w:t xml:space="preserve"> </w:t>
      </w:r>
    </w:p>
    <w:p w:rsidR="007D6578" w:rsidRPr="009721DA" w:rsidRDefault="00712EBB" w:rsidP="00922273">
      <w:pPr>
        <w:widowControl w:val="0"/>
        <w:numPr>
          <w:ilvl w:val="0"/>
          <w:numId w:val="12"/>
        </w:numPr>
        <w:spacing w:after="0" w:line="240" w:lineRule="auto"/>
        <w:jc w:val="both"/>
        <w:rPr>
          <w:rFonts w:ascii="Arial" w:hAnsi="Arial" w:cs="Arial"/>
          <w:sz w:val="20"/>
        </w:rPr>
      </w:pPr>
      <w:r w:rsidRPr="009721DA">
        <w:rPr>
          <w:rFonts w:ascii="Arial" w:hAnsi="Arial" w:cs="Arial"/>
          <w:sz w:val="20"/>
        </w:rPr>
        <w:t xml:space="preserve">Contrato de consorcio con firmas legalizadas de los </w:t>
      </w:r>
      <w:r w:rsidR="00902283" w:rsidRPr="009721DA">
        <w:rPr>
          <w:rFonts w:ascii="Arial" w:hAnsi="Arial" w:cs="Arial"/>
          <w:sz w:val="20"/>
        </w:rPr>
        <w:t>integrantes</w:t>
      </w:r>
      <w:r w:rsidRPr="009721DA">
        <w:rPr>
          <w:rFonts w:ascii="Arial" w:hAnsi="Arial" w:cs="Arial"/>
          <w:sz w:val="20"/>
        </w:rPr>
        <w:t>, de ser el caso.</w:t>
      </w:r>
    </w:p>
    <w:p w:rsidR="007D6578" w:rsidRPr="009721DA" w:rsidRDefault="00712EBB" w:rsidP="00922273">
      <w:pPr>
        <w:widowControl w:val="0"/>
        <w:numPr>
          <w:ilvl w:val="0"/>
          <w:numId w:val="12"/>
        </w:numPr>
        <w:spacing w:after="0" w:line="240" w:lineRule="auto"/>
        <w:jc w:val="both"/>
        <w:rPr>
          <w:rFonts w:ascii="Arial" w:hAnsi="Arial" w:cs="Arial"/>
          <w:sz w:val="20"/>
        </w:rPr>
      </w:pPr>
      <w:r w:rsidRPr="009721DA">
        <w:rPr>
          <w:rFonts w:ascii="Arial" w:hAnsi="Arial" w:cs="Arial"/>
          <w:sz w:val="20"/>
        </w:rPr>
        <w:t>Código de cuenta interbancari</w:t>
      </w:r>
      <w:r w:rsidR="00216588" w:rsidRPr="009721DA">
        <w:rPr>
          <w:rFonts w:ascii="Arial" w:hAnsi="Arial" w:cs="Arial"/>
          <w:sz w:val="20"/>
        </w:rPr>
        <w:t>o</w:t>
      </w:r>
      <w:r w:rsidRPr="009721DA">
        <w:rPr>
          <w:rFonts w:ascii="Arial" w:hAnsi="Arial" w:cs="Arial"/>
          <w:sz w:val="20"/>
        </w:rPr>
        <w:t xml:space="preserve"> (CCI).</w:t>
      </w:r>
    </w:p>
    <w:p w:rsidR="007D6578" w:rsidRPr="009721DA" w:rsidRDefault="00712EBB" w:rsidP="00922273">
      <w:pPr>
        <w:widowControl w:val="0"/>
        <w:numPr>
          <w:ilvl w:val="0"/>
          <w:numId w:val="12"/>
        </w:numPr>
        <w:spacing w:after="0" w:line="240" w:lineRule="auto"/>
        <w:jc w:val="both"/>
        <w:rPr>
          <w:rFonts w:ascii="Arial" w:hAnsi="Arial" w:cs="Arial"/>
          <w:sz w:val="20"/>
        </w:rPr>
      </w:pPr>
      <w:r w:rsidRPr="009721DA">
        <w:rPr>
          <w:rFonts w:ascii="Arial" w:hAnsi="Arial" w:cs="Arial"/>
          <w:sz w:val="20"/>
          <w:lang w:val="es-ES_tradnl"/>
        </w:rPr>
        <w:t>Traducción oficial efectuada por traductor público juramentado de todos los documentos de la propuesta presentados en idioma extranjero que fueron acompañados de traducción certif</w:t>
      </w:r>
      <w:r w:rsidR="00EB0CD3" w:rsidRPr="009721DA">
        <w:rPr>
          <w:rFonts w:ascii="Arial" w:hAnsi="Arial" w:cs="Arial"/>
          <w:sz w:val="20"/>
          <w:lang w:val="es-ES_tradnl"/>
        </w:rPr>
        <w:t>icada, de ser el caso.</w:t>
      </w:r>
    </w:p>
    <w:p w:rsidR="00EB0CD3" w:rsidRPr="009721DA" w:rsidRDefault="00EB0CD3" w:rsidP="00922273">
      <w:pPr>
        <w:widowControl w:val="0"/>
        <w:numPr>
          <w:ilvl w:val="0"/>
          <w:numId w:val="12"/>
        </w:numPr>
        <w:spacing w:after="0" w:line="240" w:lineRule="auto"/>
        <w:jc w:val="both"/>
        <w:rPr>
          <w:rFonts w:ascii="Arial" w:hAnsi="Arial" w:cs="Arial"/>
          <w:sz w:val="20"/>
          <w:lang w:val="es-ES_tradnl"/>
        </w:rPr>
      </w:pPr>
      <w:r w:rsidRPr="009721DA">
        <w:rPr>
          <w:rFonts w:ascii="Arial" w:hAnsi="Arial" w:cs="Arial"/>
          <w:sz w:val="20"/>
          <w:lang w:val="es-ES_tradnl"/>
        </w:rPr>
        <w:t xml:space="preserve">Domicilio para efectos de la notificación durante la ejecución </w:t>
      </w:r>
      <w:r w:rsidR="00BF31D1" w:rsidRPr="009721DA">
        <w:rPr>
          <w:rFonts w:ascii="Arial" w:hAnsi="Arial" w:cs="Arial"/>
          <w:sz w:val="20"/>
          <w:lang w:val="es-ES_tradnl"/>
        </w:rPr>
        <w:t>contractual.</w:t>
      </w:r>
      <w:r w:rsidR="00BF31D1" w:rsidRPr="009721DA">
        <w:rPr>
          <w:rStyle w:val="Refdenotaalpie"/>
          <w:rFonts w:ascii="Arial" w:hAnsi="Arial" w:cs="Arial"/>
          <w:sz w:val="20"/>
          <w:lang w:val="es-ES_tradnl"/>
        </w:rPr>
        <w:footnoteReference w:id="22"/>
      </w:r>
    </w:p>
    <w:p w:rsidR="00EB0CD3" w:rsidRPr="009721DA" w:rsidRDefault="00EB0CD3" w:rsidP="00922273">
      <w:pPr>
        <w:widowControl w:val="0"/>
        <w:numPr>
          <w:ilvl w:val="0"/>
          <w:numId w:val="12"/>
        </w:numPr>
        <w:spacing w:after="0" w:line="240" w:lineRule="auto"/>
        <w:jc w:val="both"/>
        <w:rPr>
          <w:rFonts w:ascii="Arial" w:hAnsi="Arial" w:cs="Arial"/>
          <w:sz w:val="20"/>
        </w:rPr>
      </w:pPr>
      <w:r w:rsidRPr="009721DA">
        <w:rPr>
          <w:rFonts w:ascii="Arial" w:hAnsi="Arial" w:cs="Arial"/>
          <w:sz w:val="20"/>
          <w:lang w:val="es-ES_tradnl"/>
        </w:rPr>
        <w:t>Correo electrónico para notificar la orden de servicio, de ser el caso.</w:t>
      </w:r>
    </w:p>
    <w:p w:rsidR="00902283" w:rsidRPr="00D02C8C" w:rsidRDefault="00902283" w:rsidP="00D02C8C">
      <w:pPr>
        <w:widowControl w:val="0"/>
        <w:spacing w:after="0" w:line="240" w:lineRule="auto"/>
        <w:ind w:left="964"/>
        <w:jc w:val="both"/>
        <w:rPr>
          <w:rFonts w:ascii="Arial" w:hAnsi="Arial" w:cs="Arial"/>
          <w:sz w:val="20"/>
          <w:lang w:val="es-ES"/>
        </w:rPr>
      </w:pPr>
    </w:p>
    <w:p w:rsidR="00712EBB" w:rsidRPr="00D02C8C" w:rsidRDefault="00902283" w:rsidP="00D02C8C">
      <w:pPr>
        <w:widowControl w:val="0"/>
        <w:spacing w:after="0" w:line="240" w:lineRule="auto"/>
        <w:ind w:left="964"/>
        <w:jc w:val="both"/>
        <w:rPr>
          <w:rFonts w:ascii="Arial" w:hAnsi="Arial" w:cs="Arial"/>
          <w:sz w:val="20"/>
          <w:lang w:val="es-ES"/>
        </w:rPr>
      </w:pPr>
      <w:r w:rsidRPr="00D02C8C">
        <w:rPr>
          <w:rFonts w:ascii="Arial" w:hAnsi="Arial" w:cs="Arial"/>
          <w:sz w:val="20"/>
          <w:lang w:val="es-ES"/>
        </w:rPr>
        <w:t>Adicionalmente, puede considerarse otro tipo de documentación a ser presentada, tales como:</w:t>
      </w:r>
    </w:p>
    <w:p w:rsidR="00642A5E" w:rsidRPr="00D02C8C" w:rsidRDefault="00642A5E" w:rsidP="00D02C8C">
      <w:pPr>
        <w:widowControl w:val="0"/>
        <w:spacing w:after="0" w:line="240" w:lineRule="auto"/>
        <w:ind w:left="964"/>
        <w:jc w:val="both"/>
        <w:rPr>
          <w:rFonts w:ascii="Arial" w:hAnsi="Arial" w:cs="Arial"/>
          <w:sz w:val="20"/>
          <w:lang w:val="es-ES"/>
        </w:rPr>
      </w:pP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 DNI del Representante Legal.</w:t>
      </w:r>
    </w:p>
    <w:p w:rsidR="007D6578" w:rsidRPr="009721DA" w:rsidRDefault="00712EBB" w:rsidP="00922273">
      <w:pPr>
        <w:widowControl w:val="0"/>
        <w:numPr>
          <w:ilvl w:val="3"/>
          <w:numId w:val="16"/>
        </w:numPr>
        <w:tabs>
          <w:tab w:val="clear" w:pos="2880"/>
          <w:tab w:val="num" w:pos="2268"/>
        </w:tabs>
        <w:spacing w:after="0" w:line="240" w:lineRule="auto"/>
        <w:ind w:left="1418" w:hanging="425"/>
        <w:jc w:val="both"/>
        <w:rPr>
          <w:rFonts w:ascii="Arial" w:hAnsi="Arial" w:cs="Arial"/>
          <w:sz w:val="20"/>
        </w:rPr>
      </w:pPr>
      <w:r w:rsidRPr="009721DA">
        <w:rPr>
          <w:rFonts w:ascii="Arial" w:hAnsi="Arial" w:cs="Arial"/>
          <w:sz w:val="20"/>
        </w:rPr>
        <w:t>Copia de la vigencia del poder del representante legal de la empresa.</w:t>
      </w: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 la constitución de la empresa y sus modificatorias debidamente actualizado.</w:t>
      </w:r>
    </w:p>
    <w:p w:rsidR="007D6578" w:rsidRPr="009721DA" w:rsidRDefault="00712EBB" w:rsidP="00922273">
      <w:pPr>
        <w:widowControl w:val="0"/>
        <w:numPr>
          <w:ilvl w:val="3"/>
          <w:numId w:val="16"/>
        </w:numPr>
        <w:tabs>
          <w:tab w:val="clear" w:pos="2880"/>
          <w:tab w:val="left" w:pos="993"/>
          <w:tab w:val="num" w:pos="2268"/>
        </w:tabs>
        <w:spacing w:after="0" w:line="240" w:lineRule="auto"/>
        <w:ind w:left="1418" w:hanging="425"/>
        <w:jc w:val="both"/>
        <w:rPr>
          <w:rFonts w:ascii="Arial" w:hAnsi="Arial" w:cs="Arial"/>
          <w:sz w:val="20"/>
        </w:rPr>
      </w:pPr>
      <w:r w:rsidRPr="009721DA">
        <w:rPr>
          <w:rFonts w:ascii="Arial" w:hAnsi="Arial" w:cs="Arial"/>
          <w:sz w:val="20"/>
        </w:rPr>
        <w:t>Copia del RUC de la empresa.</w:t>
      </w:r>
    </w:p>
    <w:p w:rsidR="007D6578" w:rsidRPr="009721DA" w:rsidRDefault="00066913" w:rsidP="00922273">
      <w:pPr>
        <w:widowControl w:val="0"/>
        <w:numPr>
          <w:ilvl w:val="3"/>
          <w:numId w:val="16"/>
        </w:numPr>
        <w:tabs>
          <w:tab w:val="clear" w:pos="2880"/>
          <w:tab w:val="left" w:pos="993"/>
          <w:tab w:val="num" w:pos="1418"/>
        </w:tabs>
        <w:spacing w:after="0" w:line="240" w:lineRule="auto"/>
        <w:ind w:left="1418" w:hanging="425"/>
        <w:jc w:val="both"/>
        <w:rPr>
          <w:rFonts w:ascii="Arial" w:hAnsi="Arial" w:cs="Arial"/>
          <w:sz w:val="20"/>
        </w:rPr>
      </w:pPr>
      <w:r w:rsidRPr="0062159C">
        <w:rPr>
          <w:rFonts w:ascii="Arial" w:hAnsi="Arial" w:cs="Arial"/>
          <w:sz w:val="20"/>
          <w:highlight w:val="lightGray"/>
          <w:lang w:val="es-ES_tradnl"/>
        </w:rPr>
        <w:t>[</w:t>
      </w:r>
      <w:r w:rsidR="0062159C" w:rsidRPr="0062159C">
        <w:rPr>
          <w:rFonts w:ascii="Arial" w:hAnsi="Arial" w:cs="Arial"/>
          <w:sz w:val="20"/>
          <w:highlight w:val="lightGray"/>
          <w:lang w:val="es-ES_tradnl"/>
        </w:rPr>
        <w:t>DE ACUERDO AL OBJETO CONTRACTUAL CONVOCADO PODRÁ REQUERIRSE LA PRESENTACIÓN DE OTROS DOCUMENTOS PARA EL PERFECCIONAMIENTO DEL CONTRATO, LOS QUE DEBERÁN SER INCLUIDOS EN ESTE RUBRO</w:t>
      </w:r>
      <w:r w:rsidRPr="009721DA">
        <w:rPr>
          <w:rFonts w:ascii="Arial" w:hAnsi="Arial" w:cs="Arial"/>
          <w:sz w:val="20"/>
          <w:highlight w:val="lightGray"/>
          <w:lang w:val="es-ES_tradnl"/>
        </w:rPr>
        <w:t>]</w:t>
      </w:r>
      <w:r w:rsidRPr="009721DA">
        <w:rPr>
          <w:rFonts w:ascii="Arial" w:hAnsi="Arial" w:cs="Arial"/>
          <w:sz w:val="20"/>
          <w:lang w:val="es-ES_tradnl"/>
        </w:rPr>
        <w:t>.</w:t>
      </w:r>
      <w:r w:rsidR="00712EBB" w:rsidRPr="009721DA">
        <w:rPr>
          <w:rFonts w:ascii="Arial" w:hAnsi="Arial" w:cs="Arial"/>
          <w:b/>
          <w:i/>
          <w:color w:val="0000FF"/>
          <w:sz w:val="20"/>
        </w:rPr>
        <w:t xml:space="preserve"> </w:t>
      </w:r>
    </w:p>
    <w:p w:rsidR="00712EBB" w:rsidRPr="00D02C8C" w:rsidRDefault="00712EBB" w:rsidP="00D02C8C">
      <w:pPr>
        <w:widowControl w:val="0"/>
        <w:spacing w:after="0" w:line="240" w:lineRule="auto"/>
        <w:ind w:left="964"/>
        <w:jc w:val="both"/>
        <w:rPr>
          <w:rFonts w:ascii="Arial" w:hAnsi="Arial" w:cs="Arial"/>
          <w:sz w:val="20"/>
          <w:lang w:val="es-ES"/>
        </w:rPr>
      </w:pPr>
    </w:p>
    <w:p w:rsidR="002C21ED" w:rsidRPr="009721DA" w:rsidRDefault="002C21ED" w:rsidP="00922273">
      <w:pPr>
        <w:pStyle w:val="WW-Textosinformato"/>
        <w:widowControl w:val="0"/>
        <w:tabs>
          <w:tab w:val="right" w:pos="10782"/>
        </w:tabs>
        <w:ind w:left="708"/>
        <w:jc w:val="both"/>
        <w:rPr>
          <w:rFonts w:ascii="Arial" w:eastAsia="Times New Roman" w:hAnsi="Arial" w:cs="Arial"/>
          <w:b/>
          <w:i/>
          <w:color w:val="0000FF"/>
          <w:lang w:val="es-ES"/>
        </w:rPr>
      </w:pPr>
      <w:r w:rsidRPr="009721DA">
        <w:rPr>
          <w:rFonts w:ascii="Arial" w:hAnsi="Arial" w:cs="Arial"/>
          <w:lang w:val="es-ES_tradnl"/>
        </w:rPr>
        <w:t xml:space="preserve">La citada documentación deberá ser presentada en </w:t>
      </w:r>
      <w:r w:rsidRPr="009721DA">
        <w:rPr>
          <w:rFonts w:ascii="Arial" w:hAnsi="Arial" w:cs="Arial"/>
          <w:highlight w:val="lightGray"/>
          <w:lang w:val="es-ES_tradnl"/>
        </w:rPr>
        <w:t>[INDICAR LUGAR Y DIRECCIÓN EXACTA DONDE DEBERÁ DIRIGIRSE EL POSTOR GANADOR]</w:t>
      </w:r>
      <w:r w:rsidRPr="009721DA">
        <w:rPr>
          <w:rFonts w:ascii="Arial" w:hAnsi="Arial" w:cs="Arial"/>
          <w:lang w:val="es-ES_tradnl"/>
        </w:rPr>
        <w:t>.</w:t>
      </w:r>
      <w:r w:rsidRPr="009721DA">
        <w:rPr>
          <w:rFonts w:ascii="Arial" w:eastAsia="Times New Roman" w:hAnsi="Arial" w:cs="Arial"/>
          <w:b/>
          <w:i/>
          <w:color w:val="0000FF"/>
          <w:lang w:val="es-ES"/>
        </w:rPr>
        <w:t xml:space="preserve"> </w:t>
      </w:r>
    </w:p>
    <w:p w:rsidR="00712EBB" w:rsidRPr="00D02C8C" w:rsidRDefault="00712EBB" w:rsidP="00565769">
      <w:pPr>
        <w:widowControl w:val="0"/>
        <w:spacing w:after="0" w:line="240" w:lineRule="auto"/>
        <w:ind w:left="709"/>
        <w:jc w:val="both"/>
        <w:rPr>
          <w:rFonts w:ascii="Arial" w:hAnsi="Arial" w:cs="Arial"/>
          <w:sz w:val="20"/>
          <w:lang w:val="es-ES"/>
        </w:rPr>
      </w:pPr>
    </w:p>
    <w:p w:rsidR="00712EBB" w:rsidRPr="005B5E00" w:rsidRDefault="00712EBB" w:rsidP="00565769">
      <w:pPr>
        <w:pStyle w:val="WW-Textosinformato"/>
        <w:widowControl w:val="0"/>
        <w:tabs>
          <w:tab w:val="right" w:pos="10782"/>
        </w:tabs>
        <w:ind w:left="708"/>
        <w:jc w:val="both"/>
        <w:rPr>
          <w:rFonts w:ascii="Arial" w:hAnsi="Arial" w:cs="Arial"/>
          <w:b/>
          <w:i/>
          <w:color w:val="0000FF"/>
          <w:lang w:val="es-ES_tradnl"/>
        </w:rPr>
      </w:pPr>
      <w:r w:rsidRPr="009721DA">
        <w:rPr>
          <w:rFonts w:ascii="Arial" w:hAnsi="Arial" w:cs="Arial"/>
          <w:b/>
          <w:i/>
          <w:color w:val="0000FF"/>
          <w:u w:val="single"/>
          <w:lang w:val="es-ES_tradnl"/>
        </w:rPr>
        <w:t>IMPORTANTE</w:t>
      </w:r>
      <w:r w:rsidRPr="005B5E00">
        <w:rPr>
          <w:rFonts w:ascii="Arial" w:hAnsi="Arial" w:cs="Arial"/>
          <w:b/>
          <w:i/>
          <w:color w:val="0000FF"/>
          <w:lang w:val="es-ES_tradnl"/>
        </w:rPr>
        <w:t>:</w:t>
      </w:r>
    </w:p>
    <w:p w:rsidR="00EF7A67" w:rsidRPr="009721DA" w:rsidRDefault="00EF7A67" w:rsidP="00565769">
      <w:pPr>
        <w:pStyle w:val="Prrafodelista"/>
        <w:widowControl w:val="0"/>
        <w:tabs>
          <w:tab w:val="left" w:pos="1134"/>
        </w:tabs>
        <w:spacing w:after="0" w:line="240" w:lineRule="auto"/>
        <w:ind w:left="709"/>
        <w:jc w:val="both"/>
        <w:rPr>
          <w:rFonts w:ascii="Arial" w:hAnsi="Arial" w:cs="Arial"/>
          <w:i/>
          <w:color w:val="0000FF"/>
          <w:sz w:val="20"/>
        </w:rPr>
      </w:pPr>
    </w:p>
    <w:p w:rsidR="00712EBB" w:rsidRPr="009721DA" w:rsidRDefault="00C01C37" w:rsidP="00922273">
      <w:pPr>
        <w:pStyle w:val="Prrafodelista"/>
        <w:widowControl w:val="0"/>
        <w:numPr>
          <w:ilvl w:val="0"/>
          <w:numId w:val="28"/>
        </w:numPr>
        <w:tabs>
          <w:tab w:val="left" w:pos="1134"/>
        </w:tabs>
        <w:spacing w:after="0" w:line="240" w:lineRule="auto"/>
        <w:ind w:left="1134" w:hanging="425"/>
        <w:jc w:val="both"/>
        <w:rPr>
          <w:rFonts w:ascii="Arial" w:hAnsi="Arial" w:cs="Arial"/>
          <w:i/>
          <w:color w:val="0000FF"/>
          <w:sz w:val="20"/>
        </w:rPr>
      </w:pPr>
      <w:r w:rsidRPr="00C01C37">
        <w:rPr>
          <w:rFonts w:ascii="Arial" w:hAnsi="Arial" w:cs="Arial"/>
          <w:i/>
          <w:color w:val="0000FF"/>
          <w:sz w:val="20"/>
        </w:rPr>
        <w:t>La Entidad no podrá exigir documentación o información adicional a la consignada en el presente numeral para la suscripción del contrato o la notificación de la orden de servicio</w:t>
      </w:r>
      <w:r w:rsidR="000B50F3" w:rsidRPr="009721DA">
        <w:rPr>
          <w:rFonts w:ascii="Arial" w:hAnsi="Arial" w:cs="Arial"/>
          <w:i/>
          <w:color w:val="0000FF"/>
          <w:sz w:val="20"/>
        </w:rPr>
        <w:t>.</w:t>
      </w:r>
    </w:p>
    <w:p w:rsidR="007D0A30" w:rsidRDefault="007D0A30" w:rsidP="00565769">
      <w:pPr>
        <w:widowControl w:val="0"/>
        <w:spacing w:after="0" w:line="240" w:lineRule="auto"/>
        <w:jc w:val="both"/>
        <w:rPr>
          <w:rFonts w:ascii="Arial" w:hAnsi="Arial" w:cs="Arial"/>
          <w:sz w:val="20"/>
          <w:lang w:val="es-ES"/>
        </w:rPr>
      </w:pPr>
    </w:p>
    <w:p w:rsidR="00565769" w:rsidRPr="00D02C8C" w:rsidRDefault="00565769" w:rsidP="00565769">
      <w:pPr>
        <w:widowControl w:val="0"/>
        <w:spacing w:after="0" w:line="240" w:lineRule="auto"/>
        <w:jc w:val="both"/>
        <w:rPr>
          <w:rFonts w:ascii="Arial" w:hAnsi="Arial" w:cs="Arial"/>
          <w:sz w:val="20"/>
          <w:lang w:val="es-ES"/>
        </w:rPr>
      </w:pPr>
    </w:p>
    <w:p w:rsidR="0041041F" w:rsidRDefault="0041041F" w:rsidP="00922273">
      <w:pPr>
        <w:widowControl w:val="0"/>
        <w:spacing w:after="0" w:line="240" w:lineRule="auto"/>
        <w:jc w:val="both"/>
        <w:rPr>
          <w:rFonts w:ascii="Arial" w:eastAsia="Times New Roman" w:hAnsi="Arial" w:cs="Arial"/>
          <w:b/>
          <w:i/>
          <w:color w:val="0000FF"/>
          <w:sz w:val="20"/>
          <w:lang w:val="es-ES" w:eastAsia="es-ES"/>
        </w:rPr>
      </w:pPr>
      <w:r w:rsidRPr="009721DA">
        <w:rPr>
          <w:rFonts w:ascii="Arial" w:eastAsia="Times New Roman" w:hAnsi="Arial" w:cs="Arial"/>
          <w:b/>
          <w:i/>
          <w:color w:val="0000FF"/>
          <w:sz w:val="20"/>
          <w:u w:val="single"/>
          <w:lang w:val="es-ES" w:eastAsia="es-ES"/>
        </w:rPr>
        <w:t>IMPORTANTE</w:t>
      </w:r>
      <w:r w:rsidRPr="009721DA">
        <w:rPr>
          <w:rFonts w:ascii="Arial" w:eastAsia="Times New Roman" w:hAnsi="Arial" w:cs="Arial"/>
          <w:b/>
          <w:i/>
          <w:color w:val="0000FF"/>
          <w:sz w:val="20"/>
          <w:lang w:val="es-ES" w:eastAsia="es-ES"/>
        </w:rPr>
        <w:t xml:space="preserve">: </w:t>
      </w:r>
    </w:p>
    <w:p w:rsidR="005B5E00" w:rsidRPr="005B5E00" w:rsidRDefault="005B5E00" w:rsidP="00922273">
      <w:pPr>
        <w:widowControl w:val="0"/>
        <w:spacing w:after="0" w:line="240" w:lineRule="auto"/>
        <w:jc w:val="both"/>
        <w:rPr>
          <w:rFonts w:ascii="Arial" w:eastAsia="Times New Roman" w:hAnsi="Arial" w:cs="Arial"/>
          <w:b/>
          <w:i/>
          <w:color w:val="0000FF"/>
          <w:sz w:val="20"/>
          <w:u w:val="single"/>
          <w:lang w:val="es-ES" w:eastAsia="es-ES"/>
        </w:rPr>
      </w:pPr>
    </w:p>
    <w:p w:rsidR="0041041F" w:rsidRPr="009721DA" w:rsidRDefault="0041041F" w:rsidP="00922273">
      <w:pPr>
        <w:pStyle w:val="WW-Textosinformato"/>
        <w:widowControl w:val="0"/>
        <w:numPr>
          <w:ilvl w:val="0"/>
          <w:numId w:val="9"/>
        </w:numPr>
        <w:tabs>
          <w:tab w:val="left" w:pos="284"/>
        </w:tabs>
        <w:ind w:left="284" w:hanging="284"/>
        <w:jc w:val="both"/>
        <w:rPr>
          <w:rFonts w:ascii="Arial" w:eastAsia="Times New Roman" w:hAnsi="Arial" w:cs="Arial"/>
          <w:i/>
          <w:color w:val="0000FF"/>
          <w:lang w:val="es-ES"/>
        </w:rPr>
      </w:pPr>
      <w:r w:rsidRPr="009721DA">
        <w:rPr>
          <w:rFonts w:ascii="Arial" w:eastAsia="Times New Roman" w:hAnsi="Arial" w:cs="Arial"/>
          <w:i/>
          <w:color w:val="0000FF"/>
          <w:lang w:val="es-ES"/>
        </w:rPr>
        <w:t xml:space="preserve">Esta disposición </w:t>
      </w:r>
      <w:r w:rsidRPr="009721DA">
        <w:rPr>
          <w:rFonts w:ascii="Arial" w:eastAsia="Times New Roman" w:hAnsi="Arial" w:cs="Arial"/>
          <w:i/>
          <w:color w:val="0000FF"/>
          <w:u w:val="single"/>
          <w:lang w:val="es-ES"/>
        </w:rPr>
        <w:t>sólo</w:t>
      </w:r>
      <w:r w:rsidRPr="009721DA">
        <w:rPr>
          <w:rFonts w:ascii="Arial" w:eastAsia="Times New Roman" w:hAnsi="Arial" w:cs="Arial"/>
          <w:b/>
          <w:i/>
          <w:color w:val="0000FF"/>
          <w:lang w:val="es-ES"/>
        </w:rPr>
        <w:t xml:space="preserve"> </w:t>
      </w:r>
      <w:r w:rsidRPr="009721DA">
        <w:rPr>
          <w:rFonts w:ascii="Arial" w:eastAsia="Times New Roman" w:hAnsi="Arial" w:cs="Arial"/>
          <w:i/>
          <w:color w:val="0000FF"/>
          <w:lang w:val="es-ES"/>
        </w:rPr>
        <w:t>deberá ser incluida en el caso que la Entidad considere la entrega de adelantos:</w:t>
      </w:r>
    </w:p>
    <w:p w:rsidR="00DC569C" w:rsidRPr="00417784" w:rsidRDefault="00DC569C" w:rsidP="00417784">
      <w:pPr>
        <w:widowControl w:val="0"/>
        <w:spacing w:after="0" w:line="240" w:lineRule="auto"/>
        <w:ind w:left="284"/>
        <w:jc w:val="both"/>
        <w:rPr>
          <w:rFonts w:ascii="Arial" w:hAnsi="Arial" w:cs="Arial"/>
          <w:color w:val="0000FF"/>
          <w:sz w:val="20"/>
          <w:lang w:val="es-ES"/>
        </w:rPr>
      </w:pPr>
    </w:p>
    <w:p w:rsidR="00712EBB" w:rsidRPr="009721DA" w:rsidRDefault="00BE32E6" w:rsidP="00922273">
      <w:pPr>
        <w:pStyle w:val="WW-Textosinformato"/>
        <w:widowControl w:val="0"/>
        <w:numPr>
          <w:ilvl w:val="1"/>
          <w:numId w:val="39"/>
        </w:numPr>
        <w:ind w:left="851" w:hanging="567"/>
        <w:jc w:val="both"/>
        <w:rPr>
          <w:rFonts w:ascii="Arial" w:hAnsi="Arial" w:cs="Arial"/>
          <w:b/>
          <w:i/>
          <w:color w:val="0000FF"/>
          <w:lang w:val="es-ES_tradnl"/>
        </w:rPr>
      </w:pPr>
      <w:r w:rsidRPr="00C86FD9">
        <w:rPr>
          <w:rFonts w:ascii="Arial" w:eastAsia="Times New Roman" w:hAnsi="Arial" w:cs="Arial"/>
          <w:b/>
          <w:i/>
          <w:color w:val="0000FF"/>
          <w:lang w:val="es-ES"/>
        </w:rPr>
        <w:t>ADELANTO</w:t>
      </w:r>
      <w:r>
        <w:rPr>
          <w:rFonts w:ascii="Arial" w:eastAsia="Times New Roman" w:hAnsi="Arial" w:cs="Arial"/>
          <w:b/>
          <w:i/>
          <w:color w:val="0000FF"/>
          <w:lang w:val="es-ES"/>
        </w:rPr>
        <w:t>S</w:t>
      </w:r>
      <w:r w:rsidRPr="0055759D">
        <w:rPr>
          <w:rFonts w:ascii="Arial" w:hAnsi="Arial" w:cs="Arial"/>
          <w:b/>
          <w:i/>
          <w:color w:val="0000FF"/>
          <w:vertAlign w:val="superscript"/>
        </w:rPr>
        <w:footnoteReference w:id="23"/>
      </w:r>
    </w:p>
    <w:p w:rsidR="00435771" w:rsidRDefault="00435771" w:rsidP="00922273">
      <w:pPr>
        <w:widowControl w:val="0"/>
        <w:spacing w:after="0" w:line="240" w:lineRule="auto"/>
        <w:ind w:left="851"/>
        <w:jc w:val="both"/>
        <w:rPr>
          <w:rFonts w:ascii="Arial" w:eastAsia="Times New Roman" w:hAnsi="Arial" w:cs="Arial"/>
          <w:i/>
          <w:color w:val="0000FF"/>
          <w:sz w:val="20"/>
          <w:lang w:val="es-ES" w:eastAsia="es-ES"/>
        </w:rPr>
      </w:pPr>
    </w:p>
    <w:p w:rsidR="00BE32E6" w:rsidRPr="00C86FD9" w:rsidRDefault="00BE32E6" w:rsidP="00BE32E6">
      <w:pPr>
        <w:widowControl w:val="0"/>
        <w:spacing w:after="0" w:line="240" w:lineRule="auto"/>
        <w:ind w:left="851"/>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BE32E6" w:rsidRPr="00C86FD9" w:rsidRDefault="00BE32E6" w:rsidP="00BE32E6">
      <w:pPr>
        <w:widowControl w:val="0"/>
        <w:spacing w:after="0" w:line="240" w:lineRule="auto"/>
        <w:ind w:left="851"/>
        <w:jc w:val="both"/>
        <w:rPr>
          <w:rFonts w:ascii="Arial" w:hAnsi="Arial" w:cs="Arial"/>
          <w:i/>
          <w:color w:val="0000FF"/>
          <w:sz w:val="20"/>
        </w:rPr>
      </w:pPr>
    </w:p>
    <w:p w:rsidR="00BE32E6" w:rsidRDefault="00BE32E6" w:rsidP="00BE32E6">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4"/>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BE32E6" w:rsidRDefault="00BE32E6" w:rsidP="00BE32E6">
      <w:pPr>
        <w:widowControl w:val="0"/>
        <w:spacing w:after="0" w:line="240" w:lineRule="auto"/>
        <w:ind w:left="851"/>
        <w:jc w:val="both"/>
        <w:rPr>
          <w:rFonts w:ascii="Arial" w:hAnsi="Arial" w:cs="Arial"/>
          <w:bCs/>
          <w:i/>
          <w:color w:val="0000FF"/>
          <w:sz w:val="20"/>
          <w:lang w:val="es-ES"/>
        </w:rPr>
      </w:pPr>
    </w:p>
    <w:p w:rsidR="00BE32E6" w:rsidRPr="00C86FD9" w:rsidRDefault="00BE32E6" w:rsidP="00BE32E6">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BE32E6" w:rsidRPr="00C86FD9" w:rsidRDefault="00BE32E6" w:rsidP="00BE32E6">
      <w:pPr>
        <w:widowControl w:val="0"/>
        <w:spacing w:after="0" w:line="240" w:lineRule="auto"/>
        <w:ind w:left="1276"/>
        <w:jc w:val="both"/>
        <w:rPr>
          <w:rFonts w:ascii="Arial" w:hAnsi="Arial" w:cs="Arial"/>
          <w:bCs/>
          <w:i/>
          <w:color w:val="0000FF"/>
          <w:sz w:val="20"/>
          <w:lang w:val="es-ES"/>
        </w:rPr>
      </w:pPr>
    </w:p>
    <w:p w:rsidR="00712EBB" w:rsidRDefault="00BE32E6" w:rsidP="00BE32E6">
      <w:pPr>
        <w:widowControl w:val="0"/>
        <w:spacing w:after="0" w:line="240" w:lineRule="auto"/>
        <w:ind w:left="851"/>
        <w:jc w:val="both"/>
        <w:rPr>
          <w:rFonts w:ascii="Arial" w:hAnsi="Arial" w:cs="Arial"/>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C747CD" w:rsidRDefault="00C747CD" w:rsidP="00863841">
      <w:pPr>
        <w:pStyle w:val="WW-Textosinformato"/>
        <w:widowControl w:val="0"/>
        <w:tabs>
          <w:tab w:val="left" w:pos="567"/>
          <w:tab w:val="right" w:pos="10782"/>
        </w:tabs>
        <w:ind w:left="851"/>
        <w:jc w:val="both"/>
        <w:rPr>
          <w:rFonts w:ascii="Arial" w:hAnsi="Arial" w:cs="Arial"/>
          <w:lang w:val="es-ES"/>
        </w:rPr>
      </w:pPr>
    </w:p>
    <w:p w:rsidR="00BE32E6" w:rsidRPr="009721DA" w:rsidRDefault="00BE32E6" w:rsidP="00863841">
      <w:pPr>
        <w:pStyle w:val="WW-Textosinformato"/>
        <w:widowControl w:val="0"/>
        <w:tabs>
          <w:tab w:val="left" w:pos="567"/>
          <w:tab w:val="right" w:pos="10782"/>
        </w:tabs>
        <w:ind w:left="851"/>
        <w:jc w:val="both"/>
        <w:rPr>
          <w:rFonts w:ascii="Arial" w:hAnsi="Arial" w:cs="Arial"/>
          <w:lang w:val="es-ES"/>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FORMA DE PAGO</w:t>
      </w:r>
    </w:p>
    <w:p w:rsidR="00712EBB" w:rsidRPr="00863841" w:rsidRDefault="00712EBB" w:rsidP="00863841">
      <w:pPr>
        <w:pStyle w:val="WW-Textosinformato"/>
        <w:widowControl w:val="0"/>
        <w:tabs>
          <w:tab w:val="left" w:pos="567"/>
          <w:tab w:val="right" w:pos="10782"/>
        </w:tabs>
        <w:ind w:left="851"/>
        <w:jc w:val="both"/>
        <w:rPr>
          <w:rFonts w:ascii="Arial" w:hAnsi="Arial" w:cs="Arial"/>
          <w:lang w:val="es-ES"/>
        </w:rPr>
      </w:pPr>
    </w:p>
    <w:p w:rsidR="00C60F77" w:rsidRPr="009721DA" w:rsidRDefault="00C60F77" w:rsidP="00863841">
      <w:pPr>
        <w:pStyle w:val="WW-Textosinformato"/>
        <w:widowControl w:val="0"/>
        <w:tabs>
          <w:tab w:val="right" w:pos="10782"/>
        </w:tabs>
        <w:ind w:left="851"/>
        <w:jc w:val="both"/>
        <w:rPr>
          <w:rFonts w:ascii="Arial" w:hAnsi="Arial" w:cs="Arial"/>
        </w:rPr>
      </w:pPr>
      <w:r w:rsidRPr="009721DA">
        <w:rPr>
          <w:rFonts w:ascii="Arial" w:hAnsi="Arial" w:cs="Arial"/>
        </w:rPr>
        <w:t xml:space="preserve">La Entidad deberá realizar el pago de la contraprestación pactada a favor del contratista en  </w:t>
      </w:r>
      <w:r w:rsidR="0079406E" w:rsidRPr="009721DA">
        <w:rPr>
          <w:rFonts w:ascii="Arial" w:hAnsi="Arial" w:cs="Arial"/>
          <w:highlight w:val="lightGray"/>
        </w:rPr>
        <w:t>[</w:t>
      </w:r>
      <w:r w:rsidRPr="009721DA">
        <w:rPr>
          <w:rFonts w:ascii="Arial" w:hAnsi="Arial" w:cs="Arial"/>
          <w:highlight w:val="lightGray"/>
        </w:rPr>
        <w:t xml:space="preserve">CONSIGNAR SI SE TRATA DE </w:t>
      </w:r>
      <w:r w:rsidR="0091059C" w:rsidRPr="009721DA">
        <w:rPr>
          <w:rFonts w:ascii="Arial" w:hAnsi="Arial" w:cs="Arial"/>
          <w:highlight w:val="lightGray"/>
        </w:rPr>
        <w:t>ÚNICO</w:t>
      </w:r>
      <w:r w:rsidRPr="009721DA">
        <w:rPr>
          <w:rFonts w:ascii="Arial" w:hAnsi="Arial" w:cs="Arial"/>
          <w:highlight w:val="lightGray"/>
        </w:rPr>
        <w:t xml:space="preserve"> PAGO, PAGOS PARCIALES O </w:t>
      </w:r>
      <w:r w:rsidR="0091059C" w:rsidRPr="009721DA">
        <w:rPr>
          <w:rFonts w:ascii="Arial" w:hAnsi="Arial" w:cs="Arial"/>
          <w:highlight w:val="lightGray"/>
        </w:rPr>
        <w:t>PERIÓDICOS</w:t>
      </w:r>
      <w:r w:rsidRPr="009721DA">
        <w:rPr>
          <w:rFonts w:ascii="Arial" w:hAnsi="Arial" w:cs="Arial"/>
          <w:highlight w:val="lightGray"/>
        </w:rPr>
        <w:t xml:space="preserve">. DE TRATARSE DE PAGOS PARCIALES O </w:t>
      </w:r>
      <w:r w:rsidR="0091059C" w:rsidRPr="009721DA">
        <w:rPr>
          <w:rFonts w:ascii="Arial" w:hAnsi="Arial" w:cs="Arial"/>
          <w:highlight w:val="lightGray"/>
        </w:rPr>
        <w:t>PERIÓDICOS</w:t>
      </w:r>
      <w:r w:rsidRPr="009721DA">
        <w:rPr>
          <w:rFonts w:ascii="Arial" w:hAnsi="Arial" w:cs="Arial"/>
          <w:highlight w:val="lightGray"/>
        </w:rPr>
        <w:t xml:space="preserve"> PRECISAR EL PORCENTAJE APLICABLE A CADA UNO DE ELLOS EN </w:t>
      </w:r>
      <w:r w:rsidR="0091059C" w:rsidRPr="009721DA">
        <w:rPr>
          <w:rFonts w:ascii="Arial" w:hAnsi="Arial" w:cs="Arial"/>
          <w:highlight w:val="lightGray"/>
        </w:rPr>
        <w:t>FUNCIÓN</w:t>
      </w:r>
      <w:r w:rsidRPr="009721DA">
        <w:rPr>
          <w:rFonts w:ascii="Arial" w:hAnsi="Arial" w:cs="Arial"/>
          <w:highlight w:val="lightGray"/>
        </w:rPr>
        <w:t xml:space="preserve"> AL MONTO DEL CONTRATO ORIGINAL</w:t>
      </w:r>
      <w:r w:rsidR="0079406E" w:rsidRPr="009721DA">
        <w:rPr>
          <w:rFonts w:ascii="Arial" w:hAnsi="Arial" w:cs="Arial"/>
          <w:highlight w:val="lightGray"/>
        </w:rPr>
        <w:t>]</w:t>
      </w:r>
    </w:p>
    <w:p w:rsidR="00C60F77" w:rsidRPr="00863841" w:rsidRDefault="00C60F77" w:rsidP="00863841">
      <w:pPr>
        <w:pStyle w:val="WW-Textosinformato"/>
        <w:widowControl w:val="0"/>
        <w:tabs>
          <w:tab w:val="right" w:pos="10782"/>
        </w:tabs>
        <w:ind w:left="851"/>
        <w:jc w:val="both"/>
        <w:rPr>
          <w:rFonts w:ascii="Arial" w:hAnsi="Arial" w:cs="Arial"/>
          <w:lang w:val="es-ES"/>
        </w:rPr>
      </w:pPr>
    </w:p>
    <w:p w:rsidR="00712EBB" w:rsidRPr="00863841" w:rsidRDefault="00712EBB" w:rsidP="00863841">
      <w:pPr>
        <w:pStyle w:val="WW-Textosinformato"/>
        <w:widowControl w:val="0"/>
        <w:tabs>
          <w:tab w:val="right" w:pos="10782"/>
        </w:tabs>
        <w:ind w:left="851"/>
        <w:jc w:val="both"/>
        <w:rPr>
          <w:rFonts w:ascii="Arial" w:hAnsi="Arial" w:cs="Arial"/>
          <w:lang w:val="es-ES"/>
        </w:rPr>
      </w:pPr>
      <w:r w:rsidRPr="00863841">
        <w:rPr>
          <w:rFonts w:ascii="Arial" w:hAnsi="Arial" w:cs="Arial"/>
          <w:lang w:val="es-ES"/>
        </w:rPr>
        <w:t>De acuerdo con el artículo 176 del Reglamento, para efectos del pago de las contraprestaciones ejecutadas por el contratista, la Entidad deberá contar con la siguiente documentación:</w:t>
      </w:r>
    </w:p>
    <w:p w:rsidR="00712EBB" w:rsidRPr="00863841" w:rsidRDefault="00712EBB" w:rsidP="00863841">
      <w:pPr>
        <w:pStyle w:val="WW-Textosinformato"/>
        <w:widowControl w:val="0"/>
        <w:tabs>
          <w:tab w:val="right" w:pos="10782"/>
        </w:tabs>
        <w:ind w:left="851"/>
        <w:jc w:val="both"/>
        <w:rPr>
          <w:rFonts w:ascii="Arial" w:hAnsi="Arial" w:cs="Arial"/>
          <w:lang w:val="es-ES"/>
        </w:rPr>
      </w:pPr>
    </w:p>
    <w:p w:rsidR="00C60F77" w:rsidRPr="009721DA" w:rsidRDefault="00C60F77"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rPr>
        <w:t xml:space="preserve">Recepción y </w:t>
      </w:r>
      <w:r w:rsidRPr="009721DA">
        <w:rPr>
          <w:rFonts w:ascii="Arial" w:hAnsi="Arial" w:cs="Arial"/>
          <w:lang w:val="es-ES"/>
        </w:rPr>
        <w:t xml:space="preserve">conformidad </w:t>
      </w:r>
      <w:r w:rsidRPr="009721DA">
        <w:rPr>
          <w:rFonts w:ascii="Arial" w:hAnsi="Arial" w:cs="Arial"/>
          <w:highlight w:val="lightGray"/>
        </w:rPr>
        <w:t>[</w:t>
      </w:r>
      <w:r w:rsidRPr="009721DA">
        <w:rPr>
          <w:rFonts w:ascii="Arial" w:hAnsi="Arial" w:cs="Arial"/>
          <w:highlight w:val="lightGray"/>
          <w:lang w:val="es-ES"/>
        </w:rPr>
        <w:t>REGISTRAR AL ÓRGANO DE ADMINISTRACIÓN O, EN SU CASO AL ÓRGANO ESTABLECIDO EN LAS BASES, SIN PERJUICIO DE LO QUE SE DISPONGA EN LAS NORMAS DE ORGANIZACIÓN INTERNA DE LA ENTIDAD</w:t>
      </w:r>
      <w:r w:rsidRPr="009721DA">
        <w:rPr>
          <w:rFonts w:ascii="Arial" w:hAnsi="Arial" w:cs="Arial"/>
          <w:highlight w:val="lightGray"/>
        </w:rPr>
        <w:t>]</w:t>
      </w:r>
    </w:p>
    <w:p w:rsidR="00712EBB" w:rsidRPr="009721DA" w:rsidRDefault="00712EBB"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lang w:val="es-ES"/>
        </w:rPr>
        <w:t>Informe del funcionario responsable del área usuaria emitiendo su conformidad de la prestación efectuada.</w:t>
      </w:r>
    </w:p>
    <w:p w:rsidR="00C60F77" w:rsidRPr="009721DA" w:rsidRDefault="00021368"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lang w:val="es-ES"/>
        </w:rPr>
        <w:lastRenderedPageBreak/>
        <w:t>Comprobante de pago</w:t>
      </w:r>
    </w:p>
    <w:p w:rsidR="00712EBB" w:rsidRPr="009721DA" w:rsidRDefault="0079406E" w:rsidP="00922273">
      <w:pPr>
        <w:pStyle w:val="WW-Textosinformato"/>
        <w:widowControl w:val="0"/>
        <w:numPr>
          <w:ilvl w:val="0"/>
          <w:numId w:val="41"/>
        </w:numPr>
        <w:tabs>
          <w:tab w:val="right" w:pos="10782"/>
        </w:tabs>
        <w:ind w:left="851" w:hanging="284"/>
        <w:jc w:val="both"/>
        <w:rPr>
          <w:rFonts w:ascii="Arial" w:hAnsi="Arial" w:cs="Arial"/>
          <w:lang w:val="es-ES"/>
        </w:rPr>
      </w:pPr>
      <w:r w:rsidRPr="009721DA">
        <w:rPr>
          <w:rFonts w:ascii="Arial" w:hAnsi="Arial" w:cs="Arial"/>
          <w:highlight w:val="lightGray"/>
        </w:rPr>
        <w:t>[</w:t>
      </w:r>
      <w:r w:rsidR="00C60F77" w:rsidRPr="009721DA">
        <w:rPr>
          <w:rFonts w:ascii="Arial" w:hAnsi="Arial" w:cs="Arial"/>
          <w:highlight w:val="lightGray"/>
        </w:rPr>
        <w:t xml:space="preserve">CONSIGNAR OTRA </w:t>
      </w:r>
      <w:r w:rsidR="0091059C" w:rsidRPr="009721DA">
        <w:rPr>
          <w:rFonts w:ascii="Arial" w:hAnsi="Arial" w:cs="Arial"/>
          <w:highlight w:val="lightGray"/>
        </w:rPr>
        <w:t>DOCUMENTACIÓN</w:t>
      </w:r>
      <w:r w:rsidR="00C60F77" w:rsidRPr="009721DA">
        <w:rPr>
          <w:rFonts w:ascii="Arial" w:hAnsi="Arial" w:cs="Arial"/>
          <w:highlight w:val="lightGray"/>
        </w:rPr>
        <w:t xml:space="preserve"> NECESARIA A SER PRESENTADA PARA EL PAGO </w:t>
      </w:r>
      <w:r w:rsidR="0091059C" w:rsidRPr="009721DA">
        <w:rPr>
          <w:rFonts w:ascii="Arial" w:hAnsi="Arial" w:cs="Arial"/>
          <w:highlight w:val="lightGray"/>
        </w:rPr>
        <w:t>ÚNICO</w:t>
      </w:r>
      <w:r w:rsidR="00C60F77" w:rsidRPr="009721DA">
        <w:rPr>
          <w:rFonts w:ascii="Arial" w:hAnsi="Arial" w:cs="Arial"/>
          <w:highlight w:val="lightGray"/>
        </w:rPr>
        <w:t xml:space="preserve"> O LOS PAGOS PARCIALES O </w:t>
      </w:r>
      <w:r w:rsidR="0091059C" w:rsidRPr="009721DA">
        <w:rPr>
          <w:rFonts w:ascii="Arial" w:hAnsi="Arial" w:cs="Arial"/>
          <w:highlight w:val="lightGray"/>
        </w:rPr>
        <w:t>PERIÓDICOS</w:t>
      </w:r>
      <w:r w:rsidR="00C60F77" w:rsidRPr="009721DA">
        <w:rPr>
          <w:rFonts w:ascii="Arial" w:hAnsi="Arial" w:cs="Arial"/>
          <w:highlight w:val="lightGray"/>
        </w:rPr>
        <w:t>, SEGÚN CORRESPONDA</w:t>
      </w:r>
      <w:r w:rsidRPr="009721DA">
        <w:rPr>
          <w:rFonts w:ascii="Arial" w:hAnsi="Arial" w:cs="Arial"/>
          <w:highlight w:val="lightGray"/>
        </w:rPr>
        <w:t>]</w:t>
      </w:r>
      <w:r w:rsidR="00C60F77" w:rsidRPr="009721DA">
        <w:rPr>
          <w:rFonts w:ascii="Arial" w:hAnsi="Arial" w:cs="Arial"/>
          <w:b/>
          <w:i/>
          <w:color w:val="0000FF"/>
          <w:lang w:val="es-ES"/>
        </w:rPr>
        <w:t xml:space="preserve"> </w:t>
      </w:r>
    </w:p>
    <w:p w:rsidR="00383F00" w:rsidRPr="00863841" w:rsidRDefault="00383F00" w:rsidP="00863841">
      <w:pPr>
        <w:pStyle w:val="WW-Textosinformato"/>
        <w:widowControl w:val="0"/>
        <w:tabs>
          <w:tab w:val="right" w:pos="10782"/>
        </w:tabs>
        <w:ind w:left="851"/>
        <w:jc w:val="both"/>
        <w:rPr>
          <w:rFonts w:ascii="Arial" w:hAnsi="Arial" w:cs="Arial"/>
          <w:highlight w:val="yellow"/>
          <w:lang w:val="es-ES"/>
        </w:rPr>
      </w:pPr>
    </w:p>
    <w:p w:rsidR="00C747CD" w:rsidRPr="00863841" w:rsidRDefault="00C747CD" w:rsidP="00863841">
      <w:pPr>
        <w:pStyle w:val="WW-Textosinformato"/>
        <w:widowControl w:val="0"/>
        <w:tabs>
          <w:tab w:val="right" w:pos="10782"/>
        </w:tabs>
        <w:ind w:left="851"/>
        <w:jc w:val="both"/>
        <w:rPr>
          <w:rFonts w:ascii="Arial" w:hAnsi="Arial" w:cs="Arial"/>
          <w:highlight w:val="yellow"/>
          <w:lang w:val="es-ES"/>
        </w:rPr>
      </w:pPr>
    </w:p>
    <w:p w:rsidR="00383F00" w:rsidRPr="009721DA" w:rsidRDefault="00383F00"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PLAZO PARA EL PAGO</w:t>
      </w:r>
    </w:p>
    <w:p w:rsidR="00383F00" w:rsidRPr="00863841" w:rsidRDefault="00383F00" w:rsidP="00863841">
      <w:pPr>
        <w:pStyle w:val="WW-Textosinformato"/>
        <w:widowControl w:val="0"/>
        <w:tabs>
          <w:tab w:val="right" w:pos="10782"/>
        </w:tabs>
        <w:ind w:left="851"/>
        <w:jc w:val="both"/>
        <w:rPr>
          <w:rFonts w:ascii="Arial" w:hAnsi="Arial" w:cs="Arial"/>
          <w:lang w:val="es-ES"/>
        </w:rPr>
      </w:pPr>
    </w:p>
    <w:p w:rsidR="00383F00" w:rsidRPr="00863841" w:rsidRDefault="00383F00" w:rsidP="00863841">
      <w:pPr>
        <w:pStyle w:val="WW-Textosinformato"/>
        <w:widowControl w:val="0"/>
        <w:tabs>
          <w:tab w:val="right" w:pos="10782"/>
        </w:tabs>
        <w:ind w:left="851"/>
        <w:jc w:val="both"/>
        <w:rPr>
          <w:rFonts w:ascii="Arial" w:hAnsi="Arial" w:cs="Arial"/>
          <w:lang w:val="es-ES"/>
        </w:rPr>
      </w:pPr>
      <w:r w:rsidRPr="00863841">
        <w:rPr>
          <w:rFonts w:ascii="Arial" w:hAnsi="Arial" w:cs="Arial"/>
          <w:lang w:val="es-ES"/>
        </w:rPr>
        <w:t xml:space="preserve">La Entidad debe efectuar el pago dentro de los quince (15) días </w:t>
      </w:r>
      <w:proofErr w:type="gramStart"/>
      <w:r w:rsidRPr="00863841">
        <w:rPr>
          <w:rFonts w:ascii="Arial" w:hAnsi="Arial" w:cs="Arial"/>
          <w:lang w:val="es-ES"/>
        </w:rPr>
        <w:t>calendario siguiente</w:t>
      </w:r>
      <w:r w:rsidR="00021368" w:rsidRPr="00863841">
        <w:rPr>
          <w:rFonts w:ascii="Arial" w:hAnsi="Arial" w:cs="Arial"/>
          <w:lang w:val="es-ES"/>
        </w:rPr>
        <w:t>s</w:t>
      </w:r>
      <w:proofErr w:type="gramEnd"/>
      <w:r w:rsidRPr="00863841">
        <w:rPr>
          <w:rFonts w:ascii="Arial" w:hAnsi="Arial" w:cs="Arial"/>
          <w:lang w:val="es-ES"/>
        </w:rPr>
        <w:t xml:space="preserve"> al otorgamiento de la conformidad respectiva, siempre que se verifiquen las demás condiciones establecidas en el contrato.</w:t>
      </w:r>
    </w:p>
    <w:p w:rsidR="00067577" w:rsidRPr="00863841" w:rsidRDefault="00067577" w:rsidP="00922273">
      <w:pPr>
        <w:pStyle w:val="WW-Textosinformato"/>
        <w:widowControl w:val="0"/>
        <w:tabs>
          <w:tab w:val="right" w:pos="10782"/>
        </w:tabs>
        <w:ind w:left="851"/>
        <w:jc w:val="both"/>
        <w:rPr>
          <w:rFonts w:ascii="Arial" w:hAnsi="Arial" w:cs="Arial"/>
          <w:lang w:val="es-ES"/>
        </w:rPr>
      </w:pPr>
    </w:p>
    <w:p w:rsidR="00067577" w:rsidRPr="00863841" w:rsidRDefault="00067577" w:rsidP="00922273">
      <w:pPr>
        <w:pStyle w:val="WW-Textosinformato"/>
        <w:widowControl w:val="0"/>
        <w:tabs>
          <w:tab w:val="right" w:pos="10782"/>
        </w:tabs>
        <w:ind w:left="851"/>
        <w:jc w:val="both"/>
        <w:rPr>
          <w:rFonts w:ascii="Arial" w:hAnsi="Arial" w:cs="Arial"/>
          <w:lang w:val="es-ES"/>
        </w:rPr>
      </w:pPr>
    </w:p>
    <w:p w:rsidR="00712EBB" w:rsidRPr="009721DA" w:rsidRDefault="00712EBB" w:rsidP="00922273">
      <w:pPr>
        <w:pStyle w:val="WW-Textosinformato"/>
        <w:widowControl w:val="0"/>
        <w:numPr>
          <w:ilvl w:val="1"/>
          <w:numId w:val="39"/>
        </w:numPr>
        <w:tabs>
          <w:tab w:val="center" w:pos="-993"/>
          <w:tab w:val="right" w:pos="10782"/>
        </w:tabs>
        <w:ind w:left="851" w:hanging="567"/>
        <w:jc w:val="both"/>
        <w:rPr>
          <w:rFonts w:ascii="Arial" w:hAnsi="Arial" w:cs="Arial"/>
          <w:b/>
          <w:lang w:val="es-ES_tradnl"/>
        </w:rPr>
      </w:pPr>
      <w:r w:rsidRPr="009721DA">
        <w:rPr>
          <w:rFonts w:ascii="Arial" w:hAnsi="Arial" w:cs="Arial"/>
          <w:b/>
          <w:lang w:val="es-ES_tradnl"/>
        </w:rPr>
        <w:t>REAJUSTE DE LOS PAGOS</w:t>
      </w:r>
    </w:p>
    <w:p w:rsidR="009938CB" w:rsidRPr="009721DA" w:rsidRDefault="009938CB" w:rsidP="00372835">
      <w:pPr>
        <w:widowControl w:val="0"/>
        <w:spacing w:after="0" w:line="240" w:lineRule="auto"/>
        <w:ind w:left="851"/>
        <w:jc w:val="both"/>
        <w:rPr>
          <w:rFonts w:ascii="Arial" w:hAnsi="Arial" w:cs="Arial"/>
          <w:sz w:val="20"/>
          <w:highlight w:val="lightGray"/>
        </w:rPr>
      </w:pPr>
    </w:p>
    <w:p w:rsidR="009938CB" w:rsidRPr="009721DA" w:rsidRDefault="009938CB" w:rsidP="00922273">
      <w:pPr>
        <w:widowControl w:val="0"/>
        <w:spacing w:after="0" w:line="240" w:lineRule="auto"/>
        <w:ind w:left="851"/>
        <w:jc w:val="both"/>
        <w:rPr>
          <w:rFonts w:ascii="Arial" w:hAnsi="Arial" w:cs="Arial"/>
          <w:sz w:val="20"/>
          <w:lang w:val="es-ES"/>
        </w:rPr>
      </w:pPr>
      <w:r w:rsidRPr="009721DA">
        <w:rPr>
          <w:rFonts w:ascii="Arial" w:hAnsi="Arial" w:cs="Arial"/>
          <w:sz w:val="20"/>
          <w:highlight w:val="lightGray"/>
        </w:rPr>
        <w:t>[DE SER EL CASO, CONSIGNAR EL PROCEDIMIENTO PREVISTO POR EL ARTICULO 49 DEL REGLAMENTO]</w:t>
      </w:r>
    </w:p>
    <w:p w:rsidR="00712EBB" w:rsidRPr="009721DA" w:rsidRDefault="00712EBB" w:rsidP="00922273">
      <w:pPr>
        <w:pStyle w:val="WW-Textosinformato"/>
        <w:widowControl w:val="0"/>
        <w:tabs>
          <w:tab w:val="num" w:pos="567"/>
          <w:tab w:val="right" w:pos="10782"/>
        </w:tabs>
        <w:jc w:val="both"/>
        <w:rPr>
          <w:rFonts w:ascii="Arial" w:eastAsia="SimSun" w:hAnsi="Arial" w:cs="Arial"/>
          <w:lang w:val="es-ES"/>
        </w:rPr>
      </w:pPr>
    </w:p>
    <w:p w:rsidR="00991324" w:rsidRPr="009721DA" w:rsidRDefault="00991324" w:rsidP="00922273">
      <w:pPr>
        <w:widowControl w:val="0"/>
        <w:spacing w:after="0" w:line="240" w:lineRule="auto"/>
        <w:rPr>
          <w:rFonts w:ascii="Arial" w:eastAsia="SimSun" w:hAnsi="Arial" w:cs="Arial"/>
          <w:color w:val="auto"/>
          <w:sz w:val="20"/>
          <w:lang w:val="es-ES" w:eastAsia="es-ES"/>
        </w:rPr>
      </w:pPr>
      <w:r w:rsidRPr="009721DA">
        <w:rPr>
          <w:rFonts w:ascii="Arial" w:eastAsia="SimSun" w:hAnsi="Arial" w:cs="Arial"/>
          <w:lang w:val="es-ES"/>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sidR="0019432F">
        <w:rPr>
          <w:rFonts w:ascii="Arial" w:hAnsi="Arial" w:cs="Arial"/>
          <w:b/>
          <w:sz w:val="22"/>
          <w:szCs w:val="22"/>
        </w:rPr>
        <w:t>II</w:t>
      </w:r>
      <w:r w:rsidRPr="009721DA">
        <w:rPr>
          <w:rFonts w:ascii="Arial" w:hAnsi="Arial" w:cs="Arial"/>
          <w:b/>
          <w:sz w:val="22"/>
          <w:szCs w:val="22"/>
        </w:rPr>
        <w:t>I</w:t>
      </w:r>
    </w:p>
    <w:p w:rsidR="007C0F56" w:rsidRPr="009721DA" w:rsidRDefault="0019432F"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19432F">
        <w:rPr>
          <w:rFonts w:ascii="Arial" w:hAnsi="Arial" w:cs="Arial"/>
          <w:b/>
          <w:sz w:val="22"/>
          <w:szCs w:val="22"/>
        </w:rPr>
        <w:t>TÉRMINOS DE REFERENCIA Y REQUERIMIENTOS TÉCNICOS MÍNIMOS</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374CC0" w:rsidRPr="00374CC0" w:rsidRDefault="00374CC0" w:rsidP="00922273">
      <w:pPr>
        <w:widowControl w:val="0"/>
        <w:spacing w:after="0" w:line="240" w:lineRule="auto"/>
        <w:ind w:left="360"/>
        <w:jc w:val="both"/>
        <w:rPr>
          <w:rFonts w:ascii="Arial" w:hAnsi="Arial" w:cs="Arial"/>
          <w:sz w:val="20"/>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hAnsi="Arial" w:cs="Arial"/>
          <w:b/>
          <w:sz w:val="20"/>
          <w:highlight w:val="lightGray"/>
        </w:rPr>
        <w:t>[ ….</w:t>
      </w:r>
      <w:r w:rsidR="00E13691" w:rsidRPr="00E13691">
        <w:rPr>
          <w:rFonts w:ascii="Arial" w:hAnsi="Arial" w:cs="Arial"/>
          <w:b/>
          <w:sz w:val="20"/>
        </w:rPr>
        <w:t xml:space="preserve"> </w:t>
      </w:r>
      <w:r w:rsidRPr="009721DA">
        <w:rPr>
          <w:rFonts w:ascii="Arial" w:hAnsi="Arial" w:cs="Arial"/>
          <w:i/>
          <w:sz w:val="20"/>
          <w:lang w:val="es-ES"/>
        </w:rPr>
        <w:t xml:space="preserve">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en coordinación </w:t>
      </w:r>
      <w:r w:rsidR="006F11CB">
        <w:rPr>
          <w:rFonts w:ascii="Arial" w:hAnsi="Arial" w:cs="Arial"/>
          <w:i/>
          <w:sz w:val="20"/>
          <w:lang w:val="es-ES"/>
        </w:rPr>
        <w:t>con el ó</w:t>
      </w:r>
      <w:r w:rsidR="006F11CB" w:rsidRPr="00A57984">
        <w:rPr>
          <w:rFonts w:ascii="Arial" w:hAnsi="Arial" w:cs="Arial"/>
          <w:i/>
          <w:sz w:val="20"/>
          <w:lang w:val="es-ES"/>
        </w:rPr>
        <w:t xml:space="preserve">rgano </w:t>
      </w:r>
      <w:r w:rsidR="006F11CB">
        <w:rPr>
          <w:rFonts w:ascii="Arial" w:hAnsi="Arial" w:cs="Arial"/>
          <w:i/>
          <w:sz w:val="20"/>
          <w:lang w:val="es-ES"/>
        </w:rPr>
        <w:t>e</w:t>
      </w:r>
      <w:r w:rsidR="006F11CB" w:rsidRPr="00A57984">
        <w:rPr>
          <w:rFonts w:ascii="Arial" w:hAnsi="Arial" w:cs="Arial"/>
          <w:i/>
          <w:sz w:val="20"/>
          <w:lang w:val="es-ES"/>
        </w:rPr>
        <w:t xml:space="preserve">ncargado de las </w:t>
      </w:r>
      <w:r w:rsidR="006F11CB">
        <w:rPr>
          <w:rFonts w:ascii="Arial" w:hAnsi="Arial" w:cs="Arial"/>
          <w:i/>
          <w:sz w:val="20"/>
          <w:lang w:val="es-ES"/>
        </w:rPr>
        <w:t>c</w:t>
      </w:r>
      <w:r w:rsidR="006F11CB" w:rsidRPr="00A57984">
        <w:rPr>
          <w:rFonts w:ascii="Arial" w:hAnsi="Arial" w:cs="Arial"/>
          <w:i/>
          <w:sz w:val="20"/>
          <w:lang w:val="es-ES"/>
        </w:rPr>
        <w:t>ontrataciones</w:t>
      </w:r>
      <w:r w:rsidRPr="009721DA">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hAnsi="Arial" w:cs="Arial"/>
          <w:i/>
          <w:sz w:val="20"/>
          <w:lang w:val="es-ES"/>
        </w:rPr>
        <w:t>El detalle de los términos de referencia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eastAsia="MS Mincho" w:hAnsi="Arial" w:cs="Arial"/>
          <w:i/>
          <w:sz w:val="20"/>
          <w:lang w:eastAsia="ja-JP"/>
        </w:rPr>
      </w:pPr>
      <w:r w:rsidRPr="009721DA">
        <w:rPr>
          <w:rFonts w:ascii="Arial" w:hAnsi="Arial" w:cs="Arial"/>
          <w:i/>
          <w:sz w:val="20"/>
          <w:lang w:val="es-ES"/>
        </w:rPr>
        <w:t xml:space="preserve">De acuerdo al objeto del contrato, se podrá incluir otras penalidades distintas a la penalidad por mora. Dichas </w:t>
      </w:r>
      <w:r w:rsidRPr="009721DA">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B27A29" w:rsidRPr="009721DA" w:rsidRDefault="00B27A29" w:rsidP="00922273">
      <w:pPr>
        <w:widowControl w:val="0"/>
        <w:spacing w:after="0" w:line="240" w:lineRule="auto"/>
        <w:ind w:left="720"/>
        <w:jc w:val="both"/>
        <w:rPr>
          <w:rFonts w:ascii="Arial" w:eastAsia="MS Mincho" w:hAnsi="Arial" w:cs="Arial"/>
          <w:i/>
          <w:sz w:val="20"/>
          <w:lang w:eastAsia="ja-JP"/>
        </w:rPr>
      </w:pPr>
    </w:p>
    <w:p w:rsidR="00B27A29" w:rsidRPr="009721DA" w:rsidRDefault="00B27A29" w:rsidP="00922273">
      <w:pPr>
        <w:widowControl w:val="0"/>
        <w:spacing w:after="0" w:line="240" w:lineRule="auto"/>
        <w:ind w:left="360"/>
        <w:jc w:val="both"/>
        <w:rPr>
          <w:rFonts w:ascii="Arial" w:hAnsi="Arial" w:cs="Arial"/>
          <w:i/>
          <w:sz w:val="20"/>
          <w:lang w:val="es-ES"/>
        </w:rPr>
      </w:pPr>
      <w:r w:rsidRPr="009721DA">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E34190" w:rsidRPr="00E34190">
        <w:rPr>
          <w:rFonts w:ascii="Arial" w:hAnsi="Arial" w:cs="Arial"/>
          <w:b/>
          <w:sz w:val="20"/>
          <w:highlight w:val="lightGray"/>
        </w:rPr>
        <w:t xml:space="preserve"> </w:t>
      </w:r>
      <w:r w:rsidR="00E34190" w:rsidRPr="00F94F0A">
        <w:rPr>
          <w:rFonts w:ascii="Arial" w:hAnsi="Arial" w:cs="Arial"/>
          <w:b/>
          <w:sz w:val="20"/>
          <w:highlight w:val="lightGray"/>
        </w:rPr>
        <w:t>.…</w:t>
      </w:r>
      <w:r w:rsidR="00E34190">
        <w:rPr>
          <w:rFonts w:ascii="Arial" w:hAnsi="Arial" w:cs="Arial"/>
          <w:b/>
          <w:sz w:val="20"/>
          <w:highlight w:val="lightGray"/>
        </w:rPr>
        <w:t xml:space="preserve"> </w:t>
      </w:r>
      <w:r w:rsidR="00E34190" w:rsidRPr="00F94F0A">
        <w:rPr>
          <w:rFonts w:ascii="Arial" w:hAnsi="Arial" w:cs="Arial"/>
          <w:b/>
          <w:sz w:val="20"/>
          <w:highlight w:val="lightGray"/>
        </w:rPr>
        <w:t>]</w:t>
      </w: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i/>
          <w:sz w:val="20"/>
          <w:lang w:val="es-ES"/>
        </w:rPr>
      </w:pPr>
    </w:p>
    <w:p w:rsidR="00B27A29" w:rsidRPr="009721DA" w:rsidRDefault="00B27A29" w:rsidP="00922273">
      <w:pPr>
        <w:widowControl w:val="0"/>
        <w:spacing w:after="0" w:line="240" w:lineRule="auto"/>
        <w:ind w:left="360"/>
        <w:jc w:val="both"/>
        <w:rPr>
          <w:rFonts w:ascii="Arial" w:hAnsi="Arial" w:cs="Arial"/>
          <w:b/>
          <w:i/>
          <w:color w:val="0000FF"/>
          <w:sz w:val="20"/>
          <w:lang w:val="es-ES"/>
        </w:rPr>
      </w:pPr>
      <w:r w:rsidRPr="009721DA">
        <w:rPr>
          <w:rFonts w:ascii="Arial" w:hAnsi="Arial" w:cs="Arial"/>
          <w:b/>
          <w:i/>
          <w:color w:val="0000FF"/>
          <w:sz w:val="20"/>
          <w:u w:val="single"/>
          <w:lang w:val="es-ES"/>
        </w:rPr>
        <w:t>IMPORTANTE</w:t>
      </w:r>
      <w:r w:rsidRPr="009721DA">
        <w:rPr>
          <w:rFonts w:ascii="Arial" w:hAnsi="Arial" w:cs="Arial"/>
          <w:b/>
          <w:i/>
          <w:color w:val="0000FF"/>
          <w:sz w:val="20"/>
          <w:lang w:val="es-ES"/>
        </w:rPr>
        <w:t>:</w:t>
      </w:r>
    </w:p>
    <w:p w:rsidR="00B27A29" w:rsidRPr="009721DA" w:rsidRDefault="00B27A29" w:rsidP="00922273">
      <w:pPr>
        <w:widowControl w:val="0"/>
        <w:spacing w:after="0" w:line="240" w:lineRule="auto"/>
        <w:ind w:left="360"/>
        <w:jc w:val="both"/>
        <w:rPr>
          <w:rFonts w:ascii="Arial" w:hAnsi="Arial" w:cs="Arial"/>
          <w:b/>
          <w:i/>
          <w:color w:val="0000FF"/>
          <w:sz w:val="20"/>
          <w:u w:val="single"/>
          <w:lang w:val="es-ES"/>
        </w:rPr>
      </w:pPr>
    </w:p>
    <w:p w:rsidR="00B27A29" w:rsidRPr="009721DA" w:rsidRDefault="00B27A29" w:rsidP="00922273">
      <w:pPr>
        <w:widowControl w:val="0"/>
        <w:numPr>
          <w:ilvl w:val="0"/>
          <w:numId w:val="15"/>
        </w:numPr>
        <w:spacing w:after="0" w:line="240" w:lineRule="auto"/>
        <w:ind w:left="753"/>
        <w:jc w:val="both"/>
        <w:rPr>
          <w:rFonts w:ascii="Arial" w:hAnsi="Arial" w:cs="Arial"/>
          <w:i/>
          <w:color w:val="0000FF"/>
          <w:sz w:val="20"/>
          <w:lang w:val="es-ES"/>
        </w:rPr>
      </w:pPr>
      <w:r w:rsidRPr="009721DA">
        <w:rPr>
          <w:rFonts w:ascii="Arial" w:hAnsi="Arial" w:cs="Arial"/>
          <w:i/>
          <w:color w:val="0000FF"/>
          <w:sz w:val="20"/>
          <w:lang w:val="es-ES"/>
        </w:rPr>
        <w:t>Indicar si se trata de una contratación por ítems, etapas o paquetes, en cuyo caso debe detallarse dicha información.</w:t>
      </w:r>
    </w:p>
    <w:p w:rsidR="00B27A29" w:rsidRPr="009721DA" w:rsidRDefault="00B27A29" w:rsidP="00922273">
      <w:pPr>
        <w:widowControl w:val="0"/>
        <w:spacing w:after="0" w:line="240" w:lineRule="auto"/>
        <w:ind w:left="360"/>
        <w:jc w:val="both"/>
        <w:rPr>
          <w:rFonts w:ascii="Arial" w:hAnsi="Arial" w:cs="Arial"/>
          <w:sz w:val="20"/>
          <w:highlight w:val="lightGray"/>
        </w:rPr>
      </w:pPr>
    </w:p>
    <w:p w:rsidR="003B60A2" w:rsidRDefault="003B60A2" w:rsidP="00922273">
      <w:pPr>
        <w:widowControl w:val="0"/>
        <w:spacing w:after="200"/>
        <w:rPr>
          <w:rFonts w:ascii="Arial" w:hAnsi="Arial" w:cs="Arial"/>
          <w:smallCaps/>
          <w:color w:val="0000FF"/>
          <w:sz w:val="20"/>
        </w:rPr>
      </w:pPr>
      <w:r>
        <w:rPr>
          <w:rFonts w:ascii="Arial" w:hAnsi="Arial" w:cs="Arial"/>
          <w:b/>
          <w:color w:val="0000FF"/>
          <w:sz w:val="20"/>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CAPÍTULO I</w:t>
      </w:r>
      <w:r w:rsidR="0012038E">
        <w:rPr>
          <w:rFonts w:ascii="Arial" w:hAnsi="Arial" w:cs="Arial"/>
          <w:b/>
          <w:sz w:val="22"/>
          <w:szCs w:val="22"/>
        </w:rPr>
        <w:t>V</w:t>
      </w:r>
    </w:p>
    <w:p w:rsidR="007C0F56" w:rsidRPr="009721DA" w:rsidRDefault="0012038E"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12038E">
        <w:rPr>
          <w:rFonts w:ascii="Arial" w:hAnsi="Arial" w:cs="Arial"/>
          <w:b/>
          <w:sz w:val="22"/>
          <w:szCs w:val="22"/>
        </w:rPr>
        <w:t>CRITERIOS DE EVALUACIÓN TÉCNICA</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712EBB" w:rsidRPr="009721DA" w:rsidRDefault="00712EBB" w:rsidP="0039179F">
      <w:pPr>
        <w:widowControl w:val="0"/>
        <w:spacing w:after="0" w:line="240" w:lineRule="auto"/>
        <w:ind w:left="238"/>
        <w:jc w:val="both"/>
        <w:rPr>
          <w:rFonts w:ascii="Arial" w:hAnsi="Arial" w:cs="Arial"/>
          <w:b/>
          <w:sz w:val="20"/>
        </w:rPr>
      </w:pPr>
      <w:r w:rsidRPr="009721DA">
        <w:rPr>
          <w:rFonts w:ascii="Arial" w:hAnsi="Arial" w:cs="Arial"/>
          <w:b/>
          <w:sz w:val="20"/>
        </w:rPr>
        <w:t>EVALUACIÓN TÉCNICA (Puntaje Máximo: 100 Puntos)</w:t>
      </w:r>
    </w:p>
    <w:p w:rsidR="00712EBB" w:rsidRPr="009721DA" w:rsidRDefault="00712EBB" w:rsidP="0039179F">
      <w:pPr>
        <w:pStyle w:val="Textoindependiente2"/>
        <w:widowControl w:val="0"/>
        <w:spacing w:after="0" w:line="240" w:lineRule="auto"/>
        <w:ind w:left="238"/>
        <w:jc w:val="both"/>
        <w:rPr>
          <w:rFonts w:ascii="Arial" w:hAnsi="Arial" w:cs="Arial"/>
        </w:rPr>
      </w:pPr>
      <w:r w:rsidRPr="009721DA">
        <w:rPr>
          <w:rFonts w:ascii="Arial" w:hAnsi="Arial" w:cs="Arial"/>
        </w:rPr>
        <w:t>Es de exclusiva responsabilidad del Comité Especial</w:t>
      </w:r>
      <w:r w:rsidR="00424E01" w:rsidRPr="009721DA">
        <w:rPr>
          <w:rFonts w:ascii="Arial" w:hAnsi="Arial" w:cs="Arial"/>
        </w:rPr>
        <w:t xml:space="preserve"> </w:t>
      </w:r>
      <w:r w:rsidR="00A3714B" w:rsidRPr="009721DA">
        <w:rPr>
          <w:rFonts w:ascii="Arial" w:hAnsi="Arial" w:cs="Arial"/>
        </w:rPr>
        <w:t xml:space="preserve">o del </w:t>
      </w:r>
      <w:r w:rsidR="00705547" w:rsidRPr="009721DA">
        <w:rPr>
          <w:rFonts w:ascii="Arial" w:hAnsi="Arial" w:cs="Arial"/>
        </w:rPr>
        <w:t>ó</w:t>
      </w:r>
      <w:r w:rsidR="00A77E42" w:rsidRPr="009721DA">
        <w:rPr>
          <w:rFonts w:ascii="Arial" w:hAnsi="Arial" w:cs="Arial"/>
        </w:rPr>
        <w:t>rgano encargado de las contrataciones</w:t>
      </w:r>
      <w:r w:rsidR="00210127" w:rsidRPr="009721DA">
        <w:rPr>
          <w:rFonts w:ascii="Arial" w:hAnsi="Arial" w:cs="Arial"/>
        </w:rPr>
        <w:t>, según corresponda,</w:t>
      </w:r>
      <w:r w:rsidR="00424E01" w:rsidRPr="009721DA">
        <w:rPr>
          <w:rFonts w:ascii="Arial" w:hAnsi="Arial" w:cs="Arial"/>
        </w:rPr>
        <w:t xml:space="preserve"> </w:t>
      </w:r>
      <w:r w:rsidRPr="009721DA">
        <w:rPr>
          <w:rFonts w:ascii="Arial" w:hAnsi="Arial" w:cs="Arial"/>
        </w:rPr>
        <w:t xml:space="preserve">que los factores permitan la selección de la mejor oferta en relación con la necesidad que se requiere satisfacer. </w:t>
      </w:r>
    </w:p>
    <w:p w:rsidR="00DB201F" w:rsidRDefault="00DB201F" w:rsidP="0039179F">
      <w:pPr>
        <w:pStyle w:val="Textoindependiente2"/>
        <w:widowControl w:val="0"/>
        <w:spacing w:after="0" w:line="240" w:lineRule="auto"/>
        <w:ind w:left="238"/>
        <w:jc w:val="both"/>
        <w:rPr>
          <w:rFonts w:ascii="Arial" w:hAnsi="Arial" w:cs="Arial"/>
        </w:rPr>
      </w:pPr>
    </w:p>
    <w:p w:rsidR="000E3DAA" w:rsidRPr="009721DA" w:rsidRDefault="000E3DAA" w:rsidP="0039179F">
      <w:pPr>
        <w:pStyle w:val="Textoindependiente2"/>
        <w:widowControl w:val="0"/>
        <w:spacing w:after="0" w:line="240" w:lineRule="auto"/>
        <w:ind w:left="238"/>
        <w:jc w:val="both"/>
        <w:rPr>
          <w:rFonts w:ascii="Arial" w:hAnsi="Arial" w:cs="Arial"/>
        </w:rPr>
      </w:pPr>
    </w:p>
    <w:p w:rsidR="00DB201F" w:rsidRPr="009721DA" w:rsidRDefault="00DB201F" w:rsidP="0039179F">
      <w:pPr>
        <w:pStyle w:val="Prrafodelista"/>
        <w:widowControl w:val="0"/>
        <w:numPr>
          <w:ilvl w:val="2"/>
          <w:numId w:val="11"/>
        </w:numPr>
        <w:spacing w:after="0" w:line="240" w:lineRule="auto"/>
        <w:ind w:left="567" w:hanging="284"/>
        <w:jc w:val="both"/>
        <w:rPr>
          <w:rFonts w:ascii="Arial" w:hAnsi="Arial" w:cs="Arial"/>
          <w:lang w:val="es-ES"/>
        </w:rPr>
      </w:pPr>
      <w:r w:rsidRPr="009721DA">
        <w:rPr>
          <w:rFonts w:ascii="Arial" w:hAnsi="Arial" w:cs="Arial"/>
          <w:b/>
          <w:sz w:val="20"/>
          <w:lang w:val="es-ES"/>
        </w:rPr>
        <w:t xml:space="preserve">FACTORES DE EVALUACIÓN UTILIZADOS CUANDO SE CONVOQUE LA CONTRATACIÓN DE </w:t>
      </w:r>
      <w:r w:rsidRPr="009721DA">
        <w:rPr>
          <w:rFonts w:ascii="Arial" w:hAnsi="Arial" w:cs="Arial"/>
          <w:b/>
          <w:sz w:val="20"/>
          <w:u w:val="single"/>
          <w:lang w:val="es-ES"/>
        </w:rPr>
        <w:t>SERVICIOS EN GENERAL</w:t>
      </w:r>
      <w:r w:rsidRPr="009721DA">
        <w:rPr>
          <w:rFonts w:ascii="Arial" w:hAnsi="Arial" w:cs="Arial"/>
          <w:lang w:val="es-ES"/>
        </w:rPr>
        <w:t>:</w:t>
      </w:r>
    </w:p>
    <w:p w:rsidR="00DB201F" w:rsidRPr="000E3DAA" w:rsidRDefault="00DB201F" w:rsidP="000E3DAA">
      <w:pPr>
        <w:widowControl w:val="0"/>
        <w:spacing w:after="0" w:line="240" w:lineRule="auto"/>
        <w:ind w:left="567"/>
        <w:jc w:val="both"/>
        <w:rPr>
          <w:rFonts w:ascii="Arial" w:hAnsi="Arial" w:cs="Arial"/>
          <w:sz w:val="20"/>
          <w:lang w:val="es-ES"/>
        </w:rPr>
      </w:pPr>
    </w:p>
    <w:p w:rsidR="00712EBB" w:rsidRPr="000E3DAA" w:rsidRDefault="00712EBB" w:rsidP="000E3DAA">
      <w:pPr>
        <w:widowControl w:val="0"/>
        <w:spacing w:after="0" w:line="240" w:lineRule="auto"/>
        <w:ind w:left="567"/>
        <w:jc w:val="both"/>
        <w:rPr>
          <w:rFonts w:ascii="Arial" w:hAnsi="Arial" w:cs="Arial"/>
          <w:sz w:val="20"/>
          <w:lang w:val="es-ES"/>
        </w:rPr>
      </w:pPr>
      <w:r w:rsidRPr="000E3DAA">
        <w:rPr>
          <w:rFonts w:ascii="Arial" w:hAnsi="Arial" w:cs="Arial"/>
          <w:sz w:val="20"/>
          <w:lang w:val="es-ES"/>
        </w:rPr>
        <w:t>De acuerdo con el artículo 45 del Reglamento, las Bases deberán consignar el siguiente factor de evaluación:</w:t>
      </w:r>
    </w:p>
    <w:p w:rsidR="00706021" w:rsidRPr="000E3DAA" w:rsidRDefault="00706021" w:rsidP="000E3DAA">
      <w:pPr>
        <w:widowControl w:val="0"/>
        <w:spacing w:after="0" w:line="240" w:lineRule="auto"/>
        <w:ind w:left="567"/>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6"/>
        <w:gridCol w:w="5531"/>
        <w:gridCol w:w="2746"/>
      </w:tblGrid>
      <w:tr w:rsidR="00706021" w:rsidRPr="009721DA" w:rsidTr="00310D7E">
        <w:trPr>
          <w:trHeight w:val="310"/>
          <w:tblHeader/>
        </w:trPr>
        <w:tc>
          <w:tcPr>
            <w:tcW w:w="6237" w:type="dxa"/>
            <w:gridSpan w:val="2"/>
            <w:vAlign w:val="center"/>
          </w:tcPr>
          <w:p w:rsidR="00706021" w:rsidRPr="009721DA" w:rsidRDefault="00706021"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FACTORES DE EVALUACIÓN - OBLIGATORIOS</w:t>
            </w:r>
          </w:p>
        </w:tc>
        <w:tc>
          <w:tcPr>
            <w:tcW w:w="2746" w:type="dxa"/>
            <w:vAlign w:val="center"/>
            <w:hideMark/>
          </w:tcPr>
          <w:p w:rsidR="00706021" w:rsidRPr="009721DA" w:rsidRDefault="0070602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p>
        </w:tc>
      </w:tr>
      <w:tr w:rsidR="00706021" w:rsidRPr="009721DA" w:rsidTr="00310D7E">
        <w:trPr>
          <w:trHeight w:val="336"/>
        </w:trPr>
        <w:tc>
          <w:tcPr>
            <w:tcW w:w="706" w:type="dxa"/>
            <w:tcBorders>
              <w:bottom w:val="nil"/>
              <w:right w:val="nil"/>
            </w:tcBorders>
            <w:vAlign w:val="center"/>
          </w:tcPr>
          <w:p w:rsidR="00706021" w:rsidRPr="009721DA" w:rsidRDefault="00706021"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A.</w:t>
            </w:r>
          </w:p>
        </w:tc>
        <w:tc>
          <w:tcPr>
            <w:tcW w:w="5531" w:type="dxa"/>
            <w:tcBorders>
              <w:left w:val="nil"/>
              <w:bottom w:val="nil"/>
            </w:tcBorders>
            <w:vAlign w:val="center"/>
            <w:hideMark/>
          </w:tcPr>
          <w:p w:rsidR="00706021" w:rsidRPr="009721DA" w:rsidRDefault="0070602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EXPERIENCIA EN LA ACTIVIDAD</w:t>
            </w:r>
          </w:p>
        </w:tc>
        <w:tc>
          <w:tcPr>
            <w:tcW w:w="2746" w:type="dxa"/>
            <w:vMerge w:val="restart"/>
            <w:tcBorders>
              <w:bottom w:val="nil"/>
            </w:tcBorders>
            <w:hideMark/>
          </w:tcPr>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6"/>
                <w:szCs w:val="18"/>
                <w:lang w:eastAsia="es-ES"/>
              </w:rPr>
            </w:pPr>
            <w:r w:rsidRPr="009721DA">
              <w:rPr>
                <w:rFonts w:ascii="Arial" w:hAnsi="Arial" w:cs="Arial"/>
                <w:b/>
                <w:sz w:val="16"/>
                <w:szCs w:val="18"/>
                <w:lang w:eastAsia="es-ES"/>
              </w:rPr>
              <w:t>M =</w:t>
            </w:r>
            <w:r w:rsidRPr="009721DA">
              <w:rPr>
                <w:rFonts w:ascii="Arial" w:hAnsi="Arial" w:cs="Arial"/>
                <w:sz w:val="16"/>
                <w:szCs w:val="18"/>
                <w:lang w:eastAsia="es-ES"/>
              </w:rPr>
              <w:t xml:space="preserve"> Monto facturado acumulado </w:t>
            </w:r>
          </w:p>
          <w:p w:rsidR="002D61FD" w:rsidRDefault="0070602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por el postor por la prestación </w:t>
            </w:r>
          </w:p>
          <w:p w:rsidR="002D61FD" w:rsidRDefault="002D61FD" w:rsidP="00922273">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706021" w:rsidRPr="009721DA">
              <w:rPr>
                <w:rFonts w:ascii="Arial" w:hAnsi="Arial" w:cs="Arial"/>
                <w:sz w:val="16"/>
                <w:szCs w:val="18"/>
                <w:lang w:eastAsia="es-ES"/>
              </w:rPr>
              <w:t>de servicios correspondientes a</w:t>
            </w:r>
          </w:p>
          <w:p w:rsidR="00706021" w:rsidRPr="009721DA" w:rsidRDefault="002D61FD" w:rsidP="00922273">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706021" w:rsidRPr="009721DA">
              <w:rPr>
                <w:rFonts w:ascii="Arial" w:hAnsi="Arial" w:cs="Arial"/>
                <w:sz w:val="16"/>
                <w:szCs w:val="18"/>
                <w:lang w:eastAsia="es-ES"/>
              </w:rPr>
              <w:t>la actividad objeto del proceso</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veces el valor referencial</w:t>
            </w:r>
            <w:r w:rsidRPr="009721DA">
              <w:rPr>
                <w:rFonts w:ascii="Arial" w:hAnsi="Arial" w:cs="Arial"/>
                <w:b/>
                <w:sz w:val="18"/>
                <w:szCs w:val="18"/>
                <w:lang w:eastAsia="es-ES"/>
              </w:rPr>
              <w:t>:</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706021" w:rsidRPr="009721DA" w:rsidRDefault="0070602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00C958F2" w:rsidRPr="009721DA">
              <w:rPr>
                <w:rFonts w:ascii="Arial" w:hAnsi="Arial" w:cs="Arial"/>
                <w:b/>
                <w:sz w:val="18"/>
                <w:szCs w:val="18"/>
                <w:highlight w:val="lightGray"/>
                <w:lang w:eastAsia="es-ES"/>
              </w:rPr>
              <w:t>[…]</w:t>
            </w:r>
            <w:r w:rsidR="00C958F2" w:rsidRPr="009721DA">
              <w:rPr>
                <w:rFonts w:ascii="Arial" w:hAnsi="Arial" w:cs="Arial"/>
                <w:b/>
                <w:sz w:val="18"/>
                <w:szCs w:val="18"/>
                <w:lang w:eastAsia="es-ES"/>
              </w:rPr>
              <w:t xml:space="preserve"> puntos</w:t>
            </w:r>
            <w:r w:rsidR="00C958F2" w:rsidRPr="009721DA">
              <w:rPr>
                <w:rFonts w:ascii="Arial" w:hAnsi="Arial" w:cs="Arial"/>
                <w:b/>
                <w:sz w:val="18"/>
                <w:szCs w:val="18"/>
                <w:vertAlign w:val="superscript"/>
                <w:lang w:eastAsia="es-ES"/>
              </w:rPr>
              <w:footnoteReference w:id="25"/>
            </w: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p w:rsidR="00706021" w:rsidRPr="009721DA" w:rsidRDefault="00706021" w:rsidP="00922273">
            <w:pPr>
              <w:widowControl w:val="0"/>
              <w:spacing w:after="0" w:line="240" w:lineRule="auto"/>
              <w:rPr>
                <w:rFonts w:ascii="Arial" w:hAnsi="Arial" w:cs="Arial"/>
                <w:sz w:val="18"/>
                <w:szCs w:val="18"/>
                <w:lang w:eastAsia="es-ES"/>
              </w:rPr>
            </w:pPr>
          </w:p>
        </w:tc>
      </w:tr>
      <w:tr w:rsidR="00706021" w:rsidRPr="009721DA" w:rsidTr="00310D7E">
        <w:trPr>
          <w:trHeight w:val="514"/>
        </w:trPr>
        <w:tc>
          <w:tcPr>
            <w:tcW w:w="706" w:type="dxa"/>
            <w:tcBorders>
              <w:top w:val="nil"/>
              <w:right w:val="nil"/>
            </w:tcBorders>
            <w:vAlign w:val="center"/>
          </w:tcPr>
          <w:p w:rsidR="00706021" w:rsidRPr="009721DA" w:rsidRDefault="00706021" w:rsidP="00922273">
            <w:pPr>
              <w:widowControl w:val="0"/>
              <w:spacing w:after="0" w:line="240" w:lineRule="auto"/>
              <w:jc w:val="center"/>
              <w:rPr>
                <w:rFonts w:ascii="Arial" w:hAnsi="Arial" w:cs="Arial"/>
                <w:sz w:val="20"/>
                <w:szCs w:val="16"/>
                <w:lang w:eastAsia="es-ES"/>
              </w:rPr>
            </w:pPr>
          </w:p>
        </w:tc>
        <w:tc>
          <w:tcPr>
            <w:tcW w:w="5531" w:type="dxa"/>
            <w:tcBorders>
              <w:top w:val="nil"/>
              <w:left w:val="nil"/>
            </w:tcBorders>
            <w:hideMark/>
          </w:tcPr>
          <w:p w:rsidR="00706021" w:rsidRPr="009721DA" w:rsidRDefault="00706021" w:rsidP="00922273">
            <w:pPr>
              <w:widowControl w:val="0"/>
              <w:spacing w:after="0" w:line="240" w:lineRule="auto"/>
              <w:jc w:val="both"/>
              <w:rPr>
                <w:rFonts w:ascii="Arial" w:hAnsi="Arial" w:cs="Arial"/>
                <w:iCs/>
                <w:sz w:val="20"/>
                <w:szCs w:val="16"/>
                <w:u w:val="single"/>
                <w:lang w:eastAsia="es-ES"/>
              </w:rPr>
            </w:pPr>
            <w:r w:rsidRPr="009721DA">
              <w:rPr>
                <w:rFonts w:ascii="Arial" w:hAnsi="Arial" w:cs="Arial"/>
                <w:iCs/>
                <w:sz w:val="20"/>
                <w:szCs w:val="16"/>
                <w:u w:val="single"/>
                <w:lang w:eastAsia="es-ES"/>
              </w:rPr>
              <w:t>Criterio:</w:t>
            </w: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Se evaluará considerando el monto facturado acumulado por el postor correspondiente a la actividad objeto del proceso, durante un periodo de </w:t>
            </w:r>
            <w:r w:rsidRPr="009721DA">
              <w:rPr>
                <w:rFonts w:ascii="Arial" w:hAnsi="Arial" w:cs="Arial"/>
                <w:iCs/>
                <w:sz w:val="18"/>
                <w:szCs w:val="16"/>
                <w:highlight w:val="lightGray"/>
                <w:lang w:eastAsia="es-ES"/>
              </w:rPr>
              <w:t>[CONSIGNAR PERIODO DETERMINADO, NO MAYOR A OCHO (8) AÑOS]</w:t>
            </w:r>
            <w:r w:rsidRPr="009721DA">
              <w:rPr>
                <w:rFonts w:ascii="Arial" w:hAnsi="Arial" w:cs="Arial"/>
                <w:iCs/>
                <w:sz w:val="20"/>
                <w:szCs w:val="16"/>
                <w:lang w:eastAsia="es-ES"/>
              </w:rPr>
              <w:t xml:space="preserve"> a la fecha de la presentación de propuestas, hasta por un monto máximo </w:t>
            </w:r>
            <w:r w:rsidRPr="009721DA">
              <w:rPr>
                <w:rFonts w:ascii="Arial" w:hAnsi="Arial" w:cs="Arial"/>
                <w:iCs/>
                <w:sz w:val="20"/>
                <w:szCs w:val="16"/>
                <w:lang w:val="es-ES" w:eastAsia="es-ES"/>
              </w:rPr>
              <w:t xml:space="preserve">acumulado equivalente a </w:t>
            </w:r>
            <w:r w:rsidRPr="009721DA">
              <w:rPr>
                <w:rFonts w:ascii="Arial" w:hAnsi="Arial" w:cs="Arial"/>
                <w:iCs/>
                <w:sz w:val="18"/>
                <w:szCs w:val="16"/>
                <w:highlight w:val="lightGray"/>
                <w:lang w:eastAsia="es-ES"/>
              </w:rPr>
              <w:t>[CONSIGNAR FACTURACIÓN NO MAYOR A CINCO (5) VECES EL VALOR REFERENCIAL DE LA CONTRATACIÓN O DEL ÍTEM]</w:t>
            </w:r>
            <w:r w:rsidRPr="009721DA">
              <w:rPr>
                <w:rFonts w:ascii="Arial" w:hAnsi="Arial" w:cs="Arial"/>
                <w:iCs/>
                <w:sz w:val="20"/>
                <w:szCs w:val="16"/>
                <w:lang w:eastAsia="es-ES"/>
              </w:rPr>
              <w:t xml:space="preserve">. </w:t>
            </w: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 </w:t>
            </w:r>
          </w:p>
          <w:p w:rsidR="00706021" w:rsidRPr="009721DA" w:rsidRDefault="00706021" w:rsidP="00922273">
            <w:pPr>
              <w:widowControl w:val="0"/>
              <w:spacing w:after="0" w:line="240" w:lineRule="auto"/>
              <w:jc w:val="both"/>
              <w:rPr>
                <w:rFonts w:ascii="Arial" w:hAnsi="Arial" w:cs="Arial"/>
                <w:iCs/>
                <w:sz w:val="20"/>
                <w:szCs w:val="16"/>
                <w:u w:val="single"/>
                <w:lang w:eastAsia="es-ES"/>
              </w:rPr>
            </w:pPr>
            <w:r w:rsidRPr="009721DA">
              <w:rPr>
                <w:rFonts w:ascii="Arial" w:hAnsi="Arial" w:cs="Arial"/>
                <w:iCs/>
                <w:sz w:val="20"/>
                <w:szCs w:val="16"/>
                <w:u w:val="single"/>
                <w:lang w:eastAsia="es-ES"/>
              </w:rPr>
              <w:t>Acreditación:</w:t>
            </w:r>
          </w:p>
          <w:p w:rsidR="00706021" w:rsidRPr="009721DA" w:rsidRDefault="00706021" w:rsidP="00922273">
            <w:pPr>
              <w:widowControl w:val="0"/>
              <w:spacing w:after="0" w:line="240" w:lineRule="auto"/>
              <w:jc w:val="both"/>
              <w:rPr>
                <w:rFonts w:ascii="Arial" w:hAnsi="Arial" w:cs="Arial"/>
                <w:sz w:val="20"/>
              </w:rPr>
            </w:pPr>
            <w:r w:rsidRPr="009721DA">
              <w:rPr>
                <w:rFonts w:ascii="Arial" w:hAnsi="Arial" w:cs="Arial"/>
                <w:iCs/>
                <w:sz w:val="20"/>
                <w:szCs w:val="16"/>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18"/>
                <w:szCs w:val="16"/>
                <w:highlight w:val="lightGray"/>
                <w:lang w:eastAsia="es-ES"/>
              </w:rPr>
              <w:t>[</w:t>
            </w:r>
            <w:r w:rsidR="00EA7ED4">
              <w:rPr>
                <w:rFonts w:ascii="Arial" w:hAnsi="Arial" w:cs="Arial"/>
                <w:iCs/>
                <w:sz w:val="18"/>
                <w:szCs w:val="16"/>
                <w:highlight w:val="lightGray"/>
                <w:lang w:eastAsia="es-ES"/>
              </w:rPr>
              <w:t xml:space="preserve">CONSIGNAR </w:t>
            </w:r>
            <w:r w:rsidRPr="009721DA">
              <w:rPr>
                <w:rFonts w:ascii="Arial" w:hAnsi="Arial" w:cs="Arial"/>
                <w:iCs/>
                <w:sz w:val="18"/>
                <w:szCs w:val="16"/>
                <w:highlight w:val="lightGray"/>
                <w:lang w:eastAsia="es-ES"/>
              </w:rPr>
              <w:t>TIPO DE DOCUMENTO</w:t>
            </w:r>
            <w:r w:rsidR="00EA7ED4">
              <w:rPr>
                <w:rFonts w:ascii="Arial" w:hAnsi="Arial" w:cs="Arial"/>
                <w:iCs/>
                <w:sz w:val="18"/>
                <w:szCs w:val="16"/>
                <w:highlight w:val="lightGray"/>
                <w:lang w:eastAsia="es-ES"/>
              </w:rPr>
              <w:t xml:space="preserve">S QUE DEBE </w:t>
            </w:r>
            <w:r w:rsidRPr="009721DA">
              <w:rPr>
                <w:rFonts w:ascii="Arial" w:hAnsi="Arial" w:cs="Arial"/>
                <w:iCs/>
                <w:sz w:val="18"/>
                <w:szCs w:val="16"/>
                <w:highlight w:val="lightGray"/>
                <w:lang w:eastAsia="es-ES"/>
              </w:rPr>
              <w:t xml:space="preserve">PRESENTARSE, COMO POR EJEMPLO, VOUCHER DE DEPÓSITO, REPORTE DE ESTADO DE CUENTA, CANCELACIÓN EN EL </w:t>
            </w:r>
            <w:r w:rsidRPr="009721DA">
              <w:rPr>
                <w:rFonts w:ascii="Arial" w:hAnsi="Arial" w:cs="Arial"/>
                <w:iCs/>
                <w:sz w:val="18"/>
                <w:szCs w:val="16"/>
                <w:highlight w:val="lightGray"/>
                <w:lang w:val="es-ES" w:eastAsia="es-ES"/>
              </w:rPr>
              <w:t>DOCUMENTO,</w:t>
            </w:r>
            <w:r w:rsidRPr="009721DA">
              <w:rPr>
                <w:rFonts w:ascii="Arial" w:hAnsi="Arial" w:cs="Arial"/>
                <w:b/>
                <w:i/>
                <w:iCs/>
                <w:sz w:val="18"/>
                <w:szCs w:val="16"/>
                <w:highlight w:val="lightGray"/>
                <w:lang w:val="es-ES" w:eastAsia="es-ES"/>
              </w:rPr>
              <w:t xml:space="preserve"> </w:t>
            </w:r>
            <w:r w:rsidRPr="009721DA">
              <w:rPr>
                <w:rFonts w:ascii="Arial" w:hAnsi="Arial" w:cs="Arial"/>
                <w:iCs/>
                <w:sz w:val="18"/>
                <w:szCs w:val="16"/>
                <w:highlight w:val="lightGray"/>
                <w:lang w:val="es-ES" w:eastAsia="es-ES"/>
              </w:rPr>
              <w:t>ENTRE OTROS</w:t>
            </w:r>
            <w:r w:rsidRPr="009721DA">
              <w:rPr>
                <w:rFonts w:ascii="Arial" w:hAnsi="Arial" w:cs="Arial"/>
                <w:iCs/>
                <w:sz w:val="18"/>
                <w:szCs w:val="16"/>
                <w:highlight w:val="lightGray"/>
                <w:lang w:eastAsia="es-ES"/>
              </w:rPr>
              <w:t>]</w:t>
            </w:r>
            <w:r w:rsidRPr="009721DA">
              <w:rPr>
                <w:rFonts w:ascii="Arial" w:hAnsi="Arial" w:cs="Arial"/>
                <w:iCs/>
                <w:sz w:val="18"/>
                <w:szCs w:val="16"/>
                <w:lang w:eastAsia="es-ES"/>
              </w:rPr>
              <w:t xml:space="preserve">, </w:t>
            </w:r>
            <w:r w:rsidRPr="009721DA">
              <w:rPr>
                <w:rFonts w:ascii="Arial" w:hAnsi="Arial" w:cs="Arial"/>
                <w:iCs/>
                <w:sz w:val="20"/>
                <w:szCs w:val="16"/>
                <w:lang w:eastAsia="es-ES"/>
              </w:rPr>
              <w:t>correspondientes a un máximo de diez (10) servicios</w:t>
            </w:r>
            <w:r w:rsidRPr="009721DA">
              <w:rPr>
                <w:rFonts w:ascii="Arial" w:hAnsi="Arial" w:cs="Arial"/>
                <w:iCs/>
                <w:sz w:val="20"/>
                <w:lang w:eastAsia="es-ES"/>
              </w:rPr>
              <w:t>.</w:t>
            </w:r>
            <w:r w:rsidRPr="009721DA" w:rsidDel="005A042B">
              <w:rPr>
                <w:rFonts w:ascii="Arial" w:hAnsi="Arial" w:cs="Arial"/>
                <w:iCs/>
                <w:sz w:val="20"/>
                <w:lang w:eastAsia="es-ES"/>
              </w:rPr>
              <w:t xml:space="preserve"> </w:t>
            </w:r>
          </w:p>
          <w:p w:rsidR="00706021" w:rsidRPr="009721DA" w:rsidRDefault="00706021" w:rsidP="00922273">
            <w:pPr>
              <w:widowControl w:val="0"/>
              <w:spacing w:after="0" w:line="240" w:lineRule="auto"/>
              <w:jc w:val="both"/>
              <w:rPr>
                <w:rFonts w:ascii="Arial" w:hAnsi="Arial" w:cs="Arial"/>
                <w:sz w:val="20"/>
              </w:rPr>
            </w:pP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w:t>
            </w:r>
            <w:r w:rsidR="007F202D" w:rsidRPr="009721DA">
              <w:rPr>
                <w:rFonts w:ascii="Arial" w:hAnsi="Arial" w:cs="Arial"/>
                <w:iCs/>
                <w:sz w:val="20"/>
                <w:szCs w:val="16"/>
                <w:lang w:eastAsia="es-ES"/>
              </w:rPr>
              <w:t>se deberá acreditar que corresponden a dicho servicio</w:t>
            </w:r>
            <w:r w:rsidRPr="009721DA">
              <w:rPr>
                <w:rFonts w:ascii="Arial" w:hAnsi="Arial" w:cs="Arial"/>
                <w:iCs/>
                <w:sz w:val="20"/>
                <w:szCs w:val="16"/>
                <w:lang w:eastAsia="es-ES"/>
              </w:rPr>
              <w:t xml:space="preserve">; de lo contrario, se asumirá que los comprobantes acreditan servicios independientes, en cuyo caso solo se considerará, para la evaluación y calificación, los diez (10) primeros servicios indicados en el </w:t>
            </w:r>
            <w:r w:rsidRPr="009721DA">
              <w:rPr>
                <w:rFonts w:ascii="Arial" w:hAnsi="Arial" w:cs="Arial"/>
                <w:sz w:val="20"/>
                <w:szCs w:val="16"/>
                <w:lang w:eastAsia="es-ES"/>
              </w:rPr>
              <w:t>Anexo Nº 6 referido a la Experiencia del Postor.</w:t>
            </w:r>
          </w:p>
          <w:p w:rsidR="00706021" w:rsidRPr="009721DA" w:rsidRDefault="00706021" w:rsidP="00922273">
            <w:pPr>
              <w:widowControl w:val="0"/>
              <w:spacing w:after="0" w:line="240" w:lineRule="auto"/>
              <w:jc w:val="both"/>
              <w:rPr>
                <w:rFonts w:ascii="Arial" w:hAnsi="Arial" w:cs="Arial"/>
                <w:sz w:val="20"/>
              </w:rPr>
            </w:pPr>
          </w:p>
          <w:p w:rsidR="00706021" w:rsidRPr="009721DA" w:rsidRDefault="0070602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706021" w:rsidRPr="009721DA" w:rsidRDefault="00706021" w:rsidP="00922273">
            <w:pPr>
              <w:widowControl w:val="0"/>
              <w:spacing w:after="0" w:line="240" w:lineRule="auto"/>
              <w:jc w:val="both"/>
              <w:rPr>
                <w:rFonts w:ascii="Arial" w:hAnsi="Arial" w:cs="Arial"/>
                <w:iCs/>
                <w:sz w:val="20"/>
                <w:szCs w:val="16"/>
                <w:lang w:eastAsia="es-ES"/>
              </w:rPr>
            </w:pPr>
          </w:p>
          <w:p w:rsidR="00706021" w:rsidRPr="009721DA" w:rsidRDefault="0070602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lastRenderedPageBreak/>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06021" w:rsidRPr="009721DA" w:rsidRDefault="00706021" w:rsidP="00922273">
            <w:pPr>
              <w:widowControl w:val="0"/>
              <w:tabs>
                <w:tab w:val="left" w:pos="3494"/>
              </w:tabs>
              <w:spacing w:after="0" w:line="240" w:lineRule="auto"/>
              <w:jc w:val="both"/>
              <w:rPr>
                <w:rFonts w:ascii="Arial" w:hAnsi="Arial" w:cs="Arial"/>
                <w:iCs/>
                <w:color w:val="auto"/>
                <w:sz w:val="20"/>
                <w:szCs w:val="16"/>
                <w:lang w:eastAsia="es-ES"/>
              </w:rPr>
            </w:pPr>
          </w:p>
          <w:p w:rsidR="00706021" w:rsidRPr="009721DA" w:rsidRDefault="00706021" w:rsidP="00922273">
            <w:pPr>
              <w:widowControl w:val="0"/>
              <w:spacing w:after="0" w:line="240" w:lineRule="auto"/>
              <w:jc w:val="both"/>
              <w:rPr>
                <w:rFonts w:ascii="Arial" w:hAnsi="Arial" w:cs="Arial"/>
                <w:color w:val="auto"/>
                <w:sz w:val="20"/>
                <w:lang w:val="es-ES" w:eastAsia="ja-JP"/>
              </w:rPr>
            </w:pPr>
            <w:r w:rsidRPr="009721DA">
              <w:rPr>
                <w:rFonts w:ascii="Arial" w:hAnsi="Arial" w:cs="Arial"/>
                <w:color w:val="auto"/>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8A00CD" w:rsidRPr="009721DA">
              <w:rPr>
                <w:rFonts w:ascii="Arial" w:hAnsi="Arial" w:cs="Arial"/>
                <w:color w:val="auto"/>
                <w:sz w:val="20"/>
                <w:lang w:val="es-ES" w:eastAsia="ja-JP"/>
              </w:rPr>
              <w:t xml:space="preserve">que </w:t>
            </w:r>
            <w:r w:rsidRPr="009721DA">
              <w:rPr>
                <w:rFonts w:ascii="Arial" w:hAnsi="Arial" w:cs="Arial"/>
                <w:color w:val="auto"/>
                <w:sz w:val="20"/>
                <w:lang w:val="es-ES" w:eastAsia="ja-JP"/>
              </w:rPr>
              <w:t>en dichos documentos no se consigne el porcentaje de participación se presumirá que las obligaciones se ejecutaron en partes iguales.</w:t>
            </w:r>
          </w:p>
          <w:p w:rsidR="00706021" w:rsidRPr="009721DA" w:rsidRDefault="00706021" w:rsidP="00922273">
            <w:pPr>
              <w:widowControl w:val="0"/>
              <w:spacing w:after="0" w:line="240" w:lineRule="auto"/>
              <w:jc w:val="both"/>
              <w:rPr>
                <w:rFonts w:ascii="Arial" w:hAnsi="Arial" w:cs="Arial"/>
                <w:iCs/>
                <w:color w:val="auto"/>
                <w:sz w:val="20"/>
                <w:szCs w:val="16"/>
                <w:lang w:val="es-ES" w:eastAsia="es-ES"/>
              </w:rPr>
            </w:pPr>
          </w:p>
          <w:p w:rsidR="00706021" w:rsidRPr="009721DA" w:rsidRDefault="00706021" w:rsidP="00922273">
            <w:pPr>
              <w:widowControl w:val="0"/>
              <w:spacing w:after="0" w:line="240" w:lineRule="auto"/>
              <w:jc w:val="both"/>
              <w:rPr>
                <w:rFonts w:ascii="Arial" w:hAnsi="Arial" w:cs="Arial"/>
                <w:iCs/>
                <w:color w:val="auto"/>
                <w:sz w:val="20"/>
                <w:szCs w:val="16"/>
                <w:lang w:eastAsia="es-ES"/>
              </w:rPr>
            </w:pPr>
            <w:r w:rsidRPr="009721DA">
              <w:rPr>
                <w:rFonts w:ascii="Arial" w:hAnsi="Arial" w:cs="Arial"/>
                <w:iCs/>
                <w:color w:val="auto"/>
                <w:sz w:val="20"/>
                <w:szCs w:val="16"/>
                <w:lang w:eastAsia="es-ES"/>
              </w:rPr>
              <w:t xml:space="preserve">Cuando en los contratos, órdenes de servicios o comprobantes de pago el monto facturado se encuentre expresado en moneda extranjera, debe indicarse el tipo de cambio venta </w:t>
            </w:r>
            <w:proofErr w:type="gramStart"/>
            <w:r w:rsidRPr="009721DA">
              <w:rPr>
                <w:rFonts w:ascii="Arial" w:hAnsi="Arial" w:cs="Arial"/>
                <w:iCs/>
                <w:color w:val="auto"/>
                <w:sz w:val="20"/>
                <w:szCs w:val="16"/>
                <w:lang w:eastAsia="es-ES"/>
              </w:rPr>
              <w:t>publicado</w:t>
            </w:r>
            <w:proofErr w:type="gramEnd"/>
            <w:r w:rsidRPr="009721DA">
              <w:rPr>
                <w:rFonts w:ascii="Arial" w:hAnsi="Arial" w:cs="Arial"/>
                <w:iCs/>
                <w:color w:val="auto"/>
                <w:sz w:val="20"/>
                <w:szCs w:val="16"/>
                <w:lang w:eastAsia="es-ES"/>
              </w:rPr>
              <w:t xml:space="preserve"> por la Superintendencia de Banca, Seguros y AFP correspondiente a la fecha de suscripción del contrato, de emisión de la orden de servicio o de cancelación del comprobante de pago, según corresponda. </w:t>
            </w:r>
          </w:p>
          <w:p w:rsidR="00706021" w:rsidRPr="009721DA" w:rsidRDefault="00706021" w:rsidP="00922273">
            <w:pPr>
              <w:widowControl w:val="0"/>
              <w:spacing w:after="0" w:line="240" w:lineRule="auto"/>
              <w:jc w:val="both"/>
              <w:rPr>
                <w:rFonts w:ascii="Arial" w:hAnsi="Arial" w:cs="Arial"/>
                <w:iCs/>
                <w:color w:val="auto"/>
                <w:sz w:val="20"/>
                <w:szCs w:val="16"/>
                <w:lang w:eastAsia="es-ES"/>
              </w:rPr>
            </w:pPr>
          </w:p>
          <w:p w:rsidR="00706021" w:rsidRPr="00204E85" w:rsidRDefault="00706021" w:rsidP="00922273">
            <w:pPr>
              <w:widowControl w:val="0"/>
              <w:spacing w:after="0" w:line="240" w:lineRule="auto"/>
              <w:jc w:val="both"/>
              <w:rPr>
                <w:rFonts w:ascii="Arial" w:hAnsi="Arial" w:cs="Arial"/>
                <w:iCs/>
                <w:color w:val="auto"/>
                <w:sz w:val="20"/>
                <w:szCs w:val="16"/>
                <w:lang w:eastAsia="es-ES"/>
              </w:rPr>
            </w:pPr>
            <w:r w:rsidRPr="009721DA">
              <w:rPr>
                <w:rFonts w:ascii="Arial" w:hAnsi="Arial" w:cs="Arial"/>
                <w:color w:val="auto"/>
                <w:sz w:val="20"/>
                <w:szCs w:val="16"/>
                <w:lang w:eastAsia="es-ES"/>
              </w:rPr>
              <w:t>Sin perjuicio de lo anterior, los postores deben llenar y presentar el Anexo Nº 6 referido a la Experiencia del Postor.</w:t>
            </w:r>
          </w:p>
          <w:p w:rsidR="00706021" w:rsidRPr="009721DA" w:rsidRDefault="00706021" w:rsidP="00922273">
            <w:pPr>
              <w:widowControl w:val="0"/>
              <w:spacing w:after="0" w:line="240" w:lineRule="auto"/>
              <w:jc w:val="both"/>
              <w:rPr>
                <w:rFonts w:ascii="Arial" w:hAnsi="Arial" w:cs="Arial"/>
                <w:sz w:val="20"/>
                <w:szCs w:val="16"/>
                <w:lang w:eastAsia="es-ES"/>
              </w:rPr>
            </w:pPr>
          </w:p>
        </w:tc>
        <w:tc>
          <w:tcPr>
            <w:tcW w:w="2746" w:type="dxa"/>
            <w:vMerge/>
            <w:tcBorders>
              <w:top w:val="nil"/>
            </w:tcBorders>
            <w:vAlign w:val="center"/>
            <w:hideMark/>
          </w:tcPr>
          <w:p w:rsidR="00706021" w:rsidRPr="009721DA" w:rsidRDefault="00706021" w:rsidP="00922273">
            <w:pPr>
              <w:widowControl w:val="0"/>
              <w:spacing w:after="0" w:line="240" w:lineRule="auto"/>
              <w:jc w:val="center"/>
              <w:rPr>
                <w:rFonts w:ascii="Arial" w:hAnsi="Arial" w:cs="Arial"/>
                <w:sz w:val="18"/>
                <w:szCs w:val="18"/>
                <w:lang w:eastAsia="es-ES"/>
              </w:rPr>
            </w:pPr>
          </w:p>
        </w:tc>
      </w:tr>
    </w:tbl>
    <w:p w:rsidR="00424E01" w:rsidRDefault="00424E01" w:rsidP="00204E85">
      <w:pPr>
        <w:widowControl w:val="0"/>
        <w:spacing w:after="0" w:line="240" w:lineRule="auto"/>
        <w:ind w:left="567"/>
        <w:jc w:val="both"/>
        <w:rPr>
          <w:rFonts w:ascii="Arial" w:hAnsi="Arial" w:cs="Arial"/>
          <w:sz w:val="20"/>
        </w:rPr>
      </w:pPr>
    </w:p>
    <w:p w:rsidR="00204E85" w:rsidRPr="00204E85" w:rsidRDefault="00204E85" w:rsidP="00204E85">
      <w:pPr>
        <w:widowControl w:val="0"/>
        <w:spacing w:after="0" w:line="240" w:lineRule="auto"/>
        <w:ind w:left="567"/>
        <w:jc w:val="both"/>
        <w:rPr>
          <w:rFonts w:ascii="Arial" w:hAnsi="Arial" w:cs="Arial"/>
          <w:sz w:val="20"/>
        </w:rPr>
      </w:pPr>
    </w:p>
    <w:p w:rsidR="00424E01" w:rsidRPr="00204E85" w:rsidRDefault="00424E01" w:rsidP="00922273">
      <w:pPr>
        <w:widowControl w:val="0"/>
        <w:spacing w:after="0" w:line="240" w:lineRule="auto"/>
        <w:ind w:left="720"/>
        <w:jc w:val="both"/>
        <w:rPr>
          <w:rFonts w:ascii="Arial" w:hAnsi="Arial" w:cs="Arial"/>
          <w:b/>
          <w:i/>
          <w:color w:val="0000FF"/>
          <w:sz w:val="20"/>
          <w:lang w:val="es-ES"/>
        </w:rPr>
      </w:pPr>
      <w:r w:rsidRPr="00204E85">
        <w:rPr>
          <w:rFonts w:ascii="Arial" w:hAnsi="Arial" w:cs="Arial"/>
          <w:b/>
          <w:i/>
          <w:color w:val="0000FF"/>
          <w:sz w:val="20"/>
          <w:u w:val="single"/>
          <w:lang w:val="es-ES"/>
        </w:rPr>
        <w:t>IMPORTANTE</w:t>
      </w:r>
      <w:r w:rsidRPr="00204E85">
        <w:rPr>
          <w:rFonts w:ascii="Arial" w:hAnsi="Arial" w:cs="Arial"/>
          <w:b/>
          <w:i/>
          <w:color w:val="0000FF"/>
          <w:sz w:val="20"/>
          <w:lang w:val="es-ES"/>
        </w:rPr>
        <w:t>:</w:t>
      </w:r>
    </w:p>
    <w:p w:rsidR="00424E01" w:rsidRPr="00204E85" w:rsidRDefault="00424E01" w:rsidP="00922273">
      <w:pPr>
        <w:widowControl w:val="0"/>
        <w:spacing w:after="0" w:line="240" w:lineRule="auto"/>
        <w:ind w:left="720"/>
        <w:jc w:val="both"/>
        <w:rPr>
          <w:rFonts w:ascii="Arial" w:hAnsi="Arial" w:cs="Arial"/>
          <w:i/>
          <w:color w:val="0000FF"/>
          <w:sz w:val="20"/>
          <w:lang w:val="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Cs/>
          <w:color w:val="0000FF"/>
          <w:sz w:val="20"/>
          <w:szCs w:val="16"/>
          <w:lang w:val="es-ES" w:eastAsia="es-ES"/>
        </w:rPr>
      </w:pPr>
      <w:r w:rsidRPr="00204E85">
        <w:rPr>
          <w:rFonts w:ascii="Arial" w:hAnsi="Arial" w:cs="Arial"/>
          <w:i/>
          <w:color w:val="0000FF"/>
          <w:sz w:val="20"/>
          <w:lang w:val="es-ES"/>
        </w:rPr>
        <w:t xml:space="preserve">Atendiendo a la naturaleza y características del objeto del proceso, el Comité Especial </w:t>
      </w:r>
      <w:r w:rsidR="00603897" w:rsidRPr="00204E85">
        <w:rPr>
          <w:rFonts w:ascii="Arial" w:hAnsi="Arial" w:cs="Arial"/>
          <w:i/>
          <w:color w:val="0000FF"/>
          <w:sz w:val="20"/>
          <w:lang w:val="es-ES"/>
        </w:rPr>
        <w:t>o el</w:t>
      </w:r>
      <w:r w:rsidRPr="00204E85">
        <w:rPr>
          <w:rFonts w:ascii="Arial" w:hAnsi="Arial" w:cs="Arial"/>
          <w:i/>
          <w:color w:val="0000FF"/>
          <w:sz w:val="20"/>
          <w:lang w:val="es-ES"/>
        </w:rPr>
        <w:t xml:space="preserve"> </w:t>
      </w:r>
      <w:r w:rsidR="00705547" w:rsidRPr="00204E85">
        <w:rPr>
          <w:rFonts w:ascii="Arial" w:hAnsi="Arial" w:cs="Arial"/>
          <w:i/>
          <w:color w:val="0000FF"/>
          <w:sz w:val="20"/>
          <w:lang w:val="es-ES"/>
        </w:rPr>
        <w:t>ó</w:t>
      </w:r>
      <w:r w:rsidR="00A77E42" w:rsidRPr="00204E85">
        <w:rPr>
          <w:rFonts w:ascii="Arial" w:hAnsi="Arial" w:cs="Arial"/>
          <w:i/>
          <w:color w:val="0000FF"/>
          <w:sz w:val="20"/>
          <w:lang w:val="es-ES"/>
        </w:rPr>
        <w:t>rgano encargado de las contrataciones</w:t>
      </w:r>
      <w:r w:rsidR="00210127" w:rsidRPr="00204E85">
        <w:rPr>
          <w:rFonts w:ascii="Arial" w:hAnsi="Arial" w:cs="Arial"/>
          <w:i/>
          <w:color w:val="0000FF"/>
          <w:sz w:val="20"/>
          <w:lang w:val="es-ES"/>
        </w:rPr>
        <w:t>, según corresponda,</w:t>
      </w:r>
      <w:r w:rsidRPr="00204E85">
        <w:rPr>
          <w:rFonts w:ascii="Arial" w:hAnsi="Arial" w:cs="Arial"/>
          <w:i/>
          <w:color w:val="0000FF"/>
          <w:sz w:val="20"/>
          <w:lang w:val="es-ES"/>
        </w:rPr>
        <w:t xml:space="preserve"> podrá consignar el factor EXPERIENCIA EN LA ESPECIALIDAD. En dicho caso, el Comité Especial </w:t>
      </w:r>
      <w:r w:rsidR="00603897" w:rsidRPr="00204E85">
        <w:rPr>
          <w:rFonts w:ascii="Arial" w:hAnsi="Arial" w:cs="Arial"/>
          <w:i/>
          <w:color w:val="0000FF"/>
          <w:sz w:val="20"/>
          <w:lang w:val="es-ES"/>
        </w:rPr>
        <w:t>o el</w:t>
      </w:r>
      <w:r w:rsidRPr="00204E85">
        <w:rPr>
          <w:rFonts w:ascii="Arial" w:hAnsi="Arial" w:cs="Arial"/>
          <w:i/>
          <w:color w:val="0000FF"/>
          <w:sz w:val="20"/>
          <w:lang w:val="es-ES"/>
        </w:rPr>
        <w:t xml:space="preserve"> </w:t>
      </w:r>
      <w:r w:rsidR="00705547" w:rsidRPr="00204E85">
        <w:rPr>
          <w:rFonts w:ascii="Arial" w:hAnsi="Arial" w:cs="Arial"/>
          <w:i/>
          <w:color w:val="0000FF"/>
          <w:sz w:val="20"/>
          <w:lang w:val="es-ES"/>
        </w:rPr>
        <w:t>ó</w:t>
      </w:r>
      <w:r w:rsidR="00A77E42" w:rsidRPr="00204E85">
        <w:rPr>
          <w:rFonts w:ascii="Arial" w:hAnsi="Arial" w:cs="Arial"/>
          <w:i/>
          <w:color w:val="0000FF"/>
          <w:sz w:val="20"/>
          <w:lang w:val="es-ES"/>
        </w:rPr>
        <w:t>rgano encargado de las contrataciones</w:t>
      </w:r>
      <w:r w:rsidR="00210127" w:rsidRPr="00204E85">
        <w:rPr>
          <w:rFonts w:ascii="Arial" w:hAnsi="Arial" w:cs="Arial"/>
          <w:i/>
          <w:color w:val="0000FF"/>
          <w:sz w:val="20"/>
          <w:lang w:val="es-ES"/>
        </w:rPr>
        <w:t>, según corresponda,</w:t>
      </w:r>
      <w:r w:rsidRPr="00204E85">
        <w:rPr>
          <w:rFonts w:ascii="Arial" w:hAnsi="Arial" w:cs="Arial"/>
          <w:i/>
          <w:color w:val="0000FF"/>
          <w:sz w:val="20"/>
          <w:lang w:val="es-ES"/>
        </w:rPr>
        <w:t xml:space="preserve"> deberá observar para su formulación lo señalado en el párrafo precedente para el factor EXPERIENCIA EN LA ACTIVIDAD, debiendo precisar los servicios que califican como similares para acreditar tal experiencia.</w:t>
      </w:r>
    </w:p>
    <w:p w:rsidR="00424E01" w:rsidRPr="00204E85" w:rsidRDefault="00424E01" w:rsidP="00F10664">
      <w:pPr>
        <w:widowControl w:val="0"/>
        <w:spacing w:after="0" w:line="240" w:lineRule="auto"/>
        <w:ind w:left="1599" w:hanging="425"/>
        <w:jc w:val="both"/>
        <w:rPr>
          <w:rFonts w:ascii="Arial" w:hAnsi="Arial" w:cs="Arial"/>
          <w:iCs/>
          <w:color w:val="0000FF"/>
          <w:sz w:val="20"/>
          <w:szCs w:val="16"/>
          <w:lang w:val="es-ES" w:eastAsia="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
          <w:color w:val="0000FF"/>
          <w:sz w:val="20"/>
          <w:lang w:val="es-ES"/>
        </w:rPr>
      </w:pPr>
      <w:r w:rsidRPr="00204E85">
        <w:rPr>
          <w:rFonts w:ascii="Arial" w:hAnsi="Arial" w:cs="Arial"/>
          <w:i/>
          <w:color w:val="0000FF"/>
          <w:sz w:val="20"/>
          <w:lang w:val="es-ES"/>
        </w:rPr>
        <w:t>Cuando se incluya el factor EXPERIENCIA EN LA ACTIVIDAD y el factor EXPERIENCIA EN LA ESPECIALIDAD, el servicio presentado para acreditar la experiencia en la especialidad servirá para acreditar la experiencia en la actividad.</w:t>
      </w:r>
    </w:p>
    <w:p w:rsidR="00424E01" w:rsidRPr="00204E85" w:rsidRDefault="00424E01" w:rsidP="00922273">
      <w:pPr>
        <w:widowControl w:val="0"/>
        <w:spacing w:after="0" w:line="240" w:lineRule="auto"/>
        <w:ind w:left="1174"/>
        <w:jc w:val="both"/>
        <w:rPr>
          <w:rFonts w:ascii="Arial" w:hAnsi="Arial" w:cs="Arial"/>
          <w:i/>
          <w:color w:val="0000FF"/>
          <w:sz w:val="20"/>
          <w:lang w:val="es-ES"/>
        </w:rPr>
      </w:pPr>
    </w:p>
    <w:p w:rsidR="00424E01" w:rsidRPr="00204E85" w:rsidRDefault="00424E01" w:rsidP="00922273">
      <w:pPr>
        <w:widowControl w:val="0"/>
        <w:numPr>
          <w:ilvl w:val="0"/>
          <w:numId w:val="15"/>
        </w:numPr>
        <w:spacing w:after="0" w:line="240" w:lineRule="auto"/>
        <w:ind w:left="1174" w:hanging="425"/>
        <w:jc w:val="both"/>
        <w:rPr>
          <w:rFonts w:ascii="Arial" w:hAnsi="Arial" w:cs="Arial"/>
          <w:i/>
          <w:color w:val="0000FF"/>
          <w:sz w:val="20"/>
          <w:lang w:val="es-ES"/>
        </w:rPr>
      </w:pPr>
      <w:r w:rsidRPr="00204E85">
        <w:rPr>
          <w:rFonts w:ascii="Arial" w:hAnsi="Arial" w:cs="Arial"/>
          <w:i/>
          <w:color w:val="0000FF"/>
          <w:sz w:val="20"/>
          <w:lang w:val="es-ES"/>
        </w:rPr>
        <w:t>El factor referido a la experiencia del postor será facultativo en el caso de la contratación de servicios de arrendamiento de inmuebles.</w:t>
      </w:r>
    </w:p>
    <w:p w:rsidR="00424E01" w:rsidRDefault="00424E01" w:rsidP="00204E85">
      <w:pPr>
        <w:widowControl w:val="0"/>
        <w:spacing w:after="0" w:line="240" w:lineRule="auto"/>
        <w:ind w:left="567"/>
        <w:jc w:val="both"/>
        <w:rPr>
          <w:rFonts w:ascii="Arial" w:hAnsi="Arial" w:cs="Arial"/>
          <w:sz w:val="20"/>
        </w:rPr>
      </w:pPr>
    </w:p>
    <w:p w:rsidR="0030708E" w:rsidRPr="009721DA" w:rsidRDefault="0030708E" w:rsidP="00922273">
      <w:pPr>
        <w:widowControl w:val="0"/>
        <w:spacing w:after="0" w:line="240" w:lineRule="auto"/>
        <w:ind w:left="685"/>
        <w:jc w:val="both"/>
        <w:rPr>
          <w:rFonts w:ascii="Arial" w:hAnsi="Arial" w:cs="Arial"/>
          <w:sz w:val="20"/>
          <w:lang w:val="es-ES"/>
        </w:rPr>
      </w:pPr>
      <w:r w:rsidRPr="009721DA">
        <w:rPr>
          <w:rFonts w:ascii="Arial" w:hAnsi="Arial" w:cs="Arial"/>
          <w:sz w:val="20"/>
          <w:lang w:val="es-ES"/>
        </w:rPr>
        <w:t xml:space="preserve">Adicionalmente, el </w:t>
      </w:r>
      <w:r w:rsidRPr="00E477A2">
        <w:rPr>
          <w:rFonts w:ascii="Arial" w:hAnsi="Arial" w:cs="Arial"/>
          <w:sz w:val="20"/>
          <w:lang w:val="es-ES"/>
        </w:rPr>
        <w:t xml:space="preserve">Comité </w:t>
      </w:r>
      <w:r w:rsidRPr="00801014">
        <w:rPr>
          <w:rFonts w:ascii="Arial" w:hAnsi="Arial" w:cs="Arial"/>
          <w:sz w:val="20"/>
          <w:lang w:val="es-ES"/>
        </w:rPr>
        <w:t xml:space="preserve">Especial </w:t>
      </w:r>
      <w:r w:rsidR="00603897" w:rsidRPr="00801014">
        <w:rPr>
          <w:rFonts w:ascii="Arial" w:hAnsi="Arial" w:cs="Arial"/>
          <w:sz w:val="20"/>
          <w:lang w:val="es-ES"/>
        </w:rPr>
        <w:t xml:space="preserve">o el </w:t>
      </w:r>
      <w:r w:rsidR="00705547" w:rsidRPr="00801014">
        <w:rPr>
          <w:rFonts w:ascii="Arial" w:hAnsi="Arial" w:cs="Arial"/>
          <w:sz w:val="20"/>
          <w:lang w:val="es-ES"/>
        </w:rPr>
        <w:t>ó</w:t>
      </w:r>
      <w:r w:rsidR="00603897" w:rsidRPr="00801014">
        <w:rPr>
          <w:rFonts w:ascii="Arial" w:hAnsi="Arial" w:cs="Arial"/>
          <w:sz w:val="20"/>
          <w:lang w:val="es-ES"/>
        </w:rPr>
        <w:t xml:space="preserve">rgano </w:t>
      </w:r>
      <w:r w:rsidR="00EE2F53" w:rsidRPr="00801014">
        <w:rPr>
          <w:rFonts w:ascii="Arial" w:hAnsi="Arial" w:cs="Arial"/>
          <w:sz w:val="20"/>
          <w:lang w:val="es-ES"/>
        </w:rPr>
        <w:t>e</w:t>
      </w:r>
      <w:r w:rsidR="00603897" w:rsidRPr="00801014">
        <w:rPr>
          <w:rFonts w:ascii="Arial" w:hAnsi="Arial" w:cs="Arial"/>
          <w:sz w:val="20"/>
          <w:lang w:val="es-ES"/>
        </w:rPr>
        <w:t xml:space="preserve">ncargado de las </w:t>
      </w:r>
      <w:r w:rsidR="00EE2F53" w:rsidRPr="00801014">
        <w:rPr>
          <w:rFonts w:ascii="Arial" w:hAnsi="Arial" w:cs="Arial"/>
          <w:sz w:val="20"/>
          <w:lang w:val="es-ES"/>
        </w:rPr>
        <w:t>c</w:t>
      </w:r>
      <w:r w:rsidR="00603897" w:rsidRPr="00801014">
        <w:rPr>
          <w:rFonts w:ascii="Arial" w:hAnsi="Arial" w:cs="Arial"/>
          <w:sz w:val="20"/>
          <w:lang w:val="es-ES"/>
        </w:rPr>
        <w:t>ontracciones</w:t>
      </w:r>
      <w:r w:rsidR="00210127" w:rsidRPr="009721DA">
        <w:rPr>
          <w:rFonts w:ascii="Arial" w:hAnsi="Arial" w:cs="Arial"/>
          <w:b/>
          <w:sz w:val="20"/>
          <w:lang w:val="es-ES"/>
        </w:rPr>
        <w:t xml:space="preserve">, </w:t>
      </w:r>
      <w:r w:rsidR="00210127" w:rsidRPr="00B25040">
        <w:rPr>
          <w:rFonts w:ascii="Arial" w:hAnsi="Arial" w:cs="Arial"/>
          <w:sz w:val="20"/>
          <w:lang w:val="es-ES"/>
        </w:rPr>
        <w:t>según corresponda,</w:t>
      </w:r>
      <w:r w:rsidR="00210127" w:rsidRPr="009721DA">
        <w:rPr>
          <w:rFonts w:ascii="Arial" w:hAnsi="Arial" w:cs="Arial"/>
          <w:b/>
          <w:sz w:val="20"/>
          <w:lang w:val="es-ES"/>
        </w:rPr>
        <w:t xml:space="preserve"> </w:t>
      </w:r>
      <w:r w:rsidRPr="009721DA">
        <w:rPr>
          <w:rFonts w:ascii="Arial" w:hAnsi="Arial" w:cs="Arial"/>
          <w:b/>
          <w:sz w:val="20"/>
          <w:u w:val="single"/>
          <w:lang w:val="es-ES"/>
        </w:rPr>
        <w:t>podrá</w:t>
      </w:r>
      <w:r w:rsidRPr="009721DA">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9C0BED" w:rsidRDefault="009C0BED" w:rsidP="00204E85">
      <w:pPr>
        <w:widowControl w:val="0"/>
        <w:spacing w:after="0" w:line="240" w:lineRule="auto"/>
        <w:ind w:left="567"/>
        <w:jc w:val="both"/>
        <w:rPr>
          <w:rFonts w:ascii="Arial" w:hAnsi="Arial" w:cs="Arial"/>
          <w:sz w:val="20"/>
        </w:rPr>
      </w:pPr>
    </w:p>
    <w:tbl>
      <w:tblPr>
        <w:tblW w:w="93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812"/>
        <w:gridCol w:w="3130"/>
      </w:tblGrid>
      <w:tr w:rsidR="00586F63" w:rsidRPr="009721DA" w:rsidTr="00602E18">
        <w:trPr>
          <w:trHeight w:val="438"/>
          <w:tblHeader/>
        </w:trPr>
        <w:tc>
          <w:tcPr>
            <w:tcW w:w="6237" w:type="dxa"/>
            <w:gridSpan w:val="2"/>
            <w:vAlign w:val="center"/>
          </w:tcPr>
          <w:p w:rsidR="00586F63" w:rsidRPr="009721DA" w:rsidRDefault="00586F63"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FACTORES DE EVALUACIÓN - OPCIONALES</w:t>
            </w:r>
          </w:p>
        </w:tc>
        <w:tc>
          <w:tcPr>
            <w:tcW w:w="3130" w:type="dxa"/>
            <w:vAlign w:val="center"/>
            <w:hideMark/>
          </w:tcPr>
          <w:p w:rsidR="00586F63" w:rsidRPr="009721DA" w:rsidRDefault="00586F63"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p>
        </w:tc>
      </w:tr>
      <w:tr w:rsidR="00586F63" w:rsidRPr="009721DA" w:rsidTr="008B1011">
        <w:tc>
          <w:tcPr>
            <w:tcW w:w="425" w:type="dxa"/>
            <w:tcBorders>
              <w:bottom w:val="nil"/>
              <w:right w:val="nil"/>
            </w:tcBorders>
            <w:vAlign w:val="center"/>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B.</w:t>
            </w:r>
          </w:p>
        </w:tc>
        <w:tc>
          <w:tcPr>
            <w:tcW w:w="5812" w:type="dxa"/>
            <w:tcBorders>
              <w:left w:val="nil"/>
              <w:bottom w:val="nil"/>
            </w:tcBorders>
            <w:vAlign w:val="center"/>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CUMPLIMIENTO DEL SERVICIO</w:t>
            </w:r>
          </w:p>
        </w:tc>
        <w:tc>
          <w:tcPr>
            <w:tcW w:w="3130" w:type="dxa"/>
            <w:vMerge w:val="restart"/>
            <w:vAlign w:val="center"/>
            <w:hideMark/>
          </w:tcPr>
          <w:p w:rsidR="00586F63" w:rsidRPr="009721DA" w:rsidRDefault="00586F63" w:rsidP="00922273">
            <w:pPr>
              <w:widowControl w:val="0"/>
              <w:spacing w:after="0" w:line="240" w:lineRule="auto"/>
              <w:jc w:val="both"/>
              <w:rPr>
                <w:rFonts w:ascii="Arial" w:hAnsi="Arial" w:cs="Arial"/>
                <w:sz w:val="18"/>
                <w:szCs w:val="18"/>
                <w:lang w:eastAsia="es-ES"/>
              </w:rPr>
            </w:pPr>
          </w:p>
          <w:p w:rsidR="00586F63" w:rsidRPr="009721DA" w:rsidRDefault="00586F63"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Se debe utilizar la siguiente fórmula de evaluación</w:t>
            </w:r>
            <w:r w:rsidRPr="009721DA">
              <w:rPr>
                <w:rStyle w:val="Refdenotaalpie"/>
                <w:rFonts w:ascii="Arial" w:hAnsi="Arial" w:cs="Arial"/>
                <w:sz w:val="18"/>
                <w:szCs w:val="18"/>
                <w:lang w:eastAsia="es-ES"/>
              </w:rPr>
              <w:footnoteReference w:id="26"/>
            </w:r>
            <w:r w:rsidRPr="009721DA">
              <w:rPr>
                <w:rFonts w:ascii="Arial" w:hAnsi="Arial" w:cs="Arial"/>
                <w:sz w:val="18"/>
                <w:szCs w:val="18"/>
                <w:lang w:eastAsia="es-ES"/>
              </w:rPr>
              <w:t>:</w:t>
            </w:r>
          </w:p>
          <w:p w:rsidR="00586F63" w:rsidRPr="009721DA" w:rsidRDefault="00586F63" w:rsidP="00922273">
            <w:pPr>
              <w:widowControl w:val="0"/>
              <w:spacing w:after="0" w:line="240" w:lineRule="auto"/>
              <w:rPr>
                <w:rFonts w:ascii="Arial" w:hAnsi="Arial" w:cs="Arial"/>
                <w:sz w:val="18"/>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p>
          <w:p w:rsidR="00586F63" w:rsidRPr="009721DA" w:rsidRDefault="00586F63" w:rsidP="00922273">
            <w:pPr>
              <w:widowControl w:val="0"/>
              <w:spacing w:after="0" w:line="240" w:lineRule="auto"/>
              <w:jc w:val="center"/>
              <w:rPr>
                <w:rFonts w:ascii="Arial" w:hAnsi="Arial" w:cs="Arial"/>
                <w:sz w:val="18"/>
                <w:szCs w:val="18"/>
                <w:u w:val="single"/>
                <w:lang w:eastAsia="es-ES"/>
              </w:rPr>
            </w:pPr>
            <w:r w:rsidRPr="009721DA">
              <w:rPr>
                <w:rFonts w:ascii="Arial" w:hAnsi="Arial" w:cs="Arial"/>
                <w:sz w:val="18"/>
                <w:szCs w:val="18"/>
                <w:lang w:eastAsia="es-ES"/>
              </w:rPr>
              <w:t xml:space="preserve">PCP= </w:t>
            </w:r>
            <w:r w:rsidRPr="009721DA">
              <w:rPr>
                <w:rFonts w:ascii="Arial" w:hAnsi="Arial" w:cs="Arial"/>
                <w:sz w:val="18"/>
                <w:szCs w:val="18"/>
                <w:u w:val="single"/>
                <w:lang w:eastAsia="es-ES"/>
              </w:rPr>
              <w:t>PF x CBC</w:t>
            </w:r>
          </w:p>
          <w:p w:rsidR="00586F63" w:rsidRPr="009721DA" w:rsidRDefault="00586F63"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NC</w:t>
            </w:r>
          </w:p>
          <w:p w:rsidR="00586F63" w:rsidRPr="009721DA" w:rsidRDefault="00586F63" w:rsidP="00922273">
            <w:pPr>
              <w:widowControl w:val="0"/>
              <w:spacing w:after="0" w:line="240" w:lineRule="auto"/>
              <w:rPr>
                <w:rFonts w:ascii="Arial" w:hAnsi="Arial" w:cs="Arial"/>
                <w:sz w:val="10"/>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Donde: </w:t>
            </w:r>
          </w:p>
          <w:p w:rsidR="00586F63" w:rsidRPr="009721DA" w:rsidRDefault="00586F63" w:rsidP="00922273">
            <w:pPr>
              <w:widowControl w:val="0"/>
              <w:spacing w:after="0" w:line="240" w:lineRule="auto"/>
              <w:rPr>
                <w:rFonts w:ascii="Arial" w:hAnsi="Arial" w:cs="Arial"/>
                <w:sz w:val="14"/>
                <w:szCs w:val="18"/>
                <w:lang w:eastAsia="es-ES"/>
              </w:rPr>
            </w:pP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PCP = Puntaje a otorgarse al postor.</w:t>
            </w: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PF = Puntaje máximo al postor.</w:t>
            </w:r>
          </w:p>
          <w:p w:rsidR="00586F63" w:rsidRPr="009721DA" w:rsidRDefault="00586F63"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NC = Número de contrataciones presentadas para acreditar la experiencia del postor.</w:t>
            </w:r>
          </w:p>
          <w:p w:rsidR="00586F63" w:rsidRPr="009721DA" w:rsidRDefault="00586F63"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CBC = Número de constancias de prestación válidas.</w:t>
            </w:r>
          </w:p>
          <w:p w:rsidR="00586F63" w:rsidRPr="009721DA" w:rsidRDefault="00586F63" w:rsidP="00922273">
            <w:pPr>
              <w:widowControl w:val="0"/>
              <w:spacing w:after="0" w:line="240" w:lineRule="auto"/>
              <w:jc w:val="both"/>
              <w:rPr>
                <w:rFonts w:ascii="Arial" w:hAnsi="Arial" w:cs="Arial"/>
                <w:i/>
                <w:sz w:val="14"/>
                <w:szCs w:val="18"/>
                <w:lang w:eastAsia="es-ES"/>
              </w:rPr>
            </w:pPr>
          </w:p>
          <w:p w:rsidR="00586F63" w:rsidRPr="009721DA" w:rsidRDefault="00586F63" w:rsidP="00922273">
            <w:pPr>
              <w:widowControl w:val="0"/>
              <w:spacing w:after="0" w:line="240" w:lineRule="auto"/>
              <w:rPr>
                <w:rFonts w:ascii="Arial" w:hAnsi="Arial" w:cs="Arial"/>
                <w:sz w:val="16"/>
                <w:szCs w:val="18"/>
                <w:highlight w:val="lightGray"/>
                <w:lang w:eastAsia="es-ES"/>
              </w:rPr>
            </w:pPr>
          </w:p>
          <w:p w:rsidR="00586F63" w:rsidRPr="009721DA" w:rsidRDefault="00586F63" w:rsidP="00922273">
            <w:pPr>
              <w:widowControl w:val="0"/>
              <w:spacing w:after="0" w:line="240" w:lineRule="auto"/>
              <w:rPr>
                <w:rFonts w:ascii="Arial" w:hAnsi="Arial" w:cs="Arial"/>
                <w:sz w:val="16"/>
                <w:szCs w:val="18"/>
                <w:highlight w:val="lightGray"/>
                <w:lang w:eastAsia="es-ES"/>
              </w:rPr>
            </w:pPr>
          </w:p>
          <w:p w:rsidR="00586F63" w:rsidRPr="009721DA" w:rsidRDefault="00586F63" w:rsidP="00922273">
            <w:pPr>
              <w:widowControl w:val="0"/>
              <w:spacing w:after="0" w:line="240" w:lineRule="auto"/>
              <w:jc w:val="center"/>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586F63" w:rsidRPr="009721DA" w:rsidRDefault="00586F63" w:rsidP="00922273">
            <w:pPr>
              <w:widowControl w:val="0"/>
              <w:spacing w:after="0" w:line="240" w:lineRule="auto"/>
              <w:jc w:val="center"/>
              <w:rPr>
                <w:rFonts w:ascii="Arial" w:hAnsi="Arial" w:cs="Arial"/>
                <w:sz w:val="12"/>
                <w:szCs w:val="18"/>
              </w:rPr>
            </w:pPr>
          </w:p>
        </w:tc>
      </w:tr>
      <w:tr w:rsidR="00586F63" w:rsidRPr="009721DA" w:rsidTr="008B1011">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 xml:space="preserve">Se evaluará el nivel de cumplimiento del postor, respecto de los </w:t>
            </w:r>
            <w:r w:rsidRPr="009721DA">
              <w:rPr>
                <w:rFonts w:ascii="Arial" w:hAnsi="Arial" w:cs="Arial"/>
                <w:sz w:val="20"/>
                <w:szCs w:val="16"/>
                <w:lang w:eastAsia="es-ES"/>
              </w:rPr>
              <w:lastRenderedPageBreak/>
              <w:t>servicios presentados para acreditar la experiencia del postor, en función al número de constancias de prestación presentadas.</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9721DA">
              <w:rPr>
                <w:rFonts w:ascii="Arial" w:hAnsi="Arial" w:cs="Arial"/>
                <w:sz w:val="20"/>
                <w:lang w:val="es-ES" w:eastAsia="ja-JP"/>
              </w:rPr>
              <w:t>1. La identificación del contrato u orden de servicio, indicando como mínimo su objeto.</w:t>
            </w:r>
          </w:p>
          <w:p w:rsidR="00586F63" w:rsidRPr="009721DA" w:rsidRDefault="00586F63" w:rsidP="00922273">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r w:rsidRPr="009721DA">
              <w:rPr>
                <w:rFonts w:ascii="Arial" w:hAnsi="Arial" w:cs="Arial"/>
                <w:sz w:val="20"/>
                <w:lang w:val="es-ES" w:eastAsia="ja-JP"/>
              </w:rPr>
              <w:t xml:space="preserve"> </w:t>
            </w:r>
          </w:p>
          <w:p w:rsidR="00586F63" w:rsidRPr="009721DA" w:rsidRDefault="00586F63" w:rsidP="00922273">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9721D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586F63" w:rsidRPr="009721DA" w:rsidRDefault="00586F63" w:rsidP="00922273">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p>
          <w:p w:rsidR="00586F63" w:rsidRPr="009721DA" w:rsidRDefault="00586F63" w:rsidP="00922273">
            <w:pPr>
              <w:widowControl w:val="0"/>
              <w:spacing w:after="0" w:line="240" w:lineRule="auto"/>
              <w:ind w:left="313" w:hanging="313"/>
              <w:jc w:val="both"/>
              <w:rPr>
                <w:rFonts w:ascii="Arial" w:hAnsi="Arial" w:cs="Arial"/>
                <w:sz w:val="20"/>
                <w:lang w:val="es-ES" w:eastAsia="ja-JP"/>
              </w:rPr>
            </w:pPr>
            <w:r w:rsidRPr="009721DA">
              <w:rPr>
                <w:rFonts w:ascii="Arial" w:hAnsi="Arial" w:cs="Arial"/>
                <w:sz w:val="20"/>
                <w:lang w:val="es-ES" w:eastAsia="ja-JP"/>
              </w:rPr>
              <w:t>3. Las penalidades en que hubiera incurrido el contratista durante la ejecución de dicho contrato.</w:t>
            </w:r>
          </w:p>
          <w:p w:rsidR="00586F63" w:rsidRPr="009721DA" w:rsidRDefault="00586F63" w:rsidP="00922273">
            <w:pPr>
              <w:widowControl w:val="0"/>
              <w:spacing w:after="0" w:line="240" w:lineRule="auto"/>
              <w:ind w:left="313" w:hanging="313"/>
              <w:jc w:val="both"/>
              <w:rPr>
                <w:rFonts w:ascii="Arial" w:hAnsi="Arial" w:cs="Arial"/>
                <w:sz w:val="20"/>
                <w:szCs w:val="16"/>
                <w:lang w:val="es-ES" w:eastAsia="es-ES"/>
              </w:rPr>
            </w:pPr>
          </w:p>
        </w:tc>
        <w:tc>
          <w:tcPr>
            <w:tcW w:w="3130" w:type="dxa"/>
            <w:vMerge/>
            <w:vAlign w:val="center"/>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20"/>
        </w:trPr>
        <w:tc>
          <w:tcPr>
            <w:tcW w:w="425" w:type="dxa"/>
            <w:tcBorders>
              <w:bottom w:val="nil"/>
              <w:right w:val="nil"/>
            </w:tcBorders>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lastRenderedPageBreak/>
              <w:t>C.</w:t>
            </w:r>
          </w:p>
        </w:tc>
        <w:tc>
          <w:tcPr>
            <w:tcW w:w="5812" w:type="dxa"/>
            <w:tcBorders>
              <w:left w:val="nil"/>
              <w:bottom w:val="nil"/>
            </w:tcBorders>
            <w:vAlign w:val="center"/>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PERSONAL PROPUESTO PARA LA PRESTACIÓN DEL SERVICIO</w:t>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w:t>
            </w:r>
            <w:r w:rsidRPr="009721DA">
              <w:rPr>
                <w:rFonts w:ascii="Arial" w:hAnsi="Arial" w:cs="Arial"/>
                <w:sz w:val="18"/>
                <w:szCs w:val="18"/>
              </w:rPr>
              <w:t>años:</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6"/>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586F63" w:rsidRPr="009721DA" w:rsidRDefault="00586F63"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6"/>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586F63" w:rsidRPr="009721DA" w:rsidRDefault="00586F63"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r w:rsidRPr="009721DA">
              <w:rPr>
                <w:rFonts w:ascii="Arial" w:hAnsi="Arial" w:cs="Arial"/>
                <w:b/>
                <w:sz w:val="18"/>
                <w:szCs w:val="18"/>
                <w:vertAlign w:val="superscript"/>
              </w:rPr>
              <w:footnoteReference w:id="27"/>
            </w:r>
          </w:p>
          <w:p w:rsidR="00586F63" w:rsidRPr="009721DA" w:rsidRDefault="00586F63" w:rsidP="00922273">
            <w:pPr>
              <w:widowControl w:val="0"/>
              <w:spacing w:after="0" w:line="240" w:lineRule="auto"/>
              <w:rPr>
                <w:rFonts w:ascii="Arial" w:hAnsi="Arial" w:cs="Arial"/>
                <w:sz w:val="18"/>
                <w:szCs w:val="18"/>
              </w:rPr>
            </w:pPr>
          </w:p>
        </w:tc>
      </w:tr>
      <w:tr w:rsidR="00586F63" w:rsidRPr="009721DA" w:rsidTr="00602E18">
        <w:trPr>
          <w:trHeight w:val="1224"/>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 xml:space="preserve">Se evaluará en función al tiempo de experiencia en la especialidad del personal propuesto en </w:t>
            </w:r>
            <w:r w:rsidRPr="009721DA">
              <w:rPr>
                <w:rFonts w:ascii="Arial" w:hAnsi="Arial" w:cs="Arial"/>
                <w:sz w:val="20"/>
                <w:szCs w:val="16"/>
                <w:highlight w:val="lightGray"/>
                <w:lang w:eastAsia="es-ES"/>
              </w:rPr>
              <w:t>[CONSIGNAR LOS TRABAJOS O PRESTACIONES OBJETO DE LA EVALUACIÓN]</w:t>
            </w:r>
            <w:r w:rsidRPr="009721DA">
              <w:rPr>
                <w:rFonts w:ascii="Arial" w:hAnsi="Arial" w:cs="Arial"/>
                <w:sz w:val="20"/>
                <w:szCs w:val="16"/>
                <w:lang w:eastAsia="es-ES"/>
              </w:rPr>
              <w:t xml:space="preserve">. Se considerarán como trabajos o prestaciones similares a los siguientes </w:t>
            </w:r>
            <w:r w:rsidRPr="009721DA">
              <w:rPr>
                <w:rFonts w:ascii="Arial" w:hAnsi="Arial" w:cs="Arial"/>
                <w:sz w:val="20"/>
                <w:szCs w:val="16"/>
                <w:highlight w:val="lightGray"/>
                <w:lang w:eastAsia="es-ES"/>
              </w:rPr>
              <w:t>[CONSIGNAR LOS TRABAJOS O PRESTACIONES SIMILARES]</w:t>
            </w:r>
            <w:r w:rsidRPr="009721DA">
              <w:rPr>
                <w:rFonts w:ascii="Arial" w:hAnsi="Arial" w:cs="Arial"/>
                <w:sz w:val="20"/>
                <w:szCs w:val="16"/>
                <w:lang w:eastAsia="es-ES"/>
              </w:rPr>
              <w:t>.</w:t>
            </w:r>
          </w:p>
          <w:p w:rsidR="0047460D" w:rsidRDefault="0047460D" w:rsidP="00922273">
            <w:pPr>
              <w:widowControl w:val="0"/>
              <w:spacing w:after="0" w:line="240" w:lineRule="auto"/>
              <w:jc w:val="both"/>
              <w:rPr>
                <w:rFonts w:ascii="Arial" w:hAnsi="Arial" w:cs="Arial"/>
                <w:sz w:val="20"/>
                <w:szCs w:val="16"/>
                <w:lang w:eastAsia="es-ES"/>
              </w:rPr>
            </w:pPr>
          </w:p>
          <w:p w:rsidR="00586F63" w:rsidRPr="009721DA" w:rsidRDefault="009E45C0" w:rsidP="00922273">
            <w:pPr>
              <w:widowControl w:val="0"/>
              <w:spacing w:after="0" w:line="240" w:lineRule="auto"/>
              <w:jc w:val="both"/>
              <w:rPr>
                <w:rFonts w:ascii="Arial" w:hAnsi="Arial" w:cs="Arial"/>
                <w:i/>
                <w:iCs/>
                <w:color w:val="4181FF"/>
                <w:szCs w:val="22"/>
                <w:lang w:val="es-ES" w:eastAsia="es-ES"/>
              </w:rPr>
            </w:pPr>
            <w:r w:rsidRPr="009721DA">
              <w:rPr>
                <w:rFonts w:ascii="Arial" w:hAnsi="Arial" w:cs="Arial"/>
                <w:sz w:val="20"/>
                <w:szCs w:val="16"/>
                <w:lang w:eastAsia="es-ES"/>
              </w:rPr>
              <w:t>De presentarse experiencia ejecutada paralelamente (traslape), para el cómputo del tiempo de dicha experiencia sólo se considerará una vez el periodo traslapado</w:t>
            </w:r>
            <w:r w:rsidRPr="009721DA">
              <w:rPr>
                <w:rFonts w:ascii="Arial" w:hAnsi="Arial" w:cs="Arial"/>
                <w:i/>
                <w:iCs/>
                <w:color w:val="4181FF"/>
                <w:szCs w:val="22"/>
                <w:lang w:val="es-ES" w:eastAsia="es-ES"/>
              </w:rPr>
              <w:t>.</w:t>
            </w:r>
          </w:p>
          <w:p w:rsidR="009E45C0" w:rsidRPr="009721DA" w:rsidRDefault="009E45C0"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copia simple de contratos de trabajo, constancias o certificados.</w:t>
            </w:r>
          </w:p>
          <w:p w:rsidR="00586F63" w:rsidRPr="009721DA" w:rsidRDefault="00586F63" w:rsidP="00922273">
            <w:pPr>
              <w:widowControl w:val="0"/>
              <w:spacing w:after="0" w:line="240" w:lineRule="auto"/>
              <w:jc w:val="both"/>
              <w:rPr>
                <w:rFonts w:ascii="Arial" w:hAnsi="Arial" w:cs="Arial"/>
                <w:sz w:val="14"/>
                <w:szCs w:val="16"/>
                <w:lang w:eastAsia="es-ES"/>
              </w:rPr>
            </w:pPr>
          </w:p>
          <w:p w:rsidR="00586F63" w:rsidRPr="009721DA" w:rsidRDefault="00586F63" w:rsidP="00922273">
            <w:pPr>
              <w:widowControl w:val="0"/>
              <w:spacing w:after="0" w:line="240" w:lineRule="auto"/>
              <w:jc w:val="both"/>
              <w:rPr>
                <w:rFonts w:ascii="Arial" w:hAnsi="Arial" w:cs="Arial"/>
                <w:bCs/>
                <w:sz w:val="20"/>
                <w:szCs w:val="16"/>
                <w:lang w:val="es-ES" w:eastAsia="es-ES"/>
              </w:rPr>
            </w:pPr>
            <w:r w:rsidRPr="009721DA">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ser el caso.</w:t>
            </w:r>
          </w:p>
          <w:p w:rsidR="00586F63" w:rsidRPr="009721DA" w:rsidRDefault="00586F63" w:rsidP="00922273">
            <w:pPr>
              <w:widowControl w:val="0"/>
              <w:spacing w:after="0" w:line="240" w:lineRule="auto"/>
              <w:jc w:val="both"/>
              <w:rPr>
                <w:rFonts w:ascii="Arial" w:hAnsi="Arial" w:cs="Arial"/>
                <w:sz w:val="14"/>
                <w:szCs w:val="16"/>
                <w:lang w:eastAsia="es-ES"/>
              </w:rPr>
            </w:pPr>
          </w:p>
        </w:tc>
        <w:tc>
          <w:tcPr>
            <w:tcW w:w="3130" w:type="dxa"/>
            <w:vMerge/>
            <w:vAlign w:val="center"/>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340"/>
        </w:trPr>
        <w:tc>
          <w:tcPr>
            <w:tcW w:w="425" w:type="dxa"/>
            <w:tcBorders>
              <w:bottom w:val="nil"/>
              <w:right w:val="nil"/>
            </w:tcBorders>
          </w:tcPr>
          <w:p w:rsidR="00586F63" w:rsidRPr="009721DA" w:rsidRDefault="00586F63"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D.</w:t>
            </w:r>
          </w:p>
        </w:tc>
        <w:tc>
          <w:tcPr>
            <w:tcW w:w="5812" w:type="dxa"/>
            <w:tcBorders>
              <w:left w:val="nil"/>
              <w:bottom w:val="nil"/>
            </w:tcBorders>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MEJORAS A LAS CONDICIONES PREVISTAS</w:t>
            </w:r>
            <w:r w:rsidRPr="009721DA">
              <w:rPr>
                <w:rStyle w:val="Refdenotaalpie"/>
                <w:rFonts w:ascii="Arial" w:hAnsi="Arial" w:cs="Arial"/>
                <w:b/>
                <w:szCs w:val="16"/>
                <w:lang w:eastAsia="es-ES"/>
              </w:rPr>
              <w:footnoteReference w:id="28"/>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Mejora 1   :</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Mejora 2   :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w:t>
            </w: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rPr>
              <w:t xml:space="preserve">Mejora “n”: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jc w:val="center"/>
              <w:rPr>
                <w:rFonts w:ascii="Arial" w:hAnsi="Arial" w:cs="Arial"/>
                <w:sz w:val="18"/>
                <w:szCs w:val="18"/>
              </w:rPr>
            </w:pPr>
          </w:p>
          <w:p w:rsidR="00586F63" w:rsidRPr="009721DA" w:rsidRDefault="00586F63" w:rsidP="00922273">
            <w:pPr>
              <w:widowControl w:val="0"/>
              <w:spacing w:after="0" w:line="240" w:lineRule="auto"/>
              <w:jc w:val="center"/>
              <w:rPr>
                <w:rFonts w:ascii="Arial" w:hAnsi="Arial" w:cs="Arial"/>
                <w:sz w:val="18"/>
                <w:szCs w:val="18"/>
              </w:rPr>
            </w:pPr>
          </w:p>
        </w:tc>
      </w:tr>
      <w:tr w:rsidR="00586F63" w:rsidRPr="009721DA" w:rsidTr="00602E18">
        <w:trPr>
          <w:trHeight w:val="560"/>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[CONSIGNAR CADA UNA DE LAS MEJORAS QUE PUEDEN OFERTAR LOS POSTORES]</w:t>
            </w:r>
            <w:r w:rsidRPr="009721DA">
              <w:rPr>
                <w:rFonts w:ascii="Arial" w:hAnsi="Arial" w:cs="Arial"/>
                <w:sz w:val="20"/>
                <w:szCs w:val="16"/>
                <w:lang w:eastAsia="es-ES"/>
              </w:rPr>
              <w:t>.</w:t>
            </w:r>
          </w:p>
          <w:p w:rsidR="00586F63" w:rsidRPr="009721DA" w:rsidRDefault="00586F63" w:rsidP="00922273">
            <w:pPr>
              <w:widowControl w:val="0"/>
              <w:spacing w:after="0" w:line="240" w:lineRule="auto"/>
              <w:jc w:val="both"/>
              <w:rPr>
                <w:rFonts w:ascii="Arial" w:hAnsi="Arial" w:cs="Arial"/>
                <w:sz w:val="20"/>
                <w:szCs w:val="16"/>
                <w:lang w:eastAsia="es-ES"/>
              </w:rPr>
            </w:pPr>
          </w:p>
          <w:p w:rsidR="00586F63" w:rsidRPr="009721DA" w:rsidRDefault="00586F6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acreditará mediante la presentación de una declaración jurada.</w:t>
            </w:r>
          </w:p>
          <w:p w:rsidR="00586F63" w:rsidRPr="009721DA" w:rsidRDefault="00586F63" w:rsidP="00922273">
            <w:pPr>
              <w:widowControl w:val="0"/>
              <w:spacing w:after="0" w:line="240" w:lineRule="auto"/>
              <w:rPr>
                <w:rFonts w:ascii="Arial" w:hAnsi="Arial" w:cs="Arial"/>
                <w:sz w:val="14"/>
                <w:szCs w:val="16"/>
                <w:lang w:eastAsia="es-ES"/>
              </w:rPr>
            </w:pPr>
          </w:p>
        </w:tc>
        <w:tc>
          <w:tcPr>
            <w:tcW w:w="3130" w:type="dxa"/>
            <w:vMerge/>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487"/>
        </w:trPr>
        <w:tc>
          <w:tcPr>
            <w:tcW w:w="425" w:type="dxa"/>
            <w:tcBorders>
              <w:bottom w:val="nil"/>
              <w:right w:val="nil"/>
            </w:tcBorders>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lastRenderedPageBreak/>
              <w:t>E.</w:t>
            </w:r>
          </w:p>
        </w:tc>
        <w:tc>
          <w:tcPr>
            <w:tcW w:w="5812" w:type="dxa"/>
            <w:tcBorders>
              <w:left w:val="nil"/>
              <w:bottom w:val="nil"/>
            </w:tcBorders>
            <w:hideMark/>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OTROS FACTORES REFERIDOS AL OBJETO DE LA CONVOCATORIA</w:t>
            </w:r>
            <w:r w:rsidR="00C9030D" w:rsidRPr="009721DA">
              <w:rPr>
                <w:rStyle w:val="Refdenotaalpie"/>
                <w:rFonts w:ascii="Arial" w:hAnsi="Arial" w:cs="Arial"/>
                <w:b/>
                <w:szCs w:val="16"/>
                <w:lang w:eastAsia="es-ES"/>
              </w:rPr>
              <w:footnoteReference w:id="29"/>
            </w:r>
          </w:p>
        </w:tc>
        <w:tc>
          <w:tcPr>
            <w:tcW w:w="3130" w:type="dxa"/>
            <w:vMerge w:val="restart"/>
            <w:hideMark/>
          </w:tcPr>
          <w:p w:rsidR="00586F63" w:rsidRPr="009721DA" w:rsidRDefault="00586F63" w:rsidP="00922273">
            <w:pPr>
              <w:widowControl w:val="0"/>
              <w:spacing w:after="0" w:line="240" w:lineRule="auto"/>
              <w:jc w:val="center"/>
              <w:rPr>
                <w:rFonts w:ascii="Arial" w:hAnsi="Arial" w:cs="Arial"/>
                <w:sz w:val="16"/>
                <w:szCs w:val="18"/>
                <w:lang w:eastAsia="es-ES"/>
              </w:rPr>
            </w:pPr>
          </w:p>
          <w:p w:rsidR="00586F63" w:rsidRPr="009721DA" w:rsidRDefault="00586F63" w:rsidP="00922273">
            <w:pPr>
              <w:widowControl w:val="0"/>
              <w:spacing w:after="0" w:line="240" w:lineRule="auto"/>
              <w:rPr>
                <w:rFonts w:ascii="Arial" w:hAnsi="Arial" w:cs="Arial"/>
                <w:sz w:val="18"/>
                <w:szCs w:val="18"/>
              </w:rPr>
            </w:pPr>
          </w:p>
          <w:p w:rsidR="00586F63" w:rsidRPr="009721DA" w:rsidRDefault="00586F63" w:rsidP="00922273">
            <w:pPr>
              <w:widowControl w:val="0"/>
              <w:spacing w:after="0" w:line="240" w:lineRule="auto"/>
              <w:rPr>
                <w:rFonts w:ascii="Arial" w:hAnsi="Arial" w:cs="Arial"/>
                <w:sz w:val="18"/>
                <w:szCs w:val="18"/>
              </w:rPr>
            </w:pPr>
            <w:r w:rsidRPr="009721DA">
              <w:rPr>
                <w:rFonts w:ascii="Arial" w:hAnsi="Arial" w:cs="Arial"/>
                <w:sz w:val="18"/>
                <w:szCs w:val="18"/>
                <w:highlight w:val="lightGray"/>
              </w:rPr>
              <w:t xml:space="preserve">[CONSIGNAR </w:t>
            </w:r>
            <w:r w:rsidR="0091059C" w:rsidRPr="009721DA">
              <w:rPr>
                <w:rFonts w:ascii="Arial" w:hAnsi="Arial" w:cs="Arial"/>
                <w:sz w:val="18"/>
                <w:szCs w:val="18"/>
                <w:highlight w:val="lightGray"/>
              </w:rPr>
              <w:t>METODOLOGÍA</w:t>
            </w:r>
            <w:r w:rsidRPr="009721DA">
              <w:rPr>
                <w:rFonts w:ascii="Arial" w:hAnsi="Arial" w:cs="Arial"/>
                <w:sz w:val="18"/>
                <w:szCs w:val="18"/>
                <w:highlight w:val="lightGray"/>
              </w:rPr>
              <w:t xml:space="preserve"> DE </w:t>
            </w:r>
            <w:r w:rsidR="0091059C" w:rsidRPr="009721DA">
              <w:rPr>
                <w:rFonts w:ascii="Arial" w:hAnsi="Arial" w:cs="Arial"/>
                <w:sz w:val="18"/>
                <w:szCs w:val="18"/>
                <w:highlight w:val="lightGray"/>
              </w:rPr>
              <w:t>EVALUACIÓN</w:t>
            </w:r>
            <w:r w:rsidRPr="009721DA">
              <w:rPr>
                <w:rFonts w:ascii="Arial" w:hAnsi="Arial" w:cs="Arial"/>
                <w:sz w:val="18"/>
                <w:szCs w:val="18"/>
                <w:highlight w:val="lightGray"/>
              </w:rPr>
              <w:t xml:space="preserve"> POR CADA FACTOR QUE SE CONSIDERE]</w:t>
            </w:r>
          </w:p>
        </w:tc>
      </w:tr>
      <w:tr w:rsidR="00586F63" w:rsidRPr="009721DA" w:rsidTr="00602E18">
        <w:trPr>
          <w:trHeight w:val="560"/>
        </w:trPr>
        <w:tc>
          <w:tcPr>
            <w:tcW w:w="425" w:type="dxa"/>
            <w:tcBorders>
              <w:top w:val="nil"/>
              <w:right w:val="nil"/>
            </w:tcBorders>
            <w:vAlign w:val="center"/>
          </w:tcPr>
          <w:p w:rsidR="00586F63" w:rsidRPr="009721DA" w:rsidRDefault="00586F63" w:rsidP="00922273">
            <w:pPr>
              <w:widowControl w:val="0"/>
              <w:spacing w:after="0" w:line="240" w:lineRule="auto"/>
              <w:jc w:val="center"/>
              <w:rPr>
                <w:rFonts w:ascii="Arial" w:hAnsi="Arial" w:cs="Arial"/>
                <w:sz w:val="20"/>
                <w:szCs w:val="16"/>
                <w:lang w:eastAsia="es-ES"/>
              </w:rPr>
            </w:pPr>
          </w:p>
        </w:tc>
        <w:tc>
          <w:tcPr>
            <w:tcW w:w="5812" w:type="dxa"/>
            <w:tcBorders>
              <w:top w:val="nil"/>
              <w:left w:val="nil"/>
            </w:tcBorders>
            <w:vAlign w:val="center"/>
            <w:hideMark/>
          </w:tcPr>
          <w:p w:rsidR="00586F63" w:rsidRPr="009721DA" w:rsidRDefault="00586F6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 xml:space="preserve">[CONSIGNAR CRITERIO Y </w:t>
            </w:r>
            <w:r w:rsidR="0091059C" w:rsidRPr="009721DA">
              <w:rPr>
                <w:rFonts w:ascii="Arial" w:hAnsi="Arial" w:cs="Arial"/>
                <w:sz w:val="20"/>
                <w:szCs w:val="16"/>
                <w:highlight w:val="lightGray"/>
                <w:lang w:eastAsia="es-ES"/>
              </w:rPr>
              <w:t>ACREDITACIÓN</w:t>
            </w:r>
            <w:r w:rsidRPr="009721DA">
              <w:rPr>
                <w:rFonts w:ascii="Arial" w:hAnsi="Arial" w:cs="Arial"/>
                <w:sz w:val="20"/>
                <w:szCs w:val="16"/>
                <w:highlight w:val="lightGray"/>
                <w:lang w:eastAsia="es-ES"/>
              </w:rPr>
              <w:t xml:space="preserve"> POR CADA FACTOR DE </w:t>
            </w:r>
            <w:r w:rsidR="0091059C" w:rsidRPr="009721DA">
              <w:rPr>
                <w:rFonts w:ascii="Arial" w:hAnsi="Arial" w:cs="Arial"/>
                <w:sz w:val="20"/>
                <w:szCs w:val="16"/>
                <w:highlight w:val="lightGray"/>
                <w:lang w:eastAsia="es-ES"/>
              </w:rPr>
              <w:t>EVALUACIÓN</w:t>
            </w:r>
            <w:r w:rsidRPr="009721DA">
              <w:rPr>
                <w:rFonts w:ascii="Arial" w:hAnsi="Arial" w:cs="Arial"/>
                <w:sz w:val="20"/>
                <w:szCs w:val="16"/>
                <w:highlight w:val="lightGray"/>
                <w:lang w:eastAsia="es-ES"/>
              </w:rPr>
              <w:t xml:space="preserve"> QUE SE CONSIDERE]</w:t>
            </w:r>
            <w:r w:rsidRPr="009721DA">
              <w:rPr>
                <w:rFonts w:ascii="Arial" w:hAnsi="Arial" w:cs="Arial"/>
                <w:sz w:val="20"/>
                <w:szCs w:val="16"/>
                <w:lang w:eastAsia="es-ES"/>
              </w:rPr>
              <w:t>.</w:t>
            </w:r>
          </w:p>
        </w:tc>
        <w:tc>
          <w:tcPr>
            <w:tcW w:w="3130" w:type="dxa"/>
            <w:vMerge/>
            <w:hideMark/>
          </w:tcPr>
          <w:p w:rsidR="00586F63" w:rsidRPr="009721DA" w:rsidRDefault="00586F63" w:rsidP="00922273">
            <w:pPr>
              <w:widowControl w:val="0"/>
              <w:spacing w:after="0" w:line="240" w:lineRule="auto"/>
              <w:jc w:val="center"/>
              <w:rPr>
                <w:rFonts w:ascii="Arial" w:hAnsi="Arial" w:cs="Arial"/>
                <w:sz w:val="18"/>
                <w:szCs w:val="18"/>
                <w:lang w:eastAsia="es-ES"/>
              </w:rPr>
            </w:pPr>
          </w:p>
        </w:tc>
      </w:tr>
      <w:tr w:rsidR="00586F63" w:rsidRPr="009721DA" w:rsidTr="00602E18">
        <w:trPr>
          <w:trHeight w:val="266"/>
        </w:trPr>
        <w:tc>
          <w:tcPr>
            <w:tcW w:w="6237" w:type="dxa"/>
            <w:gridSpan w:val="2"/>
            <w:vAlign w:val="center"/>
          </w:tcPr>
          <w:p w:rsidR="00586F63" w:rsidRPr="009721DA" w:rsidRDefault="00586F63"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PUNTAJE TOTAL</w:t>
            </w:r>
          </w:p>
        </w:tc>
        <w:tc>
          <w:tcPr>
            <w:tcW w:w="3130" w:type="dxa"/>
            <w:vAlign w:val="center"/>
          </w:tcPr>
          <w:p w:rsidR="00586F63" w:rsidRPr="009721DA" w:rsidRDefault="00586F63" w:rsidP="00922273">
            <w:pPr>
              <w:widowControl w:val="0"/>
              <w:spacing w:after="0" w:line="240" w:lineRule="auto"/>
              <w:jc w:val="center"/>
              <w:rPr>
                <w:rFonts w:ascii="Arial" w:hAnsi="Arial" w:cs="Arial"/>
                <w:b/>
                <w:sz w:val="18"/>
                <w:szCs w:val="18"/>
              </w:rPr>
            </w:pPr>
            <w:r w:rsidRPr="009721DA">
              <w:rPr>
                <w:rFonts w:ascii="Arial" w:hAnsi="Arial" w:cs="Arial"/>
                <w:b/>
                <w:sz w:val="18"/>
                <w:szCs w:val="18"/>
                <w:lang w:eastAsia="es-ES"/>
              </w:rPr>
              <w:t>100 puntos</w:t>
            </w:r>
            <w:r w:rsidRPr="009721DA">
              <w:rPr>
                <w:rStyle w:val="Refdenotaalpie"/>
                <w:rFonts w:ascii="Arial" w:hAnsi="Arial" w:cs="Arial"/>
                <w:b/>
                <w:sz w:val="18"/>
                <w:szCs w:val="18"/>
              </w:rPr>
              <w:footnoteReference w:id="30"/>
            </w:r>
          </w:p>
        </w:tc>
      </w:tr>
    </w:tbl>
    <w:p w:rsidR="0030708E" w:rsidRPr="00F10664" w:rsidRDefault="0030708E" w:rsidP="00F10664">
      <w:pPr>
        <w:widowControl w:val="0"/>
        <w:spacing w:after="0" w:line="240" w:lineRule="auto"/>
        <w:ind w:left="567"/>
        <w:jc w:val="both"/>
        <w:rPr>
          <w:rFonts w:ascii="Arial" w:hAnsi="Arial" w:cs="Arial"/>
          <w:sz w:val="20"/>
        </w:rPr>
      </w:pPr>
    </w:p>
    <w:p w:rsidR="00193C31" w:rsidRPr="00E13691" w:rsidRDefault="00193C31" w:rsidP="00922273">
      <w:pPr>
        <w:widowControl w:val="0"/>
        <w:spacing w:after="0" w:line="240" w:lineRule="auto"/>
        <w:ind w:left="720"/>
        <w:jc w:val="both"/>
        <w:rPr>
          <w:rFonts w:ascii="Arial" w:hAnsi="Arial" w:cs="Arial"/>
          <w:b/>
          <w:i/>
          <w:color w:val="0000FF"/>
          <w:sz w:val="20"/>
          <w:u w:val="single"/>
          <w:lang w:val="es-ES"/>
        </w:rPr>
      </w:pPr>
      <w:r w:rsidRPr="00E13691">
        <w:rPr>
          <w:rFonts w:ascii="Arial" w:hAnsi="Arial" w:cs="Arial"/>
          <w:b/>
          <w:i/>
          <w:color w:val="0000FF"/>
          <w:sz w:val="20"/>
          <w:u w:val="single"/>
          <w:lang w:val="es-ES"/>
        </w:rPr>
        <w:t>IMPORTANTE</w:t>
      </w:r>
      <w:r w:rsidRPr="00E13691">
        <w:rPr>
          <w:rFonts w:ascii="Arial" w:hAnsi="Arial" w:cs="Arial"/>
          <w:b/>
          <w:i/>
          <w:color w:val="0000FF"/>
          <w:sz w:val="20"/>
          <w:lang w:val="es-ES"/>
        </w:rPr>
        <w:t>:</w:t>
      </w:r>
    </w:p>
    <w:p w:rsidR="00193C31" w:rsidRPr="00E13691" w:rsidRDefault="00193C31" w:rsidP="00922273">
      <w:pPr>
        <w:pStyle w:val="Prrafodelista"/>
        <w:widowControl w:val="0"/>
        <w:tabs>
          <w:tab w:val="left" w:pos="1701"/>
        </w:tabs>
        <w:spacing w:after="0" w:line="240" w:lineRule="auto"/>
        <w:ind w:left="2124"/>
        <w:jc w:val="both"/>
        <w:rPr>
          <w:rFonts w:ascii="Arial" w:hAnsi="Arial" w:cs="Arial"/>
          <w:i/>
          <w:color w:val="0000FF"/>
          <w:sz w:val="20"/>
          <w:lang w:val="es-ES_tradnl"/>
        </w:rPr>
      </w:pPr>
    </w:p>
    <w:p w:rsidR="00193C31" w:rsidRPr="00E13691" w:rsidRDefault="00193C31" w:rsidP="00922273">
      <w:pPr>
        <w:pStyle w:val="Prrafodelista"/>
        <w:widowControl w:val="0"/>
        <w:numPr>
          <w:ilvl w:val="0"/>
          <w:numId w:val="10"/>
        </w:numPr>
        <w:tabs>
          <w:tab w:val="left" w:pos="1276"/>
        </w:tabs>
        <w:spacing w:after="0" w:line="240" w:lineRule="auto"/>
        <w:ind w:left="1003" w:hanging="283"/>
        <w:jc w:val="both"/>
        <w:rPr>
          <w:rFonts w:ascii="Arial" w:hAnsi="Arial" w:cs="Arial"/>
          <w:i/>
          <w:color w:val="0000FF"/>
          <w:sz w:val="20"/>
          <w:lang w:val="es-ES_tradnl"/>
        </w:rPr>
      </w:pPr>
      <w:r w:rsidRPr="00E13691">
        <w:rPr>
          <w:rFonts w:ascii="Arial" w:hAnsi="Arial" w:cs="Arial"/>
          <w:i/>
          <w:color w:val="0000FF"/>
          <w:sz w:val="20"/>
          <w:lang w:val="es-ES_tradnl"/>
        </w:rPr>
        <w:t>Los factores de evaluación no pueden calificar con puntaje el cumplimiento de los requerimientos técnicos mínimos.</w:t>
      </w:r>
    </w:p>
    <w:p w:rsidR="00193C31" w:rsidRPr="00E13691" w:rsidRDefault="00193C31" w:rsidP="00922273">
      <w:pPr>
        <w:pStyle w:val="Prrafodelista"/>
        <w:widowControl w:val="0"/>
        <w:tabs>
          <w:tab w:val="left" w:pos="1276"/>
        </w:tabs>
        <w:spacing w:after="0" w:line="240" w:lineRule="auto"/>
        <w:ind w:left="1003"/>
        <w:jc w:val="both"/>
        <w:rPr>
          <w:rFonts w:ascii="Arial" w:hAnsi="Arial" w:cs="Arial"/>
          <w:i/>
          <w:color w:val="0000FF"/>
          <w:sz w:val="20"/>
          <w:lang w:val="es-ES_tradnl"/>
        </w:rPr>
      </w:pPr>
    </w:p>
    <w:p w:rsidR="0030708E" w:rsidRPr="00E13691" w:rsidRDefault="00193C31" w:rsidP="00922273">
      <w:pPr>
        <w:pStyle w:val="Prrafodelista"/>
        <w:widowControl w:val="0"/>
        <w:numPr>
          <w:ilvl w:val="0"/>
          <w:numId w:val="10"/>
        </w:numPr>
        <w:tabs>
          <w:tab w:val="left" w:pos="1276"/>
        </w:tabs>
        <w:spacing w:after="0" w:line="240" w:lineRule="auto"/>
        <w:ind w:left="1003" w:hanging="283"/>
        <w:jc w:val="both"/>
        <w:rPr>
          <w:rFonts w:ascii="Arial" w:hAnsi="Arial" w:cs="Arial"/>
          <w:i/>
          <w:color w:val="0000FF"/>
          <w:sz w:val="20"/>
          <w:lang w:val="es-ES_tradnl"/>
        </w:rPr>
      </w:pPr>
      <w:r w:rsidRPr="00E13691">
        <w:rPr>
          <w:rFonts w:ascii="Arial" w:hAnsi="Arial" w:cs="Arial"/>
          <w:i/>
          <w:color w:val="0000FF"/>
          <w:sz w:val="20"/>
          <w:lang w:val="es-ES_tradnl"/>
        </w:rPr>
        <w:t>Para acceder a la etapa de evaluación económica, el postor deberá obtener un puntaje técnico mínimo de ochenta (80) puntos.</w:t>
      </w:r>
    </w:p>
    <w:p w:rsidR="00193C31" w:rsidRPr="00F10664" w:rsidRDefault="00193C31" w:rsidP="00F10664">
      <w:pPr>
        <w:widowControl w:val="0"/>
        <w:spacing w:after="0" w:line="240" w:lineRule="auto"/>
        <w:ind w:left="567"/>
        <w:jc w:val="both"/>
        <w:rPr>
          <w:rFonts w:ascii="Arial" w:hAnsi="Arial" w:cs="Arial"/>
          <w:sz w:val="20"/>
        </w:rPr>
      </w:pPr>
    </w:p>
    <w:p w:rsidR="00193C31" w:rsidRPr="00F10664" w:rsidRDefault="00193C31" w:rsidP="00F10664">
      <w:pPr>
        <w:widowControl w:val="0"/>
        <w:spacing w:after="0" w:line="240" w:lineRule="auto"/>
        <w:ind w:left="567"/>
        <w:jc w:val="both"/>
        <w:rPr>
          <w:rFonts w:ascii="Arial" w:hAnsi="Arial" w:cs="Arial"/>
          <w:sz w:val="20"/>
        </w:rPr>
      </w:pPr>
    </w:p>
    <w:p w:rsidR="00193C31" w:rsidRPr="009721DA" w:rsidRDefault="00193C31" w:rsidP="0039179F">
      <w:pPr>
        <w:pStyle w:val="Prrafodelista"/>
        <w:widowControl w:val="0"/>
        <w:numPr>
          <w:ilvl w:val="2"/>
          <w:numId w:val="11"/>
        </w:numPr>
        <w:spacing w:after="0" w:line="240" w:lineRule="auto"/>
        <w:ind w:left="567" w:hanging="284"/>
        <w:jc w:val="both"/>
        <w:rPr>
          <w:rFonts w:ascii="Arial" w:hAnsi="Arial" w:cs="Arial"/>
          <w:b/>
          <w:sz w:val="20"/>
          <w:lang w:val="es-ES"/>
        </w:rPr>
      </w:pPr>
      <w:r w:rsidRPr="009721DA">
        <w:rPr>
          <w:rFonts w:ascii="Arial" w:hAnsi="Arial" w:cs="Arial"/>
          <w:b/>
          <w:sz w:val="20"/>
          <w:lang w:val="es-ES"/>
        </w:rPr>
        <w:t xml:space="preserve">FACTORES DE EVALUACIÓN UTILIZADOS CUANDO SE CONVOQUE LA CONTRATACIÓN DE </w:t>
      </w:r>
      <w:r w:rsidRPr="0039179F">
        <w:rPr>
          <w:rFonts w:ascii="Arial" w:hAnsi="Arial" w:cs="Arial"/>
          <w:b/>
          <w:sz w:val="20"/>
          <w:u w:val="single"/>
          <w:lang w:val="es-ES"/>
        </w:rPr>
        <w:t>SERVICIOS DE CONSULTORÍA EN GENERAL</w:t>
      </w:r>
      <w:r w:rsidRPr="009721DA">
        <w:rPr>
          <w:rFonts w:ascii="Arial" w:hAnsi="Arial" w:cs="Arial"/>
          <w:b/>
          <w:sz w:val="20"/>
          <w:lang w:val="es-ES"/>
        </w:rPr>
        <w:t>:</w:t>
      </w:r>
    </w:p>
    <w:p w:rsidR="00193C31" w:rsidRPr="00F10664" w:rsidRDefault="00193C31" w:rsidP="000E3DAA">
      <w:pPr>
        <w:widowControl w:val="0"/>
        <w:spacing w:after="0" w:line="240" w:lineRule="auto"/>
        <w:ind w:left="567"/>
        <w:jc w:val="both"/>
        <w:rPr>
          <w:rFonts w:ascii="Arial" w:hAnsi="Arial" w:cs="Arial"/>
          <w:sz w:val="20"/>
        </w:rPr>
      </w:pPr>
    </w:p>
    <w:p w:rsidR="00193C31" w:rsidRPr="009721DA" w:rsidRDefault="007B0163" w:rsidP="00F10664">
      <w:pPr>
        <w:widowControl w:val="0"/>
        <w:spacing w:after="0" w:line="240" w:lineRule="auto"/>
        <w:ind w:left="567"/>
        <w:jc w:val="both"/>
        <w:rPr>
          <w:rFonts w:ascii="Arial" w:hAnsi="Arial" w:cs="Arial"/>
          <w:sz w:val="20"/>
        </w:rPr>
      </w:pPr>
      <w:r w:rsidRPr="009721DA">
        <w:rPr>
          <w:rFonts w:ascii="Arial" w:hAnsi="Arial" w:cs="Arial"/>
          <w:sz w:val="20"/>
          <w:lang w:val="es-ES"/>
        </w:rPr>
        <w:t xml:space="preserve">De acuerdo con el artículo 46º  del Reglamento, las Bases deben considerar los siguientes </w:t>
      </w:r>
      <w:r w:rsidRPr="00F10664">
        <w:rPr>
          <w:rFonts w:ascii="Arial" w:hAnsi="Arial" w:cs="Arial"/>
          <w:sz w:val="20"/>
        </w:rPr>
        <w:t>factores de evaluación:</w:t>
      </w:r>
    </w:p>
    <w:p w:rsidR="00193C31" w:rsidRPr="00F10664" w:rsidRDefault="00193C31" w:rsidP="000E3DAA">
      <w:pPr>
        <w:widowControl w:val="0"/>
        <w:spacing w:after="0" w:line="240" w:lineRule="auto"/>
        <w:ind w:left="567"/>
        <w:jc w:val="both"/>
        <w:rPr>
          <w:rFonts w:ascii="Arial" w:hAnsi="Arial" w:cs="Arial"/>
          <w:sz w:val="20"/>
        </w:rPr>
      </w:pPr>
    </w:p>
    <w:p w:rsidR="00193C31" w:rsidRPr="00F10664" w:rsidRDefault="00193C31" w:rsidP="000E3DAA">
      <w:pPr>
        <w:widowControl w:val="0"/>
        <w:spacing w:after="0" w:line="240" w:lineRule="auto"/>
        <w:ind w:left="567"/>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5775"/>
        <w:gridCol w:w="2835"/>
      </w:tblGrid>
      <w:tr w:rsidR="00193C31" w:rsidRPr="009721DA" w:rsidTr="00602E18">
        <w:trPr>
          <w:trHeight w:val="310"/>
          <w:tblHeader/>
        </w:trPr>
        <w:tc>
          <w:tcPr>
            <w:tcW w:w="6185" w:type="dxa"/>
            <w:gridSpan w:val="2"/>
            <w:tcBorders>
              <w:top w:val="single" w:sz="4" w:space="0" w:color="auto"/>
              <w:bottom w:val="single" w:sz="4" w:space="0" w:color="auto"/>
            </w:tcBorders>
            <w:vAlign w:val="center"/>
          </w:tcPr>
          <w:p w:rsidR="00193C31" w:rsidRPr="009721DA" w:rsidRDefault="00193C31" w:rsidP="00922273">
            <w:pPr>
              <w:widowControl w:val="0"/>
              <w:spacing w:after="0" w:line="240" w:lineRule="auto"/>
              <w:jc w:val="center"/>
              <w:rPr>
                <w:rFonts w:ascii="Arial" w:hAnsi="Arial" w:cs="Arial"/>
                <w:b/>
                <w:bCs/>
                <w:sz w:val="20"/>
                <w:lang w:eastAsia="es-ES"/>
              </w:rPr>
            </w:pPr>
            <w:r w:rsidRPr="009721DA">
              <w:rPr>
                <w:rFonts w:ascii="Arial" w:hAnsi="Arial" w:cs="Arial"/>
                <w:b/>
                <w:bCs/>
                <w:sz w:val="20"/>
                <w:lang w:eastAsia="es-ES"/>
              </w:rPr>
              <w:t xml:space="preserve">FACTORES DE </w:t>
            </w:r>
            <w:r w:rsidR="0091059C" w:rsidRPr="009721DA">
              <w:rPr>
                <w:rFonts w:ascii="Arial" w:hAnsi="Arial" w:cs="Arial"/>
                <w:b/>
                <w:bCs/>
                <w:sz w:val="20"/>
                <w:lang w:eastAsia="es-ES"/>
              </w:rPr>
              <w:t>EVALUACIÓN</w:t>
            </w:r>
            <w:r w:rsidRPr="009721DA">
              <w:rPr>
                <w:rFonts w:ascii="Arial" w:hAnsi="Arial" w:cs="Arial"/>
                <w:b/>
                <w:bCs/>
                <w:sz w:val="20"/>
                <w:lang w:eastAsia="es-ES"/>
              </w:rPr>
              <w:t xml:space="preserve"> - OBLIGATORIOS</w:t>
            </w:r>
          </w:p>
        </w:tc>
        <w:tc>
          <w:tcPr>
            <w:tcW w:w="2835" w:type="dxa"/>
            <w:tcBorders>
              <w:top w:val="single" w:sz="4" w:space="0" w:color="auto"/>
              <w:bottom w:val="single" w:sz="4" w:space="0" w:color="auto"/>
            </w:tcBorders>
            <w:vAlign w:val="center"/>
            <w:hideMark/>
          </w:tcPr>
          <w:p w:rsidR="00193C31" w:rsidRPr="009721DA" w:rsidRDefault="00193C3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 / METODOLOGÍA PARA SU ASIGNACIÓN</w:t>
            </w:r>
            <w:r w:rsidRPr="009721DA">
              <w:rPr>
                <w:rStyle w:val="Refdenotaalpie"/>
                <w:rFonts w:ascii="Arial" w:hAnsi="Arial" w:cs="Arial"/>
                <w:sz w:val="18"/>
                <w:szCs w:val="18"/>
              </w:rPr>
              <w:footnoteReference w:id="31"/>
            </w:r>
          </w:p>
        </w:tc>
      </w:tr>
      <w:tr w:rsidR="00193C31" w:rsidRPr="009721DA" w:rsidTr="00602E18">
        <w:trPr>
          <w:trHeight w:val="481"/>
        </w:trPr>
        <w:tc>
          <w:tcPr>
            <w:tcW w:w="410" w:type="dxa"/>
            <w:tcBorders>
              <w:top w:val="single" w:sz="4" w:space="0" w:color="auto"/>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b/>
                <w:sz w:val="20"/>
                <w:lang w:eastAsia="es-ES"/>
              </w:rPr>
            </w:pPr>
            <w:r w:rsidRPr="009721DA">
              <w:rPr>
                <w:rFonts w:ascii="Arial" w:hAnsi="Arial" w:cs="Arial"/>
                <w:b/>
                <w:sz w:val="20"/>
                <w:lang w:eastAsia="es-ES"/>
              </w:rPr>
              <w:t>EXPERIENCIA DEL POSTOR</w:t>
            </w:r>
          </w:p>
        </w:tc>
        <w:tc>
          <w:tcPr>
            <w:tcW w:w="2835" w:type="dxa"/>
            <w:tcBorders>
              <w:top w:val="single" w:sz="4" w:space="0" w:color="auto"/>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b/>
                <w:sz w:val="18"/>
                <w:szCs w:val="18"/>
                <w:lang w:eastAsia="es-ES"/>
              </w:rPr>
              <w:t>(De 25 Hasta 35 puntos)</w:t>
            </w:r>
            <w:r w:rsidRPr="009721DA">
              <w:rPr>
                <w:rStyle w:val="Refdenotaalpie"/>
                <w:rFonts w:ascii="Arial" w:hAnsi="Arial" w:cs="Arial"/>
                <w:b/>
                <w:sz w:val="18"/>
                <w:szCs w:val="18"/>
                <w:lang w:eastAsia="es-ES"/>
              </w:rPr>
              <w:footnoteReference w:id="32"/>
            </w:r>
          </w:p>
        </w:tc>
      </w:tr>
      <w:tr w:rsidR="00193C31" w:rsidRPr="009721DA" w:rsidTr="00602E18">
        <w:trPr>
          <w:trHeight w:val="375"/>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iCs/>
                <w:sz w:val="20"/>
                <w:lang w:eastAsia="es-ES"/>
              </w:rPr>
            </w:pPr>
            <w:r w:rsidRPr="009721DA">
              <w:rPr>
                <w:rFonts w:ascii="Arial" w:hAnsi="Arial" w:cs="Arial"/>
                <w:b/>
                <w:sz w:val="20"/>
                <w:lang w:eastAsia="es-ES"/>
              </w:rPr>
              <w:t xml:space="preserve">A.1. </w:t>
            </w:r>
            <w:r w:rsidRPr="009721DA">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514"/>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193C31" w:rsidRPr="009721DA" w:rsidRDefault="00193C31" w:rsidP="00922273">
            <w:pPr>
              <w:widowControl w:val="0"/>
              <w:spacing w:after="0" w:line="240" w:lineRule="auto"/>
              <w:jc w:val="both"/>
              <w:rPr>
                <w:rFonts w:ascii="Arial" w:hAnsi="Arial" w:cs="Arial"/>
                <w:sz w:val="20"/>
                <w:u w:val="single"/>
                <w:lang w:val="es-ES"/>
              </w:rPr>
            </w:pPr>
            <w:r w:rsidRPr="009721DA">
              <w:rPr>
                <w:rFonts w:ascii="Arial" w:hAnsi="Arial" w:cs="Arial"/>
                <w:sz w:val="20"/>
                <w:u w:val="single"/>
                <w:lang w:val="es-ES"/>
              </w:rPr>
              <w:t>Criterio</w:t>
            </w:r>
            <w:r w:rsidRPr="009721DA">
              <w:rPr>
                <w:rFonts w:ascii="Arial" w:hAnsi="Arial" w:cs="Arial"/>
                <w:sz w:val="20"/>
                <w:lang w:val="es-ES"/>
              </w:rPr>
              <w:t>:</w:t>
            </w:r>
          </w:p>
          <w:p w:rsidR="00193C31" w:rsidRPr="009721DA" w:rsidRDefault="00193C31" w:rsidP="00922273">
            <w:pPr>
              <w:widowControl w:val="0"/>
              <w:spacing w:after="0" w:line="240" w:lineRule="auto"/>
              <w:jc w:val="both"/>
              <w:rPr>
                <w:rFonts w:ascii="Arial" w:hAnsi="Arial" w:cs="Arial"/>
                <w:sz w:val="20"/>
                <w:lang w:val="es-ES"/>
              </w:rPr>
            </w:pPr>
            <w:r w:rsidRPr="009721DA">
              <w:rPr>
                <w:rFonts w:ascii="Arial" w:hAnsi="Arial" w:cs="Arial"/>
                <w:sz w:val="20"/>
                <w:lang w:val="es-ES"/>
              </w:rPr>
              <w:t xml:space="preserve">Se evaluará considerando el monto facturado acumulado por el postor correspondiente a la actividad objeto del proceso, durante un periodo de </w:t>
            </w:r>
            <w:r w:rsidRPr="009721DA">
              <w:rPr>
                <w:rFonts w:ascii="Arial" w:hAnsi="Arial" w:cs="Arial"/>
                <w:sz w:val="20"/>
                <w:highlight w:val="lightGray"/>
                <w:lang w:val="es-ES"/>
              </w:rPr>
              <w:t>[CONSIGNAR PERÍODO DETERMINADO, NO MAYOR A QUINCE (15) AÑOS]</w:t>
            </w:r>
            <w:r w:rsidRPr="009721DA">
              <w:rPr>
                <w:rFonts w:ascii="Arial" w:hAnsi="Arial" w:cs="Arial"/>
                <w:sz w:val="20"/>
                <w:lang w:val="es-ES"/>
              </w:rPr>
              <w:t xml:space="preserve"> a la fecha de presentación de propuestas, hasta por un monto máximo acumulado equivalente a </w:t>
            </w:r>
            <w:r w:rsidRPr="009721DA">
              <w:rPr>
                <w:rFonts w:ascii="Arial" w:hAnsi="Arial" w:cs="Arial"/>
                <w:sz w:val="20"/>
                <w:highlight w:val="lightGray"/>
                <w:lang w:val="es-ES"/>
              </w:rPr>
              <w:t>[CONSIGNAR FACTURACIÓN NO MAYOR A CINCO (5) VECES EL VALOR REFERENCIAL DE LA CONTRATACIÓN O DEL ÍTEM]</w:t>
            </w:r>
            <w:r w:rsidRPr="009721DA">
              <w:rPr>
                <w:rFonts w:ascii="Arial" w:hAnsi="Arial" w:cs="Arial"/>
                <w:sz w:val="20"/>
                <w:lang w:val="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Acreditación</w:t>
            </w:r>
            <w:r w:rsidRPr="009721DA">
              <w:rPr>
                <w:rFonts w:ascii="Arial" w:hAnsi="Arial" w:cs="Arial"/>
                <w:iCs/>
                <w:sz w:val="20"/>
                <w:lang w:eastAsia="es-ES"/>
              </w:rPr>
              <w:t>:</w:t>
            </w: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20"/>
                <w:highlight w:val="lightGray"/>
                <w:lang w:eastAsia="es-ES"/>
              </w:rPr>
              <w:t>[</w:t>
            </w:r>
            <w:r w:rsidR="00D81DFD" w:rsidRPr="00D81DFD">
              <w:rPr>
                <w:rFonts w:ascii="Arial" w:hAnsi="Arial" w:cs="Arial"/>
                <w:iCs/>
                <w:sz w:val="20"/>
                <w:highlight w:val="lightGray"/>
                <w:lang w:eastAsia="es-ES"/>
              </w:rPr>
              <w:t>CONSIGNAR TIPO DE DOCUMENTOS QUE DEBE PRESENTARSE,</w:t>
            </w:r>
            <w:r w:rsidR="00D81DFD">
              <w:rPr>
                <w:rFonts w:ascii="Arial" w:hAnsi="Arial" w:cs="Arial"/>
                <w:iCs/>
                <w:sz w:val="18"/>
                <w:szCs w:val="16"/>
                <w:highlight w:val="lightGray"/>
                <w:lang w:eastAsia="es-ES"/>
              </w:rPr>
              <w:t xml:space="preserve"> </w:t>
            </w:r>
            <w:r w:rsidRPr="009721DA">
              <w:rPr>
                <w:rFonts w:ascii="Arial" w:hAnsi="Arial" w:cs="Arial"/>
                <w:iCs/>
                <w:sz w:val="20"/>
                <w:highlight w:val="lightGray"/>
                <w:lang w:eastAsia="es-ES"/>
              </w:rPr>
              <w:t xml:space="preserve">COMO POR EJEMPLO, VOUCHER DE </w:t>
            </w:r>
            <w:r w:rsidRPr="009721DA">
              <w:rPr>
                <w:rFonts w:ascii="Arial" w:hAnsi="Arial" w:cs="Arial"/>
                <w:iCs/>
                <w:sz w:val="20"/>
                <w:highlight w:val="lightGray"/>
                <w:lang w:eastAsia="es-ES"/>
              </w:rPr>
              <w:lastRenderedPageBreak/>
              <w:t xml:space="preserve">DEPÓSITO, REPORTE DE ESTADO DE CUENTA, CANCELACIÓN EN EL </w:t>
            </w:r>
            <w:r w:rsidRPr="009721DA">
              <w:rPr>
                <w:rFonts w:ascii="Arial" w:hAnsi="Arial" w:cs="Arial"/>
                <w:iCs/>
                <w:sz w:val="20"/>
                <w:highlight w:val="lightGray"/>
                <w:lang w:val="es-ES" w:eastAsia="es-ES"/>
              </w:rPr>
              <w:t>DOCUMENTO,</w:t>
            </w:r>
            <w:r w:rsidRPr="009721DA">
              <w:rPr>
                <w:rFonts w:ascii="Arial" w:hAnsi="Arial" w:cs="Arial"/>
                <w:b/>
                <w:i/>
                <w:iCs/>
                <w:sz w:val="20"/>
                <w:highlight w:val="lightGray"/>
                <w:lang w:val="es-ES" w:eastAsia="es-ES"/>
              </w:rPr>
              <w:t xml:space="preserve"> </w:t>
            </w:r>
            <w:r w:rsidRPr="009721DA">
              <w:rPr>
                <w:rFonts w:ascii="Arial" w:hAnsi="Arial" w:cs="Arial"/>
                <w:iCs/>
                <w:sz w:val="20"/>
                <w:highlight w:val="lightGray"/>
                <w:lang w:val="es-ES" w:eastAsia="es-ES"/>
              </w:rPr>
              <w:t>ENTRE OTROS</w:t>
            </w:r>
            <w:r w:rsidRPr="009721DA">
              <w:rPr>
                <w:rFonts w:ascii="Arial" w:hAnsi="Arial" w:cs="Arial"/>
                <w:iCs/>
                <w:sz w:val="20"/>
                <w:highlight w:val="lightGray"/>
                <w:lang w:eastAsia="es-ES"/>
              </w:rPr>
              <w:t>]</w:t>
            </w:r>
            <w:r w:rsidRPr="009721DA">
              <w:rPr>
                <w:rFonts w:ascii="Arial" w:hAnsi="Arial" w:cs="Arial"/>
                <w:iCs/>
                <w:sz w:val="20"/>
                <w:lang w:eastAsia="es-ES"/>
              </w:rPr>
              <w:t>, correspondientes a un máximo de diez (10) servicios.</w:t>
            </w:r>
            <w:r w:rsidRPr="009721DA" w:rsidDel="005A042B">
              <w:rPr>
                <w:rFonts w:ascii="Arial" w:hAnsi="Arial" w:cs="Arial"/>
                <w:iCs/>
                <w:sz w:val="20"/>
                <w:lang w:eastAsia="es-ES"/>
              </w:rPr>
              <w:t xml:space="preserve"> </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006C387A" w:rsidRPr="009721DA">
              <w:rPr>
                <w:rFonts w:ascii="Arial" w:hAnsi="Arial" w:cs="Arial"/>
                <w:sz w:val="20"/>
                <w:szCs w:val="16"/>
                <w:lang w:eastAsia="es-ES"/>
              </w:rPr>
              <w:t>Anexo Nº 7</w:t>
            </w:r>
            <w:r w:rsidRPr="009721DA">
              <w:rPr>
                <w:rFonts w:ascii="Arial" w:hAnsi="Arial" w:cs="Arial"/>
                <w:sz w:val="20"/>
                <w:szCs w:val="16"/>
                <w:lang w:eastAsia="es-ES"/>
              </w:rPr>
              <w:t xml:space="preserve"> referido a la Experiencia del Postor</w:t>
            </w:r>
            <w:r w:rsidR="001B39EC">
              <w:rPr>
                <w:rFonts w:ascii="Arial" w:hAnsi="Arial" w:cs="Arial"/>
                <w:sz w:val="20"/>
                <w:szCs w:val="16"/>
                <w:lang w:eastAsia="es-ES"/>
              </w:rPr>
              <w:t xml:space="preserve"> en la </w:t>
            </w:r>
            <w:r w:rsidR="00500754">
              <w:rPr>
                <w:rFonts w:ascii="Arial" w:hAnsi="Arial" w:cs="Arial"/>
                <w:sz w:val="20"/>
                <w:szCs w:val="16"/>
                <w:lang w:eastAsia="es-ES"/>
              </w:rPr>
              <w:t>a</w:t>
            </w:r>
            <w:r w:rsidR="001B39EC">
              <w:rPr>
                <w:rFonts w:ascii="Arial" w:hAnsi="Arial" w:cs="Arial"/>
                <w:sz w:val="20"/>
                <w:szCs w:val="16"/>
                <w:lang w:eastAsia="es-ES"/>
              </w:rPr>
              <w:t>ctividad</w:t>
            </w:r>
            <w:r w:rsidRPr="009721DA">
              <w:rPr>
                <w:rFonts w:ascii="Arial" w:hAnsi="Arial" w:cs="Arial"/>
                <w:sz w:val="20"/>
                <w:szCs w:val="16"/>
                <w:lang w:eastAsia="es-ES"/>
              </w:rPr>
              <w:t>.</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193C31" w:rsidRPr="009721DA" w:rsidRDefault="00193C31" w:rsidP="00922273">
            <w:pPr>
              <w:widowControl w:val="0"/>
              <w:spacing w:after="0" w:line="240" w:lineRule="auto"/>
              <w:jc w:val="both"/>
              <w:rPr>
                <w:rFonts w:ascii="Arial" w:hAnsi="Arial" w:cs="Arial"/>
                <w:color w:val="auto"/>
                <w:sz w:val="20"/>
                <w:lang w:val="es-ES" w:eastAsia="ja-JP"/>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color w:val="auto"/>
                <w:sz w:val="20"/>
                <w:lang w:val="es-ES" w:eastAsia="ja-JP"/>
              </w:rPr>
              <w:t>En</w:t>
            </w:r>
            <w:r w:rsidRPr="009721DA">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193C31" w:rsidRPr="009721DA" w:rsidRDefault="00193C31" w:rsidP="00922273">
            <w:pPr>
              <w:widowControl w:val="0"/>
              <w:tabs>
                <w:tab w:val="left" w:pos="3494"/>
              </w:tabs>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8A00CD" w:rsidRPr="009721DA">
              <w:rPr>
                <w:rFonts w:ascii="Arial" w:hAnsi="Arial" w:cs="Arial"/>
                <w:sz w:val="20"/>
                <w:lang w:val="es-ES" w:eastAsia="ja-JP"/>
              </w:rPr>
              <w:t xml:space="preserve">que </w:t>
            </w:r>
            <w:r w:rsidRPr="009721DA">
              <w:rPr>
                <w:rFonts w:ascii="Arial" w:hAnsi="Arial" w:cs="Arial"/>
                <w:sz w:val="20"/>
                <w:lang w:val="es-ES" w:eastAsia="ja-JP"/>
              </w:rPr>
              <w:t>en dichos documentos no se consigne el porcentaje de participación se presumirá que las obligaciones se ejecutaron en partes iguales.</w:t>
            </w:r>
          </w:p>
          <w:p w:rsidR="00193C31" w:rsidRPr="009721DA" w:rsidRDefault="00193C31" w:rsidP="00922273">
            <w:pPr>
              <w:widowControl w:val="0"/>
              <w:spacing w:after="0" w:line="240" w:lineRule="auto"/>
              <w:jc w:val="both"/>
              <w:rPr>
                <w:rFonts w:ascii="Arial" w:hAnsi="Arial" w:cs="Arial"/>
                <w:iCs/>
                <w:sz w:val="20"/>
                <w:lang w:val="es-ES"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9721DA">
              <w:rPr>
                <w:rFonts w:ascii="Arial" w:hAnsi="Arial" w:cs="Arial"/>
                <w:iCs/>
                <w:sz w:val="20"/>
                <w:lang w:eastAsia="es-ES"/>
              </w:rPr>
              <w:t>publicado</w:t>
            </w:r>
            <w:proofErr w:type="gramEnd"/>
            <w:r w:rsidRPr="009721DA">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sz w:val="20"/>
                <w:lang w:eastAsia="es-ES"/>
              </w:rPr>
              <w:t xml:space="preserve">Sin perjuicio de lo anterior, los postores deben llenar y presentar el Anexo Nº </w:t>
            </w:r>
            <w:r w:rsidR="006C387A" w:rsidRPr="009721DA">
              <w:rPr>
                <w:rFonts w:ascii="Arial" w:hAnsi="Arial" w:cs="Arial"/>
                <w:sz w:val="20"/>
                <w:lang w:eastAsia="es-ES"/>
              </w:rPr>
              <w:t>7</w:t>
            </w:r>
            <w:r w:rsidRPr="009721DA">
              <w:rPr>
                <w:rFonts w:ascii="Arial" w:hAnsi="Arial" w:cs="Arial"/>
                <w:sz w:val="20"/>
                <w:lang w:eastAsia="es-ES"/>
              </w:rPr>
              <w:t xml:space="preserve"> referido a la Experiencia del Postor</w:t>
            </w:r>
            <w:r w:rsidR="00375A4E">
              <w:rPr>
                <w:rFonts w:ascii="Arial" w:hAnsi="Arial" w:cs="Arial"/>
                <w:sz w:val="20"/>
                <w:lang w:eastAsia="es-ES"/>
              </w:rPr>
              <w:t xml:space="preserve"> en </w:t>
            </w:r>
            <w:r w:rsidR="00CA60D8">
              <w:rPr>
                <w:rFonts w:ascii="Arial" w:hAnsi="Arial" w:cs="Arial"/>
                <w:sz w:val="20"/>
                <w:lang w:eastAsia="es-ES"/>
              </w:rPr>
              <w:t>l</w:t>
            </w:r>
            <w:r w:rsidR="00375A4E">
              <w:rPr>
                <w:rFonts w:ascii="Arial" w:hAnsi="Arial" w:cs="Arial"/>
                <w:sz w:val="20"/>
                <w:lang w:eastAsia="es-ES"/>
              </w:rPr>
              <w:t xml:space="preserve">a </w:t>
            </w:r>
            <w:r w:rsidR="00733FA8">
              <w:rPr>
                <w:rFonts w:ascii="Arial" w:hAnsi="Arial" w:cs="Arial"/>
                <w:sz w:val="20"/>
                <w:lang w:eastAsia="es-ES"/>
              </w:rPr>
              <w:t>a</w:t>
            </w:r>
            <w:r w:rsidR="00375A4E">
              <w:rPr>
                <w:rFonts w:ascii="Arial" w:hAnsi="Arial" w:cs="Arial"/>
                <w:sz w:val="20"/>
                <w:lang w:eastAsia="es-ES"/>
              </w:rPr>
              <w:t>ctividad</w:t>
            </w:r>
            <w:r w:rsidRPr="009721DA">
              <w:rPr>
                <w:rFonts w:ascii="Arial" w:hAnsi="Arial" w:cs="Arial"/>
                <w:sz w:val="20"/>
                <w:lang w:eastAsia="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b/>
                <w:i/>
                <w:iCs/>
                <w:sz w:val="20"/>
                <w:lang w:eastAsia="es-ES"/>
              </w:rPr>
            </w:pPr>
            <w:r w:rsidRPr="009721DA">
              <w:rPr>
                <w:rFonts w:ascii="Arial" w:hAnsi="Arial" w:cs="Arial"/>
                <w:color w:val="auto"/>
                <w:sz w:val="20"/>
                <w:lang w:val="es-ES"/>
              </w:rPr>
              <w:t>El servicio presentado para acreditar la experiencia en la especialidad servirá para acreditar la experiencia en la actividad.</w:t>
            </w:r>
          </w:p>
          <w:p w:rsidR="00193C31" w:rsidRPr="009721DA" w:rsidRDefault="00193C31" w:rsidP="00922273">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b/>
                <w:sz w:val="18"/>
                <w:szCs w:val="18"/>
                <w:lang w:eastAsia="es-ES"/>
              </w:rPr>
              <w:lastRenderedPageBreak/>
              <w:t>M =</w:t>
            </w:r>
            <w:r w:rsidRPr="009721DA">
              <w:rPr>
                <w:rFonts w:ascii="Arial" w:hAnsi="Arial" w:cs="Arial"/>
                <w:sz w:val="18"/>
                <w:szCs w:val="18"/>
                <w:lang w:eastAsia="es-ES"/>
              </w:rPr>
              <w:t xml:space="preserve"> </w:t>
            </w:r>
            <w:r w:rsidRPr="009721DA">
              <w:rPr>
                <w:rFonts w:ascii="Arial" w:hAnsi="Arial" w:cs="Arial"/>
                <w:sz w:val="16"/>
                <w:szCs w:val="18"/>
                <w:lang w:eastAsia="es-ES"/>
              </w:rPr>
              <w:t xml:space="preserve">Monto facturado acumulado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por el postor por la prestación de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servicios de consultoría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correspondientes a la actividad          </w:t>
            </w:r>
          </w:p>
          <w:p w:rsidR="00193C31" w:rsidRPr="009721DA" w:rsidRDefault="00193C31" w:rsidP="00922273">
            <w:pPr>
              <w:widowControl w:val="0"/>
              <w:spacing w:after="0" w:line="240" w:lineRule="auto"/>
              <w:rPr>
                <w:rFonts w:ascii="Arial" w:hAnsi="Arial" w:cs="Arial"/>
                <w:sz w:val="16"/>
                <w:szCs w:val="18"/>
                <w:lang w:eastAsia="es-ES"/>
              </w:rPr>
            </w:pPr>
            <w:r w:rsidRPr="009721DA">
              <w:rPr>
                <w:rFonts w:ascii="Arial" w:hAnsi="Arial" w:cs="Arial"/>
                <w:sz w:val="16"/>
                <w:szCs w:val="18"/>
                <w:lang w:eastAsia="es-ES"/>
              </w:rPr>
              <w:t xml:space="preserve">       objeto del proceso</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113EDF" w:rsidRPr="009721DA" w:rsidRDefault="00193C31"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00113EDF" w:rsidRPr="009721DA">
              <w:rPr>
                <w:rFonts w:ascii="Arial" w:hAnsi="Arial" w:cs="Arial"/>
                <w:b/>
                <w:sz w:val="18"/>
                <w:szCs w:val="18"/>
                <w:lang w:eastAsia="es-ES"/>
              </w:rPr>
              <w:t>puntos</w:t>
            </w:r>
            <w:r w:rsidR="00113EDF" w:rsidRPr="009721DA">
              <w:rPr>
                <w:rFonts w:ascii="Arial" w:hAnsi="Arial" w:cs="Arial"/>
                <w:b/>
                <w:sz w:val="20"/>
                <w:vertAlign w:val="superscript"/>
              </w:rPr>
              <w:footnoteReference w:id="33"/>
            </w:r>
          </w:p>
          <w:p w:rsidR="00193C31" w:rsidRPr="009721DA" w:rsidRDefault="00193C3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p>
        </w:tc>
      </w:tr>
      <w:tr w:rsidR="00193C31" w:rsidRPr="009721DA" w:rsidTr="00602E18">
        <w:trPr>
          <w:trHeight w:val="336"/>
        </w:trPr>
        <w:tc>
          <w:tcPr>
            <w:tcW w:w="410" w:type="dxa"/>
            <w:tcBorders>
              <w:top w:val="nil"/>
              <w:left w:val="single" w:sz="4" w:space="0" w:color="auto"/>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193C31" w:rsidRPr="009721DA" w:rsidRDefault="00193C31" w:rsidP="00922273">
            <w:pPr>
              <w:widowControl w:val="0"/>
              <w:spacing w:after="0" w:line="240" w:lineRule="auto"/>
              <w:rPr>
                <w:rFonts w:ascii="Arial" w:hAnsi="Arial" w:cs="Arial"/>
                <w:b/>
                <w:sz w:val="20"/>
                <w:lang w:eastAsia="es-ES"/>
              </w:rPr>
            </w:pPr>
            <w:r w:rsidRPr="009721DA">
              <w:rPr>
                <w:rFonts w:ascii="Arial" w:hAnsi="Arial" w:cs="Arial"/>
                <w:b/>
                <w:sz w:val="20"/>
                <w:lang w:eastAsia="es-ES"/>
              </w:rPr>
              <w:t xml:space="preserve">A.2. </w:t>
            </w:r>
            <w:r w:rsidRPr="009721DA">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E13691">
        <w:trPr>
          <w:trHeight w:val="336"/>
        </w:trPr>
        <w:tc>
          <w:tcPr>
            <w:tcW w:w="410" w:type="dxa"/>
            <w:tcBorders>
              <w:top w:val="nil"/>
              <w:bottom w:val="single" w:sz="4" w:space="0" w:color="auto"/>
              <w:right w:val="nil"/>
            </w:tcBorders>
            <w:vAlign w:val="center"/>
          </w:tcPr>
          <w:p w:rsidR="00193C31" w:rsidRPr="009721DA" w:rsidRDefault="00193C31" w:rsidP="00922273">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Criterio:</w:t>
            </w: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9721DA">
              <w:rPr>
                <w:rFonts w:ascii="Arial" w:hAnsi="Arial" w:cs="Arial"/>
                <w:iCs/>
                <w:sz w:val="20"/>
                <w:highlight w:val="lightGray"/>
                <w:lang w:eastAsia="es-ES"/>
              </w:rPr>
              <w:t>[CONSIGNAR PERÍODO DETERMINADO, NO MAYOR A DIEZ (10) AÑOS]</w:t>
            </w:r>
            <w:r w:rsidRPr="009721DA">
              <w:rPr>
                <w:rFonts w:ascii="Arial" w:hAnsi="Arial" w:cs="Arial"/>
                <w:iCs/>
                <w:sz w:val="20"/>
                <w:lang w:eastAsia="es-ES"/>
              </w:rPr>
              <w:t xml:space="preserve"> a la fecha de presentación de propuestas, hasta por un monto máximo </w:t>
            </w:r>
            <w:r w:rsidRPr="009721DA">
              <w:rPr>
                <w:rFonts w:ascii="Arial" w:hAnsi="Arial" w:cs="Arial"/>
                <w:iCs/>
                <w:sz w:val="20"/>
                <w:lang w:eastAsia="es-ES"/>
              </w:rPr>
              <w:lastRenderedPageBreak/>
              <w:t xml:space="preserve">acumulado equivalente a </w:t>
            </w:r>
            <w:r w:rsidRPr="009721DA">
              <w:rPr>
                <w:rFonts w:ascii="Arial" w:hAnsi="Arial" w:cs="Arial"/>
                <w:iCs/>
                <w:sz w:val="20"/>
                <w:highlight w:val="lightGray"/>
                <w:lang w:eastAsia="es-ES"/>
              </w:rPr>
              <w:t>[CONSIGNAR FACTURACIÓN NO MAYOR A DOS VECES (2) VECES EL VALOR REFERENCIAL DE LA CONTRATACIÓN O DEL  ÍTEM]</w:t>
            </w:r>
            <w:r w:rsidRPr="009721DA">
              <w:rPr>
                <w:rFonts w:ascii="Arial" w:hAnsi="Arial" w:cs="Arial"/>
                <w:iCs/>
                <w:sz w:val="20"/>
                <w:lang w:eastAsia="es-ES"/>
              </w:rPr>
              <w:t>.</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Se considerará servicio similar a </w:t>
            </w:r>
            <w:r w:rsidRPr="009721DA">
              <w:rPr>
                <w:rFonts w:ascii="Arial" w:hAnsi="Arial" w:cs="Arial"/>
                <w:iCs/>
                <w:sz w:val="20"/>
                <w:highlight w:val="lightGray"/>
                <w:lang w:eastAsia="es-ES"/>
              </w:rPr>
              <w:t>[CONSIGNAR LAS CONSULTORÍAS QUE CALIFICAN COMO  SIMILARES]</w:t>
            </w:r>
            <w:r w:rsidRPr="009721DA">
              <w:rPr>
                <w:rFonts w:ascii="Arial" w:hAnsi="Arial" w:cs="Arial"/>
                <w:iCs/>
                <w:sz w:val="20"/>
                <w:lang w:eastAsia="es-ES"/>
              </w:rPr>
              <w:t>.</w:t>
            </w:r>
          </w:p>
          <w:p w:rsidR="00193C31" w:rsidRPr="009721DA" w:rsidRDefault="00193C31" w:rsidP="00922273">
            <w:pPr>
              <w:widowControl w:val="0"/>
              <w:spacing w:after="0" w:line="240" w:lineRule="auto"/>
              <w:jc w:val="center"/>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iCs/>
                <w:sz w:val="20"/>
                <w:u w:val="single"/>
                <w:lang w:eastAsia="es-ES"/>
              </w:rPr>
            </w:pPr>
            <w:r w:rsidRPr="009721DA">
              <w:rPr>
                <w:rFonts w:ascii="Arial" w:hAnsi="Arial" w:cs="Arial"/>
                <w:iCs/>
                <w:sz w:val="20"/>
                <w:u w:val="single"/>
                <w:lang w:eastAsia="es-ES"/>
              </w:rPr>
              <w:t>Acreditación:</w:t>
            </w:r>
          </w:p>
          <w:p w:rsidR="00193C31" w:rsidRPr="009721DA" w:rsidRDefault="00193C31" w:rsidP="00922273">
            <w:pPr>
              <w:widowControl w:val="0"/>
              <w:spacing w:after="0" w:line="240" w:lineRule="auto"/>
              <w:jc w:val="both"/>
              <w:rPr>
                <w:rFonts w:ascii="Arial" w:hAnsi="Arial" w:cs="Arial"/>
                <w:sz w:val="20"/>
              </w:rPr>
            </w:pPr>
            <w:r w:rsidRPr="009721DA">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9721DA">
              <w:rPr>
                <w:rFonts w:ascii="Arial" w:hAnsi="Arial" w:cs="Arial"/>
                <w:iCs/>
                <w:sz w:val="20"/>
                <w:highlight w:val="lightGray"/>
                <w:lang w:eastAsia="es-ES"/>
              </w:rPr>
              <w:t>[</w:t>
            </w:r>
            <w:r w:rsidR="0041326D" w:rsidRPr="0041326D">
              <w:rPr>
                <w:rFonts w:ascii="Arial" w:hAnsi="Arial" w:cs="Arial"/>
                <w:iCs/>
                <w:sz w:val="20"/>
                <w:highlight w:val="lightGray"/>
                <w:lang w:eastAsia="es-ES"/>
              </w:rPr>
              <w:t>CONSIGNAR TIPO DE DOCUMENTOS QUE DEBE PRESENTARSE,</w:t>
            </w:r>
            <w:r w:rsidRPr="009721DA">
              <w:rPr>
                <w:rFonts w:ascii="Arial" w:hAnsi="Arial" w:cs="Arial"/>
                <w:iCs/>
                <w:sz w:val="20"/>
                <w:highlight w:val="lightGray"/>
                <w:lang w:eastAsia="es-ES"/>
              </w:rPr>
              <w:t xml:space="preserve"> COMO POR EJEMPLO, VOUCHER DE DEPÓSITO, REPORTE DE ESTADO DE CUENTA, CANCELACIÓN EN EL </w:t>
            </w:r>
            <w:r w:rsidRPr="009721DA">
              <w:rPr>
                <w:rFonts w:ascii="Arial" w:hAnsi="Arial" w:cs="Arial"/>
                <w:iCs/>
                <w:sz w:val="20"/>
                <w:highlight w:val="lightGray"/>
                <w:lang w:val="es-ES" w:eastAsia="es-ES"/>
              </w:rPr>
              <w:t>DOCUMENTO,</w:t>
            </w:r>
            <w:r w:rsidRPr="009721DA">
              <w:rPr>
                <w:rFonts w:ascii="Arial" w:hAnsi="Arial" w:cs="Arial"/>
                <w:b/>
                <w:i/>
                <w:iCs/>
                <w:sz w:val="20"/>
                <w:highlight w:val="lightGray"/>
                <w:lang w:val="es-ES" w:eastAsia="es-ES"/>
              </w:rPr>
              <w:t xml:space="preserve"> </w:t>
            </w:r>
            <w:r w:rsidRPr="009721DA">
              <w:rPr>
                <w:rFonts w:ascii="Arial" w:hAnsi="Arial" w:cs="Arial"/>
                <w:iCs/>
                <w:sz w:val="20"/>
                <w:highlight w:val="lightGray"/>
                <w:lang w:val="es-ES" w:eastAsia="es-ES"/>
              </w:rPr>
              <w:t>ENTRE OTROS</w:t>
            </w:r>
            <w:r w:rsidRPr="009721DA">
              <w:rPr>
                <w:rFonts w:ascii="Arial" w:hAnsi="Arial" w:cs="Arial"/>
                <w:iCs/>
                <w:sz w:val="20"/>
                <w:highlight w:val="lightGray"/>
                <w:lang w:eastAsia="es-ES"/>
              </w:rPr>
              <w:t>]</w:t>
            </w:r>
            <w:r w:rsidRPr="009721DA">
              <w:rPr>
                <w:rFonts w:ascii="Arial" w:hAnsi="Arial" w:cs="Arial"/>
                <w:iCs/>
                <w:sz w:val="20"/>
                <w:lang w:eastAsia="es-ES"/>
              </w:rPr>
              <w:t>, correspondientes a un máximo de diez (10) servicios iguales o similares al objeto del proceso.</w:t>
            </w:r>
            <w:r w:rsidRPr="009721DA" w:rsidDel="005A042B">
              <w:rPr>
                <w:rFonts w:ascii="Arial" w:hAnsi="Arial" w:cs="Arial"/>
                <w:iCs/>
                <w:sz w:val="20"/>
                <w:lang w:eastAsia="es-ES"/>
              </w:rPr>
              <w:t xml:space="preserve"> </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9721DA">
              <w:rPr>
                <w:rFonts w:ascii="Arial" w:hAnsi="Arial" w:cs="Arial"/>
                <w:sz w:val="20"/>
                <w:szCs w:val="16"/>
                <w:lang w:eastAsia="es-ES"/>
              </w:rPr>
              <w:t xml:space="preserve">Anexo Nº </w:t>
            </w:r>
            <w:r w:rsidR="006C387A" w:rsidRPr="009721DA">
              <w:rPr>
                <w:rFonts w:ascii="Arial" w:hAnsi="Arial" w:cs="Arial"/>
                <w:sz w:val="20"/>
                <w:szCs w:val="16"/>
                <w:lang w:eastAsia="es-ES"/>
              </w:rPr>
              <w:t>8</w:t>
            </w:r>
            <w:r w:rsidRPr="009721DA">
              <w:rPr>
                <w:rFonts w:ascii="Arial" w:hAnsi="Arial" w:cs="Arial"/>
                <w:sz w:val="20"/>
                <w:szCs w:val="16"/>
                <w:lang w:eastAsia="es-ES"/>
              </w:rPr>
              <w:t xml:space="preserve"> referido a la Experiencia del Postor</w:t>
            </w:r>
            <w:r w:rsidR="00EE2D6D">
              <w:rPr>
                <w:rFonts w:ascii="Arial" w:hAnsi="Arial" w:cs="Arial"/>
                <w:sz w:val="20"/>
                <w:szCs w:val="16"/>
                <w:lang w:eastAsia="es-ES"/>
              </w:rPr>
              <w:t xml:space="preserve"> en la</w:t>
            </w:r>
            <w:r w:rsidR="00A77057">
              <w:rPr>
                <w:rFonts w:ascii="Arial" w:hAnsi="Arial" w:cs="Arial"/>
                <w:sz w:val="20"/>
                <w:szCs w:val="16"/>
                <w:lang w:eastAsia="es-ES"/>
              </w:rPr>
              <w:t xml:space="preserve"> e</w:t>
            </w:r>
            <w:r w:rsidR="00EE2D6D">
              <w:rPr>
                <w:rFonts w:ascii="Arial" w:hAnsi="Arial" w:cs="Arial"/>
                <w:sz w:val="20"/>
                <w:szCs w:val="16"/>
                <w:lang w:eastAsia="es-ES"/>
              </w:rPr>
              <w:t>specialidad</w:t>
            </w:r>
            <w:r w:rsidRPr="009721DA">
              <w:rPr>
                <w:rFonts w:ascii="Arial" w:hAnsi="Arial" w:cs="Arial"/>
                <w:sz w:val="20"/>
                <w:szCs w:val="16"/>
                <w:lang w:eastAsia="es-ES"/>
              </w:rPr>
              <w:t>.</w:t>
            </w:r>
          </w:p>
          <w:p w:rsidR="00193C31" w:rsidRPr="009721DA" w:rsidRDefault="00193C31" w:rsidP="00922273">
            <w:pPr>
              <w:widowControl w:val="0"/>
              <w:spacing w:after="0" w:line="240" w:lineRule="auto"/>
              <w:jc w:val="both"/>
              <w:rPr>
                <w:rFonts w:ascii="Arial" w:hAnsi="Arial" w:cs="Arial"/>
                <w:sz w:val="20"/>
              </w:rPr>
            </w:pPr>
          </w:p>
          <w:p w:rsidR="00193C31" w:rsidRPr="009721DA" w:rsidRDefault="00193C31" w:rsidP="00922273">
            <w:pPr>
              <w:widowControl w:val="0"/>
              <w:spacing w:after="0" w:line="240" w:lineRule="auto"/>
              <w:jc w:val="both"/>
              <w:rPr>
                <w:rFonts w:ascii="Arial" w:hAnsi="Arial" w:cs="Arial"/>
                <w:iCs/>
                <w:sz w:val="20"/>
                <w:szCs w:val="16"/>
                <w:lang w:eastAsia="es-ES"/>
              </w:rPr>
            </w:pPr>
            <w:r w:rsidRPr="009721DA">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193C31" w:rsidRPr="009721DA" w:rsidRDefault="00193C31" w:rsidP="002027B9">
            <w:pPr>
              <w:widowControl w:val="0"/>
              <w:tabs>
                <w:tab w:val="left" w:pos="1571"/>
                <w:tab w:val="left" w:pos="3494"/>
              </w:tabs>
              <w:spacing w:after="0" w:line="240" w:lineRule="auto"/>
              <w:jc w:val="both"/>
              <w:rPr>
                <w:rFonts w:ascii="Arial" w:hAnsi="Arial" w:cs="Arial"/>
                <w:iCs/>
                <w:sz w:val="20"/>
                <w:lang w:eastAsia="es-ES"/>
              </w:rPr>
            </w:pPr>
          </w:p>
          <w:p w:rsidR="00193C31" w:rsidRPr="009721DA" w:rsidRDefault="00193C31" w:rsidP="00922273">
            <w:pPr>
              <w:widowControl w:val="0"/>
              <w:spacing w:after="0" w:line="240" w:lineRule="auto"/>
              <w:jc w:val="both"/>
              <w:rPr>
                <w:rFonts w:ascii="Arial" w:hAnsi="Arial" w:cs="Arial"/>
                <w:sz w:val="20"/>
                <w:lang w:val="es-ES" w:eastAsia="ja-JP"/>
              </w:rPr>
            </w:pPr>
            <w:r w:rsidRPr="009721DA">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w:t>
            </w:r>
            <w:r w:rsidR="00C4528C" w:rsidRPr="009721DA">
              <w:rPr>
                <w:rFonts w:ascii="Arial" w:hAnsi="Arial" w:cs="Arial"/>
                <w:sz w:val="20"/>
                <w:lang w:val="es-ES" w:eastAsia="ja-JP"/>
              </w:rPr>
              <w:t xml:space="preserve">que </w:t>
            </w:r>
            <w:r w:rsidRPr="009721DA">
              <w:rPr>
                <w:rFonts w:ascii="Arial" w:hAnsi="Arial" w:cs="Arial"/>
                <w:sz w:val="20"/>
                <w:lang w:val="es-ES" w:eastAsia="ja-JP"/>
              </w:rPr>
              <w:t>en dichos documentos no se consigne el porcentaje de participación se presumirá que las obligaciones se ejecutaron en partes iguales.</w:t>
            </w:r>
          </w:p>
          <w:p w:rsidR="00193C31" w:rsidRPr="009721DA" w:rsidRDefault="00193C31" w:rsidP="00922273">
            <w:pPr>
              <w:widowControl w:val="0"/>
              <w:spacing w:after="0" w:line="240" w:lineRule="auto"/>
              <w:jc w:val="both"/>
              <w:rPr>
                <w:rFonts w:ascii="Arial" w:hAnsi="Arial" w:cs="Arial"/>
                <w:iCs/>
                <w:sz w:val="20"/>
                <w:lang w:val="es-ES" w:eastAsia="es-ES"/>
              </w:rPr>
            </w:pPr>
          </w:p>
          <w:p w:rsidR="00193C31" w:rsidRPr="009721DA" w:rsidRDefault="00193C31" w:rsidP="00922273">
            <w:pPr>
              <w:widowControl w:val="0"/>
              <w:spacing w:after="0" w:line="240" w:lineRule="auto"/>
              <w:jc w:val="both"/>
              <w:rPr>
                <w:rFonts w:ascii="Arial" w:hAnsi="Arial" w:cs="Arial"/>
                <w:iCs/>
                <w:sz w:val="20"/>
                <w:lang w:eastAsia="es-ES"/>
              </w:rPr>
            </w:pPr>
            <w:r w:rsidRPr="009721DA">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9721DA">
              <w:rPr>
                <w:rFonts w:ascii="Arial" w:hAnsi="Arial" w:cs="Arial"/>
                <w:iCs/>
                <w:sz w:val="20"/>
                <w:lang w:eastAsia="es-ES"/>
              </w:rPr>
              <w:t>publicado</w:t>
            </w:r>
            <w:proofErr w:type="gramEnd"/>
            <w:r w:rsidRPr="009721DA">
              <w:rPr>
                <w:rFonts w:ascii="Arial" w:hAnsi="Arial" w:cs="Arial"/>
                <w:iCs/>
                <w:sz w:val="20"/>
                <w:lang w:eastAsia="es-ES"/>
              </w:rPr>
              <w:t xml:space="preserve"> por la Superintendencia de Banca, Seguros y AFP correspondiente a la fecha de suscripción del contrato, de </w:t>
            </w:r>
            <w:r w:rsidRPr="009721DA">
              <w:rPr>
                <w:rFonts w:ascii="Arial" w:hAnsi="Arial" w:cs="Arial"/>
                <w:iCs/>
                <w:sz w:val="20"/>
                <w:lang w:eastAsia="es-ES"/>
              </w:rPr>
              <w:lastRenderedPageBreak/>
              <w:t xml:space="preserve">emisión de la orden de servicio o de cancelación del comprobante de pago, según corresponda. </w:t>
            </w:r>
          </w:p>
          <w:p w:rsidR="00193C31" w:rsidRPr="009721DA" w:rsidRDefault="00193C31" w:rsidP="00922273">
            <w:pPr>
              <w:widowControl w:val="0"/>
              <w:spacing w:after="0" w:line="240" w:lineRule="auto"/>
              <w:jc w:val="both"/>
              <w:rPr>
                <w:rFonts w:ascii="Arial" w:hAnsi="Arial" w:cs="Arial"/>
                <w:iCs/>
                <w:sz w:val="20"/>
                <w:lang w:eastAsia="es-ES"/>
              </w:rPr>
            </w:pPr>
          </w:p>
          <w:p w:rsidR="00193C31" w:rsidRPr="009721DA" w:rsidRDefault="00193C31" w:rsidP="00D95181">
            <w:pPr>
              <w:widowControl w:val="0"/>
              <w:spacing w:after="0" w:line="240" w:lineRule="auto"/>
              <w:jc w:val="both"/>
              <w:rPr>
                <w:rFonts w:ascii="Arial" w:hAnsi="Arial" w:cs="Arial"/>
                <w:sz w:val="20"/>
                <w:lang w:eastAsia="es-ES"/>
              </w:rPr>
            </w:pPr>
            <w:r w:rsidRPr="009721DA">
              <w:rPr>
                <w:rFonts w:ascii="Arial" w:hAnsi="Arial" w:cs="Arial"/>
                <w:sz w:val="20"/>
                <w:lang w:eastAsia="es-ES"/>
              </w:rPr>
              <w:t xml:space="preserve">Sin perjuicio de lo anterior, los postores deben llenar y presentar el Anexo Nº </w:t>
            </w:r>
            <w:r w:rsidR="006C387A" w:rsidRPr="009721DA">
              <w:rPr>
                <w:rFonts w:ascii="Arial" w:hAnsi="Arial" w:cs="Arial"/>
                <w:sz w:val="20"/>
                <w:lang w:eastAsia="es-ES"/>
              </w:rPr>
              <w:t>8</w:t>
            </w:r>
            <w:r w:rsidRPr="009721DA">
              <w:rPr>
                <w:rFonts w:ascii="Arial" w:hAnsi="Arial" w:cs="Arial"/>
                <w:sz w:val="20"/>
                <w:lang w:eastAsia="es-ES"/>
              </w:rPr>
              <w:t xml:space="preserve"> referido a la Experiencia del Postor</w:t>
            </w:r>
            <w:r w:rsidR="00791771">
              <w:rPr>
                <w:rFonts w:ascii="Arial" w:hAnsi="Arial" w:cs="Arial"/>
                <w:sz w:val="20"/>
                <w:lang w:eastAsia="es-ES"/>
              </w:rPr>
              <w:t xml:space="preserve"> en la </w:t>
            </w:r>
            <w:r w:rsidR="004319FC">
              <w:rPr>
                <w:rFonts w:ascii="Arial" w:hAnsi="Arial" w:cs="Arial"/>
                <w:sz w:val="20"/>
                <w:lang w:eastAsia="es-ES"/>
              </w:rPr>
              <w:t>e</w:t>
            </w:r>
            <w:r w:rsidR="00791771">
              <w:rPr>
                <w:rFonts w:ascii="Arial" w:hAnsi="Arial" w:cs="Arial"/>
                <w:sz w:val="20"/>
                <w:lang w:eastAsia="es-ES"/>
              </w:rPr>
              <w:t>specialidad</w:t>
            </w:r>
            <w:r w:rsidRPr="009721DA">
              <w:rPr>
                <w:rFonts w:ascii="Arial" w:hAnsi="Arial" w:cs="Arial"/>
                <w:sz w:val="20"/>
                <w:lang w:eastAsia="es-ES"/>
              </w:rPr>
              <w:t>.</w:t>
            </w:r>
          </w:p>
          <w:p w:rsidR="00193C31" w:rsidRPr="009721DA" w:rsidRDefault="00193C31" w:rsidP="00922273">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hideMark/>
          </w:tcPr>
          <w:p w:rsidR="00E13691" w:rsidRDefault="00E1369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b/>
                <w:sz w:val="18"/>
                <w:szCs w:val="18"/>
                <w:lang w:eastAsia="es-ES"/>
              </w:rPr>
              <w:t>M =</w:t>
            </w:r>
            <w:r w:rsidRPr="009721DA">
              <w:rPr>
                <w:rFonts w:ascii="Arial" w:hAnsi="Arial" w:cs="Arial"/>
                <w:sz w:val="18"/>
                <w:szCs w:val="18"/>
                <w:lang w:eastAsia="es-ES"/>
              </w:rPr>
              <w:t xml:space="preserve"> Monto facturado acumulado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por el postor por la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prestación de servicios de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consultoría iguales o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similares al objeto de la </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       convocatoria</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b/>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r w:rsidRPr="009721DA">
              <w:rPr>
                <w:rFonts w:ascii="Arial" w:hAnsi="Arial" w:cs="Arial"/>
                <w:b/>
                <w:sz w:val="18"/>
                <w:szCs w:val="18"/>
                <w:lang w:eastAsia="es-ES"/>
              </w:rPr>
              <w:t>:</w:t>
            </w:r>
          </w:p>
          <w:p w:rsidR="00193C31" w:rsidRPr="009721DA" w:rsidRDefault="00193C31" w:rsidP="00922273">
            <w:pPr>
              <w:widowControl w:val="0"/>
              <w:spacing w:after="0" w:line="240" w:lineRule="auto"/>
              <w:rPr>
                <w:rFonts w:ascii="Arial" w:hAnsi="Arial" w:cs="Arial"/>
                <w:b/>
                <w:sz w:val="18"/>
                <w:szCs w:val="18"/>
                <w:lang w:eastAsia="es-ES"/>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puntos</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 xml:space="preserve">M &gt;=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 y &lt;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veces el valor referencial:</w:t>
            </w:r>
          </w:p>
          <w:p w:rsidR="00E80882" w:rsidRPr="009721DA" w:rsidRDefault="00193C31" w:rsidP="00922273">
            <w:pPr>
              <w:widowControl w:val="0"/>
              <w:spacing w:after="0" w:line="240" w:lineRule="auto"/>
              <w:rPr>
                <w:rFonts w:ascii="Arial" w:hAnsi="Arial" w:cs="Arial"/>
                <w:b/>
                <w:sz w:val="18"/>
                <w:szCs w:val="18"/>
              </w:rPr>
            </w:pP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lang w:eastAsia="es-ES"/>
              </w:rPr>
              <w:t xml:space="preserve"> puntos</w:t>
            </w:r>
            <w:r w:rsidR="00E80882" w:rsidRPr="009721DA">
              <w:rPr>
                <w:rFonts w:ascii="Arial" w:hAnsi="Arial" w:cs="Arial"/>
                <w:b/>
                <w:sz w:val="20"/>
                <w:vertAlign w:val="superscript"/>
              </w:rPr>
              <w:footnoteReference w:id="34"/>
            </w:r>
          </w:p>
          <w:p w:rsidR="00193C31" w:rsidRPr="009721DA" w:rsidRDefault="00193C31" w:rsidP="00922273">
            <w:pPr>
              <w:widowControl w:val="0"/>
              <w:spacing w:after="0" w:line="240" w:lineRule="auto"/>
              <w:rPr>
                <w:rFonts w:ascii="Arial" w:hAnsi="Arial" w:cs="Arial"/>
                <w:b/>
                <w:sz w:val="18"/>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p>
        </w:tc>
      </w:tr>
      <w:tr w:rsidR="00441E6B" w:rsidRPr="009721DA" w:rsidTr="00441E6B">
        <w:trPr>
          <w:trHeight w:val="623"/>
        </w:trPr>
        <w:tc>
          <w:tcPr>
            <w:tcW w:w="410" w:type="dxa"/>
            <w:tcBorders>
              <w:bottom w:val="nil"/>
              <w:right w:val="nil"/>
            </w:tcBorders>
          </w:tcPr>
          <w:p w:rsidR="00441E6B" w:rsidRPr="009721DA" w:rsidRDefault="00441E6B"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lastRenderedPageBreak/>
              <w:t>B.</w:t>
            </w:r>
          </w:p>
        </w:tc>
        <w:tc>
          <w:tcPr>
            <w:tcW w:w="5775" w:type="dxa"/>
            <w:tcBorders>
              <w:left w:val="nil"/>
              <w:bottom w:val="nil"/>
            </w:tcBorders>
            <w:hideMark/>
          </w:tcPr>
          <w:p w:rsidR="00441E6B" w:rsidRPr="009721DA" w:rsidRDefault="00441E6B" w:rsidP="00922273">
            <w:pPr>
              <w:widowControl w:val="0"/>
              <w:spacing w:after="0" w:line="240" w:lineRule="auto"/>
              <w:rPr>
                <w:rFonts w:ascii="Arial" w:hAnsi="Arial" w:cs="Arial"/>
                <w:b/>
                <w:sz w:val="20"/>
                <w:lang w:eastAsia="es-ES"/>
              </w:rPr>
            </w:pPr>
            <w:r w:rsidRPr="009721DA">
              <w:rPr>
                <w:rFonts w:ascii="Arial" w:hAnsi="Arial" w:cs="Arial"/>
                <w:b/>
                <w:sz w:val="20"/>
                <w:lang w:eastAsia="es-ES"/>
              </w:rPr>
              <w:t>EXPERIENCIA Y CALIFICACIONES DEL PERSONAL PROPUESTO PARA LA PRESTACIÓN DEL SERVICIO</w:t>
            </w:r>
          </w:p>
        </w:tc>
        <w:tc>
          <w:tcPr>
            <w:tcW w:w="2835" w:type="dxa"/>
            <w:tcBorders>
              <w:bottom w:val="nil"/>
            </w:tcBorders>
            <w:hideMark/>
          </w:tcPr>
          <w:p w:rsidR="00441E6B" w:rsidRPr="009721DA" w:rsidRDefault="00441E6B" w:rsidP="00922273">
            <w:pPr>
              <w:widowControl w:val="0"/>
              <w:spacing w:after="0" w:line="240" w:lineRule="auto"/>
              <w:jc w:val="center"/>
              <w:rPr>
                <w:rFonts w:ascii="Arial" w:hAnsi="Arial" w:cs="Arial"/>
                <w:sz w:val="18"/>
                <w:szCs w:val="18"/>
              </w:rPr>
            </w:pPr>
            <w:r w:rsidRPr="009721DA">
              <w:rPr>
                <w:rFonts w:ascii="Arial" w:hAnsi="Arial" w:cs="Arial"/>
                <w:b/>
                <w:sz w:val="18"/>
                <w:szCs w:val="18"/>
                <w:lang w:eastAsia="es-ES"/>
              </w:rPr>
              <w:t xml:space="preserve"> (</w:t>
            </w:r>
            <w:r w:rsidRPr="009721DA">
              <w:rPr>
                <w:rFonts w:ascii="Arial" w:hAnsi="Arial" w:cs="Arial"/>
                <w:b/>
                <w:sz w:val="18"/>
                <w:szCs w:val="18"/>
                <w:lang w:val="es-ES" w:eastAsia="es-ES"/>
              </w:rPr>
              <w:t>De 30 Hasta 40 puntos</w:t>
            </w:r>
            <w:r w:rsidRPr="009721DA">
              <w:rPr>
                <w:rFonts w:ascii="Arial" w:hAnsi="Arial" w:cs="Arial"/>
                <w:b/>
                <w:sz w:val="18"/>
                <w:szCs w:val="18"/>
                <w:lang w:eastAsia="es-ES"/>
              </w:rPr>
              <w:t>)</w:t>
            </w:r>
          </w:p>
        </w:tc>
      </w:tr>
      <w:tr w:rsidR="00441E6B" w:rsidRPr="009721DA" w:rsidTr="00E13691">
        <w:trPr>
          <w:trHeight w:val="1240"/>
        </w:trPr>
        <w:tc>
          <w:tcPr>
            <w:tcW w:w="410" w:type="dxa"/>
            <w:tcBorders>
              <w:top w:val="nil"/>
              <w:bottom w:val="single" w:sz="4" w:space="0" w:color="auto"/>
              <w:right w:val="nil"/>
            </w:tcBorders>
            <w:vAlign w:val="center"/>
          </w:tcPr>
          <w:p w:rsidR="00441E6B" w:rsidRPr="009721DA" w:rsidRDefault="00441E6B" w:rsidP="00922273">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441E6B" w:rsidRPr="009721DA" w:rsidRDefault="00441E6B" w:rsidP="00922273">
            <w:pPr>
              <w:widowControl w:val="0"/>
              <w:spacing w:after="0" w:line="240" w:lineRule="auto"/>
              <w:jc w:val="both"/>
              <w:rPr>
                <w:rFonts w:ascii="Arial" w:hAnsi="Arial" w:cs="Arial"/>
                <w:b/>
                <w:bCs/>
                <w:sz w:val="20"/>
                <w:szCs w:val="16"/>
                <w:lang w:val="es-ES" w:eastAsia="es-ES"/>
              </w:rPr>
            </w:pPr>
            <w:r w:rsidRPr="009721DA">
              <w:rPr>
                <w:rFonts w:ascii="Arial" w:hAnsi="Arial" w:cs="Arial"/>
                <w:b/>
                <w:bCs/>
                <w:sz w:val="20"/>
                <w:szCs w:val="16"/>
                <w:lang w:val="es-ES" w:eastAsia="es-ES"/>
              </w:rPr>
              <w:t>B.1. EXPERIENCIA DEL PERSONAL PROPUESTO</w:t>
            </w:r>
          </w:p>
          <w:p w:rsidR="00441E6B" w:rsidRPr="009721DA" w:rsidRDefault="00441E6B" w:rsidP="00922273">
            <w:pPr>
              <w:widowControl w:val="0"/>
              <w:spacing w:after="0" w:line="240" w:lineRule="auto"/>
              <w:jc w:val="both"/>
              <w:rPr>
                <w:rFonts w:ascii="Arial" w:hAnsi="Arial" w:cs="Arial"/>
                <w:sz w:val="20"/>
                <w:szCs w:val="16"/>
                <w:u w:val="single"/>
                <w:lang w:eastAsia="es-ES"/>
              </w:rPr>
            </w:pPr>
          </w:p>
          <w:p w:rsidR="00441E6B" w:rsidRPr="009721DA" w:rsidRDefault="00441E6B"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441E6B" w:rsidRPr="009721DA" w:rsidRDefault="00441E6B"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 xml:space="preserve">Se evaluará en función al tiempo de experiencia en la especialidad del personal propuesto en </w:t>
            </w:r>
            <w:r w:rsidRPr="009721DA">
              <w:rPr>
                <w:rFonts w:ascii="Arial" w:hAnsi="Arial" w:cs="Arial"/>
                <w:sz w:val="20"/>
                <w:szCs w:val="16"/>
                <w:highlight w:val="lightGray"/>
                <w:lang w:eastAsia="es-ES"/>
              </w:rPr>
              <w:t>[CONSIGNAR LOS TRABAJOS O PRESTACIONES OBJETO DE LA EVALUACIÓN]</w:t>
            </w:r>
            <w:r w:rsidRPr="009721DA">
              <w:rPr>
                <w:rFonts w:ascii="Arial" w:hAnsi="Arial" w:cs="Arial"/>
                <w:sz w:val="20"/>
                <w:szCs w:val="16"/>
                <w:lang w:eastAsia="es-ES"/>
              </w:rPr>
              <w:t xml:space="preserve">. Se considerarán como trabajos o prestaciones similares a los siguientes </w:t>
            </w:r>
            <w:r w:rsidRPr="009721DA">
              <w:rPr>
                <w:rFonts w:ascii="Arial" w:hAnsi="Arial" w:cs="Arial"/>
                <w:sz w:val="20"/>
                <w:szCs w:val="16"/>
                <w:highlight w:val="lightGray"/>
                <w:lang w:eastAsia="es-ES"/>
              </w:rPr>
              <w:t>[CONSIGNAR LOS TRABAJOS O PRESTACIONES SIMILARES]</w:t>
            </w:r>
            <w:r w:rsidRPr="009721DA">
              <w:rPr>
                <w:rFonts w:ascii="Arial" w:hAnsi="Arial" w:cs="Arial"/>
                <w:sz w:val="20"/>
                <w:szCs w:val="16"/>
                <w:lang w:eastAsia="es-ES"/>
              </w:rPr>
              <w:t>.</w:t>
            </w:r>
          </w:p>
          <w:p w:rsidR="00C92820" w:rsidRDefault="00C92820" w:rsidP="00922273">
            <w:pPr>
              <w:widowControl w:val="0"/>
              <w:spacing w:after="0" w:line="240" w:lineRule="auto"/>
              <w:jc w:val="both"/>
              <w:rPr>
                <w:rFonts w:ascii="Arial" w:hAnsi="Arial" w:cs="Arial"/>
                <w:sz w:val="20"/>
                <w:szCs w:val="16"/>
                <w:lang w:eastAsia="es-ES"/>
              </w:rPr>
            </w:pPr>
          </w:p>
          <w:p w:rsidR="00441E6B" w:rsidRPr="009721DA" w:rsidRDefault="00441E6B" w:rsidP="00922273">
            <w:pPr>
              <w:widowControl w:val="0"/>
              <w:spacing w:after="0" w:line="240" w:lineRule="auto"/>
              <w:jc w:val="both"/>
              <w:rPr>
                <w:rFonts w:ascii="Arial" w:hAnsi="Arial" w:cs="Arial"/>
                <w:i/>
                <w:iCs/>
                <w:color w:val="4181FF"/>
                <w:szCs w:val="22"/>
                <w:lang w:val="es-ES" w:eastAsia="es-ES"/>
              </w:rPr>
            </w:pPr>
            <w:r w:rsidRPr="009721DA">
              <w:rPr>
                <w:rFonts w:ascii="Arial" w:hAnsi="Arial" w:cs="Arial"/>
                <w:sz w:val="20"/>
                <w:szCs w:val="16"/>
                <w:lang w:eastAsia="es-ES"/>
              </w:rPr>
              <w:t>De presentarse experiencia ejecutada paralelamente (traslape), para el cómputo del tiempo de dicha experiencia sólo se considerará una vez el periodo traslapado</w:t>
            </w:r>
            <w:r w:rsidRPr="009721DA">
              <w:rPr>
                <w:rFonts w:ascii="Arial" w:hAnsi="Arial" w:cs="Arial"/>
                <w:i/>
                <w:iCs/>
                <w:color w:val="4181FF"/>
                <w:szCs w:val="22"/>
                <w:lang w:val="es-ES" w:eastAsia="es-ES"/>
              </w:rPr>
              <w:t>.</w:t>
            </w:r>
          </w:p>
          <w:p w:rsidR="00441E6B" w:rsidRPr="009721DA" w:rsidRDefault="00441E6B" w:rsidP="00922273">
            <w:pPr>
              <w:widowControl w:val="0"/>
              <w:spacing w:after="0" w:line="240" w:lineRule="auto"/>
              <w:jc w:val="both"/>
              <w:rPr>
                <w:rFonts w:ascii="Arial" w:hAnsi="Arial" w:cs="Arial"/>
                <w:sz w:val="20"/>
                <w:szCs w:val="16"/>
                <w:u w:val="single"/>
                <w:lang w:eastAsia="es-ES"/>
              </w:rPr>
            </w:pPr>
          </w:p>
          <w:p w:rsidR="00441E6B" w:rsidRPr="009721DA" w:rsidRDefault="00441E6B"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441E6B" w:rsidRPr="009721DA" w:rsidRDefault="00441E6B"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copia simple de contratos de trabajo, constancias o certificados.</w:t>
            </w:r>
          </w:p>
          <w:p w:rsidR="00441E6B" w:rsidRPr="009721DA" w:rsidRDefault="00441E6B" w:rsidP="00922273">
            <w:pPr>
              <w:widowControl w:val="0"/>
              <w:spacing w:after="0" w:line="240" w:lineRule="auto"/>
              <w:jc w:val="both"/>
              <w:rPr>
                <w:rFonts w:ascii="Arial" w:hAnsi="Arial" w:cs="Arial"/>
                <w:sz w:val="14"/>
                <w:szCs w:val="16"/>
                <w:lang w:eastAsia="es-ES"/>
              </w:rPr>
            </w:pPr>
          </w:p>
          <w:p w:rsidR="00441E6B" w:rsidRPr="009721DA" w:rsidRDefault="00441E6B" w:rsidP="00922273">
            <w:pPr>
              <w:widowControl w:val="0"/>
              <w:spacing w:after="0" w:line="240" w:lineRule="auto"/>
              <w:jc w:val="both"/>
              <w:rPr>
                <w:rFonts w:ascii="Arial" w:hAnsi="Arial" w:cs="Arial"/>
                <w:bCs/>
                <w:sz w:val="20"/>
                <w:szCs w:val="16"/>
                <w:lang w:val="es-ES" w:eastAsia="es-ES"/>
              </w:rPr>
            </w:pPr>
            <w:r w:rsidRPr="009721DA">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441E6B" w:rsidRPr="009721DA" w:rsidRDefault="00441E6B" w:rsidP="00922273">
            <w:pPr>
              <w:widowControl w:val="0"/>
              <w:spacing w:after="0" w:line="240" w:lineRule="auto"/>
              <w:jc w:val="both"/>
              <w:rPr>
                <w:rFonts w:ascii="Arial" w:hAnsi="Arial" w:cs="Arial"/>
                <w:sz w:val="20"/>
                <w:lang w:val="es-ES" w:eastAsia="es-ES"/>
              </w:rPr>
            </w:pPr>
          </w:p>
        </w:tc>
        <w:tc>
          <w:tcPr>
            <w:tcW w:w="2835" w:type="dxa"/>
            <w:tcBorders>
              <w:top w:val="nil"/>
              <w:bottom w:val="single" w:sz="4" w:space="0" w:color="auto"/>
            </w:tcBorders>
            <w:hideMark/>
          </w:tcPr>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w:t>
            </w:r>
            <w:r w:rsidRPr="009721DA">
              <w:rPr>
                <w:rFonts w:ascii="Arial" w:hAnsi="Arial" w:cs="Arial"/>
                <w:sz w:val="18"/>
                <w:szCs w:val="18"/>
              </w:rPr>
              <w:t>años:</w:t>
            </w:r>
            <w:r w:rsidRPr="009721DA">
              <w:rPr>
                <w:rFonts w:ascii="Arial" w:hAnsi="Arial" w:cs="Arial"/>
                <w:sz w:val="18"/>
                <w:szCs w:val="18"/>
                <w:lang w:eastAsia="es-ES"/>
              </w:rPr>
              <w:t xml:space="preserve">     </w:t>
            </w: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441E6B" w:rsidRPr="009721DA" w:rsidRDefault="00441E6B" w:rsidP="00922273">
            <w:pPr>
              <w:widowControl w:val="0"/>
              <w:spacing w:after="0" w:line="240" w:lineRule="auto"/>
              <w:rPr>
                <w:rFonts w:ascii="Arial" w:hAnsi="Arial" w:cs="Arial"/>
                <w:sz w:val="16"/>
                <w:szCs w:val="18"/>
              </w:rPr>
            </w:pPr>
          </w:p>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441E6B" w:rsidRPr="009721DA" w:rsidRDefault="00441E6B" w:rsidP="00922273">
            <w:pPr>
              <w:widowControl w:val="0"/>
              <w:spacing w:after="0" w:line="240" w:lineRule="auto"/>
              <w:jc w:val="right"/>
              <w:rPr>
                <w:rFonts w:ascii="Arial" w:hAnsi="Arial" w:cs="Arial"/>
                <w:b/>
                <w:sz w:val="18"/>
                <w:szCs w:val="18"/>
              </w:rPr>
            </w:pP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p>
          <w:p w:rsidR="00441E6B" w:rsidRPr="009721DA" w:rsidRDefault="00441E6B" w:rsidP="00922273">
            <w:pPr>
              <w:widowControl w:val="0"/>
              <w:spacing w:after="0" w:line="240" w:lineRule="auto"/>
              <w:rPr>
                <w:rFonts w:ascii="Arial" w:hAnsi="Arial" w:cs="Arial"/>
                <w:sz w:val="16"/>
                <w:szCs w:val="18"/>
              </w:rPr>
            </w:pPr>
          </w:p>
          <w:p w:rsidR="00441E6B" w:rsidRPr="009721DA" w:rsidRDefault="00441E6B" w:rsidP="00922273">
            <w:pPr>
              <w:widowControl w:val="0"/>
              <w:spacing w:after="0" w:line="240" w:lineRule="auto"/>
              <w:rPr>
                <w:rFonts w:ascii="Arial" w:hAnsi="Arial" w:cs="Arial"/>
                <w:sz w:val="18"/>
                <w:szCs w:val="18"/>
              </w:rPr>
            </w:pPr>
            <w:r w:rsidRPr="009721DA">
              <w:rPr>
                <w:rFonts w:ascii="Arial" w:hAnsi="Arial" w:cs="Arial"/>
                <w:sz w:val="18"/>
                <w:szCs w:val="18"/>
              </w:rPr>
              <w:t xml:space="preserve">Más de </w:t>
            </w:r>
            <w:r w:rsidRPr="009721DA">
              <w:rPr>
                <w:rFonts w:ascii="Arial" w:hAnsi="Arial" w:cs="Arial"/>
                <w:sz w:val="18"/>
                <w:szCs w:val="18"/>
                <w:highlight w:val="lightGray"/>
                <w:lang w:eastAsia="es-ES"/>
              </w:rPr>
              <w:t>[...]</w:t>
            </w:r>
            <w:r w:rsidRPr="009721DA">
              <w:rPr>
                <w:rFonts w:ascii="Arial" w:hAnsi="Arial" w:cs="Arial"/>
                <w:sz w:val="18"/>
                <w:szCs w:val="18"/>
              </w:rPr>
              <w:t xml:space="preserve"> hasta </w:t>
            </w:r>
            <w:r w:rsidRPr="009721DA">
              <w:rPr>
                <w:rFonts w:ascii="Arial" w:hAnsi="Arial" w:cs="Arial"/>
                <w:sz w:val="18"/>
                <w:szCs w:val="18"/>
                <w:highlight w:val="lightGray"/>
                <w:lang w:eastAsia="es-ES"/>
              </w:rPr>
              <w:t>[...]</w:t>
            </w:r>
            <w:r w:rsidRPr="009721DA">
              <w:rPr>
                <w:rFonts w:ascii="Arial" w:hAnsi="Arial" w:cs="Arial"/>
                <w:sz w:val="18"/>
                <w:szCs w:val="18"/>
              </w:rPr>
              <w:t xml:space="preserve"> años:</w:t>
            </w:r>
          </w:p>
          <w:p w:rsidR="00441E6B" w:rsidRPr="009721DA" w:rsidRDefault="00441E6B" w:rsidP="00922273">
            <w:pPr>
              <w:widowControl w:val="0"/>
              <w:spacing w:after="0" w:line="240" w:lineRule="auto"/>
              <w:jc w:val="right"/>
              <w:rPr>
                <w:rFonts w:ascii="Arial" w:hAnsi="Arial" w:cs="Arial"/>
                <w:sz w:val="18"/>
                <w:szCs w:val="18"/>
              </w:rPr>
            </w:pPr>
            <w:r w:rsidRPr="009721DA">
              <w:rPr>
                <w:rFonts w:ascii="Arial" w:hAnsi="Arial" w:cs="Arial"/>
                <w:b/>
                <w:sz w:val="18"/>
                <w:szCs w:val="18"/>
                <w:highlight w:val="lightGray"/>
                <w:lang w:eastAsia="es-ES"/>
              </w:rPr>
              <w:t>[...]</w:t>
            </w:r>
            <w:r w:rsidRPr="009721DA">
              <w:rPr>
                <w:rFonts w:ascii="Arial" w:hAnsi="Arial" w:cs="Arial"/>
                <w:b/>
                <w:sz w:val="18"/>
                <w:szCs w:val="18"/>
              </w:rPr>
              <w:t xml:space="preserve"> puntos</w:t>
            </w:r>
            <w:r w:rsidRPr="009721DA">
              <w:rPr>
                <w:rFonts w:ascii="Arial" w:hAnsi="Arial" w:cs="Arial"/>
                <w:b/>
                <w:sz w:val="20"/>
                <w:vertAlign w:val="superscript"/>
              </w:rPr>
              <w:footnoteReference w:id="35"/>
            </w:r>
          </w:p>
          <w:p w:rsidR="00441E6B" w:rsidRPr="009721DA" w:rsidRDefault="00441E6B" w:rsidP="00922273">
            <w:pPr>
              <w:widowControl w:val="0"/>
              <w:spacing w:after="0" w:line="240" w:lineRule="auto"/>
              <w:rPr>
                <w:rFonts w:ascii="Arial" w:hAnsi="Arial" w:cs="Arial"/>
                <w:sz w:val="18"/>
                <w:szCs w:val="18"/>
                <w:lang w:eastAsia="es-ES"/>
              </w:rPr>
            </w:pPr>
          </w:p>
          <w:p w:rsidR="00441E6B" w:rsidRPr="009721DA" w:rsidRDefault="00441E6B" w:rsidP="00922273">
            <w:pPr>
              <w:widowControl w:val="0"/>
              <w:spacing w:after="0" w:line="240" w:lineRule="auto"/>
              <w:rPr>
                <w:rFonts w:ascii="Arial" w:hAnsi="Arial" w:cs="Arial"/>
                <w:sz w:val="18"/>
                <w:szCs w:val="18"/>
                <w:lang w:eastAsia="es-ES"/>
              </w:rPr>
            </w:pPr>
          </w:p>
        </w:tc>
      </w:tr>
      <w:tr w:rsidR="00727F71" w:rsidRPr="009721DA" w:rsidTr="00057EFD">
        <w:trPr>
          <w:trHeight w:val="340"/>
        </w:trPr>
        <w:tc>
          <w:tcPr>
            <w:tcW w:w="410" w:type="dxa"/>
            <w:tcBorders>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left w:val="nil"/>
              <w:bottom w:val="nil"/>
            </w:tcBorders>
            <w:vAlign w:val="center"/>
            <w:hideMark/>
          </w:tcPr>
          <w:p w:rsidR="00727F71" w:rsidRPr="009721DA" w:rsidRDefault="00727F71" w:rsidP="00922273">
            <w:pPr>
              <w:widowControl w:val="0"/>
              <w:spacing w:after="0" w:line="240" w:lineRule="auto"/>
              <w:jc w:val="both"/>
              <w:rPr>
                <w:rFonts w:ascii="Arial" w:hAnsi="Arial" w:cs="Arial"/>
                <w:b/>
                <w:bCs/>
                <w:sz w:val="20"/>
                <w:szCs w:val="16"/>
                <w:lang w:val="es-ES" w:eastAsia="es-ES"/>
              </w:rPr>
            </w:pPr>
            <w:r w:rsidRPr="009721DA">
              <w:rPr>
                <w:rFonts w:ascii="Arial" w:hAnsi="Arial" w:cs="Arial"/>
                <w:b/>
                <w:bCs/>
                <w:sz w:val="20"/>
                <w:szCs w:val="16"/>
                <w:lang w:val="es-ES" w:eastAsia="es-ES"/>
              </w:rPr>
              <w:t>B.2. CALIFICACIONES DEL PERSONAL PROPUESTO</w:t>
            </w:r>
            <w:r w:rsidRPr="009721DA">
              <w:rPr>
                <w:rStyle w:val="Refdenotaalpie"/>
                <w:rFonts w:ascii="Arial" w:hAnsi="Arial" w:cs="Arial"/>
                <w:b/>
                <w:bCs/>
                <w:szCs w:val="16"/>
                <w:lang w:val="es-ES" w:eastAsia="es-ES"/>
              </w:rPr>
              <w:footnoteReference w:id="36"/>
            </w:r>
          </w:p>
          <w:p w:rsidR="00727F71" w:rsidRPr="009721DA" w:rsidRDefault="00727F71" w:rsidP="00922273">
            <w:pPr>
              <w:widowControl w:val="0"/>
              <w:spacing w:after="0" w:line="240" w:lineRule="auto"/>
              <w:jc w:val="both"/>
              <w:rPr>
                <w:rFonts w:ascii="Arial" w:hAnsi="Arial" w:cs="Arial"/>
                <w:b/>
                <w:bCs/>
                <w:i/>
                <w:color w:val="0070C0"/>
                <w:sz w:val="20"/>
                <w:szCs w:val="16"/>
                <w:lang w:val="es-ES" w:eastAsia="es-ES"/>
              </w:rPr>
            </w:pPr>
          </w:p>
          <w:p w:rsidR="00727F71" w:rsidRPr="009721DA" w:rsidRDefault="00727F71" w:rsidP="00922273">
            <w:pPr>
              <w:widowControl w:val="0"/>
              <w:spacing w:after="0" w:line="240" w:lineRule="auto"/>
              <w:jc w:val="both"/>
              <w:rPr>
                <w:rFonts w:ascii="Arial" w:hAnsi="Arial" w:cs="Arial"/>
                <w:b/>
                <w:bCs/>
                <w:i/>
                <w:color w:val="0000FF"/>
                <w:sz w:val="20"/>
                <w:szCs w:val="16"/>
                <w:lang w:val="es-ES" w:eastAsia="es-ES"/>
              </w:rPr>
            </w:pPr>
            <w:r w:rsidRPr="00441E6B">
              <w:rPr>
                <w:rFonts w:ascii="Arial" w:hAnsi="Arial" w:cs="Arial"/>
                <w:b/>
                <w:bCs/>
                <w:i/>
                <w:color w:val="0000FF"/>
                <w:sz w:val="20"/>
                <w:szCs w:val="16"/>
                <w:u w:val="single"/>
                <w:lang w:val="es-ES" w:eastAsia="es-ES"/>
              </w:rPr>
              <w:t>IMPORTANTE</w:t>
            </w:r>
            <w:r w:rsidRPr="009721DA">
              <w:rPr>
                <w:rFonts w:ascii="Arial" w:hAnsi="Arial" w:cs="Arial"/>
                <w:b/>
                <w:bCs/>
                <w:i/>
                <w:color w:val="0000FF"/>
                <w:sz w:val="20"/>
                <w:szCs w:val="16"/>
                <w:lang w:val="es-ES" w:eastAsia="es-ES"/>
              </w:rPr>
              <w:t>:</w:t>
            </w:r>
          </w:p>
          <w:p w:rsidR="00727F71" w:rsidRPr="00441E6B" w:rsidRDefault="00727F71" w:rsidP="00922273">
            <w:pPr>
              <w:pStyle w:val="Prrafodelista"/>
              <w:widowControl w:val="0"/>
              <w:numPr>
                <w:ilvl w:val="0"/>
                <w:numId w:val="45"/>
              </w:numPr>
              <w:spacing w:after="0" w:line="240" w:lineRule="auto"/>
              <w:ind w:left="318"/>
              <w:jc w:val="both"/>
              <w:rPr>
                <w:rFonts w:ascii="Arial" w:hAnsi="Arial" w:cs="Arial"/>
                <w:bCs/>
                <w:i/>
                <w:color w:val="0000FF"/>
                <w:sz w:val="20"/>
                <w:szCs w:val="16"/>
                <w:lang w:val="es-ES" w:eastAsia="es-ES"/>
              </w:rPr>
            </w:pPr>
            <w:r w:rsidRPr="00441E6B">
              <w:rPr>
                <w:rFonts w:ascii="Arial" w:hAnsi="Arial" w:cs="Arial"/>
                <w:bCs/>
                <w:i/>
                <w:color w:val="0000FF"/>
                <w:sz w:val="20"/>
                <w:szCs w:val="16"/>
                <w:lang w:val="es-ES" w:eastAsia="es-ES"/>
              </w:rPr>
              <w:t>Para la evaluación de las calificaciones del personal se sugiere lo siguiente:</w:t>
            </w:r>
          </w:p>
          <w:p w:rsidR="00727F71" w:rsidRPr="00727F71" w:rsidRDefault="00727F71" w:rsidP="00922273">
            <w:pPr>
              <w:widowControl w:val="0"/>
              <w:spacing w:after="0" w:line="240" w:lineRule="auto"/>
              <w:rPr>
                <w:rFonts w:ascii="Arial" w:hAnsi="Arial" w:cs="Arial"/>
                <w:b/>
                <w:sz w:val="20"/>
                <w:lang w:val="es-ES" w:eastAsia="es-ES"/>
              </w:rPr>
            </w:pPr>
          </w:p>
        </w:tc>
        <w:tc>
          <w:tcPr>
            <w:tcW w:w="2835" w:type="dxa"/>
            <w:tcBorders>
              <w:bottom w:val="nil"/>
            </w:tcBorders>
            <w:vAlign w:val="center"/>
            <w:hideMark/>
          </w:tcPr>
          <w:p w:rsidR="00727F71" w:rsidRPr="009721DA" w:rsidRDefault="00727F71" w:rsidP="00922273">
            <w:pPr>
              <w:widowControl w:val="0"/>
              <w:spacing w:after="0" w:line="240" w:lineRule="auto"/>
              <w:jc w:val="center"/>
              <w:rPr>
                <w:rFonts w:ascii="Arial" w:hAnsi="Arial" w:cs="Arial"/>
                <w:b/>
                <w:sz w:val="18"/>
                <w:szCs w:val="18"/>
                <w:lang w:eastAsia="es-ES"/>
              </w:rPr>
            </w:pPr>
          </w:p>
        </w:tc>
      </w:tr>
      <w:tr w:rsidR="00727F71" w:rsidRPr="009721DA" w:rsidTr="00057EFD">
        <w:trPr>
          <w:trHeight w:val="340"/>
        </w:trPr>
        <w:tc>
          <w:tcPr>
            <w:tcW w:w="410" w:type="dxa"/>
            <w:tcBorders>
              <w:top w:val="nil"/>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727F71" w:rsidRPr="009721DA" w:rsidRDefault="00441E6B" w:rsidP="00922273">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727F71" w:rsidRPr="009721DA">
              <w:rPr>
                <w:rFonts w:ascii="Arial" w:hAnsi="Arial" w:cs="Arial"/>
                <w:b/>
                <w:bCs/>
                <w:i/>
                <w:color w:val="0000FF"/>
                <w:sz w:val="20"/>
                <w:szCs w:val="16"/>
                <w:lang w:val="es-ES" w:eastAsia="es-ES"/>
              </w:rPr>
              <w:t>“B.2.1 FORMACIÓN ACADÉMICA:</w:t>
            </w:r>
          </w:p>
          <w:p w:rsidR="00727F71" w:rsidRPr="009721DA" w:rsidRDefault="00727F71" w:rsidP="00922273">
            <w:pPr>
              <w:widowControl w:val="0"/>
              <w:spacing w:after="0" w:line="240" w:lineRule="auto"/>
              <w:ind w:left="709"/>
              <w:jc w:val="both"/>
              <w:rPr>
                <w:rFonts w:ascii="Arial" w:hAnsi="Arial" w:cs="Arial"/>
                <w:bCs/>
                <w:i/>
                <w:color w:val="0000FF"/>
                <w:sz w:val="20"/>
                <w:szCs w:val="16"/>
                <w:u w:val="single"/>
                <w:lang w:val="es-ES" w:eastAsia="es-ES"/>
              </w:rPr>
            </w:pPr>
            <w:r w:rsidRPr="009721DA">
              <w:rPr>
                <w:rFonts w:ascii="Arial" w:hAnsi="Arial" w:cs="Arial"/>
                <w:bCs/>
                <w:i/>
                <w:color w:val="0000FF"/>
                <w:sz w:val="20"/>
                <w:szCs w:val="16"/>
                <w:u w:val="single"/>
                <w:lang w:val="es-ES" w:eastAsia="es-ES"/>
              </w:rPr>
              <w:t>Criterio</w:t>
            </w:r>
          </w:p>
          <w:p w:rsidR="00727F71" w:rsidRPr="009721DA" w:rsidRDefault="00727F71" w:rsidP="00922273">
            <w:pPr>
              <w:widowControl w:val="0"/>
              <w:spacing w:after="0" w:line="240" w:lineRule="auto"/>
              <w:ind w:left="709"/>
              <w:jc w:val="both"/>
              <w:rPr>
                <w:rFonts w:ascii="Arial" w:hAnsi="Arial" w:cs="Arial"/>
                <w:i/>
                <w:color w:val="0000FF"/>
                <w:sz w:val="20"/>
                <w:lang w:eastAsia="es-ES"/>
              </w:rPr>
            </w:pPr>
            <w:r w:rsidRPr="009721DA">
              <w:rPr>
                <w:rFonts w:ascii="Arial" w:hAnsi="Arial" w:cs="Arial"/>
                <w:bCs/>
                <w:i/>
                <w:color w:val="0000FF"/>
                <w:sz w:val="20"/>
                <w:szCs w:val="16"/>
                <w:lang w:val="es-ES" w:eastAsia="es-ES"/>
              </w:rPr>
              <w:t>Se evaluará en función del</w:t>
            </w:r>
            <w:r w:rsidRPr="009721DA">
              <w:rPr>
                <w:rFonts w:ascii="Arial" w:hAnsi="Arial" w:cs="Arial"/>
                <w:i/>
                <w:color w:val="0000FF"/>
                <w:sz w:val="20"/>
                <w:szCs w:val="16"/>
                <w:lang w:eastAsia="es-ES"/>
              </w:rPr>
              <w:t xml:space="preserve"> nivel de formación académica del personal propuesto como </w:t>
            </w:r>
            <w:r w:rsidRPr="00D5615D">
              <w:rPr>
                <w:rFonts w:ascii="Arial" w:hAnsi="Arial" w:cs="Arial"/>
                <w:color w:val="0000FF"/>
                <w:sz w:val="20"/>
                <w:highlight w:val="lightGray"/>
                <w:lang w:eastAsia="es-ES"/>
              </w:rPr>
              <w:t xml:space="preserve">[CONSIGNAR EL PERSONAL RESPECTO DEL CUAL SE EVALUARÁ LA </w:t>
            </w:r>
            <w:r w:rsidR="0091059C" w:rsidRPr="00D5615D">
              <w:rPr>
                <w:rFonts w:ascii="Arial" w:hAnsi="Arial" w:cs="Arial"/>
                <w:color w:val="0000FF"/>
                <w:sz w:val="20"/>
                <w:highlight w:val="lightGray"/>
                <w:lang w:eastAsia="es-ES"/>
              </w:rPr>
              <w:t>FORMACIÓN</w:t>
            </w:r>
            <w:r w:rsidRPr="00D5615D">
              <w:rPr>
                <w:rFonts w:ascii="Arial" w:hAnsi="Arial" w:cs="Arial"/>
                <w:color w:val="0000FF"/>
                <w:sz w:val="20"/>
                <w:highlight w:val="lightGray"/>
                <w:lang w:eastAsia="es-ES"/>
              </w:rPr>
              <w:t xml:space="preserve"> </w:t>
            </w:r>
            <w:r w:rsidR="0091059C" w:rsidRPr="00D5615D">
              <w:rPr>
                <w:rFonts w:ascii="Arial" w:hAnsi="Arial" w:cs="Arial"/>
                <w:color w:val="0000FF"/>
                <w:sz w:val="20"/>
                <w:highlight w:val="lightGray"/>
                <w:lang w:eastAsia="es-ES"/>
              </w:rPr>
              <w:t>ACADÉMICA</w:t>
            </w:r>
            <w:r w:rsidRPr="00D5615D">
              <w:rPr>
                <w:rFonts w:ascii="Arial" w:hAnsi="Arial" w:cs="Arial"/>
                <w:color w:val="0000FF"/>
                <w:sz w:val="20"/>
                <w:highlight w:val="lightGray"/>
                <w:lang w:eastAsia="es-ES"/>
              </w:rPr>
              <w:t>]</w:t>
            </w:r>
            <w:r w:rsidRPr="009721DA">
              <w:rPr>
                <w:rFonts w:ascii="Arial" w:hAnsi="Arial" w:cs="Arial"/>
                <w:i/>
                <w:color w:val="0000FF"/>
                <w:sz w:val="20"/>
                <w:lang w:eastAsia="es-ES"/>
              </w:rPr>
              <w:t>, considerándose los siguientes niveles:</w:t>
            </w:r>
          </w:p>
          <w:p w:rsidR="00727F71" w:rsidRPr="009721DA" w:rsidRDefault="00727F71" w:rsidP="00922273">
            <w:pPr>
              <w:widowControl w:val="0"/>
              <w:spacing w:after="0" w:line="240" w:lineRule="auto"/>
              <w:ind w:left="709"/>
              <w:rPr>
                <w:rFonts w:ascii="Arial" w:hAnsi="Arial" w:cs="Arial"/>
                <w:i/>
                <w:color w:val="0000FF"/>
                <w:sz w:val="18"/>
                <w:szCs w:val="18"/>
              </w:rPr>
            </w:pPr>
          </w:p>
          <w:p w:rsidR="00727F71" w:rsidRPr="009721DA" w:rsidRDefault="00727F71" w:rsidP="00922273">
            <w:pPr>
              <w:widowControl w:val="0"/>
              <w:spacing w:after="0" w:line="240" w:lineRule="auto"/>
              <w:ind w:left="709"/>
              <w:rPr>
                <w:rFonts w:ascii="Arial" w:hAnsi="Arial" w:cs="Arial"/>
                <w:i/>
                <w:color w:val="0000FF"/>
                <w:sz w:val="18"/>
                <w:szCs w:val="18"/>
              </w:rPr>
            </w:pPr>
            <w:r w:rsidRPr="009721DA">
              <w:rPr>
                <w:rFonts w:ascii="Arial" w:hAnsi="Arial" w:cs="Arial"/>
                <w:i/>
                <w:color w:val="0000FF"/>
                <w:sz w:val="18"/>
                <w:szCs w:val="18"/>
                <w:lang w:eastAsia="es-ES"/>
              </w:rPr>
              <w:t>NIVEL  1</w:t>
            </w:r>
            <w:r w:rsidRPr="009721DA">
              <w:rPr>
                <w:rFonts w:ascii="Arial" w:hAnsi="Arial" w:cs="Arial"/>
                <w:i/>
                <w:color w:val="0000FF"/>
                <w:sz w:val="18"/>
                <w:szCs w:val="18"/>
              </w:rPr>
              <w:t xml:space="preserve"> : </w:t>
            </w:r>
            <w:r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rPr>
                <w:rFonts w:ascii="Arial" w:hAnsi="Arial" w:cs="Arial"/>
                <w:i/>
                <w:color w:val="0000FF"/>
                <w:sz w:val="18"/>
                <w:szCs w:val="18"/>
                <w:lang w:eastAsia="es-ES"/>
              </w:rPr>
            </w:pPr>
            <w:r w:rsidRPr="009721DA">
              <w:rPr>
                <w:rFonts w:ascii="Arial" w:hAnsi="Arial" w:cs="Arial"/>
                <w:i/>
                <w:color w:val="0000FF"/>
                <w:sz w:val="18"/>
                <w:szCs w:val="18"/>
                <w:lang w:eastAsia="es-ES"/>
              </w:rPr>
              <w:t>NIVEL  2</w:t>
            </w:r>
            <w:r w:rsidRPr="009721DA">
              <w:rPr>
                <w:rFonts w:ascii="Arial" w:hAnsi="Arial" w:cs="Arial"/>
                <w:i/>
                <w:color w:val="0000FF"/>
                <w:sz w:val="18"/>
                <w:szCs w:val="18"/>
              </w:rPr>
              <w:t xml:space="preserve"> : </w:t>
            </w:r>
            <w:r w:rsidR="00D5615D"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00D5615D"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rPr>
                <w:rFonts w:ascii="Arial" w:hAnsi="Arial" w:cs="Arial"/>
                <w:i/>
                <w:color w:val="0000FF"/>
                <w:sz w:val="18"/>
                <w:szCs w:val="18"/>
              </w:rPr>
            </w:pPr>
            <w:r w:rsidRPr="009721DA">
              <w:rPr>
                <w:rFonts w:ascii="Arial" w:hAnsi="Arial" w:cs="Arial"/>
                <w:i/>
                <w:color w:val="0000FF"/>
                <w:sz w:val="18"/>
                <w:szCs w:val="18"/>
                <w:lang w:eastAsia="es-ES"/>
              </w:rPr>
              <w:t>NIVEL  “N”</w:t>
            </w:r>
            <w:r w:rsidRPr="009721DA">
              <w:rPr>
                <w:rFonts w:ascii="Arial" w:hAnsi="Arial" w:cs="Arial"/>
                <w:i/>
                <w:color w:val="0000FF"/>
                <w:sz w:val="18"/>
                <w:szCs w:val="18"/>
              </w:rPr>
              <w:t xml:space="preserve"> : </w:t>
            </w:r>
            <w:r w:rsidR="00D5615D" w:rsidRPr="00D5615D">
              <w:rPr>
                <w:rFonts w:ascii="Arial" w:hAnsi="Arial" w:cs="Arial"/>
                <w:color w:val="0000FF"/>
                <w:sz w:val="18"/>
                <w:szCs w:val="18"/>
                <w:highlight w:val="lightGray"/>
                <w:lang w:eastAsia="es-ES"/>
              </w:rPr>
              <w:t xml:space="preserve">[CONSIGNAR NIVEL O GRADO </w:t>
            </w:r>
            <w:r w:rsidR="0091059C" w:rsidRPr="00D5615D">
              <w:rPr>
                <w:rFonts w:ascii="Arial" w:hAnsi="Arial" w:cs="Arial"/>
                <w:color w:val="0000FF"/>
                <w:sz w:val="18"/>
                <w:szCs w:val="18"/>
                <w:highlight w:val="lightGray"/>
                <w:lang w:eastAsia="es-ES"/>
              </w:rPr>
              <w:t>ACADÉMICO</w:t>
            </w:r>
            <w:r w:rsidR="00D5615D" w:rsidRPr="00D5615D">
              <w:rPr>
                <w:rFonts w:ascii="Arial" w:hAnsi="Arial" w:cs="Arial"/>
                <w:color w:val="0000FF"/>
                <w:sz w:val="18"/>
                <w:szCs w:val="18"/>
                <w:highlight w:val="lightGray"/>
                <w:lang w:eastAsia="es-ES"/>
              </w:rPr>
              <w:t>]</w:t>
            </w:r>
          </w:p>
          <w:p w:rsidR="00727F71" w:rsidRPr="009721DA" w:rsidRDefault="00727F71" w:rsidP="00922273">
            <w:pPr>
              <w:widowControl w:val="0"/>
              <w:spacing w:after="0" w:line="240" w:lineRule="auto"/>
              <w:ind w:left="709"/>
              <w:jc w:val="both"/>
              <w:rPr>
                <w:rFonts w:ascii="Arial" w:hAnsi="Arial" w:cs="Arial"/>
                <w:i/>
                <w:color w:val="0000FF"/>
                <w:sz w:val="20"/>
                <w:szCs w:val="16"/>
                <w:lang w:eastAsia="es-ES"/>
              </w:rPr>
            </w:pPr>
          </w:p>
          <w:p w:rsidR="00727F71" w:rsidRPr="009721DA" w:rsidRDefault="00727F71" w:rsidP="00922273">
            <w:pPr>
              <w:widowControl w:val="0"/>
              <w:spacing w:after="0" w:line="240" w:lineRule="auto"/>
              <w:ind w:left="709"/>
              <w:jc w:val="both"/>
              <w:rPr>
                <w:rFonts w:ascii="Arial" w:hAnsi="Arial" w:cs="Arial"/>
                <w:i/>
                <w:color w:val="0000FF"/>
                <w:sz w:val="20"/>
                <w:szCs w:val="16"/>
                <w:u w:val="single"/>
                <w:lang w:eastAsia="es-ES"/>
              </w:rPr>
            </w:pPr>
            <w:r w:rsidRPr="009721DA">
              <w:rPr>
                <w:rFonts w:ascii="Arial" w:hAnsi="Arial" w:cs="Arial"/>
                <w:i/>
                <w:color w:val="0000FF"/>
                <w:sz w:val="20"/>
                <w:szCs w:val="16"/>
                <w:u w:val="single"/>
                <w:lang w:eastAsia="es-ES"/>
              </w:rPr>
              <w:t>Acreditación</w:t>
            </w:r>
          </w:p>
          <w:p w:rsidR="00727F71" w:rsidRPr="009721DA" w:rsidRDefault="00727F71" w:rsidP="00922273">
            <w:pPr>
              <w:widowControl w:val="0"/>
              <w:spacing w:after="0" w:line="240" w:lineRule="auto"/>
              <w:ind w:left="709"/>
              <w:jc w:val="both"/>
              <w:rPr>
                <w:rFonts w:ascii="Arial" w:hAnsi="Arial" w:cs="Arial"/>
                <w:bCs/>
                <w:i/>
                <w:color w:val="0000FF"/>
                <w:sz w:val="20"/>
                <w:szCs w:val="16"/>
                <w:lang w:val="es-ES" w:eastAsia="es-ES"/>
              </w:rPr>
            </w:pPr>
            <w:r w:rsidRPr="009721DA">
              <w:rPr>
                <w:rFonts w:ascii="Arial" w:hAnsi="Arial" w:cs="Arial"/>
                <w:i/>
                <w:color w:val="0000FF"/>
                <w:sz w:val="20"/>
                <w:szCs w:val="16"/>
                <w:lang w:eastAsia="es-ES"/>
              </w:rPr>
              <w:lastRenderedPageBreak/>
              <w:t xml:space="preserve">Se acreditarán con copia simple de </w:t>
            </w:r>
            <w:r w:rsidRPr="00D5615D">
              <w:rPr>
                <w:rFonts w:ascii="Arial" w:hAnsi="Arial" w:cs="Arial"/>
                <w:color w:val="0000FF"/>
                <w:sz w:val="20"/>
                <w:highlight w:val="lightGray"/>
                <w:lang w:eastAsia="es-ES"/>
              </w:rPr>
              <w:t xml:space="preserve">[CONSIGNAR </w:t>
            </w:r>
            <w:r w:rsidR="0091059C" w:rsidRPr="00D5615D">
              <w:rPr>
                <w:rFonts w:ascii="Arial" w:hAnsi="Arial" w:cs="Arial"/>
                <w:color w:val="0000FF"/>
                <w:sz w:val="20"/>
                <w:highlight w:val="lightGray"/>
                <w:lang w:eastAsia="es-ES"/>
              </w:rPr>
              <w:t>TÍTULOS</w:t>
            </w:r>
            <w:r w:rsidRPr="00D5615D">
              <w:rPr>
                <w:rFonts w:ascii="Arial" w:hAnsi="Arial" w:cs="Arial"/>
                <w:color w:val="0000FF"/>
                <w:sz w:val="20"/>
                <w:highlight w:val="lightGray"/>
                <w:lang w:eastAsia="es-ES"/>
              </w:rPr>
              <w:t>, CONSTANCIAS, CERTIFICADOS,  U OTROS DOCUMENTOS, SEGÚN CORRESPONDA]</w:t>
            </w:r>
            <w:r w:rsidRPr="009721DA">
              <w:rPr>
                <w:rFonts w:ascii="Arial" w:hAnsi="Arial" w:cs="Arial"/>
                <w:i/>
                <w:color w:val="0000FF"/>
                <w:sz w:val="20"/>
                <w:lang w:eastAsia="es-ES"/>
              </w:rPr>
              <w:t>.</w:t>
            </w:r>
          </w:p>
          <w:p w:rsidR="00727F71" w:rsidRPr="009721DA" w:rsidRDefault="00727F71" w:rsidP="00922273">
            <w:pPr>
              <w:widowControl w:val="0"/>
              <w:spacing w:after="0" w:line="240" w:lineRule="auto"/>
              <w:rPr>
                <w:rFonts w:ascii="Arial" w:hAnsi="Arial" w:cs="Arial"/>
                <w:b/>
                <w:sz w:val="20"/>
                <w:lang w:eastAsia="es-ES"/>
              </w:rPr>
            </w:pPr>
          </w:p>
        </w:tc>
        <w:tc>
          <w:tcPr>
            <w:tcW w:w="2835" w:type="dxa"/>
            <w:tcBorders>
              <w:top w:val="nil"/>
              <w:bottom w:val="nil"/>
            </w:tcBorders>
            <w:vAlign w:val="center"/>
            <w:hideMark/>
          </w:tcPr>
          <w:p w:rsidR="00727F71" w:rsidRPr="009721DA" w:rsidRDefault="00727F71" w:rsidP="00922273">
            <w:pPr>
              <w:widowControl w:val="0"/>
              <w:spacing w:after="0" w:line="240" w:lineRule="auto"/>
              <w:rPr>
                <w:rFonts w:ascii="Arial" w:hAnsi="Arial" w:cs="Arial"/>
                <w:i/>
                <w:color w:val="0000FF"/>
                <w:sz w:val="18"/>
                <w:szCs w:val="18"/>
              </w:rPr>
            </w:pPr>
          </w:p>
          <w:p w:rsidR="0018511E" w:rsidRDefault="00727F71" w:rsidP="00922273">
            <w:pPr>
              <w:widowControl w:val="0"/>
              <w:spacing w:after="0" w:line="240" w:lineRule="auto"/>
              <w:rPr>
                <w:rFonts w:ascii="Arial" w:hAnsi="Arial" w:cs="Arial"/>
                <w:color w:val="0000FF"/>
                <w:sz w:val="18"/>
                <w:szCs w:val="18"/>
              </w:rPr>
            </w:pPr>
            <w:r w:rsidRPr="009721DA">
              <w:rPr>
                <w:rFonts w:ascii="Arial" w:hAnsi="Arial" w:cs="Arial"/>
                <w:i/>
                <w:color w:val="0000FF"/>
                <w:sz w:val="18"/>
                <w:szCs w:val="18"/>
                <w:lang w:eastAsia="es-ES"/>
              </w:rPr>
              <w:t>“</w:t>
            </w:r>
            <w:r w:rsidRPr="00D5615D">
              <w:rPr>
                <w:rFonts w:ascii="Arial" w:hAnsi="Arial" w:cs="Arial"/>
                <w:color w:val="0000FF"/>
                <w:sz w:val="18"/>
                <w:szCs w:val="18"/>
                <w:highlight w:val="lightGray"/>
                <w:lang w:eastAsia="es-ES"/>
              </w:rPr>
              <w:t>[CONSIGNAR NIVEL 1 DE FORMACIÓN ACADÉMICA]</w:t>
            </w:r>
            <w:r w:rsidRPr="00D5615D">
              <w:rPr>
                <w:rFonts w:ascii="Arial" w:hAnsi="Arial" w:cs="Arial"/>
                <w:color w:val="0000FF"/>
                <w:sz w:val="18"/>
                <w:szCs w:val="18"/>
              </w:rPr>
              <w:t xml:space="preserve"> : </w:t>
            </w:r>
          </w:p>
          <w:p w:rsidR="00727F71" w:rsidRPr="0018511E" w:rsidRDefault="00727F71" w:rsidP="00922273">
            <w:pPr>
              <w:widowControl w:val="0"/>
              <w:spacing w:after="0" w:line="240" w:lineRule="auto"/>
              <w:jc w:val="right"/>
              <w:rPr>
                <w:rFonts w:ascii="Arial" w:hAnsi="Arial" w:cs="Arial"/>
                <w:b/>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i/>
                <w:color w:val="0000FF"/>
                <w:sz w:val="18"/>
                <w:szCs w:val="18"/>
              </w:rPr>
              <w:t xml:space="preserve"> puntos</w:t>
            </w:r>
          </w:p>
          <w:p w:rsidR="0018511E" w:rsidRDefault="00727F71" w:rsidP="00922273">
            <w:pPr>
              <w:widowControl w:val="0"/>
              <w:spacing w:after="0" w:line="240" w:lineRule="auto"/>
              <w:rPr>
                <w:rFonts w:ascii="Arial" w:hAnsi="Arial" w:cs="Arial"/>
                <w:color w:val="0000FF"/>
                <w:sz w:val="18"/>
                <w:szCs w:val="18"/>
              </w:rPr>
            </w:pPr>
            <w:r w:rsidRPr="00D5615D">
              <w:rPr>
                <w:rFonts w:ascii="Arial" w:hAnsi="Arial" w:cs="Arial"/>
                <w:color w:val="0000FF"/>
                <w:sz w:val="18"/>
                <w:szCs w:val="18"/>
                <w:highlight w:val="lightGray"/>
                <w:lang w:eastAsia="es-ES"/>
              </w:rPr>
              <w:t>[CONSIGNAR NIVEL 2 DE FORMACIÓN ACADÉMICA]</w:t>
            </w:r>
            <w:r w:rsidRPr="00D5615D">
              <w:rPr>
                <w:rFonts w:ascii="Arial" w:hAnsi="Arial" w:cs="Arial"/>
                <w:color w:val="0000FF"/>
                <w:sz w:val="18"/>
                <w:szCs w:val="18"/>
              </w:rPr>
              <w:t xml:space="preserve"> : </w:t>
            </w:r>
          </w:p>
          <w:p w:rsidR="00727F71" w:rsidRPr="0018511E" w:rsidRDefault="00727F71" w:rsidP="00922273">
            <w:pPr>
              <w:widowControl w:val="0"/>
              <w:spacing w:after="0" w:line="240" w:lineRule="auto"/>
              <w:jc w:val="right"/>
              <w:rPr>
                <w:rFonts w:ascii="Arial" w:hAnsi="Arial" w:cs="Arial"/>
                <w:b/>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color w:val="0000FF"/>
                <w:sz w:val="18"/>
                <w:szCs w:val="18"/>
              </w:rPr>
              <w:t xml:space="preserve"> </w:t>
            </w:r>
            <w:r w:rsidRPr="0018511E">
              <w:rPr>
                <w:rFonts w:ascii="Arial" w:hAnsi="Arial" w:cs="Arial"/>
                <w:b/>
                <w:i/>
                <w:color w:val="0000FF"/>
                <w:sz w:val="18"/>
                <w:szCs w:val="18"/>
              </w:rPr>
              <w:t>puntos</w:t>
            </w:r>
            <w:r w:rsidRPr="0018511E">
              <w:rPr>
                <w:rFonts w:ascii="Arial" w:hAnsi="Arial" w:cs="Arial"/>
                <w:b/>
                <w:i/>
                <w:color w:val="0000FF"/>
                <w:sz w:val="18"/>
                <w:szCs w:val="18"/>
                <w:highlight w:val="lightGray"/>
                <w:lang w:eastAsia="es-ES"/>
              </w:rPr>
              <w:t xml:space="preserve"> </w:t>
            </w:r>
          </w:p>
          <w:p w:rsidR="0018511E" w:rsidRDefault="00727F71" w:rsidP="00922273">
            <w:pPr>
              <w:widowControl w:val="0"/>
              <w:spacing w:after="0" w:line="240" w:lineRule="auto"/>
              <w:rPr>
                <w:rFonts w:ascii="Arial" w:hAnsi="Arial" w:cs="Arial"/>
                <w:color w:val="0000FF"/>
                <w:sz w:val="18"/>
                <w:szCs w:val="18"/>
              </w:rPr>
            </w:pPr>
            <w:r w:rsidRPr="00D5615D">
              <w:rPr>
                <w:rFonts w:ascii="Arial" w:hAnsi="Arial" w:cs="Arial"/>
                <w:color w:val="0000FF"/>
                <w:sz w:val="18"/>
                <w:szCs w:val="18"/>
                <w:highlight w:val="lightGray"/>
                <w:lang w:eastAsia="es-ES"/>
              </w:rPr>
              <w:t>[CONSIGNAR NIVEL “N” DE FORMACIÓN ACADÉMICA]</w:t>
            </w:r>
            <w:r w:rsidRPr="00D5615D">
              <w:rPr>
                <w:rFonts w:ascii="Arial" w:hAnsi="Arial" w:cs="Arial"/>
                <w:color w:val="0000FF"/>
                <w:sz w:val="18"/>
                <w:szCs w:val="18"/>
              </w:rPr>
              <w:t xml:space="preserve"> : </w:t>
            </w:r>
          </w:p>
          <w:p w:rsidR="00727F71" w:rsidRPr="009721DA" w:rsidRDefault="00727F71" w:rsidP="00922273">
            <w:pPr>
              <w:widowControl w:val="0"/>
              <w:spacing w:after="0" w:line="240" w:lineRule="auto"/>
              <w:jc w:val="right"/>
              <w:rPr>
                <w:rFonts w:ascii="Arial" w:hAnsi="Arial" w:cs="Arial"/>
                <w:i/>
                <w:color w:val="0000FF"/>
                <w:sz w:val="18"/>
                <w:szCs w:val="18"/>
              </w:rPr>
            </w:pPr>
            <w:r w:rsidRPr="0018511E">
              <w:rPr>
                <w:rFonts w:ascii="Arial" w:hAnsi="Arial" w:cs="Arial"/>
                <w:b/>
                <w:color w:val="0000FF"/>
                <w:sz w:val="18"/>
                <w:szCs w:val="18"/>
                <w:highlight w:val="lightGray"/>
                <w:lang w:eastAsia="es-ES"/>
              </w:rPr>
              <w:t>[...]</w:t>
            </w:r>
            <w:r w:rsidRPr="0018511E">
              <w:rPr>
                <w:rFonts w:ascii="Arial" w:hAnsi="Arial" w:cs="Arial"/>
                <w:b/>
                <w:i/>
                <w:color w:val="0000FF"/>
                <w:sz w:val="18"/>
                <w:szCs w:val="18"/>
              </w:rPr>
              <w:t xml:space="preserve"> puntos</w:t>
            </w:r>
            <w:r w:rsidRPr="009721DA">
              <w:rPr>
                <w:rFonts w:ascii="Arial" w:hAnsi="Arial" w:cs="Arial"/>
                <w:i/>
                <w:color w:val="0000FF"/>
                <w:sz w:val="18"/>
                <w:szCs w:val="18"/>
              </w:rPr>
              <w:t>”</w:t>
            </w:r>
          </w:p>
          <w:p w:rsidR="00727F71" w:rsidRPr="009721DA" w:rsidRDefault="00727F71" w:rsidP="00922273">
            <w:pPr>
              <w:widowControl w:val="0"/>
              <w:spacing w:after="0" w:line="240" w:lineRule="auto"/>
              <w:jc w:val="center"/>
              <w:rPr>
                <w:rFonts w:ascii="Arial" w:hAnsi="Arial" w:cs="Arial"/>
                <w:b/>
                <w:sz w:val="18"/>
                <w:szCs w:val="18"/>
                <w:lang w:eastAsia="es-ES"/>
              </w:rPr>
            </w:pPr>
          </w:p>
        </w:tc>
      </w:tr>
      <w:tr w:rsidR="00727F71" w:rsidRPr="009721DA" w:rsidTr="00057EFD">
        <w:trPr>
          <w:trHeight w:val="340"/>
        </w:trPr>
        <w:tc>
          <w:tcPr>
            <w:tcW w:w="410" w:type="dxa"/>
            <w:tcBorders>
              <w:top w:val="nil"/>
              <w:bottom w:val="nil"/>
              <w:right w:val="nil"/>
            </w:tcBorders>
          </w:tcPr>
          <w:p w:rsidR="00727F71" w:rsidRPr="009721DA" w:rsidRDefault="00727F71" w:rsidP="00922273">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727F71" w:rsidRPr="009721DA" w:rsidRDefault="00441E6B" w:rsidP="00922273">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727F71" w:rsidRPr="009721DA">
              <w:rPr>
                <w:rFonts w:ascii="Arial" w:hAnsi="Arial" w:cs="Arial"/>
                <w:b/>
                <w:bCs/>
                <w:i/>
                <w:color w:val="0000FF"/>
                <w:sz w:val="20"/>
                <w:szCs w:val="16"/>
                <w:lang w:val="es-ES" w:eastAsia="es-ES"/>
              </w:rPr>
              <w:t>B.2.2 CAPACITACIÓN:</w:t>
            </w:r>
          </w:p>
          <w:p w:rsidR="00727F71" w:rsidRPr="009721DA" w:rsidRDefault="00727F71" w:rsidP="00922273">
            <w:pPr>
              <w:widowControl w:val="0"/>
              <w:spacing w:after="0" w:line="240" w:lineRule="auto"/>
              <w:ind w:left="709"/>
              <w:jc w:val="both"/>
              <w:rPr>
                <w:rFonts w:ascii="Arial" w:hAnsi="Arial" w:cs="Arial"/>
                <w:bCs/>
                <w:i/>
                <w:color w:val="0000FF"/>
                <w:sz w:val="20"/>
                <w:szCs w:val="16"/>
                <w:u w:val="single"/>
                <w:lang w:val="es-ES" w:eastAsia="es-ES"/>
              </w:rPr>
            </w:pPr>
            <w:r w:rsidRPr="009721DA">
              <w:rPr>
                <w:rFonts w:ascii="Arial" w:hAnsi="Arial" w:cs="Arial"/>
                <w:bCs/>
                <w:i/>
                <w:color w:val="0000FF"/>
                <w:sz w:val="20"/>
                <w:szCs w:val="16"/>
                <w:u w:val="single"/>
                <w:lang w:val="es-ES" w:eastAsia="es-ES"/>
              </w:rPr>
              <w:t>Criterio</w:t>
            </w:r>
          </w:p>
          <w:p w:rsidR="00727F71" w:rsidRPr="00B077C6" w:rsidRDefault="00727F71" w:rsidP="00922273">
            <w:pPr>
              <w:widowControl w:val="0"/>
              <w:spacing w:after="0" w:line="240" w:lineRule="auto"/>
              <w:ind w:left="709"/>
              <w:jc w:val="both"/>
              <w:rPr>
                <w:rFonts w:ascii="Arial" w:hAnsi="Arial" w:cs="Arial"/>
                <w:i/>
                <w:color w:val="0000FF"/>
                <w:sz w:val="20"/>
                <w:lang w:eastAsia="es-ES"/>
              </w:rPr>
            </w:pPr>
            <w:r w:rsidRPr="009721DA">
              <w:rPr>
                <w:rFonts w:ascii="Arial" w:hAnsi="Arial" w:cs="Arial"/>
                <w:bCs/>
                <w:i/>
                <w:color w:val="0000FF"/>
                <w:sz w:val="20"/>
                <w:szCs w:val="16"/>
                <w:lang w:val="es-ES" w:eastAsia="es-ES"/>
              </w:rPr>
              <w:t>Se evaluará en función del</w:t>
            </w:r>
            <w:r w:rsidRPr="009721DA">
              <w:rPr>
                <w:rFonts w:ascii="Arial" w:hAnsi="Arial" w:cs="Arial"/>
                <w:i/>
                <w:color w:val="0000FF"/>
                <w:sz w:val="20"/>
                <w:szCs w:val="16"/>
                <w:lang w:eastAsia="es-ES"/>
              </w:rPr>
              <w:t xml:space="preserve"> </w:t>
            </w:r>
            <w:r w:rsidRPr="00B077C6">
              <w:rPr>
                <w:rFonts w:ascii="Arial" w:hAnsi="Arial" w:cs="Arial"/>
                <w:i/>
                <w:color w:val="0000FF"/>
                <w:sz w:val="20"/>
                <w:lang w:eastAsia="es-ES"/>
              </w:rPr>
              <w:t xml:space="preserve">tiempo de capacitación del personal propuesto como </w:t>
            </w:r>
            <w:r w:rsidRPr="00B077C6">
              <w:rPr>
                <w:rFonts w:ascii="Arial" w:hAnsi="Arial" w:cs="Arial"/>
                <w:color w:val="0000FF"/>
                <w:sz w:val="20"/>
                <w:highlight w:val="lightGray"/>
                <w:lang w:eastAsia="es-ES"/>
              </w:rPr>
              <w:t>[CONSIGNAR EL PERSONAL RESPECTO DEL CUAL SE EVALUARÁ LA CAPACITACIÓN]</w:t>
            </w:r>
            <w:r w:rsidRPr="00B077C6">
              <w:rPr>
                <w:rFonts w:ascii="Arial" w:hAnsi="Arial" w:cs="Arial"/>
                <w:color w:val="0000FF"/>
                <w:sz w:val="20"/>
                <w:lang w:eastAsia="es-ES"/>
              </w:rPr>
              <w:t xml:space="preserve">, </w:t>
            </w:r>
            <w:r w:rsidR="000E794B" w:rsidRPr="00706DA7">
              <w:rPr>
                <w:rFonts w:ascii="Arial" w:hAnsi="Arial" w:cs="Arial"/>
                <w:i/>
                <w:color w:val="0000FF"/>
                <w:sz w:val="20"/>
                <w:lang w:eastAsia="es-ES"/>
              </w:rPr>
              <w:t>en</w:t>
            </w:r>
            <w:r w:rsidRPr="00B077C6">
              <w:rPr>
                <w:rFonts w:ascii="Arial" w:hAnsi="Arial" w:cs="Arial"/>
                <w:color w:val="0000FF"/>
                <w:sz w:val="20"/>
                <w:lang w:eastAsia="es-ES"/>
              </w:rPr>
              <w:t xml:space="preserve"> </w:t>
            </w:r>
            <w:r w:rsidRPr="00B077C6">
              <w:rPr>
                <w:rFonts w:ascii="Arial" w:hAnsi="Arial" w:cs="Arial"/>
                <w:color w:val="0000FF"/>
                <w:sz w:val="20"/>
                <w:highlight w:val="lightGray"/>
                <w:lang w:eastAsia="es-ES"/>
              </w:rPr>
              <w:t xml:space="preserve">[CONSIGNA MATERIA O </w:t>
            </w:r>
            <w:r w:rsidR="0091059C" w:rsidRPr="00B077C6">
              <w:rPr>
                <w:rFonts w:ascii="Arial" w:hAnsi="Arial" w:cs="Arial"/>
                <w:color w:val="0000FF"/>
                <w:sz w:val="20"/>
                <w:highlight w:val="lightGray"/>
                <w:lang w:eastAsia="es-ES"/>
              </w:rPr>
              <w:t>ÁREA</w:t>
            </w:r>
            <w:r w:rsidRPr="00B077C6">
              <w:rPr>
                <w:rFonts w:ascii="Arial" w:hAnsi="Arial" w:cs="Arial"/>
                <w:color w:val="0000FF"/>
                <w:sz w:val="20"/>
                <w:highlight w:val="lightGray"/>
                <w:lang w:eastAsia="es-ES"/>
              </w:rPr>
              <w:t xml:space="preserve"> DE CAPACITACIÓN]</w:t>
            </w:r>
            <w:r w:rsidRPr="00B077C6">
              <w:rPr>
                <w:rFonts w:ascii="Arial" w:hAnsi="Arial" w:cs="Arial"/>
                <w:i/>
                <w:color w:val="0000FF"/>
                <w:sz w:val="20"/>
                <w:lang w:eastAsia="es-ES"/>
              </w:rPr>
              <w:t>.</w:t>
            </w:r>
          </w:p>
          <w:p w:rsidR="00727F71" w:rsidRPr="00B077C6" w:rsidRDefault="00727F71" w:rsidP="00922273">
            <w:pPr>
              <w:widowControl w:val="0"/>
              <w:spacing w:after="0" w:line="240" w:lineRule="auto"/>
              <w:ind w:left="709"/>
              <w:jc w:val="both"/>
              <w:rPr>
                <w:rFonts w:ascii="Arial" w:hAnsi="Arial" w:cs="Arial"/>
                <w:i/>
                <w:color w:val="0000FF"/>
                <w:sz w:val="20"/>
                <w:lang w:eastAsia="es-ES"/>
              </w:rPr>
            </w:pPr>
          </w:p>
          <w:p w:rsidR="00727F71" w:rsidRPr="009721DA" w:rsidRDefault="00727F71" w:rsidP="00922273">
            <w:pPr>
              <w:widowControl w:val="0"/>
              <w:spacing w:after="0" w:line="240" w:lineRule="auto"/>
              <w:ind w:left="709"/>
              <w:jc w:val="both"/>
              <w:rPr>
                <w:rFonts w:ascii="Arial" w:hAnsi="Arial" w:cs="Arial"/>
                <w:i/>
                <w:color w:val="0000FF"/>
                <w:sz w:val="20"/>
                <w:szCs w:val="16"/>
                <w:u w:val="single"/>
                <w:lang w:eastAsia="es-ES"/>
              </w:rPr>
            </w:pPr>
            <w:r w:rsidRPr="009721DA">
              <w:rPr>
                <w:rFonts w:ascii="Arial" w:hAnsi="Arial" w:cs="Arial"/>
                <w:i/>
                <w:color w:val="0000FF"/>
                <w:sz w:val="20"/>
                <w:szCs w:val="16"/>
                <w:u w:val="single"/>
                <w:lang w:eastAsia="es-ES"/>
              </w:rPr>
              <w:t>Acreditación</w:t>
            </w:r>
          </w:p>
          <w:p w:rsidR="00727F71" w:rsidRPr="009721DA" w:rsidRDefault="00727F71" w:rsidP="00922273">
            <w:pPr>
              <w:widowControl w:val="0"/>
              <w:spacing w:after="0" w:line="240" w:lineRule="auto"/>
              <w:ind w:left="709"/>
              <w:jc w:val="both"/>
              <w:rPr>
                <w:rFonts w:ascii="Arial" w:hAnsi="Arial" w:cs="Arial"/>
                <w:bCs/>
                <w:i/>
                <w:color w:val="0000FF"/>
                <w:sz w:val="20"/>
                <w:szCs w:val="16"/>
                <w:lang w:val="es-ES" w:eastAsia="es-ES"/>
              </w:rPr>
            </w:pPr>
            <w:r w:rsidRPr="009721DA">
              <w:rPr>
                <w:rFonts w:ascii="Arial" w:hAnsi="Arial" w:cs="Arial"/>
                <w:i/>
                <w:color w:val="0000FF"/>
                <w:sz w:val="20"/>
                <w:szCs w:val="16"/>
                <w:lang w:eastAsia="es-ES"/>
              </w:rPr>
              <w:t xml:space="preserve">Se acreditarán con copia simple de </w:t>
            </w:r>
            <w:r w:rsidRPr="00D23B33">
              <w:rPr>
                <w:rFonts w:ascii="Arial" w:hAnsi="Arial" w:cs="Arial"/>
                <w:color w:val="0000FF"/>
                <w:sz w:val="20"/>
                <w:highlight w:val="lightGray"/>
                <w:lang w:eastAsia="es-ES"/>
              </w:rPr>
              <w:t xml:space="preserve">[CONSIGNAR </w:t>
            </w:r>
            <w:r w:rsidR="0091059C" w:rsidRPr="00D23B33">
              <w:rPr>
                <w:rFonts w:ascii="Arial" w:hAnsi="Arial" w:cs="Arial"/>
                <w:color w:val="0000FF"/>
                <w:sz w:val="20"/>
                <w:highlight w:val="lightGray"/>
                <w:lang w:eastAsia="es-ES"/>
              </w:rPr>
              <w:t>TÍTULOS</w:t>
            </w:r>
            <w:r w:rsidRPr="00D23B33">
              <w:rPr>
                <w:rFonts w:ascii="Arial" w:hAnsi="Arial" w:cs="Arial"/>
                <w:color w:val="0000FF"/>
                <w:sz w:val="20"/>
                <w:highlight w:val="lightGray"/>
                <w:lang w:eastAsia="es-ES"/>
              </w:rPr>
              <w:t>, CONSTANCIAS, CERTIFICADOS, U OTROS DOCUMENTOS, SEGÚN CORRESPONDA]</w:t>
            </w:r>
            <w:r w:rsidRPr="009721DA">
              <w:rPr>
                <w:rFonts w:ascii="Arial" w:hAnsi="Arial" w:cs="Arial"/>
                <w:i/>
                <w:color w:val="0000FF"/>
                <w:sz w:val="20"/>
                <w:lang w:eastAsia="es-ES"/>
              </w:rPr>
              <w:t>.”</w:t>
            </w:r>
          </w:p>
          <w:p w:rsidR="00727F71" w:rsidRPr="009721DA" w:rsidRDefault="00727F71" w:rsidP="00922273">
            <w:pPr>
              <w:widowControl w:val="0"/>
              <w:spacing w:after="0" w:line="240" w:lineRule="auto"/>
              <w:rPr>
                <w:rFonts w:ascii="Arial" w:hAnsi="Arial" w:cs="Arial"/>
                <w:b/>
                <w:sz w:val="20"/>
                <w:lang w:eastAsia="es-ES"/>
              </w:rPr>
            </w:pPr>
          </w:p>
        </w:tc>
        <w:tc>
          <w:tcPr>
            <w:tcW w:w="2835" w:type="dxa"/>
            <w:tcBorders>
              <w:top w:val="nil"/>
            </w:tcBorders>
            <w:vAlign w:val="center"/>
            <w:hideMark/>
          </w:tcPr>
          <w:p w:rsidR="00727F71" w:rsidRPr="009721DA" w:rsidRDefault="00727F71" w:rsidP="00922273">
            <w:pPr>
              <w:widowControl w:val="0"/>
              <w:spacing w:after="0" w:line="240" w:lineRule="auto"/>
              <w:rPr>
                <w:rFonts w:ascii="Arial" w:hAnsi="Arial" w:cs="Arial"/>
                <w:i/>
                <w:color w:val="0000FF"/>
                <w:sz w:val="18"/>
                <w:szCs w:val="18"/>
              </w:rPr>
            </w:pPr>
          </w:p>
          <w:p w:rsidR="00727F71" w:rsidRPr="009721DA" w:rsidRDefault="00727F71" w:rsidP="00922273">
            <w:pPr>
              <w:widowControl w:val="0"/>
              <w:spacing w:after="0" w:line="240" w:lineRule="auto"/>
              <w:jc w:val="both"/>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[CONSIGNAR CANTIDAD DE HORAS LECTIVAS, SEMESTRE ACADÉMICO, ETC.]</w:t>
            </w:r>
            <w:r w:rsidRPr="00D23B33">
              <w:rPr>
                <w:rFonts w:ascii="Arial" w:hAnsi="Arial" w:cs="Arial"/>
                <w:color w:val="0000FF"/>
                <w:sz w:val="18"/>
                <w:szCs w:val="18"/>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p>
          <w:p w:rsidR="00727F71" w:rsidRPr="009721DA" w:rsidRDefault="00727F71" w:rsidP="00922273">
            <w:pPr>
              <w:widowControl w:val="0"/>
              <w:spacing w:after="0" w:line="240" w:lineRule="auto"/>
              <w:rPr>
                <w:rFonts w:ascii="Arial" w:hAnsi="Arial" w:cs="Arial"/>
                <w:i/>
                <w:color w:val="0000FF"/>
                <w:sz w:val="16"/>
                <w:szCs w:val="18"/>
              </w:rPr>
            </w:pPr>
          </w:p>
          <w:p w:rsidR="00727F71" w:rsidRPr="009721DA" w:rsidRDefault="00727F71" w:rsidP="00922273">
            <w:pPr>
              <w:widowControl w:val="0"/>
              <w:spacing w:after="0" w:line="240" w:lineRule="auto"/>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 xml:space="preserve"> hasta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w:t>
            </w:r>
          </w:p>
          <w:p w:rsidR="00727F71" w:rsidRPr="009721DA" w:rsidRDefault="00727F71" w:rsidP="00922273">
            <w:pPr>
              <w:widowControl w:val="0"/>
              <w:spacing w:after="0" w:line="240" w:lineRule="auto"/>
              <w:jc w:val="right"/>
              <w:rPr>
                <w:rFonts w:ascii="Arial" w:hAnsi="Arial" w:cs="Arial"/>
                <w:b/>
                <w:i/>
                <w:color w:val="0000FF"/>
                <w:sz w:val="18"/>
                <w:szCs w:val="18"/>
              </w:rPr>
            </w:pPr>
            <w:r w:rsidRPr="00D23B33">
              <w:rPr>
                <w:rFonts w:ascii="Arial" w:hAnsi="Arial" w:cs="Arial"/>
                <w:color w:val="0000FF"/>
                <w:sz w:val="18"/>
                <w:szCs w:val="18"/>
                <w:lang w:eastAsia="es-ES"/>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p>
          <w:p w:rsidR="00727F71" w:rsidRPr="009721DA" w:rsidRDefault="00727F71" w:rsidP="00922273">
            <w:pPr>
              <w:widowControl w:val="0"/>
              <w:spacing w:after="0" w:line="240" w:lineRule="auto"/>
              <w:rPr>
                <w:rFonts w:ascii="Arial" w:hAnsi="Arial" w:cs="Arial"/>
                <w:i/>
                <w:color w:val="0000FF"/>
                <w:sz w:val="16"/>
                <w:szCs w:val="18"/>
              </w:rPr>
            </w:pPr>
          </w:p>
          <w:p w:rsidR="00727F71" w:rsidRPr="009721DA" w:rsidRDefault="00727F71" w:rsidP="00922273">
            <w:pPr>
              <w:widowControl w:val="0"/>
              <w:spacing w:after="0" w:line="240" w:lineRule="auto"/>
              <w:rPr>
                <w:rFonts w:ascii="Arial" w:hAnsi="Arial" w:cs="Arial"/>
                <w:i/>
                <w:color w:val="0000FF"/>
                <w:sz w:val="18"/>
                <w:szCs w:val="18"/>
              </w:rPr>
            </w:pPr>
            <w:r w:rsidRPr="009721DA">
              <w:rPr>
                <w:rFonts w:ascii="Arial" w:hAnsi="Arial" w:cs="Arial"/>
                <w:i/>
                <w:color w:val="0000FF"/>
                <w:sz w:val="18"/>
                <w:szCs w:val="18"/>
              </w:rPr>
              <w:t xml:space="preserve">Más de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 xml:space="preserve"> hasta </w:t>
            </w:r>
            <w:r w:rsidRPr="00D23B33">
              <w:rPr>
                <w:rFonts w:ascii="Arial" w:hAnsi="Arial" w:cs="Arial"/>
                <w:color w:val="0000FF"/>
                <w:sz w:val="18"/>
                <w:szCs w:val="18"/>
                <w:highlight w:val="lightGray"/>
                <w:lang w:eastAsia="es-ES"/>
              </w:rPr>
              <w:t>[...]</w:t>
            </w:r>
            <w:r w:rsidRPr="009721DA">
              <w:rPr>
                <w:rFonts w:ascii="Arial" w:hAnsi="Arial" w:cs="Arial"/>
                <w:i/>
                <w:color w:val="0000FF"/>
                <w:sz w:val="18"/>
                <w:szCs w:val="18"/>
              </w:rPr>
              <w:t>:</w:t>
            </w:r>
          </w:p>
          <w:p w:rsidR="00727F71" w:rsidRPr="009721DA" w:rsidRDefault="00727F71" w:rsidP="00922273">
            <w:pPr>
              <w:widowControl w:val="0"/>
              <w:spacing w:after="0" w:line="240" w:lineRule="auto"/>
              <w:jc w:val="right"/>
              <w:rPr>
                <w:rFonts w:ascii="Arial" w:hAnsi="Arial" w:cs="Arial"/>
                <w:i/>
                <w:color w:val="0000FF"/>
                <w:sz w:val="18"/>
                <w:szCs w:val="18"/>
              </w:rPr>
            </w:pPr>
            <w:r w:rsidRPr="00D23B33">
              <w:rPr>
                <w:rFonts w:ascii="Arial" w:hAnsi="Arial" w:cs="Arial"/>
                <w:color w:val="0000FF"/>
                <w:sz w:val="18"/>
                <w:szCs w:val="18"/>
                <w:lang w:eastAsia="es-ES"/>
              </w:rPr>
              <w:t xml:space="preserve">                                </w:t>
            </w:r>
            <w:r w:rsidRPr="00D23B33">
              <w:rPr>
                <w:rFonts w:ascii="Arial" w:hAnsi="Arial" w:cs="Arial"/>
                <w:b/>
                <w:color w:val="0000FF"/>
                <w:sz w:val="18"/>
                <w:szCs w:val="18"/>
                <w:highlight w:val="lightGray"/>
                <w:lang w:eastAsia="es-ES"/>
              </w:rPr>
              <w:t>[...]</w:t>
            </w:r>
            <w:r w:rsidRPr="009721DA">
              <w:rPr>
                <w:rFonts w:ascii="Arial" w:hAnsi="Arial" w:cs="Arial"/>
                <w:b/>
                <w:i/>
                <w:color w:val="0000FF"/>
                <w:sz w:val="18"/>
                <w:szCs w:val="18"/>
              </w:rPr>
              <w:t xml:space="preserve"> puntos</w:t>
            </w:r>
            <w:r w:rsidRPr="009721DA">
              <w:rPr>
                <w:rFonts w:ascii="Arial" w:hAnsi="Arial" w:cs="Arial"/>
                <w:i/>
                <w:color w:val="0000FF"/>
                <w:sz w:val="18"/>
                <w:szCs w:val="18"/>
              </w:rPr>
              <w:t>”</w:t>
            </w:r>
          </w:p>
          <w:p w:rsidR="00727F71" w:rsidRPr="009721DA" w:rsidRDefault="00727F71" w:rsidP="00922273">
            <w:pPr>
              <w:widowControl w:val="0"/>
              <w:spacing w:after="0" w:line="240" w:lineRule="auto"/>
              <w:jc w:val="center"/>
              <w:rPr>
                <w:rFonts w:ascii="Arial" w:hAnsi="Arial" w:cs="Arial"/>
                <w:b/>
                <w:sz w:val="18"/>
                <w:szCs w:val="18"/>
                <w:lang w:eastAsia="es-ES"/>
              </w:rPr>
            </w:pPr>
          </w:p>
        </w:tc>
      </w:tr>
      <w:tr w:rsidR="00000203" w:rsidRPr="009721DA" w:rsidTr="007F26AB">
        <w:trPr>
          <w:trHeight w:val="340"/>
        </w:trPr>
        <w:tc>
          <w:tcPr>
            <w:tcW w:w="410" w:type="dxa"/>
            <w:tcBorders>
              <w:bottom w:val="nil"/>
              <w:right w:val="nil"/>
            </w:tcBorders>
          </w:tcPr>
          <w:p w:rsidR="00000203" w:rsidRPr="009721DA" w:rsidRDefault="00000203" w:rsidP="00922273">
            <w:pPr>
              <w:widowControl w:val="0"/>
              <w:spacing w:after="0" w:line="240" w:lineRule="auto"/>
              <w:jc w:val="center"/>
              <w:rPr>
                <w:rFonts w:ascii="Arial" w:hAnsi="Arial" w:cs="Arial"/>
                <w:b/>
                <w:sz w:val="20"/>
                <w:lang w:eastAsia="es-ES"/>
              </w:rPr>
            </w:pPr>
            <w:r w:rsidRPr="009721DA">
              <w:rPr>
                <w:rFonts w:ascii="Arial" w:hAnsi="Arial" w:cs="Arial"/>
                <w:b/>
                <w:sz w:val="20"/>
                <w:lang w:eastAsia="es-ES"/>
              </w:rPr>
              <w:t>C.</w:t>
            </w:r>
          </w:p>
        </w:tc>
        <w:tc>
          <w:tcPr>
            <w:tcW w:w="5775" w:type="dxa"/>
            <w:tcBorders>
              <w:left w:val="nil"/>
              <w:bottom w:val="nil"/>
            </w:tcBorders>
            <w:vAlign w:val="center"/>
            <w:hideMark/>
          </w:tcPr>
          <w:p w:rsidR="00000203" w:rsidRPr="009721DA" w:rsidRDefault="00000203" w:rsidP="00922273">
            <w:pPr>
              <w:widowControl w:val="0"/>
              <w:spacing w:after="0" w:line="240" w:lineRule="auto"/>
              <w:rPr>
                <w:rFonts w:ascii="Arial" w:hAnsi="Arial" w:cs="Arial"/>
                <w:b/>
                <w:sz w:val="20"/>
                <w:lang w:eastAsia="es-ES"/>
              </w:rPr>
            </w:pPr>
            <w:r w:rsidRPr="009721DA">
              <w:rPr>
                <w:rFonts w:ascii="Arial" w:hAnsi="Arial" w:cs="Arial"/>
                <w:b/>
                <w:sz w:val="20"/>
                <w:lang w:eastAsia="es-ES"/>
              </w:rPr>
              <w:t>MEJORAS A LAS CONDICIONES PREVISTAS</w:t>
            </w:r>
            <w:r w:rsidRPr="009721DA">
              <w:rPr>
                <w:rFonts w:ascii="Arial" w:hAnsi="Arial" w:cs="Arial"/>
                <w:b/>
                <w:sz w:val="20"/>
                <w:vertAlign w:val="superscript"/>
                <w:lang w:eastAsia="es-ES"/>
              </w:rPr>
              <w:footnoteReference w:id="37"/>
            </w:r>
          </w:p>
        </w:tc>
        <w:tc>
          <w:tcPr>
            <w:tcW w:w="2835" w:type="dxa"/>
            <w:vMerge w:val="restart"/>
            <w:vAlign w:val="center"/>
            <w:hideMark/>
          </w:tcPr>
          <w:p w:rsidR="00000203" w:rsidRPr="009721DA" w:rsidRDefault="00000203" w:rsidP="00922273">
            <w:pPr>
              <w:widowControl w:val="0"/>
              <w:spacing w:after="0" w:line="240" w:lineRule="auto"/>
              <w:jc w:val="center"/>
              <w:rPr>
                <w:rFonts w:ascii="Arial" w:hAnsi="Arial" w:cs="Arial"/>
                <w:b/>
                <w:sz w:val="18"/>
                <w:szCs w:val="18"/>
                <w:lang w:eastAsia="es-ES"/>
              </w:rPr>
            </w:pPr>
            <w:r w:rsidRPr="009721DA">
              <w:rPr>
                <w:rFonts w:ascii="Arial" w:hAnsi="Arial" w:cs="Arial"/>
                <w:b/>
                <w:sz w:val="18"/>
                <w:szCs w:val="18"/>
                <w:lang w:eastAsia="es-ES"/>
              </w:rPr>
              <w:t>(</w:t>
            </w:r>
            <w:r w:rsidRPr="009721DA">
              <w:rPr>
                <w:rFonts w:ascii="Arial" w:hAnsi="Arial" w:cs="Arial"/>
                <w:b/>
                <w:sz w:val="18"/>
                <w:szCs w:val="18"/>
                <w:lang w:val="es-ES" w:eastAsia="es-ES"/>
              </w:rPr>
              <w:t>De 20 Hasta 25 puntos</w:t>
            </w:r>
            <w:r w:rsidRPr="009721DA">
              <w:rPr>
                <w:rFonts w:ascii="Arial" w:hAnsi="Arial" w:cs="Arial"/>
                <w:b/>
                <w:sz w:val="18"/>
                <w:szCs w:val="18"/>
                <w:lang w:eastAsia="es-ES"/>
              </w:rPr>
              <w:t>)</w:t>
            </w:r>
          </w:p>
          <w:p w:rsidR="00000203" w:rsidRPr="009721DA" w:rsidRDefault="00000203" w:rsidP="00922273">
            <w:pPr>
              <w:widowControl w:val="0"/>
              <w:spacing w:after="0" w:line="240" w:lineRule="auto"/>
              <w:rPr>
                <w:rFonts w:ascii="Arial" w:hAnsi="Arial" w:cs="Arial"/>
                <w:sz w:val="18"/>
                <w:szCs w:val="18"/>
              </w:rPr>
            </w:pP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Mejora 1   :</w:t>
            </w:r>
            <w:r w:rsidRPr="009721DA">
              <w:rPr>
                <w:rFonts w:ascii="Arial" w:hAnsi="Arial" w:cs="Arial"/>
                <w:sz w:val="18"/>
                <w:szCs w:val="18"/>
                <w:lang w:eastAsia="es-ES"/>
              </w:rPr>
              <w:t xml:space="preserve">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 xml:space="preserve">Mejora 2   :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w:t>
            </w:r>
          </w:p>
          <w:p w:rsidR="00000203" w:rsidRPr="009721DA" w:rsidRDefault="00000203" w:rsidP="00922273">
            <w:pPr>
              <w:widowControl w:val="0"/>
              <w:spacing w:after="0" w:line="240" w:lineRule="auto"/>
              <w:jc w:val="center"/>
              <w:rPr>
                <w:rFonts w:ascii="Arial" w:hAnsi="Arial" w:cs="Arial"/>
                <w:sz w:val="18"/>
                <w:szCs w:val="18"/>
              </w:rPr>
            </w:pPr>
            <w:r w:rsidRPr="009721DA">
              <w:rPr>
                <w:rFonts w:ascii="Arial" w:hAnsi="Arial" w:cs="Arial"/>
                <w:sz w:val="18"/>
                <w:szCs w:val="18"/>
              </w:rPr>
              <w:t xml:space="preserve">Mejora “n”: </w:t>
            </w:r>
            <w:r w:rsidRPr="009721DA">
              <w:rPr>
                <w:rFonts w:ascii="Arial" w:hAnsi="Arial" w:cs="Arial"/>
                <w:sz w:val="18"/>
                <w:szCs w:val="18"/>
                <w:highlight w:val="lightGray"/>
                <w:lang w:eastAsia="es-ES"/>
              </w:rPr>
              <w:t>[...]</w:t>
            </w:r>
            <w:r w:rsidRPr="009721DA">
              <w:rPr>
                <w:rFonts w:ascii="Arial" w:hAnsi="Arial" w:cs="Arial"/>
                <w:sz w:val="18"/>
                <w:szCs w:val="18"/>
              </w:rPr>
              <w:t xml:space="preserve"> puntos</w:t>
            </w:r>
          </w:p>
          <w:p w:rsidR="00000203" w:rsidRPr="009721DA" w:rsidRDefault="00000203" w:rsidP="00922273">
            <w:pPr>
              <w:widowControl w:val="0"/>
              <w:spacing w:after="0" w:line="240" w:lineRule="auto"/>
              <w:jc w:val="center"/>
              <w:rPr>
                <w:rFonts w:ascii="Arial" w:hAnsi="Arial" w:cs="Arial"/>
                <w:sz w:val="18"/>
                <w:szCs w:val="18"/>
                <w:lang w:eastAsia="es-ES"/>
              </w:rPr>
            </w:pPr>
          </w:p>
          <w:p w:rsidR="00000203" w:rsidRPr="009721DA" w:rsidRDefault="00000203" w:rsidP="00922273">
            <w:pPr>
              <w:widowControl w:val="0"/>
              <w:spacing w:after="0" w:line="240" w:lineRule="auto"/>
              <w:jc w:val="center"/>
              <w:rPr>
                <w:rFonts w:ascii="Arial" w:hAnsi="Arial" w:cs="Arial"/>
                <w:b/>
                <w:sz w:val="18"/>
                <w:szCs w:val="18"/>
              </w:rPr>
            </w:pPr>
          </w:p>
        </w:tc>
      </w:tr>
      <w:tr w:rsidR="00000203" w:rsidRPr="009721DA" w:rsidTr="007F26AB">
        <w:trPr>
          <w:trHeight w:val="560"/>
        </w:trPr>
        <w:tc>
          <w:tcPr>
            <w:tcW w:w="410" w:type="dxa"/>
            <w:tcBorders>
              <w:top w:val="nil"/>
              <w:bottom w:val="single" w:sz="4" w:space="0" w:color="auto"/>
              <w:right w:val="nil"/>
            </w:tcBorders>
            <w:vAlign w:val="center"/>
          </w:tcPr>
          <w:p w:rsidR="00000203" w:rsidRPr="009721DA" w:rsidRDefault="00000203" w:rsidP="00922273">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vAlign w:val="center"/>
            <w:hideMark/>
          </w:tcPr>
          <w:p w:rsidR="00000203" w:rsidRPr="009721DA" w:rsidRDefault="0000020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000203" w:rsidRPr="009721DA" w:rsidRDefault="0000020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[CONSIGNAR CADA UNA DE LAS MEJORAS QUE PUEDEN OFERTAR LOS POSTORES]</w:t>
            </w:r>
            <w:r w:rsidRPr="009721DA">
              <w:rPr>
                <w:rFonts w:ascii="Arial" w:hAnsi="Arial" w:cs="Arial"/>
                <w:sz w:val="20"/>
                <w:szCs w:val="16"/>
                <w:lang w:eastAsia="es-ES"/>
              </w:rPr>
              <w:t>.</w:t>
            </w:r>
          </w:p>
          <w:p w:rsidR="00000203" w:rsidRPr="009721DA" w:rsidRDefault="00000203" w:rsidP="00922273">
            <w:pPr>
              <w:widowControl w:val="0"/>
              <w:spacing w:after="0" w:line="240" w:lineRule="auto"/>
              <w:jc w:val="both"/>
              <w:rPr>
                <w:rFonts w:ascii="Arial" w:hAnsi="Arial" w:cs="Arial"/>
                <w:sz w:val="20"/>
                <w:szCs w:val="16"/>
                <w:lang w:eastAsia="es-ES"/>
              </w:rPr>
            </w:pPr>
          </w:p>
          <w:p w:rsidR="00000203" w:rsidRPr="009721DA" w:rsidRDefault="00000203"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000203" w:rsidRPr="009721DA" w:rsidRDefault="00000203"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acreditará mediante la presentación de una declaración jurada.</w:t>
            </w:r>
          </w:p>
        </w:tc>
        <w:tc>
          <w:tcPr>
            <w:tcW w:w="2835" w:type="dxa"/>
            <w:vMerge/>
            <w:tcBorders>
              <w:bottom w:val="single" w:sz="4" w:space="0" w:color="auto"/>
            </w:tcBorders>
            <w:hideMark/>
          </w:tcPr>
          <w:p w:rsidR="00000203" w:rsidRPr="009721DA" w:rsidRDefault="00000203" w:rsidP="00922273">
            <w:pPr>
              <w:widowControl w:val="0"/>
              <w:spacing w:after="0" w:line="240" w:lineRule="auto"/>
              <w:jc w:val="center"/>
              <w:rPr>
                <w:rFonts w:ascii="Arial" w:hAnsi="Arial" w:cs="Arial"/>
                <w:sz w:val="18"/>
                <w:szCs w:val="18"/>
                <w:lang w:eastAsia="es-ES"/>
              </w:rPr>
            </w:pPr>
          </w:p>
        </w:tc>
      </w:tr>
    </w:tbl>
    <w:p w:rsidR="00000203" w:rsidRPr="009721DA" w:rsidRDefault="00000203" w:rsidP="00922273">
      <w:pPr>
        <w:widowControl w:val="0"/>
        <w:spacing w:after="0" w:line="240" w:lineRule="auto"/>
        <w:ind w:left="964"/>
        <w:jc w:val="both"/>
        <w:rPr>
          <w:rFonts w:ascii="Arial" w:hAnsi="Arial" w:cs="Arial"/>
          <w:b/>
          <w:sz w:val="20"/>
        </w:rPr>
      </w:pPr>
    </w:p>
    <w:p w:rsidR="00193C31" w:rsidRPr="009721DA" w:rsidRDefault="00193C31" w:rsidP="00922273">
      <w:pPr>
        <w:widowControl w:val="0"/>
        <w:spacing w:after="0" w:line="240" w:lineRule="auto"/>
        <w:ind w:left="720"/>
        <w:jc w:val="both"/>
        <w:rPr>
          <w:rFonts w:ascii="Arial" w:hAnsi="Arial" w:cs="Arial"/>
          <w:sz w:val="20"/>
          <w:lang w:val="es-ES"/>
        </w:rPr>
      </w:pPr>
      <w:r w:rsidRPr="009721DA">
        <w:rPr>
          <w:rFonts w:ascii="Arial" w:hAnsi="Arial" w:cs="Arial"/>
          <w:sz w:val="20"/>
          <w:lang w:val="es-ES"/>
        </w:rPr>
        <w:t xml:space="preserve">Adicionalmente, </w:t>
      </w:r>
      <w:r w:rsidRPr="00854992">
        <w:rPr>
          <w:rFonts w:ascii="Arial" w:hAnsi="Arial" w:cs="Arial"/>
          <w:sz w:val="20"/>
          <w:lang w:val="es-ES"/>
        </w:rPr>
        <w:t xml:space="preserve">el Comité Especial </w:t>
      </w:r>
      <w:r w:rsidR="00351201" w:rsidRPr="00854992">
        <w:rPr>
          <w:rFonts w:ascii="Arial" w:hAnsi="Arial" w:cs="Arial"/>
          <w:sz w:val="20"/>
          <w:lang w:val="es-ES"/>
        </w:rPr>
        <w:t xml:space="preserve">o el </w:t>
      </w:r>
      <w:r w:rsidR="00705547" w:rsidRPr="00854992">
        <w:rPr>
          <w:rFonts w:ascii="Arial" w:hAnsi="Arial" w:cs="Arial"/>
          <w:sz w:val="20"/>
          <w:lang w:val="es-ES"/>
        </w:rPr>
        <w:t>ó</w:t>
      </w:r>
      <w:r w:rsidR="00A77E42" w:rsidRPr="00854992">
        <w:rPr>
          <w:rFonts w:ascii="Arial" w:hAnsi="Arial" w:cs="Arial"/>
          <w:sz w:val="20"/>
          <w:lang w:val="es-ES"/>
        </w:rPr>
        <w:t>rgano encargado de las contrataciones</w:t>
      </w:r>
      <w:r w:rsidR="00DA1660" w:rsidRPr="00854992">
        <w:rPr>
          <w:rFonts w:ascii="Arial" w:hAnsi="Arial" w:cs="Arial"/>
          <w:sz w:val="20"/>
          <w:lang w:val="es-ES"/>
        </w:rPr>
        <w:t xml:space="preserve"> según corresponda,</w:t>
      </w:r>
      <w:r w:rsidR="00351201" w:rsidRPr="009721DA">
        <w:rPr>
          <w:rFonts w:ascii="Arial" w:hAnsi="Arial" w:cs="Arial"/>
          <w:b/>
          <w:sz w:val="20"/>
          <w:lang w:val="es-ES"/>
        </w:rPr>
        <w:t xml:space="preserve"> </w:t>
      </w:r>
      <w:r w:rsidRPr="009721DA">
        <w:rPr>
          <w:rFonts w:ascii="Arial" w:hAnsi="Arial" w:cs="Arial"/>
          <w:b/>
          <w:sz w:val="20"/>
          <w:u w:val="single"/>
          <w:lang w:val="es-ES"/>
        </w:rPr>
        <w:t>podrá</w:t>
      </w:r>
      <w:r w:rsidRPr="009721DA">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193C31" w:rsidRPr="009721DA" w:rsidRDefault="00193C31" w:rsidP="00922273">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245"/>
        <w:gridCol w:w="3411"/>
      </w:tblGrid>
      <w:tr w:rsidR="00193C31" w:rsidRPr="009721DA" w:rsidTr="00602E18">
        <w:trPr>
          <w:trHeight w:val="438"/>
          <w:tblHeader/>
        </w:trPr>
        <w:tc>
          <w:tcPr>
            <w:tcW w:w="5670" w:type="dxa"/>
            <w:gridSpan w:val="2"/>
            <w:vAlign w:val="center"/>
          </w:tcPr>
          <w:p w:rsidR="00193C31" w:rsidRPr="009721DA" w:rsidRDefault="00193C31" w:rsidP="00922273">
            <w:pPr>
              <w:widowControl w:val="0"/>
              <w:spacing w:after="0" w:line="240" w:lineRule="auto"/>
              <w:jc w:val="center"/>
              <w:rPr>
                <w:rFonts w:ascii="Arial" w:hAnsi="Arial" w:cs="Arial"/>
                <w:b/>
                <w:bCs/>
                <w:lang w:eastAsia="es-ES"/>
              </w:rPr>
            </w:pPr>
            <w:r w:rsidRPr="009721DA">
              <w:rPr>
                <w:rFonts w:ascii="Arial" w:hAnsi="Arial" w:cs="Arial"/>
                <w:b/>
                <w:bCs/>
                <w:sz w:val="20"/>
                <w:lang w:eastAsia="es-ES"/>
              </w:rPr>
              <w:t>FACTORES DE EVALUACIÓN - OPCIONALES</w:t>
            </w:r>
          </w:p>
        </w:tc>
        <w:tc>
          <w:tcPr>
            <w:tcW w:w="3411" w:type="dxa"/>
            <w:vAlign w:val="center"/>
            <w:hideMark/>
          </w:tcPr>
          <w:p w:rsidR="00193C31" w:rsidRPr="009721DA" w:rsidRDefault="00193C31" w:rsidP="00922273">
            <w:pPr>
              <w:widowControl w:val="0"/>
              <w:spacing w:after="0" w:line="240" w:lineRule="auto"/>
              <w:jc w:val="center"/>
              <w:rPr>
                <w:rFonts w:ascii="Arial" w:hAnsi="Arial" w:cs="Arial"/>
                <w:b/>
                <w:bCs/>
                <w:sz w:val="18"/>
                <w:szCs w:val="18"/>
                <w:lang w:eastAsia="es-ES"/>
              </w:rPr>
            </w:pPr>
            <w:r w:rsidRPr="009721DA">
              <w:rPr>
                <w:rFonts w:ascii="Arial" w:hAnsi="Arial" w:cs="Arial"/>
                <w:b/>
                <w:bCs/>
                <w:sz w:val="18"/>
                <w:szCs w:val="18"/>
                <w:lang w:eastAsia="es-ES"/>
              </w:rPr>
              <w:t>PUNTAJE/METODOLOGÍA PARA SU ASIGNACIÓN</w:t>
            </w:r>
          </w:p>
        </w:tc>
      </w:tr>
      <w:tr w:rsidR="00193C31" w:rsidRPr="009721DA" w:rsidTr="00602E18">
        <w:trPr>
          <w:trHeight w:val="336"/>
        </w:trPr>
        <w:tc>
          <w:tcPr>
            <w:tcW w:w="425" w:type="dxa"/>
            <w:tcBorders>
              <w:bottom w:val="nil"/>
              <w:right w:val="nil"/>
            </w:tcBorders>
            <w:vAlign w:val="center"/>
          </w:tcPr>
          <w:p w:rsidR="00193C31" w:rsidRPr="009721DA" w:rsidRDefault="00193C31" w:rsidP="00922273">
            <w:pPr>
              <w:widowControl w:val="0"/>
              <w:spacing w:after="0" w:line="240" w:lineRule="auto"/>
              <w:jc w:val="center"/>
              <w:rPr>
                <w:rFonts w:ascii="Arial" w:hAnsi="Arial" w:cs="Arial"/>
                <w:b/>
                <w:sz w:val="20"/>
                <w:szCs w:val="16"/>
                <w:lang w:eastAsia="es-ES"/>
              </w:rPr>
            </w:pPr>
            <w:r w:rsidRPr="009721DA">
              <w:rPr>
                <w:rFonts w:ascii="Arial" w:hAnsi="Arial" w:cs="Arial"/>
                <w:b/>
                <w:sz w:val="20"/>
                <w:szCs w:val="16"/>
                <w:lang w:eastAsia="es-ES"/>
              </w:rPr>
              <w:t>D.</w:t>
            </w:r>
          </w:p>
        </w:tc>
        <w:tc>
          <w:tcPr>
            <w:tcW w:w="5245" w:type="dxa"/>
            <w:tcBorders>
              <w:left w:val="nil"/>
              <w:bottom w:val="nil"/>
            </w:tcBorders>
            <w:vAlign w:val="center"/>
            <w:hideMark/>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CUMPLIMIENTO DEL SERVICIO</w:t>
            </w:r>
          </w:p>
        </w:tc>
        <w:tc>
          <w:tcPr>
            <w:tcW w:w="3411" w:type="dxa"/>
            <w:vMerge w:val="restart"/>
            <w:vAlign w:val="center"/>
            <w:hideMark/>
          </w:tcPr>
          <w:p w:rsidR="00193C31" w:rsidRPr="009721DA" w:rsidRDefault="00193C31"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Se debe utilizar la siguiente fórmula de evaluación</w:t>
            </w:r>
            <w:r w:rsidRPr="009721DA">
              <w:rPr>
                <w:rStyle w:val="Refdenotaalpie"/>
                <w:rFonts w:ascii="Arial" w:hAnsi="Arial" w:cs="Arial"/>
                <w:sz w:val="18"/>
                <w:szCs w:val="18"/>
                <w:lang w:eastAsia="es-ES"/>
              </w:rPr>
              <w:footnoteReference w:id="38"/>
            </w:r>
            <w:r w:rsidRPr="009721DA">
              <w:rPr>
                <w:rFonts w:ascii="Arial" w:hAnsi="Arial" w:cs="Arial"/>
                <w:sz w:val="18"/>
                <w:szCs w:val="18"/>
                <w:lang w:eastAsia="es-ES"/>
              </w:rPr>
              <w:t>:</w:t>
            </w:r>
          </w:p>
          <w:p w:rsidR="00193C31" w:rsidRPr="009721DA" w:rsidRDefault="00193C31" w:rsidP="00922273">
            <w:pPr>
              <w:widowControl w:val="0"/>
              <w:spacing w:after="0" w:line="240" w:lineRule="auto"/>
              <w:rPr>
                <w:rFonts w:ascii="Arial" w:hAnsi="Arial" w:cs="Arial"/>
                <w:sz w:val="18"/>
                <w:szCs w:val="18"/>
                <w:lang w:eastAsia="es-ES"/>
              </w:rPr>
            </w:pPr>
          </w:p>
          <w:p w:rsidR="00193C31" w:rsidRPr="009721DA" w:rsidRDefault="00193C31" w:rsidP="00922273">
            <w:pPr>
              <w:widowControl w:val="0"/>
              <w:spacing w:after="0" w:line="240" w:lineRule="auto"/>
              <w:jc w:val="center"/>
              <w:rPr>
                <w:rFonts w:ascii="Arial" w:hAnsi="Arial" w:cs="Arial"/>
                <w:sz w:val="18"/>
                <w:szCs w:val="18"/>
                <w:u w:val="single"/>
                <w:lang w:eastAsia="es-ES"/>
              </w:rPr>
            </w:pPr>
            <w:r w:rsidRPr="009721DA">
              <w:rPr>
                <w:rFonts w:ascii="Arial" w:hAnsi="Arial" w:cs="Arial"/>
                <w:sz w:val="18"/>
                <w:szCs w:val="18"/>
                <w:lang w:eastAsia="es-ES"/>
              </w:rPr>
              <w:t xml:space="preserve">PCP= </w:t>
            </w:r>
            <w:r w:rsidRPr="009721DA">
              <w:rPr>
                <w:rFonts w:ascii="Arial" w:hAnsi="Arial" w:cs="Arial"/>
                <w:sz w:val="18"/>
                <w:szCs w:val="18"/>
                <w:u w:val="single"/>
                <w:lang w:eastAsia="es-ES"/>
              </w:rPr>
              <w:t>PF x CBC</w:t>
            </w:r>
          </w:p>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NC</w:t>
            </w:r>
          </w:p>
          <w:p w:rsidR="00193C31" w:rsidRPr="009721DA" w:rsidRDefault="00193C31" w:rsidP="00922273">
            <w:pPr>
              <w:widowControl w:val="0"/>
              <w:spacing w:after="0" w:line="240" w:lineRule="auto"/>
              <w:rPr>
                <w:rFonts w:ascii="Arial" w:hAnsi="Arial" w:cs="Arial"/>
                <w:sz w:val="10"/>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Donde:</w:t>
            </w:r>
          </w:p>
          <w:p w:rsidR="00193C31" w:rsidRPr="009721DA" w:rsidRDefault="00193C31" w:rsidP="00922273">
            <w:pPr>
              <w:widowControl w:val="0"/>
              <w:spacing w:after="0" w:line="240" w:lineRule="auto"/>
              <w:rPr>
                <w:rFonts w:ascii="Arial" w:hAnsi="Arial" w:cs="Arial"/>
                <w:sz w:val="14"/>
                <w:szCs w:val="18"/>
                <w:lang w:eastAsia="es-ES"/>
              </w:rPr>
            </w:pP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PCP = Puntaje a otorgarse al postor.</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PF = Puntaje máximo al postor.</w:t>
            </w:r>
          </w:p>
          <w:p w:rsidR="00193C31" w:rsidRPr="009721DA" w:rsidRDefault="00193C31" w:rsidP="00922273">
            <w:pPr>
              <w:widowControl w:val="0"/>
              <w:spacing w:after="0" w:line="240" w:lineRule="auto"/>
              <w:rPr>
                <w:rFonts w:ascii="Arial" w:hAnsi="Arial" w:cs="Arial"/>
                <w:sz w:val="18"/>
                <w:szCs w:val="18"/>
                <w:lang w:eastAsia="es-ES"/>
              </w:rPr>
            </w:pPr>
            <w:r w:rsidRPr="009721DA">
              <w:rPr>
                <w:rFonts w:ascii="Arial" w:hAnsi="Arial" w:cs="Arial"/>
                <w:sz w:val="18"/>
                <w:szCs w:val="18"/>
                <w:lang w:eastAsia="es-ES"/>
              </w:rPr>
              <w:t>NC = Número de contrataciones presentadas para acreditar la experiencia del postor.</w:t>
            </w:r>
          </w:p>
          <w:p w:rsidR="00193C31" w:rsidRPr="009721DA" w:rsidRDefault="00193C31" w:rsidP="00922273">
            <w:pPr>
              <w:widowControl w:val="0"/>
              <w:spacing w:after="0" w:line="240" w:lineRule="auto"/>
              <w:jc w:val="both"/>
              <w:rPr>
                <w:rFonts w:ascii="Arial" w:hAnsi="Arial" w:cs="Arial"/>
                <w:sz w:val="18"/>
                <w:szCs w:val="18"/>
                <w:lang w:eastAsia="es-ES"/>
              </w:rPr>
            </w:pPr>
            <w:r w:rsidRPr="009721DA">
              <w:rPr>
                <w:rFonts w:ascii="Arial" w:hAnsi="Arial" w:cs="Arial"/>
                <w:sz w:val="18"/>
                <w:szCs w:val="18"/>
                <w:lang w:eastAsia="es-ES"/>
              </w:rPr>
              <w:t>CBC = Número de constancias de prestación válidas.</w:t>
            </w:r>
          </w:p>
          <w:p w:rsidR="00193C31" w:rsidRPr="009721DA" w:rsidRDefault="00193C31" w:rsidP="00922273">
            <w:pPr>
              <w:widowControl w:val="0"/>
              <w:spacing w:after="0" w:line="240" w:lineRule="auto"/>
              <w:jc w:val="both"/>
              <w:rPr>
                <w:rFonts w:ascii="Arial" w:hAnsi="Arial" w:cs="Arial"/>
                <w:i/>
                <w:sz w:val="14"/>
                <w:szCs w:val="18"/>
                <w:lang w:eastAsia="es-ES"/>
              </w:rPr>
            </w:pPr>
          </w:p>
          <w:p w:rsidR="00193C31" w:rsidRPr="009721DA" w:rsidRDefault="00193C31" w:rsidP="00922273">
            <w:pPr>
              <w:widowControl w:val="0"/>
              <w:spacing w:after="0" w:line="240" w:lineRule="auto"/>
              <w:jc w:val="center"/>
              <w:rPr>
                <w:rFonts w:ascii="Arial" w:hAnsi="Arial" w:cs="Arial"/>
                <w:sz w:val="16"/>
                <w:szCs w:val="18"/>
                <w:highlight w:val="lightGray"/>
                <w:lang w:eastAsia="es-ES"/>
              </w:rPr>
            </w:pPr>
          </w:p>
          <w:p w:rsidR="00193C31" w:rsidRPr="009721DA" w:rsidRDefault="00193C31" w:rsidP="00922273">
            <w:pPr>
              <w:widowControl w:val="0"/>
              <w:spacing w:after="0" w:line="240" w:lineRule="auto"/>
              <w:jc w:val="center"/>
              <w:rPr>
                <w:rFonts w:ascii="Arial" w:hAnsi="Arial" w:cs="Arial"/>
                <w:sz w:val="18"/>
                <w:szCs w:val="18"/>
                <w:lang w:eastAsia="es-ES"/>
              </w:rPr>
            </w:pPr>
            <w:r w:rsidRPr="009721DA">
              <w:rPr>
                <w:rFonts w:ascii="Arial" w:hAnsi="Arial" w:cs="Arial"/>
                <w:sz w:val="18"/>
                <w:szCs w:val="18"/>
                <w:lang w:eastAsia="es-ES"/>
              </w:rPr>
              <w:t xml:space="preserve"> </w:t>
            </w:r>
            <w:r w:rsidRPr="009721DA">
              <w:rPr>
                <w:rFonts w:ascii="Arial" w:hAnsi="Arial" w:cs="Arial"/>
                <w:sz w:val="18"/>
                <w:szCs w:val="18"/>
                <w:highlight w:val="lightGray"/>
                <w:lang w:eastAsia="es-ES"/>
              </w:rPr>
              <w:t>[…….]</w:t>
            </w:r>
            <w:r w:rsidRPr="009721DA">
              <w:rPr>
                <w:rFonts w:ascii="Arial" w:hAnsi="Arial" w:cs="Arial"/>
                <w:sz w:val="18"/>
                <w:szCs w:val="18"/>
                <w:lang w:eastAsia="es-ES"/>
              </w:rPr>
              <w:t xml:space="preserve"> puntos</w:t>
            </w:r>
            <w:r w:rsidR="00296EAE" w:rsidRPr="009721DA">
              <w:rPr>
                <w:rStyle w:val="Refdenotaalpie"/>
                <w:rFonts w:ascii="Arial" w:hAnsi="Arial" w:cs="Arial"/>
                <w:sz w:val="18"/>
                <w:szCs w:val="18"/>
                <w:lang w:eastAsia="es-ES"/>
              </w:rPr>
              <w:footnoteReference w:id="39"/>
            </w:r>
          </w:p>
          <w:p w:rsidR="00193C31" w:rsidRPr="009721DA" w:rsidRDefault="00193C31" w:rsidP="00922273">
            <w:pPr>
              <w:widowControl w:val="0"/>
              <w:spacing w:after="0" w:line="240" w:lineRule="auto"/>
              <w:jc w:val="center"/>
              <w:rPr>
                <w:rFonts w:ascii="Arial" w:hAnsi="Arial" w:cs="Arial"/>
                <w:sz w:val="12"/>
                <w:szCs w:val="18"/>
              </w:rPr>
            </w:pPr>
          </w:p>
        </w:tc>
      </w:tr>
      <w:tr w:rsidR="00193C31" w:rsidRPr="009721DA" w:rsidTr="00602E18">
        <w:trPr>
          <w:trHeight w:val="536"/>
        </w:trPr>
        <w:tc>
          <w:tcPr>
            <w:tcW w:w="425" w:type="dxa"/>
            <w:tcBorders>
              <w:top w:val="nil"/>
              <w:right w:val="nil"/>
            </w:tcBorders>
            <w:vAlign w:val="center"/>
          </w:tcPr>
          <w:p w:rsidR="00193C31" w:rsidRPr="009721DA" w:rsidRDefault="00193C31" w:rsidP="00922273">
            <w:pPr>
              <w:widowControl w:val="0"/>
              <w:spacing w:after="0" w:line="240" w:lineRule="auto"/>
              <w:jc w:val="center"/>
              <w:rPr>
                <w:rFonts w:ascii="Arial" w:hAnsi="Arial" w:cs="Arial"/>
                <w:sz w:val="20"/>
                <w:szCs w:val="16"/>
                <w:lang w:eastAsia="es-ES"/>
              </w:rPr>
            </w:pPr>
          </w:p>
        </w:tc>
        <w:tc>
          <w:tcPr>
            <w:tcW w:w="5245" w:type="dxa"/>
            <w:tcBorders>
              <w:top w:val="nil"/>
              <w:left w:val="nil"/>
            </w:tcBorders>
            <w:hideMark/>
          </w:tcPr>
          <w:p w:rsidR="00193C31" w:rsidRPr="009721DA" w:rsidRDefault="00193C31"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Criterio:</w:t>
            </w:r>
          </w:p>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Se evaluará el nivel de cumplimiento del postor, respecto de los servicios de consultoría presentados para acreditar la experiencia del postor, en función al número de constancias de prestación presentadas.</w:t>
            </w:r>
          </w:p>
          <w:p w:rsidR="00193C31" w:rsidRPr="009721DA" w:rsidRDefault="00193C31" w:rsidP="00922273">
            <w:pPr>
              <w:widowControl w:val="0"/>
              <w:spacing w:after="0" w:line="240" w:lineRule="auto"/>
              <w:jc w:val="both"/>
              <w:rPr>
                <w:rFonts w:ascii="Arial" w:hAnsi="Arial" w:cs="Arial"/>
                <w:sz w:val="20"/>
                <w:szCs w:val="16"/>
                <w:lang w:eastAsia="es-ES"/>
              </w:rPr>
            </w:pPr>
          </w:p>
          <w:p w:rsidR="00193C31" w:rsidRPr="009721DA" w:rsidRDefault="00193C31" w:rsidP="00922273">
            <w:pPr>
              <w:widowControl w:val="0"/>
              <w:spacing w:after="0" w:line="240" w:lineRule="auto"/>
              <w:jc w:val="both"/>
              <w:rPr>
                <w:rFonts w:ascii="Arial" w:hAnsi="Arial" w:cs="Arial"/>
                <w:sz w:val="20"/>
                <w:szCs w:val="16"/>
                <w:u w:val="single"/>
                <w:lang w:eastAsia="es-ES"/>
              </w:rPr>
            </w:pPr>
            <w:r w:rsidRPr="009721DA">
              <w:rPr>
                <w:rFonts w:ascii="Arial" w:hAnsi="Arial" w:cs="Arial"/>
                <w:sz w:val="20"/>
                <w:szCs w:val="16"/>
                <w:u w:val="single"/>
                <w:lang w:eastAsia="es-ES"/>
              </w:rPr>
              <w:t>Acreditación:</w:t>
            </w:r>
          </w:p>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193C31" w:rsidRPr="009721DA" w:rsidRDefault="00193C31" w:rsidP="00922273">
            <w:pPr>
              <w:widowControl w:val="0"/>
              <w:spacing w:after="0" w:line="240" w:lineRule="auto"/>
              <w:jc w:val="both"/>
              <w:rPr>
                <w:rFonts w:ascii="Arial" w:hAnsi="Arial" w:cs="Arial"/>
                <w:sz w:val="20"/>
                <w:szCs w:val="16"/>
                <w:lang w:eastAsia="es-ES"/>
              </w:rPr>
            </w:pPr>
          </w:p>
          <w:p w:rsidR="00193C31" w:rsidRPr="009721DA" w:rsidRDefault="00193C31" w:rsidP="00922273">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9721DA">
              <w:rPr>
                <w:rFonts w:ascii="Arial" w:hAnsi="Arial" w:cs="Arial"/>
                <w:sz w:val="20"/>
                <w:lang w:val="es-ES" w:eastAsia="ja-JP"/>
              </w:rPr>
              <w:t>1. La identificación del contrato u orden de servicio, indicando como mínimo su objeto.</w:t>
            </w:r>
          </w:p>
          <w:p w:rsidR="00193C31" w:rsidRPr="009721DA" w:rsidRDefault="00193C31" w:rsidP="00922273">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9721DA">
              <w:rPr>
                <w:rFonts w:ascii="Arial" w:hAnsi="Arial" w:cs="Arial"/>
                <w:sz w:val="20"/>
                <w:lang w:val="es-ES" w:eastAsia="ja-JP"/>
              </w:rPr>
              <w:lastRenderedPageBreak/>
              <w:t xml:space="preserve"> </w:t>
            </w:r>
          </w:p>
          <w:p w:rsidR="00193C31" w:rsidRPr="009721DA" w:rsidRDefault="00193C31" w:rsidP="0092227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9721D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193C31" w:rsidRPr="009721DA" w:rsidRDefault="00193C31" w:rsidP="00922273">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193C31" w:rsidRPr="009721DA" w:rsidRDefault="00193C31" w:rsidP="00922273">
            <w:pPr>
              <w:widowControl w:val="0"/>
              <w:spacing w:after="0" w:line="240" w:lineRule="auto"/>
              <w:ind w:left="243" w:hanging="243"/>
              <w:jc w:val="both"/>
              <w:rPr>
                <w:rFonts w:ascii="Arial" w:hAnsi="Arial" w:cs="Arial"/>
                <w:sz w:val="20"/>
                <w:szCs w:val="16"/>
                <w:lang w:eastAsia="es-ES"/>
              </w:rPr>
            </w:pPr>
            <w:r w:rsidRPr="009721DA">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487"/>
        </w:trPr>
        <w:tc>
          <w:tcPr>
            <w:tcW w:w="425" w:type="dxa"/>
            <w:tcBorders>
              <w:bottom w:val="nil"/>
              <w:right w:val="nil"/>
            </w:tcBorders>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lastRenderedPageBreak/>
              <w:t>E.</w:t>
            </w:r>
          </w:p>
        </w:tc>
        <w:tc>
          <w:tcPr>
            <w:tcW w:w="5245" w:type="dxa"/>
            <w:tcBorders>
              <w:left w:val="nil"/>
              <w:bottom w:val="nil"/>
            </w:tcBorders>
            <w:hideMark/>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OTROS FACTORES REFERIDOS AL OBJETO DE LA CONVOCATORIA</w:t>
            </w:r>
            <w:r w:rsidR="00296EAE" w:rsidRPr="009721DA">
              <w:rPr>
                <w:rStyle w:val="Refdenotaalpie"/>
                <w:rFonts w:ascii="Arial" w:hAnsi="Arial" w:cs="Arial"/>
                <w:b/>
                <w:szCs w:val="16"/>
                <w:lang w:eastAsia="es-ES"/>
              </w:rPr>
              <w:footnoteReference w:id="40"/>
            </w:r>
          </w:p>
        </w:tc>
        <w:tc>
          <w:tcPr>
            <w:tcW w:w="3411" w:type="dxa"/>
            <w:vMerge w:val="restart"/>
            <w:hideMark/>
          </w:tcPr>
          <w:p w:rsidR="00193C31" w:rsidRPr="009721DA" w:rsidRDefault="00193C31" w:rsidP="00922273">
            <w:pPr>
              <w:widowControl w:val="0"/>
              <w:spacing w:after="0" w:line="240" w:lineRule="auto"/>
              <w:jc w:val="center"/>
              <w:rPr>
                <w:rFonts w:ascii="Arial" w:hAnsi="Arial" w:cs="Arial"/>
                <w:sz w:val="16"/>
                <w:szCs w:val="18"/>
                <w:lang w:eastAsia="es-ES"/>
              </w:rPr>
            </w:pPr>
          </w:p>
          <w:p w:rsidR="00193C31" w:rsidRPr="009721DA" w:rsidRDefault="00193C31" w:rsidP="00922273">
            <w:pPr>
              <w:widowControl w:val="0"/>
              <w:spacing w:after="0" w:line="240" w:lineRule="auto"/>
              <w:jc w:val="center"/>
              <w:rPr>
                <w:rFonts w:ascii="Arial" w:hAnsi="Arial" w:cs="Arial"/>
                <w:sz w:val="16"/>
                <w:szCs w:val="18"/>
                <w:lang w:eastAsia="es-ES"/>
              </w:rPr>
            </w:pPr>
          </w:p>
          <w:p w:rsidR="00193C31" w:rsidRPr="009721DA" w:rsidRDefault="00193C31" w:rsidP="00922273">
            <w:pPr>
              <w:widowControl w:val="0"/>
              <w:spacing w:after="0" w:line="240" w:lineRule="auto"/>
              <w:jc w:val="both"/>
              <w:rPr>
                <w:rFonts w:ascii="Arial" w:hAnsi="Arial" w:cs="Arial"/>
                <w:sz w:val="18"/>
                <w:szCs w:val="18"/>
              </w:rPr>
            </w:pPr>
            <w:r w:rsidRPr="009721DA">
              <w:rPr>
                <w:rFonts w:ascii="Arial" w:hAnsi="Arial" w:cs="Arial"/>
                <w:sz w:val="18"/>
                <w:szCs w:val="18"/>
                <w:highlight w:val="lightGray"/>
                <w:lang w:eastAsia="es-ES"/>
              </w:rPr>
              <w:t xml:space="preserve">[CONSIGNAR </w:t>
            </w:r>
            <w:r w:rsidR="0091059C" w:rsidRPr="009721DA">
              <w:rPr>
                <w:rFonts w:ascii="Arial" w:hAnsi="Arial" w:cs="Arial"/>
                <w:sz w:val="18"/>
                <w:szCs w:val="18"/>
                <w:highlight w:val="lightGray"/>
                <w:lang w:eastAsia="es-ES"/>
              </w:rPr>
              <w:t>METODOLOGÍA</w:t>
            </w:r>
            <w:r w:rsidRPr="009721DA">
              <w:rPr>
                <w:rFonts w:ascii="Arial" w:hAnsi="Arial" w:cs="Arial"/>
                <w:sz w:val="18"/>
                <w:szCs w:val="18"/>
                <w:highlight w:val="lightGray"/>
                <w:lang w:eastAsia="es-ES"/>
              </w:rPr>
              <w:t xml:space="preserve"> DE </w:t>
            </w:r>
            <w:r w:rsidR="0091059C" w:rsidRPr="009721DA">
              <w:rPr>
                <w:rFonts w:ascii="Arial" w:hAnsi="Arial" w:cs="Arial"/>
                <w:sz w:val="18"/>
                <w:szCs w:val="18"/>
                <w:highlight w:val="lightGray"/>
                <w:lang w:eastAsia="es-ES"/>
              </w:rPr>
              <w:t>EVALUACIÓN</w:t>
            </w:r>
            <w:r w:rsidRPr="009721DA">
              <w:rPr>
                <w:rFonts w:ascii="Arial" w:hAnsi="Arial" w:cs="Arial"/>
                <w:sz w:val="18"/>
                <w:szCs w:val="18"/>
                <w:highlight w:val="lightGray"/>
                <w:lang w:eastAsia="es-ES"/>
              </w:rPr>
              <w:t xml:space="preserve"> POR CADA FACTOR QUE SE CONSIDERE]</w:t>
            </w:r>
          </w:p>
        </w:tc>
      </w:tr>
      <w:tr w:rsidR="00193C31" w:rsidRPr="009721DA" w:rsidTr="00602E18">
        <w:trPr>
          <w:trHeight w:val="560"/>
        </w:trPr>
        <w:tc>
          <w:tcPr>
            <w:tcW w:w="425" w:type="dxa"/>
            <w:tcBorders>
              <w:top w:val="nil"/>
              <w:right w:val="nil"/>
            </w:tcBorders>
            <w:vAlign w:val="center"/>
          </w:tcPr>
          <w:p w:rsidR="00193C31" w:rsidRPr="009721DA" w:rsidRDefault="00193C31" w:rsidP="00922273">
            <w:pPr>
              <w:widowControl w:val="0"/>
              <w:spacing w:after="0" w:line="240" w:lineRule="auto"/>
              <w:jc w:val="center"/>
              <w:rPr>
                <w:rFonts w:ascii="Arial" w:hAnsi="Arial" w:cs="Arial"/>
                <w:sz w:val="20"/>
                <w:szCs w:val="16"/>
                <w:lang w:eastAsia="es-ES"/>
              </w:rPr>
            </w:pPr>
          </w:p>
        </w:tc>
        <w:tc>
          <w:tcPr>
            <w:tcW w:w="5245" w:type="dxa"/>
            <w:tcBorders>
              <w:top w:val="nil"/>
              <w:left w:val="nil"/>
            </w:tcBorders>
            <w:vAlign w:val="center"/>
            <w:hideMark/>
          </w:tcPr>
          <w:p w:rsidR="00193C31" w:rsidRPr="009721DA" w:rsidRDefault="00193C31" w:rsidP="00922273">
            <w:pPr>
              <w:widowControl w:val="0"/>
              <w:spacing w:after="0" w:line="240" w:lineRule="auto"/>
              <w:jc w:val="both"/>
              <w:rPr>
                <w:rFonts w:ascii="Arial" w:hAnsi="Arial" w:cs="Arial"/>
                <w:sz w:val="20"/>
                <w:szCs w:val="16"/>
                <w:lang w:eastAsia="es-ES"/>
              </w:rPr>
            </w:pPr>
            <w:r w:rsidRPr="009721DA">
              <w:rPr>
                <w:rFonts w:ascii="Arial" w:hAnsi="Arial" w:cs="Arial"/>
                <w:sz w:val="20"/>
                <w:szCs w:val="16"/>
                <w:highlight w:val="lightGray"/>
                <w:lang w:eastAsia="es-ES"/>
              </w:rPr>
              <w:t xml:space="preserve">[CONSIGNAR CRITERIO Y </w:t>
            </w:r>
            <w:r w:rsidR="0091059C" w:rsidRPr="009721DA">
              <w:rPr>
                <w:rFonts w:ascii="Arial" w:hAnsi="Arial" w:cs="Arial"/>
                <w:sz w:val="20"/>
                <w:szCs w:val="16"/>
                <w:highlight w:val="lightGray"/>
                <w:lang w:eastAsia="es-ES"/>
              </w:rPr>
              <w:t>ACREDITACIÓN</w:t>
            </w:r>
            <w:r w:rsidRPr="009721DA">
              <w:rPr>
                <w:rFonts w:ascii="Arial" w:hAnsi="Arial" w:cs="Arial"/>
                <w:sz w:val="20"/>
                <w:szCs w:val="16"/>
                <w:highlight w:val="lightGray"/>
                <w:lang w:eastAsia="es-ES"/>
              </w:rPr>
              <w:t xml:space="preserve"> POR CADA FACTOR DE </w:t>
            </w:r>
            <w:r w:rsidR="0091059C" w:rsidRPr="009721DA">
              <w:rPr>
                <w:rFonts w:ascii="Arial" w:hAnsi="Arial" w:cs="Arial"/>
                <w:sz w:val="20"/>
                <w:szCs w:val="16"/>
                <w:highlight w:val="lightGray"/>
                <w:lang w:eastAsia="es-ES"/>
              </w:rPr>
              <w:t>EVALUACIÓN</w:t>
            </w:r>
            <w:r w:rsidRPr="009721DA">
              <w:rPr>
                <w:rFonts w:ascii="Arial" w:hAnsi="Arial" w:cs="Arial"/>
                <w:sz w:val="20"/>
                <w:szCs w:val="16"/>
                <w:highlight w:val="lightGray"/>
                <w:lang w:eastAsia="es-ES"/>
              </w:rPr>
              <w:t xml:space="preserve"> QUE SE CONSIDERE]</w:t>
            </w:r>
            <w:r w:rsidRPr="009721DA">
              <w:rPr>
                <w:rFonts w:ascii="Arial" w:hAnsi="Arial" w:cs="Arial"/>
                <w:sz w:val="20"/>
                <w:szCs w:val="16"/>
                <w:lang w:eastAsia="es-ES"/>
              </w:rPr>
              <w:t>.</w:t>
            </w:r>
          </w:p>
        </w:tc>
        <w:tc>
          <w:tcPr>
            <w:tcW w:w="3411" w:type="dxa"/>
            <w:vMerge/>
            <w:hideMark/>
          </w:tcPr>
          <w:p w:rsidR="00193C31" w:rsidRPr="009721DA" w:rsidRDefault="00193C31" w:rsidP="00922273">
            <w:pPr>
              <w:widowControl w:val="0"/>
              <w:spacing w:after="0" w:line="240" w:lineRule="auto"/>
              <w:jc w:val="center"/>
              <w:rPr>
                <w:rFonts w:ascii="Arial" w:hAnsi="Arial" w:cs="Arial"/>
                <w:sz w:val="18"/>
                <w:szCs w:val="18"/>
                <w:lang w:eastAsia="es-ES"/>
              </w:rPr>
            </w:pPr>
          </w:p>
        </w:tc>
      </w:tr>
      <w:tr w:rsidR="00193C31" w:rsidRPr="009721DA" w:rsidTr="00602E18">
        <w:trPr>
          <w:trHeight w:val="266"/>
        </w:trPr>
        <w:tc>
          <w:tcPr>
            <w:tcW w:w="5670" w:type="dxa"/>
            <w:gridSpan w:val="2"/>
            <w:vAlign w:val="center"/>
          </w:tcPr>
          <w:p w:rsidR="00193C31" w:rsidRPr="009721DA" w:rsidRDefault="00193C31" w:rsidP="00922273">
            <w:pPr>
              <w:widowControl w:val="0"/>
              <w:spacing w:after="0" w:line="240" w:lineRule="auto"/>
              <w:rPr>
                <w:rFonts w:ascii="Arial" w:hAnsi="Arial" w:cs="Arial"/>
                <w:b/>
                <w:sz w:val="20"/>
                <w:szCs w:val="16"/>
                <w:lang w:eastAsia="es-ES"/>
              </w:rPr>
            </w:pPr>
            <w:r w:rsidRPr="009721DA">
              <w:rPr>
                <w:rFonts w:ascii="Arial" w:hAnsi="Arial" w:cs="Arial"/>
                <w:b/>
                <w:sz w:val="20"/>
                <w:szCs w:val="16"/>
                <w:lang w:eastAsia="es-ES"/>
              </w:rPr>
              <w:t>PUNTAJE TOTAL</w:t>
            </w:r>
          </w:p>
        </w:tc>
        <w:tc>
          <w:tcPr>
            <w:tcW w:w="3411" w:type="dxa"/>
            <w:vAlign w:val="center"/>
          </w:tcPr>
          <w:p w:rsidR="00193C31" w:rsidRPr="009721DA" w:rsidRDefault="00193C31" w:rsidP="00922273">
            <w:pPr>
              <w:widowControl w:val="0"/>
              <w:spacing w:after="0" w:line="240" w:lineRule="auto"/>
              <w:jc w:val="center"/>
              <w:rPr>
                <w:rFonts w:ascii="Arial" w:hAnsi="Arial" w:cs="Arial"/>
                <w:b/>
                <w:sz w:val="18"/>
                <w:szCs w:val="18"/>
              </w:rPr>
            </w:pPr>
            <w:r w:rsidRPr="009721DA">
              <w:rPr>
                <w:rFonts w:ascii="Arial" w:hAnsi="Arial" w:cs="Arial"/>
                <w:b/>
                <w:sz w:val="18"/>
                <w:szCs w:val="18"/>
                <w:lang w:eastAsia="es-ES"/>
              </w:rPr>
              <w:t>100 puntos</w:t>
            </w:r>
            <w:r w:rsidRPr="009721DA">
              <w:rPr>
                <w:rStyle w:val="Refdenotaalpie"/>
                <w:rFonts w:ascii="Arial" w:hAnsi="Arial" w:cs="Arial"/>
                <w:b/>
                <w:sz w:val="18"/>
                <w:szCs w:val="18"/>
              </w:rPr>
              <w:footnoteReference w:id="41"/>
            </w:r>
          </w:p>
        </w:tc>
      </w:tr>
    </w:tbl>
    <w:p w:rsidR="00193C31" w:rsidRDefault="00193C31" w:rsidP="00F10664">
      <w:pPr>
        <w:widowControl w:val="0"/>
        <w:spacing w:after="0" w:line="240" w:lineRule="auto"/>
        <w:ind w:left="567"/>
        <w:jc w:val="both"/>
        <w:rPr>
          <w:rFonts w:ascii="Arial" w:hAnsi="Arial" w:cs="Arial"/>
          <w:sz w:val="20"/>
        </w:rPr>
      </w:pPr>
    </w:p>
    <w:p w:rsidR="00F10664" w:rsidRPr="00F10664" w:rsidRDefault="00F10664" w:rsidP="00F10664">
      <w:pPr>
        <w:widowControl w:val="0"/>
        <w:spacing w:after="0" w:line="240" w:lineRule="auto"/>
        <w:ind w:left="567"/>
        <w:jc w:val="both"/>
        <w:rPr>
          <w:rFonts w:ascii="Arial" w:hAnsi="Arial" w:cs="Arial"/>
          <w:sz w:val="20"/>
        </w:rPr>
      </w:pPr>
    </w:p>
    <w:p w:rsidR="00484283" w:rsidRPr="009721DA" w:rsidRDefault="00484283" w:rsidP="00F10664">
      <w:pPr>
        <w:widowControl w:val="0"/>
        <w:spacing w:after="0" w:line="240" w:lineRule="auto"/>
        <w:ind w:left="566"/>
        <w:jc w:val="both"/>
        <w:outlineLvl w:val="0"/>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484283" w:rsidRPr="009721DA" w:rsidRDefault="00484283" w:rsidP="00F10664">
      <w:pPr>
        <w:pStyle w:val="Prrafodelista"/>
        <w:widowControl w:val="0"/>
        <w:tabs>
          <w:tab w:val="left" w:pos="1701"/>
        </w:tabs>
        <w:spacing w:after="0" w:line="240" w:lineRule="auto"/>
        <w:ind w:left="1970"/>
        <w:jc w:val="both"/>
        <w:rPr>
          <w:rFonts w:ascii="Arial" w:hAnsi="Arial" w:cs="Arial"/>
          <w:i/>
          <w:color w:val="0000FF"/>
          <w:sz w:val="20"/>
          <w:lang w:val="es-ES_tradnl"/>
        </w:rPr>
      </w:pPr>
    </w:p>
    <w:p w:rsidR="00484283" w:rsidRPr="009721DA" w:rsidRDefault="00484283" w:rsidP="00F10664">
      <w:pPr>
        <w:pStyle w:val="Prrafodelista"/>
        <w:widowControl w:val="0"/>
        <w:numPr>
          <w:ilvl w:val="0"/>
          <w:numId w:val="10"/>
        </w:numPr>
        <w:tabs>
          <w:tab w:val="left" w:pos="993"/>
        </w:tabs>
        <w:spacing w:after="0" w:line="240" w:lineRule="auto"/>
        <w:ind w:left="849" w:hanging="283"/>
        <w:jc w:val="both"/>
        <w:rPr>
          <w:rFonts w:ascii="Arial" w:hAnsi="Arial" w:cs="Arial"/>
          <w:i/>
          <w:color w:val="0000FF"/>
          <w:sz w:val="20"/>
          <w:lang w:val="es-ES_tradnl"/>
        </w:rPr>
      </w:pPr>
      <w:r w:rsidRPr="009721DA">
        <w:rPr>
          <w:rFonts w:ascii="Arial" w:hAnsi="Arial" w:cs="Arial"/>
          <w:i/>
          <w:color w:val="0000FF"/>
          <w:sz w:val="20"/>
          <w:lang w:val="es-ES_tradnl"/>
        </w:rPr>
        <w:t>Los factores de evaluación no pueden calificar con puntaje el cumplimiento de los requerimientos técnicos mínimos.</w:t>
      </w:r>
    </w:p>
    <w:p w:rsidR="00484283" w:rsidRPr="009721DA" w:rsidRDefault="00484283" w:rsidP="00F10664">
      <w:pPr>
        <w:widowControl w:val="0"/>
        <w:spacing w:after="0" w:line="240" w:lineRule="auto"/>
        <w:ind w:left="810"/>
        <w:jc w:val="both"/>
        <w:rPr>
          <w:rFonts w:ascii="Arial" w:hAnsi="Arial" w:cs="Arial"/>
          <w:color w:val="0000FF"/>
          <w:sz w:val="20"/>
        </w:rPr>
      </w:pPr>
    </w:p>
    <w:p w:rsidR="00484283" w:rsidRPr="009721DA" w:rsidRDefault="00484283" w:rsidP="00F10664">
      <w:pPr>
        <w:pStyle w:val="Prrafodelista"/>
        <w:widowControl w:val="0"/>
        <w:numPr>
          <w:ilvl w:val="0"/>
          <w:numId w:val="10"/>
        </w:numPr>
        <w:tabs>
          <w:tab w:val="left" w:pos="993"/>
        </w:tabs>
        <w:spacing w:after="0" w:line="240" w:lineRule="auto"/>
        <w:ind w:left="849" w:hanging="283"/>
        <w:jc w:val="both"/>
        <w:rPr>
          <w:rFonts w:ascii="Arial" w:hAnsi="Arial" w:cs="Arial"/>
          <w:i/>
          <w:color w:val="0000FF"/>
          <w:sz w:val="20"/>
          <w:lang w:val="es-ES_tradnl"/>
        </w:rPr>
      </w:pPr>
      <w:r w:rsidRPr="009721DA">
        <w:rPr>
          <w:rFonts w:ascii="Arial" w:hAnsi="Arial" w:cs="Arial"/>
          <w:i/>
          <w:color w:val="0000FF"/>
          <w:sz w:val="20"/>
          <w:lang w:val="es-ES_tradnl"/>
        </w:rPr>
        <w:t>Para acceder a la etapa de evaluación económica, el postor deberá obtener un puntaje técnico mínimo de ochenta (80) puntos.</w:t>
      </w:r>
    </w:p>
    <w:p w:rsidR="00484283" w:rsidRPr="009721DA" w:rsidRDefault="00484283" w:rsidP="00922273">
      <w:pPr>
        <w:widowControl w:val="0"/>
        <w:spacing w:after="0" w:line="240" w:lineRule="auto"/>
        <w:ind w:left="964"/>
        <w:jc w:val="both"/>
        <w:rPr>
          <w:rFonts w:ascii="Arial" w:hAnsi="Arial" w:cs="Arial"/>
          <w:sz w:val="20"/>
          <w:lang w:val="es-ES_tradnl"/>
        </w:rPr>
      </w:pPr>
    </w:p>
    <w:p w:rsidR="00484283" w:rsidRPr="009721DA" w:rsidRDefault="00484283" w:rsidP="00922273">
      <w:pPr>
        <w:widowControl w:val="0"/>
        <w:spacing w:after="0" w:line="240" w:lineRule="auto"/>
        <w:rPr>
          <w:rFonts w:ascii="Arial" w:hAnsi="Arial" w:cs="Arial"/>
        </w:rPr>
      </w:pPr>
      <w:r w:rsidRPr="009721DA">
        <w:rPr>
          <w:rFonts w:ascii="Arial" w:hAnsi="Arial" w:cs="Arial"/>
        </w:rPr>
        <w:br w:type="page"/>
      </w:r>
    </w:p>
    <w:p w:rsidR="007C0F56" w:rsidRPr="007C0F56" w:rsidRDefault="007C0F56" w:rsidP="00922273">
      <w:pPr>
        <w:widowControl w:val="0"/>
        <w:spacing w:after="0" w:line="240" w:lineRule="auto"/>
        <w:ind w:left="360"/>
        <w:jc w:val="both"/>
        <w:rPr>
          <w:rFonts w:ascii="Arial" w:hAnsi="Arial" w:cs="Arial"/>
          <w:sz w:val="20"/>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12"/>
          <w:szCs w:val="22"/>
        </w:rPr>
      </w:pPr>
    </w:p>
    <w:p w:rsidR="007C0F56" w:rsidRPr="009721DA" w:rsidRDefault="007C0F56"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9721DA">
        <w:rPr>
          <w:rFonts w:ascii="Arial" w:hAnsi="Arial" w:cs="Arial"/>
          <w:b/>
          <w:sz w:val="22"/>
          <w:szCs w:val="22"/>
        </w:rPr>
        <w:t xml:space="preserve">CAPÍTULO </w:t>
      </w:r>
      <w:r w:rsidR="00C34D63">
        <w:rPr>
          <w:rFonts w:ascii="Arial" w:hAnsi="Arial" w:cs="Arial"/>
          <w:b/>
          <w:sz w:val="22"/>
          <w:szCs w:val="22"/>
        </w:rPr>
        <w:t>V</w:t>
      </w:r>
    </w:p>
    <w:p w:rsidR="007C0F56" w:rsidRPr="009721DA" w:rsidRDefault="00C34D63" w:rsidP="00922273">
      <w:pPr>
        <w:pStyle w:val="WW-Textosinformato"/>
        <w:widowControl w:val="0"/>
        <w:pBdr>
          <w:top w:val="single" w:sz="4" w:space="1" w:color="auto"/>
          <w:left w:val="single" w:sz="4" w:space="4" w:color="auto"/>
          <w:bottom w:val="single" w:sz="4" w:space="1" w:color="auto"/>
          <w:right w:val="single" w:sz="4" w:space="1" w:color="auto"/>
        </w:pBdr>
        <w:tabs>
          <w:tab w:val="center" w:pos="5124"/>
          <w:tab w:val="right" w:pos="9543"/>
        </w:tabs>
        <w:ind w:left="322" w:right="140"/>
        <w:jc w:val="center"/>
        <w:rPr>
          <w:rFonts w:ascii="Arial" w:hAnsi="Arial" w:cs="Arial"/>
          <w:b/>
          <w:sz w:val="22"/>
          <w:szCs w:val="22"/>
        </w:rPr>
      </w:pPr>
      <w:r w:rsidRPr="00C34D63">
        <w:rPr>
          <w:rFonts w:ascii="Arial" w:hAnsi="Arial" w:cs="Arial"/>
          <w:b/>
          <w:sz w:val="22"/>
          <w:szCs w:val="22"/>
        </w:rPr>
        <w:t>PROFORMA DE</w:t>
      </w:r>
      <w:r w:rsidR="00263F3C">
        <w:rPr>
          <w:rFonts w:ascii="Arial" w:hAnsi="Arial" w:cs="Arial"/>
          <w:b/>
          <w:sz w:val="22"/>
          <w:szCs w:val="22"/>
        </w:rPr>
        <w:t>L</w:t>
      </w:r>
      <w:r w:rsidRPr="00C34D63">
        <w:rPr>
          <w:rFonts w:ascii="Arial" w:hAnsi="Arial" w:cs="Arial"/>
          <w:b/>
          <w:sz w:val="22"/>
          <w:szCs w:val="22"/>
        </w:rPr>
        <w:t xml:space="preserve"> CONTRATO</w:t>
      </w:r>
    </w:p>
    <w:p w:rsidR="00374CC0" w:rsidRP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374CC0" w:rsidRDefault="00374CC0" w:rsidP="00922273">
      <w:pPr>
        <w:widowControl w:val="0"/>
        <w:spacing w:after="0" w:line="240" w:lineRule="auto"/>
        <w:ind w:left="360"/>
        <w:jc w:val="both"/>
        <w:rPr>
          <w:rFonts w:ascii="Arial" w:hAnsi="Arial" w:cs="Arial"/>
          <w:sz w:val="20"/>
        </w:rPr>
      </w:pPr>
    </w:p>
    <w:p w:rsidR="00712EBB" w:rsidRPr="00CA4A64" w:rsidRDefault="00712EBB" w:rsidP="00E64E43">
      <w:pPr>
        <w:widowControl w:val="0"/>
        <w:spacing w:after="0" w:line="240" w:lineRule="auto"/>
        <w:ind w:left="322"/>
        <w:jc w:val="both"/>
        <w:rPr>
          <w:rFonts w:ascii="Arial" w:hAnsi="Arial" w:cs="Arial"/>
          <w:b/>
          <w:i/>
          <w:color w:val="0000FF"/>
          <w:sz w:val="20"/>
        </w:rPr>
      </w:pPr>
      <w:r w:rsidRPr="00CA4A64">
        <w:rPr>
          <w:rFonts w:ascii="Arial" w:hAnsi="Arial" w:cs="Arial"/>
          <w:b/>
          <w:i/>
          <w:color w:val="0000FF"/>
          <w:sz w:val="20"/>
          <w:u w:val="single"/>
        </w:rPr>
        <w:t>IMPORTANTE</w:t>
      </w:r>
      <w:r w:rsidRPr="00CA4A64">
        <w:rPr>
          <w:rFonts w:ascii="Arial" w:hAnsi="Arial" w:cs="Arial"/>
          <w:b/>
          <w:i/>
          <w:color w:val="0000FF"/>
          <w:sz w:val="20"/>
        </w:rPr>
        <w:t>:</w:t>
      </w:r>
    </w:p>
    <w:p w:rsidR="004661E5" w:rsidRPr="00CA4A64" w:rsidRDefault="004661E5" w:rsidP="00E64E43">
      <w:pPr>
        <w:widowControl w:val="0"/>
        <w:spacing w:after="0" w:line="240" w:lineRule="auto"/>
        <w:ind w:left="322"/>
        <w:jc w:val="both"/>
        <w:rPr>
          <w:rFonts w:ascii="Arial" w:hAnsi="Arial" w:cs="Arial"/>
          <w:b/>
          <w:i/>
          <w:color w:val="0000FF"/>
          <w:sz w:val="20"/>
        </w:rPr>
      </w:pPr>
    </w:p>
    <w:p w:rsidR="009C3308" w:rsidRPr="00CA4A64" w:rsidRDefault="009C3308" w:rsidP="00E64E43">
      <w:pPr>
        <w:pStyle w:val="Prrafodelista"/>
        <w:widowControl w:val="0"/>
        <w:numPr>
          <w:ilvl w:val="0"/>
          <w:numId w:val="29"/>
        </w:numPr>
        <w:spacing w:after="0" w:line="240" w:lineRule="auto"/>
        <w:ind w:left="606" w:hanging="284"/>
        <w:jc w:val="both"/>
        <w:rPr>
          <w:rFonts w:ascii="Arial" w:hAnsi="Arial" w:cs="Arial"/>
          <w:i/>
          <w:color w:val="0000FF"/>
          <w:sz w:val="20"/>
        </w:rPr>
      </w:pPr>
      <w:r w:rsidRPr="00CA4A64">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5938A1" w:rsidRPr="00CA4A64" w:rsidRDefault="005938A1" w:rsidP="00E64E43">
      <w:pPr>
        <w:widowControl w:val="0"/>
        <w:spacing w:after="0" w:line="240" w:lineRule="auto"/>
        <w:ind w:left="322"/>
        <w:jc w:val="both"/>
        <w:rPr>
          <w:rFonts w:ascii="Arial" w:hAnsi="Arial" w:cs="Arial"/>
          <w:i/>
          <w:color w:val="0000FF"/>
          <w:sz w:val="20"/>
        </w:rPr>
      </w:pPr>
    </w:p>
    <w:p w:rsidR="00712EBB" w:rsidRPr="00CA4A64" w:rsidRDefault="00712EBB" w:rsidP="00E64E43">
      <w:pPr>
        <w:pStyle w:val="Prrafodelista"/>
        <w:widowControl w:val="0"/>
        <w:numPr>
          <w:ilvl w:val="0"/>
          <w:numId w:val="29"/>
        </w:numPr>
        <w:spacing w:after="0" w:line="240" w:lineRule="auto"/>
        <w:ind w:left="606" w:hanging="284"/>
        <w:jc w:val="both"/>
        <w:rPr>
          <w:rFonts w:ascii="Arial" w:hAnsi="Arial" w:cs="Arial"/>
          <w:i/>
          <w:color w:val="0000FF"/>
          <w:sz w:val="20"/>
        </w:rPr>
      </w:pPr>
      <w:r w:rsidRPr="00CA4A64">
        <w:rPr>
          <w:rFonts w:ascii="Arial" w:eastAsia="Times New Roman" w:hAnsi="Arial" w:cs="Arial"/>
          <w:i/>
          <w:color w:val="0000FF"/>
          <w:sz w:val="20"/>
          <w:lang w:val="es-ES" w:eastAsia="es-ES"/>
        </w:rPr>
        <w:t xml:space="preserve">Este modelo sólo deberá ser utilizado cuando se opte por la suscripción del contrato </w:t>
      </w:r>
    </w:p>
    <w:p w:rsidR="00FB738C" w:rsidRPr="001249A1" w:rsidRDefault="00FB738C" w:rsidP="00922273">
      <w:pPr>
        <w:pStyle w:val="Textoindependiente"/>
        <w:widowControl w:val="0"/>
        <w:spacing w:after="0" w:line="240" w:lineRule="auto"/>
        <w:jc w:val="both"/>
        <w:rPr>
          <w:rFonts w:ascii="Arial" w:hAnsi="Arial" w:cs="Arial"/>
          <w:sz w:val="20"/>
          <w:szCs w:val="20"/>
          <w:lang w:val="es-PE"/>
        </w:rPr>
      </w:pPr>
    </w:p>
    <w:p w:rsidR="002408A0" w:rsidRPr="001249A1" w:rsidRDefault="002408A0" w:rsidP="00922273">
      <w:pPr>
        <w:pStyle w:val="Textoindependiente"/>
        <w:widowControl w:val="0"/>
        <w:spacing w:after="0" w:line="240" w:lineRule="auto"/>
        <w:jc w:val="both"/>
        <w:rPr>
          <w:rFonts w:ascii="Arial" w:hAnsi="Arial" w:cs="Arial"/>
          <w:sz w:val="20"/>
          <w:szCs w:val="20"/>
          <w:lang w:val="es-PE"/>
        </w:rPr>
      </w:pPr>
    </w:p>
    <w:p w:rsidR="00712EBB" w:rsidRPr="001249A1" w:rsidRDefault="00722AF7" w:rsidP="002408A0">
      <w:pPr>
        <w:pStyle w:val="Textoindependiente"/>
        <w:widowControl w:val="0"/>
        <w:spacing w:after="0" w:line="240" w:lineRule="auto"/>
        <w:ind w:left="284"/>
        <w:jc w:val="both"/>
        <w:rPr>
          <w:rFonts w:ascii="Arial" w:hAnsi="Arial" w:cs="Arial"/>
          <w:sz w:val="20"/>
          <w:szCs w:val="20"/>
          <w:lang w:eastAsia="es-ES"/>
        </w:rPr>
      </w:pPr>
      <w:r w:rsidRPr="001249A1">
        <w:rPr>
          <w:rFonts w:ascii="Arial" w:hAnsi="Arial" w:cs="Arial"/>
          <w:sz w:val="20"/>
          <w:szCs w:val="20"/>
        </w:rPr>
        <w:t xml:space="preserve">Conste por el presente documento, la contratación del servicio </w:t>
      </w:r>
      <w:r w:rsidRPr="001249A1">
        <w:rPr>
          <w:rFonts w:ascii="Arial" w:hAnsi="Arial" w:cs="Arial"/>
          <w:sz w:val="20"/>
          <w:szCs w:val="20"/>
          <w:highlight w:val="lightGray"/>
        </w:rPr>
        <w:t>[CONSIGNAR LA DENOMINACIÓN DE LA CONVOCATORIA]</w:t>
      </w:r>
      <w:r w:rsidRPr="001249A1">
        <w:rPr>
          <w:rFonts w:ascii="Arial" w:hAnsi="Arial" w:cs="Arial"/>
          <w:sz w:val="20"/>
          <w:szCs w:val="20"/>
        </w:rPr>
        <w:t xml:space="preserve">, que celebra de una parte </w:t>
      </w:r>
      <w:r w:rsidRPr="001249A1">
        <w:rPr>
          <w:rFonts w:ascii="Arial" w:hAnsi="Arial" w:cs="Arial"/>
          <w:sz w:val="20"/>
          <w:szCs w:val="20"/>
          <w:highlight w:val="lightGray"/>
        </w:rPr>
        <w:t>[CONSIGNAR EL NOMBRE DE LA ENTIDAD]</w:t>
      </w:r>
      <w:r w:rsidRPr="001249A1">
        <w:rPr>
          <w:rFonts w:ascii="Arial" w:hAnsi="Arial" w:cs="Arial"/>
          <w:sz w:val="20"/>
          <w:szCs w:val="20"/>
        </w:rPr>
        <w:t xml:space="preserve">, en adelante LA ENTIDAD, con RUC Nº </w:t>
      </w:r>
      <w:r w:rsidRPr="001249A1">
        <w:rPr>
          <w:rFonts w:ascii="Arial" w:hAnsi="Arial" w:cs="Arial"/>
          <w:sz w:val="20"/>
          <w:szCs w:val="20"/>
          <w:highlight w:val="lightGray"/>
        </w:rPr>
        <w:t>[………]</w:t>
      </w:r>
      <w:r w:rsidRPr="001249A1">
        <w:rPr>
          <w:rFonts w:ascii="Arial" w:hAnsi="Arial" w:cs="Arial"/>
          <w:sz w:val="20"/>
          <w:szCs w:val="20"/>
        </w:rPr>
        <w:t xml:space="preserve">, con domicilio legal en </w:t>
      </w:r>
      <w:r w:rsidRPr="001249A1">
        <w:rPr>
          <w:rFonts w:ascii="Arial" w:hAnsi="Arial" w:cs="Arial"/>
          <w:sz w:val="20"/>
          <w:szCs w:val="20"/>
          <w:highlight w:val="lightGray"/>
        </w:rPr>
        <w:t>[………]</w:t>
      </w:r>
      <w:r w:rsidRPr="001249A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8A2846" w:rsidRPr="001249A1">
        <w:rPr>
          <w:rFonts w:ascii="Arial" w:hAnsi="Arial" w:cs="Arial"/>
          <w:sz w:val="20"/>
          <w:szCs w:val="20"/>
        </w:rPr>
        <w:t xml:space="preserve">n en adelante se le denominará </w:t>
      </w:r>
      <w:r w:rsidRPr="001249A1">
        <w:rPr>
          <w:rFonts w:ascii="Arial" w:hAnsi="Arial" w:cs="Arial"/>
          <w:sz w:val="20"/>
          <w:szCs w:val="20"/>
        </w:rPr>
        <w:t>EL CONTRATISTA en los términos y condiciones siguientes:</w:t>
      </w:r>
    </w:p>
    <w:p w:rsidR="00712EBB" w:rsidRPr="001249A1" w:rsidRDefault="00712EBB" w:rsidP="002408A0">
      <w:pPr>
        <w:pStyle w:val="Textoindependiente"/>
        <w:widowControl w:val="0"/>
        <w:spacing w:after="0" w:line="240" w:lineRule="auto"/>
        <w:ind w:left="284"/>
        <w:jc w:val="both"/>
        <w:rPr>
          <w:rFonts w:ascii="Arial" w:hAnsi="Arial" w:cs="Arial"/>
          <w:sz w:val="20"/>
          <w:szCs w:val="20"/>
          <w:lang w:eastAsia="es-ES"/>
        </w:rPr>
      </w:pPr>
    </w:p>
    <w:p w:rsidR="00917C37" w:rsidRPr="001249A1" w:rsidRDefault="00917C37" w:rsidP="002408A0">
      <w:pPr>
        <w:pStyle w:val="Textoindependiente"/>
        <w:widowControl w:val="0"/>
        <w:spacing w:after="0" w:line="240" w:lineRule="auto"/>
        <w:ind w:left="284"/>
        <w:jc w:val="both"/>
        <w:rPr>
          <w:rFonts w:ascii="Arial" w:hAnsi="Arial" w:cs="Arial"/>
          <w:sz w:val="20"/>
          <w:szCs w:val="20"/>
          <w:lang w:eastAsia="es-ES"/>
        </w:rPr>
      </w:pPr>
    </w:p>
    <w:p w:rsidR="00712EBB" w:rsidRPr="001249A1" w:rsidRDefault="00712EBB" w:rsidP="002408A0">
      <w:pPr>
        <w:pStyle w:val="Ttulo6"/>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PRIMERA: ANTECEDENTES </w:t>
      </w:r>
    </w:p>
    <w:p w:rsidR="00712EBB" w:rsidRPr="001249A1" w:rsidRDefault="00722AF7" w:rsidP="002408A0">
      <w:pPr>
        <w:widowControl w:val="0"/>
        <w:spacing w:after="0" w:line="240" w:lineRule="auto"/>
        <w:ind w:left="284"/>
        <w:jc w:val="both"/>
        <w:rPr>
          <w:rFonts w:ascii="Arial" w:hAnsi="Arial" w:cs="Arial"/>
          <w:sz w:val="20"/>
        </w:rPr>
      </w:pPr>
      <w:r w:rsidRPr="001249A1">
        <w:rPr>
          <w:rFonts w:ascii="Arial" w:hAnsi="Arial" w:cs="Arial"/>
          <w:color w:val="auto"/>
          <w:sz w:val="20"/>
        </w:rPr>
        <w:t xml:space="preserve">Con fecha [………………..], el </w:t>
      </w:r>
      <w:r w:rsidR="007A4D15" w:rsidRPr="001249A1">
        <w:rPr>
          <w:rFonts w:ascii="Arial" w:hAnsi="Arial" w:cs="Arial"/>
          <w:color w:val="auto"/>
          <w:sz w:val="20"/>
        </w:rPr>
        <w:t>[</w:t>
      </w:r>
      <w:r w:rsidR="00AE350B" w:rsidRPr="001249A1">
        <w:rPr>
          <w:rFonts w:ascii="Arial" w:hAnsi="Arial" w:cs="Arial"/>
          <w:color w:val="auto"/>
          <w:sz w:val="20"/>
        </w:rPr>
        <w:t xml:space="preserve">CONSIGNAR, </w:t>
      </w:r>
      <w:r w:rsidR="00DD485D" w:rsidRPr="001249A1">
        <w:rPr>
          <w:rFonts w:ascii="Arial" w:hAnsi="Arial" w:cs="Arial"/>
          <w:color w:val="auto"/>
          <w:sz w:val="20"/>
        </w:rPr>
        <w:t>COMITÉ ESPECIAL U ÓRGANO</w:t>
      </w:r>
      <w:r w:rsidR="00AE350B" w:rsidRPr="001249A1">
        <w:rPr>
          <w:rFonts w:ascii="Arial" w:hAnsi="Arial" w:cs="Arial"/>
          <w:color w:val="auto"/>
          <w:sz w:val="20"/>
        </w:rPr>
        <w:t xml:space="preserve"> ENCARGADO DE </w:t>
      </w:r>
      <w:r w:rsidR="00DD485D" w:rsidRPr="001249A1">
        <w:rPr>
          <w:rFonts w:ascii="Arial" w:hAnsi="Arial" w:cs="Arial"/>
          <w:color w:val="auto"/>
          <w:sz w:val="20"/>
        </w:rPr>
        <w:t>LAS CONTRATACIONES</w:t>
      </w:r>
      <w:r w:rsidR="007A4D15" w:rsidRPr="001249A1">
        <w:rPr>
          <w:rFonts w:ascii="Arial" w:hAnsi="Arial" w:cs="Arial"/>
          <w:color w:val="auto"/>
          <w:sz w:val="20"/>
        </w:rPr>
        <w:t>]</w:t>
      </w:r>
      <w:r w:rsidRPr="001249A1">
        <w:rPr>
          <w:rFonts w:ascii="Arial" w:hAnsi="Arial" w:cs="Arial"/>
          <w:color w:val="auto"/>
          <w:sz w:val="20"/>
        </w:rPr>
        <w:t xml:space="preserve"> adjudicó la Buena Pro de la </w:t>
      </w:r>
      <w:r w:rsidRPr="001249A1">
        <w:rPr>
          <w:rFonts w:ascii="Arial" w:hAnsi="Arial" w:cs="Arial"/>
          <w:b/>
          <w:sz w:val="20"/>
        </w:rPr>
        <w:t>Adjudicación de Menor Cuantía</w:t>
      </w:r>
      <w:r w:rsidRPr="001249A1">
        <w:rPr>
          <w:rFonts w:ascii="Arial" w:hAnsi="Arial" w:cs="Arial"/>
          <w:sz w:val="20"/>
        </w:rPr>
        <w:t xml:space="preserve">  </w:t>
      </w:r>
      <w:r w:rsidRPr="001249A1">
        <w:rPr>
          <w:rFonts w:ascii="Arial" w:hAnsi="Arial" w:cs="Arial"/>
          <w:b/>
          <w:sz w:val="20"/>
        </w:rPr>
        <w:t>Nº</w:t>
      </w:r>
      <w:r w:rsidRPr="001249A1">
        <w:rPr>
          <w:rFonts w:ascii="Arial" w:hAnsi="Arial" w:cs="Arial"/>
          <w:color w:val="auto"/>
          <w:sz w:val="20"/>
        </w:rPr>
        <w:t xml:space="preserve"> </w:t>
      </w:r>
      <w:r w:rsidRPr="001249A1">
        <w:rPr>
          <w:rFonts w:ascii="Arial" w:hAnsi="Arial" w:cs="Arial"/>
          <w:color w:val="auto"/>
          <w:sz w:val="20"/>
          <w:highlight w:val="lightGray"/>
        </w:rPr>
        <w:t>[CONSIGNAR NOMENCLATURA DEL PROCESO DE SELECCIÓN]</w:t>
      </w:r>
      <w:r w:rsidRPr="001249A1">
        <w:rPr>
          <w:rFonts w:ascii="Arial" w:hAnsi="Arial" w:cs="Arial"/>
          <w:color w:val="auto"/>
          <w:sz w:val="20"/>
        </w:rPr>
        <w:t xml:space="preserve"> para la contratación del servicio </w:t>
      </w:r>
      <w:r w:rsidRPr="001249A1">
        <w:rPr>
          <w:rFonts w:ascii="Arial" w:hAnsi="Arial" w:cs="Arial"/>
          <w:color w:val="auto"/>
          <w:sz w:val="20"/>
          <w:highlight w:val="lightGray"/>
        </w:rPr>
        <w:t>[CONSIGNAR LA DENOMINACIÓN DE LA CONVOCATORIA]</w:t>
      </w:r>
      <w:r w:rsidRPr="001249A1">
        <w:rPr>
          <w:rFonts w:ascii="Arial" w:hAnsi="Arial" w:cs="Arial"/>
          <w:color w:val="auto"/>
          <w:sz w:val="20"/>
        </w:rPr>
        <w:t xml:space="preserve">, a </w:t>
      </w:r>
      <w:r w:rsidRPr="001249A1">
        <w:rPr>
          <w:rFonts w:ascii="Arial" w:hAnsi="Arial" w:cs="Arial"/>
          <w:sz w:val="20"/>
        </w:rPr>
        <w:t>[</w:t>
      </w:r>
      <w:r w:rsidRPr="001249A1">
        <w:rPr>
          <w:rFonts w:ascii="Arial" w:hAnsi="Arial" w:cs="Arial"/>
          <w:color w:val="auto"/>
          <w:sz w:val="20"/>
        </w:rPr>
        <w:t>INDICAR NOMBRE DEL GANADOR DE LA BUENA PRO], cuyos detalles</w:t>
      </w:r>
      <w:r w:rsidR="00165B2C" w:rsidRPr="001249A1">
        <w:rPr>
          <w:rFonts w:ascii="Arial" w:hAnsi="Arial" w:cs="Arial"/>
          <w:color w:val="auto"/>
          <w:sz w:val="20"/>
        </w:rPr>
        <w:t xml:space="preserve"> e </w:t>
      </w:r>
      <w:r w:rsidRPr="001249A1">
        <w:rPr>
          <w:rFonts w:ascii="Arial" w:hAnsi="Arial" w:cs="Arial"/>
          <w:color w:val="auto"/>
          <w:sz w:val="20"/>
        </w:rPr>
        <w:t>importe</w:t>
      </w:r>
      <w:r w:rsidR="00165B2C" w:rsidRPr="001249A1">
        <w:rPr>
          <w:rFonts w:ascii="Arial" w:hAnsi="Arial" w:cs="Arial"/>
          <w:color w:val="auto"/>
          <w:sz w:val="20"/>
        </w:rPr>
        <w:t xml:space="preserve"> constan </w:t>
      </w:r>
      <w:r w:rsidRPr="001249A1">
        <w:rPr>
          <w:rFonts w:ascii="Arial" w:hAnsi="Arial" w:cs="Arial"/>
          <w:color w:val="auto"/>
          <w:sz w:val="20"/>
        </w:rPr>
        <w:t>en los documentos integrantes del presente contrato</w:t>
      </w:r>
    </w:p>
    <w:p w:rsidR="00712EBB" w:rsidRPr="001249A1" w:rsidRDefault="00712EBB" w:rsidP="002408A0">
      <w:pPr>
        <w:widowControl w:val="0"/>
        <w:spacing w:after="0" w:line="240" w:lineRule="auto"/>
        <w:ind w:left="284"/>
        <w:jc w:val="both"/>
        <w:rPr>
          <w:rFonts w:ascii="Arial" w:hAnsi="Arial" w:cs="Arial"/>
          <w:sz w:val="20"/>
        </w:rPr>
      </w:pPr>
    </w:p>
    <w:p w:rsidR="00917C37" w:rsidRPr="001249A1" w:rsidRDefault="00917C37" w:rsidP="002408A0">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SEGUNDA: OBJETO </w:t>
      </w:r>
    </w:p>
    <w:p w:rsidR="00722AF7" w:rsidRPr="001249A1" w:rsidRDefault="00712EBB" w:rsidP="002408A0">
      <w:pPr>
        <w:widowControl w:val="0"/>
        <w:spacing w:after="0" w:line="240" w:lineRule="auto"/>
        <w:ind w:left="284"/>
        <w:jc w:val="both"/>
        <w:rPr>
          <w:rFonts w:ascii="Arial" w:hAnsi="Arial" w:cs="Arial"/>
          <w:iCs/>
          <w:sz w:val="20"/>
        </w:rPr>
      </w:pPr>
      <w:r w:rsidRPr="001249A1">
        <w:rPr>
          <w:rFonts w:ascii="Arial" w:hAnsi="Arial" w:cs="Arial"/>
          <w:sz w:val="20"/>
        </w:rPr>
        <w:t xml:space="preserve">El presente contrato tiene por objeto </w:t>
      </w:r>
      <w:r w:rsidR="00722AF7" w:rsidRPr="001249A1">
        <w:rPr>
          <w:rFonts w:ascii="Arial" w:hAnsi="Arial" w:cs="Arial"/>
          <w:iCs/>
          <w:sz w:val="20"/>
          <w:highlight w:val="lightGray"/>
        </w:rPr>
        <w:t xml:space="preserve">[CONSIGNAR </w:t>
      </w:r>
      <w:r w:rsidR="00484283" w:rsidRPr="001249A1">
        <w:rPr>
          <w:rFonts w:ascii="Arial" w:hAnsi="Arial" w:cs="Arial"/>
          <w:iCs/>
          <w:sz w:val="20"/>
          <w:highlight w:val="lightGray"/>
        </w:rPr>
        <w:t>EL OBJETO DE</w:t>
      </w:r>
      <w:r w:rsidR="00722AF7" w:rsidRPr="001249A1">
        <w:rPr>
          <w:rFonts w:ascii="Arial" w:hAnsi="Arial" w:cs="Arial"/>
          <w:iCs/>
          <w:sz w:val="20"/>
          <w:highlight w:val="lightGray"/>
        </w:rPr>
        <w:t xml:space="preserve"> LA CONTRATACIÓN]</w:t>
      </w:r>
      <w:r w:rsidR="003B3BE7" w:rsidRPr="001249A1">
        <w:rPr>
          <w:rFonts w:ascii="Arial" w:hAnsi="Arial" w:cs="Arial"/>
          <w:iCs/>
          <w:sz w:val="20"/>
        </w:rPr>
        <w:t xml:space="preserve"> conforme a los Términos de Referencia.</w:t>
      </w:r>
    </w:p>
    <w:p w:rsidR="00722AF7" w:rsidRPr="001249A1" w:rsidRDefault="00722AF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CLÁUSULA TERCERA: MONTO CONTRACTUAL</w:t>
      </w:r>
    </w:p>
    <w:p w:rsidR="00722AF7" w:rsidRPr="001249A1" w:rsidRDefault="00722AF7" w:rsidP="002408A0">
      <w:pPr>
        <w:widowControl w:val="0"/>
        <w:spacing w:after="0" w:line="240" w:lineRule="auto"/>
        <w:ind w:left="284"/>
        <w:jc w:val="both"/>
        <w:rPr>
          <w:rFonts w:ascii="Arial" w:hAnsi="Arial" w:cs="Arial"/>
          <w:b/>
          <w:i/>
          <w:sz w:val="20"/>
        </w:rPr>
      </w:pPr>
      <w:r w:rsidRPr="001249A1">
        <w:rPr>
          <w:rFonts w:ascii="Arial" w:hAnsi="Arial" w:cs="Arial"/>
          <w:sz w:val="20"/>
        </w:rPr>
        <w:t xml:space="preserve">El monto total del presente contrato asciende a </w:t>
      </w:r>
      <w:r w:rsidR="003B3BE7" w:rsidRPr="001249A1">
        <w:rPr>
          <w:rFonts w:ascii="Arial" w:hAnsi="Arial" w:cs="Arial"/>
          <w:sz w:val="20"/>
        </w:rPr>
        <w:t>[CONSIGNAR MONEDA Y MONTO], [CONSIGNAR SI O NO]</w:t>
      </w:r>
      <w:r w:rsidRPr="001249A1">
        <w:rPr>
          <w:rFonts w:ascii="Arial" w:hAnsi="Arial" w:cs="Arial"/>
          <w:sz w:val="20"/>
        </w:rPr>
        <w:t xml:space="preserve"> incluido IGV</w:t>
      </w:r>
      <w:r w:rsidR="002D4375" w:rsidRPr="001249A1">
        <w:rPr>
          <w:rStyle w:val="Refdenotaalpie"/>
          <w:rFonts w:ascii="Arial" w:hAnsi="Arial" w:cs="Arial"/>
          <w:sz w:val="20"/>
        </w:rPr>
        <w:footnoteReference w:id="42"/>
      </w:r>
      <w:r w:rsidRPr="001249A1">
        <w:rPr>
          <w:rFonts w:ascii="Arial" w:hAnsi="Arial" w:cs="Arial"/>
          <w:b/>
          <w:sz w:val="20"/>
        </w:rPr>
        <w:t>.</w:t>
      </w:r>
    </w:p>
    <w:p w:rsidR="00722AF7" w:rsidRPr="001249A1" w:rsidRDefault="00722AF7" w:rsidP="002408A0">
      <w:pPr>
        <w:widowControl w:val="0"/>
        <w:spacing w:after="0" w:line="240" w:lineRule="auto"/>
        <w:ind w:left="284"/>
        <w:jc w:val="both"/>
        <w:rPr>
          <w:rFonts w:ascii="Arial" w:hAnsi="Arial" w:cs="Arial"/>
          <w:sz w:val="20"/>
          <w:lang w:val="es-ES_tradnl"/>
        </w:rPr>
      </w:pPr>
    </w:p>
    <w:p w:rsidR="00722AF7" w:rsidRPr="001249A1" w:rsidRDefault="00722AF7" w:rsidP="002408A0">
      <w:pPr>
        <w:widowControl w:val="0"/>
        <w:spacing w:after="0" w:line="240" w:lineRule="auto"/>
        <w:ind w:left="284"/>
        <w:jc w:val="both"/>
        <w:rPr>
          <w:rFonts w:ascii="Arial" w:hAnsi="Arial" w:cs="Arial"/>
          <w:sz w:val="20"/>
          <w:lang w:val="es-ES_tradnl"/>
        </w:rPr>
      </w:pPr>
      <w:r w:rsidRPr="001249A1">
        <w:rPr>
          <w:rFonts w:ascii="Arial" w:hAnsi="Arial" w:cs="Arial"/>
          <w:sz w:val="20"/>
          <w:lang w:val="es-ES_tradnl"/>
        </w:rPr>
        <w:t xml:space="preserve">Este monto comprende el costo del </w:t>
      </w:r>
      <w:r w:rsidRPr="001249A1">
        <w:rPr>
          <w:rFonts w:ascii="Arial" w:hAnsi="Arial" w:cs="Arial"/>
          <w:sz w:val="20"/>
        </w:rPr>
        <w:t>servicio</w:t>
      </w:r>
      <w:r w:rsidRPr="001249A1">
        <w:rPr>
          <w:rFonts w:ascii="Arial" w:hAnsi="Arial" w:cs="Arial"/>
          <w:sz w:val="20"/>
          <w:lang w:val="es-ES_tradnl"/>
        </w:rPr>
        <w:t>, seguros e impuestos, así como todo aquello que sea necesario para la correcta ejecución de la prestación materia del presente contrato.</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CLÁUSULA CUARTA: DE</w:t>
      </w:r>
      <w:r w:rsidR="00555205" w:rsidRPr="001249A1">
        <w:rPr>
          <w:rFonts w:ascii="Arial" w:eastAsia="Times New Roman" w:hAnsi="Arial" w:cs="Arial"/>
          <w:b/>
          <w:color w:val="auto"/>
          <w:spacing w:val="0"/>
          <w:sz w:val="20"/>
          <w:u w:val="single"/>
          <w:lang w:val="es-ES"/>
        </w:rPr>
        <w:t>L</w:t>
      </w:r>
      <w:r w:rsidRPr="001249A1">
        <w:rPr>
          <w:rFonts w:ascii="Arial" w:eastAsia="Times New Roman" w:hAnsi="Arial" w:cs="Arial"/>
          <w:b/>
          <w:color w:val="auto"/>
          <w:spacing w:val="0"/>
          <w:sz w:val="20"/>
          <w:u w:val="single"/>
        </w:rPr>
        <w:t xml:space="preserve"> PAGO</w:t>
      </w:r>
      <w:r w:rsidRPr="001249A1">
        <w:rPr>
          <w:rFonts w:ascii="Arial" w:eastAsia="Times New Roman" w:hAnsi="Arial" w:cs="Arial"/>
          <w:b/>
          <w:color w:val="auto"/>
          <w:spacing w:val="0"/>
          <w:sz w:val="20"/>
          <w:u w:val="single"/>
          <w:vertAlign w:val="superscript"/>
        </w:rPr>
        <w:footnoteReference w:id="43"/>
      </w:r>
    </w:p>
    <w:p w:rsidR="00555205" w:rsidRPr="001249A1" w:rsidRDefault="00712EBB"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sz w:val="20"/>
          <w:szCs w:val="20"/>
        </w:rPr>
        <w:t xml:space="preserve">LA ENTIDAD se obliga a pagar la contraprestación a EL CONTRATISTA </w:t>
      </w:r>
      <w:r w:rsidR="0079406E" w:rsidRPr="001249A1">
        <w:rPr>
          <w:rFonts w:ascii="Arial" w:hAnsi="Arial" w:cs="Arial"/>
          <w:sz w:val="20"/>
          <w:szCs w:val="20"/>
        </w:rPr>
        <w:t>[INDICAR MONEDA]</w:t>
      </w:r>
      <w:r w:rsidRPr="001249A1">
        <w:rPr>
          <w:rFonts w:ascii="Arial" w:hAnsi="Arial" w:cs="Arial"/>
          <w:b/>
          <w:i/>
          <w:color w:val="0000FF"/>
          <w:sz w:val="20"/>
          <w:szCs w:val="20"/>
        </w:rPr>
        <w:t>,</w:t>
      </w:r>
      <w:r w:rsidRPr="001249A1">
        <w:rPr>
          <w:rFonts w:ascii="Arial" w:hAnsi="Arial" w:cs="Arial"/>
          <w:sz w:val="20"/>
          <w:szCs w:val="20"/>
        </w:rPr>
        <w:t xml:space="preserve"> en </w:t>
      </w:r>
      <w:r w:rsidR="0079406E" w:rsidRPr="001249A1">
        <w:rPr>
          <w:rFonts w:ascii="Arial" w:hAnsi="Arial" w:cs="Arial"/>
          <w:sz w:val="20"/>
          <w:szCs w:val="20"/>
          <w:highlight w:val="lightGray"/>
        </w:rPr>
        <w:t xml:space="preserve">[INDICAR SI SE TRATA DE </w:t>
      </w:r>
      <w:r w:rsidR="0091059C" w:rsidRPr="001249A1">
        <w:rPr>
          <w:rFonts w:ascii="Arial" w:hAnsi="Arial" w:cs="Arial"/>
          <w:sz w:val="20"/>
          <w:szCs w:val="20"/>
          <w:highlight w:val="lightGray"/>
        </w:rPr>
        <w:t>ÚNICO</w:t>
      </w:r>
      <w:r w:rsidR="0079406E" w:rsidRPr="001249A1">
        <w:rPr>
          <w:rFonts w:ascii="Arial" w:hAnsi="Arial" w:cs="Arial"/>
          <w:sz w:val="20"/>
          <w:szCs w:val="20"/>
          <w:highlight w:val="lightGray"/>
        </w:rPr>
        <w:t xml:space="preserve"> PAGO, PAGOS PARCIALES O PAGOS </w:t>
      </w:r>
      <w:r w:rsidR="0091059C" w:rsidRPr="001249A1">
        <w:rPr>
          <w:rFonts w:ascii="Arial" w:hAnsi="Arial" w:cs="Arial"/>
          <w:sz w:val="20"/>
          <w:szCs w:val="20"/>
          <w:highlight w:val="lightGray"/>
        </w:rPr>
        <w:t>PERIÓDICOS</w:t>
      </w:r>
      <w:r w:rsidR="0079406E" w:rsidRPr="001249A1">
        <w:rPr>
          <w:rFonts w:ascii="Arial" w:hAnsi="Arial" w:cs="Arial"/>
          <w:sz w:val="20"/>
          <w:szCs w:val="20"/>
          <w:highlight w:val="lightGray"/>
        </w:rPr>
        <w:t>]</w:t>
      </w:r>
      <w:r w:rsidRPr="001249A1">
        <w:rPr>
          <w:rFonts w:ascii="Arial" w:hAnsi="Arial" w:cs="Arial"/>
          <w:b/>
          <w:i/>
          <w:color w:val="0000FF"/>
          <w:sz w:val="20"/>
          <w:szCs w:val="20"/>
        </w:rPr>
        <w:t>,</w:t>
      </w:r>
      <w:r w:rsidRPr="001249A1">
        <w:rPr>
          <w:rFonts w:ascii="Arial" w:hAnsi="Arial" w:cs="Arial"/>
          <w:sz w:val="20"/>
          <w:szCs w:val="20"/>
        </w:rPr>
        <w:t xml:space="preserve"> luego </w:t>
      </w:r>
      <w:r w:rsidRPr="001249A1">
        <w:rPr>
          <w:rFonts w:ascii="Arial" w:hAnsi="Arial" w:cs="Arial"/>
          <w:sz w:val="20"/>
          <w:szCs w:val="20"/>
        </w:rPr>
        <w:lastRenderedPageBreak/>
        <w:t xml:space="preserve">de la recepción formal y completa de la documentación correspondiente, </w:t>
      </w:r>
      <w:r w:rsidRPr="001249A1">
        <w:rPr>
          <w:rFonts w:ascii="Arial" w:hAnsi="Arial" w:cs="Arial"/>
          <w:color w:val="000000"/>
          <w:sz w:val="20"/>
          <w:szCs w:val="20"/>
        </w:rPr>
        <w:t>según lo establecido en el artículo 181 del Reglamento de la Ley de Contrataciones del Estado</w:t>
      </w:r>
      <w:r w:rsidR="00555205" w:rsidRPr="001249A1">
        <w:rPr>
          <w:rFonts w:ascii="Arial" w:hAnsi="Arial" w:cs="Arial"/>
          <w:color w:val="000000"/>
          <w:sz w:val="20"/>
          <w:szCs w:val="20"/>
        </w:rPr>
        <w:t>.</w:t>
      </w:r>
    </w:p>
    <w:p w:rsidR="00FB738C" w:rsidRPr="001249A1" w:rsidRDefault="00FB738C" w:rsidP="002408A0">
      <w:pPr>
        <w:pStyle w:val="Textoindependiente"/>
        <w:widowControl w:val="0"/>
        <w:tabs>
          <w:tab w:val="left" w:pos="1985"/>
        </w:tabs>
        <w:spacing w:after="0" w:line="240" w:lineRule="auto"/>
        <w:ind w:left="284"/>
        <w:jc w:val="both"/>
        <w:rPr>
          <w:rFonts w:ascii="Arial" w:hAnsi="Arial" w:cs="Arial"/>
          <w:color w:val="000000"/>
          <w:sz w:val="20"/>
          <w:szCs w:val="20"/>
        </w:rPr>
      </w:pPr>
    </w:p>
    <w:p w:rsidR="00555205" w:rsidRPr="001249A1" w:rsidRDefault="00555205"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color w:val="000000"/>
          <w:sz w:val="20"/>
          <w:szCs w:val="20"/>
        </w:rPr>
        <w:t>P</w:t>
      </w:r>
      <w:r w:rsidR="00712EBB" w:rsidRPr="001249A1">
        <w:rPr>
          <w:rFonts w:ascii="Arial" w:hAnsi="Arial" w:cs="Arial"/>
          <w:color w:val="000000"/>
          <w:sz w:val="20"/>
          <w:szCs w:val="20"/>
        </w:rPr>
        <w:t xml:space="preserve">ara tal efecto, el responsable de </w:t>
      </w:r>
      <w:r w:rsidRPr="001249A1">
        <w:rPr>
          <w:rFonts w:ascii="Arial" w:hAnsi="Arial" w:cs="Arial"/>
          <w:color w:val="000000"/>
          <w:sz w:val="20"/>
          <w:szCs w:val="20"/>
        </w:rPr>
        <w:t xml:space="preserve">otorgar </w:t>
      </w:r>
      <w:r w:rsidR="00712EBB" w:rsidRPr="001249A1">
        <w:rPr>
          <w:rFonts w:ascii="Arial" w:hAnsi="Arial" w:cs="Arial"/>
          <w:color w:val="000000"/>
          <w:sz w:val="20"/>
          <w:szCs w:val="20"/>
        </w:rPr>
        <w:t>la conformidad de la prestación deberá hacerlo en un plazo que no excederá de los diez (10) días</w:t>
      </w:r>
      <w:r w:rsidR="002D4375" w:rsidRPr="001249A1">
        <w:rPr>
          <w:rFonts w:ascii="Arial" w:hAnsi="Arial" w:cs="Arial"/>
          <w:color w:val="000000"/>
          <w:sz w:val="20"/>
          <w:szCs w:val="20"/>
        </w:rPr>
        <w:t xml:space="preserve"> calendarios</w:t>
      </w:r>
      <w:r w:rsidR="00712EBB" w:rsidRPr="001249A1">
        <w:rPr>
          <w:rFonts w:ascii="Arial" w:hAnsi="Arial" w:cs="Arial"/>
          <w:color w:val="000000"/>
          <w:sz w:val="20"/>
          <w:szCs w:val="20"/>
        </w:rPr>
        <w:t xml:space="preserve"> de ser estos recibidos.</w:t>
      </w:r>
    </w:p>
    <w:p w:rsidR="00FB738C" w:rsidRPr="001249A1" w:rsidRDefault="00FB738C" w:rsidP="002408A0">
      <w:pPr>
        <w:pStyle w:val="Textoindependiente"/>
        <w:widowControl w:val="0"/>
        <w:tabs>
          <w:tab w:val="left" w:pos="1985"/>
        </w:tabs>
        <w:spacing w:after="0" w:line="240" w:lineRule="auto"/>
        <w:ind w:left="284"/>
        <w:jc w:val="both"/>
        <w:rPr>
          <w:rFonts w:ascii="Arial" w:hAnsi="Arial" w:cs="Arial"/>
          <w:color w:val="000000"/>
          <w:sz w:val="20"/>
          <w:szCs w:val="20"/>
        </w:rPr>
      </w:pPr>
    </w:p>
    <w:p w:rsidR="00712EBB" w:rsidRPr="001249A1" w:rsidRDefault="00555205" w:rsidP="002408A0">
      <w:pPr>
        <w:pStyle w:val="Textoindependiente"/>
        <w:widowControl w:val="0"/>
        <w:tabs>
          <w:tab w:val="left" w:pos="1985"/>
        </w:tabs>
        <w:spacing w:after="0" w:line="240" w:lineRule="auto"/>
        <w:ind w:left="284"/>
        <w:jc w:val="both"/>
        <w:rPr>
          <w:rFonts w:ascii="Arial" w:hAnsi="Arial" w:cs="Arial"/>
          <w:color w:val="000000"/>
          <w:sz w:val="20"/>
          <w:szCs w:val="20"/>
        </w:rPr>
      </w:pPr>
      <w:r w:rsidRPr="001249A1">
        <w:rPr>
          <w:rFonts w:ascii="Arial" w:hAnsi="Arial" w:cs="Arial"/>
          <w:color w:val="000000"/>
          <w:sz w:val="20"/>
          <w:szCs w:val="20"/>
        </w:rPr>
        <w:t>L</w:t>
      </w:r>
      <w:r w:rsidR="00E60A1F" w:rsidRPr="001249A1">
        <w:rPr>
          <w:rFonts w:ascii="Arial" w:hAnsi="Arial" w:cs="Arial"/>
          <w:color w:val="000000"/>
          <w:sz w:val="20"/>
          <w:szCs w:val="20"/>
        </w:rPr>
        <w:t xml:space="preserve">A ENTIDAD </w:t>
      </w:r>
      <w:r w:rsidRPr="001249A1">
        <w:rPr>
          <w:rFonts w:ascii="Arial" w:hAnsi="Arial" w:cs="Arial"/>
          <w:color w:val="000000"/>
          <w:sz w:val="20"/>
          <w:szCs w:val="20"/>
        </w:rPr>
        <w:t>debe efectuar el pago dentro de los quince (15) días calendario siguiente al otorgamiento de la conformidad respectiva, siempre que se verifiquen las demás condiciones establecidas en el contrato.</w:t>
      </w:r>
      <w:r w:rsidR="00712EBB" w:rsidRPr="001249A1">
        <w:rPr>
          <w:rFonts w:ascii="Arial" w:hAnsi="Arial" w:cs="Arial"/>
          <w:color w:val="000000"/>
          <w:sz w:val="20"/>
          <w:szCs w:val="20"/>
        </w:rPr>
        <w:t xml:space="preserve"> </w:t>
      </w:r>
    </w:p>
    <w:p w:rsidR="00BB13EC" w:rsidRPr="001249A1" w:rsidRDefault="00BB13EC" w:rsidP="002408A0">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 xml:space="preserve">En caso de retraso en el pago, </w:t>
      </w:r>
      <w:r w:rsidR="00F30C19" w:rsidRPr="001249A1">
        <w:rPr>
          <w:rFonts w:ascii="Arial" w:hAnsi="Arial" w:cs="Arial"/>
          <w:sz w:val="20"/>
        </w:rPr>
        <w:t xml:space="preserve">EL CONTRATISTA </w:t>
      </w:r>
      <w:r w:rsidRPr="001249A1">
        <w:rPr>
          <w:rFonts w:ascii="Arial" w:hAnsi="Arial" w:cs="Arial"/>
          <w:sz w:val="20"/>
        </w:rPr>
        <w:t>tendrá derecho al pago de intereses conforme a lo establecido en el artículo 48 de la Ley</w:t>
      </w:r>
      <w:r w:rsidR="006F4859" w:rsidRPr="001249A1">
        <w:rPr>
          <w:rFonts w:ascii="Arial" w:hAnsi="Arial" w:cs="Arial"/>
          <w:sz w:val="20"/>
        </w:rPr>
        <w:t xml:space="preserve"> de Contrataciones d</w:t>
      </w:r>
      <w:r w:rsidR="00203821" w:rsidRPr="001249A1">
        <w:rPr>
          <w:rFonts w:ascii="Arial" w:hAnsi="Arial" w:cs="Arial"/>
          <w:sz w:val="20"/>
        </w:rPr>
        <w:t>el Estado</w:t>
      </w:r>
      <w:r w:rsidRPr="001249A1">
        <w:rPr>
          <w:rFonts w:ascii="Arial" w:hAnsi="Arial" w:cs="Arial"/>
          <w:sz w:val="20"/>
        </w:rPr>
        <w:t>, contado desde la oportunidad en el que el pago debió efectuarse.</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lang w:val="es-ES"/>
        </w:rPr>
      </w:pPr>
      <w:r w:rsidRPr="001249A1">
        <w:rPr>
          <w:rFonts w:ascii="Arial" w:eastAsia="Times New Roman" w:hAnsi="Arial" w:cs="Arial"/>
          <w:b/>
          <w:color w:val="auto"/>
          <w:spacing w:val="0"/>
          <w:sz w:val="20"/>
          <w:u w:val="single"/>
        </w:rPr>
        <w:t xml:space="preserve">CLÁUSULA QUINTA: </w:t>
      </w:r>
      <w:r w:rsidR="00555205" w:rsidRPr="001249A1">
        <w:rPr>
          <w:rFonts w:ascii="Arial" w:eastAsia="Times New Roman" w:hAnsi="Arial" w:cs="Arial"/>
          <w:b/>
          <w:color w:val="auto"/>
          <w:spacing w:val="0"/>
          <w:sz w:val="20"/>
          <w:u w:val="single"/>
          <w:lang w:val="es-ES"/>
        </w:rPr>
        <w:t>DEL PLAZO DE EJECUCIÓN DE LA PRESTACIÓN</w:t>
      </w: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El plazo de ejecución de</w:t>
      </w:r>
      <w:r w:rsidR="00555205" w:rsidRPr="001249A1">
        <w:rPr>
          <w:rFonts w:ascii="Arial" w:hAnsi="Arial" w:cs="Arial"/>
          <w:sz w:val="20"/>
        </w:rPr>
        <w:t xml:space="preserve">l presente contrato es de </w:t>
      </w:r>
      <w:r w:rsidR="0079406E" w:rsidRPr="001249A1">
        <w:rPr>
          <w:rFonts w:ascii="Arial" w:hAnsi="Arial" w:cs="Arial"/>
          <w:sz w:val="20"/>
        </w:rPr>
        <w:t>[……..]</w:t>
      </w:r>
      <w:r w:rsidRPr="001249A1">
        <w:rPr>
          <w:rFonts w:ascii="Arial" w:hAnsi="Arial" w:cs="Arial"/>
          <w:sz w:val="20"/>
        </w:rPr>
        <w:t xml:space="preserve"> </w:t>
      </w:r>
      <w:r w:rsidR="00555205" w:rsidRPr="001249A1">
        <w:rPr>
          <w:rFonts w:ascii="Arial" w:hAnsi="Arial" w:cs="Arial"/>
          <w:sz w:val="20"/>
        </w:rPr>
        <w:t xml:space="preserve">días calendarios, el mismo que se computa desde </w:t>
      </w:r>
      <w:r w:rsidR="002D4375" w:rsidRPr="001249A1">
        <w:rPr>
          <w:rFonts w:ascii="Arial" w:hAnsi="Arial" w:cs="Arial"/>
          <w:sz w:val="20"/>
          <w:highlight w:val="lightGray"/>
        </w:rPr>
        <w:t xml:space="preserve">[CONSIGNAR SI ES DEL </w:t>
      </w:r>
      <w:r w:rsidR="0091059C" w:rsidRPr="001249A1">
        <w:rPr>
          <w:rFonts w:ascii="Arial" w:hAnsi="Arial" w:cs="Arial"/>
          <w:sz w:val="20"/>
          <w:highlight w:val="lightGray"/>
        </w:rPr>
        <w:t>DÍA</w:t>
      </w:r>
      <w:r w:rsidR="002D4375" w:rsidRPr="001249A1">
        <w:rPr>
          <w:rFonts w:ascii="Arial" w:hAnsi="Arial" w:cs="Arial"/>
          <w:sz w:val="20"/>
          <w:highlight w:val="lightGray"/>
        </w:rPr>
        <w:t xml:space="preserve"> SIGUIENTE DE SUSCRITO EL CONTRATO O DESDE EL </w:t>
      </w:r>
      <w:r w:rsidR="0091059C" w:rsidRPr="001249A1">
        <w:rPr>
          <w:rFonts w:ascii="Arial" w:hAnsi="Arial" w:cs="Arial"/>
          <w:sz w:val="20"/>
          <w:highlight w:val="lightGray"/>
        </w:rPr>
        <w:t>DÍA</w:t>
      </w:r>
      <w:r w:rsidR="002D4375" w:rsidRPr="001249A1">
        <w:rPr>
          <w:rFonts w:ascii="Arial" w:hAnsi="Arial" w:cs="Arial"/>
          <w:sz w:val="20"/>
          <w:highlight w:val="lightGray"/>
        </w:rPr>
        <w:t xml:space="preserve"> SIGUIENTE DE CUMPLIDA LA CONDICIÓN PARA EL INICIO DE LA EJECUCIÓN, DEBIENDO INDICAR LA </w:t>
      </w:r>
      <w:r w:rsidR="0091059C" w:rsidRPr="001249A1">
        <w:rPr>
          <w:rFonts w:ascii="Arial" w:hAnsi="Arial" w:cs="Arial"/>
          <w:sz w:val="20"/>
          <w:highlight w:val="lightGray"/>
        </w:rPr>
        <w:t>CONDICIÓN</w:t>
      </w:r>
      <w:r w:rsidR="002D4375" w:rsidRPr="001249A1">
        <w:rPr>
          <w:rFonts w:ascii="Arial" w:hAnsi="Arial" w:cs="Arial"/>
          <w:sz w:val="20"/>
          <w:highlight w:val="lightGray"/>
        </w:rPr>
        <w:t xml:space="preserve"> EN ESTE ULTIMO CASO</w:t>
      </w:r>
      <w:r w:rsidR="002D4375" w:rsidRPr="001249A1">
        <w:rPr>
          <w:rFonts w:ascii="Arial" w:hAnsi="Arial" w:cs="Arial"/>
          <w:sz w:val="20"/>
        </w:rPr>
        <w:t>]</w:t>
      </w:r>
      <w:r w:rsidRPr="001249A1">
        <w:rPr>
          <w:rFonts w:ascii="Arial" w:hAnsi="Arial" w:cs="Arial"/>
          <w:sz w:val="20"/>
        </w:rPr>
        <w:t>.</w:t>
      </w:r>
    </w:p>
    <w:p w:rsidR="00337320" w:rsidRPr="001249A1" w:rsidRDefault="00337320" w:rsidP="002408A0">
      <w:pPr>
        <w:widowControl w:val="0"/>
        <w:spacing w:after="0" w:line="240" w:lineRule="auto"/>
        <w:ind w:left="284"/>
        <w:jc w:val="both"/>
        <w:rPr>
          <w:rFonts w:ascii="Arial" w:hAnsi="Arial" w:cs="Arial"/>
          <w:b/>
          <w:i/>
          <w:color w:val="0000FF"/>
          <w:sz w:val="20"/>
          <w:u w:val="single"/>
        </w:rPr>
      </w:pPr>
    </w:p>
    <w:p w:rsidR="00296EAE" w:rsidRPr="001249A1" w:rsidRDefault="00296EAE" w:rsidP="002408A0">
      <w:pPr>
        <w:widowControl w:val="0"/>
        <w:spacing w:after="0" w:line="240" w:lineRule="auto"/>
        <w:ind w:left="284"/>
        <w:jc w:val="both"/>
        <w:rPr>
          <w:rFonts w:ascii="Arial" w:hAnsi="Arial" w:cs="Arial"/>
          <w:b/>
          <w:i/>
          <w:color w:val="0000FF"/>
          <w:sz w:val="20"/>
        </w:rPr>
      </w:pPr>
      <w:r w:rsidRPr="001249A1">
        <w:rPr>
          <w:rFonts w:ascii="Arial" w:hAnsi="Arial" w:cs="Arial"/>
          <w:b/>
          <w:i/>
          <w:color w:val="0000FF"/>
          <w:sz w:val="20"/>
          <w:u w:val="single"/>
        </w:rPr>
        <w:t>IMPORTANTE</w:t>
      </w:r>
      <w:r w:rsidRPr="001249A1">
        <w:rPr>
          <w:rFonts w:ascii="Arial" w:hAnsi="Arial" w:cs="Arial"/>
          <w:b/>
          <w:i/>
          <w:color w:val="0000FF"/>
          <w:sz w:val="20"/>
        </w:rPr>
        <w:t xml:space="preserve">: </w:t>
      </w:r>
    </w:p>
    <w:p w:rsidR="00296EAE" w:rsidRPr="001249A1" w:rsidRDefault="00296EAE" w:rsidP="002408A0">
      <w:pPr>
        <w:widowControl w:val="0"/>
        <w:spacing w:after="0" w:line="240" w:lineRule="auto"/>
        <w:ind w:left="633"/>
        <w:jc w:val="both"/>
        <w:rPr>
          <w:rFonts w:ascii="Arial" w:hAnsi="Arial" w:cs="Arial"/>
          <w:b/>
          <w:i/>
          <w:color w:val="0000FF"/>
          <w:sz w:val="20"/>
          <w:u w:val="single"/>
        </w:rPr>
      </w:pPr>
    </w:p>
    <w:p w:rsidR="00296EAE" w:rsidRPr="001249A1" w:rsidRDefault="00296EAE" w:rsidP="002408A0">
      <w:pPr>
        <w:pStyle w:val="Prrafodelista"/>
        <w:widowControl w:val="0"/>
        <w:numPr>
          <w:ilvl w:val="0"/>
          <w:numId w:val="43"/>
        </w:numPr>
        <w:spacing w:after="0" w:line="240" w:lineRule="auto"/>
        <w:ind w:left="710" w:hanging="426"/>
        <w:contextualSpacing w:val="0"/>
        <w:jc w:val="both"/>
        <w:rPr>
          <w:rFonts w:ascii="Arial" w:hAnsi="Arial" w:cs="Arial"/>
          <w:i/>
          <w:color w:val="0000FF"/>
          <w:sz w:val="20"/>
        </w:rPr>
      </w:pPr>
      <w:r w:rsidRPr="001249A1">
        <w:rPr>
          <w:rFonts w:ascii="Arial" w:hAnsi="Arial" w:cs="Arial"/>
          <w:i/>
          <w:color w:val="0000FF"/>
          <w:sz w:val="20"/>
        </w:rPr>
        <w:t xml:space="preserve">De preverse en los Términos de Referencia la ejecución de actividades de instalación, implementación u otros que deban realizarse de manera previa al inicio del plazo de ejecución, se debe consignar lo siguiente: </w:t>
      </w:r>
    </w:p>
    <w:p w:rsidR="00296EAE" w:rsidRPr="001249A1" w:rsidRDefault="00296EAE" w:rsidP="002408A0">
      <w:pPr>
        <w:pStyle w:val="Prrafodelista"/>
        <w:widowControl w:val="0"/>
        <w:spacing w:after="0" w:line="240" w:lineRule="auto"/>
        <w:ind w:left="710" w:hanging="426"/>
        <w:contextualSpacing w:val="0"/>
        <w:jc w:val="both"/>
        <w:rPr>
          <w:rFonts w:ascii="Arial" w:hAnsi="Arial" w:cs="Arial"/>
          <w:i/>
          <w:color w:val="0000FF"/>
          <w:sz w:val="20"/>
        </w:rPr>
      </w:pPr>
    </w:p>
    <w:p w:rsidR="00296EAE" w:rsidRPr="001249A1" w:rsidRDefault="00296EAE" w:rsidP="002408A0">
      <w:pPr>
        <w:widowControl w:val="0"/>
        <w:spacing w:after="0" w:line="240" w:lineRule="auto"/>
        <w:ind w:left="710"/>
        <w:jc w:val="both"/>
        <w:rPr>
          <w:rFonts w:ascii="Arial" w:hAnsi="Arial" w:cs="Arial"/>
          <w:i/>
          <w:color w:val="0000FF"/>
          <w:sz w:val="20"/>
        </w:rPr>
      </w:pPr>
      <w:r w:rsidRPr="001249A1">
        <w:rPr>
          <w:rFonts w:ascii="Arial" w:hAnsi="Arial" w:cs="Arial"/>
          <w:i/>
          <w:color w:val="0000FF"/>
          <w:sz w:val="20"/>
        </w:rPr>
        <w:t xml:space="preserve">“El plazo para la </w:t>
      </w:r>
      <w:r w:rsidRPr="001249A1">
        <w:rPr>
          <w:rFonts w:ascii="Arial" w:hAnsi="Arial" w:cs="Arial"/>
          <w:color w:val="0000FF"/>
          <w:sz w:val="20"/>
          <w:highlight w:val="lightGray"/>
        </w:rPr>
        <w:t xml:space="preserve">[CONSIGNAR LAS ACTIVIDADES PREVIAS PREVISTAS EN LOS </w:t>
      </w:r>
      <w:r w:rsidR="0091059C" w:rsidRPr="001249A1">
        <w:rPr>
          <w:rFonts w:ascii="Arial" w:hAnsi="Arial" w:cs="Arial"/>
          <w:color w:val="0000FF"/>
          <w:sz w:val="20"/>
          <w:highlight w:val="lightGray"/>
        </w:rPr>
        <w:t>TÉRMINOS</w:t>
      </w:r>
      <w:r w:rsidRPr="001249A1">
        <w:rPr>
          <w:rFonts w:ascii="Arial" w:hAnsi="Arial" w:cs="Arial"/>
          <w:color w:val="0000FF"/>
          <w:sz w:val="20"/>
          <w:highlight w:val="lightGray"/>
        </w:rPr>
        <w:t xml:space="preserve"> DE REFERENCIA]</w:t>
      </w:r>
      <w:r w:rsidRPr="001249A1">
        <w:rPr>
          <w:rFonts w:ascii="Arial" w:hAnsi="Arial" w:cs="Arial"/>
          <w:i/>
          <w:color w:val="0000FF"/>
          <w:sz w:val="20"/>
        </w:rPr>
        <w:t xml:space="preserve"> es de </w:t>
      </w:r>
      <w:r w:rsidRPr="001249A1">
        <w:rPr>
          <w:rFonts w:ascii="Arial" w:hAnsi="Arial" w:cs="Arial"/>
          <w:color w:val="0000FF"/>
          <w:sz w:val="20"/>
        </w:rPr>
        <w:t>[……...…]</w:t>
      </w:r>
      <w:r w:rsidRPr="001249A1">
        <w:rPr>
          <w:rFonts w:ascii="Arial" w:hAnsi="Arial" w:cs="Arial"/>
          <w:i/>
          <w:color w:val="0000FF"/>
          <w:sz w:val="20"/>
        </w:rPr>
        <w:t xml:space="preserve"> días calendario, el mismo que se computa desde </w:t>
      </w:r>
      <w:r w:rsidRPr="001249A1">
        <w:rPr>
          <w:rFonts w:ascii="Arial" w:hAnsi="Arial" w:cs="Arial"/>
          <w:color w:val="0000FF"/>
          <w:sz w:val="20"/>
          <w:highlight w:val="lightGray"/>
        </w:rPr>
        <w:t xml:space="preserve">[INDICAR </w:t>
      </w:r>
      <w:r w:rsidR="0091059C" w:rsidRPr="001249A1">
        <w:rPr>
          <w:rFonts w:ascii="Arial" w:hAnsi="Arial" w:cs="Arial"/>
          <w:color w:val="0000FF"/>
          <w:sz w:val="20"/>
          <w:highlight w:val="lightGray"/>
        </w:rPr>
        <w:t>CONDICIÓN</w:t>
      </w:r>
      <w:r w:rsidRPr="001249A1">
        <w:rPr>
          <w:rFonts w:ascii="Arial" w:hAnsi="Arial" w:cs="Arial"/>
          <w:color w:val="0000FF"/>
          <w:sz w:val="20"/>
          <w:highlight w:val="lightGray"/>
        </w:rPr>
        <w:t xml:space="preserve"> CON LA QUE DICHAS ACTIVIDADES SE INICIAN]</w:t>
      </w:r>
      <w:r w:rsidRPr="001249A1">
        <w:rPr>
          <w:rFonts w:ascii="Arial" w:hAnsi="Arial" w:cs="Arial"/>
          <w:color w:val="0000FF"/>
          <w:sz w:val="20"/>
        </w:rPr>
        <w:t>.</w:t>
      </w:r>
      <w:r w:rsidRPr="001249A1">
        <w:rPr>
          <w:rFonts w:ascii="Arial" w:hAnsi="Arial" w:cs="Arial"/>
          <w:i/>
          <w:color w:val="0000FF"/>
          <w:sz w:val="20"/>
        </w:rPr>
        <w:t>”</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lang w:val="es-ES" w:eastAsia="es-ES"/>
        </w:rPr>
      </w:pPr>
      <w:r w:rsidRPr="001249A1">
        <w:rPr>
          <w:rFonts w:ascii="Arial" w:eastAsia="Times New Roman" w:hAnsi="Arial" w:cs="Arial"/>
          <w:b/>
          <w:color w:val="auto"/>
          <w:spacing w:val="0"/>
          <w:sz w:val="20"/>
          <w:u w:val="single"/>
          <w:lang w:val="es-ES" w:eastAsia="es-ES"/>
        </w:rPr>
        <w:t xml:space="preserve">CLÁUSULA SEXTA: PARTES INTEGRANTES DEL CONTRATO </w:t>
      </w:r>
    </w:p>
    <w:p w:rsidR="00712EBB"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El presente contrato está conformado por la</w:t>
      </w:r>
      <w:r w:rsidR="00351376">
        <w:rPr>
          <w:rFonts w:ascii="Arial" w:hAnsi="Arial" w:cs="Arial"/>
          <w:sz w:val="20"/>
        </w:rPr>
        <w:t xml:space="preserve">s Bases, la </w:t>
      </w:r>
      <w:r w:rsidRPr="001249A1">
        <w:rPr>
          <w:rFonts w:ascii="Arial" w:hAnsi="Arial" w:cs="Arial"/>
          <w:sz w:val="20"/>
        </w:rPr>
        <w:t>oferta ganadora</w:t>
      </w:r>
      <w:r w:rsidR="00555826" w:rsidRPr="001249A1">
        <w:rPr>
          <w:rStyle w:val="Refdenotaalpie"/>
          <w:rFonts w:ascii="Arial" w:hAnsi="Arial" w:cs="Arial"/>
          <w:color w:val="auto"/>
          <w:sz w:val="20"/>
        </w:rPr>
        <w:footnoteReference w:id="44"/>
      </w:r>
      <w:r w:rsidRPr="001249A1">
        <w:rPr>
          <w:rFonts w:ascii="Arial" w:hAnsi="Arial" w:cs="Arial"/>
          <w:sz w:val="20"/>
        </w:rPr>
        <w:t xml:space="preserve"> y los documentos derivados del proceso de selección que establezcan obligaciones para las partes.</w:t>
      </w:r>
    </w:p>
    <w:p w:rsidR="00D620C8" w:rsidRPr="001249A1" w:rsidRDefault="00D620C8" w:rsidP="002408A0">
      <w:pPr>
        <w:widowControl w:val="0"/>
        <w:spacing w:after="0" w:line="240" w:lineRule="auto"/>
        <w:ind w:left="284"/>
        <w:jc w:val="both"/>
        <w:rPr>
          <w:rFonts w:ascii="Arial" w:hAnsi="Arial" w:cs="Arial"/>
          <w:b/>
          <w:i/>
          <w:color w:val="0000FF"/>
          <w:sz w:val="20"/>
          <w:u w:val="single"/>
        </w:rPr>
      </w:pPr>
    </w:p>
    <w:p w:rsidR="00D620C8" w:rsidRPr="001249A1" w:rsidRDefault="00D620C8" w:rsidP="002408A0">
      <w:pPr>
        <w:widowControl w:val="0"/>
        <w:spacing w:after="0" w:line="240" w:lineRule="auto"/>
        <w:ind w:left="284"/>
        <w:jc w:val="both"/>
        <w:rPr>
          <w:rFonts w:ascii="Arial" w:hAnsi="Arial" w:cs="Arial"/>
          <w:b/>
          <w:i/>
          <w:color w:val="0000FF"/>
          <w:sz w:val="20"/>
        </w:rPr>
      </w:pPr>
      <w:r w:rsidRPr="001249A1">
        <w:rPr>
          <w:rFonts w:ascii="Arial" w:hAnsi="Arial" w:cs="Arial"/>
          <w:b/>
          <w:i/>
          <w:color w:val="0000FF"/>
          <w:sz w:val="20"/>
          <w:u w:val="single"/>
        </w:rPr>
        <w:t>IMPORTANTE</w:t>
      </w:r>
      <w:r w:rsidRPr="001249A1">
        <w:rPr>
          <w:rFonts w:ascii="Arial" w:hAnsi="Arial" w:cs="Arial"/>
          <w:b/>
          <w:i/>
          <w:color w:val="0000FF"/>
          <w:sz w:val="20"/>
        </w:rPr>
        <w:t xml:space="preserve">: </w:t>
      </w:r>
    </w:p>
    <w:p w:rsidR="00D620C8" w:rsidRPr="001249A1" w:rsidRDefault="00D620C8" w:rsidP="002408A0">
      <w:pPr>
        <w:widowControl w:val="0"/>
        <w:spacing w:after="0" w:line="240" w:lineRule="auto"/>
        <w:ind w:left="633"/>
        <w:jc w:val="both"/>
        <w:rPr>
          <w:rFonts w:ascii="Arial" w:hAnsi="Arial" w:cs="Arial"/>
          <w:b/>
          <w:i/>
          <w:color w:val="0000FF"/>
          <w:sz w:val="20"/>
          <w:u w:val="single"/>
        </w:rPr>
      </w:pPr>
    </w:p>
    <w:p w:rsidR="00D620C8" w:rsidRPr="001249A1" w:rsidRDefault="00D620C8" w:rsidP="002408A0">
      <w:pPr>
        <w:pStyle w:val="Prrafodelista"/>
        <w:widowControl w:val="0"/>
        <w:numPr>
          <w:ilvl w:val="0"/>
          <w:numId w:val="43"/>
        </w:numPr>
        <w:spacing w:after="0" w:line="240" w:lineRule="auto"/>
        <w:ind w:left="710" w:hanging="426"/>
        <w:contextualSpacing w:val="0"/>
        <w:jc w:val="both"/>
        <w:rPr>
          <w:rFonts w:ascii="Arial" w:hAnsi="Arial" w:cs="Arial"/>
          <w:i/>
          <w:color w:val="0000FF"/>
          <w:sz w:val="20"/>
        </w:rPr>
      </w:pPr>
      <w:r w:rsidRPr="001249A1">
        <w:rPr>
          <w:rFonts w:ascii="Arial" w:hAnsi="Arial" w:cs="Arial"/>
          <w:i/>
          <w:color w:val="0000FF"/>
          <w:sz w:val="20"/>
        </w:rPr>
        <w:t xml:space="preserve">Sólo en caso </w:t>
      </w:r>
      <w:r w:rsidR="00E60A1F" w:rsidRPr="001249A1">
        <w:rPr>
          <w:rFonts w:ascii="Arial" w:hAnsi="Arial" w:cs="Arial"/>
          <w:i/>
          <w:color w:val="0000FF"/>
          <w:sz w:val="20"/>
        </w:rPr>
        <w:t>LA ENTIDAD</w:t>
      </w:r>
      <w:r w:rsidRPr="001249A1">
        <w:rPr>
          <w:rFonts w:ascii="Arial" w:hAnsi="Arial" w:cs="Arial"/>
          <w:i/>
          <w:color w:val="0000FF"/>
          <w:sz w:val="20"/>
        </w:rPr>
        <w:t xml:space="preserve"> hubiese previsto otorgar adelanto, se deberán incluir las siguientes cláusulas</w:t>
      </w:r>
      <w:r w:rsidR="001C2A0F" w:rsidRPr="001249A1">
        <w:rPr>
          <w:rFonts w:ascii="Arial" w:hAnsi="Arial" w:cs="Arial"/>
          <w:i/>
          <w:color w:val="0000FF"/>
          <w:sz w:val="20"/>
        </w:rPr>
        <w:t>:</w:t>
      </w:r>
    </w:p>
    <w:p w:rsidR="00D620C8" w:rsidRPr="001249A1" w:rsidRDefault="00D620C8" w:rsidP="002408A0">
      <w:pPr>
        <w:widowControl w:val="0"/>
        <w:spacing w:after="0" w:line="240" w:lineRule="auto"/>
        <w:ind w:left="284"/>
        <w:jc w:val="both"/>
        <w:rPr>
          <w:rFonts w:ascii="Arial" w:eastAsia="Times New Roman" w:hAnsi="Arial" w:cs="Arial"/>
          <w:b/>
          <w:color w:val="auto"/>
          <w:sz w:val="20"/>
          <w:u w:val="single"/>
        </w:rPr>
      </w:pPr>
    </w:p>
    <w:p w:rsidR="008332FD" w:rsidRPr="001249A1" w:rsidRDefault="001C2A0F" w:rsidP="002408A0">
      <w:pPr>
        <w:widowControl w:val="0"/>
        <w:spacing w:after="0" w:line="240" w:lineRule="auto"/>
        <w:ind w:left="710"/>
        <w:jc w:val="both"/>
        <w:rPr>
          <w:rFonts w:ascii="Arial" w:eastAsia="Times New Roman" w:hAnsi="Arial" w:cs="Arial"/>
          <w:b/>
          <w:i/>
          <w:color w:val="0000FF"/>
          <w:sz w:val="20"/>
          <w:u w:val="single"/>
        </w:rPr>
      </w:pPr>
      <w:r w:rsidRPr="001249A1">
        <w:rPr>
          <w:rFonts w:ascii="Arial" w:eastAsia="Times New Roman" w:hAnsi="Arial" w:cs="Arial"/>
          <w:b/>
          <w:i/>
          <w:color w:val="0000FF"/>
          <w:sz w:val="20"/>
          <w:u w:val="single"/>
        </w:rPr>
        <w:t>“</w:t>
      </w:r>
      <w:r w:rsidR="008332FD" w:rsidRPr="001249A1">
        <w:rPr>
          <w:rFonts w:ascii="Arial" w:eastAsia="Times New Roman" w:hAnsi="Arial" w:cs="Arial"/>
          <w:b/>
          <w:i/>
          <w:color w:val="0000FF"/>
          <w:sz w:val="20"/>
          <w:u w:val="single"/>
        </w:rPr>
        <w:t>CLÁUSULA SÉTIMA</w:t>
      </w:r>
      <w:r w:rsidR="008332FD" w:rsidRPr="00DA1B8B">
        <w:rPr>
          <w:rFonts w:ascii="Arial" w:eastAsia="Times New Roman" w:hAnsi="Arial" w:cs="Arial"/>
          <w:b/>
          <w:i/>
          <w:color w:val="0000FF"/>
          <w:sz w:val="20"/>
          <w:u w:val="single"/>
        </w:rPr>
        <w:t xml:space="preserve">: </w:t>
      </w:r>
      <w:r w:rsidR="00FC4EF8" w:rsidRPr="00DA1B8B">
        <w:rPr>
          <w:rFonts w:ascii="Arial" w:eastAsia="Times New Roman" w:hAnsi="Arial" w:cs="Arial"/>
          <w:b/>
          <w:i/>
          <w:color w:val="0000FF"/>
          <w:sz w:val="20"/>
          <w:u w:val="single"/>
          <w:lang w:val="es-ES" w:eastAsia="es-ES"/>
        </w:rPr>
        <w:t>ADELANTO</w:t>
      </w:r>
      <w:r w:rsidR="00DA1B8B">
        <w:rPr>
          <w:rFonts w:ascii="Arial" w:eastAsia="Times New Roman" w:hAnsi="Arial" w:cs="Arial"/>
          <w:b/>
          <w:i/>
          <w:color w:val="0000FF"/>
          <w:sz w:val="20"/>
          <w:u w:val="single"/>
          <w:lang w:val="es-ES" w:eastAsia="es-ES"/>
        </w:rPr>
        <w:t xml:space="preserve"> DIRECTO</w:t>
      </w:r>
      <w:r w:rsidR="00FC4EF8" w:rsidRPr="001249A1">
        <w:rPr>
          <w:rFonts w:ascii="Arial" w:hAnsi="Arial" w:cs="Arial"/>
          <w:b/>
          <w:i/>
          <w:color w:val="0000FF"/>
          <w:sz w:val="20"/>
          <w:vertAlign w:val="superscript"/>
        </w:rPr>
        <w:footnoteReference w:id="45"/>
      </w:r>
    </w:p>
    <w:p w:rsidR="00FC4EF8" w:rsidRPr="001249A1" w:rsidRDefault="00FC4EF8" w:rsidP="00FC4EF8">
      <w:pPr>
        <w:widowControl w:val="0"/>
        <w:spacing w:after="0" w:line="240" w:lineRule="auto"/>
        <w:ind w:left="709"/>
        <w:jc w:val="both"/>
        <w:rPr>
          <w:rFonts w:ascii="Arial" w:hAnsi="Arial" w:cs="Arial"/>
          <w:i/>
          <w:color w:val="0000FF"/>
          <w:sz w:val="20"/>
        </w:rPr>
      </w:pPr>
      <w:r w:rsidRPr="001249A1">
        <w:rPr>
          <w:rFonts w:ascii="Arial" w:eastAsia="Times New Roman" w:hAnsi="Arial" w:cs="Arial"/>
          <w:i/>
          <w:color w:val="0000FF"/>
          <w:sz w:val="20"/>
          <w:lang w:val="es-ES" w:eastAsia="es-ES"/>
        </w:rPr>
        <w:t>L</w:t>
      </w:r>
      <w:r w:rsidR="00552EF1" w:rsidRPr="001249A1">
        <w:rPr>
          <w:rFonts w:ascii="Arial" w:eastAsia="Times New Roman" w:hAnsi="Arial" w:cs="Arial"/>
          <w:i/>
          <w:color w:val="0000FF"/>
          <w:sz w:val="20"/>
          <w:lang w:val="es-ES" w:eastAsia="es-ES"/>
        </w:rPr>
        <w:t>A</w:t>
      </w:r>
      <w:r w:rsidRPr="001249A1">
        <w:rPr>
          <w:rFonts w:ascii="Arial" w:eastAsia="Times New Roman" w:hAnsi="Arial" w:cs="Arial"/>
          <w:i/>
          <w:color w:val="0000FF"/>
          <w:sz w:val="20"/>
          <w:lang w:val="es-ES" w:eastAsia="es-ES"/>
        </w:rPr>
        <w:t xml:space="preserve"> E</w:t>
      </w:r>
      <w:r w:rsidR="00F771D7" w:rsidRPr="001249A1">
        <w:rPr>
          <w:rFonts w:ascii="Arial" w:eastAsia="Times New Roman" w:hAnsi="Arial" w:cs="Arial"/>
          <w:i/>
          <w:color w:val="0000FF"/>
          <w:sz w:val="20"/>
          <w:lang w:val="es-ES" w:eastAsia="es-ES"/>
        </w:rPr>
        <w:t>NTIDAD</w:t>
      </w:r>
      <w:r w:rsidRPr="001249A1">
        <w:rPr>
          <w:rFonts w:ascii="Arial" w:eastAsia="Times New Roman" w:hAnsi="Arial" w:cs="Arial"/>
          <w:i/>
          <w:color w:val="0000FF"/>
          <w:sz w:val="20"/>
          <w:lang w:val="es-ES" w:eastAsia="es-ES"/>
        </w:rPr>
        <w:t xml:space="preserve"> otorgará </w:t>
      </w:r>
      <w:r w:rsidRPr="001249A1">
        <w:rPr>
          <w:rFonts w:ascii="Arial" w:eastAsia="Times New Roman" w:hAnsi="Arial" w:cs="Arial"/>
          <w:color w:val="0000FF"/>
          <w:sz w:val="20"/>
          <w:highlight w:val="lightGray"/>
          <w:lang w:val="es-ES" w:eastAsia="es-ES"/>
        </w:rPr>
        <w:t>[CONSIGNAR NÚMERO DE ADELANTOS A OTORGARSE]</w:t>
      </w:r>
      <w:r w:rsidRPr="001249A1">
        <w:rPr>
          <w:rFonts w:ascii="Arial" w:eastAsia="Times New Roman" w:hAnsi="Arial" w:cs="Arial"/>
          <w:i/>
          <w:color w:val="0000FF"/>
          <w:sz w:val="20"/>
          <w:lang w:val="es-ES" w:eastAsia="es-ES"/>
        </w:rPr>
        <w:t xml:space="preserve"> </w:t>
      </w:r>
      <w:r w:rsidRPr="001249A1">
        <w:rPr>
          <w:rFonts w:ascii="Arial" w:hAnsi="Arial" w:cs="Arial"/>
          <w:i/>
          <w:color w:val="0000FF"/>
          <w:sz w:val="20"/>
        </w:rPr>
        <w:t xml:space="preserve">adelantos directos por </w:t>
      </w:r>
      <w:r w:rsidRPr="001249A1">
        <w:rPr>
          <w:rFonts w:ascii="Arial" w:hAnsi="Arial" w:cs="Arial"/>
          <w:bCs/>
          <w:i/>
          <w:color w:val="0000FF"/>
          <w:sz w:val="20"/>
          <w:lang w:val="es-ES"/>
        </w:rPr>
        <w:t>el</w:t>
      </w:r>
      <w:r w:rsidRPr="001249A1">
        <w:rPr>
          <w:rFonts w:ascii="Arial" w:hAnsi="Arial" w:cs="Arial"/>
          <w:bCs/>
          <w:color w:val="0000FF"/>
          <w:sz w:val="20"/>
          <w:lang w:val="es-ES"/>
        </w:rPr>
        <w:t xml:space="preserve">  </w:t>
      </w:r>
      <w:r w:rsidRPr="001249A1">
        <w:rPr>
          <w:rFonts w:ascii="Arial" w:hAnsi="Arial" w:cs="Arial"/>
          <w:bCs/>
          <w:color w:val="0000FF"/>
          <w:sz w:val="20"/>
          <w:highlight w:val="lightGray"/>
          <w:lang w:val="es-ES"/>
        </w:rPr>
        <w:t>[CONSIGNAR PORCENTAJE QUE NO DEBE EXCEDER DEL 30% DEL MONTO DEL CONTRATO ORIGINAL]</w:t>
      </w:r>
      <w:r w:rsidRPr="001249A1">
        <w:rPr>
          <w:rFonts w:ascii="Arial" w:hAnsi="Arial" w:cs="Arial"/>
          <w:i/>
          <w:color w:val="0000FF"/>
          <w:sz w:val="20"/>
        </w:rPr>
        <w:t xml:space="preserve"> del monto del contrato original.</w:t>
      </w:r>
    </w:p>
    <w:p w:rsidR="00FC4EF8" w:rsidRPr="001249A1" w:rsidRDefault="00FC4EF8" w:rsidP="00FC4EF8">
      <w:pPr>
        <w:widowControl w:val="0"/>
        <w:spacing w:after="0" w:line="240" w:lineRule="auto"/>
        <w:ind w:left="709"/>
        <w:jc w:val="both"/>
        <w:rPr>
          <w:rFonts w:ascii="Arial" w:hAnsi="Arial" w:cs="Arial"/>
          <w:i/>
          <w:color w:val="0000FF"/>
          <w:sz w:val="20"/>
        </w:rPr>
      </w:pPr>
    </w:p>
    <w:p w:rsidR="00FC4EF8" w:rsidRPr="001249A1" w:rsidRDefault="00A97DE1"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EL CONTRATISTA</w:t>
      </w:r>
      <w:r w:rsidR="00FC4EF8" w:rsidRPr="001249A1">
        <w:rPr>
          <w:rFonts w:ascii="Arial" w:hAnsi="Arial" w:cs="Arial"/>
          <w:bCs/>
          <w:i/>
          <w:color w:val="0000FF"/>
          <w:sz w:val="20"/>
          <w:lang w:val="es-ES"/>
        </w:rPr>
        <w:t xml:space="preserve"> debe solicitar los adelantos dentro de </w:t>
      </w:r>
      <w:r w:rsidR="00FC4EF8" w:rsidRPr="001249A1">
        <w:rPr>
          <w:rFonts w:ascii="Arial" w:hAnsi="Arial" w:cs="Arial"/>
          <w:bCs/>
          <w:color w:val="0000FF"/>
          <w:sz w:val="20"/>
          <w:highlight w:val="lightGray"/>
          <w:lang w:val="es-ES"/>
        </w:rPr>
        <w:t>[CONSIGNAR EL PLAZO Y OPORTUNIDAD PARA LA SOLICITUD]</w:t>
      </w:r>
      <w:r w:rsidR="00FC4EF8" w:rsidRPr="001249A1">
        <w:rPr>
          <w:rFonts w:ascii="Arial" w:hAnsi="Arial" w:cs="Arial"/>
          <w:bCs/>
          <w:i/>
          <w:color w:val="0000FF"/>
          <w:sz w:val="20"/>
          <w:lang w:val="es-ES"/>
        </w:rPr>
        <w:t>, adjuntando a su solicitud la garantía por adelantos</w:t>
      </w:r>
      <w:r w:rsidR="00FC4EF8" w:rsidRPr="001249A1">
        <w:rPr>
          <w:rStyle w:val="Refdenotaalpie"/>
          <w:rFonts w:ascii="Arial" w:hAnsi="Arial" w:cs="Arial"/>
          <w:bCs/>
          <w:i/>
          <w:color w:val="0000FF"/>
          <w:sz w:val="20"/>
          <w:lang w:val="es-ES"/>
        </w:rPr>
        <w:footnoteReference w:id="46"/>
      </w:r>
      <w:r w:rsidR="00FC4EF8" w:rsidRPr="001249A1">
        <w:rPr>
          <w:rFonts w:ascii="Arial" w:hAnsi="Arial" w:cs="Arial"/>
          <w:bCs/>
          <w:i/>
          <w:color w:val="0000FF"/>
          <w:sz w:val="20"/>
          <w:lang w:val="es-ES"/>
        </w:rPr>
        <w:t xml:space="preserve"> mediante </w:t>
      </w:r>
      <w:r w:rsidR="00FC4EF8" w:rsidRPr="001249A1">
        <w:rPr>
          <w:rFonts w:ascii="Arial" w:hAnsi="Arial" w:cs="Arial"/>
          <w:bCs/>
          <w:color w:val="0000FF"/>
          <w:sz w:val="20"/>
          <w:highlight w:val="lightGray"/>
          <w:lang w:val="es-ES"/>
        </w:rPr>
        <w:t>[CONSIGNAR CARTA FIANZA O PÓLIZA DE CAUCIÓN]</w:t>
      </w:r>
      <w:r w:rsidR="00FC4EF8" w:rsidRPr="001249A1">
        <w:rPr>
          <w:rFonts w:ascii="Arial" w:hAnsi="Arial" w:cs="Arial"/>
          <w:bCs/>
          <w:i/>
          <w:color w:val="0000FF"/>
          <w:sz w:val="20"/>
          <w:lang w:val="es-ES"/>
        </w:rPr>
        <w:t xml:space="preserve"> y el comprobante de pago correspondiente. Vencido dicho plazo no procederá la solicitud.</w:t>
      </w:r>
    </w:p>
    <w:p w:rsidR="00FC4EF8" w:rsidRPr="001249A1" w:rsidRDefault="00FC4EF8" w:rsidP="00FC4EF8">
      <w:pPr>
        <w:widowControl w:val="0"/>
        <w:spacing w:after="0" w:line="240" w:lineRule="auto"/>
        <w:ind w:left="709"/>
        <w:jc w:val="both"/>
        <w:rPr>
          <w:rFonts w:ascii="Arial" w:hAnsi="Arial" w:cs="Arial"/>
          <w:bCs/>
          <w:i/>
          <w:color w:val="0000FF"/>
          <w:sz w:val="20"/>
          <w:lang w:val="es-ES"/>
        </w:rPr>
      </w:pPr>
    </w:p>
    <w:p w:rsidR="00FC4EF8" w:rsidRPr="001249A1" w:rsidRDefault="00E504D9"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LA ENTIDAD</w:t>
      </w:r>
      <w:r w:rsidR="00FC4EF8" w:rsidRPr="001249A1">
        <w:rPr>
          <w:rFonts w:ascii="Arial" w:hAnsi="Arial" w:cs="Arial"/>
          <w:bCs/>
          <w:i/>
          <w:color w:val="0000FF"/>
          <w:sz w:val="20"/>
          <w:lang w:val="es-ES"/>
        </w:rPr>
        <w:t xml:space="preserve"> debe entregar el monto solicitado dentro de </w:t>
      </w:r>
      <w:r w:rsidR="00FC4EF8" w:rsidRPr="001249A1">
        <w:rPr>
          <w:rFonts w:ascii="Arial" w:hAnsi="Arial" w:cs="Arial"/>
          <w:bCs/>
          <w:color w:val="0000FF"/>
          <w:sz w:val="20"/>
          <w:highlight w:val="lightGray"/>
          <w:lang w:val="es-ES"/>
        </w:rPr>
        <w:t>[CONSIGNAR EL PLAZO]</w:t>
      </w:r>
      <w:r w:rsidR="00FC4EF8" w:rsidRPr="001249A1">
        <w:rPr>
          <w:rFonts w:ascii="Arial" w:hAnsi="Arial" w:cs="Arial"/>
          <w:bCs/>
          <w:color w:val="0000FF"/>
          <w:sz w:val="20"/>
          <w:lang w:val="es-ES"/>
        </w:rPr>
        <w:t xml:space="preserve"> </w:t>
      </w:r>
      <w:r w:rsidR="00FC4EF8" w:rsidRPr="001249A1">
        <w:rPr>
          <w:rFonts w:ascii="Arial" w:hAnsi="Arial" w:cs="Arial"/>
          <w:bCs/>
          <w:i/>
          <w:color w:val="0000FF"/>
          <w:sz w:val="20"/>
          <w:lang w:val="es-ES"/>
        </w:rPr>
        <w:t xml:space="preserve">siguientes a la presentación de la solicitud del contratista. </w:t>
      </w:r>
    </w:p>
    <w:p w:rsidR="00FC4EF8" w:rsidRPr="001249A1" w:rsidRDefault="00FC4EF8" w:rsidP="00FC4EF8">
      <w:pPr>
        <w:widowControl w:val="0"/>
        <w:spacing w:after="0" w:line="240" w:lineRule="auto"/>
        <w:ind w:left="709"/>
        <w:jc w:val="both"/>
        <w:rPr>
          <w:rFonts w:ascii="Arial" w:hAnsi="Arial" w:cs="Arial"/>
          <w:bCs/>
          <w:i/>
          <w:color w:val="0000FF"/>
          <w:sz w:val="20"/>
          <w:lang w:val="es-ES"/>
        </w:rPr>
      </w:pPr>
    </w:p>
    <w:p w:rsidR="00FC4EF8" w:rsidRPr="001249A1" w:rsidRDefault="00FC4EF8" w:rsidP="00FC4EF8">
      <w:pPr>
        <w:widowControl w:val="0"/>
        <w:spacing w:after="0" w:line="240" w:lineRule="auto"/>
        <w:ind w:left="709"/>
        <w:jc w:val="both"/>
        <w:rPr>
          <w:rFonts w:ascii="Arial" w:hAnsi="Arial" w:cs="Arial"/>
          <w:bCs/>
          <w:i/>
          <w:color w:val="0000FF"/>
          <w:sz w:val="20"/>
          <w:lang w:val="es-ES"/>
        </w:rPr>
      </w:pPr>
      <w:r w:rsidRPr="001249A1">
        <w:rPr>
          <w:rFonts w:ascii="Arial" w:hAnsi="Arial" w:cs="Arial"/>
          <w:bCs/>
          <w:i/>
          <w:color w:val="0000FF"/>
          <w:sz w:val="20"/>
          <w:lang w:val="es-ES"/>
        </w:rPr>
        <w:t xml:space="preserve">En el supuesto que los adelantos no se entreguen en la oportunidad prevista, </w:t>
      </w:r>
      <w:r w:rsidR="00A97DE1" w:rsidRPr="001249A1">
        <w:rPr>
          <w:rFonts w:ascii="Arial" w:hAnsi="Arial" w:cs="Arial"/>
          <w:bCs/>
          <w:i/>
          <w:color w:val="0000FF"/>
          <w:sz w:val="20"/>
          <w:lang w:val="es-ES"/>
        </w:rPr>
        <w:t>EL CONTRATISTA</w:t>
      </w:r>
      <w:r w:rsidRPr="001249A1">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eastAsia="Times New Roman" w:hAnsi="Arial" w:cs="Arial"/>
          <w:b/>
          <w:color w:val="auto"/>
          <w:sz w:val="20"/>
          <w:u w:val="single"/>
        </w:rPr>
      </w:pPr>
      <w:r w:rsidRPr="001249A1">
        <w:rPr>
          <w:rFonts w:ascii="Arial" w:eastAsia="Times New Roman" w:hAnsi="Arial" w:cs="Arial"/>
          <w:b/>
          <w:color w:val="auto"/>
          <w:sz w:val="20"/>
          <w:u w:val="single"/>
        </w:rPr>
        <w:t xml:space="preserve">CLÁUSULA </w:t>
      </w:r>
      <w:r w:rsidR="00FB76AC" w:rsidRPr="001249A1">
        <w:rPr>
          <w:rFonts w:ascii="Arial" w:eastAsia="Times New Roman" w:hAnsi="Arial" w:cs="Arial"/>
          <w:b/>
          <w:color w:val="auto"/>
          <w:sz w:val="20"/>
          <w:u w:val="single"/>
        </w:rPr>
        <w:t>OCTAVA</w:t>
      </w:r>
      <w:r w:rsidRPr="001249A1">
        <w:rPr>
          <w:rFonts w:ascii="Arial" w:eastAsia="Times New Roman" w:hAnsi="Arial" w:cs="Arial"/>
          <w:b/>
          <w:color w:val="auto"/>
          <w:sz w:val="20"/>
          <w:u w:val="single"/>
        </w:rPr>
        <w:t xml:space="preserve">: CONFORMIDAD DEL SERVICIO </w:t>
      </w:r>
    </w:p>
    <w:p w:rsidR="00047555" w:rsidRPr="001249A1" w:rsidRDefault="00712EBB" w:rsidP="002408A0">
      <w:pPr>
        <w:widowControl w:val="0"/>
        <w:spacing w:after="0" w:line="240" w:lineRule="auto"/>
        <w:ind w:left="284"/>
        <w:jc w:val="both"/>
        <w:rPr>
          <w:rFonts w:ascii="Arial" w:hAnsi="Arial" w:cs="Arial"/>
          <w:sz w:val="20"/>
        </w:rPr>
      </w:pPr>
      <w:r w:rsidRPr="001249A1">
        <w:rPr>
          <w:rFonts w:ascii="Arial" w:hAnsi="Arial" w:cs="Arial"/>
          <w:sz w:val="20"/>
        </w:rPr>
        <w:t xml:space="preserve">La conformidad del servicio se regula por lo dispuesto en el artículo 176 del Reglamento de la Ley de Contrataciones del Estado y será otorgada por </w:t>
      </w:r>
      <w:r w:rsidR="0079406E" w:rsidRPr="001249A1">
        <w:rPr>
          <w:rFonts w:ascii="Arial" w:hAnsi="Arial" w:cs="Arial"/>
          <w:color w:val="auto"/>
          <w:sz w:val="20"/>
          <w:highlight w:val="lightGray"/>
          <w:lang w:val="es-ES"/>
        </w:rPr>
        <w:t>[CONSIGNAR EL ÁREA O UNIDAD ORGÁNICA QUE OTORGARÁ LA CONFORMIDAD]</w:t>
      </w:r>
      <w:r w:rsidRPr="001249A1">
        <w:rPr>
          <w:rFonts w:ascii="Arial" w:hAnsi="Arial" w:cs="Arial"/>
          <w:sz w:val="20"/>
        </w:rPr>
        <w:t>.</w:t>
      </w:r>
    </w:p>
    <w:p w:rsidR="00047555" w:rsidRPr="001249A1" w:rsidRDefault="00047555" w:rsidP="002408A0">
      <w:pPr>
        <w:widowControl w:val="0"/>
        <w:spacing w:after="0" w:line="240" w:lineRule="auto"/>
        <w:ind w:left="284"/>
        <w:jc w:val="both"/>
        <w:rPr>
          <w:rFonts w:ascii="Arial" w:hAnsi="Arial" w:cs="Arial"/>
          <w:sz w:val="20"/>
        </w:rPr>
      </w:pPr>
    </w:p>
    <w:p w:rsidR="00712EBB" w:rsidRPr="001249A1" w:rsidRDefault="00712EBB" w:rsidP="002408A0">
      <w:pPr>
        <w:widowControl w:val="0"/>
        <w:spacing w:after="0" w:line="240" w:lineRule="auto"/>
        <w:ind w:left="284"/>
        <w:jc w:val="both"/>
        <w:rPr>
          <w:rFonts w:ascii="Arial" w:hAnsi="Arial" w:cs="Arial"/>
          <w:color w:val="101010"/>
          <w:sz w:val="20"/>
        </w:rPr>
      </w:pPr>
      <w:r w:rsidRPr="001249A1">
        <w:rPr>
          <w:rFonts w:ascii="Arial" w:hAnsi="Arial" w:cs="Arial"/>
          <w:color w:val="101010"/>
          <w:sz w:val="20"/>
        </w:rPr>
        <w:t xml:space="preserve">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w:t>
      </w:r>
      <w:r w:rsidR="00B62239" w:rsidRPr="001249A1">
        <w:rPr>
          <w:rFonts w:ascii="Arial" w:hAnsi="Arial" w:cs="Arial"/>
          <w:color w:val="101010"/>
          <w:sz w:val="20"/>
        </w:rPr>
        <w:t>EL CONTRATISTA</w:t>
      </w:r>
      <w:r w:rsidRPr="001249A1">
        <w:rPr>
          <w:rFonts w:ascii="Arial" w:hAnsi="Arial" w:cs="Arial"/>
          <w:color w:val="101010"/>
          <w:sz w:val="20"/>
        </w:rPr>
        <w:t xml:space="preserve"> no cumpliese a cabalidad con la subsanación, </w:t>
      </w:r>
      <w:r w:rsidR="00E60A1F" w:rsidRPr="001249A1">
        <w:rPr>
          <w:rFonts w:ascii="Arial" w:hAnsi="Arial" w:cs="Arial"/>
          <w:color w:val="101010"/>
          <w:sz w:val="20"/>
        </w:rPr>
        <w:t>LA ENTIDAD</w:t>
      </w:r>
      <w:r w:rsidRPr="001249A1">
        <w:rPr>
          <w:rFonts w:ascii="Arial" w:hAnsi="Arial" w:cs="Arial"/>
          <w:color w:val="101010"/>
          <w:sz w:val="20"/>
        </w:rPr>
        <w:t xml:space="preserve"> podrá resolver el contrato, sin perjuicio de aplicar las penalidades que correspondan.</w:t>
      </w:r>
    </w:p>
    <w:p w:rsidR="009C0BED" w:rsidRPr="001249A1" w:rsidRDefault="009C0BED" w:rsidP="002408A0">
      <w:pPr>
        <w:widowControl w:val="0"/>
        <w:autoSpaceDE w:val="0"/>
        <w:autoSpaceDN w:val="0"/>
        <w:adjustRightInd w:val="0"/>
        <w:spacing w:after="0" w:line="240" w:lineRule="auto"/>
        <w:ind w:left="284"/>
        <w:jc w:val="both"/>
        <w:rPr>
          <w:rFonts w:ascii="Arial" w:hAnsi="Arial" w:cs="Arial"/>
          <w:color w:val="101010"/>
          <w:sz w:val="20"/>
        </w:rPr>
      </w:pPr>
    </w:p>
    <w:p w:rsidR="00712EBB" w:rsidRPr="001249A1" w:rsidRDefault="00712EBB" w:rsidP="002408A0">
      <w:pPr>
        <w:widowControl w:val="0"/>
        <w:autoSpaceDE w:val="0"/>
        <w:autoSpaceDN w:val="0"/>
        <w:adjustRightInd w:val="0"/>
        <w:spacing w:after="0" w:line="240" w:lineRule="auto"/>
        <w:ind w:left="284"/>
        <w:jc w:val="both"/>
        <w:rPr>
          <w:rFonts w:ascii="Arial" w:hAnsi="Arial" w:cs="Arial"/>
          <w:color w:val="101010"/>
          <w:sz w:val="20"/>
        </w:rPr>
      </w:pPr>
      <w:r w:rsidRPr="001249A1">
        <w:rPr>
          <w:rFonts w:ascii="Arial" w:hAnsi="Arial" w:cs="Arial"/>
          <w:color w:val="101010"/>
          <w:sz w:val="20"/>
        </w:rPr>
        <w:t xml:space="preserve">Este procedimiento no será aplicable cuando los servicios manifiestamente no cumplan con las características y condiciones ofrecidas, en cuyo caso </w:t>
      </w:r>
      <w:r w:rsidR="00E60A1F" w:rsidRPr="001249A1">
        <w:rPr>
          <w:rFonts w:ascii="Arial" w:hAnsi="Arial" w:cs="Arial"/>
          <w:color w:val="101010"/>
          <w:sz w:val="20"/>
        </w:rPr>
        <w:t>LA ENTIDAD</w:t>
      </w:r>
      <w:r w:rsidRPr="001249A1">
        <w:rPr>
          <w:rFonts w:ascii="Arial" w:hAnsi="Arial" w:cs="Arial"/>
          <w:color w:val="101010"/>
          <w:sz w:val="20"/>
        </w:rPr>
        <w:t xml:space="preserve"> no efectuará la recepción, debiendo considerarse como no ejecutada la prestación, aplicándose las penalidades que correspondan.</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w:t>
      </w:r>
      <w:r w:rsidR="00FB76AC" w:rsidRPr="001249A1">
        <w:rPr>
          <w:rFonts w:ascii="Arial" w:eastAsia="Times New Roman" w:hAnsi="Arial" w:cs="Arial"/>
          <w:b/>
          <w:color w:val="auto"/>
          <w:spacing w:val="0"/>
          <w:sz w:val="20"/>
          <w:u w:val="single"/>
        </w:rPr>
        <w:t>NOVENA</w:t>
      </w:r>
      <w:r w:rsidRPr="001249A1">
        <w:rPr>
          <w:rFonts w:ascii="Arial" w:eastAsia="Times New Roman" w:hAnsi="Arial" w:cs="Arial"/>
          <w:b/>
          <w:color w:val="auto"/>
          <w:spacing w:val="0"/>
          <w:sz w:val="20"/>
          <w:u w:val="single"/>
        </w:rPr>
        <w:t xml:space="preserve">: DECLARACIÓN JURADA DEL CONTRATISTA </w:t>
      </w:r>
    </w:p>
    <w:p w:rsidR="00712EBB" w:rsidRPr="001249A1" w:rsidRDefault="00CC13F0" w:rsidP="002408A0">
      <w:pPr>
        <w:widowControl w:val="0"/>
        <w:spacing w:after="0" w:line="240" w:lineRule="auto"/>
        <w:ind w:left="284"/>
        <w:jc w:val="both"/>
        <w:rPr>
          <w:rFonts w:ascii="Arial" w:hAnsi="Arial" w:cs="Arial"/>
          <w:sz w:val="20"/>
        </w:rPr>
      </w:pPr>
      <w:r w:rsidRPr="001249A1">
        <w:rPr>
          <w:rFonts w:ascii="Arial" w:hAnsi="Arial" w:cs="Arial"/>
          <w:sz w:val="20"/>
        </w:rPr>
        <w:t>EL CONTRATISTA</w:t>
      </w:r>
      <w:r w:rsidR="00712EBB" w:rsidRPr="001249A1">
        <w:rPr>
          <w:rFonts w:ascii="Arial" w:hAnsi="Arial" w:cs="Arial"/>
          <w:sz w:val="20"/>
        </w:rPr>
        <w:t xml:space="preserve"> declara bajo juramento que se compromete a cumplir las obligaciones derivadas del presente contrato, bajo sanción de quedar inhabilitado para contratar con el Estado en caso de incumplimiento.</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1249A1">
        <w:rPr>
          <w:rFonts w:ascii="Arial" w:eastAsia="Times New Roman" w:hAnsi="Arial" w:cs="Arial"/>
          <w:b/>
          <w:color w:val="auto"/>
          <w:spacing w:val="0"/>
          <w:sz w:val="20"/>
          <w:u w:val="single"/>
        </w:rPr>
        <w:t xml:space="preserve">CLÁUSULA </w:t>
      </w:r>
      <w:r w:rsidR="008332FD" w:rsidRPr="001249A1">
        <w:rPr>
          <w:rFonts w:ascii="Arial" w:hAnsi="Arial" w:cs="Arial"/>
          <w:b/>
          <w:color w:val="auto"/>
          <w:spacing w:val="0"/>
          <w:sz w:val="20"/>
          <w:u w:val="single"/>
        </w:rPr>
        <w:t>DÉCIMA</w:t>
      </w:r>
      <w:r w:rsidRPr="001249A1">
        <w:rPr>
          <w:rFonts w:ascii="Arial" w:eastAsia="Times New Roman" w:hAnsi="Arial" w:cs="Arial"/>
          <w:b/>
          <w:color w:val="auto"/>
          <w:spacing w:val="0"/>
          <w:sz w:val="20"/>
          <w:u w:val="single"/>
        </w:rPr>
        <w:t>: RESPONSABILIDAD POR VICIOS OCULTOS</w:t>
      </w:r>
    </w:p>
    <w:p w:rsidR="00712EBB" w:rsidRPr="001249A1" w:rsidRDefault="00712EBB" w:rsidP="002408A0">
      <w:pPr>
        <w:pStyle w:val="Ttulo8"/>
        <w:widowControl w:val="0"/>
        <w:spacing w:before="0" w:line="240" w:lineRule="auto"/>
        <w:ind w:left="284"/>
        <w:jc w:val="both"/>
        <w:rPr>
          <w:rFonts w:ascii="Arial" w:eastAsia="Times New Roman" w:hAnsi="Arial" w:cs="Arial"/>
          <w:color w:val="auto"/>
          <w:spacing w:val="0"/>
          <w:sz w:val="20"/>
        </w:rPr>
      </w:pPr>
      <w:r w:rsidRPr="001249A1">
        <w:rPr>
          <w:rFonts w:ascii="Arial" w:eastAsia="Times New Roman" w:hAnsi="Arial" w:cs="Arial"/>
          <w:color w:val="auto"/>
          <w:spacing w:val="0"/>
          <w:sz w:val="20"/>
        </w:rPr>
        <w:t>La conformidad de recepción de la prestación por parte de LA ENTIDAD no enerva su derecho a reclamar posteriormente por defectos o vicios ocultos, conforme a lo dispuesto por el artículo 50 de la Ley</w:t>
      </w:r>
      <w:r w:rsidR="00B477C7" w:rsidRPr="001249A1">
        <w:rPr>
          <w:rFonts w:ascii="Arial" w:eastAsia="Times New Roman" w:hAnsi="Arial" w:cs="Arial"/>
          <w:color w:val="auto"/>
          <w:spacing w:val="0"/>
          <w:sz w:val="20"/>
        </w:rPr>
        <w:t xml:space="preserve"> de Contrataciones del Estado</w:t>
      </w:r>
      <w:r w:rsidRPr="001249A1">
        <w:rPr>
          <w:rFonts w:ascii="Arial" w:eastAsia="Times New Roman" w:hAnsi="Arial" w:cs="Arial"/>
          <w:color w:val="auto"/>
          <w:spacing w:val="0"/>
          <w:sz w:val="20"/>
        </w:rPr>
        <w:t>.</w:t>
      </w:r>
    </w:p>
    <w:p w:rsidR="00712EBB" w:rsidRPr="001249A1" w:rsidRDefault="00712EBB" w:rsidP="002408A0">
      <w:pPr>
        <w:widowControl w:val="0"/>
        <w:spacing w:after="0" w:line="240" w:lineRule="auto"/>
        <w:ind w:left="284"/>
        <w:rPr>
          <w:rFonts w:ascii="Arial" w:hAnsi="Arial" w:cs="Arial"/>
          <w:sz w:val="20"/>
        </w:rPr>
      </w:pPr>
    </w:p>
    <w:p w:rsidR="005B6C03" w:rsidRPr="001249A1" w:rsidRDefault="005B6C03" w:rsidP="002408A0">
      <w:pPr>
        <w:widowControl w:val="0"/>
        <w:spacing w:after="0" w:line="240" w:lineRule="auto"/>
        <w:ind w:left="284"/>
        <w:jc w:val="both"/>
        <w:rPr>
          <w:rFonts w:ascii="Arial" w:hAnsi="Arial" w:cs="Arial"/>
          <w:sz w:val="20"/>
        </w:rPr>
      </w:pPr>
      <w:r w:rsidRPr="001249A1">
        <w:rPr>
          <w:rFonts w:ascii="Arial" w:hAnsi="Arial" w:cs="Arial"/>
          <w:sz w:val="20"/>
        </w:rPr>
        <w:t xml:space="preserve">El plazo máximo de responsabilidad del contratista es de </w:t>
      </w:r>
      <w:r w:rsidRPr="001249A1">
        <w:rPr>
          <w:rFonts w:ascii="Arial" w:hAnsi="Arial" w:cs="Arial"/>
          <w:sz w:val="20"/>
          <w:highlight w:val="lightGray"/>
        </w:rPr>
        <w:t xml:space="preserve">[CONSIGNAR TIEMPO EN AÑOS, NO MENOR DE </w:t>
      </w:r>
      <w:r w:rsidR="001109C6" w:rsidRPr="001249A1">
        <w:rPr>
          <w:rFonts w:ascii="Arial" w:hAnsi="Arial" w:cs="Arial"/>
          <w:sz w:val="20"/>
          <w:highlight w:val="lightGray"/>
        </w:rPr>
        <w:t>UN (</w:t>
      </w:r>
      <w:r w:rsidRPr="001249A1">
        <w:rPr>
          <w:rFonts w:ascii="Arial" w:hAnsi="Arial" w:cs="Arial"/>
          <w:sz w:val="20"/>
          <w:highlight w:val="lightGray"/>
        </w:rPr>
        <w:t xml:space="preserve">1) AÑO] </w:t>
      </w:r>
      <w:r w:rsidRPr="001249A1">
        <w:rPr>
          <w:rFonts w:ascii="Arial" w:hAnsi="Arial" w:cs="Arial"/>
          <w:sz w:val="20"/>
        </w:rPr>
        <w:t xml:space="preserve"> años.</w:t>
      </w:r>
    </w:p>
    <w:p w:rsidR="00917C37" w:rsidRPr="001249A1" w:rsidRDefault="00917C37" w:rsidP="00917C37">
      <w:pPr>
        <w:widowControl w:val="0"/>
        <w:spacing w:after="0" w:line="240" w:lineRule="auto"/>
        <w:ind w:left="284"/>
        <w:jc w:val="both"/>
        <w:rPr>
          <w:rFonts w:ascii="Arial" w:hAnsi="Arial" w:cs="Arial"/>
          <w:sz w:val="20"/>
        </w:rPr>
      </w:pPr>
    </w:p>
    <w:p w:rsidR="00917C37" w:rsidRPr="001249A1" w:rsidRDefault="00917C37" w:rsidP="00917C37">
      <w:pPr>
        <w:widowControl w:val="0"/>
        <w:spacing w:after="0" w:line="240" w:lineRule="auto"/>
        <w:ind w:left="284"/>
        <w:jc w:val="both"/>
        <w:rPr>
          <w:rFonts w:ascii="Arial" w:hAnsi="Arial" w:cs="Arial"/>
          <w:sz w:val="20"/>
        </w:rPr>
      </w:pPr>
    </w:p>
    <w:p w:rsidR="00712EBB" w:rsidRPr="001249A1" w:rsidRDefault="00712EBB" w:rsidP="002408A0">
      <w:pPr>
        <w:pStyle w:val="Ttulo8"/>
        <w:widowControl w:val="0"/>
        <w:spacing w:before="0" w:line="240" w:lineRule="auto"/>
        <w:ind w:left="284"/>
        <w:jc w:val="both"/>
        <w:rPr>
          <w:rFonts w:ascii="Arial" w:hAnsi="Arial" w:cs="Arial"/>
          <w:i/>
          <w:spacing w:val="0"/>
          <w:sz w:val="20"/>
        </w:rPr>
      </w:pPr>
      <w:r w:rsidRPr="001249A1">
        <w:rPr>
          <w:rFonts w:ascii="Arial" w:eastAsia="Times New Roman" w:hAnsi="Arial" w:cs="Arial"/>
          <w:b/>
          <w:color w:val="auto"/>
          <w:spacing w:val="0"/>
          <w:sz w:val="20"/>
          <w:u w:val="single"/>
        </w:rPr>
        <w:t xml:space="preserve">CLÁUSULA </w:t>
      </w:r>
      <w:r w:rsidR="00FB76AC" w:rsidRPr="001249A1">
        <w:rPr>
          <w:rFonts w:ascii="Arial" w:eastAsia="Times New Roman" w:hAnsi="Arial" w:cs="Arial"/>
          <w:b/>
          <w:color w:val="auto"/>
          <w:spacing w:val="0"/>
          <w:sz w:val="20"/>
          <w:u w:val="single"/>
        </w:rPr>
        <w:t>UN</w:t>
      </w:r>
      <w:r w:rsidR="008332FD" w:rsidRPr="001249A1">
        <w:rPr>
          <w:rFonts w:ascii="Arial" w:eastAsia="Times New Roman" w:hAnsi="Arial" w:cs="Arial"/>
          <w:b/>
          <w:color w:val="auto"/>
          <w:spacing w:val="0"/>
          <w:sz w:val="20"/>
          <w:u w:val="single"/>
        </w:rPr>
        <w:t>DÉCIMA</w:t>
      </w:r>
      <w:r w:rsidRPr="001249A1">
        <w:rPr>
          <w:rFonts w:ascii="Arial" w:eastAsia="Times New Roman" w:hAnsi="Arial" w:cs="Arial"/>
          <w:b/>
          <w:color w:val="auto"/>
          <w:spacing w:val="0"/>
          <w:sz w:val="20"/>
          <w:u w:val="single"/>
        </w:rPr>
        <w:t>: PENALIDADES</w:t>
      </w: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r w:rsidRPr="001249A1">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p>
    <w:p w:rsidR="00B11BB2" w:rsidRPr="001249A1" w:rsidRDefault="00B11BB2" w:rsidP="002408A0">
      <w:pPr>
        <w:pStyle w:val="Textoindependiente"/>
        <w:widowControl w:val="0"/>
        <w:spacing w:after="0" w:line="240" w:lineRule="auto"/>
        <w:ind w:left="284"/>
        <w:jc w:val="both"/>
        <w:rPr>
          <w:rFonts w:ascii="Arial" w:hAnsi="Arial" w:cs="Arial"/>
          <w:sz w:val="20"/>
          <w:szCs w:val="20"/>
        </w:rPr>
      </w:pPr>
      <w:r w:rsidRPr="001249A1">
        <w:rPr>
          <w:rFonts w:ascii="Arial" w:hAnsi="Arial" w:cs="Arial"/>
          <w:sz w:val="20"/>
          <w:szCs w:val="20"/>
        </w:rPr>
        <w:t>En todos los casos, la penalidad se aplicará automáticamente y se calculará de acuerdo a la siguiente fórmula:</w:t>
      </w:r>
    </w:p>
    <w:p w:rsidR="00B11BB2" w:rsidRPr="001249A1" w:rsidRDefault="00B11BB2" w:rsidP="002408A0">
      <w:pPr>
        <w:widowControl w:val="0"/>
        <w:spacing w:after="0" w:line="240" w:lineRule="auto"/>
        <w:ind w:left="633"/>
        <w:jc w:val="both"/>
        <w:rPr>
          <w:rFonts w:ascii="Arial" w:hAnsi="Arial" w:cs="Arial"/>
          <w:sz w:val="20"/>
        </w:rPr>
      </w:pPr>
    </w:p>
    <w:tbl>
      <w:tblPr>
        <w:tblW w:w="0" w:type="auto"/>
        <w:jc w:val="center"/>
        <w:tblInd w:w="633" w:type="dxa"/>
        <w:tblLayout w:type="fixed"/>
        <w:tblCellMar>
          <w:left w:w="70" w:type="dxa"/>
          <w:right w:w="70" w:type="dxa"/>
        </w:tblCellMar>
        <w:tblLook w:val="0000"/>
      </w:tblPr>
      <w:tblGrid>
        <w:gridCol w:w="2184"/>
        <w:gridCol w:w="2977"/>
      </w:tblGrid>
      <w:tr w:rsidR="00B11BB2" w:rsidRPr="001249A1" w:rsidTr="002408A0">
        <w:trPr>
          <w:cantSplit/>
          <w:jc w:val="center"/>
        </w:trPr>
        <w:tc>
          <w:tcPr>
            <w:tcW w:w="2184" w:type="dxa"/>
            <w:vMerge w:val="restart"/>
            <w:vAlign w:val="center"/>
          </w:tcPr>
          <w:p w:rsidR="00B11BB2" w:rsidRPr="001249A1" w:rsidRDefault="00B11BB2" w:rsidP="00922273">
            <w:pPr>
              <w:widowControl w:val="0"/>
              <w:spacing w:after="0" w:line="240" w:lineRule="auto"/>
              <w:jc w:val="both"/>
              <w:rPr>
                <w:rFonts w:ascii="Arial" w:hAnsi="Arial" w:cs="Arial"/>
                <w:sz w:val="20"/>
              </w:rPr>
            </w:pPr>
            <w:r w:rsidRPr="001249A1">
              <w:rPr>
                <w:rFonts w:ascii="Arial" w:hAnsi="Arial" w:cs="Arial"/>
                <w:sz w:val="20"/>
              </w:rPr>
              <w:t>Penalidad Diaria =</w:t>
            </w:r>
          </w:p>
        </w:tc>
        <w:tc>
          <w:tcPr>
            <w:tcW w:w="2977" w:type="dxa"/>
            <w:tcBorders>
              <w:bottom w:val="single" w:sz="4" w:space="0" w:color="auto"/>
            </w:tcBorders>
            <w:vAlign w:val="center"/>
          </w:tcPr>
          <w:p w:rsidR="00B11BB2" w:rsidRPr="001249A1" w:rsidRDefault="00B11BB2" w:rsidP="00922273">
            <w:pPr>
              <w:widowControl w:val="0"/>
              <w:spacing w:after="0" w:line="240" w:lineRule="auto"/>
              <w:jc w:val="center"/>
              <w:rPr>
                <w:rFonts w:ascii="Arial" w:hAnsi="Arial" w:cs="Arial"/>
                <w:sz w:val="20"/>
              </w:rPr>
            </w:pPr>
            <w:r w:rsidRPr="001249A1">
              <w:rPr>
                <w:rFonts w:ascii="Arial" w:hAnsi="Arial" w:cs="Arial"/>
                <w:sz w:val="20"/>
              </w:rPr>
              <w:t>0.10 x Monto</w:t>
            </w:r>
          </w:p>
        </w:tc>
      </w:tr>
      <w:tr w:rsidR="00B11BB2" w:rsidRPr="001249A1" w:rsidTr="002408A0">
        <w:trPr>
          <w:cantSplit/>
          <w:jc w:val="center"/>
        </w:trPr>
        <w:tc>
          <w:tcPr>
            <w:tcW w:w="2184" w:type="dxa"/>
            <w:vMerge/>
            <w:vAlign w:val="center"/>
          </w:tcPr>
          <w:p w:rsidR="00B11BB2" w:rsidRPr="001249A1" w:rsidRDefault="00B11BB2" w:rsidP="00922273">
            <w:pPr>
              <w:widowControl w:val="0"/>
              <w:spacing w:after="0" w:line="240" w:lineRule="auto"/>
              <w:jc w:val="both"/>
              <w:rPr>
                <w:rFonts w:ascii="Arial" w:hAnsi="Arial" w:cs="Arial"/>
                <w:sz w:val="20"/>
              </w:rPr>
            </w:pPr>
          </w:p>
        </w:tc>
        <w:tc>
          <w:tcPr>
            <w:tcW w:w="2977" w:type="dxa"/>
            <w:vAlign w:val="center"/>
          </w:tcPr>
          <w:p w:rsidR="00B11BB2" w:rsidRPr="001249A1" w:rsidRDefault="00B11BB2" w:rsidP="00922273">
            <w:pPr>
              <w:widowControl w:val="0"/>
              <w:spacing w:after="0" w:line="240" w:lineRule="auto"/>
              <w:jc w:val="center"/>
              <w:rPr>
                <w:rFonts w:ascii="Arial" w:hAnsi="Arial" w:cs="Arial"/>
                <w:sz w:val="20"/>
              </w:rPr>
            </w:pPr>
            <w:r w:rsidRPr="001249A1">
              <w:rPr>
                <w:rFonts w:ascii="Arial" w:hAnsi="Arial" w:cs="Arial"/>
                <w:sz w:val="20"/>
              </w:rPr>
              <w:t>F x Plazo en días</w:t>
            </w:r>
          </w:p>
        </w:tc>
      </w:tr>
    </w:tbl>
    <w:p w:rsidR="00B11BB2" w:rsidRPr="009721DA" w:rsidRDefault="00B11BB2" w:rsidP="002408A0">
      <w:pPr>
        <w:widowControl w:val="0"/>
        <w:spacing w:after="0" w:line="240" w:lineRule="auto"/>
        <w:ind w:left="633"/>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Donde:</w:t>
      </w:r>
      <w:r w:rsidRPr="009721DA">
        <w:rPr>
          <w:rFonts w:ascii="Arial" w:hAnsi="Arial" w:cs="Arial"/>
          <w:sz w:val="20"/>
        </w:rPr>
        <w:tab/>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b/>
          <w:sz w:val="20"/>
        </w:rPr>
      </w:pPr>
      <w:r w:rsidRPr="009721DA">
        <w:rPr>
          <w:rFonts w:ascii="Arial" w:hAnsi="Arial" w:cs="Arial"/>
          <w:b/>
          <w:sz w:val="20"/>
        </w:rPr>
        <w:t>F = 0.25 para plazos mayores a sesenta (60) días o;</w:t>
      </w:r>
    </w:p>
    <w:p w:rsidR="00B11BB2" w:rsidRPr="009721DA" w:rsidRDefault="00B11BB2" w:rsidP="002408A0">
      <w:pPr>
        <w:widowControl w:val="0"/>
        <w:spacing w:after="0" w:line="240" w:lineRule="auto"/>
        <w:ind w:left="284"/>
        <w:jc w:val="both"/>
        <w:rPr>
          <w:rFonts w:ascii="Arial" w:hAnsi="Arial" w:cs="Arial"/>
          <w:b/>
          <w:sz w:val="20"/>
        </w:rPr>
      </w:pPr>
      <w:r w:rsidRPr="009721DA">
        <w:rPr>
          <w:rFonts w:ascii="Arial" w:hAnsi="Arial" w:cs="Arial"/>
          <w:b/>
          <w:sz w:val="20"/>
        </w:rPr>
        <w:t>F = 0.40 para plazos menores o iguales a sesenta (60) días.</w:t>
      </w:r>
    </w:p>
    <w:p w:rsidR="00B11BB2" w:rsidRPr="009721DA" w:rsidRDefault="00B11BB2" w:rsidP="002408A0">
      <w:pPr>
        <w:widowControl w:val="0"/>
        <w:spacing w:after="0" w:line="240" w:lineRule="auto"/>
        <w:ind w:left="284"/>
        <w:jc w:val="both"/>
        <w:rPr>
          <w:rFonts w:ascii="Arial" w:hAnsi="Arial" w:cs="Arial"/>
          <w:b/>
          <w:i/>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lastRenderedPageBreak/>
        <w:t>Tanto el monto como el plazo se refieren, según corresponda, al contrato o ítem que debió ejecutarse o, en caso que éstos involucrarán obligaciones de ejecución periódica, a la prestación parcial que fuera materia de retraso.</w:t>
      </w:r>
    </w:p>
    <w:p w:rsidR="00B11BB2" w:rsidRPr="009721DA" w:rsidRDefault="00B11BB2" w:rsidP="002408A0">
      <w:pPr>
        <w:pStyle w:val="Textoindependiente"/>
        <w:widowControl w:val="0"/>
        <w:spacing w:after="0" w:line="240" w:lineRule="auto"/>
        <w:ind w:left="284"/>
        <w:jc w:val="both"/>
        <w:rPr>
          <w:rFonts w:ascii="Arial" w:hAnsi="Arial" w:cs="Arial"/>
          <w:sz w:val="20"/>
          <w:szCs w:val="20"/>
        </w:rPr>
      </w:pPr>
    </w:p>
    <w:p w:rsidR="00B11BB2" w:rsidRPr="009721DA" w:rsidRDefault="00AF6287" w:rsidP="002408A0">
      <w:pPr>
        <w:pStyle w:val="Textoindependiente"/>
        <w:widowControl w:val="0"/>
        <w:spacing w:after="0" w:line="240" w:lineRule="auto"/>
        <w:ind w:left="284"/>
        <w:jc w:val="both"/>
        <w:rPr>
          <w:rFonts w:ascii="Arial" w:hAnsi="Arial" w:cs="Arial"/>
          <w:sz w:val="20"/>
          <w:szCs w:val="20"/>
        </w:rPr>
      </w:pPr>
      <w:r w:rsidRPr="00AF6287">
        <w:rPr>
          <w:rFonts w:ascii="Arial" w:hAnsi="Arial" w:cs="Arial"/>
          <w:sz w:val="20"/>
          <w:szCs w:val="20"/>
        </w:rPr>
        <w:t>Esta penalidad será deducida de los pagos periódicos, de los pagos parciales o del pago final</w:t>
      </w:r>
      <w:r w:rsidR="00B11BB2" w:rsidRPr="009721DA">
        <w:rPr>
          <w:rFonts w:ascii="Arial" w:hAnsi="Arial" w:cs="Arial"/>
          <w:sz w:val="20"/>
          <w:szCs w:val="20"/>
        </w:rPr>
        <w:t xml:space="preserve">. </w:t>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Cuando se llegue a cubrir el monto máximo de la penalidad, LA ENTIDAD podrá resolver el contrato por incumplimiento.</w:t>
      </w:r>
    </w:p>
    <w:p w:rsidR="00B11BB2" w:rsidRPr="009721DA" w:rsidRDefault="00B11BB2" w:rsidP="002408A0">
      <w:pPr>
        <w:pStyle w:val="Textoindependiente"/>
        <w:widowControl w:val="0"/>
        <w:spacing w:after="0" w:line="240" w:lineRule="auto"/>
        <w:ind w:left="284"/>
        <w:jc w:val="both"/>
        <w:rPr>
          <w:rFonts w:ascii="Arial" w:hAnsi="Arial" w:cs="Arial"/>
          <w:sz w:val="20"/>
          <w:szCs w:val="20"/>
        </w:rPr>
      </w:pPr>
    </w:p>
    <w:p w:rsidR="00B11BB2" w:rsidRPr="009721DA" w:rsidRDefault="00B11BB2" w:rsidP="002408A0">
      <w:pPr>
        <w:widowControl w:val="0"/>
        <w:spacing w:after="0" w:line="240" w:lineRule="auto"/>
        <w:ind w:left="284"/>
        <w:jc w:val="both"/>
        <w:rPr>
          <w:rFonts w:ascii="Arial" w:hAnsi="Arial" w:cs="Arial"/>
          <w:sz w:val="20"/>
        </w:rPr>
      </w:pPr>
      <w:r w:rsidRPr="009721DA">
        <w:rPr>
          <w:rFonts w:ascii="Arial" w:hAnsi="Arial" w:cs="Arial"/>
          <w:sz w:val="20"/>
        </w:rPr>
        <w:t>La justificación por el retraso se sujeta a lo dispuesto por la Ley de Contrataciones del Estado y su Reglamento, el Código Civil y demás normas aplicables, según corresponda.</w:t>
      </w:r>
    </w:p>
    <w:p w:rsidR="00B11BB2" w:rsidRPr="009721DA" w:rsidRDefault="00B11BB2" w:rsidP="002408A0">
      <w:pPr>
        <w:widowControl w:val="0"/>
        <w:spacing w:after="0" w:line="240" w:lineRule="auto"/>
        <w:ind w:left="284"/>
        <w:jc w:val="both"/>
        <w:rPr>
          <w:rFonts w:ascii="Arial" w:hAnsi="Arial" w:cs="Arial"/>
          <w:sz w:val="20"/>
        </w:rPr>
      </w:pPr>
    </w:p>
    <w:p w:rsidR="00B11BB2" w:rsidRPr="009721DA" w:rsidRDefault="00B11BB2" w:rsidP="002408A0">
      <w:pPr>
        <w:widowControl w:val="0"/>
        <w:spacing w:after="0" w:line="240" w:lineRule="auto"/>
        <w:ind w:left="284"/>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 xml:space="preserve">: </w:t>
      </w:r>
    </w:p>
    <w:p w:rsidR="00B11BB2" w:rsidRPr="009721DA" w:rsidRDefault="00B11BB2" w:rsidP="002408A0">
      <w:pPr>
        <w:widowControl w:val="0"/>
        <w:spacing w:after="0" w:line="240" w:lineRule="auto"/>
        <w:ind w:left="633"/>
        <w:rPr>
          <w:rFonts w:ascii="Arial" w:hAnsi="Arial" w:cs="Arial"/>
          <w:b/>
          <w:i/>
          <w:color w:val="0000FF"/>
          <w:sz w:val="20"/>
          <w:u w:val="single"/>
        </w:rPr>
      </w:pPr>
    </w:p>
    <w:p w:rsidR="00B11BB2" w:rsidRPr="009721DA" w:rsidRDefault="00B11BB2" w:rsidP="002408A0">
      <w:pPr>
        <w:pStyle w:val="Prrafodelista"/>
        <w:widowControl w:val="0"/>
        <w:numPr>
          <w:ilvl w:val="0"/>
          <w:numId w:val="42"/>
        </w:numPr>
        <w:spacing w:after="0" w:line="240" w:lineRule="auto"/>
        <w:ind w:left="710" w:hanging="426"/>
        <w:contextualSpacing w:val="0"/>
        <w:jc w:val="both"/>
        <w:rPr>
          <w:rFonts w:ascii="Arial" w:hAnsi="Arial" w:cs="Arial"/>
          <w:i/>
          <w:color w:val="0000FF"/>
          <w:sz w:val="20"/>
        </w:rPr>
      </w:pPr>
      <w:r w:rsidRPr="009721DA">
        <w:rPr>
          <w:rFonts w:ascii="Arial" w:hAnsi="Arial" w:cs="Arial"/>
          <w:i/>
          <w:color w:val="0000FF"/>
          <w:sz w:val="20"/>
        </w:rPr>
        <w:t>De preverse en los Términos de Referencia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pStyle w:val="Ttulo8"/>
        <w:widowControl w:val="0"/>
        <w:spacing w:before="0" w:line="240" w:lineRule="auto"/>
        <w:ind w:left="284"/>
        <w:jc w:val="both"/>
        <w:rPr>
          <w:rFonts w:ascii="Arial" w:hAnsi="Arial" w:cs="Arial"/>
          <w:b/>
          <w:color w:val="auto"/>
          <w:sz w:val="20"/>
          <w:u w:val="single"/>
        </w:rPr>
      </w:pPr>
      <w:r w:rsidRPr="009721DA">
        <w:rPr>
          <w:rFonts w:ascii="Arial" w:hAnsi="Arial" w:cs="Arial"/>
          <w:b/>
          <w:color w:val="auto"/>
          <w:sz w:val="20"/>
          <w:u w:val="single"/>
        </w:rPr>
        <w:t xml:space="preserve">CLÁUSULA </w:t>
      </w:r>
      <w:r w:rsidR="00FB76AC">
        <w:rPr>
          <w:rFonts w:ascii="Arial" w:hAnsi="Arial" w:cs="Arial"/>
          <w:b/>
          <w:color w:val="auto"/>
          <w:sz w:val="20"/>
          <w:u w:val="single"/>
        </w:rPr>
        <w:t>DUO</w:t>
      </w:r>
      <w:r w:rsidRPr="009721DA">
        <w:rPr>
          <w:rFonts w:ascii="Arial" w:hAnsi="Arial" w:cs="Arial"/>
          <w:b/>
          <w:color w:val="auto"/>
          <w:sz w:val="20"/>
          <w:u w:val="single"/>
        </w:rPr>
        <w:t>D</w:t>
      </w:r>
      <w:r w:rsidR="00430D61" w:rsidRPr="009721DA">
        <w:rPr>
          <w:rFonts w:ascii="Arial" w:hAnsi="Arial" w:cs="Arial"/>
          <w:b/>
          <w:color w:val="auto"/>
          <w:sz w:val="20"/>
          <w:u w:val="single"/>
        </w:rPr>
        <w:t>É</w:t>
      </w:r>
      <w:r w:rsidRPr="009721DA">
        <w:rPr>
          <w:rFonts w:ascii="Arial" w:hAnsi="Arial" w:cs="Arial"/>
          <w:b/>
          <w:color w:val="auto"/>
          <w:sz w:val="20"/>
          <w:u w:val="single"/>
        </w:rPr>
        <w:t>CIM</w:t>
      </w:r>
      <w:r w:rsidR="00FB76AC">
        <w:rPr>
          <w:rFonts w:ascii="Arial" w:hAnsi="Arial" w:cs="Arial"/>
          <w:b/>
          <w:color w:val="auto"/>
          <w:sz w:val="20"/>
          <w:u w:val="single"/>
        </w:rPr>
        <w:t>A</w:t>
      </w:r>
      <w:r w:rsidRPr="009721DA">
        <w:rPr>
          <w:rFonts w:ascii="Arial" w:hAnsi="Arial" w:cs="Arial"/>
          <w:b/>
          <w:color w:val="auto"/>
          <w:sz w:val="20"/>
          <w:u w:val="single"/>
        </w:rPr>
        <w:t>: RESOLUCIÓN DEL CONTRATO</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Cualquiera de las partes podrá resolver el contrato, de conformidad con los artículos 40, inciso c), y 44 de la Ley</w:t>
      </w:r>
      <w:r w:rsidR="00C44E71">
        <w:rPr>
          <w:rFonts w:ascii="Arial" w:hAnsi="Arial" w:cs="Arial"/>
          <w:sz w:val="20"/>
        </w:rPr>
        <w:t xml:space="preserve"> de Contrataciones del Estado</w:t>
      </w:r>
      <w:r w:rsidRPr="009721DA">
        <w:rPr>
          <w:rFonts w:ascii="Arial" w:hAnsi="Arial" w:cs="Arial"/>
          <w:sz w:val="20"/>
        </w:rPr>
        <w:t>, y los artículos 167 y 168 de su Reglamento. De darse el caso, LA ENTIDAD procederá de acuerdo a lo establecido en el artículo 169 del Reglamento de la Ley de Contrataciones del Estado.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pStyle w:val="Ttulo8"/>
        <w:widowControl w:val="0"/>
        <w:spacing w:before="0" w:line="240" w:lineRule="auto"/>
        <w:ind w:left="284"/>
        <w:jc w:val="both"/>
        <w:rPr>
          <w:rFonts w:ascii="Arial" w:eastAsia="Times New Roman" w:hAnsi="Arial" w:cs="Arial"/>
          <w:b/>
          <w:color w:val="auto"/>
          <w:spacing w:val="0"/>
          <w:sz w:val="20"/>
          <w:u w:val="single"/>
        </w:rPr>
      </w:pPr>
      <w:r w:rsidRPr="009721DA">
        <w:rPr>
          <w:rFonts w:ascii="Arial" w:eastAsia="Times New Roman" w:hAnsi="Arial" w:cs="Arial"/>
          <w:b/>
          <w:color w:val="auto"/>
          <w:spacing w:val="0"/>
          <w:sz w:val="20"/>
          <w:u w:val="single"/>
        </w:rPr>
        <w:t>CLÁUSULA DÉCIM</w:t>
      </w:r>
      <w:r w:rsidR="008332FD">
        <w:rPr>
          <w:rFonts w:ascii="Arial" w:eastAsia="Times New Roman" w:hAnsi="Arial" w:cs="Arial"/>
          <w:b/>
          <w:color w:val="auto"/>
          <w:spacing w:val="0"/>
          <w:sz w:val="20"/>
          <w:u w:val="single"/>
        </w:rPr>
        <w:t>O</w:t>
      </w:r>
      <w:r w:rsidR="00FB76AC">
        <w:rPr>
          <w:rFonts w:ascii="Arial" w:eastAsia="Times New Roman" w:hAnsi="Arial" w:cs="Arial"/>
          <w:b/>
          <w:color w:val="auto"/>
          <w:spacing w:val="0"/>
          <w:sz w:val="20"/>
          <w:u w:val="single"/>
        </w:rPr>
        <w:t xml:space="preserve"> TERCERA</w:t>
      </w:r>
      <w:r w:rsidRPr="009721DA">
        <w:rPr>
          <w:rFonts w:ascii="Arial" w:eastAsia="Times New Roman" w:hAnsi="Arial" w:cs="Arial"/>
          <w:b/>
          <w:color w:val="auto"/>
          <w:spacing w:val="0"/>
          <w:sz w:val="20"/>
          <w:u w:val="single"/>
        </w:rPr>
        <w:t>: RESPONSABILIDAD DE</w:t>
      </w:r>
      <w:r w:rsidR="00AE1A48" w:rsidRPr="009721DA">
        <w:rPr>
          <w:rFonts w:ascii="Arial" w:eastAsia="Times New Roman" w:hAnsi="Arial" w:cs="Arial"/>
          <w:b/>
          <w:color w:val="auto"/>
          <w:spacing w:val="0"/>
          <w:sz w:val="20"/>
          <w:u w:val="single"/>
          <w:lang w:val="es-ES"/>
        </w:rPr>
        <w:t xml:space="preserve"> LAS PARTES</w:t>
      </w:r>
      <w:r w:rsidRPr="009721DA">
        <w:rPr>
          <w:rFonts w:ascii="Arial" w:eastAsia="Times New Roman" w:hAnsi="Arial" w:cs="Arial"/>
          <w:b/>
          <w:color w:val="auto"/>
          <w:spacing w:val="0"/>
          <w:sz w:val="20"/>
          <w:u w:val="single"/>
        </w:rPr>
        <w:t xml:space="preserve"> </w:t>
      </w:r>
    </w:p>
    <w:p w:rsidR="00AE1A48" w:rsidRPr="009721DA" w:rsidRDefault="00AE1A48" w:rsidP="002408A0">
      <w:pPr>
        <w:widowControl w:val="0"/>
        <w:spacing w:after="0" w:line="240" w:lineRule="auto"/>
        <w:ind w:left="284"/>
        <w:jc w:val="both"/>
        <w:rPr>
          <w:rFonts w:ascii="Arial" w:hAnsi="Arial" w:cs="Arial"/>
          <w:sz w:val="20"/>
        </w:rPr>
      </w:pPr>
      <w:r w:rsidRPr="009721DA">
        <w:rPr>
          <w:rFonts w:ascii="Arial" w:hAnsi="Arial" w:cs="Arial"/>
          <w:sz w:val="20"/>
        </w:rPr>
        <w:t xml:space="preserve">Cuando una de las partes no ejecute </w:t>
      </w:r>
      <w:r w:rsidR="001A16F7" w:rsidRPr="009721DA">
        <w:rPr>
          <w:rFonts w:ascii="Arial" w:hAnsi="Arial" w:cs="Arial"/>
          <w:sz w:val="20"/>
        </w:rPr>
        <w:t xml:space="preserve">injustificadamente </w:t>
      </w:r>
      <w:r w:rsidRPr="009721DA">
        <w:rPr>
          <w:rFonts w:ascii="Arial" w:hAnsi="Arial" w:cs="Arial"/>
          <w:sz w:val="20"/>
        </w:rPr>
        <w:t xml:space="preserve">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712EBB" w:rsidRPr="009721DA" w:rsidRDefault="00AE1A48" w:rsidP="002408A0">
      <w:pPr>
        <w:widowControl w:val="0"/>
        <w:spacing w:after="0" w:line="240" w:lineRule="auto"/>
        <w:ind w:left="284"/>
        <w:jc w:val="both"/>
        <w:rPr>
          <w:rFonts w:ascii="Arial" w:hAnsi="Arial" w:cs="Arial"/>
          <w:sz w:val="20"/>
        </w:rPr>
      </w:pPr>
      <w:r w:rsidRPr="009721DA">
        <w:rPr>
          <w:rFonts w:ascii="Arial" w:hAnsi="Arial" w:cs="Arial"/>
          <w:sz w:val="20"/>
        </w:rPr>
        <w:t>Lo señalado precedentemente no exime a ninguna de las partes del cumplimiento de las demás obligaciones previstas en el presente contrato.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rPr>
          <w:rFonts w:ascii="Arial" w:hAnsi="Arial" w:cs="Arial"/>
          <w:b/>
          <w:sz w:val="20"/>
          <w:u w:val="single"/>
        </w:rPr>
      </w:pPr>
      <w:r w:rsidRPr="009721DA">
        <w:rPr>
          <w:rFonts w:ascii="Arial" w:hAnsi="Arial" w:cs="Arial"/>
          <w:b/>
          <w:sz w:val="20"/>
          <w:u w:val="single"/>
        </w:rPr>
        <w:t xml:space="preserve">CLÁUSULA DÉCIMO </w:t>
      </w:r>
      <w:r w:rsidR="00FB76AC">
        <w:rPr>
          <w:rFonts w:ascii="Arial" w:hAnsi="Arial" w:cs="Arial"/>
          <w:b/>
          <w:sz w:val="20"/>
          <w:u w:val="single"/>
        </w:rPr>
        <w:t>CUARTA</w:t>
      </w:r>
      <w:r w:rsidRPr="009721DA">
        <w:rPr>
          <w:rFonts w:ascii="Arial" w:hAnsi="Arial" w:cs="Arial"/>
          <w:b/>
          <w:sz w:val="20"/>
          <w:u w:val="single"/>
        </w:rPr>
        <w:t>: MARCO LEGAL DEL CONTRATO</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 xml:space="preserve">Sólo en lo no previsto en este contrato, en la Ley de Contrataciones del Estado y su Reglamento, en las directivas que emita el OSCE y demás normativa especial que resulte aplicable, </w:t>
      </w:r>
      <w:r w:rsidR="001A16F7" w:rsidRPr="009721DA">
        <w:rPr>
          <w:rFonts w:ascii="Arial" w:hAnsi="Arial" w:cs="Arial"/>
          <w:sz w:val="20"/>
        </w:rPr>
        <w:t>serán de  aplicación supletoria las disposiciones pertinentes del Código Civil vigente, cuando corresponda, y demás normas de derecho privado</w:t>
      </w:r>
      <w:r w:rsidRPr="009721DA">
        <w:rPr>
          <w:rFonts w:ascii="Arial" w:hAnsi="Arial" w:cs="Arial"/>
          <w:sz w:val="20"/>
        </w:rPr>
        <w:t>.</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rPr>
          <w:rFonts w:ascii="Arial" w:hAnsi="Arial" w:cs="Arial"/>
          <w:sz w:val="20"/>
        </w:rPr>
      </w:pPr>
      <w:r w:rsidRPr="009721DA">
        <w:rPr>
          <w:rFonts w:ascii="Arial" w:hAnsi="Arial" w:cs="Arial"/>
          <w:b/>
          <w:sz w:val="20"/>
          <w:u w:val="single"/>
        </w:rPr>
        <w:t xml:space="preserve">CLÁUSULA DÉCIMO </w:t>
      </w:r>
      <w:r w:rsidR="00FB76AC">
        <w:rPr>
          <w:rFonts w:ascii="Arial" w:hAnsi="Arial" w:cs="Arial"/>
          <w:b/>
          <w:sz w:val="20"/>
          <w:u w:val="single"/>
        </w:rPr>
        <w:t>QUINTA</w:t>
      </w:r>
      <w:r w:rsidRPr="009721DA">
        <w:rPr>
          <w:rFonts w:ascii="Arial" w:hAnsi="Arial" w:cs="Arial"/>
          <w:b/>
          <w:sz w:val="20"/>
          <w:u w:val="single"/>
        </w:rPr>
        <w:t>: SOLUCIÓN DE CONTROVERSIAS</w:t>
      </w:r>
      <w:r w:rsidRPr="009721DA">
        <w:rPr>
          <w:rStyle w:val="Refdenotaalpie"/>
          <w:rFonts w:ascii="Arial" w:hAnsi="Arial" w:cs="Arial"/>
          <w:b/>
          <w:sz w:val="20"/>
        </w:rPr>
        <w:footnoteReference w:id="47"/>
      </w:r>
      <w:r w:rsidRPr="009721DA">
        <w:rPr>
          <w:rFonts w:ascii="Arial" w:hAnsi="Arial" w:cs="Arial"/>
          <w:sz w:val="20"/>
        </w:rPr>
        <w:t xml:space="preserve"> </w:t>
      </w:r>
    </w:p>
    <w:p w:rsidR="00712EBB" w:rsidRPr="009721DA" w:rsidRDefault="00712EBB" w:rsidP="002408A0">
      <w:pPr>
        <w:widowControl w:val="0"/>
        <w:autoSpaceDE w:val="0"/>
        <w:autoSpaceDN w:val="0"/>
        <w:adjustRightInd w:val="0"/>
        <w:spacing w:after="0" w:line="240" w:lineRule="auto"/>
        <w:ind w:left="284"/>
        <w:jc w:val="both"/>
        <w:rPr>
          <w:rFonts w:ascii="Arial" w:hAnsi="Arial" w:cs="Arial"/>
          <w:color w:val="101010"/>
          <w:sz w:val="20"/>
        </w:rPr>
      </w:pPr>
      <w:r w:rsidRPr="009721DA">
        <w:rPr>
          <w:rFonts w:ascii="Arial" w:hAnsi="Arial" w:cs="Arial"/>
          <w:color w:val="101010"/>
          <w:sz w:val="20"/>
        </w:rPr>
        <w:t>Cualquiera de las partes tiene el derecho a iniciar el arbitraje administrativo  a fin de resolver las controversias que se presenten durante la etapa de ejecución contractual dentro del plazo de caducidad previsto en los artículos 144, 170, 175, 176</w:t>
      </w:r>
      <w:r w:rsidR="00AE1A48" w:rsidRPr="009721DA">
        <w:rPr>
          <w:rFonts w:ascii="Arial" w:hAnsi="Arial" w:cs="Arial"/>
          <w:color w:val="101010"/>
          <w:sz w:val="20"/>
        </w:rPr>
        <w:t xml:space="preserve">, </w:t>
      </w:r>
      <w:r w:rsidRPr="009721DA">
        <w:rPr>
          <w:rFonts w:ascii="Arial" w:hAnsi="Arial" w:cs="Arial"/>
          <w:color w:val="101010"/>
          <w:sz w:val="20"/>
        </w:rPr>
        <w:t>177</w:t>
      </w:r>
      <w:r w:rsidR="00AE1A48" w:rsidRPr="009721DA">
        <w:rPr>
          <w:rFonts w:ascii="Arial" w:hAnsi="Arial" w:cs="Arial"/>
          <w:color w:val="101010"/>
          <w:sz w:val="20"/>
        </w:rPr>
        <w:t xml:space="preserve"> y 181</w:t>
      </w:r>
      <w:r w:rsidRPr="009721DA">
        <w:rPr>
          <w:rFonts w:ascii="Arial" w:hAnsi="Arial" w:cs="Arial"/>
          <w:color w:val="101010"/>
          <w:sz w:val="20"/>
        </w:rPr>
        <w:t xml:space="preserve"> del Reglamento o, en su defecto, en el</w:t>
      </w:r>
      <w:r w:rsidR="00AE1A48" w:rsidRPr="009721DA">
        <w:rPr>
          <w:rFonts w:ascii="Arial" w:hAnsi="Arial" w:cs="Arial"/>
          <w:color w:val="101010"/>
          <w:sz w:val="20"/>
        </w:rPr>
        <w:t xml:space="preserve"> artículo 52 de la </w:t>
      </w:r>
      <w:r w:rsidR="007D6D19" w:rsidRPr="009721DA">
        <w:rPr>
          <w:rFonts w:ascii="Arial" w:hAnsi="Arial" w:cs="Arial"/>
          <w:sz w:val="20"/>
        </w:rPr>
        <w:t>Ley</w:t>
      </w:r>
      <w:r w:rsidR="007D6D19">
        <w:rPr>
          <w:rFonts w:ascii="Arial" w:hAnsi="Arial" w:cs="Arial"/>
          <w:sz w:val="20"/>
        </w:rPr>
        <w:t xml:space="preserve"> de Contrataciones del Estado</w:t>
      </w:r>
      <w:r w:rsidR="00AE1A48" w:rsidRPr="009721DA">
        <w:rPr>
          <w:rFonts w:ascii="Arial" w:hAnsi="Arial" w:cs="Arial"/>
          <w:color w:val="101010"/>
          <w:sz w:val="20"/>
        </w:rPr>
        <w:t>.</w:t>
      </w:r>
    </w:p>
    <w:p w:rsidR="00702E04" w:rsidRPr="009721DA" w:rsidRDefault="00702E04" w:rsidP="002408A0">
      <w:pPr>
        <w:widowControl w:val="0"/>
        <w:autoSpaceDE w:val="0"/>
        <w:autoSpaceDN w:val="0"/>
        <w:adjustRightInd w:val="0"/>
        <w:spacing w:after="0" w:line="240" w:lineRule="auto"/>
        <w:ind w:left="284"/>
        <w:jc w:val="both"/>
        <w:rPr>
          <w:rFonts w:ascii="Arial" w:hAnsi="Arial" w:cs="Arial"/>
          <w:color w:val="101010"/>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702E04" w:rsidRPr="009721DA" w:rsidRDefault="00702E04" w:rsidP="002408A0">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lastRenderedPageBreak/>
        <w:t xml:space="preserve">El Laudo arbitral emitido es definitivo e inapelable, tiene el valor de cosa juzgada y se ejecuta como una sentencia. </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pStyle w:val="Ttulo8"/>
        <w:widowControl w:val="0"/>
        <w:spacing w:before="0" w:line="240" w:lineRule="auto"/>
        <w:ind w:left="284"/>
        <w:jc w:val="both"/>
        <w:rPr>
          <w:rFonts w:ascii="Arial" w:hAnsi="Arial" w:cs="Arial"/>
          <w:b/>
          <w:color w:val="auto"/>
          <w:sz w:val="20"/>
          <w:u w:val="single"/>
        </w:rPr>
      </w:pPr>
      <w:r w:rsidRPr="009721DA">
        <w:rPr>
          <w:rFonts w:ascii="Arial" w:hAnsi="Arial" w:cs="Arial"/>
          <w:b/>
          <w:color w:val="auto"/>
          <w:sz w:val="20"/>
          <w:u w:val="single"/>
        </w:rPr>
        <w:t xml:space="preserve">CLÁUSULA DÉCIMO </w:t>
      </w:r>
      <w:r w:rsidR="00FB76AC">
        <w:rPr>
          <w:rFonts w:ascii="Arial" w:hAnsi="Arial" w:cs="Arial"/>
          <w:b/>
          <w:color w:val="auto"/>
          <w:sz w:val="20"/>
          <w:u w:val="single"/>
        </w:rPr>
        <w:t>SEXTA</w:t>
      </w:r>
      <w:r w:rsidRPr="009721DA">
        <w:rPr>
          <w:rFonts w:ascii="Arial" w:hAnsi="Arial" w:cs="Arial"/>
          <w:b/>
          <w:color w:val="auto"/>
          <w:sz w:val="20"/>
          <w:u w:val="single"/>
        </w:rPr>
        <w:t>: FACULTAD DE ELEVAR A ESCRITURA PÚBLICA</w:t>
      </w: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Cualquiera de las partes podrá elevar el presente contrato a Escritura Pública corriendo con todos los gastos que demande esta formalidad.</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pStyle w:val="Ttulo8"/>
        <w:widowControl w:val="0"/>
        <w:spacing w:before="0" w:line="240" w:lineRule="auto"/>
        <w:ind w:left="284"/>
        <w:jc w:val="both"/>
        <w:rPr>
          <w:rFonts w:ascii="Arial" w:hAnsi="Arial" w:cs="Arial"/>
          <w:b/>
          <w:color w:val="auto"/>
          <w:sz w:val="20"/>
          <w:u w:val="single"/>
        </w:rPr>
      </w:pPr>
      <w:r w:rsidRPr="009721DA">
        <w:rPr>
          <w:rFonts w:ascii="Arial" w:hAnsi="Arial" w:cs="Arial"/>
          <w:b/>
          <w:color w:val="auto"/>
          <w:sz w:val="20"/>
          <w:u w:val="single"/>
        </w:rPr>
        <w:t>CLÁUSULA DÉCIMO</w:t>
      </w:r>
      <w:r w:rsidR="008332FD">
        <w:rPr>
          <w:rFonts w:ascii="Arial" w:hAnsi="Arial" w:cs="Arial"/>
          <w:b/>
          <w:color w:val="auto"/>
          <w:sz w:val="20"/>
          <w:u w:val="single"/>
        </w:rPr>
        <w:t xml:space="preserve"> </w:t>
      </w:r>
      <w:r w:rsidR="00FB76AC">
        <w:rPr>
          <w:rFonts w:ascii="Arial" w:hAnsi="Arial" w:cs="Arial"/>
          <w:b/>
          <w:color w:val="auto"/>
          <w:sz w:val="20"/>
          <w:u w:val="single"/>
        </w:rPr>
        <w:t>SÉTIMA</w:t>
      </w:r>
      <w:r w:rsidRPr="009721DA">
        <w:rPr>
          <w:rFonts w:ascii="Arial" w:hAnsi="Arial" w:cs="Arial"/>
          <w:b/>
          <w:color w:val="auto"/>
          <w:sz w:val="20"/>
          <w:u w:val="single"/>
        </w:rPr>
        <w:t xml:space="preserve">: </w:t>
      </w:r>
      <w:r w:rsidR="001A16F7" w:rsidRPr="009721DA">
        <w:rPr>
          <w:rFonts w:ascii="Arial" w:hAnsi="Arial" w:cs="Arial"/>
          <w:b/>
          <w:color w:val="auto"/>
          <w:sz w:val="20"/>
          <w:u w:val="single"/>
        </w:rPr>
        <w:t>DOMICILIO PARA EFECTOS DE LA EJECUCIÓN    CONTRACTUAL</w:t>
      </w:r>
    </w:p>
    <w:p w:rsidR="00712EBB" w:rsidRPr="009721DA" w:rsidRDefault="009E52E6" w:rsidP="002408A0">
      <w:pPr>
        <w:widowControl w:val="0"/>
        <w:spacing w:after="0" w:line="240" w:lineRule="auto"/>
        <w:ind w:left="284"/>
        <w:jc w:val="both"/>
        <w:rPr>
          <w:rFonts w:ascii="Arial" w:hAnsi="Arial" w:cs="Arial"/>
          <w:sz w:val="20"/>
        </w:rPr>
      </w:pPr>
      <w:r w:rsidRPr="009721DA">
        <w:rPr>
          <w:rFonts w:ascii="Arial" w:hAnsi="Arial" w:cs="Arial"/>
          <w:sz w:val="20"/>
        </w:rPr>
        <w:t>Las partes declaran el siguiente domicilio para efecto de las notificaciones que se realicen durante la ejecución del presente contrato:</w:t>
      </w:r>
    </w:p>
    <w:p w:rsidR="008947F2" w:rsidRPr="009721DA" w:rsidRDefault="008947F2" w:rsidP="002408A0">
      <w:pPr>
        <w:widowControl w:val="0"/>
        <w:spacing w:after="0" w:line="240" w:lineRule="auto"/>
        <w:ind w:left="568" w:firstLine="65"/>
        <w:jc w:val="both"/>
        <w:rPr>
          <w:rFonts w:ascii="Arial" w:hAnsi="Arial" w:cs="Arial"/>
          <w:sz w:val="20"/>
        </w:rPr>
      </w:pPr>
    </w:p>
    <w:p w:rsidR="008D4AC7" w:rsidRPr="00790112" w:rsidRDefault="008D4AC7" w:rsidP="002408A0">
      <w:pPr>
        <w:widowControl w:val="0"/>
        <w:spacing w:after="0" w:line="240" w:lineRule="auto"/>
        <w:ind w:left="568" w:firstLine="65"/>
        <w:jc w:val="both"/>
        <w:rPr>
          <w:rFonts w:ascii="Arial" w:eastAsia="MS Mincho" w:hAnsi="Arial" w:cs="Arial"/>
          <w:sz w:val="20"/>
          <w:lang w:eastAsia="ja-JP"/>
        </w:rPr>
      </w:pPr>
      <w:r w:rsidRPr="00790112">
        <w:rPr>
          <w:rFonts w:ascii="Arial" w:hAnsi="Arial" w:cs="Arial"/>
          <w:sz w:val="20"/>
        </w:rPr>
        <w:t>DOMICILIO DE LA ENTIDAD:</w:t>
      </w:r>
      <w:r w:rsidRPr="00790112">
        <w:rPr>
          <w:rFonts w:ascii="Arial" w:eastAsia="MS Mincho" w:hAnsi="Arial" w:cs="Arial"/>
          <w:sz w:val="20"/>
          <w:lang w:eastAsia="ja-JP"/>
        </w:rPr>
        <w:t xml:space="preserve"> [                      ]</w:t>
      </w:r>
    </w:p>
    <w:p w:rsidR="008D4AC7" w:rsidRPr="009721DA" w:rsidRDefault="008D4AC7" w:rsidP="002408A0">
      <w:pPr>
        <w:widowControl w:val="0"/>
        <w:spacing w:after="0" w:line="240" w:lineRule="auto"/>
        <w:ind w:left="633"/>
        <w:jc w:val="both"/>
        <w:rPr>
          <w:rFonts w:ascii="Arial" w:eastAsia="MS Mincho" w:hAnsi="Arial" w:cs="Arial"/>
          <w:sz w:val="20"/>
          <w:lang w:eastAsia="ja-JP"/>
        </w:rPr>
      </w:pPr>
      <w:r w:rsidRPr="00790112">
        <w:rPr>
          <w:rFonts w:ascii="Arial" w:hAnsi="Arial" w:cs="Arial"/>
          <w:sz w:val="20"/>
        </w:rPr>
        <w:t xml:space="preserve">DOMICILIO DEL CONTRATISTA: </w:t>
      </w:r>
      <w:r w:rsidRPr="00790112">
        <w:rPr>
          <w:rFonts w:ascii="Arial" w:eastAsia="MS Mincho" w:hAnsi="Arial" w:cs="Arial"/>
          <w:sz w:val="20"/>
          <w:lang w:eastAsia="ja-JP"/>
        </w:rPr>
        <w:t>[CONSIGNAR EL DOMICILIO SEÑALADO POR EL POSTOR GANADOR DE LA BUENA PRO AL PRESENTAR LOS REQUISITOS PARA LA SUSCRIPCIÓN DEL CONTRATO]</w:t>
      </w:r>
    </w:p>
    <w:p w:rsidR="009E52E6" w:rsidRPr="009721DA" w:rsidRDefault="009E52E6" w:rsidP="002408A0">
      <w:pPr>
        <w:widowControl w:val="0"/>
        <w:spacing w:after="0" w:line="240" w:lineRule="auto"/>
        <w:ind w:left="633"/>
        <w:jc w:val="both"/>
        <w:rPr>
          <w:rFonts w:ascii="Arial" w:hAnsi="Arial" w:cs="Arial"/>
          <w:sz w:val="20"/>
        </w:rPr>
      </w:pPr>
    </w:p>
    <w:p w:rsidR="008D4AC7" w:rsidRPr="009721DA" w:rsidRDefault="008D4AC7" w:rsidP="002408A0">
      <w:pPr>
        <w:widowControl w:val="0"/>
        <w:spacing w:after="0" w:line="240" w:lineRule="auto"/>
        <w:ind w:left="633"/>
        <w:jc w:val="both"/>
        <w:rPr>
          <w:rFonts w:ascii="Arial" w:hAnsi="Arial" w:cs="Arial"/>
          <w:sz w:val="20"/>
        </w:rPr>
      </w:pPr>
      <w:r w:rsidRPr="009721DA">
        <w:rPr>
          <w:rFonts w:ascii="Arial" w:hAnsi="Arial" w:cs="Arial"/>
          <w:sz w:val="20"/>
        </w:rPr>
        <w:t>La variación del domicilio aquí declarado de alguna de las partes debe ser comunicada a la otra parte, formalmente y por escrito, con una anticipación no menor de quince (15) días calendario.</w:t>
      </w:r>
    </w:p>
    <w:p w:rsidR="00917C37" w:rsidRPr="00917C37" w:rsidRDefault="00917C37" w:rsidP="00917C37">
      <w:pPr>
        <w:widowControl w:val="0"/>
        <w:spacing w:after="0" w:line="240" w:lineRule="auto"/>
        <w:ind w:left="284"/>
        <w:jc w:val="both"/>
        <w:rPr>
          <w:rFonts w:ascii="Arial" w:hAnsi="Arial" w:cs="Arial"/>
          <w:sz w:val="20"/>
        </w:rPr>
      </w:pPr>
    </w:p>
    <w:p w:rsidR="00917C37" w:rsidRPr="00917C37" w:rsidRDefault="00917C37" w:rsidP="00917C37">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r w:rsidRPr="009721DA">
        <w:rPr>
          <w:rFonts w:ascii="Arial" w:hAnsi="Arial" w:cs="Arial"/>
          <w:sz w:val="20"/>
        </w:rPr>
        <w:t>De acuerdo con las Bases, las propuestas técnico y económica y las disposiciones del presente contrato, las partes lo firman por duplicado en señal de conformidad en la ciudad de</w:t>
      </w:r>
      <w:r w:rsidR="00702E04" w:rsidRPr="009721DA">
        <w:rPr>
          <w:rFonts w:ascii="Arial" w:hAnsi="Arial" w:cs="Arial"/>
          <w:sz w:val="20"/>
        </w:rPr>
        <w:t xml:space="preserve"> </w:t>
      </w:r>
      <w:r w:rsidR="00702E04" w:rsidRPr="00BD018D">
        <w:rPr>
          <w:rFonts w:ascii="Arial" w:hAnsi="Arial" w:cs="Arial"/>
          <w:sz w:val="20"/>
        </w:rPr>
        <w:t>[................]</w:t>
      </w:r>
      <w:r w:rsidR="00702E04" w:rsidRPr="009721DA">
        <w:rPr>
          <w:rFonts w:ascii="Arial" w:hAnsi="Arial" w:cs="Arial"/>
          <w:sz w:val="20"/>
        </w:rPr>
        <w:t xml:space="preserve"> </w:t>
      </w:r>
      <w:r w:rsidRPr="009721DA">
        <w:rPr>
          <w:rFonts w:ascii="Arial" w:hAnsi="Arial" w:cs="Arial"/>
          <w:sz w:val="20"/>
        </w:rPr>
        <w:t>al</w:t>
      </w:r>
      <w:r w:rsidR="00E6311B" w:rsidRPr="009721DA">
        <w:rPr>
          <w:rFonts w:ascii="Arial" w:hAnsi="Arial" w:cs="Arial"/>
          <w:sz w:val="20"/>
        </w:rPr>
        <w:t xml:space="preserve"> </w:t>
      </w:r>
      <w:r w:rsidR="00E6311B" w:rsidRPr="00790112">
        <w:rPr>
          <w:rFonts w:ascii="Arial" w:hAnsi="Arial" w:cs="Arial"/>
          <w:sz w:val="20"/>
        </w:rPr>
        <w:t>[CONSIGNAR FECHA].</w:t>
      </w:r>
    </w:p>
    <w:p w:rsidR="009E52E6" w:rsidRPr="009721DA" w:rsidRDefault="009E52E6"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4F5103" w:rsidRPr="009721DA" w:rsidRDefault="004F5103" w:rsidP="002408A0">
      <w:pPr>
        <w:widowControl w:val="0"/>
        <w:spacing w:after="0" w:line="240" w:lineRule="auto"/>
        <w:ind w:left="284"/>
        <w:jc w:val="both"/>
        <w:rPr>
          <w:rFonts w:ascii="Arial" w:hAnsi="Arial" w:cs="Arial"/>
          <w:sz w:val="20"/>
        </w:rPr>
      </w:pPr>
    </w:p>
    <w:p w:rsidR="00712EBB" w:rsidRPr="009721DA" w:rsidRDefault="00712EBB" w:rsidP="002408A0">
      <w:pPr>
        <w:widowControl w:val="0"/>
        <w:spacing w:after="0" w:line="240" w:lineRule="auto"/>
        <w:ind w:left="284"/>
        <w:jc w:val="both"/>
        <w:rPr>
          <w:rFonts w:ascii="Arial" w:hAnsi="Arial" w:cs="Arial"/>
          <w:sz w:val="20"/>
        </w:rPr>
      </w:pPr>
    </w:p>
    <w:tbl>
      <w:tblPr>
        <w:tblW w:w="0" w:type="auto"/>
        <w:tblInd w:w="354" w:type="dxa"/>
        <w:tblLayout w:type="fixed"/>
        <w:tblCellMar>
          <w:left w:w="70" w:type="dxa"/>
          <w:right w:w="70" w:type="dxa"/>
        </w:tblCellMar>
        <w:tblLook w:val="0000"/>
      </w:tblPr>
      <w:tblGrid>
        <w:gridCol w:w="2882"/>
        <w:gridCol w:w="2882"/>
        <w:gridCol w:w="2883"/>
      </w:tblGrid>
      <w:tr w:rsidR="00712EBB" w:rsidRPr="009721DA" w:rsidTr="002408A0">
        <w:trPr>
          <w:cantSplit/>
        </w:trPr>
        <w:tc>
          <w:tcPr>
            <w:tcW w:w="2882" w:type="dxa"/>
            <w:tcBorders>
              <w:top w:val="single" w:sz="6" w:space="0" w:color="auto"/>
            </w:tcBorders>
          </w:tcPr>
          <w:p w:rsidR="00712EBB" w:rsidRPr="009721DA" w:rsidRDefault="00712EBB" w:rsidP="00922273">
            <w:pPr>
              <w:widowControl w:val="0"/>
              <w:spacing w:after="0" w:line="240" w:lineRule="auto"/>
              <w:jc w:val="both"/>
              <w:rPr>
                <w:rFonts w:ascii="Arial" w:hAnsi="Arial" w:cs="Arial"/>
                <w:sz w:val="20"/>
              </w:rPr>
            </w:pPr>
            <w:r w:rsidRPr="009721DA">
              <w:rPr>
                <w:rFonts w:ascii="Arial" w:hAnsi="Arial" w:cs="Arial"/>
                <w:sz w:val="20"/>
              </w:rPr>
              <w:t xml:space="preserve">         “LA ENTIDAD”</w:t>
            </w:r>
          </w:p>
        </w:tc>
        <w:tc>
          <w:tcPr>
            <w:tcW w:w="2882" w:type="dxa"/>
          </w:tcPr>
          <w:p w:rsidR="00712EBB" w:rsidRPr="009721DA" w:rsidRDefault="00712EBB" w:rsidP="00922273">
            <w:pPr>
              <w:widowControl w:val="0"/>
              <w:spacing w:after="0" w:line="240" w:lineRule="auto"/>
              <w:jc w:val="both"/>
              <w:rPr>
                <w:rFonts w:ascii="Arial" w:hAnsi="Arial" w:cs="Arial"/>
                <w:sz w:val="20"/>
              </w:rPr>
            </w:pPr>
          </w:p>
        </w:tc>
        <w:tc>
          <w:tcPr>
            <w:tcW w:w="2883" w:type="dxa"/>
            <w:tcBorders>
              <w:top w:val="single" w:sz="6" w:space="0" w:color="auto"/>
            </w:tcBorders>
          </w:tcPr>
          <w:p w:rsidR="00712EBB" w:rsidRPr="009721DA" w:rsidRDefault="00712EBB" w:rsidP="00922273">
            <w:pPr>
              <w:widowControl w:val="0"/>
              <w:spacing w:after="0" w:line="240" w:lineRule="auto"/>
              <w:ind w:left="708" w:hanging="708"/>
              <w:jc w:val="both"/>
              <w:rPr>
                <w:rFonts w:ascii="Arial" w:hAnsi="Arial" w:cs="Arial"/>
                <w:sz w:val="20"/>
              </w:rPr>
            </w:pPr>
            <w:r w:rsidRPr="009721DA">
              <w:rPr>
                <w:rFonts w:ascii="Arial" w:hAnsi="Arial" w:cs="Arial"/>
                <w:sz w:val="20"/>
              </w:rPr>
              <w:t xml:space="preserve">      “EL CONTRATISTA”</w:t>
            </w:r>
          </w:p>
        </w:tc>
      </w:tr>
    </w:tbl>
    <w:p w:rsidR="00712EBB" w:rsidRPr="009721DA" w:rsidRDefault="00712EBB" w:rsidP="002408A0">
      <w:pPr>
        <w:widowControl w:val="0"/>
        <w:tabs>
          <w:tab w:val="right" w:pos="9543"/>
        </w:tabs>
        <w:spacing w:after="0" w:line="240" w:lineRule="auto"/>
        <w:ind w:left="284"/>
        <w:jc w:val="center"/>
        <w:rPr>
          <w:rFonts w:ascii="Arial" w:hAnsi="Arial" w:cs="Arial"/>
          <w:b/>
          <w:u w:val="single"/>
        </w:rPr>
      </w:pPr>
    </w:p>
    <w:p w:rsidR="00790112" w:rsidRDefault="00790112" w:rsidP="002408A0">
      <w:pPr>
        <w:widowControl w:val="0"/>
        <w:spacing w:after="200"/>
        <w:ind w:left="284"/>
        <w:rPr>
          <w:rFonts w:ascii="Arial" w:hAnsi="Arial" w:cs="Arial"/>
          <w:b/>
          <w:u w:val="single"/>
        </w:rPr>
      </w:pPr>
      <w:r>
        <w:rPr>
          <w:rFonts w:ascii="Arial" w:hAnsi="Arial" w:cs="Arial"/>
          <w:b/>
          <w:u w:val="single"/>
        </w:rPr>
        <w:br w:type="page"/>
      </w: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4F6C7A" w:rsidRDefault="004F6C7A" w:rsidP="00922273">
      <w:pPr>
        <w:widowControl w:val="0"/>
        <w:spacing w:after="0" w:line="240" w:lineRule="auto"/>
        <w:jc w:val="both"/>
        <w:rPr>
          <w:rFonts w:ascii="Arial" w:hAnsi="Arial" w:cs="Arial"/>
          <w:sz w:val="20"/>
        </w:rPr>
      </w:pPr>
    </w:p>
    <w:p w:rsidR="004F6C7A" w:rsidRPr="003B3389" w:rsidRDefault="004F6C7A" w:rsidP="00922273">
      <w:pPr>
        <w:widowControl w:val="0"/>
        <w:spacing w:after="0" w:line="240" w:lineRule="auto"/>
        <w:jc w:val="both"/>
        <w:rPr>
          <w:rFonts w:ascii="Arial" w:hAnsi="Arial" w:cs="Arial"/>
          <w:sz w:val="20"/>
        </w:rPr>
      </w:pPr>
    </w:p>
    <w:p w:rsidR="00712EBB" w:rsidRPr="009721DA" w:rsidRDefault="00712EBB" w:rsidP="00922273">
      <w:pPr>
        <w:widowControl w:val="0"/>
        <w:tabs>
          <w:tab w:val="center" w:pos="7248"/>
          <w:tab w:val="right" w:pos="11667"/>
        </w:tabs>
        <w:spacing w:after="0" w:line="240" w:lineRule="auto"/>
        <w:jc w:val="center"/>
        <w:rPr>
          <w:rFonts w:ascii="Arial" w:hAnsi="Arial" w:cs="Arial"/>
          <w:b/>
          <w:sz w:val="32"/>
          <w:szCs w:val="32"/>
          <w:u w:val="single"/>
        </w:rPr>
      </w:pPr>
      <w:r w:rsidRPr="009721DA">
        <w:rPr>
          <w:rFonts w:ascii="Arial" w:hAnsi="Arial" w:cs="Arial"/>
          <w:b/>
          <w:sz w:val="32"/>
          <w:szCs w:val="32"/>
          <w:u w:val="single"/>
        </w:rPr>
        <w:t>FORMATOS Y ANEXOS</w:t>
      </w:r>
    </w:p>
    <w:p w:rsidR="00712EBB" w:rsidRPr="009721DA" w:rsidRDefault="00712EBB" w:rsidP="00922273">
      <w:pPr>
        <w:widowControl w:val="0"/>
        <w:tabs>
          <w:tab w:val="center" w:pos="7248"/>
          <w:tab w:val="right" w:pos="11667"/>
        </w:tabs>
        <w:spacing w:after="0" w:line="240" w:lineRule="auto"/>
        <w:jc w:val="center"/>
        <w:rPr>
          <w:rFonts w:ascii="Arial" w:hAnsi="Arial" w:cs="Arial"/>
          <w:b/>
          <w:u w:val="single"/>
        </w:rPr>
      </w:pPr>
    </w:p>
    <w:p w:rsidR="00712EBB" w:rsidRPr="009721DA" w:rsidRDefault="00712EBB" w:rsidP="00922273">
      <w:pPr>
        <w:widowControl w:val="0"/>
        <w:tabs>
          <w:tab w:val="center" w:pos="7248"/>
          <w:tab w:val="right" w:pos="11667"/>
        </w:tabs>
        <w:spacing w:after="0" w:line="240" w:lineRule="auto"/>
        <w:jc w:val="center"/>
        <w:rPr>
          <w:rFonts w:ascii="Arial" w:hAnsi="Arial" w:cs="Arial"/>
          <w:b/>
          <w:u w:val="single"/>
        </w:rPr>
      </w:pPr>
    </w:p>
    <w:p w:rsidR="00712EBB" w:rsidRPr="009721DA" w:rsidRDefault="00712EBB" w:rsidP="00922273">
      <w:pPr>
        <w:widowControl w:val="0"/>
        <w:spacing w:after="0" w:line="240" w:lineRule="auto"/>
        <w:jc w:val="center"/>
        <w:rPr>
          <w:rFonts w:ascii="Arial" w:hAnsi="Arial" w:cs="Arial"/>
          <w:b/>
        </w:rPr>
      </w:pPr>
    </w:p>
    <w:p w:rsidR="009C0BED" w:rsidRPr="009721DA" w:rsidRDefault="009C0BED" w:rsidP="00922273">
      <w:pPr>
        <w:widowControl w:val="0"/>
        <w:spacing w:after="0" w:line="240" w:lineRule="auto"/>
        <w:rPr>
          <w:rFonts w:ascii="Arial" w:hAnsi="Arial" w:cs="Arial"/>
          <w:b/>
        </w:rPr>
      </w:pPr>
      <w:r w:rsidRPr="009721DA">
        <w:rPr>
          <w:rFonts w:ascii="Arial" w:hAnsi="Arial" w:cs="Arial"/>
          <w:b/>
        </w:rPr>
        <w:br w:type="page"/>
      </w:r>
    </w:p>
    <w:p w:rsidR="00545640" w:rsidRPr="00F63AA0" w:rsidRDefault="00545640"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FORMATO N° 1</w:t>
      </w:r>
      <w:r w:rsidRPr="009721DA">
        <w:rPr>
          <w:rFonts w:ascii="Arial" w:hAnsi="Arial" w:cs="Arial"/>
          <w:sz w:val="20"/>
          <w:vertAlign w:val="superscript"/>
        </w:rPr>
        <w:footnoteReference w:id="48"/>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MODELO DE CARTA DE ACREDITACIÓN</w:t>
      </w:r>
    </w:p>
    <w:p w:rsidR="009E52E6" w:rsidRPr="009721DA" w:rsidRDefault="009E52E6" w:rsidP="00922273">
      <w:pPr>
        <w:widowControl w:val="0"/>
        <w:spacing w:after="0" w:line="240" w:lineRule="auto"/>
        <w:jc w:val="both"/>
        <w:rPr>
          <w:rFonts w:ascii="Arial" w:hAnsi="Arial" w:cs="Arial"/>
          <w:b/>
          <w:sz w:val="20"/>
        </w:rPr>
      </w:pPr>
    </w:p>
    <w:p w:rsidR="009E52E6" w:rsidRPr="00F63AA0"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Lima, [CONSIGNAR CIUDAD Y FECHA]</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lang w:val="pt-BR"/>
        </w:rPr>
      </w:pPr>
    </w:p>
    <w:p w:rsidR="009E52E6" w:rsidRPr="009721DA" w:rsidRDefault="009E52E6" w:rsidP="00922273">
      <w:pPr>
        <w:widowControl w:val="0"/>
        <w:spacing w:after="0" w:line="240" w:lineRule="auto"/>
        <w:jc w:val="both"/>
        <w:rPr>
          <w:rFonts w:ascii="Arial" w:hAnsi="Arial" w:cs="Arial"/>
          <w:sz w:val="20"/>
          <w:lang w:val="pt-BR"/>
        </w:rPr>
      </w:pPr>
      <w:r w:rsidRPr="009721DA">
        <w:rPr>
          <w:rFonts w:ascii="Arial" w:hAnsi="Arial" w:cs="Arial"/>
          <w:sz w:val="20"/>
          <w:lang w:val="es-ES_tradnl"/>
        </w:rPr>
        <w:t>Señores</w:t>
      </w:r>
    </w:p>
    <w:p w:rsidR="00322CF9"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w:t>
      </w:r>
      <w:r w:rsidR="009E52E6" w:rsidRPr="009721DA">
        <w:rPr>
          <w:rFonts w:ascii="Arial" w:hAnsi="Arial" w:cs="Arial"/>
          <w:b/>
          <w:sz w:val="20"/>
        </w:rPr>
        <w:t xml:space="preserve">DE MENOR CUANTÍA Nº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lang w:val="pt-BR"/>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91059C" w:rsidRPr="009721DA">
        <w:rPr>
          <w:rFonts w:ascii="Arial" w:hAnsi="Arial" w:cs="Arial"/>
          <w:sz w:val="20"/>
        </w:rPr>
        <w:t>JURÍDICA</w:t>
      </w:r>
      <w:r w:rsidRPr="009721DA">
        <w:rPr>
          <w:rFonts w:ascii="Arial" w:hAnsi="Arial" w:cs="Arial"/>
          <w:sz w:val="20"/>
        </w:rPr>
        <w:t xml:space="preserve">], debidamente representado por su  [CONSIGNAR SI SE TRATA DE REPRESENTANTE LEGAL EN CASO DE SER PERSONA </w:t>
      </w:r>
      <w:r w:rsidR="0091059C" w:rsidRPr="009721DA">
        <w:rPr>
          <w:rFonts w:ascii="Arial" w:hAnsi="Arial" w:cs="Arial"/>
          <w:sz w:val="20"/>
        </w:rPr>
        <w:t>JURÍDICA</w:t>
      </w:r>
      <w:r w:rsidRPr="009721DA">
        <w:rPr>
          <w:rFonts w:ascii="Arial" w:hAnsi="Arial" w:cs="Arial"/>
          <w:sz w:val="20"/>
        </w:rPr>
        <w:t xml:space="preserve"> O DEL REPRESENTANTE </w:t>
      </w:r>
      <w:r w:rsidR="0091059C" w:rsidRPr="009721DA">
        <w:rPr>
          <w:rFonts w:ascii="Arial" w:hAnsi="Arial" w:cs="Arial"/>
          <w:sz w:val="20"/>
        </w:rPr>
        <w:t>COMÚN</w:t>
      </w:r>
      <w:r w:rsidRPr="009721DA">
        <w:rPr>
          <w:rFonts w:ascii="Arial" w:hAnsi="Arial" w:cs="Arial"/>
          <w:sz w:val="20"/>
        </w:rPr>
        <w:t xml:space="preserve"> EN CASO DE CONSORCIOS, </w:t>
      </w:r>
      <w:r w:rsidR="0091059C" w:rsidRPr="009721DA">
        <w:rPr>
          <w:rFonts w:ascii="Arial" w:hAnsi="Arial" w:cs="Arial"/>
          <w:sz w:val="20"/>
        </w:rPr>
        <w:t>ASÍ</w:t>
      </w:r>
      <w:r w:rsidRPr="009721DA">
        <w:rPr>
          <w:rFonts w:ascii="Arial" w:hAnsi="Arial" w:cs="Arial"/>
          <w:sz w:val="20"/>
        </w:rPr>
        <w:t xml:space="preserve"> COMO SU NOMBRE COMPLETO], identificado con DNI Nº […………], tenemos el agrado de dirigirnos a ustedes, en relación con </w:t>
      </w:r>
      <w:r w:rsidR="001E1FD5" w:rsidRPr="009721DA">
        <w:rPr>
          <w:rFonts w:ascii="Arial" w:hAnsi="Arial" w:cs="Arial"/>
          <w:sz w:val="20"/>
        </w:rPr>
        <w:t>la</w:t>
      </w:r>
      <w:r w:rsidRPr="009721DA">
        <w:rPr>
          <w:rFonts w:ascii="Arial" w:hAnsi="Arial" w:cs="Arial"/>
          <w:sz w:val="20"/>
        </w:rPr>
        <w:t xml:space="preserve"> </w:t>
      </w:r>
      <w:r w:rsidR="00D54269" w:rsidRPr="009721DA">
        <w:rPr>
          <w:rFonts w:ascii="Arial" w:hAnsi="Arial" w:cs="Arial"/>
          <w:b/>
          <w:sz w:val="20"/>
        </w:rPr>
        <w:t>Adjudicación de Menor Cuantía</w:t>
      </w:r>
      <w:r w:rsidR="001E1FD5" w:rsidRPr="009721DA">
        <w:rPr>
          <w:rFonts w:ascii="Arial" w:hAnsi="Arial" w:cs="Arial"/>
          <w:b/>
          <w:sz w:val="20"/>
        </w:rPr>
        <w:t xml:space="preserve"> Nº</w:t>
      </w:r>
      <w:r w:rsidRPr="009721DA">
        <w:rPr>
          <w:rFonts w:ascii="Arial" w:hAnsi="Arial" w:cs="Arial"/>
          <w:b/>
          <w:sz w:val="20"/>
        </w:rPr>
        <w:t xml:space="preserve"> </w:t>
      </w:r>
      <w:r w:rsidRPr="009721DA">
        <w:rPr>
          <w:rFonts w:ascii="Arial" w:hAnsi="Arial" w:cs="Arial"/>
          <w:bCs/>
          <w:sz w:val="20"/>
          <w:highlight w:val="lightGray"/>
        </w:rPr>
        <w:t>[CONSIGNAR NOMENCLATURA  DEL PROCESO]</w:t>
      </w:r>
      <w:r w:rsidRPr="009721DA">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Para tal efecto, se adjunta copia simple de la ficha registral vigente del suscrito</w:t>
      </w:r>
      <w:r w:rsidR="00D1403B" w:rsidRPr="009721DA">
        <w:rPr>
          <w:rFonts w:ascii="Arial" w:hAnsi="Arial" w:cs="Arial"/>
          <w:sz w:val="20"/>
          <w:vertAlign w:val="superscript"/>
        </w:rPr>
        <w:footnoteReference w:id="49"/>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1</w:t>
      </w:r>
    </w:p>
    <w:p w:rsidR="009E52E6" w:rsidRPr="009721DA" w:rsidRDefault="009E52E6" w:rsidP="00922273">
      <w:pPr>
        <w:widowControl w:val="0"/>
        <w:tabs>
          <w:tab w:val="left" w:pos="3544"/>
        </w:tabs>
        <w:spacing w:after="0" w:line="240" w:lineRule="auto"/>
        <w:jc w:val="center"/>
        <w:rPr>
          <w:rFonts w:ascii="Arial" w:hAnsi="Arial" w:cs="Arial"/>
          <w:b/>
          <w:sz w:val="20"/>
          <w:lang w:val="es-MX"/>
        </w:rPr>
      </w:pPr>
    </w:p>
    <w:p w:rsidR="006C387A" w:rsidRPr="009721DA" w:rsidRDefault="006C387A" w:rsidP="00922273">
      <w:pPr>
        <w:widowControl w:val="0"/>
        <w:tabs>
          <w:tab w:val="left" w:pos="3544"/>
        </w:tabs>
        <w:spacing w:after="0" w:line="240" w:lineRule="auto"/>
        <w:jc w:val="center"/>
        <w:rPr>
          <w:rFonts w:ascii="Arial" w:hAnsi="Arial" w:cs="Arial"/>
          <w:b/>
          <w:sz w:val="20"/>
          <w:lang w:val="es-MX"/>
        </w:rPr>
      </w:pPr>
      <w:r w:rsidRPr="009721DA">
        <w:rPr>
          <w:rFonts w:ascii="Arial" w:hAnsi="Arial" w:cs="Arial"/>
          <w:b/>
          <w:sz w:val="20"/>
        </w:rPr>
        <w:t>DECLARACIÓN JURADA DE DATOS DEL POSTOR</w:t>
      </w:r>
    </w:p>
    <w:p w:rsidR="006C387A" w:rsidRPr="009721DA" w:rsidRDefault="006C387A" w:rsidP="00922273">
      <w:pPr>
        <w:widowControl w:val="0"/>
        <w:spacing w:after="0" w:line="240" w:lineRule="auto"/>
        <w:jc w:val="both"/>
        <w:rPr>
          <w:rFonts w:ascii="Arial" w:hAnsi="Arial" w:cs="Arial"/>
          <w:sz w:val="20"/>
        </w:rPr>
      </w:pPr>
    </w:p>
    <w:p w:rsidR="006C387A" w:rsidRPr="009721DA" w:rsidRDefault="006C387A"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Estimados Señores:</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both"/>
        <w:rPr>
          <w:rFonts w:ascii="Arial" w:hAnsi="Arial" w:cs="Arial"/>
          <w:sz w:val="20"/>
        </w:rPr>
      </w:pPr>
      <w:r w:rsidRPr="009721DA">
        <w:rPr>
          <w:rFonts w:ascii="Arial" w:hAnsi="Arial" w:cs="Arial"/>
          <w:sz w:val="20"/>
        </w:rPr>
        <w:t xml:space="preserve">El que se suscribe, [……………..], postor y/o Representante Legal de [CONSIGNAR EN CASO DE SER PERSONA </w:t>
      </w:r>
      <w:r w:rsidR="0091059C" w:rsidRPr="009721DA">
        <w:rPr>
          <w:rFonts w:ascii="Arial" w:hAnsi="Arial" w:cs="Arial"/>
          <w:sz w:val="20"/>
        </w:rPr>
        <w:t>JURÍDICA</w:t>
      </w:r>
      <w:r w:rsidRPr="009721DA">
        <w:rPr>
          <w:rFonts w:ascii="Arial" w:hAnsi="Arial" w:cs="Arial"/>
          <w:sz w:val="20"/>
        </w:rPr>
        <w:t xml:space="preserve">], identificado con [CONSIGNAR TIPO DE DOCUMENTO DE IDENTIDAD] N° [CONSIGNAR NÚMERO DE DOCUMENTO DE IDENTIDAD], con poder inscrito en la localidad de [CONSIGNAR EN CASO DE SER PERSONA </w:t>
      </w:r>
      <w:r w:rsidR="0091059C" w:rsidRPr="009721DA">
        <w:rPr>
          <w:rFonts w:ascii="Arial" w:hAnsi="Arial" w:cs="Arial"/>
          <w:sz w:val="20"/>
        </w:rPr>
        <w:t>JURÍDICA</w:t>
      </w:r>
      <w:r w:rsidRPr="009721DA">
        <w:rPr>
          <w:rFonts w:ascii="Arial" w:hAnsi="Arial" w:cs="Arial"/>
          <w:sz w:val="20"/>
        </w:rPr>
        <w:t xml:space="preserve">] en la Ficha Nº [CONSIGNAR EN CASO DE SER PERSONA </w:t>
      </w:r>
      <w:r w:rsidR="0091059C" w:rsidRPr="009721DA">
        <w:rPr>
          <w:rFonts w:ascii="Arial" w:hAnsi="Arial" w:cs="Arial"/>
          <w:sz w:val="20"/>
        </w:rPr>
        <w:t>JURÍDICA</w:t>
      </w:r>
      <w:r w:rsidRPr="009721DA">
        <w:rPr>
          <w:rFonts w:ascii="Arial" w:hAnsi="Arial" w:cs="Arial"/>
          <w:sz w:val="20"/>
        </w:rPr>
        <w:t xml:space="preserve">] Asiento Nº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i/>
          <w:sz w:val="20"/>
        </w:rPr>
        <w:t xml:space="preserve"> </w:t>
      </w:r>
      <w:r w:rsidRPr="009721DA">
        <w:rPr>
          <w:rFonts w:ascii="Arial" w:hAnsi="Arial" w:cs="Arial"/>
          <w:b/>
          <w:sz w:val="20"/>
        </w:rPr>
        <w:t>DECLARO BAJO JURAMENTO</w:t>
      </w:r>
      <w:r w:rsidRPr="009721DA">
        <w:rPr>
          <w:rFonts w:ascii="Arial" w:hAnsi="Arial" w:cs="Arial"/>
          <w:sz w:val="20"/>
        </w:rPr>
        <w:t xml:space="preserve"> que la siguiente información se sujeta a la verdad:</w:t>
      </w:r>
    </w:p>
    <w:p w:rsidR="009E52E6" w:rsidRPr="009721DA" w:rsidRDefault="009E52E6" w:rsidP="00922273">
      <w:pPr>
        <w:widowControl w:val="0"/>
        <w:spacing w:after="0" w:line="240" w:lineRule="auto"/>
        <w:ind w:right="-1"/>
        <w:jc w:val="both"/>
        <w:rPr>
          <w:rFonts w:ascii="Arial" w:hAnsi="Arial" w:cs="Arial"/>
          <w:sz w:val="20"/>
        </w:rPr>
      </w:pPr>
    </w:p>
    <w:p w:rsidR="009E52E6" w:rsidRPr="009721DA" w:rsidRDefault="009E52E6" w:rsidP="00922273">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9E52E6" w:rsidRPr="009721DA" w:rsidTr="00602E18">
        <w:tc>
          <w:tcPr>
            <w:tcW w:w="2977" w:type="dxa"/>
            <w:gridSpan w:val="3"/>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Nombre o Razón Social    :</w:t>
            </w:r>
          </w:p>
        </w:tc>
        <w:tc>
          <w:tcPr>
            <w:tcW w:w="5812" w:type="dxa"/>
            <w:gridSpan w:val="4"/>
            <w:tcBorders>
              <w:left w:val="nil"/>
            </w:tcBorders>
          </w:tcPr>
          <w:p w:rsidR="009E52E6" w:rsidRPr="009721DA" w:rsidRDefault="009E52E6" w:rsidP="00922273">
            <w:pPr>
              <w:widowControl w:val="0"/>
              <w:spacing w:after="0" w:line="240" w:lineRule="auto"/>
              <w:ind w:right="-1"/>
              <w:rPr>
                <w:rFonts w:ascii="Arial" w:hAnsi="Arial" w:cs="Arial"/>
                <w:sz w:val="20"/>
              </w:rPr>
            </w:pPr>
          </w:p>
        </w:tc>
      </w:tr>
      <w:tr w:rsidR="009E52E6" w:rsidRPr="009721DA" w:rsidTr="00602E18">
        <w:tc>
          <w:tcPr>
            <w:tcW w:w="2977" w:type="dxa"/>
            <w:gridSpan w:val="3"/>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Domicilio Legal                  :</w:t>
            </w:r>
          </w:p>
        </w:tc>
        <w:tc>
          <w:tcPr>
            <w:tcW w:w="5812" w:type="dxa"/>
            <w:gridSpan w:val="4"/>
            <w:tcBorders>
              <w:left w:val="nil"/>
            </w:tcBorders>
          </w:tcPr>
          <w:p w:rsidR="009E52E6" w:rsidRPr="009721DA" w:rsidRDefault="009E52E6" w:rsidP="00922273">
            <w:pPr>
              <w:widowControl w:val="0"/>
              <w:spacing w:after="0" w:line="240" w:lineRule="auto"/>
              <w:ind w:right="-1"/>
              <w:rPr>
                <w:rFonts w:ascii="Arial" w:hAnsi="Arial" w:cs="Arial"/>
                <w:sz w:val="20"/>
              </w:rPr>
            </w:pPr>
          </w:p>
        </w:tc>
      </w:tr>
      <w:tr w:rsidR="009E52E6" w:rsidRPr="009721DA" w:rsidTr="00602E18">
        <w:tc>
          <w:tcPr>
            <w:tcW w:w="1134" w:type="dxa"/>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RUC     :</w:t>
            </w:r>
          </w:p>
        </w:tc>
        <w:tc>
          <w:tcPr>
            <w:tcW w:w="1701" w:type="dxa"/>
            <w:tcBorders>
              <w:left w:val="nil"/>
            </w:tcBorders>
          </w:tcPr>
          <w:p w:rsidR="009E52E6" w:rsidRPr="009721DA" w:rsidRDefault="009E52E6" w:rsidP="00922273">
            <w:pPr>
              <w:widowControl w:val="0"/>
              <w:spacing w:after="0" w:line="240" w:lineRule="auto"/>
              <w:ind w:right="-1"/>
              <w:jc w:val="center"/>
              <w:rPr>
                <w:rFonts w:ascii="Arial" w:hAnsi="Arial" w:cs="Arial"/>
                <w:sz w:val="20"/>
              </w:rPr>
            </w:pPr>
          </w:p>
        </w:tc>
        <w:tc>
          <w:tcPr>
            <w:tcW w:w="1276" w:type="dxa"/>
            <w:gridSpan w:val="2"/>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Teléfono :</w:t>
            </w:r>
          </w:p>
        </w:tc>
        <w:tc>
          <w:tcPr>
            <w:tcW w:w="1701" w:type="dxa"/>
            <w:tcBorders>
              <w:left w:val="nil"/>
            </w:tcBorders>
          </w:tcPr>
          <w:p w:rsidR="009E52E6" w:rsidRPr="009721DA" w:rsidRDefault="009E52E6" w:rsidP="00922273">
            <w:pPr>
              <w:widowControl w:val="0"/>
              <w:spacing w:after="0" w:line="240" w:lineRule="auto"/>
              <w:ind w:right="-1"/>
              <w:rPr>
                <w:rFonts w:ascii="Arial" w:hAnsi="Arial" w:cs="Arial"/>
                <w:sz w:val="20"/>
              </w:rPr>
            </w:pPr>
          </w:p>
        </w:tc>
        <w:tc>
          <w:tcPr>
            <w:tcW w:w="851" w:type="dxa"/>
            <w:tcBorders>
              <w:right w:val="nil"/>
            </w:tcBorders>
          </w:tcPr>
          <w:p w:rsidR="009E52E6" w:rsidRPr="009721DA" w:rsidRDefault="009E52E6" w:rsidP="00922273">
            <w:pPr>
              <w:widowControl w:val="0"/>
              <w:spacing w:after="0" w:line="240" w:lineRule="auto"/>
              <w:ind w:right="-1"/>
              <w:rPr>
                <w:rFonts w:ascii="Arial" w:hAnsi="Arial" w:cs="Arial"/>
                <w:sz w:val="20"/>
              </w:rPr>
            </w:pPr>
            <w:r w:rsidRPr="009721DA">
              <w:rPr>
                <w:rFonts w:ascii="Arial" w:hAnsi="Arial" w:cs="Arial"/>
                <w:sz w:val="20"/>
              </w:rPr>
              <w:t>Fax  :</w:t>
            </w:r>
          </w:p>
        </w:tc>
        <w:tc>
          <w:tcPr>
            <w:tcW w:w="2126" w:type="dxa"/>
            <w:tcBorders>
              <w:left w:val="nil"/>
            </w:tcBorders>
          </w:tcPr>
          <w:p w:rsidR="009E52E6" w:rsidRPr="009721DA" w:rsidRDefault="009E52E6" w:rsidP="00922273">
            <w:pPr>
              <w:widowControl w:val="0"/>
              <w:spacing w:after="0" w:line="240" w:lineRule="auto"/>
              <w:ind w:right="-1"/>
              <w:jc w:val="center"/>
              <w:rPr>
                <w:rFonts w:ascii="Arial" w:hAnsi="Arial" w:cs="Arial"/>
                <w:sz w:val="20"/>
              </w:rPr>
            </w:pPr>
          </w:p>
        </w:tc>
      </w:tr>
    </w:tbl>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p w:rsidR="009E52E6" w:rsidRPr="00F63AA0" w:rsidRDefault="009E52E6" w:rsidP="00922273">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tblPr>
      <w:tblGrid>
        <w:gridCol w:w="4606"/>
      </w:tblGrid>
      <w:tr w:rsidR="009E52E6" w:rsidRPr="00F63AA0" w:rsidTr="00602E18">
        <w:trPr>
          <w:jc w:val="center"/>
        </w:trPr>
        <w:tc>
          <w:tcPr>
            <w:tcW w:w="4606" w:type="dxa"/>
          </w:tcPr>
          <w:p w:rsidR="009E52E6" w:rsidRPr="00F63AA0" w:rsidRDefault="009E52E6" w:rsidP="00922273">
            <w:pPr>
              <w:widowControl w:val="0"/>
              <w:spacing w:after="0" w:line="240" w:lineRule="auto"/>
              <w:ind w:right="-1"/>
              <w:jc w:val="center"/>
              <w:rPr>
                <w:rFonts w:ascii="Arial" w:hAnsi="Arial" w:cs="Arial"/>
                <w:b/>
                <w:color w:val="auto"/>
                <w:sz w:val="20"/>
              </w:rPr>
            </w:pPr>
          </w:p>
          <w:p w:rsidR="009E52E6" w:rsidRPr="00F63AA0" w:rsidRDefault="009E52E6" w:rsidP="00922273">
            <w:pPr>
              <w:widowControl w:val="0"/>
              <w:spacing w:after="0" w:line="240" w:lineRule="auto"/>
              <w:ind w:right="-1"/>
              <w:jc w:val="center"/>
              <w:rPr>
                <w:rFonts w:ascii="Arial" w:hAnsi="Arial" w:cs="Arial"/>
                <w:color w:val="auto"/>
                <w:sz w:val="20"/>
              </w:rPr>
            </w:pPr>
            <w:r w:rsidRPr="00F63AA0">
              <w:rPr>
                <w:rFonts w:ascii="Arial" w:hAnsi="Arial" w:cs="Arial"/>
                <w:color w:val="auto"/>
                <w:sz w:val="20"/>
              </w:rPr>
              <w:t>……...........................................................</w:t>
            </w:r>
          </w:p>
          <w:p w:rsidR="009E52E6" w:rsidRPr="00F63AA0" w:rsidRDefault="009E52E6" w:rsidP="00922273">
            <w:pPr>
              <w:widowControl w:val="0"/>
              <w:spacing w:after="0" w:line="240" w:lineRule="auto"/>
              <w:jc w:val="center"/>
              <w:rPr>
                <w:rFonts w:ascii="Arial" w:hAnsi="Arial" w:cs="Arial"/>
                <w:b/>
                <w:color w:val="auto"/>
                <w:sz w:val="20"/>
              </w:rPr>
            </w:pPr>
            <w:r w:rsidRPr="00F63AA0">
              <w:rPr>
                <w:rFonts w:ascii="Arial" w:hAnsi="Arial" w:cs="Arial"/>
                <w:b/>
                <w:color w:val="auto"/>
                <w:sz w:val="20"/>
              </w:rPr>
              <w:t>Firma, Nombres y Apellidos del postor o</w:t>
            </w:r>
          </w:p>
          <w:p w:rsidR="009E52E6" w:rsidRPr="00F63AA0" w:rsidRDefault="009E52E6" w:rsidP="00922273">
            <w:pPr>
              <w:widowControl w:val="0"/>
              <w:spacing w:after="0" w:line="240" w:lineRule="auto"/>
              <w:jc w:val="center"/>
              <w:rPr>
                <w:rFonts w:ascii="Arial" w:hAnsi="Arial" w:cs="Arial"/>
                <w:b/>
                <w:color w:val="auto"/>
                <w:sz w:val="20"/>
              </w:rPr>
            </w:pPr>
            <w:r w:rsidRPr="00F63AA0">
              <w:rPr>
                <w:rFonts w:ascii="Arial" w:hAnsi="Arial" w:cs="Arial"/>
                <w:b/>
                <w:color w:val="auto"/>
                <w:sz w:val="20"/>
              </w:rPr>
              <w:t>Representante legal, según corresponda</w:t>
            </w:r>
          </w:p>
          <w:p w:rsidR="009E52E6" w:rsidRPr="00F63AA0" w:rsidRDefault="009E52E6" w:rsidP="00922273">
            <w:pPr>
              <w:widowControl w:val="0"/>
              <w:spacing w:after="0" w:line="240" w:lineRule="auto"/>
              <w:ind w:right="-1"/>
              <w:jc w:val="center"/>
              <w:rPr>
                <w:rFonts w:ascii="Arial" w:hAnsi="Arial" w:cs="Arial"/>
                <w:b/>
                <w:color w:val="auto"/>
                <w:sz w:val="20"/>
              </w:rPr>
            </w:pPr>
          </w:p>
        </w:tc>
      </w:tr>
    </w:tbl>
    <w:p w:rsidR="009E52E6" w:rsidRPr="00F63AA0"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D87C2A">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333218"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3544"/>
        </w:tabs>
        <w:spacing w:after="0" w:line="240" w:lineRule="auto"/>
        <w:rPr>
          <w:rFonts w:ascii="Arial" w:hAnsi="Arial" w:cs="Arial"/>
          <w:b/>
          <w:lang w:val="es-MX"/>
        </w:rPr>
      </w:pPr>
      <w:r w:rsidRPr="009721DA">
        <w:rPr>
          <w:rFonts w:ascii="Arial" w:hAnsi="Arial" w:cs="Arial"/>
          <w:b/>
          <w:lang w:val="es-MX"/>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tabs>
          <w:tab w:val="left" w:pos="3544"/>
        </w:tabs>
        <w:spacing w:after="0" w:line="240" w:lineRule="auto"/>
        <w:jc w:val="center"/>
        <w:rPr>
          <w:rFonts w:ascii="Arial" w:hAnsi="Arial" w:cs="Arial"/>
          <w:b/>
        </w:rPr>
      </w:pPr>
      <w:r w:rsidRPr="009721DA">
        <w:rPr>
          <w:rFonts w:ascii="Arial" w:hAnsi="Arial" w:cs="Arial"/>
          <w:b/>
        </w:rPr>
        <w:t>ANEXO Nº 2</w:t>
      </w:r>
    </w:p>
    <w:p w:rsidR="009E52E6" w:rsidRPr="009721DA" w:rsidRDefault="009E52E6" w:rsidP="00922273">
      <w:pPr>
        <w:widowControl w:val="0"/>
        <w:spacing w:after="0" w:line="240" w:lineRule="auto"/>
        <w:ind w:right="-4"/>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center"/>
        <w:rPr>
          <w:rFonts w:ascii="Arial" w:hAnsi="Arial" w:cs="Arial"/>
          <w:b/>
          <w:sz w:val="20"/>
        </w:rPr>
      </w:pPr>
      <w:r w:rsidRPr="009721DA">
        <w:rPr>
          <w:rFonts w:ascii="Arial" w:hAnsi="Arial" w:cs="Arial"/>
          <w:b/>
          <w:sz w:val="20"/>
        </w:rPr>
        <w:t xml:space="preserve">DECLARACIÓN JURADA DE CUMPLIMIENTO DE LOS </w:t>
      </w:r>
      <w:r w:rsidR="00EB65F7" w:rsidRPr="009721DA">
        <w:rPr>
          <w:rFonts w:ascii="Arial" w:hAnsi="Arial" w:cs="Arial"/>
          <w:b/>
          <w:sz w:val="20"/>
        </w:rPr>
        <w:t>REQUERIMIENTOS TÉCNICOS MÍNIMOS</w:t>
      </w: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ab/>
      </w:r>
    </w:p>
    <w:p w:rsidR="009E52E6" w:rsidRPr="009721DA" w:rsidRDefault="009E52E6" w:rsidP="00922273">
      <w:pPr>
        <w:widowControl w:val="0"/>
        <w:autoSpaceDE w:val="0"/>
        <w:autoSpaceDN w:val="0"/>
        <w:adjustRightInd w:val="0"/>
        <w:spacing w:after="0" w:line="240" w:lineRule="auto"/>
        <w:jc w:val="both"/>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r w:rsidRPr="009721DA">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Servicio de </w:t>
      </w:r>
      <w:r w:rsidRPr="009721DA">
        <w:rPr>
          <w:rFonts w:ascii="Arial" w:hAnsi="Arial" w:cs="Arial"/>
          <w:iCs/>
          <w:sz w:val="20"/>
          <w:highlight w:val="lightGray"/>
        </w:rPr>
        <w:t xml:space="preserve">[CONSIGNAR LA </w:t>
      </w:r>
      <w:r w:rsidR="0091059C" w:rsidRPr="009721DA">
        <w:rPr>
          <w:rFonts w:ascii="Arial" w:hAnsi="Arial" w:cs="Arial"/>
          <w:iCs/>
          <w:sz w:val="20"/>
          <w:highlight w:val="lightGray"/>
        </w:rPr>
        <w:t>DENOMINACIÓN</w:t>
      </w:r>
      <w:r w:rsidRPr="009721DA">
        <w:rPr>
          <w:rFonts w:ascii="Arial" w:hAnsi="Arial" w:cs="Arial"/>
          <w:iCs/>
          <w:sz w:val="20"/>
          <w:highlight w:val="lightGray"/>
        </w:rPr>
        <w:t xml:space="preserve"> DE LA CONVOCATORIA]</w:t>
      </w:r>
      <w:r w:rsidRPr="009721DA">
        <w:rPr>
          <w:rFonts w:ascii="Arial" w:hAnsi="Arial" w:cs="Arial"/>
          <w:sz w:val="20"/>
        </w:rPr>
        <w:t xml:space="preserve">, de conformidad con los </w:t>
      </w:r>
      <w:r w:rsidRPr="009721DA">
        <w:rPr>
          <w:rFonts w:ascii="Arial" w:hAnsi="Arial" w:cs="Arial"/>
          <w:iCs/>
          <w:sz w:val="20"/>
        </w:rPr>
        <w:t xml:space="preserve">Términos de Referencia, las </w:t>
      </w:r>
      <w:r w:rsidRPr="009721DA">
        <w:rPr>
          <w:rFonts w:ascii="Arial" w:hAnsi="Arial" w:cs="Arial"/>
          <w:sz w:val="20"/>
        </w:rPr>
        <w:t xml:space="preserve">demás condiciones que se indican en el Capítulo III de la sección específica de las </w:t>
      </w:r>
      <w:r w:rsidRPr="00F63AA0">
        <w:rPr>
          <w:rFonts w:ascii="Arial" w:hAnsi="Arial" w:cs="Arial"/>
          <w:color w:val="auto"/>
          <w:sz w:val="20"/>
        </w:rPr>
        <w:t>Bases y los documentos del proceso.</w:t>
      </w:r>
      <w:r w:rsidRPr="00F63AA0">
        <w:rPr>
          <w:rFonts w:ascii="Arial" w:hAnsi="Arial" w:cs="Arial"/>
          <w:color w:val="auto"/>
          <w:sz w:val="20"/>
        </w:rPr>
        <w:tab/>
      </w:r>
      <w:r w:rsidRPr="00F63AA0">
        <w:rPr>
          <w:rFonts w:ascii="Arial" w:hAnsi="Arial" w:cs="Arial"/>
          <w:color w:val="auto"/>
          <w:sz w:val="20"/>
        </w:rPr>
        <w:tab/>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b/>
          <w:sz w:val="20"/>
        </w:rPr>
      </w:pPr>
      <w:r w:rsidRPr="009721DA">
        <w:rPr>
          <w:rFonts w:ascii="Arial" w:hAnsi="Arial" w:cs="Arial"/>
          <w:b/>
          <w:sz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3</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pStyle w:val="Subttulo0"/>
        <w:widowControl w:val="0"/>
        <w:autoSpaceDE/>
        <w:autoSpaceDN/>
        <w:adjustRightInd/>
        <w:rPr>
          <w:rFonts w:cs="Arial"/>
          <w:szCs w:val="20"/>
        </w:rPr>
      </w:pPr>
      <w:r w:rsidRPr="009721DA">
        <w:rPr>
          <w:rFonts w:cs="Arial"/>
          <w:szCs w:val="20"/>
        </w:rPr>
        <w:t xml:space="preserve">DECLARACIÓN JURADA </w:t>
      </w:r>
    </w:p>
    <w:p w:rsidR="009E52E6" w:rsidRPr="009721DA" w:rsidRDefault="009E52E6" w:rsidP="00922273">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9721DA">
        <w:rPr>
          <w:rFonts w:ascii="Arial" w:hAnsi="Arial" w:cs="Arial"/>
          <w:sz w:val="20"/>
          <w:szCs w:val="20"/>
        </w:rPr>
        <w:t>(ART. 42 DEL REGLAMENTO DE LA LEY DE CONTRATACIONES DEL ESTADO)</w:t>
      </w:r>
    </w:p>
    <w:p w:rsidR="009E52E6" w:rsidRPr="009721DA" w:rsidRDefault="009E52E6" w:rsidP="00D87C2A">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E1FD5"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ind w:left="708"/>
        <w:rPr>
          <w:rFonts w:ascii="Arial" w:hAnsi="Arial" w:cs="Arial"/>
          <w:sz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rPr>
        <w:t xml:space="preserve">Mediante el presente el suscrito, 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declaro bajo juramento: </w:t>
      </w:r>
    </w:p>
    <w:p w:rsidR="009E52E6" w:rsidRPr="009721DA" w:rsidRDefault="009E52E6" w:rsidP="00922273">
      <w:pPr>
        <w:pStyle w:val="Textoindependiente"/>
        <w:widowControl w:val="0"/>
        <w:spacing w:after="0" w:line="240" w:lineRule="auto"/>
        <w:ind w:left="705" w:hanging="705"/>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1.-</w:t>
      </w:r>
      <w:r w:rsidRPr="009721DA">
        <w:rPr>
          <w:rFonts w:ascii="Arial" w:hAnsi="Arial" w:cs="Arial"/>
          <w:sz w:val="20"/>
          <w:szCs w:val="20"/>
        </w:rPr>
        <w:tab/>
        <w:t>No tener impedimento para participar en el proceso de selección ni para contratar con el Estado, conforme al artículo 10 de la Ley de Contrataciones del Estado.</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2.-</w:t>
      </w:r>
      <w:r w:rsidRPr="009721DA">
        <w:rPr>
          <w:rFonts w:ascii="Arial" w:hAnsi="Arial" w:cs="Arial"/>
          <w:sz w:val="20"/>
          <w:szCs w:val="20"/>
        </w:rPr>
        <w:tab/>
        <w:t>Conocer, aceptar y someterme a las Bases, condiciones y procedimientos del proceso de selección.</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3.-</w:t>
      </w:r>
      <w:r w:rsidRPr="009721DA">
        <w:rPr>
          <w:rFonts w:ascii="Arial" w:hAnsi="Arial" w:cs="Arial"/>
          <w:sz w:val="20"/>
          <w:szCs w:val="20"/>
        </w:rPr>
        <w:tab/>
        <w:t>Ser responsable de la veracidad de los documentos e información que presento a efectos del presente proceso de selección.</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4.-</w:t>
      </w:r>
      <w:r w:rsidRPr="009721DA">
        <w:rPr>
          <w:rFonts w:ascii="Arial" w:hAnsi="Arial" w:cs="Arial"/>
          <w:sz w:val="20"/>
          <w:szCs w:val="20"/>
        </w:rPr>
        <w:tab/>
        <w:t>Comprometerme a mantener la oferta presentada durante el proceso de selección y a suscribir el contrato, en caso de resultar favorecido con la Buena Pro.</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r w:rsidRPr="009721DA">
        <w:rPr>
          <w:rFonts w:ascii="Arial" w:hAnsi="Arial" w:cs="Arial"/>
          <w:sz w:val="20"/>
          <w:szCs w:val="20"/>
        </w:rPr>
        <w:t>5.-</w:t>
      </w:r>
      <w:r w:rsidRPr="009721DA">
        <w:rPr>
          <w:rFonts w:ascii="Arial" w:hAnsi="Arial" w:cs="Arial"/>
          <w:sz w:val="20"/>
          <w:szCs w:val="20"/>
        </w:rPr>
        <w:tab/>
        <w:t xml:space="preserve">Conocer las sanciones contenidas en la Ley </w:t>
      </w:r>
      <w:r w:rsidR="00430D61" w:rsidRPr="009721DA">
        <w:rPr>
          <w:rFonts w:ascii="Arial" w:hAnsi="Arial" w:cs="Arial"/>
          <w:sz w:val="20"/>
          <w:szCs w:val="20"/>
        </w:rPr>
        <w:t xml:space="preserve">de Contrataciones del Estado </w:t>
      </w:r>
      <w:r w:rsidRPr="009721DA">
        <w:rPr>
          <w:rFonts w:ascii="Arial" w:hAnsi="Arial" w:cs="Arial"/>
          <w:sz w:val="20"/>
          <w:szCs w:val="20"/>
        </w:rPr>
        <w:t xml:space="preserve">y su Reglamento, así como en la Ley Nº 27444, Ley del Procedimiento Administrativo General. </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lang w:val="es-ES"/>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63AA0">
        <w:rPr>
          <w:rFonts w:ascii="Arial" w:hAnsi="Arial" w:cs="Arial"/>
          <w:iCs/>
          <w:color w:val="auto"/>
          <w:sz w:val="20"/>
        </w:rPr>
        <w:t>[CONSIGNAR CIUDAD Y FECHA]</w:t>
      </w: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63AA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270FDD"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br w:type="page"/>
      </w:r>
    </w:p>
    <w:p w:rsidR="009E52E6" w:rsidRPr="00F63AA0" w:rsidRDefault="009E52E6" w:rsidP="00F63AA0">
      <w:pPr>
        <w:widowControl w:val="0"/>
        <w:spacing w:after="0" w:line="240" w:lineRule="auto"/>
        <w:jc w:val="both"/>
        <w:rPr>
          <w:rFonts w:ascii="Arial" w:hAnsi="Arial" w:cs="Arial"/>
          <w:sz w:val="20"/>
        </w:rPr>
      </w:pPr>
    </w:p>
    <w:p w:rsidR="009E52E6" w:rsidRPr="009721DA" w:rsidRDefault="009E52E6" w:rsidP="00922273">
      <w:pPr>
        <w:pStyle w:val="Textoindependiente"/>
        <w:widowControl w:val="0"/>
        <w:spacing w:after="0" w:line="240" w:lineRule="auto"/>
        <w:jc w:val="center"/>
        <w:rPr>
          <w:rFonts w:ascii="Arial" w:hAnsi="Arial" w:cs="Arial"/>
          <w:b/>
        </w:rPr>
      </w:pPr>
      <w:r w:rsidRPr="009721DA">
        <w:rPr>
          <w:rFonts w:ascii="Arial" w:hAnsi="Arial" w:cs="Arial"/>
          <w:b/>
        </w:rPr>
        <w:t>ANEXO Nº 4</w:t>
      </w:r>
    </w:p>
    <w:p w:rsidR="009E52E6" w:rsidRPr="009721DA" w:rsidRDefault="009E52E6" w:rsidP="00922273">
      <w:pPr>
        <w:pStyle w:val="Textoindependiente"/>
        <w:widowControl w:val="0"/>
        <w:spacing w:after="0" w:line="240" w:lineRule="auto"/>
        <w:jc w:val="center"/>
        <w:rPr>
          <w:rFonts w:ascii="Arial" w:hAnsi="Arial" w:cs="Arial"/>
          <w:sz w:val="20"/>
          <w:szCs w:val="20"/>
        </w:rPr>
      </w:pP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PROMESA FORMAL DE CONSORCIO</w:t>
      </w: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(Sólo para el caso en que un consorcio se presente como postor)</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Señores</w:t>
      </w:r>
    </w:p>
    <w:p w:rsidR="00CE5EF2"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Presente.-</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Los suscritos declaramos expresamente que hemos convenido en forma irrevocable, durante el lapso que dure el proceso de selección, para presentar una propuesta conjunta </w:t>
      </w:r>
      <w:r w:rsidR="001D2B82" w:rsidRPr="009721DA">
        <w:rPr>
          <w:rFonts w:ascii="Arial" w:hAnsi="Arial" w:cs="Arial"/>
          <w:sz w:val="20"/>
        </w:rPr>
        <w:t xml:space="preserve">en la </w:t>
      </w:r>
      <w:r w:rsidR="001D2B82" w:rsidRPr="009721DA">
        <w:rPr>
          <w:rFonts w:ascii="Arial" w:hAnsi="Arial" w:cs="Arial"/>
          <w:b/>
          <w:sz w:val="20"/>
        </w:rPr>
        <w:t>ADJUDICACIÓN DE MENOR CUANTÍA Nº</w:t>
      </w:r>
      <w:r w:rsidRPr="009721DA">
        <w:rPr>
          <w:rFonts w:ascii="Arial" w:hAnsi="Arial" w:cs="Arial"/>
          <w:b/>
          <w:sz w:val="20"/>
        </w:rPr>
        <w:t xml:space="preserve"> </w:t>
      </w:r>
      <w:r w:rsidRPr="009721DA">
        <w:rPr>
          <w:rFonts w:ascii="Arial" w:hAnsi="Arial" w:cs="Arial"/>
          <w:bCs/>
          <w:sz w:val="20"/>
          <w:highlight w:val="lightGray"/>
        </w:rPr>
        <w:t>[CONSIGNAR NOMENCLATURA DEL PROCESO]</w:t>
      </w:r>
      <w:r w:rsidRPr="009721DA">
        <w:rPr>
          <w:rFonts w:ascii="Arial" w:hAnsi="Arial" w:cs="Arial"/>
          <w:bCs/>
          <w:sz w:val="20"/>
        </w:rPr>
        <w:t>,</w:t>
      </w:r>
      <w:r w:rsidRPr="009721DA">
        <w:rPr>
          <w:rFonts w:ascii="Arial" w:hAnsi="Arial" w:cs="Arial"/>
          <w:sz w:val="20"/>
        </w:rPr>
        <w:t xml:space="preserve"> responsabilizándonos solidariamente por todas las acciones y omisiones que provengan del citado proceso.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Asimismo, en caso de obtener la </w:t>
      </w:r>
      <w:r w:rsidR="00270FDD" w:rsidRPr="009721DA">
        <w:rPr>
          <w:rFonts w:ascii="Arial" w:hAnsi="Arial" w:cs="Arial"/>
          <w:sz w:val="20"/>
        </w:rPr>
        <w:t>B</w:t>
      </w:r>
      <w:r w:rsidRPr="009721DA">
        <w:rPr>
          <w:rFonts w:ascii="Arial" w:hAnsi="Arial" w:cs="Arial"/>
          <w:sz w:val="20"/>
        </w:rPr>
        <w:t xml:space="preserve">uena </w:t>
      </w:r>
      <w:r w:rsidR="00270FDD" w:rsidRPr="009721DA">
        <w:rPr>
          <w:rFonts w:ascii="Arial" w:hAnsi="Arial" w:cs="Arial"/>
          <w:sz w:val="20"/>
        </w:rPr>
        <w:t>P</w:t>
      </w:r>
      <w:r w:rsidRPr="009721DA">
        <w:rPr>
          <w:rFonts w:ascii="Arial" w:hAnsi="Arial" w:cs="Arial"/>
          <w:sz w:val="20"/>
        </w:rPr>
        <w:t>ro, nos comprometem</w:t>
      </w:r>
      <w:r w:rsidR="00270FDD" w:rsidRPr="009721DA">
        <w:rPr>
          <w:rFonts w:ascii="Arial" w:hAnsi="Arial" w:cs="Arial"/>
          <w:sz w:val="20"/>
        </w:rPr>
        <w:t>os a formalizar el contrato de c</w:t>
      </w:r>
      <w:r w:rsidRPr="009721DA">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Designamos al Sr. [..................................................], identificado con [CONSIGNAR TIPO DE DOCUMENTO DE IDENTIDAD] N° [CONSIGNAR NÚMERO DE DOCUMENTO DE IDENTIDAD]</w:t>
      </w:r>
      <w:r w:rsidR="00270FDD" w:rsidRPr="009721DA">
        <w:rPr>
          <w:rFonts w:ascii="Arial" w:hAnsi="Arial" w:cs="Arial"/>
          <w:sz w:val="20"/>
        </w:rPr>
        <w:t>, como representante común del c</w:t>
      </w:r>
      <w:r w:rsidRPr="009721DA">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pBdr>
          <w:bottom w:val="single" w:sz="4" w:space="1" w:color="auto"/>
        </w:pBdr>
        <w:spacing w:after="0" w:line="240" w:lineRule="auto"/>
        <w:jc w:val="both"/>
        <w:rPr>
          <w:rFonts w:ascii="Arial" w:hAnsi="Arial" w:cs="Arial"/>
          <w:sz w:val="20"/>
        </w:rPr>
      </w:pPr>
      <w:r w:rsidRPr="009721DA">
        <w:rPr>
          <w:rFonts w:ascii="Arial" w:hAnsi="Arial" w:cs="Arial"/>
          <w:sz w:val="20"/>
        </w:rPr>
        <w:t>OBLIGACIONES DE [NOMBRE DEL CONSORCIADO 1]:</w:t>
      </w:r>
      <w:r w:rsidRPr="009721DA">
        <w:rPr>
          <w:rFonts w:ascii="Arial" w:hAnsi="Arial" w:cs="Arial"/>
          <w:sz w:val="20"/>
        </w:rPr>
        <w:tab/>
      </w:r>
      <w:r w:rsidRPr="009721DA">
        <w:rPr>
          <w:rFonts w:ascii="Arial" w:hAnsi="Arial" w:cs="Arial"/>
          <w:sz w:val="20"/>
        </w:rPr>
        <w:tab/>
        <w:t xml:space="preserve">% de Obligaciones </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LA OBLIGACIÓN VINCULADA AL OBJETO DE LA CONVOCATORIA]</w:t>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r w:rsidRPr="009721DA">
        <w:rPr>
          <w:rFonts w:ascii="Arial" w:hAnsi="Arial" w:cs="Arial"/>
          <w:sz w:val="18"/>
        </w:rPr>
        <w:tab/>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OTRAS OBLIGACIONES]</w:t>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pBdr>
          <w:bottom w:val="single" w:sz="4" w:space="1" w:color="auto"/>
        </w:pBdr>
        <w:spacing w:after="0" w:line="240" w:lineRule="auto"/>
        <w:jc w:val="both"/>
        <w:rPr>
          <w:rFonts w:ascii="Arial" w:hAnsi="Arial" w:cs="Arial"/>
          <w:sz w:val="20"/>
        </w:rPr>
      </w:pPr>
      <w:r w:rsidRPr="009721DA">
        <w:rPr>
          <w:rFonts w:ascii="Arial" w:hAnsi="Arial" w:cs="Arial"/>
          <w:sz w:val="20"/>
        </w:rPr>
        <w:t xml:space="preserve">OBLIGACIONES DE </w:t>
      </w:r>
      <w:r w:rsidR="00270FDD" w:rsidRPr="009721DA">
        <w:rPr>
          <w:rFonts w:ascii="Arial" w:hAnsi="Arial" w:cs="Arial"/>
          <w:sz w:val="20"/>
        </w:rPr>
        <w:t>[</w:t>
      </w:r>
      <w:r w:rsidRPr="009721DA">
        <w:rPr>
          <w:rFonts w:ascii="Arial" w:hAnsi="Arial" w:cs="Arial"/>
          <w:sz w:val="20"/>
        </w:rPr>
        <w:t>NOMBRE DEL CONSORCIADO 2]:</w:t>
      </w:r>
      <w:r w:rsidRPr="009721DA">
        <w:rPr>
          <w:rFonts w:ascii="Arial" w:hAnsi="Arial" w:cs="Arial"/>
          <w:sz w:val="20"/>
        </w:rPr>
        <w:tab/>
      </w:r>
      <w:r w:rsidRPr="009721DA">
        <w:rPr>
          <w:rFonts w:ascii="Arial" w:hAnsi="Arial" w:cs="Arial"/>
          <w:sz w:val="20"/>
        </w:rPr>
        <w:tab/>
        <w:t>% de Obligaciones</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LA OBLIGACIÓN VINCULADA AL OBJETO DE LA CONVOCATORIA]</w:t>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numPr>
          <w:ilvl w:val="0"/>
          <w:numId w:val="14"/>
        </w:numPr>
        <w:suppressAutoHyphens/>
        <w:spacing w:after="0" w:line="240" w:lineRule="auto"/>
        <w:jc w:val="both"/>
        <w:rPr>
          <w:rFonts w:ascii="Arial" w:hAnsi="Arial" w:cs="Arial"/>
          <w:sz w:val="18"/>
        </w:rPr>
      </w:pPr>
      <w:r w:rsidRPr="009721DA">
        <w:rPr>
          <w:rFonts w:ascii="Arial" w:hAnsi="Arial" w:cs="Arial"/>
          <w:sz w:val="18"/>
        </w:rPr>
        <w:t>[DESCRIBIR OTRAS OBLIGACIONES]</w:t>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Pr="009721DA">
        <w:rPr>
          <w:rFonts w:ascii="Arial" w:hAnsi="Arial" w:cs="Arial"/>
          <w:sz w:val="18"/>
        </w:rPr>
        <w:tab/>
      </w:r>
      <w:r w:rsidR="001D2B82" w:rsidRPr="009721DA">
        <w:rPr>
          <w:rFonts w:ascii="Arial" w:hAnsi="Arial" w:cs="Arial"/>
          <w:sz w:val="18"/>
        </w:rPr>
        <w:t xml:space="preserve"> </w:t>
      </w:r>
      <w:r w:rsidRPr="009721DA">
        <w:rPr>
          <w:rFonts w:ascii="Arial" w:hAnsi="Arial" w:cs="Arial"/>
          <w:sz w:val="18"/>
        </w:rPr>
        <w:t>[ % ]</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ind w:left="6480"/>
        <w:jc w:val="both"/>
        <w:rPr>
          <w:rFonts w:ascii="Arial" w:hAnsi="Arial" w:cs="Arial"/>
          <w:sz w:val="20"/>
        </w:rPr>
      </w:pPr>
      <w:r w:rsidRPr="009721DA">
        <w:rPr>
          <w:rFonts w:ascii="Arial" w:hAnsi="Arial" w:cs="Arial"/>
          <w:sz w:val="20"/>
        </w:rPr>
        <w:t>TOTAL:            100%</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F77B16" w:rsidRDefault="009E52E6" w:rsidP="00922273">
      <w:pPr>
        <w:widowControl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F77B16">
        <w:rPr>
          <w:rFonts w:ascii="Arial" w:hAnsi="Arial" w:cs="Arial"/>
          <w:iCs/>
          <w:color w:val="auto"/>
          <w:sz w:val="20"/>
        </w:rPr>
        <w:t>[CONSIGNAR CIUDAD Y FECHA]</w:t>
      </w: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F77B16"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3F7494"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 xml:space="preserve">   </w:t>
      </w:r>
      <w:r w:rsidR="009E52E6" w:rsidRPr="009721DA">
        <w:rPr>
          <w:rFonts w:ascii="Arial" w:hAnsi="Arial" w:cs="Arial"/>
          <w:sz w:val="20"/>
          <w:szCs w:val="20"/>
        </w:rPr>
        <w:t>..………………………………….</w:t>
      </w:r>
      <w:r w:rsidR="009E52E6" w:rsidRPr="009721DA">
        <w:rPr>
          <w:rFonts w:ascii="Arial" w:hAnsi="Arial" w:cs="Arial"/>
          <w:sz w:val="20"/>
          <w:szCs w:val="20"/>
        </w:rPr>
        <w:tab/>
      </w:r>
      <w:r w:rsidR="009E52E6" w:rsidRPr="009721DA">
        <w:rPr>
          <w:rFonts w:ascii="Arial" w:hAnsi="Arial" w:cs="Arial"/>
          <w:sz w:val="20"/>
          <w:szCs w:val="20"/>
        </w:rPr>
        <w:tab/>
      </w:r>
      <w:r w:rsidR="009E52E6" w:rsidRPr="009721DA">
        <w:rPr>
          <w:rFonts w:ascii="Arial" w:hAnsi="Arial" w:cs="Arial"/>
          <w:sz w:val="20"/>
          <w:szCs w:val="20"/>
        </w:rPr>
        <w:tab/>
        <w:t>…………………………………..</w:t>
      </w:r>
    </w:p>
    <w:p w:rsidR="00532982" w:rsidRDefault="003F7494" w:rsidP="00922273">
      <w:pPr>
        <w:pStyle w:val="Textoindependiente"/>
        <w:widowControl w:val="0"/>
        <w:spacing w:after="0" w:line="240" w:lineRule="auto"/>
        <w:rPr>
          <w:rFonts w:ascii="Arial" w:hAnsi="Arial" w:cs="Arial"/>
          <w:sz w:val="20"/>
          <w:szCs w:val="20"/>
        </w:rPr>
      </w:pPr>
      <w:r w:rsidRPr="009721DA">
        <w:rPr>
          <w:rFonts w:ascii="Arial" w:hAnsi="Arial" w:cs="Arial"/>
          <w:sz w:val="20"/>
          <w:szCs w:val="20"/>
        </w:rPr>
        <w:t xml:space="preserve">   </w:t>
      </w:r>
      <w:r w:rsidR="009E52E6" w:rsidRPr="009721DA">
        <w:rPr>
          <w:rFonts w:ascii="Arial" w:hAnsi="Arial" w:cs="Arial"/>
          <w:sz w:val="20"/>
          <w:szCs w:val="20"/>
        </w:rPr>
        <w:t>Nombre, firma, sello y DNI del</w:t>
      </w:r>
      <w:r w:rsidR="009E52E6" w:rsidRPr="009721DA">
        <w:rPr>
          <w:rFonts w:ascii="Arial" w:hAnsi="Arial" w:cs="Arial"/>
          <w:sz w:val="20"/>
          <w:szCs w:val="20"/>
        </w:rPr>
        <w:tab/>
      </w:r>
      <w:r w:rsidR="00CB0BA9" w:rsidRPr="009721DA">
        <w:rPr>
          <w:rFonts w:ascii="Arial" w:hAnsi="Arial" w:cs="Arial"/>
          <w:sz w:val="20"/>
          <w:szCs w:val="20"/>
        </w:rPr>
        <w:tab/>
      </w:r>
      <w:r w:rsidR="00CB0BA9" w:rsidRPr="009721DA">
        <w:rPr>
          <w:rFonts w:ascii="Arial" w:hAnsi="Arial" w:cs="Arial"/>
          <w:sz w:val="20"/>
          <w:szCs w:val="20"/>
        </w:rPr>
        <w:tab/>
      </w:r>
      <w:r w:rsidR="009E52E6" w:rsidRPr="009721DA">
        <w:rPr>
          <w:rFonts w:ascii="Arial" w:hAnsi="Arial" w:cs="Arial"/>
          <w:sz w:val="20"/>
          <w:szCs w:val="20"/>
        </w:rPr>
        <w:tab/>
        <w:t xml:space="preserve">Nombre, firma, sello y DNI del </w:t>
      </w:r>
    </w:p>
    <w:p w:rsidR="009E52E6" w:rsidRPr="009721DA" w:rsidRDefault="009E52E6" w:rsidP="00922273">
      <w:pPr>
        <w:pStyle w:val="Textoindependiente"/>
        <w:widowControl w:val="0"/>
        <w:spacing w:after="0" w:line="240" w:lineRule="auto"/>
        <w:rPr>
          <w:rFonts w:ascii="Arial" w:hAnsi="Arial" w:cs="Arial"/>
          <w:sz w:val="20"/>
          <w:szCs w:val="20"/>
          <w:lang w:val="pt-BR"/>
        </w:rPr>
      </w:pPr>
      <w:r w:rsidRPr="009721DA">
        <w:rPr>
          <w:rFonts w:ascii="Arial" w:hAnsi="Arial" w:cs="Arial"/>
          <w:sz w:val="20"/>
          <w:szCs w:val="20"/>
          <w:lang w:val="pt-BR"/>
        </w:rPr>
        <w:t xml:space="preserve">Representante Legal </w:t>
      </w:r>
      <w:r w:rsidRPr="0091059C">
        <w:rPr>
          <w:rFonts w:ascii="Arial" w:hAnsi="Arial" w:cs="Arial"/>
          <w:sz w:val="20"/>
          <w:szCs w:val="20"/>
          <w:lang w:val="es-PE"/>
        </w:rPr>
        <w:t>C</w:t>
      </w:r>
      <w:r w:rsidRPr="0091059C">
        <w:rPr>
          <w:rFonts w:ascii="Arial" w:hAnsi="Arial" w:cs="Arial"/>
          <w:sz w:val="20"/>
          <w:lang w:val="es-PE"/>
        </w:rPr>
        <w:t>onsorciado</w:t>
      </w:r>
      <w:r w:rsidRPr="009721DA">
        <w:rPr>
          <w:rFonts w:ascii="Arial" w:hAnsi="Arial" w:cs="Arial"/>
          <w:sz w:val="20"/>
          <w:szCs w:val="20"/>
          <w:lang w:val="pt-BR"/>
        </w:rPr>
        <w:t xml:space="preserve"> 1</w:t>
      </w:r>
      <w:r w:rsidRPr="009721DA">
        <w:rPr>
          <w:rFonts w:ascii="Arial" w:hAnsi="Arial" w:cs="Arial"/>
          <w:sz w:val="20"/>
          <w:szCs w:val="20"/>
          <w:lang w:val="pt-BR"/>
        </w:rPr>
        <w:tab/>
      </w:r>
      <w:r w:rsidRPr="009721DA">
        <w:rPr>
          <w:rFonts w:ascii="Arial" w:hAnsi="Arial" w:cs="Arial"/>
          <w:sz w:val="20"/>
          <w:szCs w:val="20"/>
          <w:lang w:val="pt-BR"/>
        </w:rPr>
        <w:tab/>
      </w:r>
      <w:r w:rsidR="00AE0652" w:rsidRPr="009721DA">
        <w:rPr>
          <w:rFonts w:ascii="Arial" w:hAnsi="Arial" w:cs="Arial"/>
          <w:sz w:val="20"/>
          <w:szCs w:val="20"/>
          <w:lang w:val="pt-BR"/>
        </w:rPr>
        <w:t xml:space="preserve">      </w:t>
      </w:r>
      <w:r w:rsidRPr="009721DA">
        <w:rPr>
          <w:rFonts w:ascii="Arial" w:hAnsi="Arial" w:cs="Arial"/>
          <w:sz w:val="20"/>
          <w:szCs w:val="20"/>
          <w:lang w:val="pt-BR"/>
        </w:rPr>
        <w:t xml:space="preserve">Representante Legal </w:t>
      </w:r>
      <w:r w:rsidRPr="0091059C">
        <w:rPr>
          <w:rFonts w:ascii="Arial" w:hAnsi="Arial" w:cs="Arial"/>
          <w:sz w:val="20"/>
          <w:szCs w:val="20"/>
          <w:lang w:val="es-PE"/>
        </w:rPr>
        <w:t>C</w:t>
      </w:r>
      <w:r w:rsidRPr="0091059C">
        <w:rPr>
          <w:rFonts w:ascii="Arial" w:hAnsi="Arial" w:cs="Arial"/>
          <w:sz w:val="20"/>
          <w:lang w:val="es-PE"/>
        </w:rPr>
        <w:t>onsorciado</w:t>
      </w:r>
      <w:r w:rsidRPr="009721DA">
        <w:rPr>
          <w:rFonts w:ascii="Arial" w:hAnsi="Arial" w:cs="Arial"/>
          <w:sz w:val="20"/>
          <w:szCs w:val="20"/>
          <w:lang w:val="pt-BR"/>
        </w:rPr>
        <w:t xml:space="preserve"> </w:t>
      </w:r>
      <w:proofErr w:type="gramStart"/>
      <w:r w:rsidRPr="009721DA">
        <w:rPr>
          <w:rFonts w:ascii="Arial" w:hAnsi="Arial" w:cs="Arial"/>
          <w:sz w:val="20"/>
          <w:szCs w:val="20"/>
          <w:lang w:val="pt-BR"/>
        </w:rPr>
        <w:t>2</w:t>
      </w:r>
      <w:proofErr w:type="gramEnd"/>
    </w:p>
    <w:p w:rsidR="009E52E6" w:rsidRPr="009721DA" w:rsidRDefault="009E52E6" w:rsidP="00922273">
      <w:pPr>
        <w:widowControl w:val="0"/>
        <w:spacing w:after="0" w:line="240" w:lineRule="auto"/>
        <w:jc w:val="both"/>
        <w:rPr>
          <w:rFonts w:ascii="Arial" w:hAnsi="Arial" w:cs="Arial"/>
          <w:lang w:val="pt-BR"/>
        </w:rPr>
      </w:pPr>
    </w:p>
    <w:p w:rsidR="000A2090" w:rsidRPr="009721DA" w:rsidRDefault="000A2090" w:rsidP="00922273">
      <w:pPr>
        <w:widowControl w:val="0"/>
        <w:spacing w:after="0" w:line="240" w:lineRule="auto"/>
        <w:rPr>
          <w:rFonts w:ascii="Arial" w:hAnsi="Arial" w:cs="Arial"/>
          <w:b/>
        </w:rPr>
      </w:pPr>
      <w:r w:rsidRPr="009721DA">
        <w:rPr>
          <w:rFonts w:ascii="Arial" w:hAnsi="Arial" w:cs="Arial"/>
          <w:b/>
        </w:rPr>
        <w:br w:type="page"/>
      </w:r>
    </w:p>
    <w:p w:rsidR="00F77B16" w:rsidRPr="00F77B16" w:rsidRDefault="00F77B16" w:rsidP="00F77B16">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ANEXO Nº 5</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 xml:space="preserve">DECLARACIÓN JURADA </w:t>
      </w:r>
      <w:r w:rsidR="002A7DBD" w:rsidRPr="009721DA">
        <w:rPr>
          <w:rFonts w:ascii="Arial" w:hAnsi="Arial" w:cs="Arial"/>
          <w:b/>
          <w:sz w:val="20"/>
        </w:rPr>
        <w:t xml:space="preserve">DE </w:t>
      </w:r>
      <w:r w:rsidRPr="009721DA">
        <w:rPr>
          <w:rFonts w:ascii="Arial" w:hAnsi="Arial" w:cs="Arial"/>
          <w:b/>
          <w:sz w:val="20"/>
        </w:rPr>
        <w:t>PLAZO DE PRESTACIÓN DEL SERVICIO</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4C4147"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 xml:space="preserve">Mediante el presente, con pleno conocimiento de las condiciones que se exigen en las Bases del proceso de la referencia, me comprometo a prestar el Servicio de </w:t>
      </w:r>
      <w:r w:rsidRPr="009721DA">
        <w:rPr>
          <w:rFonts w:ascii="Arial" w:hAnsi="Arial" w:cs="Arial"/>
          <w:iCs/>
          <w:sz w:val="20"/>
          <w:highlight w:val="lightGray"/>
        </w:rPr>
        <w:t xml:space="preserve">[CONSIGNAR LA </w:t>
      </w:r>
      <w:r w:rsidR="0091059C" w:rsidRPr="009721DA">
        <w:rPr>
          <w:rFonts w:ascii="Arial" w:hAnsi="Arial" w:cs="Arial"/>
          <w:iCs/>
          <w:sz w:val="20"/>
          <w:highlight w:val="lightGray"/>
        </w:rPr>
        <w:t>DENOMINACIÓN</w:t>
      </w:r>
      <w:r w:rsidRPr="009721DA">
        <w:rPr>
          <w:rFonts w:ascii="Arial" w:hAnsi="Arial" w:cs="Arial"/>
          <w:iCs/>
          <w:sz w:val="20"/>
          <w:highlight w:val="lightGray"/>
        </w:rPr>
        <w:t xml:space="preserve"> DE LA CONVOCATORIA]</w:t>
      </w:r>
      <w:r w:rsidRPr="009721DA">
        <w:rPr>
          <w:rFonts w:ascii="Arial" w:hAnsi="Arial" w:cs="Arial"/>
          <w:sz w:val="20"/>
        </w:rPr>
        <w:t xml:space="preserve"> en el plazo de </w:t>
      </w:r>
      <w:r w:rsidRPr="009721DA">
        <w:rPr>
          <w:rFonts w:ascii="Arial" w:hAnsi="Arial" w:cs="Arial"/>
          <w:iCs/>
          <w:sz w:val="20"/>
        </w:rPr>
        <w:t xml:space="preserve">[CONSIGNAR EL PLAZO OFERTADO, EL CUAL DEBE SER EXPRESADO EN </w:t>
      </w:r>
      <w:r w:rsidR="0091059C" w:rsidRPr="009721DA">
        <w:rPr>
          <w:rFonts w:ascii="Arial" w:hAnsi="Arial" w:cs="Arial"/>
          <w:iCs/>
          <w:sz w:val="20"/>
        </w:rPr>
        <w:t>DÍAS</w:t>
      </w:r>
      <w:r w:rsidRPr="009721DA">
        <w:rPr>
          <w:rFonts w:ascii="Arial" w:hAnsi="Arial" w:cs="Arial"/>
          <w:iCs/>
          <w:sz w:val="20"/>
        </w:rPr>
        <w:t xml:space="preserve"> CALENDARIO]</w:t>
      </w:r>
      <w:r w:rsidR="003F42F2">
        <w:rPr>
          <w:rFonts w:ascii="Arial" w:hAnsi="Arial" w:cs="Arial"/>
          <w:iCs/>
          <w:sz w:val="20"/>
        </w:rPr>
        <w:t xml:space="preserve"> días calendario</w:t>
      </w:r>
      <w:r w:rsidRPr="009721DA">
        <w:rPr>
          <w:rFonts w:ascii="Arial" w:hAnsi="Arial" w:cs="Arial"/>
          <w:iCs/>
          <w:sz w:val="20"/>
        </w:rPr>
        <w:t>.</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9721DA">
        <w:rPr>
          <w:rFonts w:ascii="Arial" w:hAnsi="Arial" w:cs="Arial"/>
          <w:iCs/>
          <w:sz w:val="20"/>
        </w:rPr>
        <w:t xml:space="preserve">[CONSIGNAR CIUDAD Y </w:t>
      </w:r>
      <w:r w:rsidRPr="00A55320">
        <w:rPr>
          <w:rFonts w:ascii="Arial" w:hAnsi="Arial" w:cs="Arial"/>
          <w:iCs/>
          <w:color w:val="auto"/>
          <w:sz w:val="20"/>
        </w:rPr>
        <w:t>FECHA]</w:t>
      </w: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A55320"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sectPr w:rsidR="009E52E6" w:rsidRPr="009721DA" w:rsidSect="00BF3B3C">
          <w:headerReference w:type="default" r:id="rId13"/>
          <w:footerReference w:type="default" r:id="rId14"/>
          <w:pgSz w:w="11907" w:h="16839" w:code="9"/>
          <w:pgMar w:top="1418" w:right="1418" w:bottom="1418" w:left="1418" w:header="567" w:footer="567" w:gutter="0"/>
          <w:pgNumType w:start="1"/>
          <w:cols w:space="720"/>
          <w:docGrid w:linePitch="360"/>
        </w:sectPr>
      </w:pPr>
    </w:p>
    <w:p w:rsidR="009E52E6" w:rsidRPr="009721DA" w:rsidRDefault="009E52E6" w:rsidP="00922273">
      <w:pPr>
        <w:pStyle w:val="Textoindependiente"/>
        <w:widowControl w:val="0"/>
        <w:spacing w:after="0" w:line="240" w:lineRule="auto"/>
        <w:jc w:val="center"/>
        <w:rPr>
          <w:rFonts w:ascii="Arial" w:hAnsi="Arial" w:cs="Arial"/>
          <w:b/>
          <w:szCs w:val="20"/>
        </w:rPr>
      </w:pPr>
      <w:r w:rsidRPr="009721DA">
        <w:rPr>
          <w:rFonts w:ascii="Arial" w:hAnsi="Arial" w:cs="Arial"/>
          <w:b/>
          <w:szCs w:val="20"/>
        </w:rPr>
        <w:lastRenderedPageBreak/>
        <w:t>ANEXO Nº 6</w:t>
      </w:r>
    </w:p>
    <w:p w:rsidR="009E52E6" w:rsidRPr="009721DA" w:rsidRDefault="009E52E6" w:rsidP="00922273">
      <w:pPr>
        <w:pStyle w:val="Textoindependiente"/>
        <w:widowControl w:val="0"/>
        <w:spacing w:after="0" w:line="240" w:lineRule="auto"/>
        <w:jc w:val="center"/>
        <w:rPr>
          <w:rFonts w:ascii="Arial" w:hAnsi="Arial" w:cs="Arial"/>
          <w:b/>
          <w:szCs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 xml:space="preserve">EXPERIENCIA DEL POSTOR </w:t>
      </w:r>
    </w:p>
    <w:p w:rsidR="009E52E6" w:rsidRPr="009721DA" w:rsidRDefault="00F33C94"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w:t>
      </w:r>
      <w:r w:rsidR="00454403" w:rsidRPr="009721DA">
        <w:rPr>
          <w:rFonts w:cs="Arial"/>
          <w:b/>
          <w:i w:val="0"/>
          <w:color w:val="000000"/>
        </w:rPr>
        <w:t xml:space="preserve"> en </w:t>
      </w:r>
      <w:r w:rsidRPr="009721DA">
        <w:rPr>
          <w:rFonts w:cs="Arial"/>
          <w:b/>
          <w:i w:val="0"/>
          <w:color w:val="000000"/>
        </w:rPr>
        <w:t>general)</w:t>
      </w:r>
    </w:p>
    <w:p w:rsidR="00F33C94" w:rsidRPr="009721DA" w:rsidRDefault="00F33C94" w:rsidP="00922273">
      <w:pPr>
        <w:widowControl w:val="0"/>
        <w:spacing w:after="0" w:line="240" w:lineRule="auto"/>
        <w:rPr>
          <w:rFonts w:ascii="Arial" w:hAnsi="Arial" w:cs="Arial"/>
          <w:lang w:val="es-ES" w:eastAsia="es-ES"/>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3631AF"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1D2B82"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rPr>
          <w:rFonts w:ascii="Arial" w:hAnsi="Arial" w:cs="Arial"/>
          <w:sz w:val="20"/>
        </w:rPr>
      </w:pPr>
    </w:p>
    <w:p w:rsidR="009E52E6" w:rsidRPr="009721DA" w:rsidRDefault="009E52E6"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ACTIVIDAD</w:t>
      </w:r>
      <w:r w:rsidRPr="009721DA">
        <w:rPr>
          <w:rFonts w:ascii="Arial" w:hAnsi="Arial" w:cs="Arial"/>
          <w:i/>
          <w:sz w:val="20"/>
        </w:rPr>
        <w:t>:</w:t>
      </w:r>
    </w:p>
    <w:p w:rsidR="009E52E6" w:rsidRPr="009721DA" w:rsidRDefault="009E52E6" w:rsidP="0092227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52E6" w:rsidRPr="009721DA" w:rsidTr="00602E18">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0"/>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52E6" w:rsidRPr="009721DA" w:rsidRDefault="009E52E6"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2"/>
            </w:r>
            <w:r w:rsidRPr="009721DA">
              <w:rPr>
                <w:rFonts w:ascii="Arial" w:hAnsi="Arial" w:cs="Arial"/>
                <w:b/>
                <w:sz w:val="18"/>
              </w:rPr>
              <w:t xml:space="preserve"> </w:t>
            </w: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E52E6" w:rsidRPr="009721DA" w:rsidRDefault="009E52E6" w:rsidP="00922273">
            <w:pPr>
              <w:widowControl w:val="0"/>
              <w:spacing w:after="0" w:line="240" w:lineRule="auto"/>
              <w:jc w:val="right"/>
              <w:rPr>
                <w:rFonts w:ascii="Arial" w:hAnsi="Arial" w:cs="Arial"/>
                <w:sz w:val="20"/>
              </w:rPr>
            </w:pPr>
          </w:p>
        </w:tc>
      </w:tr>
      <w:tr w:rsidR="009E52E6" w:rsidRPr="009721DA" w:rsidTr="00602E18">
        <w:trPr>
          <w:cantSplit/>
          <w:trHeight w:val="278"/>
          <w:jc w:val="center"/>
        </w:trPr>
        <w:tc>
          <w:tcPr>
            <w:tcW w:w="436" w:type="dxa"/>
            <w:tcBorders>
              <w:top w:val="nil"/>
              <w:left w:val="single" w:sz="4" w:space="0" w:color="000000"/>
              <w:bottom w:val="single" w:sz="4" w:space="0" w:color="000000"/>
              <w:right w:val="nil"/>
            </w:tcBorders>
          </w:tcPr>
          <w:p w:rsidR="009E52E6" w:rsidRPr="009721DA" w:rsidRDefault="009E52E6"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9E52E6" w:rsidRPr="009721DA" w:rsidRDefault="009E52E6"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9E52E6" w:rsidRPr="009721DA" w:rsidRDefault="009E52E6" w:rsidP="00922273">
            <w:pPr>
              <w:widowControl w:val="0"/>
              <w:spacing w:after="0" w:line="240" w:lineRule="auto"/>
              <w:jc w:val="right"/>
              <w:rPr>
                <w:rFonts w:ascii="Arial" w:hAnsi="Arial" w:cs="Arial"/>
                <w:b/>
              </w:rPr>
            </w:pPr>
          </w:p>
        </w:tc>
      </w:tr>
    </w:tbl>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D87C2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iCs/>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Default="009E52E6" w:rsidP="00922273">
      <w:pPr>
        <w:widowControl w:val="0"/>
        <w:tabs>
          <w:tab w:val="left" w:pos="0"/>
        </w:tabs>
        <w:spacing w:after="0" w:line="240" w:lineRule="auto"/>
        <w:jc w:val="both"/>
        <w:rPr>
          <w:rFonts w:ascii="Arial" w:hAnsi="Arial" w:cs="Arial"/>
          <w:b/>
          <w:i/>
          <w:color w:val="0000FF"/>
          <w:sz w:val="20"/>
        </w:rPr>
      </w:pPr>
      <w:r w:rsidRPr="009721DA">
        <w:rPr>
          <w:rFonts w:ascii="Arial" w:hAnsi="Arial" w:cs="Arial"/>
          <w:b/>
          <w:i/>
          <w:color w:val="0000FF"/>
          <w:sz w:val="20"/>
          <w:u w:val="single"/>
        </w:rPr>
        <w:t>IMPORTANTE</w:t>
      </w:r>
      <w:r w:rsidRPr="009721DA">
        <w:rPr>
          <w:rFonts w:ascii="Arial" w:hAnsi="Arial" w:cs="Arial"/>
          <w:b/>
          <w:i/>
          <w:color w:val="0000FF"/>
          <w:sz w:val="20"/>
        </w:rPr>
        <w:t>:</w:t>
      </w:r>
    </w:p>
    <w:p w:rsidR="00F057C6" w:rsidRPr="009721DA" w:rsidRDefault="00F057C6" w:rsidP="00922273">
      <w:pPr>
        <w:widowControl w:val="0"/>
        <w:tabs>
          <w:tab w:val="left" w:pos="0"/>
        </w:tabs>
        <w:spacing w:after="0" w:line="240" w:lineRule="auto"/>
        <w:jc w:val="both"/>
        <w:rPr>
          <w:rFonts w:ascii="Arial" w:hAnsi="Arial" w:cs="Arial"/>
          <w:b/>
          <w:i/>
          <w:color w:val="0000FF"/>
          <w:sz w:val="20"/>
          <w:u w:val="single"/>
        </w:rPr>
      </w:pPr>
    </w:p>
    <w:p w:rsidR="009E52E6" w:rsidRPr="009721DA" w:rsidRDefault="009E52E6" w:rsidP="00F057C6">
      <w:pPr>
        <w:pStyle w:val="Prrafodelista"/>
        <w:widowControl w:val="0"/>
        <w:numPr>
          <w:ilvl w:val="0"/>
          <w:numId w:val="13"/>
        </w:numPr>
        <w:tabs>
          <w:tab w:val="left" w:pos="0"/>
          <w:tab w:val="left" w:pos="284"/>
        </w:tabs>
        <w:spacing w:after="0" w:line="240" w:lineRule="auto"/>
        <w:ind w:left="294" w:hanging="228"/>
        <w:jc w:val="both"/>
        <w:rPr>
          <w:rFonts w:ascii="Arial" w:hAnsi="Arial" w:cs="Arial"/>
          <w:i/>
          <w:color w:val="0000FF"/>
          <w:sz w:val="20"/>
        </w:rPr>
      </w:pPr>
      <w:r w:rsidRPr="009721DA">
        <w:rPr>
          <w:rFonts w:ascii="Arial" w:hAnsi="Arial" w:cs="Arial"/>
          <w:i/>
          <w:color w:val="0000FF"/>
          <w:sz w:val="20"/>
        </w:rPr>
        <w:t>En los casos en los que las Bases considere el factor EXPERIENCIA EN LA ESPECIALIDAD, a fin que la propuesta pueda ser evaluada, el postor también debe detallar en este Anexo dicha experiencia, insertando un cuadro como el consignado, incluyendo el título “Experiencia en la Especialidad”.</w:t>
      </w:r>
    </w:p>
    <w:p w:rsidR="009E52E6" w:rsidRPr="009721DA" w:rsidRDefault="009E52E6" w:rsidP="00D87C2A">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0B0099" w:rsidRDefault="00A81DC5" w:rsidP="00922273">
      <w:pPr>
        <w:widowControl w:val="0"/>
        <w:spacing w:after="0" w:line="240" w:lineRule="auto"/>
        <w:jc w:val="center"/>
        <w:rPr>
          <w:rFonts w:ascii="Arial" w:hAnsi="Arial" w:cs="Arial"/>
          <w:sz w:val="20"/>
        </w:rPr>
      </w:pPr>
      <w:r w:rsidRPr="009721DA">
        <w:rPr>
          <w:rFonts w:ascii="Arial" w:hAnsi="Arial" w:cs="Arial"/>
          <w:sz w:val="20"/>
        </w:rPr>
        <w:br w:type="page"/>
      </w:r>
    </w:p>
    <w:p w:rsidR="000B0099" w:rsidRDefault="000B0099" w:rsidP="000B0099">
      <w:pPr>
        <w:widowControl w:val="0"/>
        <w:spacing w:after="0" w:line="240" w:lineRule="auto"/>
        <w:jc w:val="both"/>
        <w:rPr>
          <w:rFonts w:ascii="Arial" w:hAnsi="Arial" w:cs="Arial"/>
          <w:sz w:val="20"/>
        </w:rPr>
      </w:pPr>
    </w:p>
    <w:p w:rsidR="00A81DC5" w:rsidRPr="009721DA" w:rsidRDefault="00A81DC5" w:rsidP="00922273">
      <w:pPr>
        <w:widowControl w:val="0"/>
        <w:spacing w:after="0" w:line="240" w:lineRule="auto"/>
        <w:jc w:val="center"/>
        <w:rPr>
          <w:rFonts w:ascii="Arial" w:hAnsi="Arial" w:cs="Arial"/>
          <w:b/>
        </w:rPr>
      </w:pPr>
      <w:r w:rsidRPr="009721DA">
        <w:rPr>
          <w:rFonts w:ascii="Arial" w:hAnsi="Arial" w:cs="Arial"/>
          <w:b/>
        </w:rPr>
        <w:t>ANEXO Nº 7</w:t>
      </w:r>
    </w:p>
    <w:p w:rsidR="00A81DC5" w:rsidRPr="009721DA" w:rsidRDefault="00A81DC5" w:rsidP="00922273">
      <w:pPr>
        <w:pStyle w:val="Textoindependiente"/>
        <w:widowControl w:val="0"/>
        <w:spacing w:after="0" w:line="240" w:lineRule="auto"/>
        <w:jc w:val="center"/>
        <w:rPr>
          <w:rFonts w:ascii="Arial" w:hAnsi="Arial" w:cs="Arial"/>
          <w:b/>
          <w:szCs w:val="20"/>
        </w:rPr>
      </w:pP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 xml:space="preserve">EXPERIENCIA DEL POSTOR </w:t>
      </w:r>
      <w:r w:rsidR="00CA01CF">
        <w:rPr>
          <w:rFonts w:ascii="Arial" w:hAnsi="Arial" w:cs="Arial"/>
          <w:b/>
          <w:sz w:val="20"/>
        </w:rPr>
        <w:t>EN LA ACTIVIDAD</w:t>
      </w:r>
    </w:p>
    <w:p w:rsidR="00A81DC5" w:rsidRPr="009721DA" w:rsidRDefault="00A81DC5"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 de consultoría en general)</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525FFD"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525FFD" w:rsidRPr="009721DA" w:rsidRDefault="00525FFD"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ACTIVIDAD</w:t>
      </w:r>
      <w:r w:rsidRPr="009721DA">
        <w:rPr>
          <w:rFonts w:ascii="Arial" w:hAnsi="Arial" w:cs="Arial"/>
          <w:i/>
          <w:sz w:val="20"/>
        </w:rPr>
        <w:t>:</w:t>
      </w:r>
    </w:p>
    <w:p w:rsidR="00A81DC5" w:rsidRPr="009721DA" w:rsidRDefault="00A81DC5" w:rsidP="0092227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A81DC5" w:rsidRPr="009721DA" w:rsidTr="007F26A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3"/>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5"/>
            </w:r>
            <w:r w:rsidRPr="009721DA">
              <w:rPr>
                <w:rFonts w:ascii="Arial" w:hAnsi="Arial" w:cs="Arial"/>
                <w:b/>
                <w:sz w:val="18"/>
              </w:rPr>
              <w:t xml:space="preserve"> </w:t>
            </w: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278"/>
          <w:jc w:val="center"/>
        </w:trPr>
        <w:tc>
          <w:tcPr>
            <w:tcW w:w="436" w:type="dxa"/>
            <w:tcBorders>
              <w:top w:val="nil"/>
              <w:left w:val="single" w:sz="4" w:space="0" w:color="000000"/>
              <w:bottom w:val="single" w:sz="4" w:space="0" w:color="000000"/>
              <w:right w:val="nil"/>
            </w:tcBorders>
          </w:tcPr>
          <w:p w:rsidR="00A81DC5" w:rsidRPr="009721DA" w:rsidRDefault="00A81DC5"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A81DC5" w:rsidRPr="009721DA" w:rsidRDefault="00A81DC5"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A81DC5" w:rsidRPr="009721DA" w:rsidRDefault="00A81DC5" w:rsidP="00922273">
            <w:pPr>
              <w:widowControl w:val="0"/>
              <w:spacing w:after="0" w:line="240" w:lineRule="auto"/>
              <w:jc w:val="right"/>
              <w:rPr>
                <w:rFonts w:ascii="Arial" w:hAnsi="Arial" w:cs="Arial"/>
                <w:b/>
              </w:rPr>
            </w:pPr>
          </w:p>
        </w:tc>
      </w:tr>
    </w:tbl>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8E5353" w:rsidRDefault="00A81DC5" w:rsidP="00D87C2A">
      <w:pPr>
        <w:widowControl w:val="0"/>
        <w:autoSpaceDE w:val="0"/>
        <w:autoSpaceDN w:val="0"/>
        <w:adjustRightInd w:val="0"/>
        <w:spacing w:after="0" w:line="240" w:lineRule="auto"/>
        <w:jc w:val="both"/>
        <w:rPr>
          <w:rFonts w:ascii="Arial" w:hAnsi="Arial" w:cs="Arial"/>
          <w:sz w:val="20"/>
        </w:rPr>
      </w:pPr>
    </w:p>
    <w:p w:rsidR="008E5353" w:rsidRPr="00D87C2A" w:rsidRDefault="008E5353"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rPr>
          <w:rFonts w:ascii="Arial" w:hAnsi="Arial" w:cs="Arial"/>
          <w:sz w:val="20"/>
        </w:rPr>
      </w:pPr>
      <w:r w:rsidRPr="009721DA">
        <w:rPr>
          <w:rFonts w:ascii="Arial" w:hAnsi="Arial" w:cs="Arial"/>
          <w:sz w:val="20"/>
        </w:rPr>
        <w:br w:type="page"/>
      </w:r>
    </w:p>
    <w:p w:rsidR="00023A8B" w:rsidRPr="000B0099" w:rsidRDefault="00023A8B" w:rsidP="00023A8B">
      <w:pPr>
        <w:widowControl w:val="0"/>
        <w:spacing w:after="0" w:line="240" w:lineRule="auto"/>
        <w:jc w:val="both"/>
        <w:rPr>
          <w:rFonts w:ascii="Arial" w:hAnsi="Arial" w:cs="Arial"/>
          <w:sz w:val="20"/>
        </w:rPr>
      </w:pPr>
    </w:p>
    <w:p w:rsidR="00A81DC5" w:rsidRPr="009721DA" w:rsidRDefault="00A81DC5" w:rsidP="00922273">
      <w:pPr>
        <w:widowControl w:val="0"/>
        <w:spacing w:after="0" w:line="240" w:lineRule="auto"/>
        <w:jc w:val="center"/>
        <w:rPr>
          <w:rFonts w:ascii="Arial" w:hAnsi="Arial" w:cs="Arial"/>
          <w:b/>
        </w:rPr>
      </w:pPr>
      <w:r w:rsidRPr="009721DA">
        <w:rPr>
          <w:rFonts w:ascii="Arial" w:hAnsi="Arial" w:cs="Arial"/>
          <w:b/>
        </w:rPr>
        <w:t>ANEXO Nº 8</w:t>
      </w:r>
    </w:p>
    <w:p w:rsidR="00A81DC5" w:rsidRPr="009721DA" w:rsidRDefault="00A81DC5" w:rsidP="00922273">
      <w:pPr>
        <w:pStyle w:val="Textoindependiente"/>
        <w:widowControl w:val="0"/>
        <w:spacing w:after="0" w:line="240" w:lineRule="auto"/>
        <w:jc w:val="center"/>
        <w:rPr>
          <w:rFonts w:ascii="Arial" w:hAnsi="Arial" w:cs="Arial"/>
          <w:b/>
          <w:szCs w:val="20"/>
        </w:rPr>
      </w:pP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EXPERIENCIA DEL POSTOR</w:t>
      </w:r>
      <w:r w:rsidR="00C842A3">
        <w:rPr>
          <w:rFonts w:ascii="Arial" w:hAnsi="Arial" w:cs="Arial"/>
          <w:b/>
          <w:sz w:val="20"/>
        </w:rPr>
        <w:t xml:space="preserve"> EN LA ESPECIALIDAD</w:t>
      </w:r>
      <w:r w:rsidRPr="009721DA">
        <w:rPr>
          <w:rFonts w:ascii="Arial" w:hAnsi="Arial" w:cs="Arial"/>
          <w:b/>
          <w:sz w:val="20"/>
        </w:rPr>
        <w:t xml:space="preserve"> </w:t>
      </w:r>
    </w:p>
    <w:p w:rsidR="00A81DC5" w:rsidRPr="009721DA" w:rsidRDefault="00A81DC5" w:rsidP="00922273">
      <w:pPr>
        <w:pStyle w:val="Sangradetindependiente"/>
        <w:widowControl w:val="0"/>
        <w:jc w:val="center"/>
        <w:rPr>
          <w:rFonts w:cs="Arial"/>
          <w:b/>
          <w:i w:val="0"/>
          <w:color w:val="000000"/>
        </w:rPr>
      </w:pPr>
      <w:r w:rsidRPr="009721DA">
        <w:rPr>
          <w:rFonts w:cs="Arial"/>
          <w:b/>
          <w:i w:val="0"/>
          <w:color w:val="000000"/>
        </w:rPr>
        <w:t>(S</w:t>
      </w:r>
      <w:r w:rsidR="00D74893">
        <w:rPr>
          <w:rFonts w:cs="Arial"/>
          <w:b/>
          <w:i w:val="0"/>
          <w:color w:val="000000"/>
        </w:rPr>
        <w:t>ó</w:t>
      </w:r>
      <w:r w:rsidRPr="009721DA">
        <w:rPr>
          <w:rFonts w:cs="Arial"/>
          <w:b/>
          <w:i w:val="0"/>
          <w:color w:val="000000"/>
        </w:rPr>
        <w:t>lo para servicios de consultoría en general)</w:t>
      </w:r>
    </w:p>
    <w:p w:rsidR="000B0099" w:rsidRPr="00D74893" w:rsidRDefault="000B0099" w:rsidP="00922273">
      <w:pPr>
        <w:widowControl w:val="0"/>
        <w:autoSpaceDE w:val="0"/>
        <w:autoSpaceDN w:val="0"/>
        <w:adjustRightInd w:val="0"/>
        <w:spacing w:after="0" w:line="240" w:lineRule="auto"/>
        <w:jc w:val="both"/>
        <w:rPr>
          <w:rFonts w:ascii="Arial" w:hAnsi="Arial" w:cs="Arial"/>
          <w:sz w:val="20"/>
          <w:lang w:val="es-ES"/>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rPr>
        <w:t>Señores</w:t>
      </w:r>
    </w:p>
    <w:p w:rsidR="00525FFD" w:rsidRPr="00023A8B" w:rsidRDefault="00C031A5" w:rsidP="00922273">
      <w:pPr>
        <w:widowControl w:val="0"/>
        <w:spacing w:after="0" w:line="240" w:lineRule="auto"/>
        <w:jc w:val="both"/>
        <w:rPr>
          <w:rFonts w:ascii="Arial" w:hAnsi="Arial" w:cs="Arial"/>
          <w:sz w:val="20"/>
        </w:rPr>
      </w:pPr>
      <w:r w:rsidRPr="00097E80">
        <w:rPr>
          <w:rFonts w:ascii="Arial" w:hAnsi="Arial" w:cs="Arial"/>
          <w:color w:val="auto"/>
          <w:sz w:val="20"/>
          <w:highlight w:val="lightGray"/>
        </w:rPr>
        <w:t>[CONSIGNAR, COMITÉ ESPECIAL U ÓRGANO ENCARGADO DE LAS CONTRATACIONES]</w:t>
      </w:r>
    </w:p>
    <w:p w:rsidR="00525FFD" w:rsidRPr="009721DA" w:rsidRDefault="00525FFD" w:rsidP="00922273">
      <w:pPr>
        <w:widowControl w:val="0"/>
        <w:autoSpaceDE w:val="0"/>
        <w:autoSpaceDN w:val="0"/>
        <w:adjustRightInd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jc w:val="both"/>
        <w:rPr>
          <w:rFonts w:ascii="Arial" w:hAnsi="Arial" w:cs="Arial"/>
          <w:i/>
          <w:sz w:val="20"/>
        </w:rPr>
      </w:pPr>
      <w:r w:rsidRPr="009721DA">
        <w:rPr>
          <w:rFonts w:ascii="Arial" w:hAnsi="Arial" w:cs="Arial"/>
          <w:sz w:val="20"/>
        </w:rPr>
        <w:t>Mediante el presente, el suscrito detalla lo siguiente como EXPERIENCIA EN LA ESPECIALIDAD</w:t>
      </w:r>
      <w:r w:rsidRPr="009721DA">
        <w:rPr>
          <w:rFonts w:ascii="Arial" w:hAnsi="Arial" w:cs="Arial"/>
          <w:i/>
          <w:sz w:val="20"/>
        </w:rPr>
        <w:t>:</w:t>
      </w:r>
    </w:p>
    <w:p w:rsidR="00A81DC5" w:rsidRPr="009721DA" w:rsidRDefault="00A81DC5" w:rsidP="0092227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A81DC5" w:rsidRPr="009721DA" w:rsidTr="007F26A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FECHA</w:t>
            </w:r>
            <w:r w:rsidRPr="009721DA">
              <w:rPr>
                <w:rStyle w:val="Refdenotaalpie"/>
                <w:rFonts w:ascii="Arial" w:hAnsi="Arial" w:cs="Arial"/>
                <w:b/>
                <w:sz w:val="18"/>
              </w:rPr>
              <w:footnoteReference w:id="56"/>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TIPO DE CAMBIO VENTA</w:t>
            </w:r>
            <w:r w:rsidRPr="009721DA">
              <w:rPr>
                <w:rFonts w:ascii="Arial" w:hAnsi="Arial" w:cs="Arial"/>
                <w:b/>
                <w:sz w:val="20"/>
                <w:vertAlign w:val="superscript"/>
              </w:rPr>
              <w:footnoteReference w:id="5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1DC5" w:rsidRPr="009721DA" w:rsidRDefault="00A81DC5" w:rsidP="00922273">
            <w:pPr>
              <w:widowControl w:val="0"/>
              <w:spacing w:after="0" w:line="240" w:lineRule="auto"/>
              <w:jc w:val="center"/>
              <w:rPr>
                <w:rFonts w:ascii="Arial" w:hAnsi="Arial" w:cs="Arial"/>
                <w:b/>
                <w:sz w:val="18"/>
              </w:rPr>
            </w:pPr>
            <w:r w:rsidRPr="009721DA">
              <w:rPr>
                <w:rFonts w:ascii="Arial" w:hAnsi="Arial" w:cs="Arial"/>
                <w:b/>
                <w:sz w:val="18"/>
              </w:rPr>
              <w:t>MONTO FACTURADO ACUMULADO</w:t>
            </w:r>
            <w:r w:rsidRPr="009721DA">
              <w:rPr>
                <w:rStyle w:val="Refdenotaalpie"/>
                <w:rFonts w:ascii="Arial" w:hAnsi="Arial" w:cs="Arial"/>
                <w:b/>
                <w:sz w:val="18"/>
              </w:rPr>
              <w:footnoteReference w:id="58"/>
            </w:r>
            <w:r w:rsidRPr="009721DA">
              <w:rPr>
                <w:rFonts w:ascii="Arial" w:hAnsi="Arial" w:cs="Arial"/>
                <w:b/>
                <w:sz w:val="18"/>
              </w:rPr>
              <w:t xml:space="preserve"> </w:t>
            </w: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r w:rsidRPr="009721DA">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1DC5" w:rsidRPr="009721DA" w:rsidRDefault="00A81DC5" w:rsidP="00922273">
            <w:pPr>
              <w:widowControl w:val="0"/>
              <w:spacing w:after="0" w:line="240" w:lineRule="auto"/>
              <w:jc w:val="right"/>
              <w:rPr>
                <w:rFonts w:ascii="Arial" w:hAnsi="Arial" w:cs="Arial"/>
                <w:sz w:val="20"/>
              </w:rPr>
            </w:pPr>
          </w:p>
        </w:tc>
      </w:tr>
      <w:tr w:rsidR="00A81DC5" w:rsidRPr="009721DA" w:rsidTr="007F26AB">
        <w:trPr>
          <w:cantSplit/>
          <w:trHeight w:val="278"/>
          <w:jc w:val="center"/>
        </w:trPr>
        <w:tc>
          <w:tcPr>
            <w:tcW w:w="436" w:type="dxa"/>
            <w:tcBorders>
              <w:top w:val="nil"/>
              <w:left w:val="single" w:sz="4" w:space="0" w:color="000000"/>
              <w:bottom w:val="single" w:sz="4" w:space="0" w:color="000000"/>
              <w:right w:val="nil"/>
            </w:tcBorders>
          </w:tcPr>
          <w:p w:rsidR="00A81DC5" w:rsidRPr="009721DA" w:rsidRDefault="00A81DC5" w:rsidP="00922273">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A81DC5" w:rsidRPr="009721DA" w:rsidRDefault="00A81DC5" w:rsidP="00922273">
            <w:pPr>
              <w:widowControl w:val="0"/>
              <w:spacing w:after="0" w:line="240" w:lineRule="auto"/>
              <w:rPr>
                <w:rFonts w:ascii="Arial" w:hAnsi="Arial" w:cs="Arial"/>
                <w:b/>
              </w:rPr>
            </w:pPr>
            <w:r w:rsidRPr="009721DA">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A81DC5" w:rsidRPr="009721DA" w:rsidRDefault="00A81DC5" w:rsidP="00922273">
            <w:pPr>
              <w:widowControl w:val="0"/>
              <w:spacing w:after="0" w:line="240" w:lineRule="auto"/>
              <w:jc w:val="right"/>
              <w:rPr>
                <w:rFonts w:ascii="Arial" w:hAnsi="Arial" w:cs="Arial"/>
                <w:b/>
              </w:rPr>
            </w:pPr>
          </w:p>
        </w:tc>
      </w:tr>
    </w:tbl>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D87C2A" w:rsidRDefault="00A81DC5" w:rsidP="00D87C2A">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r w:rsidRPr="009721DA">
        <w:rPr>
          <w:rFonts w:ascii="Arial" w:hAnsi="Arial" w:cs="Arial"/>
          <w:iCs/>
          <w:sz w:val="20"/>
        </w:rPr>
        <w:t>[CONSIGNAR CIUDAD Y FECHA]</w:t>
      </w: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iCs/>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ind w:right="-1"/>
        <w:jc w:val="center"/>
        <w:rPr>
          <w:rFonts w:ascii="Arial" w:hAnsi="Arial" w:cs="Arial"/>
          <w:sz w:val="20"/>
        </w:rPr>
      </w:pPr>
      <w:r w:rsidRPr="009721DA">
        <w:rPr>
          <w:rFonts w:ascii="Arial" w:hAnsi="Arial" w:cs="Arial"/>
          <w:sz w:val="20"/>
        </w:rPr>
        <w:t>………..........................................................</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A81DC5" w:rsidRPr="009721DA" w:rsidRDefault="00A81DC5"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autoSpaceDE w:val="0"/>
        <w:autoSpaceDN w:val="0"/>
        <w:adjustRightInd w:val="0"/>
        <w:spacing w:after="0" w:line="240" w:lineRule="auto"/>
        <w:jc w:val="both"/>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A81DC5" w:rsidRPr="009721DA" w:rsidRDefault="00A81DC5" w:rsidP="00922273">
      <w:pPr>
        <w:widowControl w:val="0"/>
        <w:spacing w:after="0" w:line="240" w:lineRule="auto"/>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sectPr w:rsidR="009E52E6" w:rsidRPr="009721DA" w:rsidSect="00894A27">
          <w:headerReference w:type="even" r:id="rId15"/>
          <w:headerReference w:type="default" r:id="rId16"/>
          <w:footerReference w:type="even" r:id="rId17"/>
          <w:footerReference w:type="default" r:id="rId18"/>
          <w:pgSz w:w="16839" w:h="11907" w:orient="landscape" w:code="9"/>
          <w:pgMar w:top="1418" w:right="1418" w:bottom="1418" w:left="1134" w:header="567" w:footer="567" w:gutter="0"/>
          <w:cols w:space="720"/>
          <w:docGrid w:linePitch="360"/>
        </w:sectPr>
      </w:pPr>
    </w:p>
    <w:p w:rsidR="009E52E6" w:rsidRPr="009721DA" w:rsidRDefault="009E52E6" w:rsidP="00922273">
      <w:pPr>
        <w:widowControl w:val="0"/>
        <w:spacing w:after="0" w:line="240" w:lineRule="auto"/>
        <w:ind w:left="360"/>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 xml:space="preserve">ANEXO Nº </w:t>
      </w:r>
      <w:r w:rsidR="00F20BCF" w:rsidRPr="009721DA">
        <w:rPr>
          <w:rFonts w:ascii="Arial" w:hAnsi="Arial" w:cs="Arial"/>
          <w:b/>
        </w:rPr>
        <w:t>9</w:t>
      </w:r>
    </w:p>
    <w:p w:rsidR="009E52E6" w:rsidRPr="009721DA" w:rsidRDefault="009E52E6" w:rsidP="00922273">
      <w:pPr>
        <w:pStyle w:val="Textoindependiente"/>
        <w:widowControl w:val="0"/>
        <w:spacing w:after="0" w:line="240" w:lineRule="auto"/>
        <w:jc w:val="center"/>
        <w:rPr>
          <w:rFonts w:ascii="Arial" w:hAnsi="Arial" w:cs="Arial"/>
          <w:b/>
          <w:sz w:val="20"/>
          <w:szCs w:val="20"/>
        </w:rPr>
      </w:pPr>
    </w:p>
    <w:p w:rsidR="009E52E6" w:rsidRPr="009721DA" w:rsidRDefault="009E52E6" w:rsidP="00922273">
      <w:pPr>
        <w:pStyle w:val="Textoindependiente"/>
        <w:widowControl w:val="0"/>
        <w:spacing w:after="0" w:line="240" w:lineRule="auto"/>
        <w:jc w:val="center"/>
        <w:rPr>
          <w:rFonts w:ascii="Arial" w:hAnsi="Arial" w:cs="Arial"/>
          <w:b/>
          <w:sz w:val="20"/>
          <w:szCs w:val="20"/>
        </w:rPr>
      </w:pPr>
      <w:r w:rsidRPr="009721DA">
        <w:rPr>
          <w:rFonts w:ascii="Arial" w:hAnsi="Arial" w:cs="Arial"/>
          <w:b/>
          <w:sz w:val="20"/>
          <w:szCs w:val="20"/>
        </w:rPr>
        <w:t>CARTA DE PROPUESTA ECONÓMICA</w:t>
      </w:r>
    </w:p>
    <w:p w:rsidR="009E52E6" w:rsidRPr="009721DA" w:rsidRDefault="009E52E6" w:rsidP="00922273">
      <w:pPr>
        <w:pStyle w:val="Textoindependiente"/>
        <w:widowControl w:val="0"/>
        <w:spacing w:after="0" w:line="240" w:lineRule="auto"/>
        <w:jc w:val="center"/>
        <w:rPr>
          <w:rFonts w:ascii="Arial" w:hAnsi="Arial" w:cs="Arial"/>
          <w:sz w:val="20"/>
          <w:szCs w:val="20"/>
        </w:rPr>
      </w:pPr>
      <w:r w:rsidRPr="009721DA">
        <w:rPr>
          <w:rFonts w:ascii="Arial" w:hAnsi="Arial" w:cs="Arial"/>
          <w:b/>
          <w:sz w:val="20"/>
          <w:szCs w:val="20"/>
        </w:rPr>
        <w:t>(MODELO)</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Señores</w:t>
      </w:r>
    </w:p>
    <w:p w:rsidR="00C07F1E"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BE61EF" w:rsidP="00922273">
      <w:pPr>
        <w:pStyle w:val="Textoindependiente"/>
        <w:widowControl w:val="0"/>
        <w:spacing w:after="0" w:line="240" w:lineRule="auto"/>
        <w:jc w:val="both"/>
        <w:rPr>
          <w:rFonts w:ascii="Arial" w:hAnsi="Arial" w:cs="Arial"/>
          <w:b/>
          <w:sz w:val="20"/>
          <w:szCs w:val="20"/>
        </w:rPr>
      </w:pPr>
      <w:r w:rsidRPr="009721DA">
        <w:rPr>
          <w:rFonts w:ascii="Arial" w:hAnsi="Arial" w:cs="Arial"/>
          <w:b/>
          <w:sz w:val="20"/>
        </w:rPr>
        <w:t>ADJUDICACIÓN DE MENOR CUANTÍA Nº</w:t>
      </w:r>
      <w:r w:rsidRPr="009721DA">
        <w:rPr>
          <w:rFonts w:ascii="Arial" w:hAnsi="Arial" w:cs="Arial"/>
          <w:b/>
          <w:color w:val="000000"/>
          <w:sz w:val="20"/>
          <w:szCs w:val="20"/>
        </w:rPr>
        <w:t xml:space="preserve"> </w:t>
      </w:r>
      <w:r w:rsidR="009E52E6" w:rsidRPr="009721DA">
        <w:rPr>
          <w:rFonts w:ascii="Arial" w:hAnsi="Arial" w:cs="Arial"/>
          <w:bCs/>
          <w:color w:val="000000"/>
          <w:sz w:val="20"/>
          <w:szCs w:val="20"/>
          <w:highlight w:val="lightGray"/>
        </w:rPr>
        <w:t>[CONSIGNAR NOMENCLATURA DEL PROCESO]</w:t>
      </w:r>
    </w:p>
    <w:p w:rsidR="009E52E6" w:rsidRPr="009721DA" w:rsidRDefault="009E52E6" w:rsidP="00922273">
      <w:pPr>
        <w:pStyle w:val="Textoindependiente"/>
        <w:widowControl w:val="0"/>
        <w:spacing w:after="0" w:line="240" w:lineRule="auto"/>
        <w:jc w:val="both"/>
        <w:rPr>
          <w:rFonts w:ascii="Arial" w:hAnsi="Arial" w:cs="Arial"/>
          <w:sz w:val="20"/>
          <w:szCs w:val="20"/>
          <w:u w:val="single"/>
        </w:rPr>
      </w:pPr>
      <w:r w:rsidRPr="009721DA">
        <w:rPr>
          <w:rFonts w:ascii="Arial" w:hAnsi="Arial" w:cs="Arial"/>
          <w:sz w:val="20"/>
          <w:szCs w:val="20"/>
          <w:u w:val="single"/>
        </w:rPr>
        <w:t>Presente</w:t>
      </w:r>
      <w:r w:rsidRPr="009721DA">
        <w:rPr>
          <w:rFonts w:ascii="Arial" w:hAnsi="Arial" w:cs="Arial"/>
          <w:sz w:val="20"/>
          <w:szCs w:val="20"/>
        </w:rPr>
        <w:t>.-</w:t>
      </w: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szCs w:val="20"/>
        </w:rPr>
        <w:t>De nuestra consideración,</w:t>
      </w:r>
    </w:p>
    <w:p w:rsidR="009E52E6" w:rsidRPr="009721DA" w:rsidRDefault="009E52E6" w:rsidP="00922273">
      <w:pPr>
        <w:pStyle w:val="Textoindependiente"/>
        <w:widowControl w:val="0"/>
        <w:spacing w:after="0" w:line="240" w:lineRule="auto"/>
        <w:jc w:val="both"/>
        <w:rPr>
          <w:rFonts w:ascii="Arial" w:hAnsi="Arial" w:cs="Arial"/>
          <w:sz w:val="20"/>
          <w:szCs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9E52E6" w:rsidRPr="009721DA" w:rsidRDefault="009E52E6" w:rsidP="00922273">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CA5760" w:rsidRPr="00C86FD9" w:rsidTr="007C0F56">
        <w:trPr>
          <w:jc w:val="center"/>
        </w:trPr>
        <w:tc>
          <w:tcPr>
            <w:tcW w:w="5830" w:type="dxa"/>
            <w:shd w:val="clear" w:color="auto" w:fill="D9D9D9"/>
            <w:vAlign w:val="center"/>
          </w:tcPr>
          <w:p w:rsidR="00CA5760" w:rsidRPr="00C86FD9" w:rsidRDefault="00CA5760" w:rsidP="00922273">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CA5760" w:rsidRPr="00C86FD9" w:rsidRDefault="00CA5760" w:rsidP="00922273">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CA5760" w:rsidRPr="00C86FD9" w:rsidTr="007C0F56">
        <w:trPr>
          <w:trHeight w:val="386"/>
          <w:jc w:val="center"/>
        </w:trPr>
        <w:tc>
          <w:tcPr>
            <w:tcW w:w="5830" w:type="dxa"/>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r w:rsidR="00CA5760" w:rsidRPr="00C86FD9" w:rsidTr="007C0F5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CA5760" w:rsidRPr="00C86FD9" w:rsidRDefault="00CA5760" w:rsidP="00922273">
            <w:pPr>
              <w:pStyle w:val="Textoindependiente"/>
              <w:widowControl w:val="0"/>
              <w:spacing w:after="0" w:line="240" w:lineRule="auto"/>
              <w:jc w:val="right"/>
              <w:rPr>
                <w:rFonts w:ascii="Arial" w:hAnsi="Arial" w:cs="Arial"/>
                <w:b/>
                <w:sz w:val="20"/>
              </w:rPr>
            </w:pPr>
          </w:p>
        </w:tc>
      </w:tr>
    </w:tbl>
    <w:p w:rsidR="00CA5760" w:rsidRDefault="00CA5760" w:rsidP="00922273">
      <w:pPr>
        <w:pStyle w:val="Textoindependiente"/>
        <w:widowControl w:val="0"/>
        <w:spacing w:after="0" w:line="240" w:lineRule="auto"/>
        <w:jc w:val="both"/>
        <w:rPr>
          <w:rFonts w:ascii="Arial" w:hAnsi="Arial" w:cs="Arial"/>
          <w:color w:val="000000"/>
          <w:sz w:val="20"/>
          <w:szCs w:val="20"/>
        </w:rPr>
      </w:pPr>
    </w:p>
    <w:p w:rsidR="009E52E6" w:rsidRPr="009721DA" w:rsidRDefault="009E52E6" w:rsidP="00922273">
      <w:pPr>
        <w:pStyle w:val="Textoindependiente"/>
        <w:widowControl w:val="0"/>
        <w:spacing w:after="0" w:line="240" w:lineRule="auto"/>
        <w:jc w:val="both"/>
        <w:rPr>
          <w:rFonts w:ascii="Arial" w:hAnsi="Arial" w:cs="Arial"/>
          <w:sz w:val="20"/>
          <w:szCs w:val="20"/>
          <w:lang w:val="es-ES_tradnl"/>
        </w:rPr>
      </w:pPr>
      <w:r w:rsidRPr="009721DA">
        <w:rPr>
          <w:rFonts w:ascii="Arial" w:hAnsi="Arial" w:cs="Arial"/>
          <w:color w:val="000000"/>
          <w:sz w:val="20"/>
          <w:szCs w:val="20"/>
        </w:rPr>
        <w:t xml:space="preserve">La propuesta económica incluye </w:t>
      </w:r>
      <w:r w:rsidRPr="009721DA">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9E52E6" w:rsidRPr="009721DA" w:rsidRDefault="009E52E6" w:rsidP="00922273">
      <w:pPr>
        <w:pStyle w:val="Textoindependiente"/>
        <w:widowControl w:val="0"/>
        <w:spacing w:after="0" w:line="240" w:lineRule="auto"/>
        <w:rPr>
          <w:rFonts w:ascii="Arial" w:hAnsi="Arial" w:cs="Arial"/>
          <w:sz w:val="20"/>
          <w:szCs w:val="20"/>
        </w:rPr>
      </w:pPr>
    </w:p>
    <w:p w:rsidR="009E52E6" w:rsidRPr="00B30682"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9721DA">
        <w:rPr>
          <w:rFonts w:ascii="Arial" w:hAnsi="Arial" w:cs="Arial"/>
          <w:iCs/>
          <w:sz w:val="20"/>
        </w:rPr>
        <w:t>[CONSIGNAR CIUDAD Y FECHA]</w:t>
      </w: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spacing w:after="0" w:line="240" w:lineRule="auto"/>
        <w:jc w:val="center"/>
        <w:rPr>
          <w:rFonts w:ascii="Arial" w:hAnsi="Arial" w:cs="Arial"/>
          <w:sz w:val="20"/>
        </w:rPr>
      </w:pPr>
      <w:r w:rsidRPr="009721DA">
        <w:rPr>
          <w:rFonts w:ascii="Arial" w:hAnsi="Arial" w:cs="Arial"/>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o común, según corresponda</w:t>
      </w:r>
    </w:p>
    <w:p w:rsidR="009E52E6" w:rsidRPr="009721DA" w:rsidRDefault="009E52E6" w:rsidP="00922273">
      <w:pPr>
        <w:pStyle w:val="Textoindependiente"/>
        <w:widowControl w:val="0"/>
        <w:spacing w:after="0" w:line="240" w:lineRule="auto"/>
        <w:jc w:val="center"/>
        <w:rPr>
          <w:rFonts w:ascii="Arial" w:hAnsi="Arial" w:cs="Arial"/>
          <w:b/>
          <w:sz w:val="20"/>
          <w:szCs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312B73">
        <w:rPr>
          <w:rFonts w:ascii="Arial" w:hAnsi="Arial" w:cs="Arial"/>
          <w:i/>
          <w:color w:val="0000FF"/>
          <w:sz w:val="20"/>
        </w:rPr>
        <w:t>6</w:t>
      </w:r>
      <w:r w:rsidRPr="009721DA">
        <w:rPr>
          <w:rFonts w:ascii="Arial" w:hAnsi="Arial" w:cs="Arial"/>
          <w:i/>
          <w:color w:val="0000FF"/>
          <w:sz w:val="20"/>
        </w:rPr>
        <w:t xml:space="preserve"> de la sección específica.</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330E8C" w:rsidRPr="00330E8C" w:rsidRDefault="00330E8C" w:rsidP="00330E8C">
      <w:pPr>
        <w:widowControl w:val="0"/>
        <w:tabs>
          <w:tab w:val="left" w:pos="0"/>
          <w:tab w:val="left" w:pos="284"/>
        </w:tabs>
        <w:spacing w:after="0" w:line="240" w:lineRule="auto"/>
        <w:ind w:left="360"/>
        <w:jc w:val="both"/>
        <w:rPr>
          <w:rFonts w:ascii="Arial" w:hAnsi="Arial" w:cs="Arial"/>
          <w:i/>
          <w:color w:val="0000FF"/>
          <w:sz w:val="20"/>
        </w:rPr>
      </w:pPr>
    </w:p>
    <w:p w:rsidR="009E52E6" w:rsidRDefault="009E52E6" w:rsidP="00922273">
      <w:pPr>
        <w:pStyle w:val="Prrafodelista"/>
        <w:widowControl w:val="0"/>
        <w:numPr>
          <w:ilvl w:val="0"/>
          <w:numId w:val="9"/>
        </w:numPr>
        <w:spacing w:after="0" w:line="240" w:lineRule="auto"/>
        <w:ind w:left="709" w:hanging="283"/>
        <w:jc w:val="both"/>
        <w:rPr>
          <w:rFonts w:ascii="Arial" w:hAnsi="Arial" w:cs="Arial"/>
          <w:i/>
          <w:color w:val="0000FF"/>
          <w:sz w:val="20"/>
        </w:rPr>
      </w:pPr>
      <w:r w:rsidRPr="009721DA">
        <w:rPr>
          <w:rFonts w:ascii="Arial" w:hAnsi="Arial" w:cs="Arial"/>
          <w:i/>
          <w:color w:val="0000FF"/>
          <w:sz w:val="20"/>
        </w:rPr>
        <w:t>La propuesta económica de</w:t>
      </w:r>
      <w:r w:rsidR="000E4FEF" w:rsidRPr="009721DA">
        <w:rPr>
          <w:rFonts w:ascii="Arial" w:hAnsi="Arial" w:cs="Arial"/>
          <w:i/>
          <w:color w:val="0000FF"/>
          <w:sz w:val="20"/>
        </w:rPr>
        <w:t xml:space="preserve"> los postores que presenten la d</w:t>
      </w:r>
      <w:r w:rsidRPr="009721DA">
        <w:rPr>
          <w:rFonts w:ascii="Arial" w:hAnsi="Arial" w:cs="Arial"/>
          <w:i/>
          <w:color w:val="0000FF"/>
          <w:sz w:val="20"/>
        </w:rPr>
        <w:t xml:space="preserve">eclaración </w:t>
      </w:r>
      <w:r w:rsidR="000E4FEF" w:rsidRPr="009721DA">
        <w:rPr>
          <w:rFonts w:ascii="Arial" w:hAnsi="Arial" w:cs="Arial"/>
          <w:i/>
          <w:color w:val="0000FF"/>
          <w:sz w:val="20"/>
        </w:rPr>
        <w:t>j</w:t>
      </w:r>
      <w:r w:rsidRPr="009721DA">
        <w:rPr>
          <w:rFonts w:ascii="Arial" w:hAnsi="Arial" w:cs="Arial"/>
          <w:i/>
          <w:color w:val="0000FF"/>
          <w:sz w:val="20"/>
        </w:rPr>
        <w:t xml:space="preserve">urada de cumplimiento de condiciones para la aplicación de la exoneración del IGV </w:t>
      </w:r>
      <w:r w:rsidRPr="009721DA">
        <w:rPr>
          <w:rFonts w:ascii="Arial" w:hAnsi="Arial" w:cs="Arial"/>
          <w:b/>
          <w:i/>
          <w:color w:val="0000FF"/>
          <w:sz w:val="20"/>
        </w:rPr>
        <w:t>(Anexo</w:t>
      </w:r>
      <w:r w:rsidR="002A2E81" w:rsidRPr="009721DA">
        <w:rPr>
          <w:rFonts w:ascii="Arial" w:hAnsi="Arial" w:cs="Arial"/>
          <w:b/>
          <w:i/>
          <w:color w:val="0000FF"/>
          <w:sz w:val="20"/>
        </w:rPr>
        <w:t xml:space="preserve"> Nº</w:t>
      </w:r>
      <w:r w:rsidRPr="009721DA">
        <w:rPr>
          <w:rFonts w:ascii="Arial" w:hAnsi="Arial" w:cs="Arial"/>
          <w:b/>
          <w:i/>
          <w:color w:val="0000FF"/>
          <w:sz w:val="20"/>
        </w:rPr>
        <w:t xml:space="preserve"> </w:t>
      </w:r>
      <w:r w:rsidR="00FE75E2" w:rsidRPr="009721DA">
        <w:rPr>
          <w:rFonts w:ascii="Arial" w:hAnsi="Arial" w:cs="Arial"/>
          <w:b/>
          <w:i/>
          <w:color w:val="0000FF"/>
          <w:sz w:val="20"/>
        </w:rPr>
        <w:t>10</w:t>
      </w:r>
      <w:r w:rsidRPr="009721DA">
        <w:rPr>
          <w:rFonts w:ascii="Arial" w:hAnsi="Arial" w:cs="Arial"/>
          <w:b/>
          <w:i/>
          <w:color w:val="0000FF"/>
          <w:sz w:val="20"/>
        </w:rPr>
        <w:t>)</w:t>
      </w:r>
      <w:r w:rsidRPr="009721DA">
        <w:rPr>
          <w:rFonts w:ascii="Arial" w:hAnsi="Arial" w:cs="Arial"/>
          <w:i/>
          <w:color w:val="0000FF"/>
          <w:sz w:val="20"/>
        </w:rPr>
        <w:t>, debe encontrase dentro de los límites del valor referencial sin IGV.</w:t>
      </w:r>
    </w:p>
    <w:p w:rsidR="00330E8C" w:rsidRPr="00330E8C" w:rsidRDefault="00330E8C" w:rsidP="00330E8C">
      <w:pPr>
        <w:widowControl w:val="0"/>
        <w:spacing w:after="0" w:line="240" w:lineRule="auto"/>
        <w:ind w:left="426"/>
        <w:jc w:val="both"/>
        <w:rPr>
          <w:rFonts w:ascii="Arial" w:hAnsi="Arial" w:cs="Arial"/>
          <w:i/>
          <w:color w:val="0000FF"/>
          <w:sz w:val="20"/>
        </w:rPr>
      </w:pPr>
    </w:p>
    <w:p w:rsidR="009E52E6" w:rsidRPr="009721DA" w:rsidRDefault="009E52E6" w:rsidP="00922273">
      <w:pPr>
        <w:widowControl w:val="0"/>
        <w:spacing w:after="0" w:line="240" w:lineRule="auto"/>
        <w:rPr>
          <w:rFonts w:ascii="Arial" w:hAnsi="Arial" w:cs="Arial"/>
          <w:i/>
          <w:color w:val="0000FF"/>
          <w:sz w:val="20"/>
        </w:rPr>
      </w:pPr>
      <w:r w:rsidRPr="009721DA">
        <w:rPr>
          <w:rFonts w:ascii="Arial" w:hAnsi="Arial" w:cs="Arial"/>
          <w:i/>
          <w:color w:val="0000FF"/>
          <w:sz w:val="20"/>
        </w:rPr>
        <w:br w:type="page"/>
      </w:r>
    </w:p>
    <w:p w:rsidR="009E52E6" w:rsidRPr="009721DA"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9721DA" w:rsidRDefault="009E52E6" w:rsidP="00922273">
      <w:pPr>
        <w:widowControl w:val="0"/>
        <w:spacing w:after="0" w:line="240" w:lineRule="auto"/>
        <w:jc w:val="center"/>
        <w:rPr>
          <w:rFonts w:ascii="Arial" w:hAnsi="Arial" w:cs="Arial"/>
          <w:b/>
        </w:rPr>
      </w:pPr>
      <w:r w:rsidRPr="009721DA">
        <w:rPr>
          <w:rFonts w:ascii="Arial" w:hAnsi="Arial" w:cs="Arial"/>
          <w:b/>
        </w:rPr>
        <w:t xml:space="preserve">ANEXO Nº </w:t>
      </w:r>
      <w:r w:rsidR="00F20BCF" w:rsidRPr="009721DA">
        <w:rPr>
          <w:rFonts w:ascii="Arial" w:hAnsi="Arial" w:cs="Arial"/>
          <w:b/>
        </w:rPr>
        <w:t>10</w:t>
      </w:r>
    </w:p>
    <w:p w:rsidR="009E52E6" w:rsidRPr="009721DA" w:rsidRDefault="009E52E6" w:rsidP="00922273">
      <w:pPr>
        <w:widowControl w:val="0"/>
        <w:spacing w:after="0" w:line="240" w:lineRule="auto"/>
        <w:jc w:val="center"/>
        <w:rPr>
          <w:rFonts w:ascii="Arial" w:hAnsi="Arial" w:cs="Arial"/>
          <w:b/>
          <w:sz w:val="20"/>
        </w:rPr>
      </w:pP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DECLARACIÓN JURADA DE CUMPLIMIENTO DE CONDICIONES PARA LA APLICACIÓN DE LA EXONERACIÓN DEL IGV</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rPr>
        <w:t>Señores</w:t>
      </w:r>
    </w:p>
    <w:p w:rsidR="00647F8D" w:rsidRPr="009721DA" w:rsidRDefault="00C031A5" w:rsidP="00922273">
      <w:pPr>
        <w:widowControl w:val="0"/>
        <w:spacing w:after="0" w:line="240" w:lineRule="auto"/>
        <w:jc w:val="both"/>
        <w:rPr>
          <w:rFonts w:ascii="Arial" w:hAnsi="Arial" w:cs="Arial"/>
          <w:b/>
          <w:sz w:val="20"/>
        </w:rPr>
      </w:pPr>
      <w:r w:rsidRPr="00097E80">
        <w:rPr>
          <w:rFonts w:ascii="Arial" w:hAnsi="Arial" w:cs="Arial"/>
          <w:color w:val="auto"/>
          <w:sz w:val="20"/>
          <w:highlight w:val="lightGray"/>
        </w:rPr>
        <w:t>[CONSIGNAR, COMITÉ ESPECIAL U ÓRGANO ENCARGADO DE LAS CONTRATACIONES]</w:t>
      </w:r>
    </w:p>
    <w:p w:rsidR="009E52E6" w:rsidRPr="009721DA" w:rsidRDefault="00BE61EF" w:rsidP="00922273">
      <w:pPr>
        <w:widowControl w:val="0"/>
        <w:spacing w:after="0" w:line="240" w:lineRule="auto"/>
        <w:jc w:val="both"/>
        <w:rPr>
          <w:rFonts w:ascii="Arial" w:hAnsi="Arial" w:cs="Arial"/>
          <w:b/>
          <w:sz w:val="20"/>
        </w:rPr>
      </w:pPr>
      <w:r w:rsidRPr="009721DA">
        <w:rPr>
          <w:rFonts w:ascii="Arial" w:hAnsi="Arial" w:cs="Arial"/>
          <w:b/>
          <w:sz w:val="20"/>
        </w:rPr>
        <w:t>ADJUDICACIÓN DE MENOR CUANTÍA Nº</w:t>
      </w:r>
      <w:r w:rsidR="009E52E6" w:rsidRPr="009721DA">
        <w:rPr>
          <w:rFonts w:ascii="Arial" w:hAnsi="Arial" w:cs="Arial"/>
          <w:b/>
          <w:sz w:val="20"/>
        </w:rPr>
        <w:t xml:space="preserve"> </w:t>
      </w:r>
      <w:r w:rsidR="009E52E6" w:rsidRPr="009721DA">
        <w:rPr>
          <w:rFonts w:ascii="Arial" w:hAnsi="Arial" w:cs="Arial"/>
          <w:bCs/>
          <w:sz w:val="20"/>
          <w:highlight w:val="lightGray"/>
        </w:rPr>
        <w:t>[CONSIGNAR NOMENCLATURA  DEL PROCESO]</w:t>
      </w:r>
    </w:p>
    <w:p w:rsidR="009E52E6" w:rsidRPr="009721DA" w:rsidRDefault="009E52E6"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9E52E6" w:rsidRPr="009721DA" w:rsidRDefault="009E52E6" w:rsidP="00922273">
      <w:pPr>
        <w:widowControl w:val="0"/>
        <w:spacing w:after="0" w:line="240" w:lineRule="auto"/>
        <w:jc w:val="both"/>
        <w:rPr>
          <w:rFonts w:ascii="Arial" w:hAnsi="Arial" w:cs="Arial"/>
          <w:b/>
          <w:sz w:val="20"/>
        </w:rPr>
      </w:pPr>
    </w:p>
    <w:p w:rsidR="009E52E6" w:rsidRPr="009721DA" w:rsidRDefault="009E52E6"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widowControl w:val="0"/>
        <w:spacing w:after="0" w:line="240" w:lineRule="auto"/>
        <w:jc w:val="both"/>
        <w:rPr>
          <w:rFonts w:ascii="Arial" w:hAnsi="Arial" w:cs="Arial"/>
          <w:sz w:val="20"/>
        </w:rPr>
      </w:pPr>
    </w:p>
    <w:p w:rsidR="009E52E6" w:rsidRPr="009721DA" w:rsidRDefault="009E52E6" w:rsidP="00922273">
      <w:pPr>
        <w:pStyle w:val="Textoindependiente"/>
        <w:widowControl w:val="0"/>
        <w:spacing w:after="0" w:line="240" w:lineRule="auto"/>
        <w:jc w:val="both"/>
        <w:rPr>
          <w:rFonts w:ascii="Arial" w:hAnsi="Arial" w:cs="Arial"/>
          <w:sz w:val="20"/>
          <w:szCs w:val="20"/>
        </w:rPr>
      </w:pPr>
      <w:r w:rsidRPr="009721DA">
        <w:rPr>
          <w:rFonts w:ascii="Arial" w:hAnsi="Arial" w:cs="Arial"/>
          <w:sz w:val="20"/>
        </w:rPr>
        <w:t>Mediante el presente el suscrito</w:t>
      </w:r>
      <w:r w:rsidRPr="009721DA">
        <w:rPr>
          <w:rFonts w:ascii="Arial" w:hAnsi="Arial" w:cs="Arial"/>
          <w:sz w:val="20"/>
          <w:szCs w:val="20"/>
        </w:rPr>
        <w:t xml:space="preserve">, </w:t>
      </w:r>
      <w:r w:rsidRPr="009721DA">
        <w:rPr>
          <w:rFonts w:ascii="Arial" w:hAnsi="Arial" w:cs="Arial"/>
          <w:sz w:val="20"/>
        </w:rPr>
        <w:t xml:space="preserve">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declaro bajo juramento que gozo del beneficio de la exoneración del IGV previsto en la Ley Nº 27037, </w:t>
      </w:r>
      <w:r w:rsidRPr="009721DA">
        <w:rPr>
          <w:rFonts w:ascii="Arial" w:hAnsi="Arial" w:cs="Arial"/>
          <w:sz w:val="20"/>
          <w:lang w:val="es-ES_tradnl"/>
        </w:rPr>
        <w:t>Ley de Promoción de la Inversión en la Amazonía,</w:t>
      </w:r>
      <w:r w:rsidRPr="009721DA">
        <w:rPr>
          <w:rFonts w:ascii="Arial" w:hAnsi="Arial" w:cs="Arial"/>
          <w:sz w:val="20"/>
          <w:szCs w:val="20"/>
        </w:rPr>
        <w:t xml:space="preserve"> dado que cumplo con las condiciones siguientes: </w:t>
      </w:r>
    </w:p>
    <w:p w:rsidR="009E52E6" w:rsidRPr="009721DA" w:rsidRDefault="009E52E6" w:rsidP="00922273">
      <w:pPr>
        <w:pStyle w:val="Textoindependiente"/>
        <w:widowControl w:val="0"/>
        <w:spacing w:after="0" w:line="240" w:lineRule="auto"/>
        <w:ind w:left="705" w:hanging="705"/>
        <w:jc w:val="both"/>
        <w:rPr>
          <w:rFonts w:ascii="Arial" w:hAnsi="Arial" w:cs="Arial"/>
          <w:sz w:val="20"/>
          <w:szCs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1.-</w:t>
      </w:r>
      <w:r w:rsidRPr="009721DA">
        <w:rPr>
          <w:rFonts w:ascii="Arial" w:hAnsi="Arial" w:cs="Arial"/>
          <w:sz w:val="20"/>
        </w:rPr>
        <w:tab/>
        <w:t>Que el domicilio fiscal de la empresa</w:t>
      </w:r>
      <w:r w:rsidRPr="009721DA">
        <w:rPr>
          <w:rFonts w:ascii="Arial" w:hAnsi="Arial" w:cs="Arial"/>
          <w:vertAlign w:val="superscript"/>
        </w:rPr>
        <w:footnoteReference w:id="59"/>
      </w:r>
      <w:r w:rsidRPr="009721DA">
        <w:rPr>
          <w:rFonts w:ascii="Arial" w:hAnsi="Arial" w:cs="Arial"/>
          <w:sz w:val="20"/>
        </w:rPr>
        <w:t xml:space="preserve"> se encuentra ubicada en la Amazonía y coincide con el lugar establecido como sede central (donde tiene su administración y lleva su contabilidad);</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2.-</w:t>
      </w:r>
      <w:r w:rsidRPr="009721DA">
        <w:rPr>
          <w:rFonts w:ascii="Arial" w:hAnsi="Arial" w:cs="Arial"/>
          <w:sz w:val="20"/>
        </w:rPr>
        <w:tab/>
        <w:t>Que la empresa se encuentra inscrita en las Oficinas Registrales de la Amazonía (exigible en caso de personas jurídicas);</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3.-</w:t>
      </w:r>
      <w:r w:rsidRPr="009721DA">
        <w:rPr>
          <w:rFonts w:ascii="Arial" w:hAnsi="Arial" w:cs="Arial"/>
          <w:sz w:val="20"/>
        </w:rPr>
        <w:tab/>
        <w:t>Que, al menos el setenta por ciento (70%) de los activos fijos de la empresa se encuentran en la Amazonía; y</w:t>
      </w: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p>
    <w:p w:rsidR="009E52E6" w:rsidRPr="009721DA" w:rsidRDefault="009E52E6" w:rsidP="00922273">
      <w:pPr>
        <w:pStyle w:val="Textoindependiente"/>
        <w:widowControl w:val="0"/>
        <w:spacing w:after="0" w:line="240" w:lineRule="auto"/>
        <w:ind w:left="284" w:hanging="284"/>
        <w:jc w:val="both"/>
        <w:rPr>
          <w:rFonts w:ascii="Arial" w:hAnsi="Arial" w:cs="Arial"/>
          <w:sz w:val="20"/>
        </w:rPr>
      </w:pPr>
      <w:r w:rsidRPr="009721DA">
        <w:rPr>
          <w:rFonts w:ascii="Arial" w:hAnsi="Arial" w:cs="Arial"/>
          <w:sz w:val="20"/>
        </w:rPr>
        <w:t>4.-</w:t>
      </w:r>
      <w:r w:rsidRPr="009721DA">
        <w:rPr>
          <w:rFonts w:ascii="Arial" w:hAnsi="Arial" w:cs="Arial"/>
          <w:sz w:val="20"/>
        </w:rPr>
        <w:tab/>
        <w:t>Que la empresa no presta servicios fuera de la Amazonía.</w:t>
      </w:r>
    </w:p>
    <w:p w:rsidR="009E52E6" w:rsidRPr="009721DA" w:rsidRDefault="009E52E6" w:rsidP="00922273">
      <w:pPr>
        <w:pStyle w:val="Textoindependiente"/>
        <w:widowControl w:val="0"/>
        <w:spacing w:after="0" w:line="240" w:lineRule="auto"/>
        <w:ind w:left="284" w:hanging="284"/>
        <w:jc w:val="both"/>
        <w:rPr>
          <w:rFonts w:ascii="Arial" w:hAnsi="Arial" w:cs="Arial"/>
          <w:sz w:val="20"/>
          <w:szCs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b/>
          <w:i/>
          <w:iCs/>
          <w:color w:val="auto"/>
          <w:sz w:val="20"/>
        </w:rPr>
      </w:pPr>
      <w:r w:rsidRPr="00B30682">
        <w:rPr>
          <w:rFonts w:ascii="Arial" w:hAnsi="Arial" w:cs="Arial"/>
          <w:iCs/>
          <w:color w:val="auto"/>
          <w:sz w:val="20"/>
        </w:rPr>
        <w:t>[CONSIGNAR CIUDAD Y FECHA]</w:t>
      </w: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autoSpaceDE w:val="0"/>
        <w:autoSpaceDN w:val="0"/>
        <w:adjustRightInd w:val="0"/>
        <w:spacing w:after="0" w:line="240" w:lineRule="auto"/>
        <w:jc w:val="both"/>
        <w:rPr>
          <w:rFonts w:ascii="Arial" w:hAnsi="Arial" w:cs="Arial"/>
          <w:color w:val="auto"/>
          <w:sz w:val="20"/>
        </w:rPr>
      </w:pPr>
    </w:p>
    <w:p w:rsidR="009E52E6" w:rsidRPr="00B30682" w:rsidRDefault="009E52E6" w:rsidP="00922273">
      <w:pPr>
        <w:widowControl w:val="0"/>
        <w:spacing w:after="0" w:line="240" w:lineRule="auto"/>
        <w:jc w:val="center"/>
        <w:rPr>
          <w:rFonts w:ascii="Arial" w:hAnsi="Arial" w:cs="Arial"/>
          <w:color w:val="auto"/>
          <w:sz w:val="20"/>
        </w:rPr>
      </w:pPr>
      <w:r w:rsidRPr="00B30682">
        <w:rPr>
          <w:rFonts w:ascii="Arial" w:hAnsi="Arial" w:cs="Arial"/>
          <w:color w:val="auto"/>
          <w:sz w:val="20"/>
        </w:rPr>
        <w:t>………………………….………………………..</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9E52E6" w:rsidRPr="009721DA" w:rsidRDefault="009E52E6"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9E52E6" w:rsidRPr="009721DA" w:rsidRDefault="009E52E6" w:rsidP="00922273">
      <w:pPr>
        <w:widowControl w:val="0"/>
        <w:spacing w:after="0" w:line="240" w:lineRule="auto"/>
        <w:jc w:val="center"/>
        <w:rPr>
          <w:rFonts w:ascii="Arial" w:hAnsi="Arial" w:cs="Arial"/>
          <w:b/>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D87C2A" w:rsidRDefault="009E52E6" w:rsidP="00922273">
      <w:pPr>
        <w:widowControl w:val="0"/>
        <w:autoSpaceDE w:val="0"/>
        <w:autoSpaceDN w:val="0"/>
        <w:adjustRightInd w:val="0"/>
        <w:spacing w:after="0" w:line="240" w:lineRule="auto"/>
        <w:jc w:val="both"/>
        <w:rPr>
          <w:rFonts w:ascii="Arial" w:hAnsi="Arial" w:cs="Arial"/>
          <w:sz w:val="20"/>
        </w:rPr>
      </w:pPr>
    </w:p>
    <w:p w:rsidR="009E52E6" w:rsidRPr="009721DA" w:rsidRDefault="009E52E6"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9E52E6" w:rsidRPr="009721DA" w:rsidRDefault="009E52E6" w:rsidP="00922273">
      <w:pPr>
        <w:pStyle w:val="Prrafodelista"/>
        <w:widowControl w:val="0"/>
        <w:tabs>
          <w:tab w:val="left" w:pos="0"/>
          <w:tab w:val="left" w:pos="284"/>
        </w:tabs>
        <w:spacing w:after="0" w:line="240" w:lineRule="auto"/>
        <w:jc w:val="both"/>
        <w:rPr>
          <w:rFonts w:ascii="Arial" w:hAnsi="Arial" w:cs="Arial"/>
          <w:i/>
          <w:color w:val="0000FF"/>
          <w:sz w:val="20"/>
          <w:u w:val="single"/>
        </w:rPr>
      </w:pPr>
    </w:p>
    <w:p w:rsidR="009E52E6" w:rsidRPr="009721DA" w:rsidRDefault="009E52E6"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 xml:space="preserve">Cuando se trate de </w:t>
      </w:r>
      <w:r w:rsidR="00C83DC1" w:rsidRPr="009721DA">
        <w:rPr>
          <w:rFonts w:ascii="Arial" w:hAnsi="Arial" w:cs="Arial"/>
          <w:i/>
          <w:color w:val="0000FF"/>
          <w:sz w:val="20"/>
        </w:rPr>
        <w:t>c</w:t>
      </w:r>
      <w:r w:rsidRPr="009721DA">
        <w:rPr>
          <w:rFonts w:ascii="Arial" w:hAnsi="Arial" w:cs="Arial"/>
          <w:i/>
          <w:color w:val="0000FF"/>
          <w:sz w:val="20"/>
        </w:rPr>
        <w:t>onsorcios, esta declaración jurada será presentada por cada uno de los consorciados.</w:t>
      </w:r>
    </w:p>
    <w:p w:rsidR="009E52E6" w:rsidRPr="009721DA" w:rsidRDefault="009E52E6" w:rsidP="00D87C2A">
      <w:pPr>
        <w:widowControl w:val="0"/>
        <w:autoSpaceDE w:val="0"/>
        <w:autoSpaceDN w:val="0"/>
        <w:adjustRightInd w:val="0"/>
        <w:spacing w:after="0" w:line="240" w:lineRule="auto"/>
        <w:jc w:val="both"/>
        <w:rPr>
          <w:rFonts w:ascii="Arial" w:hAnsi="Arial" w:cs="Arial"/>
          <w:sz w:val="20"/>
        </w:rPr>
      </w:pPr>
    </w:p>
    <w:p w:rsidR="00C83DC1" w:rsidRPr="00C55E0A" w:rsidRDefault="009E52E6" w:rsidP="00922273">
      <w:pPr>
        <w:widowControl w:val="0"/>
        <w:spacing w:after="0" w:line="240" w:lineRule="auto"/>
        <w:jc w:val="center"/>
        <w:rPr>
          <w:rFonts w:ascii="Arial" w:hAnsi="Arial" w:cs="Arial"/>
          <w:i/>
          <w:color w:val="auto"/>
          <w:sz w:val="20"/>
        </w:rPr>
      </w:pPr>
      <w:r w:rsidRPr="009721DA">
        <w:rPr>
          <w:rFonts w:ascii="Arial" w:hAnsi="Arial" w:cs="Arial"/>
          <w:b/>
        </w:rPr>
        <w:br w:type="page"/>
      </w:r>
      <w:r w:rsidR="00C83DC1" w:rsidRPr="009721DA">
        <w:rPr>
          <w:rFonts w:ascii="Arial" w:hAnsi="Arial" w:cs="Arial"/>
          <w:b/>
        </w:rPr>
        <w:lastRenderedPageBreak/>
        <w:t xml:space="preserve">ANEXO Nº </w:t>
      </w:r>
      <w:r w:rsidR="00F20BCF" w:rsidRPr="009721DA">
        <w:rPr>
          <w:rFonts w:ascii="Arial" w:hAnsi="Arial" w:cs="Arial"/>
          <w:b/>
        </w:rPr>
        <w:t>11</w:t>
      </w:r>
    </w:p>
    <w:p w:rsidR="00C83DC1" w:rsidRPr="00C55E0A" w:rsidRDefault="00C83DC1" w:rsidP="00922273">
      <w:pPr>
        <w:widowControl w:val="0"/>
        <w:spacing w:after="0" w:line="240" w:lineRule="auto"/>
        <w:jc w:val="center"/>
        <w:rPr>
          <w:rFonts w:ascii="Arial" w:hAnsi="Arial" w:cs="Arial"/>
          <w:b/>
          <w:color w:val="auto"/>
          <w:sz w:val="20"/>
        </w:rPr>
      </w:pPr>
    </w:p>
    <w:p w:rsidR="00C83DC1" w:rsidRPr="009721DA" w:rsidRDefault="00C83DC1" w:rsidP="00922273">
      <w:pPr>
        <w:widowControl w:val="0"/>
        <w:spacing w:after="0" w:line="240" w:lineRule="auto"/>
        <w:jc w:val="center"/>
        <w:rPr>
          <w:rFonts w:ascii="Arial" w:hAnsi="Arial" w:cs="Arial"/>
          <w:b/>
          <w:sz w:val="20"/>
        </w:rPr>
      </w:pPr>
      <w:r w:rsidRPr="00C55E0A">
        <w:rPr>
          <w:rFonts w:ascii="Arial" w:hAnsi="Arial" w:cs="Arial"/>
          <w:b/>
          <w:color w:val="auto"/>
          <w:sz w:val="20"/>
        </w:rPr>
        <w:t>SOLICITUD DE BONIFICACIÓN DEL DIEZ POR CIENTO (10</w:t>
      </w:r>
      <w:r w:rsidRPr="009721DA">
        <w:rPr>
          <w:rFonts w:ascii="Arial" w:hAnsi="Arial" w:cs="Arial"/>
          <w:b/>
          <w:sz w:val="20"/>
        </w:rPr>
        <w:t>%) POR SERVICIOS EJECUTADOS FUERA DE LIMA Y CALLAO</w:t>
      </w: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rPr>
          <w:rFonts w:ascii="Arial" w:hAnsi="Arial" w:cs="Arial"/>
          <w:sz w:val="20"/>
        </w:rPr>
      </w:pPr>
      <w:r w:rsidRPr="009721DA">
        <w:rPr>
          <w:rFonts w:ascii="Arial" w:hAnsi="Arial" w:cs="Arial"/>
          <w:sz w:val="20"/>
        </w:rPr>
        <w:t>Señores</w:t>
      </w:r>
    </w:p>
    <w:p w:rsidR="00303151" w:rsidRPr="00097E80" w:rsidRDefault="00303151" w:rsidP="00922273">
      <w:pPr>
        <w:widowControl w:val="0"/>
        <w:spacing w:after="0" w:line="240" w:lineRule="auto"/>
        <w:jc w:val="both"/>
        <w:rPr>
          <w:rFonts w:ascii="Arial" w:hAnsi="Arial" w:cs="Arial"/>
          <w:sz w:val="20"/>
        </w:rPr>
      </w:pPr>
      <w:r w:rsidRPr="00097E80">
        <w:rPr>
          <w:rFonts w:ascii="Arial" w:hAnsi="Arial" w:cs="Arial"/>
          <w:color w:val="auto"/>
          <w:sz w:val="20"/>
          <w:highlight w:val="lightGray"/>
        </w:rPr>
        <w:t>[CONSIGNAR, COMITÉ ESPECIAL U ÓRGANO ENCARGADO DE LAS CONTRATACIONES]</w:t>
      </w:r>
    </w:p>
    <w:p w:rsidR="00C83DC1" w:rsidRPr="009721DA" w:rsidRDefault="00C83DC1" w:rsidP="00922273">
      <w:pPr>
        <w:widowControl w:val="0"/>
        <w:spacing w:after="0" w:line="240" w:lineRule="auto"/>
        <w:jc w:val="both"/>
        <w:rPr>
          <w:rFonts w:ascii="Arial" w:hAnsi="Arial" w:cs="Arial"/>
          <w:b/>
          <w:sz w:val="20"/>
        </w:rPr>
      </w:pPr>
      <w:r w:rsidRPr="009721DA">
        <w:rPr>
          <w:rFonts w:ascii="Arial" w:hAnsi="Arial" w:cs="Arial"/>
          <w:b/>
          <w:sz w:val="20"/>
        </w:rPr>
        <w:t xml:space="preserve">ADJUDICACIÓN DE MENOR CUANTÍA Nº </w:t>
      </w:r>
      <w:r w:rsidRPr="009721DA">
        <w:rPr>
          <w:rFonts w:ascii="Arial" w:hAnsi="Arial" w:cs="Arial"/>
          <w:bCs/>
          <w:sz w:val="20"/>
          <w:highlight w:val="lightGray"/>
        </w:rPr>
        <w:t>[CONSIGNAR NOMENCLATURA  DEL PROCESO]</w:t>
      </w:r>
    </w:p>
    <w:p w:rsidR="00C83DC1" w:rsidRPr="009721DA" w:rsidRDefault="00C83DC1" w:rsidP="00922273">
      <w:pPr>
        <w:widowControl w:val="0"/>
        <w:spacing w:after="0" w:line="240" w:lineRule="auto"/>
        <w:rPr>
          <w:rFonts w:ascii="Arial" w:hAnsi="Arial" w:cs="Arial"/>
          <w:sz w:val="20"/>
        </w:rPr>
      </w:pPr>
      <w:r w:rsidRPr="009721DA">
        <w:rPr>
          <w:rFonts w:ascii="Arial" w:hAnsi="Arial" w:cs="Arial"/>
          <w:sz w:val="20"/>
          <w:u w:val="single"/>
        </w:rPr>
        <w:t>Presente</w:t>
      </w:r>
      <w:r w:rsidRPr="009721DA">
        <w:rPr>
          <w:rFonts w:ascii="Arial" w:hAnsi="Arial" w:cs="Arial"/>
          <w:sz w:val="20"/>
        </w:rPr>
        <w:t>.-</w:t>
      </w:r>
    </w:p>
    <w:p w:rsidR="00C83DC1" w:rsidRPr="009721DA" w:rsidRDefault="00C83DC1" w:rsidP="00922273">
      <w:pPr>
        <w:widowControl w:val="0"/>
        <w:spacing w:after="0" w:line="240" w:lineRule="auto"/>
        <w:jc w:val="both"/>
        <w:rPr>
          <w:rFonts w:ascii="Arial" w:hAnsi="Arial" w:cs="Arial"/>
          <w:b/>
          <w:sz w:val="20"/>
        </w:rPr>
      </w:pPr>
    </w:p>
    <w:p w:rsidR="00C83DC1" w:rsidRPr="009721DA" w:rsidRDefault="00C83DC1" w:rsidP="00922273">
      <w:pPr>
        <w:widowControl w:val="0"/>
        <w:spacing w:after="0" w:line="240" w:lineRule="auto"/>
        <w:jc w:val="both"/>
        <w:rPr>
          <w:rFonts w:ascii="Arial" w:hAnsi="Arial" w:cs="Arial"/>
          <w:sz w:val="20"/>
        </w:rPr>
      </w:pPr>
      <w:r w:rsidRPr="009721DA">
        <w:rPr>
          <w:rFonts w:ascii="Arial" w:hAnsi="Arial" w:cs="Arial"/>
          <w:sz w:val="20"/>
        </w:rPr>
        <w:t>De nuestra consideración,</w:t>
      </w:r>
    </w:p>
    <w:p w:rsidR="00C83DC1" w:rsidRPr="009721DA" w:rsidRDefault="00C83DC1" w:rsidP="00922273">
      <w:pPr>
        <w:widowControl w:val="0"/>
        <w:spacing w:after="0" w:line="240" w:lineRule="auto"/>
        <w:jc w:val="both"/>
        <w:rPr>
          <w:rFonts w:ascii="Arial" w:hAnsi="Arial" w:cs="Arial"/>
          <w:sz w:val="20"/>
        </w:rPr>
      </w:pPr>
    </w:p>
    <w:p w:rsidR="00C83DC1" w:rsidRPr="009721DA" w:rsidRDefault="00C83DC1" w:rsidP="00922273">
      <w:pPr>
        <w:widowControl w:val="0"/>
        <w:spacing w:after="0" w:line="240" w:lineRule="auto"/>
        <w:jc w:val="both"/>
        <w:rPr>
          <w:rFonts w:ascii="Arial" w:hAnsi="Arial" w:cs="Arial"/>
          <w:sz w:val="20"/>
        </w:rPr>
      </w:pPr>
    </w:p>
    <w:p w:rsidR="00C83DC1" w:rsidRPr="0056696A" w:rsidRDefault="00C83DC1" w:rsidP="00922273">
      <w:pPr>
        <w:pStyle w:val="Textoindependiente"/>
        <w:widowControl w:val="0"/>
        <w:spacing w:after="0" w:line="240" w:lineRule="auto"/>
        <w:jc w:val="both"/>
        <w:rPr>
          <w:rFonts w:ascii="Arial" w:hAnsi="Arial" w:cs="Arial"/>
          <w:bCs/>
          <w:sz w:val="20"/>
        </w:rPr>
      </w:pPr>
      <w:r w:rsidRPr="009721DA">
        <w:rPr>
          <w:rFonts w:ascii="Arial" w:hAnsi="Arial" w:cs="Arial"/>
          <w:sz w:val="20"/>
        </w:rPr>
        <w:t>Mediante el presente el suscrito</w:t>
      </w:r>
      <w:r w:rsidRPr="009721DA">
        <w:rPr>
          <w:rFonts w:ascii="Arial" w:hAnsi="Arial" w:cs="Arial"/>
          <w:sz w:val="20"/>
          <w:szCs w:val="20"/>
        </w:rPr>
        <w:t xml:space="preserve">, </w:t>
      </w:r>
      <w:r w:rsidRPr="009721DA">
        <w:rPr>
          <w:rFonts w:ascii="Arial" w:hAnsi="Arial" w:cs="Arial"/>
          <w:sz w:val="20"/>
        </w:rPr>
        <w:t xml:space="preserve">postor y/o Representante Legal de [CONSIGNAR EN CASO DE SER PERSONA </w:t>
      </w:r>
      <w:r w:rsidR="0091059C" w:rsidRPr="009721DA">
        <w:rPr>
          <w:rFonts w:ascii="Arial" w:hAnsi="Arial" w:cs="Arial"/>
          <w:sz w:val="20"/>
        </w:rPr>
        <w:t>JURÍDICA</w:t>
      </w:r>
      <w:r w:rsidRPr="009721DA">
        <w:rPr>
          <w:rFonts w:ascii="Arial" w:hAnsi="Arial" w:cs="Arial"/>
          <w:sz w:val="20"/>
        </w:rPr>
        <w:t>]</w:t>
      </w:r>
      <w:r w:rsidRPr="009721DA">
        <w:rPr>
          <w:rFonts w:ascii="Arial" w:hAnsi="Arial" w:cs="Arial"/>
          <w:sz w:val="20"/>
          <w:szCs w:val="20"/>
        </w:rPr>
        <w:t xml:space="preserve">, solicito la asignación de la bonificación del diez por ciento (10%) sobre el puntaje total, debido a que mi representada se encuentra domiciliada en </w:t>
      </w:r>
      <w:r w:rsidRPr="0056696A">
        <w:rPr>
          <w:rFonts w:ascii="Arial" w:hAnsi="Arial" w:cs="Arial"/>
          <w:bCs/>
          <w:sz w:val="20"/>
        </w:rPr>
        <w:t>[CONSIGNAR DOMICILIO DEL POSTOR], la que está ubicada en la provincia [CONSIGNAR PROVINCIA O PROVINCIA COLINDANTE AL LUGAR EN EL QUE SE EJECUTARÁ EL SERVICIO, LA QUE PODRÁ PERTENECER O NO AL MISMO DEPARTAMENTO O REGIÓN]</w:t>
      </w:r>
    </w:p>
    <w:p w:rsidR="00C83DC1" w:rsidRPr="00D87C2A" w:rsidRDefault="00C83DC1" w:rsidP="00922273">
      <w:pPr>
        <w:pStyle w:val="Textoindependiente"/>
        <w:widowControl w:val="0"/>
        <w:spacing w:after="0" w:line="240" w:lineRule="auto"/>
        <w:ind w:left="705" w:hanging="705"/>
        <w:jc w:val="both"/>
        <w:rPr>
          <w:rFonts w:ascii="Arial" w:hAnsi="Arial" w:cs="Arial"/>
          <w:sz w:val="20"/>
          <w:szCs w:val="20"/>
        </w:rPr>
      </w:pPr>
    </w:p>
    <w:p w:rsidR="00C83DC1" w:rsidRPr="00D87C2A" w:rsidRDefault="00C83DC1" w:rsidP="00922273">
      <w:pPr>
        <w:pStyle w:val="Textoindependiente"/>
        <w:widowControl w:val="0"/>
        <w:spacing w:after="0" w:line="240" w:lineRule="auto"/>
        <w:ind w:left="284" w:hanging="284"/>
        <w:jc w:val="both"/>
        <w:rPr>
          <w:rFonts w:ascii="Arial" w:hAnsi="Arial" w:cs="Arial"/>
          <w:sz w:val="20"/>
          <w:szCs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b/>
          <w:i/>
          <w:iCs/>
          <w:color w:val="auto"/>
          <w:sz w:val="20"/>
        </w:rPr>
      </w:pPr>
      <w:r w:rsidRPr="00D87C2A">
        <w:rPr>
          <w:rFonts w:ascii="Arial" w:hAnsi="Arial" w:cs="Arial"/>
          <w:iCs/>
          <w:color w:val="auto"/>
          <w:sz w:val="20"/>
        </w:rPr>
        <w:t>[CONSIGNAR CIUDAD Y FECHA]</w:t>
      </w: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color w:val="auto"/>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spacing w:after="0" w:line="240" w:lineRule="auto"/>
        <w:jc w:val="center"/>
        <w:rPr>
          <w:rFonts w:ascii="Arial" w:hAnsi="Arial" w:cs="Arial"/>
          <w:sz w:val="20"/>
        </w:rPr>
      </w:pPr>
      <w:r w:rsidRPr="009721DA">
        <w:rPr>
          <w:rFonts w:ascii="Arial" w:hAnsi="Arial" w:cs="Arial"/>
          <w:sz w:val="20"/>
        </w:rPr>
        <w:t>………………………….………………………..</w:t>
      </w:r>
    </w:p>
    <w:p w:rsidR="00C83DC1" w:rsidRPr="009721DA" w:rsidRDefault="00C83DC1" w:rsidP="00922273">
      <w:pPr>
        <w:widowControl w:val="0"/>
        <w:spacing w:after="0" w:line="240" w:lineRule="auto"/>
        <w:jc w:val="center"/>
        <w:rPr>
          <w:rFonts w:ascii="Arial" w:hAnsi="Arial" w:cs="Arial"/>
          <w:b/>
          <w:sz w:val="20"/>
        </w:rPr>
      </w:pPr>
      <w:r w:rsidRPr="009721DA">
        <w:rPr>
          <w:rFonts w:ascii="Arial" w:hAnsi="Arial" w:cs="Arial"/>
          <w:b/>
          <w:sz w:val="20"/>
        </w:rPr>
        <w:t>Firma, Nombres y Apellidos del postor o</w:t>
      </w:r>
    </w:p>
    <w:p w:rsidR="00C83DC1" w:rsidRPr="009721DA" w:rsidRDefault="00C83DC1" w:rsidP="00922273">
      <w:pPr>
        <w:widowControl w:val="0"/>
        <w:spacing w:after="0" w:line="240" w:lineRule="auto"/>
        <w:jc w:val="center"/>
        <w:rPr>
          <w:rFonts w:ascii="Arial" w:hAnsi="Arial" w:cs="Arial"/>
          <w:b/>
          <w:sz w:val="20"/>
        </w:rPr>
      </w:pPr>
      <w:r w:rsidRPr="009721DA">
        <w:rPr>
          <w:rFonts w:ascii="Arial" w:hAnsi="Arial" w:cs="Arial"/>
          <w:b/>
          <w:sz w:val="20"/>
        </w:rPr>
        <w:t>Representante legal, según corresponda</w:t>
      </w:r>
    </w:p>
    <w:p w:rsidR="00C83DC1" w:rsidRPr="00D87C2A" w:rsidRDefault="00C83DC1" w:rsidP="00D87C2A">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D87C2A" w:rsidRDefault="00C83DC1" w:rsidP="00922273">
      <w:pPr>
        <w:widowControl w:val="0"/>
        <w:autoSpaceDE w:val="0"/>
        <w:autoSpaceDN w:val="0"/>
        <w:adjustRightInd w:val="0"/>
        <w:spacing w:after="0" w:line="240" w:lineRule="auto"/>
        <w:jc w:val="both"/>
        <w:rPr>
          <w:rFonts w:ascii="Arial" w:hAnsi="Arial" w:cs="Arial"/>
          <w:sz w:val="20"/>
        </w:rPr>
      </w:pPr>
    </w:p>
    <w:p w:rsidR="00C83DC1" w:rsidRPr="009721DA" w:rsidRDefault="00C83DC1" w:rsidP="00922273">
      <w:pPr>
        <w:widowControl w:val="0"/>
        <w:tabs>
          <w:tab w:val="left" w:pos="0"/>
        </w:tabs>
        <w:spacing w:after="0" w:line="240" w:lineRule="auto"/>
        <w:ind w:left="360"/>
        <w:jc w:val="both"/>
        <w:rPr>
          <w:rFonts w:ascii="Arial" w:hAnsi="Arial" w:cs="Arial"/>
          <w:b/>
          <w:i/>
          <w:color w:val="0000FF"/>
          <w:sz w:val="20"/>
          <w:u w:val="single"/>
        </w:rPr>
      </w:pPr>
      <w:r w:rsidRPr="009721DA">
        <w:rPr>
          <w:rFonts w:ascii="Arial" w:hAnsi="Arial" w:cs="Arial"/>
          <w:b/>
          <w:i/>
          <w:color w:val="0000FF"/>
          <w:sz w:val="20"/>
          <w:u w:val="single"/>
        </w:rPr>
        <w:t>IMPORTANTE</w:t>
      </w:r>
      <w:r w:rsidRPr="009721DA">
        <w:rPr>
          <w:rFonts w:ascii="Arial" w:hAnsi="Arial" w:cs="Arial"/>
          <w:b/>
          <w:i/>
          <w:color w:val="0000FF"/>
          <w:sz w:val="20"/>
        </w:rPr>
        <w:t>:</w:t>
      </w:r>
    </w:p>
    <w:p w:rsidR="00C83DC1" w:rsidRPr="009721DA" w:rsidRDefault="00C83DC1" w:rsidP="00B30682">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C83DC1" w:rsidRPr="009721DA" w:rsidRDefault="00C83DC1"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Para asignar la bonificación, el Comité Especial o el órgano encargado de las contrataciones, según corresponda, verificará el domicilio consignado por el postor en el Registro Nacional de Proveedores (RNP).</w:t>
      </w:r>
    </w:p>
    <w:p w:rsidR="00C83DC1" w:rsidRPr="009721DA" w:rsidRDefault="00C83DC1" w:rsidP="00922273">
      <w:pPr>
        <w:widowControl w:val="0"/>
        <w:spacing w:after="0" w:line="240" w:lineRule="auto"/>
        <w:ind w:left="360"/>
        <w:jc w:val="both"/>
        <w:rPr>
          <w:rFonts w:ascii="Arial" w:hAnsi="Arial" w:cs="Arial"/>
          <w:sz w:val="20"/>
        </w:rPr>
      </w:pPr>
    </w:p>
    <w:p w:rsidR="006913F0" w:rsidRPr="009721DA" w:rsidRDefault="006913F0" w:rsidP="00922273">
      <w:pPr>
        <w:pStyle w:val="Prrafodelista"/>
        <w:widowControl w:val="0"/>
        <w:numPr>
          <w:ilvl w:val="0"/>
          <w:numId w:val="13"/>
        </w:numPr>
        <w:tabs>
          <w:tab w:val="left" w:pos="0"/>
          <w:tab w:val="left" w:pos="284"/>
        </w:tabs>
        <w:spacing w:after="0" w:line="240" w:lineRule="auto"/>
        <w:ind w:left="720"/>
        <w:jc w:val="both"/>
        <w:rPr>
          <w:rFonts w:ascii="Arial" w:hAnsi="Arial" w:cs="Arial"/>
          <w:i/>
          <w:color w:val="0000FF"/>
          <w:sz w:val="20"/>
        </w:rPr>
      </w:pPr>
      <w:r w:rsidRPr="009721DA">
        <w:rPr>
          <w:rFonts w:ascii="Arial" w:hAnsi="Arial" w:cs="Arial"/>
          <w:i/>
          <w:color w:val="0000FF"/>
          <w:sz w:val="20"/>
        </w:rPr>
        <w:t>Cuando se trate de consorcios, esta declaración jurada será presentada por cada uno de los consorciados.</w:t>
      </w:r>
    </w:p>
    <w:p w:rsidR="00C83DC1" w:rsidRPr="009721DA" w:rsidRDefault="00C83DC1" w:rsidP="00D87C2A">
      <w:pPr>
        <w:widowControl w:val="0"/>
        <w:autoSpaceDE w:val="0"/>
        <w:autoSpaceDN w:val="0"/>
        <w:adjustRightInd w:val="0"/>
        <w:spacing w:after="0" w:line="240" w:lineRule="auto"/>
        <w:jc w:val="both"/>
        <w:rPr>
          <w:rFonts w:ascii="Arial" w:hAnsi="Arial" w:cs="Arial"/>
          <w:sz w:val="20"/>
        </w:rPr>
      </w:pPr>
    </w:p>
    <w:sectPr w:rsidR="00C83DC1" w:rsidRPr="009721DA" w:rsidSect="00894A27">
      <w:headerReference w:type="even" r:id="rId19"/>
      <w:headerReference w:type="default" r:id="rId20"/>
      <w:footerReference w:type="even" r:id="rId21"/>
      <w:footerReference w:type="default" r:id="rId22"/>
      <w:headerReference w:type="first" r:id="rId23"/>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D9E" w:rsidRDefault="009F7D9E" w:rsidP="00712EBB">
      <w:pPr>
        <w:spacing w:after="0" w:line="240" w:lineRule="auto"/>
      </w:pPr>
      <w:r>
        <w:separator/>
      </w:r>
    </w:p>
  </w:endnote>
  <w:endnote w:type="continuationSeparator" w:id="0">
    <w:p w:rsidR="009F7D9E" w:rsidRDefault="009F7D9E" w:rsidP="00712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8A0B7E">
    <w:pPr>
      <w:pStyle w:val="Piedepgina"/>
    </w:pPr>
    <w:r w:rsidRPr="008A0B7E">
      <w:rPr>
        <w:noProof/>
      </w:rPr>
      <w:pict>
        <v:oval id="_x0000_s2059" style="position:absolute;margin-left:536.9pt;margin-top:796.6pt;width:22.4pt;height:22.4pt;z-index:2516695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577AF0" w:rsidRPr="000F6A09" w:rsidRDefault="008A0B7E">
                <w:pPr>
                  <w:pStyle w:val="Sinespaciado"/>
                  <w:jc w:val="center"/>
                  <w:rPr>
                    <w:rFonts w:ascii="Tw Cen MT" w:hAnsi="Tw Cen MT"/>
                    <w:i/>
                    <w:color w:val="FFFFFF"/>
                    <w:sz w:val="18"/>
                    <w:szCs w:val="18"/>
                  </w:rPr>
                </w:pPr>
                <w:r w:rsidRPr="008A0B7E">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8A0B7E">
                  <w:rPr>
                    <w:rFonts w:ascii="Tw Cen MT" w:hAnsi="Tw Cen MT"/>
                    <w:i/>
                    <w:sz w:val="18"/>
                    <w:szCs w:val="18"/>
                  </w:rPr>
                  <w:fldChar w:fldCharType="separate"/>
                </w:r>
                <w:r w:rsidR="00DB48CB" w:rsidRPr="00DB48CB">
                  <w:rPr>
                    <w:rFonts w:ascii="Tw Cen MT" w:hAnsi="Tw Cen MT"/>
                    <w:i/>
                    <w:noProof/>
                    <w:color w:val="FFFFFF"/>
                    <w:sz w:val="18"/>
                    <w:szCs w:val="18"/>
                    <w:lang w:val="es-ES"/>
                  </w:rPr>
                  <w:t>6</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577AF0">
    <w:pPr>
      <w:rPr>
        <w:sz w:val="20"/>
      </w:rPr>
    </w:pPr>
  </w:p>
  <w:p w:rsidR="00577AF0" w:rsidRDefault="00577AF0">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8A0B7E">
    <w:pPr>
      <w:rPr>
        <w:sz w:val="20"/>
      </w:rPr>
    </w:pPr>
    <w:r w:rsidRPr="008A0B7E">
      <w:rPr>
        <w:noProof/>
        <w:sz w:val="20"/>
      </w:rPr>
      <w:pict>
        <v:oval id="_x0000_s2071" style="position:absolute;margin-left:35.25pt;margin-top:794.9pt;width:22.45pt;height:22.45pt;z-index:2516776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1" inset="0,0,0,0">
            <w:txbxContent>
              <w:p w:rsidR="00577AF0" w:rsidRPr="000F6A09" w:rsidRDefault="008A0B7E">
                <w:pPr>
                  <w:pStyle w:val="Sinespaciado"/>
                  <w:jc w:val="center"/>
                  <w:rPr>
                    <w:rFonts w:ascii="Tw Cen MT" w:hAnsi="Tw Cen MT"/>
                    <w:i/>
                    <w:color w:val="FFFFFF"/>
                    <w:sz w:val="18"/>
                    <w:szCs w:val="18"/>
                  </w:rPr>
                </w:pPr>
                <w:r w:rsidRPr="008A0B7E">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8A0B7E">
                  <w:rPr>
                    <w:rFonts w:ascii="Tw Cen MT" w:hAnsi="Tw Cen MT"/>
                    <w:i/>
                    <w:sz w:val="18"/>
                    <w:szCs w:val="18"/>
                  </w:rPr>
                  <w:fldChar w:fldCharType="separate"/>
                </w:r>
                <w:r w:rsidR="00C01C37" w:rsidRPr="00C01C37">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8A0B7E">
    <w:pPr>
      <w:pStyle w:val="Piedepgina"/>
    </w:pPr>
    <w:r w:rsidRPr="008A0B7E">
      <w:rPr>
        <w:noProof/>
      </w:rPr>
      <w:pict>
        <v:oval id="_x0000_s2063" style="position:absolute;margin-left:536.9pt;margin-top:796.6pt;width:22.4pt;height:22.4pt;z-index:2516736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577AF0" w:rsidRPr="000F6A09" w:rsidRDefault="008A0B7E">
                <w:pPr>
                  <w:pStyle w:val="Sinespaciado"/>
                  <w:jc w:val="center"/>
                  <w:rPr>
                    <w:rFonts w:ascii="Tw Cen MT" w:hAnsi="Tw Cen MT"/>
                    <w:i/>
                    <w:color w:val="FFFFFF"/>
                    <w:sz w:val="18"/>
                    <w:szCs w:val="18"/>
                  </w:rPr>
                </w:pPr>
                <w:r w:rsidRPr="008A0B7E">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8A0B7E">
                  <w:rPr>
                    <w:rFonts w:ascii="Tw Cen MT" w:hAnsi="Tw Cen MT"/>
                    <w:i/>
                    <w:sz w:val="18"/>
                    <w:szCs w:val="18"/>
                  </w:rPr>
                  <w:fldChar w:fldCharType="separate"/>
                </w:r>
                <w:r w:rsidR="00577AF0" w:rsidRPr="003E4D3B">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8A0B7E">
    <w:pPr>
      <w:rPr>
        <w:sz w:val="20"/>
      </w:rPr>
    </w:pPr>
    <w:r w:rsidRPr="008A0B7E">
      <w:rPr>
        <w:noProof/>
        <w:sz w:val="2"/>
        <w:szCs w:val="2"/>
        <w:lang w:val="es-ES" w:eastAsia="es-ES"/>
      </w:rPr>
      <w:pict>
        <v:oval id="_x0000_s2072" style="position:absolute;margin-left:782.6pt;margin-top:541.45pt;width:22.45pt;height:22.45pt;z-index:2516787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2" inset="0,0,0,0">
            <w:txbxContent>
              <w:p w:rsidR="00577AF0" w:rsidRPr="000F6A09" w:rsidRDefault="00577AF0" w:rsidP="00894A27">
                <w:pPr>
                  <w:pStyle w:val="Sinespaciado"/>
                  <w:jc w:val="center"/>
                  <w:rPr>
                    <w:rFonts w:ascii="Tw Cen MT" w:hAnsi="Tw Cen MT"/>
                    <w:i/>
                    <w:color w:val="FFFFFF"/>
                    <w:sz w:val="18"/>
                    <w:szCs w:val="18"/>
                  </w:rPr>
                </w:pPr>
                <w:r>
                  <w:rPr>
                    <w:rFonts w:ascii="Tw Cen MT" w:hAnsi="Tw Cen MT"/>
                    <w:i/>
                    <w:sz w:val="18"/>
                    <w:szCs w:val="18"/>
                  </w:rPr>
                  <w:t>º</w:t>
                </w:r>
                <w:r w:rsidR="008A0B7E" w:rsidRPr="008A0B7E">
                  <w:rPr>
                    <w:rFonts w:ascii="Tw Cen MT" w:hAnsi="Tw Cen MT"/>
                    <w:i/>
                    <w:sz w:val="18"/>
                    <w:szCs w:val="18"/>
                  </w:rPr>
                  <w:fldChar w:fldCharType="begin"/>
                </w:r>
                <w:r w:rsidRPr="00AC4EBA">
                  <w:rPr>
                    <w:rFonts w:ascii="Tw Cen MT" w:hAnsi="Tw Cen MT"/>
                    <w:i/>
                    <w:sz w:val="18"/>
                    <w:szCs w:val="18"/>
                  </w:rPr>
                  <w:instrText>PAGE  \* Arabic  \* MERGEFORMAT</w:instrText>
                </w:r>
                <w:r w:rsidR="008A0B7E" w:rsidRPr="008A0B7E">
                  <w:rPr>
                    <w:rFonts w:ascii="Tw Cen MT" w:hAnsi="Tw Cen MT"/>
                    <w:i/>
                    <w:sz w:val="18"/>
                    <w:szCs w:val="18"/>
                  </w:rPr>
                  <w:fldChar w:fldCharType="separate"/>
                </w:r>
                <w:r w:rsidR="0062159C" w:rsidRPr="0062159C">
                  <w:rPr>
                    <w:rFonts w:ascii="Tw Cen MT" w:hAnsi="Tw Cen MT"/>
                    <w:i/>
                    <w:noProof/>
                    <w:color w:val="FFFFFF"/>
                    <w:sz w:val="18"/>
                    <w:szCs w:val="18"/>
                    <w:lang w:val="es-ES"/>
                  </w:rPr>
                  <w:t>54</w:t>
                </w:r>
                <w:r w:rsidR="008A0B7E" w:rsidRPr="000F6A09">
                  <w:rPr>
                    <w:rFonts w:ascii="Tw Cen MT" w:hAnsi="Tw Cen MT"/>
                    <w:i/>
                    <w:color w:val="FFFFFF"/>
                    <w:sz w:val="18"/>
                    <w:szCs w:val="18"/>
                  </w:rPr>
                  <w:fldChar w:fldCharType="end"/>
                </w:r>
              </w:p>
            </w:txbxContent>
          </v:textbox>
          <w10:wrap anchorx="margin" anchory="margin"/>
        </v:oval>
      </w:pict>
    </w:r>
    <w:r w:rsidRPr="008A0B7E">
      <w:rPr>
        <w:noProof/>
        <w:sz w:val="20"/>
      </w:rPr>
      <w:pict>
        <v:oval id="_x0000_s2061" style="position:absolute;margin-left:35.25pt;margin-top:794.9pt;width:22.45pt;height:22.45pt;z-index:2516715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577AF0" w:rsidRPr="000F6A09" w:rsidRDefault="008A0B7E">
                <w:pPr>
                  <w:pStyle w:val="Sinespaciado"/>
                  <w:jc w:val="center"/>
                  <w:rPr>
                    <w:rFonts w:ascii="Tw Cen MT" w:hAnsi="Tw Cen MT"/>
                    <w:i/>
                    <w:color w:val="FFFFFF"/>
                    <w:sz w:val="18"/>
                    <w:szCs w:val="18"/>
                  </w:rPr>
                </w:pPr>
                <w:r w:rsidRPr="008A0B7E">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8A0B7E">
                  <w:rPr>
                    <w:rFonts w:ascii="Tw Cen MT" w:hAnsi="Tw Cen MT"/>
                    <w:i/>
                    <w:sz w:val="18"/>
                    <w:szCs w:val="18"/>
                  </w:rPr>
                  <w:fldChar w:fldCharType="separate"/>
                </w:r>
                <w:r w:rsidR="0062159C" w:rsidRPr="0062159C">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8A0B7E">
    <w:pPr>
      <w:pStyle w:val="Piedepgina"/>
    </w:pPr>
    <w:r w:rsidRPr="008A0B7E">
      <w:rPr>
        <w:noProof/>
      </w:rPr>
      <w:pict>
        <v:oval id="_x0000_s2050" style="position:absolute;margin-left:536.9pt;margin-top:796.6pt;width:22.4pt;height:22.4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0" inset="0,0,0,0">
            <w:txbxContent>
              <w:p w:rsidR="00577AF0" w:rsidRPr="000F6A09" w:rsidRDefault="008A0B7E">
                <w:pPr>
                  <w:pStyle w:val="Sinespaciado"/>
                  <w:jc w:val="center"/>
                  <w:rPr>
                    <w:rFonts w:ascii="Tw Cen MT" w:hAnsi="Tw Cen MT"/>
                    <w:i/>
                    <w:color w:val="FFFFFF"/>
                    <w:sz w:val="18"/>
                    <w:szCs w:val="18"/>
                  </w:rPr>
                </w:pPr>
                <w:r w:rsidRPr="008A0B7E">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8A0B7E">
                  <w:rPr>
                    <w:rFonts w:ascii="Tw Cen MT" w:hAnsi="Tw Cen MT"/>
                    <w:i/>
                    <w:sz w:val="18"/>
                    <w:szCs w:val="18"/>
                  </w:rPr>
                  <w:fldChar w:fldCharType="separate"/>
                </w:r>
                <w:r w:rsidR="00577AF0" w:rsidRPr="000D160A">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v:textbox>
          <w10:wrap anchorx="margin" anchory="margin"/>
        </v:oval>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8A0B7E" w:rsidP="004D7EC4">
    <w:pPr>
      <w:jc w:val="both"/>
      <w:rPr>
        <w:sz w:val="20"/>
      </w:rPr>
    </w:pPr>
    <w:r w:rsidRPr="008A0B7E">
      <w:rPr>
        <w:noProof/>
        <w:sz w:val="20"/>
      </w:rPr>
      <w:pict>
        <v:oval id="_x0000_s2052" style="position:absolute;left:0;text-align:left;margin-left:35.25pt;margin-top:794.9pt;width:22.45pt;height:22.45pt;z-index:2516633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2" inset="0,0,0,0">
            <w:txbxContent>
              <w:p w:rsidR="00577AF0" w:rsidRPr="000F6A09" w:rsidRDefault="008A0B7E">
                <w:pPr>
                  <w:pStyle w:val="Sinespaciado"/>
                  <w:jc w:val="center"/>
                  <w:rPr>
                    <w:rFonts w:ascii="Tw Cen MT" w:hAnsi="Tw Cen MT"/>
                    <w:i/>
                    <w:color w:val="FFFFFF"/>
                    <w:sz w:val="18"/>
                    <w:szCs w:val="18"/>
                  </w:rPr>
                </w:pPr>
                <w:r w:rsidRPr="008A0B7E">
                  <w:rPr>
                    <w:rFonts w:ascii="Tw Cen MT" w:hAnsi="Tw Cen MT"/>
                    <w:i/>
                    <w:sz w:val="18"/>
                    <w:szCs w:val="18"/>
                  </w:rPr>
                  <w:fldChar w:fldCharType="begin"/>
                </w:r>
                <w:r w:rsidR="00577AF0" w:rsidRPr="00AC4EBA">
                  <w:rPr>
                    <w:rFonts w:ascii="Tw Cen MT" w:hAnsi="Tw Cen MT"/>
                    <w:i/>
                    <w:sz w:val="18"/>
                    <w:szCs w:val="18"/>
                  </w:rPr>
                  <w:instrText>PAGE  \* Arabic  \* MERGEFORMAT</w:instrText>
                </w:r>
                <w:r w:rsidRPr="008A0B7E">
                  <w:rPr>
                    <w:rFonts w:ascii="Tw Cen MT" w:hAnsi="Tw Cen MT"/>
                    <w:i/>
                    <w:sz w:val="18"/>
                    <w:szCs w:val="18"/>
                  </w:rPr>
                  <w:fldChar w:fldCharType="separate"/>
                </w:r>
                <w:r w:rsidR="0062159C" w:rsidRPr="0062159C">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margin" anchory="margin"/>
        </v:oval>
      </w:pict>
    </w:r>
  </w:p>
  <w:p w:rsidR="00577AF0" w:rsidRDefault="00577AF0">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D9E" w:rsidRDefault="009F7D9E" w:rsidP="00712EBB">
      <w:pPr>
        <w:spacing w:after="0" w:line="240" w:lineRule="auto"/>
      </w:pPr>
      <w:r>
        <w:separator/>
      </w:r>
    </w:p>
  </w:footnote>
  <w:footnote w:type="continuationSeparator" w:id="0">
    <w:p w:rsidR="009F7D9E" w:rsidRDefault="009F7D9E" w:rsidP="00712EBB">
      <w:pPr>
        <w:spacing w:after="0" w:line="240" w:lineRule="auto"/>
      </w:pPr>
      <w:r>
        <w:continuationSeparator/>
      </w:r>
    </w:p>
  </w:footnote>
  <w:footnote w:id="1">
    <w:p w:rsidR="00577AF0" w:rsidRPr="000B08CA" w:rsidRDefault="00577AF0" w:rsidP="0011429B">
      <w:pPr>
        <w:pStyle w:val="Textonotapie"/>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Estas Bases se utilizarán para la contratación de servicios en general o para la contratación de servicios de consultoría en general. Para tal efecto, se deberá tener en cuenta las siguientes definiciones:</w:t>
      </w:r>
    </w:p>
    <w:p w:rsidR="00577AF0" w:rsidRPr="000B08CA" w:rsidRDefault="00577AF0" w:rsidP="0011429B">
      <w:pPr>
        <w:pStyle w:val="Textonotapie"/>
        <w:ind w:left="284" w:hanging="284"/>
        <w:jc w:val="both"/>
        <w:rPr>
          <w:rFonts w:ascii="Arial" w:hAnsi="Arial" w:cs="Arial"/>
          <w:sz w:val="16"/>
          <w:szCs w:val="16"/>
          <w:lang w:val="es-ES"/>
        </w:rPr>
      </w:pPr>
    </w:p>
    <w:p w:rsidR="00577AF0" w:rsidRPr="000B08CA" w:rsidRDefault="00577AF0" w:rsidP="0011429B">
      <w:pPr>
        <w:pStyle w:val="Textonotapie"/>
        <w:ind w:left="284"/>
        <w:jc w:val="both"/>
        <w:rPr>
          <w:rFonts w:ascii="Arial" w:hAnsi="Arial" w:cs="Arial"/>
          <w:sz w:val="16"/>
          <w:szCs w:val="16"/>
          <w:lang w:val="es-ES"/>
        </w:rPr>
      </w:pPr>
      <w:r w:rsidRPr="000B08CA">
        <w:rPr>
          <w:rFonts w:ascii="Arial" w:hAnsi="Arial" w:cs="Arial"/>
          <w:b/>
          <w:sz w:val="16"/>
          <w:szCs w:val="16"/>
          <w:lang w:val="es-ES"/>
        </w:rPr>
        <w:t xml:space="preserve">Servicio en general: </w:t>
      </w:r>
      <w:r w:rsidRPr="000B08CA">
        <w:rPr>
          <w:rFonts w:ascii="Arial" w:hAnsi="Arial" w:cs="Arial"/>
          <w:sz w:val="16"/>
          <w:szCs w:val="16"/>
          <w:lang w:val="es-ES"/>
        </w:rPr>
        <w:t>La actividad o labor que realiza una persona natural o jurídica para atender una necesidad de la Entidad, pudiendo estar sujeta a resultados para considerar terminadas sus prestaciones.</w:t>
      </w:r>
    </w:p>
    <w:p w:rsidR="00577AF0" w:rsidRPr="000B08CA" w:rsidRDefault="00577AF0" w:rsidP="0011429B">
      <w:pPr>
        <w:pStyle w:val="Textonotapie"/>
        <w:ind w:left="284"/>
        <w:jc w:val="both"/>
        <w:rPr>
          <w:rFonts w:ascii="Arial" w:hAnsi="Arial" w:cs="Arial"/>
          <w:sz w:val="16"/>
          <w:szCs w:val="16"/>
          <w:lang w:val="es-ES"/>
        </w:rPr>
      </w:pPr>
    </w:p>
    <w:p w:rsidR="00577AF0" w:rsidRPr="000B08CA" w:rsidRDefault="00577AF0" w:rsidP="0011429B">
      <w:pPr>
        <w:pStyle w:val="Textonotapie"/>
        <w:ind w:left="284"/>
        <w:jc w:val="both"/>
        <w:rPr>
          <w:rFonts w:ascii="Arial" w:hAnsi="Arial" w:cs="Arial"/>
          <w:sz w:val="16"/>
          <w:szCs w:val="16"/>
          <w:lang w:val="es-ES"/>
        </w:rPr>
      </w:pPr>
      <w:r w:rsidRPr="000B08CA">
        <w:rPr>
          <w:rFonts w:ascii="Arial" w:hAnsi="Arial" w:cs="Arial"/>
          <w:b/>
          <w:sz w:val="16"/>
          <w:szCs w:val="16"/>
          <w:lang w:val="es-ES"/>
        </w:rPr>
        <w:t>Consultor:</w:t>
      </w:r>
      <w:r w:rsidRPr="000B08CA">
        <w:rPr>
          <w:rFonts w:ascii="Arial" w:hAnsi="Arial" w:cs="Arial"/>
          <w:sz w:val="16"/>
          <w:szCs w:val="16"/>
          <w:lang w:val="es-ES"/>
        </w:rPr>
        <w:t xml:space="preserve"> La persona natural o jurídica que presta servicios profesionales altamente calificados en la elaboración de estudios y proyectos; en la inspección de fábrica, peritajes de equipos, bienes y maquinarias; en investigaciones, auditorías, asesorías, estudios de prefactibilidad y de factibilidad técnica, económica y financiera, estudios básicos, preliminares y definitivos, asesoramiento en la ejecución de proyectos y en la elaboración de términos de referencia, especificaciones técnicas y Bases de distintos procesos de selección, entre otros.</w:t>
      </w:r>
    </w:p>
  </w:footnote>
  <w:footnote w:id="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3">
    <w:p w:rsidR="00577AF0" w:rsidRPr="000B08CA" w:rsidRDefault="00577AF0" w:rsidP="0011429B">
      <w:pPr>
        <w:pStyle w:val="Textonotapie"/>
        <w:ind w:left="301" w:hanging="301"/>
        <w:jc w:val="both"/>
        <w:rPr>
          <w:rStyle w:val="Refdenotaalpie"/>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Style w:val="Refdenotaalpie"/>
          <w:rFonts w:ascii="Arial" w:hAnsi="Arial" w:cs="Arial"/>
          <w:sz w:val="16"/>
          <w:szCs w:val="16"/>
          <w:vertAlign w:val="baseline"/>
        </w:rPr>
        <w:tab/>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577AF0" w:rsidRPr="000B08CA" w:rsidRDefault="00577AF0" w:rsidP="0011429B">
      <w:pPr>
        <w:jc w:val="both"/>
        <w:rPr>
          <w:rFonts w:ascii="Arial" w:hAnsi="Arial" w:cs="Arial"/>
          <w:sz w:val="16"/>
          <w:szCs w:val="16"/>
        </w:rPr>
      </w:pPr>
    </w:p>
  </w:footnote>
  <w:footnote w:id="4">
    <w:p w:rsidR="00577AF0" w:rsidRPr="000B08CA" w:rsidRDefault="00577AF0" w:rsidP="0011429B">
      <w:pPr>
        <w:pStyle w:val="Prrafodelista"/>
        <w:tabs>
          <w:tab w:val="left" w:pos="284"/>
        </w:tabs>
        <w:spacing w:after="0" w:line="240" w:lineRule="auto"/>
        <w:ind w:left="284" w:hanging="284"/>
        <w:jc w:val="both"/>
        <w:rPr>
          <w:rFonts w:ascii="Arial" w:hAnsi="Arial" w:cs="Arial"/>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 xml:space="preserve">La constancia de inscripción electrónica se visualizará en el portal web del Registro Nacional de Proveedores: </w:t>
      </w:r>
      <w:hyperlink r:id="rId1" w:history="1">
        <w:r w:rsidRPr="000B08CA">
          <w:rPr>
            <w:rFonts w:ascii="Arial" w:hAnsi="Arial" w:cs="Arial"/>
            <w:color w:val="0000FF"/>
            <w:sz w:val="16"/>
            <w:szCs w:val="16"/>
            <w:u w:val="single"/>
          </w:rPr>
          <w:t>www.rnp.gob.pe</w:t>
        </w:r>
      </w:hyperlink>
    </w:p>
    <w:p w:rsidR="0011429B" w:rsidRPr="000B08CA" w:rsidRDefault="0011429B" w:rsidP="0011429B">
      <w:pPr>
        <w:pStyle w:val="Prrafodelista"/>
        <w:tabs>
          <w:tab w:val="left" w:pos="284"/>
        </w:tabs>
        <w:spacing w:after="0" w:line="240" w:lineRule="auto"/>
        <w:ind w:left="284" w:hanging="284"/>
        <w:jc w:val="both"/>
        <w:rPr>
          <w:rFonts w:ascii="Arial" w:hAnsi="Arial" w:cs="Arial"/>
        </w:rPr>
      </w:pPr>
    </w:p>
  </w:footnote>
  <w:footnote w:id="5">
    <w:p w:rsidR="00577AF0" w:rsidRPr="000B08CA" w:rsidRDefault="00577AF0" w:rsidP="0011429B">
      <w:pPr>
        <w:pStyle w:val="Prrafodelista"/>
        <w:tabs>
          <w:tab w:val="left" w:pos="284"/>
        </w:tabs>
        <w:spacing w:after="0" w:line="240" w:lineRule="auto"/>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 xml:space="preserve">La constancia de inscripción electrónica se visualizará en el portal web del Registro Nacional de Proveedores: </w:t>
      </w:r>
      <w:hyperlink r:id="rId2" w:history="1">
        <w:r w:rsidRPr="000B08CA">
          <w:rPr>
            <w:rFonts w:ascii="Arial" w:hAnsi="Arial" w:cs="Arial"/>
            <w:color w:val="0000FF"/>
            <w:sz w:val="16"/>
            <w:szCs w:val="16"/>
            <w:u w:val="single"/>
          </w:rPr>
          <w:t>www.rnp.gob.pe</w:t>
        </w:r>
      </w:hyperlink>
    </w:p>
  </w:footnote>
  <w:footnote w:id="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El presente numeral se tendrá en consideración en aquellos casos en los que en la sección específica de las Bases se hubiese establecido la entrega de adelantos.</w:t>
      </w:r>
    </w:p>
  </w:footnote>
  <w:footnote w:id="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El presente numeral se tendrá en consideración en aquellos casos en los que en la sección específica de las Bases se hubiese establecido la entrega de adelantos.</w:t>
      </w:r>
    </w:p>
  </w:footnote>
  <w:footnote w:id="8">
    <w:p w:rsidR="00577AF0" w:rsidRPr="000B08CA" w:rsidRDefault="00577AF0" w:rsidP="0011429B">
      <w:pPr>
        <w:pStyle w:val="Textonotapie"/>
        <w:tabs>
          <w:tab w:val="left" w:pos="426"/>
        </w:tabs>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577AF0" w:rsidRPr="000B08CA" w:rsidRDefault="00577AF0" w:rsidP="0011429B">
      <w:pPr>
        <w:pStyle w:val="Textonotapie"/>
        <w:ind w:left="284" w:hanging="284"/>
        <w:jc w:val="both"/>
        <w:rPr>
          <w:rFonts w:ascii="Arial" w:hAnsi="Arial" w:cs="Arial"/>
          <w:sz w:val="16"/>
          <w:szCs w:val="16"/>
          <w:lang w:val="es-ES"/>
        </w:rPr>
      </w:pPr>
    </w:p>
    <w:p w:rsidR="00577AF0" w:rsidRPr="000B08CA" w:rsidRDefault="00577AF0" w:rsidP="0011429B">
      <w:pPr>
        <w:pStyle w:val="Textonotapie"/>
        <w:ind w:left="284" w:hanging="284"/>
        <w:jc w:val="both"/>
        <w:rPr>
          <w:rFonts w:ascii="Arial" w:hAnsi="Arial" w:cs="Arial"/>
          <w:sz w:val="16"/>
          <w:szCs w:val="16"/>
        </w:rPr>
      </w:pPr>
    </w:p>
  </w:footnote>
  <w:footnote w:id="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Fonts w:ascii="Arial" w:hAnsi="Arial" w:cs="Arial"/>
          <w:sz w:val="16"/>
          <w:szCs w:val="16"/>
        </w:rPr>
        <w:tab/>
        <w:t xml:space="preserve">De acuerdo al artículo 40 del Reglamento, este sistema también podrá ser </w:t>
      </w:r>
      <w:r w:rsidRPr="000B08CA">
        <w:rPr>
          <w:rFonts w:ascii="Arial" w:hAnsi="Arial" w:cs="Arial"/>
          <w:b/>
          <w:sz w:val="16"/>
          <w:szCs w:val="16"/>
          <w:u w:val="single"/>
        </w:rPr>
        <w:t>tarifas o porcentajes</w:t>
      </w:r>
      <w:r w:rsidRPr="000B08CA">
        <w:rPr>
          <w:rFonts w:ascii="Arial" w:hAnsi="Arial" w:cs="Arial"/>
          <w:sz w:val="16"/>
          <w:szCs w:val="16"/>
        </w:rPr>
        <w:t>, lo que deberá ser indicado por la Entidad.</w:t>
      </w:r>
    </w:p>
    <w:p w:rsidR="00577AF0" w:rsidRPr="000B08CA" w:rsidRDefault="00577AF0" w:rsidP="0011429B">
      <w:pPr>
        <w:pStyle w:val="Textonotapie"/>
        <w:ind w:left="284" w:hanging="284"/>
        <w:jc w:val="both"/>
        <w:rPr>
          <w:rFonts w:ascii="Arial" w:hAnsi="Arial" w:cs="Arial"/>
          <w:sz w:val="16"/>
          <w:szCs w:val="16"/>
        </w:rPr>
      </w:pPr>
    </w:p>
  </w:footnote>
  <w:footnote w:id="10">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577AF0" w:rsidRPr="000B08CA" w:rsidRDefault="00577AF0" w:rsidP="0011429B">
      <w:pPr>
        <w:pStyle w:val="Textonotapie"/>
        <w:ind w:left="284" w:hanging="284"/>
        <w:jc w:val="both"/>
        <w:rPr>
          <w:rFonts w:ascii="Arial" w:hAnsi="Arial" w:cs="Arial"/>
          <w:sz w:val="16"/>
          <w:szCs w:val="16"/>
        </w:rPr>
      </w:pPr>
    </w:p>
  </w:footnote>
  <w:footnote w:id="11">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El artículo 37 del Reglamento dispone que las Bases aprobadas </w:t>
      </w:r>
      <w:r w:rsidRPr="000B08CA">
        <w:rPr>
          <w:rFonts w:ascii="Arial" w:hAnsi="Arial" w:cs="Arial"/>
          <w:b/>
          <w:sz w:val="16"/>
          <w:szCs w:val="16"/>
          <w:u w:val="single"/>
        </w:rPr>
        <w:t>podrán</w:t>
      </w:r>
      <w:r w:rsidRPr="000B08CA">
        <w:rPr>
          <w:rFonts w:ascii="Arial" w:hAnsi="Arial" w:cs="Arial"/>
          <w:sz w:val="16"/>
          <w:szCs w:val="16"/>
        </w:rPr>
        <w:t xml:space="preserve"> ser pre publicadas en el SEACE y en el portal institucional de la Entidad convocante. Esta prepublicación no constituye una etapa del proceso de selección.</w:t>
      </w:r>
    </w:p>
    <w:p w:rsidR="00577AF0" w:rsidRPr="000B08CA" w:rsidRDefault="00577AF0" w:rsidP="0011429B">
      <w:pPr>
        <w:pStyle w:val="Textonotapie"/>
        <w:ind w:left="284" w:hanging="284"/>
        <w:jc w:val="both"/>
        <w:rPr>
          <w:rFonts w:ascii="Arial" w:hAnsi="Arial" w:cs="Arial"/>
          <w:sz w:val="16"/>
          <w:szCs w:val="16"/>
        </w:rPr>
      </w:pPr>
    </w:p>
  </w:footnote>
  <w:footnote w:id="12">
    <w:p w:rsidR="00577AF0" w:rsidRPr="000B08CA" w:rsidRDefault="00577AF0" w:rsidP="00893743">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00893743" w:rsidRPr="000B08CA">
        <w:rPr>
          <w:rFonts w:ascii="Arial" w:hAnsi="Arial" w:cs="Arial"/>
          <w:sz w:val="16"/>
          <w:szCs w:val="16"/>
        </w:rPr>
        <w:t xml:space="preserve"> </w:t>
      </w:r>
      <w:r w:rsidRPr="000B08CA">
        <w:rPr>
          <w:rFonts w:ascii="Arial" w:hAnsi="Arial" w:cs="Arial"/>
          <w:sz w:val="16"/>
          <w:szCs w:val="16"/>
        </w:rPr>
        <w:t xml:space="preserve">Consignar esta disposición </w:t>
      </w:r>
      <w:r w:rsidRPr="000B08CA">
        <w:rPr>
          <w:rFonts w:ascii="Arial" w:hAnsi="Arial" w:cs="Arial"/>
          <w:b/>
          <w:sz w:val="16"/>
          <w:szCs w:val="16"/>
          <w:u w:val="single"/>
        </w:rPr>
        <w:t>sólo</w:t>
      </w:r>
      <w:r w:rsidRPr="000B08CA">
        <w:rPr>
          <w:rFonts w:ascii="Arial" w:hAnsi="Arial" w:cs="Arial"/>
          <w:sz w:val="16"/>
          <w:szCs w:val="16"/>
        </w:rPr>
        <w:t xml:space="preserve"> en el caso que el acto de presentación de propuestas se realice en acto público. De lo contrario, deberá suprimirse.</w:t>
      </w:r>
    </w:p>
    <w:p w:rsidR="00577AF0" w:rsidRPr="000B08CA" w:rsidRDefault="00577AF0" w:rsidP="0011429B">
      <w:pPr>
        <w:pStyle w:val="Textonotapie"/>
        <w:ind w:left="284" w:hanging="284"/>
        <w:jc w:val="both"/>
        <w:rPr>
          <w:rFonts w:ascii="Arial" w:hAnsi="Arial" w:cs="Arial"/>
          <w:sz w:val="16"/>
          <w:szCs w:val="16"/>
        </w:rPr>
      </w:pPr>
    </w:p>
  </w:footnote>
  <w:footnote w:id="13">
    <w:p w:rsidR="00577AF0" w:rsidRPr="000B08CA" w:rsidRDefault="00577AF0" w:rsidP="0011429B">
      <w:pPr>
        <w:pStyle w:val="Textonotapie"/>
        <w:spacing w:line="0" w:lineRule="atLeast"/>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00893743" w:rsidRPr="000B08CA">
        <w:rPr>
          <w:rFonts w:ascii="Arial" w:hAnsi="Arial" w:cs="Arial"/>
          <w:sz w:val="16"/>
          <w:szCs w:val="16"/>
        </w:rPr>
        <w:t xml:space="preserve"> </w:t>
      </w:r>
      <w:r w:rsidRPr="000B08CA">
        <w:rPr>
          <w:rFonts w:ascii="Arial" w:hAnsi="Arial" w:cs="Arial"/>
          <w:sz w:val="16"/>
          <w:szCs w:val="16"/>
        </w:rPr>
        <w:t xml:space="preserve">Consignar esta disposición </w:t>
      </w:r>
      <w:r w:rsidRPr="000B08CA">
        <w:rPr>
          <w:rFonts w:ascii="Arial" w:hAnsi="Arial" w:cs="Arial"/>
          <w:b/>
          <w:sz w:val="16"/>
          <w:szCs w:val="16"/>
          <w:u w:val="single"/>
        </w:rPr>
        <w:t>sólo</w:t>
      </w:r>
      <w:r w:rsidRPr="000B08CA">
        <w:rPr>
          <w:rFonts w:ascii="Arial" w:hAnsi="Arial" w:cs="Arial"/>
          <w:sz w:val="16"/>
          <w:szCs w:val="16"/>
        </w:rPr>
        <w:t xml:space="preserve"> en el caso que el acto de otorgamiento de la </w:t>
      </w:r>
      <w:r w:rsidR="002D61FD">
        <w:rPr>
          <w:rFonts w:ascii="Arial" w:hAnsi="Arial" w:cs="Arial"/>
          <w:sz w:val="16"/>
          <w:szCs w:val="16"/>
        </w:rPr>
        <w:t>Buena Pro</w:t>
      </w:r>
      <w:r w:rsidRPr="000B08CA">
        <w:rPr>
          <w:rFonts w:ascii="Arial" w:hAnsi="Arial" w:cs="Arial"/>
          <w:sz w:val="16"/>
          <w:szCs w:val="16"/>
        </w:rPr>
        <w:t xml:space="preserve"> se realice en acto público. De lo contrario, deberá suprimirse.</w:t>
      </w:r>
    </w:p>
  </w:footnote>
  <w:footnote w:id="14">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15">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el artículo 63 del Reglamento, la propuesta técnica se presentará en original y en el número de copias requerido en las Bases, el que no podrá exceder de la cantidad de miembros q</w:t>
      </w:r>
      <w:r w:rsidR="00D342A0">
        <w:rPr>
          <w:rFonts w:ascii="Arial" w:hAnsi="Arial" w:cs="Arial"/>
          <w:sz w:val="16"/>
          <w:szCs w:val="16"/>
        </w:rPr>
        <w:t>ue conforman el Comité Especial</w:t>
      </w:r>
      <w:r w:rsidRPr="000B08CA">
        <w:rPr>
          <w:rFonts w:ascii="Arial" w:hAnsi="Arial" w:cs="Arial"/>
          <w:sz w:val="16"/>
          <w:szCs w:val="16"/>
        </w:rPr>
        <w:t xml:space="preserve"> o el órgano encargado de las contrataciones, según corresponda. </w:t>
      </w:r>
    </w:p>
    <w:p w:rsidR="00577AF0" w:rsidRPr="000B08CA" w:rsidRDefault="00577AF0" w:rsidP="0011429B">
      <w:pPr>
        <w:pStyle w:val="Textonotapie"/>
        <w:ind w:left="284" w:hanging="284"/>
        <w:jc w:val="both"/>
        <w:rPr>
          <w:rFonts w:ascii="Arial" w:hAnsi="Arial" w:cs="Arial"/>
          <w:sz w:val="16"/>
          <w:szCs w:val="16"/>
        </w:rPr>
      </w:pPr>
    </w:p>
  </w:footnote>
  <w:footnote w:id="1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La omisión del índice de documentos no descalifica la propuesta, ya que su presentación no tiene   incidencia en el objeto de la convocatoria.</w:t>
      </w:r>
    </w:p>
    <w:p w:rsidR="00577AF0" w:rsidRPr="000B08CA" w:rsidRDefault="00577AF0" w:rsidP="0011429B">
      <w:pPr>
        <w:pStyle w:val="Textonotapie"/>
        <w:ind w:left="284" w:hanging="284"/>
        <w:jc w:val="both"/>
        <w:rPr>
          <w:rFonts w:ascii="Arial" w:hAnsi="Arial" w:cs="Arial"/>
          <w:sz w:val="16"/>
          <w:szCs w:val="16"/>
        </w:rPr>
      </w:pPr>
    </w:p>
  </w:footnote>
  <w:footnote w:id="1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2.4.1 de la sección específica de las Bases.  </w:t>
      </w:r>
    </w:p>
    <w:p w:rsidR="00577AF0" w:rsidRPr="000B08CA" w:rsidRDefault="00577AF0" w:rsidP="0011429B">
      <w:pPr>
        <w:pStyle w:val="Textonotapie"/>
        <w:ind w:left="284" w:hanging="284"/>
        <w:jc w:val="both"/>
        <w:rPr>
          <w:rFonts w:ascii="Arial" w:hAnsi="Arial" w:cs="Arial"/>
          <w:sz w:val="16"/>
          <w:szCs w:val="16"/>
        </w:rPr>
      </w:pPr>
      <w:r w:rsidRPr="000B08CA">
        <w:rPr>
          <w:rFonts w:ascii="Arial" w:eastAsia="MS Mincho" w:hAnsi="Arial" w:cs="Arial"/>
          <w:sz w:val="16"/>
          <w:szCs w:val="16"/>
        </w:rPr>
        <w:t xml:space="preserve">  </w:t>
      </w:r>
      <w:r w:rsidRPr="000B08CA">
        <w:rPr>
          <w:rFonts w:ascii="Arial" w:eastAsia="MS Mincho" w:hAnsi="Arial" w:cs="Arial"/>
          <w:sz w:val="16"/>
          <w:szCs w:val="16"/>
        </w:rPr>
        <w:tab/>
      </w:r>
    </w:p>
  </w:footnote>
  <w:footnote w:id="18">
    <w:p w:rsidR="00577AF0" w:rsidRPr="000B08CA" w:rsidRDefault="00577AF0" w:rsidP="0011429B">
      <w:pPr>
        <w:widowControl w:val="0"/>
        <w:tabs>
          <w:tab w:val="left" w:pos="142"/>
          <w:tab w:val="left" w:pos="567"/>
        </w:tabs>
        <w:adjustRightInd w:val="0"/>
        <w:spacing w:after="0" w:line="240" w:lineRule="auto"/>
        <w:ind w:left="284" w:hanging="284"/>
        <w:jc w:val="both"/>
        <w:textAlignment w:val="baseline"/>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2.4.1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577AF0" w:rsidRPr="000B08CA" w:rsidRDefault="00577AF0" w:rsidP="0011429B">
      <w:pPr>
        <w:widowControl w:val="0"/>
        <w:tabs>
          <w:tab w:val="left" w:pos="142"/>
          <w:tab w:val="left" w:pos="567"/>
        </w:tabs>
        <w:adjustRightInd w:val="0"/>
        <w:spacing w:after="0" w:line="240" w:lineRule="auto"/>
        <w:ind w:left="284" w:hanging="284"/>
        <w:jc w:val="both"/>
        <w:textAlignment w:val="baseline"/>
        <w:rPr>
          <w:rFonts w:ascii="Arial" w:hAnsi="Arial" w:cs="Arial"/>
          <w:sz w:val="16"/>
          <w:szCs w:val="16"/>
        </w:rPr>
      </w:pPr>
    </w:p>
  </w:footnote>
  <w:footnote w:id="19">
    <w:p w:rsidR="00577AF0"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Dicho documento se tendrá en consideración en caso de empate, conforme a lo previsto en el artículo 73 del Reglamento.</w:t>
      </w:r>
    </w:p>
    <w:p w:rsidR="00A72A2A" w:rsidRPr="000B08CA" w:rsidRDefault="00A72A2A" w:rsidP="0011429B">
      <w:pPr>
        <w:pStyle w:val="Textonotapie"/>
        <w:ind w:left="284" w:hanging="284"/>
        <w:jc w:val="both"/>
        <w:rPr>
          <w:rFonts w:ascii="Arial" w:hAnsi="Arial" w:cs="Arial"/>
          <w:sz w:val="16"/>
          <w:szCs w:val="16"/>
        </w:rPr>
      </w:pPr>
    </w:p>
  </w:footnote>
  <w:footnote w:id="20">
    <w:p w:rsidR="00577AF0" w:rsidRPr="000B08CA" w:rsidRDefault="00577AF0" w:rsidP="0011429B">
      <w:pPr>
        <w:pStyle w:val="Textonotapie"/>
        <w:tabs>
          <w:tab w:val="left" w:pos="284"/>
        </w:tabs>
        <w:jc w:val="both"/>
        <w:rPr>
          <w:rFonts w:ascii="Arial" w:hAnsi="Arial" w:cs="Arial"/>
          <w:sz w:val="16"/>
          <w:szCs w:val="16"/>
        </w:rPr>
      </w:pPr>
      <w:r w:rsidRPr="00A72A2A">
        <w:rPr>
          <w:rStyle w:val="Refdenotaalpie"/>
          <w:rFonts w:ascii="Arial" w:hAnsi="Arial" w:cs="Arial"/>
          <w:sz w:val="16"/>
        </w:rPr>
        <w:footnoteRef/>
      </w:r>
      <w:r w:rsidRPr="000B08CA">
        <w:rPr>
          <w:rFonts w:ascii="Arial" w:hAnsi="Arial" w:cs="Arial"/>
        </w:rPr>
        <w:t xml:space="preserve"> </w:t>
      </w:r>
      <w:r w:rsidRPr="000B08CA">
        <w:rPr>
          <w:rFonts w:ascii="Arial" w:hAnsi="Arial" w:cs="Arial"/>
        </w:rPr>
        <w:tab/>
      </w:r>
      <w:r w:rsidRPr="000B08CA">
        <w:rPr>
          <w:rFonts w:ascii="Arial" w:hAnsi="Arial" w:cs="Arial"/>
          <w:sz w:val="16"/>
          <w:szCs w:val="16"/>
        </w:rPr>
        <w:t>Dicho documento se tendrá en consideración en caso de empate, conforme a lo previsto en el artículo 73 del Reglamento.</w:t>
      </w:r>
    </w:p>
    <w:p w:rsidR="00577AF0" w:rsidRPr="000B08CA" w:rsidRDefault="00577AF0" w:rsidP="0011429B">
      <w:pPr>
        <w:pStyle w:val="Textonotapie"/>
        <w:tabs>
          <w:tab w:val="left" w:pos="284"/>
        </w:tabs>
        <w:jc w:val="both"/>
        <w:rPr>
          <w:rFonts w:ascii="Arial" w:hAnsi="Arial" w:cs="Arial"/>
          <w:sz w:val="16"/>
          <w:szCs w:val="16"/>
          <w:lang w:val="es-ES"/>
        </w:rPr>
      </w:pPr>
    </w:p>
  </w:footnote>
  <w:footnote w:id="21">
    <w:p w:rsidR="00577AF0" w:rsidRPr="000B08CA" w:rsidRDefault="00577AF0" w:rsidP="0011429B">
      <w:pPr>
        <w:pStyle w:val="Textonotapie"/>
        <w:tabs>
          <w:tab w:val="left" w:pos="284"/>
        </w:tabs>
        <w:ind w:left="284" w:hanging="284"/>
        <w:jc w:val="both"/>
        <w:rPr>
          <w:rFonts w:ascii="Arial" w:hAnsi="Arial" w:cs="Arial"/>
          <w:sz w:val="16"/>
          <w:szCs w:val="16"/>
          <w:lang w:val="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hAnsi="Arial" w:cs="Arial"/>
          <w:sz w:val="16"/>
          <w:szCs w:val="16"/>
          <w:lang w:val="es-ES"/>
        </w:rPr>
        <w:t>De acuerdo con el artículo 63 del Reglamento la propuesta económica solo se presentará en original.</w:t>
      </w:r>
    </w:p>
    <w:p w:rsidR="00577AF0" w:rsidRPr="000B08CA" w:rsidRDefault="00577AF0" w:rsidP="0011429B">
      <w:pPr>
        <w:pStyle w:val="Textonotapie"/>
        <w:tabs>
          <w:tab w:val="left" w:pos="284"/>
        </w:tabs>
        <w:ind w:left="284" w:hanging="284"/>
        <w:jc w:val="both"/>
        <w:rPr>
          <w:rFonts w:ascii="Arial" w:hAnsi="Arial" w:cs="Arial"/>
          <w:sz w:val="16"/>
          <w:szCs w:val="16"/>
          <w:lang w:val="es-ES"/>
        </w:rPr>
      </w:pPr>
    </w:p>
  </w:footnote>
  <w:footnote w:id="22">
    <w:p w:rsidR="00577AF0" w:rsidRPr="000B08CA" w:rsidRDefault="00577AF0" w:rsidP="0011429B">
      <w:pPr>
        <w:pStyle w:val="Textonotapie"/>
        <w:ind w:left="284" w:hanging="284"/>
        <w:jc w:val="both"/>
        <w:rPr>
          <w:rFonts w:ascii="Arial" w:hAnsi="Arial" w:cs="Arial"/>
          <w:sz w:val="16"/>
          <w:szCs w:val="16"/>
        </w:rPr>
      </w:pPr>
      <w:r w:rsidRPr="00A653DC">
        <w:rPr>
          <w:rStyle w:val="Refdenotaalpie"/>
          <w:rFonts w:ascii="Arial" w:hAnsi="Arial" w:cs="Arial"/>
          <w:sz w:val="16"/>
        </w:rPr>
        <w:footnoteRef/>
      </w:r>
      <w:r w:rsidRPr="00A653DC">
        <w:rPr>
          <w:rFonts w:ascii="Arial" w:hAnsi="Arial" w:cs="Arial"/>
          <w:sz w:val="16"/>
        </w:rPr>
        <w:t xml:space="preserve"> </w:t>
      </w:r>
      <w:r w:rsidRPr="000B08CA">
        <w:rPr>
          <w:rFonts w:ascii="Arial" w:hAnsi="Arial" w:cs="Arial"/>
        </w:rPr>
        <w:tab/>
      </w:r>
      <w:r w:rsidRPr="000B08CA">
        <w:rPr>
          <w:rFonts w:ascii="Arial" w:hAnsi="Arial" w:cs="Arial"/>
          <w:sz w:val="16"/>
          <w:szCs w:val="16"/>
        </w:rPr>
        <w:t>Este domicilio debe ser consignado en el documento a través del cual se perfeccione el contrato, sea orden de servicio o contrato, según corresponda.</w:t>
      </w:r>
    </w:p>
    <w:p w:rsidR="00577AF0" w:rsidRPr="000B08CA" w:rsidRDefault="00577AF0" w:rsidP="0011429B">
      <w:pPr>
        <w:pStyle w:val="Textonotapie"/>
        <w:ind w:left="284" w:hanging="284"/>
        <w:jc w:val="both"/>
        <w:rPr>
          <w:rFonts w:ascii="Arial" w:hAnsi="Arial" w:cs="Arial"/>
          <w:sz w:val="16"/>
          <w:szCs w:val="16"/>
        </w:rPr>
      </w:pPr>
    </w:p>
  </w:footnote>
  <w:footnote w:id="23">
    <w:p w:rsidR="00BE32E6" w:rsidRPr="000B08CA" w:rsidRDefault="00BE32E6"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BE32E6" w:rsidRPr="000B08CA" w:rsidRDefault="00BE32E6" w:rsidP="0011429B">
      <w:pPr>
        <w:pStyle w:val="Textonotapie"/>
        <w:widowControl w:val="0"/>
        <w:tabs>
          <w:tab w:val="left" w:pos="284"/>
        </w:tabs>
        <w:ind w:left="300" w:hanging="300"/>
        <w:jc w:val="both"/>
        <w:rPr>
          <w:rFonts w:ascii="Arial" w:hAnsi="Arial" w:cs="Arial"/>
          <w:sz w:val="16"/>
          <w:szCs w:val="16"/>
        </w:rPr>
      </w:pPr>
    </w:p>
  </w:footnote>
  <w:footnote w:id="24">
    <w:p w:rsidR="00BE32E6" w:rsidRPr="000B08CA" w:rsidRDefault="00BE32E6"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732A44">
        <w:rPr>
          <w:rFonts w:ascii="Arial" w:hAnsi="Arial" w:cs="Arial"/>
          <w:sz w:val="16"/>
          <w:szCs w:val="16"/>
        </w:rPr>
        <w:t xml:space="preserve">contractual </w:t>
      </w:r>
      <w:r w:rsidRPr="000B08CA">
        <w:rPr>
          <w:rFonts w:ascii="Arial" w:hAnsi="Arial" w:cs="Arial"/>
          <w:sz w:val="16"/>
          <w:szCs w:val="16"/>
        </w:rPr>
        <w:t>sea menor a tres (3) meses, la garantía podrá ser emitida con una vigencia menor, siempre que cubra la fecha prevista para la amortización total del adelanto otorgado.</w:t>
      </w:r>
    </w:p>
    <w:p w:rsidR="00BE32E6" w:rsidRPr="000B08CA" w:rsidRDefault="00BE32E6" w:rsidP="0011429B">
      <w:pPr>
        <w:pStyle w:val="Textonotapie"/>
        <w:widowControl w:val="0"/>
        <w:tabs>
          <w:tab w:val="left" w:pos="284"/>
        </w:tabs>
        <w:ind w:left="300" w:hanging="300"/>
        <w:jc w:val="both"/>
        <w:rPr>
          <w:rFonts w:ascii="Arial" w:hAnsi="Arial" w:cs="Arial"/>
          <w:sz w:val="16"/>
          <w:szCs w:val="16"/>
        </w:rPr>
      </w:pPr>
    </w:p>
  </w:footnote>
  <w:footnote w:id="25">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Style w:val="Refdenotaalpie"/>
          <w:rFonts w:ascii="Arial" w:hAnsi="Arial" w:cs="Arial"/>
          <w:sz w:val="16"/>
          <w:szCs w:val="16"/>
        </w:rPr>
        <w:t xml:space="preserve"> </w:t>
      </w:r>
      <w:r w:rsidRPr="000B08CA">
        <w:rPr>
          <w:rFonts w:ascii="Arial" w:hAnsi="Arial" w:cs="Arial"/>
          <w:sz w:val="16"/>
          <w:szCs w:val="16"/>
        </w:rPr>
        <w:tab/>
        <w:t xml:space="preserve">El Comité Especial o el órgano encargado de las contrataciones, según corresponda, define los rangos de evaluación e indica cuáles son los parámetros en cada rango. Asimismo, podrá cambiar la metodología para la asignación de puntaje. </w:t>
      </w:r>
    </w:p>
  </w:footnote>
  <w:footnote w:id="26">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Para mayor detalle, se recomienda revisar el Pronunciamiento Nº 087-2010/DTN en</w:t>
      </w:r>
      <w:r w:rsidRPr="000B08CA">
        <w:rPr>
          <w:rFonts w:ascii="Arial" w:hAnsi="Arial" w:cs="Arial"/>
          <w:i/>
          <w:sz w:val="16"/>
          <w:szCs w:val="16"/>
          <w:lang w:val="es-ES_tradnl" w:eastAsia="es-ES"/>
        </w:rPr>
        <w:t xml:space="preserve"> </w:t>
      </w:r>
      <w:hyperlink r:id="rId3" w:history="1">
        <w:r w:rsidRPr="000B08CA">
          <w:rPr>
            <w:rStyle w:val="Hipervnculo"/>
            <w:rFonts w:ascii="Arial" w:hAnsi="Arial" w:cs="Arial"/>
            <w:i/>
            <w:color w:val="0000FF"/>
            <w:sz w:val="16"/>
            <w:szCs w:val="16"/>
            <w:lang w:val="es-ES_tradnl" w:eastAsia="es-ES"/>
          </w:rPr>
          <w:t>www.osce.gob.pe</w:t>
        </w:r>
      </w:hyperlink>
    </w:p>
    <w:p w:rsidR="00577AF0" w:rsidRPr="000B08CA" w:rsidRDefault="00577AF0" w:rsidP="0011429B">
      <w:pPr>
        <w:pStyle w:val="Textonotapie"/>
        <w:ind w:left="284" w:hanging="284"/>
        <w:jc w:val="both"/>
        <w:rPr>
          <w:rFonts w:ascii="Arial" w:hAnsi="Arial" w:cs="Arial"/>
          <w:sz w:val="16"/>
          <w:szCs w:val="16"/>
        </w:rPr>
      </w:pPr>
    </w:p>
  </w:footnote>
  <w:footnote w:id="27">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005044B2" w:rsidRPr="000B08CA">
        <w:rPr>
          <w:rFonts w:ascii="Arial" w:hAnsi="Arial" w:cs="Arial"/>
          <w:sz w:val="16"/>
          <w:szCs w:val="16"/>
        </w:rPr>
        <w:t>El Comité Especial o el órgano encargado de las contrataciones, según corresponda, define los rangos de evaluación e indica cuáles son los parámetros en cada rango. Asimismo, podrá cambiar la metodología para la asignación de puntaje.</w:t>
      </w:r>
      <w:r w:rsidRPr="000B08CA">
        <w:rPr>
          <w:rFonts w:ascii="Arial" w:hAnsi="Arial" w:cs="Arial"/>
          <w:sz w:val="16"/>
          <w:szCs w:val="16"/>
        </w:rPr>
        <w:t xml:space="preserve"> </w:t>
      </w:r>
    </w:p>
    <w:p w:rsidR="00577AF0" w:rsidRPr="000B08CA" w:rsidRDefault="00577AF0" w:rsidP="0011429B">
      <w:pPr>
        <w:pStyle w:val="Textonotapie"/>
        <w:ind w:left="284" w:hanging="284"/>
        <w:jc w:val="both"/>
        <w:rPr>
          <w:rFonts w:ascii="Arial" w:hAnsi="Arial" w:cs="Arial"/>
          <w:sz w:val="16"/>
          <w:szCs w:val="16"/>
        </w:rPr>
      </w:pPr>
    </w:p>
  </w:footnote>
  <w:footnote w:id="28">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577AF0" w:rsidRPr="000B08CA" w:rsidRDefault="00577AF0" w:rsidP="0011429B">
      <w:pPr>
        <w:pStyle w:val="Textonotapie"/>
        <w:jc w:val="both"/>
        <w:rPr>
          <w:rFonts w:ascii="Arial" w:hAnsi="Arial" w:cs="Arial"/>
          <w:sz w:val="16"/>
          <w:szCs w:val="16"/>
        </w:rPr>
      </w:pPr>
    </w:p>
  </w:footnote>
  <w:footnote w:id="29">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Podrá evaluarse factores, tales como: equipamiento, infraestructura, siempre y cuando se cumpla con lo dispuesto en el artículo 43 del Reglamento.</w:t>
      </w:r>
    </w:p>
    <w:p w:rsidR="00577AF0" w:rsidRPr="000B08CA" w:rsidRDefault="00577AF0" w:rsidP="0011429B">
      <w:pPr>
        <w:pStyle w:val="Textonotapie"/>
        <w:jc w:val="both"/>
        <w:rPr>
          <w:rFonts w:ascii="Arial" w:hAnsi="Arial" w:cs="Arial"/>
          <w:sz w:val="16"/>
          <w:szCs w:val="16"/>
        </w:rPr>
      </w:pPr>
    </w:p>
  </w:footnote>
  <w:footnote w:id="30">
    <w:p w:rsidR="00577AF0" w:rsidRPr="000B08CA" w:rsidRDefault="00577AF0" w:rsidP="0011429B">
      <w:pPr>
        <w:pStyle w:val="Textonotapie"/>
        <w:tabs>
          <w:tab w:val="left" w:pos="284"/>
        </w:tabs>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ab/>
        <w:t>Es la suma de los puntajes de todos los factores de evaluación, incluyendo los opcionales.</w:t>
      </w:r>
    </w:p>
    <w:p w:rsidR="00577AF0" w:rsidRPr="000B08CA" w:rsidRDefault="00577AF0" w:rsidP="0011429B">
      <w:pPr>
        <w:pStyle w:val="Textonotapie"/>
        <w:jc w:val="both"/>
        <w:rPr>
          <w:rFonts w:ascii="Arial" w:hAnsi="Arial" w:cs="Arial"/>
          <w:sz w:val="16"/>
          <w:szCs w:val="16"/>
        </w:rPr>
      </w:pPr>
    </w:p>
  </w:footnote>
  <w:footnote w:id="31">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577AF0" w:rsidRPr="000B08CA" w:rsidRDefault="00577AF0" w:rsidP="0011429B">
      <w:pPr>
        <w:pStyle w:val="Textonotapie"/>
        <w:ind w:left="284" w:hanging="284"/>
        <w:jc w:val="both"/>
        <w:rPr>
          <w:rFonts w:ascii="Arial" w:hAnsi="Arial" w:cs="Arial"/>
          <w:sz w:val="16"/>
          <w:szCs w:val="16"/>
        </w:rPr>
      </w:pPr>
    </w:p>
  </w:footnote>
  <w:footnote w:id="3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577AF0" w:rsidRPr="000B08CA" w:rsidRDefault="00577AF0" w:rsidP="0011429B">
      <w:pPr>
        <w:pStyle w:val="Textonotapie"/>
        <w:ind w:left="284" w:hanging="284"/>
        <w:jc w:val="both"/>
        <w:rPr>
          <w:rFonts w:ascii="Arial" w:hAnsi="Arial" w:cs="Arial"/>
          <w:sz w:val="16"/>
          <w:szCs w:val="16"/>
        </w:rPr>
      </w:pPr>
    </w:p>
  </w:footnote>
  <w:footnote w:id="33">
    <w:p w:rsidR="00577AF0" w:rsidRPr="000A460D" w:rsidRDefault="00577AF0" w:rsidP="000A460D">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 Asimismo, podrá cambiar la metodología para la asignación de puntaje.</w:t>
      </w:r>
    </w:p>
  </w:footnote>
  <w:footnote w:id="34">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 Asimismo, podrá cambiar la metodología para la asignación de puntaje.</w:t>
      </w:r>
    </w:p>
    <w:p w:rsidR="00577AF0" w:rsidRPr="000B08CA" w:rsidRDefault="00577AF0" w:rsidP="0011429B">
      <w:pPr>
        <w:pStyle w:val="Textonotapie"/>
        <w:ind w:left="284" w:hanging="284"/>
        <w:jc w:val="both"/>
        <w:rPr>
          <w:rFonts w:ascii="Arial" w:hAnsi="Arial" w:cs="Arial"/>
          <w:sz w:val="16"/>
          <w:szCs w:val="16"/>
        </w:rPr>
      </w:pPr>
    </w:p>
  </w:footnote>
  <w:footnote w:id="35">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Comité Especial o el órgano encargado de las contrataciones, según corresponda, define los rangos de evaluación e indica cuáles son los parámetros en cada rango.</w:t>
      </w:r>
    </w:p>
    <w:p w:rsidR="00577AF0" w:rsidRPr="000B08CA" w:rsidRDefault="00577AF0" w:rsidP="0011429B">
      <w:pPr>
        <w:pStyle w:val="Textonotapie"/>
        <w:ind w:left="284" w:hanging="284"/>
        <w:jc w:val="both"/>
        <w:rPr>
          <w:rFonts w:ascii="Arial" w:hAnsi="Arial" w:cs="Arial"/>
          <w:sz w:val="16"/>
          <w:szCs w:val="16"/>
        </w:rPr>
      </w:pPr>
    </w:p>
  </w:footnote>
  <w:footnote w:id="36">
    <w:p w:rsidR="00577AF0" w:rsidRPr="00A653DC" w:rsidRDefault="00577AF0" w:rsidP="0011429B">
      <w:pPr>
        <w:pStyle w:val="Textonotapie"/>
        <w:ind w:left="284" w:hanging="284"/>
        <w:jc w:val="both"/>
        <w:rPr>
          <w:rFonts w:ascii="Arial" w:hAnsi="Arial" w:cs="Arial"/>
          <w:sz w:val="16"/>
          <w:szCs w:val="16"/>
        </w:rPr>
      </w:pPr>
      <w:r w:rsidRPr="00A653DC">
        <w:rPr>
          <w:rStyle w:val="Refdenotaalpie"/>
          <w:rFonts w:ascii="Arial" w:hAnsi="Arial" w:cs="Arial"/>
          <w:sz w:val="16"/>
          <w:szCs w:val="16"/>
        </w:rPr>
        <w:footnoteRef/>
      </w:r>
      <w:r w:rsidRPr="00A653DC">
        <w:rPr>
          <w:rFonts w:ascii="Arial" w:hAnsi="Arial" w:cs="Arial"/>
          <w:sz w:val="16"/>
          <w:szCs w:val="16"/>
        </w:rPr>
        <w:t xml:space="preserve"> </w:t>
      </w:r>
      <w:r w:rsidRPr="00A653DC">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sidR="00455718">
        <w:rPr>
          <w:rFonts w:ascii="Arial" w:hAnsi="Arial" w:cs="Arial"/>
          <w:sz w:val="16"/>
          <w:szCs w:val="16"/>
        </w:rPr>
        <w:t xml:space="preserve"> y</w:t>
      </w:r>
      <w:r w:rsidRPr="00A653DC">
        <w:rPr>
          <w:rFonts w:ascii="Arial" w:hAnsi="Arial" w:cs="Arial"/>
          <w:sz w:val="16"/>
          <w:szCs w:val="16"/>
        </w:rPr>
        <w:t xml:space="preserve"> complejidad del</w:t>
      </w:r>
      <w:r w:rsidR="00455718">
        <w:rPr>
          <w:rFonts w:ascii="Arial" w:hAnsi="Arial" w:cs="Arial"/>
          <w:sz w:val="16"/>
          <w:szCs w:val="16"/>
        </w:rPr>
        <w:t xml:space="preserve"> servicio a ser ejecutado</w:t>
      </w:r>
      <w:r w:rsidRPr="00A653DC">
        <w:rPr>
          <w:rFonts w:ascii="Arial" w:hAnsi="Arial" w:cs="Arial"/>
          <w:sz w:val="16"/>
          <w:szCs w:val="16"/>
        </w:rPr>
        <w:t>, el plazo de ejecución previsto y las condiciones de mercado.</w:t>
      </w:r>
    </w:p>
    <w:p w:rsidR="00577AF0" w:rsidRPr="000B08CA" w:rsidRDefault="00577AF0" w:rsidP="0011429B">
      <w:pPr>
        <w:pStyle w:val="Textonotapie"/>
        <w:ind w:left="284" w:hanging="284"/>
        <w:jc w:val="both"/>
        <w:rPr>
          <w:rFonts w:ascii="Arial" w:hAnsi="Arial" w:cs="Arial"/>
        </w:rPr>
      </w:pPr>
    </w:p>
  </w:footnote>
  <w:footnote w:id="37">
    <w:p w:rsidR="00577AF0" w:rsidRPr="000B08CA" w:rsidRDefault="00577AF0" w:rsidP="0011429B">
      <w:pPr>
        <w:pStyle w:val="Textonotapie"/>
        <w:ind w:left="284" w:hanging="284"/>
        <w:jc w:val="both"/>
        <w:rPr>
          <w:rFonts w:ascii="Arial" w:eastAsia="MS Mincho"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r>
      <w:r w:rsidRPr="000B08CA">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577AF0" w:rsidRPr="000B08CA" w:rsidRDefault="00577AF0" w:rsidP="0011429B">
      <w:pPr>
        <w:pStyle w:val="Textonotapie"/>
        <w:jc w:val="both"/>
        <w:rPr>
          <w:rFonts w:ascii="Arial" w:hAnsi="Arial" w:cs="Arial"/>
          <w:sz w:val="16"/>
          <w:szCs w:val="16"/>
        </w:rPr>
      </w:pPr>
    </w:p>
  </w:footnote>
  <w:footnote w:id="38">
    <w:p w:rsidR="00577AF0" w:rsidRPr="000B08CA" w:rsidRDefault="00577AF0" w:rsidP="0011429B">
      <w:pPr>
        <w:spacing w:after="0" w:line="240" w:lineRule="auto"/>
        <w:ind w:left="284" w:hanging="284"/>
        <w:jc w:val="both"/>
        <w:rPr>
          <w:rFonts w:ascii="Arial" w:hAnsi="Arial" w:cs="Arial"/>
          <w:sz w:val="16"/>
          <w:szCs w:val="16"/>
          <w:highlight w:val="lightGray"/>
          <w:lang w:eastAsia="es-ES"/>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Para mayor detalle, se recomienda revisar el Pronunciamiento Nº 087-2010/DTN en</w:t>
      </w:r>
      <w:r w:rsidRPr="000B08CA">
        <w:rPr>
          <w:rFonts w:ascii="Arial" w:hAnsi="Arial" w:cs="Arial"/>
          <w:i/>
          <w:sz w:val="16"/>
          <w:szCs w:val="16"/>
          <w:lang w:val="es-ES_tradnl" w:eastAsia="es-ES"/>
        </w:rPr>
        <w:t xml:space="preserve"> </w:t>
      </w:r>
      <w:hyperlink r:id="rId4" w:history="1">
        <w:r w:rsidRPr="000B08CA">
          <w:rPr>
            <w:rStyle w:val="Hipervnculo"/>
            <w:rFonts w:ascii="Arial" w:hAnsi="Arial" w:cs="Arial"/>
            <w:i/>
            <w:color w:val="0000FF"/>
            <w:sz w:val="16"/>
            <w:szCs w:val="16"/>
            <w:lang w:val="es-ES_tradnl" w:eastAsia="es-ES"/>
          </w:rPr>
          <w:t>www.osce.gob.pe</w:t>
        </w:r>
      </w:hyperlink>
      <w:r w:rsidRPr="000B08CA">
        <w:rPr>
          <w:rFonts w:ascii="Arial" w:hAnsi="Arial" w:cs="Arial"/>
          <w:sz w:val="16"/>
          <w:szCs w:val="16"/>
          <w:highlight w:val="lightGray"/>
          <w:lang w:eastAsia="es-ES"/>
        </w:rPr>
        <w:t xml:space="preserve"> </w:t>
      </w:r>
    </w:p>
    <w:p w:rsidR="00577AF0" w:rsidRPr="000B08CA" w:rsidRDefault="00577AF0" w:rsidP="0011429B">
      <w:pPr>
        <w:pStyle w:val="Textonotapie"/>
        <w:jc w:val="both"/>
        <w:rPr>
          <w:rFonts w:ascii="Arial" w:hAnsi="Arial" w:cs="Arial"/>
          <w:sz w:val="16"/>
          <w:szCs w:val="16"/>
        </w:rPr>
      </w:pPr>
    </w:p>
  </w:footnote>
  <w:footnote w:id="3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consignarse en las </w:t>
      </w:r>
      <w:r w:rsidRPr="000B08CA">
        <w:rPr>
          <w:rFonts w:ascii="Arial" w:hAnsi="Arial" w:cs="Arial"/>
          <w:sz w:val="16"/>
          <w:szCs w:val="16"/>
          <w:lang w:val="es-ES"/>
        </w:rPr>
        <w:t>B</w:t>
      </w:r>
      <w:r w:rsidRPr="000B08CA">
        <w:rPr>
          <w:rFonts w:ascii="Arial" w:hAnsi="Arial" w:cs="Arial"/>
          <w:sz w:val="16"/>
          <w:szCs w:val="16"/>
        </w:rPr>
        <w:t xml:space="preserve">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577AF0" w:rsidRPr="000B08CA" w:rsidRDefault="00577AF0" w:rsidP="0011429B">
      <w:pPr>
        <w:pStyle w:val="Textonotapie"/>
        <w:jc w:val="both"/>
        <w:rPr>
          <w:rFonts w:ascii="Arial" w:hAnsi="Arial" w:cs="Arial"/>
          <w:sz w:val="16"/>
          <w:szCs w:val="16"/>
        </w:rPr>
      </w:pPr>
    </w:p>
  </w:footnote>
  <w:footnote w:id="40">
    <w:p w:rsidR="00577AF0" w:rsidRPr="000B08CA" w:rsidRDefault="00577AF0" w:rsidP="0011429B">
      <w:pPr>
        <w:pStyle w:val="Textonotapie"/>
        <w:tabs>
          <w:tab w:val="left" w:pos="284"/>
        </w:tabs>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Podrá evaluarse factores, tales como: equipamiento, infraestructura, siempre y cuando se cumpla con lo dispuesto en el artículo 43 del Reglamento.</w:t>
      </w:r>
    </w:p>
    <w:p w:rsidR="00577AF0" w:rsidRPr="000B08CA" w:rsidRDefault="00577AF0" w:rsidP="0011429B">
      <w:pPr>
        <w:pStyle w:val="Textonotapie"/>
        <w:jc w:val="both"/>
        <w:rPr>
          <w:rFonts w:ascii="Arial" w:hAnsi="Arial" w:cs="Arial"/>
          <w:sz w:val="16"/>
          <w:szCs w:val="16"/>
        </w:rPr>
      </w:pPr>
    </w:p>
  </w:footnote>
  <w:footnote w:id="41">
    <w:p w:rsidR="00577AF0" w:rsidRPr="000B08CA" w:rsidRDefault="00577AF0" w:rsidP="0011429B">
      <w:pPr>
        <w:pStyle w:val="Textonotapie"/>
        <w:tabs>
          <w:tab w:val="left" w:pos="284"/>
        </w:tabs>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ab/>
        <w:t>Es la suma de los puntajes de todos los factores de evaluación, incluyendo los opcionales.</w:t>
      </w:r>
    </w:p>
    <w:p w:rsidR="00577AF0" w:rsidRPr="000B08CA" w:rsidRDefault="00577AF0" w:rsidP="0011429B">
      <w:pPr>
        <w:pStyle w:val="Textonotapie"/>
        <w:jc w:val="both"/>
        <w:rPr>
          <w:rFonts w:ascii="Arial" w:hAnsi="Arial" w:cs="Arial"/>
          <w:sz w:val="16"/>
          <w:szCs w:val="16"/>
        </w:rPr>
      </w:pPr>
    </w:p>
  </w:footnote>
  <w:footnote w:id="42">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Consignar que NO incluye IGV en caso el postor ganador de la Buena Pro haya presentado la Declaración Jurada de cumplimiento de condiciones para la aplicación de la exoneración del IGV (Anexo Nº 8) en  su propuesta técnica.</w:t>
      </w:r>
    </w:p>
    <w:p w:rsidR="00577AF0" w:rsidRPr="000B08CA" w:rsidRDefault="00577AF0" w:rsidP="0011429B">
      <w:pPr>
        <w:pStyle w:val="Textonotapie"/>
        <w:ind w:left="284" w:hanging="284"/>
        <w:jc w:val="both"/>
        <w:rPr>
          <w:rFonts w:ascii="Arial" w:hAnsi="Arial" w:cs="Arial"/>
          <w:sz w:val="16"/>
          <w:szCs w:val="16"/>
        </w:rPr>
      </w:pPr>
    </w:p>
  </w:footnote>
  <w:footnote w:id="43">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En cada caso concreto, dependiendo de la naturaleza del contrato, podrá adicionarse la información que resulte pertinente a efectos de generar el pago.</w:t>
      </w:r>
    </w:p>
  </w:footnote>
  <w:footnote w:id="44">
    <w:p w:rsidR="00577AF0" w:rsidRPr="000B08CA" w:rsidRDefault="00577AF0" w:rsidP="0011429B">
      <w:pPr>
        <w:tabs>
          <w:tab w:val="left" w:pos="284"/>
        </w:tabs>
        <w:autoSpaceDE w:val="0"/>
        <w:autoSpaceDN w:val="0"/>
        <w:adjustRightInd w:val="0"/>
        <w:spacing w:after="0" w:line="240" w:lineRule="auto"/>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La oferta ganadora comprende a las propuestas técnica y económica del postor ganador de la Buena Pro.</w:t>
      </w:r>
    </w:p>
    <w:p w:rsidR="00577AF0" w:rsidRPr="000B08CA" w:rsidRDefault="00577AF0" w:rsidP="0011429B">
      <w:pPr>
        <w:pStyle w:val="Textonotapie"/>
        <w:jc w:val="both"/>
        <w:rPr>
          <w:rFonts w:ascii="Arial" w:hAnsi="Arial" w:cs="Arial"/>
          <w:sz w:val="16"/>
          <w:szCs w:val="16"/>
          <w:lang w:val="es-ES"/>
        </w:rPr>
      </w:pPr>
    </w:p>
  </w:footnote>
  <w:footnote w:id="45">
    <w:p w:rsidR="00FC4EF8" w:rsidRPr="000B08CA" w:rsidRDefault="00FC4EF8"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FC4EF8" w:rsidRPr="000B08CA" w:rsidRDefault="00FC4EF8" w:rsidP="0011429B">
      <w:pPr>
        <w:pStyle w:val="Textonotapie"/>
        <w:widowControl w:val="0"/>
        <w:tabs>
          <w:tab w:val="left" w:pos="284"/>
        </w:tabs>
        <w:ind w:left="300" w:hanging="300"/>
        <w:jc w:val="both"/>
        <w:rPr>
          <w:rFonts w:ascii="Arial" w:hAnsi="Arial" w:cs="Arial"/>
          <w:sz w:val="16"/>
          <w:szCs w:val="16"/>
        </w:rPr>
      </w:pPr>
    </w:p>
  </w:footnote>
  <w:footnote w:id="46">
    <w:p w:rsidR="00FC4EF8" w:rsidRPr="000B08CA" w:rsidRDefault="00FC4EF8" w:rsidP="0011429B">
      <w:pPr>
        <w:pStyle w:val="Textonotapie"/>
        <w:widowControl w:val="0"/>
        <w:tabs>
          <w:tab w:val="left" w:pos="284"/>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8816A2">
        <w:rPr>
          <w:rFonts w:ascii="Arial" w:hAnsi="Arial" w:cs="Arial"/>
          <w:sz w:val="16"/>
          <w:szCs w:val="16"/>
        </w:rPr>
        <w:t xml:space="preserve">contractual </w:t>
      </w:r>
      <w:r w:rsidRPr="000B08CA">
        <w:rPr>
          <w:rFonts w:ascii="Arial" w:hAnsi="Arial" w:cs="Arial"/>
          <w:sz w:val="16"/>
          <w:szCs w:val="16"/>
        </w:rPr>
        <w:t>sea menor a tres (3) meses, la garantía podrá ser emitida con una vigencia menor, siempre que cubra la fecha prevista para la amortización total del adelanto otorgado.</w:t>
      </w:r>
    </w:p>
    <w:p w:rsidR="00FC4EF8" w:rsidRPr="000B08CA" w:rsidRDefault="00FC4EF8" w:rsidP="0011429B">
      <w:pPr>
        <w:pStyle w:val="Textonotapie"/>
        <w:widowControl w:val="0"/>
        <w:tabs>
          <w:tab w:val="left" w:pos="284"/>
        </w:tabs>
        <w:ind w:left="300" w:hanging="300"/>
        <w:jc w:val="both"/>
        <w:rPr>
          <w:rFonts w:ascii="Arial" w:hAnsi="Arial" w:cs="Arial"/>
          <w:sz w:val="16"/>
          <w:szCs w:val="16"/>
        </w:rPr>
      </w:pPr>
    </w:p>
  </w:footnote>
  <w:footnote w:id="47">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w:t>
      </w:r>
    </w:p>
    <w:p w:rsidR="00577AF0" w:rsidRPr="000B08CA" w:rsidRDefault="00577AF0" w:rsidP="0011429B">
      <w:pPr>
        <w:pStyle w:val="Textonotapie"/>
        <w:ind w:left="284" w:hanging="284"/>
        <w:jc w:val="both"/>
        <w:rPr>
          <w:rFonts w:ascii="Arial" w:hAnsi="Arial" w:cs="Arial"/>
          <w:sz w:val="16"/>
          <w:szCs w:val="16"/>
        </w:rPr>
      </w:pPr>
    </w:p>
  </w:footnote>
  <w:footnote w:id="48">
    <w:p w:rsidR="00577AF0" w:rsidRPr="000B08CA" w:rsidRDefault="00577AF0" w:rsidP="0011429B">
      <w:pPr>
        <w:pStyle w:val="Textonotapie"/>
        <w:tabs>
          <w:tab w:val="left" w:pos="300"/>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577AF0" w:rsidRPr="000B08CA" w:rsidRDefault="00577AF0" w:rsidP="0011429B">
      <w:pPr>
        <w:pStyle w:val="Textonotapie"/>
        <w:tabs>
          <w:tab w:val="left" w:pos="300"/>
        </w:tabs>
        <w:ind w:left="300" w:hanging="300"/>
        <w:jc w:val="both"/>
        <w:rPr>
          <w:rFonts w:ascii="Arial" w:hAnsi="Arial" w:cs="Arial"/>
          <w:sz w:val="16"/>
          <w:szCs w:val="16"/>
        </w:rPr>
      </w:pPr>
    </w:p>
  </w:footnote>
  <w:footnote w:id="49">
    <w:p w:rsidR="00D1403B" w:rsidRPr="000B08CA" w:rsidRDefault="00D1403B" w:rsidP="00D1403B">
      <w:pPr>
        <w:pStyle w:val="Textonotapie"/>
        <w:tabs>
          <w:tab w:val="left" w:pos="300"/>
        </w:tabs>
        <w:ind w:left="300" w:hanging="300"/>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Incluir dicho párrafo sólo en el caso de personas jurídicas.</w:t>
      </w:r>
    </w:p>
  </w:footnote>
  <w:footnote w:id="50">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1">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2">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3">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4">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5">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6">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Se refiere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7">
    <w:p w:rsidR="00577AF0" w:rsidRPr="000B08CA" w:rsidRDefault="00577AF0" w:rsidP="0011429B">
      <w:pPr>
        <w:pStyle w:val="Textonotapie"/>
        <w:tabs>
          <w:tab w:val="left" w:pos="300"/>
        </w:tabs>
        <w:ind w:left="301" w:hanging="301"/>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577AF0" w:rsidRPr="000B08CA" w:rsidRDefault="00577AF0" w:rsidP="0011429B">
      <w:pPr>
        <w:pStyle w:val="Textonotapie"/>
        <w:tabs>
          <w:tab w:val="left" w:pos="300"/>
        </w:tabs>
        <w:ind w:left="301" w:hanging="301"/>
        <w:jc w:val="both"/>
        <w:rPr>
          <w:rFonts w:ascii="Arial" w:hAnsi="Arial" w:cs="Arial"/>
          <w:sz w:val="16"/>
          <w:szCs w:val="16"/>
        </w:rPr>
      </w:pPr>
    </w:p>
  </w:footnote>
  <w:footnote w:id="58">
    <w:p w:rsidR="00577AF0" w:rsidRPr="000B08CA" w:rsidRDefault="00577AF0" w:rsidP="0011429B">
      <w:pPr>
        <w:pStyle w:val="Textonotapie"/>
        <w:tabs>
          <w:tab w:val="left" w:pos="300"/>
        </w:tabs>
        <w:ind w:left="301" w:hanging="301"/>
        <w:jc w:val="both"/>
        <w:rPr>
          <w:rFonts w:ascii="Arial" w:hAnsi="Arial" w:cs="Arial"/>
          <w:sz w:val="16"/>
          <w:szCs w:val="16"/>
          <w:highlight w:val="yellow"/>
        </w:rPr>
      </w:pPr>
      <w:r w:rsidRPr="000B08CA">
        <w:rPr>
          <w:rStyle w:val="Refdenotaalpie"/>
          <w:rFonts w:ascii="Arial" w:hAnsi="Arial" w:cs="Arial"/>
          <w:sz w:val="16"/>
          <w:szCs w:val="16"/>
        </w:rPr>
        <w:footnoteRef/>
      </w:r>
      <w:r w:rsidRPr="000B08CA">
        <w:rPr>
          <w:rFonts w:ascii="Arial" w:hAnsi="Arial" w:cs="Arial"/>
          <w:sz w:val="16"/>
          <w:szCs w:val="16"/>
        </w:rPr>
        <w:t xml:space="preserve"> </w:t>
      </w:r>
      <w:r w:rsidRPr="000B08CA">
        <w:rPr>
          <w:rFonts w:ascii="Arial" w:hAnsi="Arial" w:cs="Arial"/>
          <w:sz w:val="16"/>
          <w:szCs w:val="16"/>
        </w:rPr>
        <w:tab/>
        <w:t>Consignar en la moneda establecida para el valor referencial.</w:t>
      </w:r>
    </w:p>
  </w:footnote>
  <w:footnote w:id="59">
    <w:p w:rsidR="00577AF0" w:rsidRPr="000B08CA" w:rsidRDefault="00577AF0" w:rsidP="0011429B">
      <w:pPr>
        <w:pStyle w:val="Textonotapie"/>
        <w:ind w:left="284" w:hanging="284"/>
        <w:jc w:val="both"/>
        <w:rPr>
          <w:rFonts w:ascii="Arial" w:hAnsi="Arial" w:cs="Arial"/>
          <w:sz w:val="16"/>
          <w:szCs w:val="16"/>
        </w:rPr>
      </w:pPr>
      <w:r w:rsidRPr="000B08CA">
        <w:rPr>
          <w:rStyle w:val="Refdenotaalpie"/>
          <w:rFonts w:ascii="Arial" w:hAnsi="Arial" w:cs="Arial"/>
          <w:sz w:val="16"/>
          <w:szCs w:val="16"/>
        </w:rPr>
        <w:footnoteRef/>
      </w:r>
      <w:r w:rsidRPr="000B08C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8A0B7E" w:rsidP="00602E18">
    <w:pPr>
      <w:spacing w:after="0"/>
      <w:jc w:val="both"/>
      <w:rPr>
        <w:rFonts w:ascii="Arial" w:hAnsi="Arial" w:cs="Arial"/>
        <w:i/>
        <w:sz w:val="18"/>
        <w:highlight w:val="lightGray"/>
      </w:rPr>
    </w:pPr>
    <w:r w:rsidRPr="008A0B7E">
      <w:rPr>
        <w:noProof/>
      </w:rPr>
      <w:pict>
        <v:roundrect id="_x0000_s2058" style="position:absolute;left:0;text-align:left;margin-left:25.3pt;margin-top:23.15pt;width:546.65pt;height:800.1pt;z-index:2516684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8A0B7E" w:rsidP="00602E18">
    <w:pPr>
      <w:spacing w:after="0"/>
      <w:jc w:val="both"/>
      <w:rPr>
        <w:rFonts w:ascii="Arial" w:hAnsi="Arial" w:cs="Arial"/>
        <w:i/>
        <w:sz w:val="18"/>
        <w:highlight w:val="lightGray"/>
      </w:rPr>
    </w:pPr>
    <w:r w:rsidRPr="008A0B7E">
      <w:rPr>
        <w:noProof/>
        <w:sz w:val="20"/>
      </w:rPr>
      <w:pict>
        <v:roundrect id="_x0000_s2056" style="position:absolute;left:0;text-align:left;margin-left:24.3pt;margin-top:22.95pt;width:546.65pt;height:801.15pt;z-index:25166643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8A0B7E" w:rsidP="00602E18">
    <w:pPr>
      <w:spacing w:after="0"/>
      <w:jc w:val="both"/>
      <w:rPr>
        <w:rFonts w:ascii="Arial" w:hAnsi="Arial" w:cs="Arial"/>
        <w:i/>
        <w:sz w:val="18"/>
        <w:highlight w:val="lightGray"/>
      </w:rPr>
    </w:pPr>
    <w:r w:rsidRPr="008A0B7E">
      <w:rPr>
        <w:noProof/>
        <w:sz w:val="20"/>
      </w:rPr>
      <w:pict>
        <v:roundrect id="_x0000_s2070" style="position:absolute;left:0;text-align:left;margin-left:24.3pt;margin-top:22.95pt;width:546.65pt;height:801.15pt;z-index:2516756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8A0B7E" w:rsidP="00602E18">
    <w:pPr>
      <w:spacing w:after="0"/>
      <w:jc w:val="both"/>
      <w:rPr>
        <w:rFonts w:ascii="Arial" w:hAnsi="Arial" w:cs="Arial"/>
        <w:i/>
        <w:sz w:val="18"/>
        <w:highlight w:val="lightGray"/>
      </w:rPr>
    </w:pPr>
    <w:r w:rsidRPr="008A0B7E">
      <w:rPr>
        <w:noProof/>
      </w:rPr>
      <w:pict>
        <v:roundrect id="_x0000_s2062" style="position:absolute;left:0;text-align:left;margin-left:25.8pt;margin-top:24.65pt;width:792.55pt;height:552.25pt;z-index:25167257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8A0B7E" w:rsidP="00602E18">
    <w:pPr>
      <w:spacing w:after="0"/>
      <w:jc w:val="both"/>
      <w:rPr>
        <w:rFonts w:ascii="Arial" w:hAnsi="Arial" w:cs="Arial"/>
        <w:i/>
        <w:sz w:val="18"/>
        <w:highlight w:val="lightGray"/>
      </w:rPr>
    </w:pPr>
    <w:r w:rsidRPr="008A0B7E">
      <w:rPr>
        <w:noProof/>
        <w:sz w:val="20"/>
      </w:rPr>
      <w:pict>
        <v:roundrect id="_x0000_s2060" style="position:absolute;left:0;text-align:left;margin-left:24.3pt;margin-top:23.55pt;width:793.55pt;height:550.7pt;z-index:25167052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602E18">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8A0B7E" w:rsidP="007D6578">
    <w:pPr>
      <w:spacing w:after="0"/>
      <w:jc w:val="both"/>
      <w:rPr>
        <w:rFonts w:ascii="Arial" w:hAnsi="Arial" w:cs="Arial"/>
        <w:i/>
        <w:sz w:val="18"/>
        <w:highlight w:val="lightGray"/>
      </w:rPr>
    </w:pPr>
    <w:r w:rsidRPr="008A0B7E">
      <w:rPr>
        <w:noProof/>
      </w:rPr>
      <w:pict>
        <v:roundrect id="_x0000_s2051" style="position:absolute;left:0;text-align:left;margin-left:25.3pt;margin-top:23.15pt;width:546.65pt;height:800.1pt;z-index:25166233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7D6578">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Pr="00116925" w:rsidRDefault="008A0B7E" w:rsidP="007D6578">
    <w:pPr>
      <w:spacing w:after="0"/>
      <w:jc w:val="both"/>
      <w:rPr>
        <w:rFonts w:ascii="Arial" w:hAnsi="Arial" w:cs="Arial"/>
        <w:i/>
        <w:sz w:val="18"/>
        <w:highlight w:val="lightGray"/>
      </w:rPr>
    </w:pPr>
    <w:r w:rsidRPr="008A0B7E">
      <w:rPr>
        <w:noProof/>
        <w:sz w:val="20"/>
      </w:rPr>
      <w:pict>
        <v:roundrect id="_x0000_s2053" style="position:absolute;left:0;text-align:left;margin-left:24.3pt;margin-top:22.95pt;width:546.65pt;height:801.15pt;z-index:2516643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577AF0" w:rsidRPr="00116925">
      <w:rPr>
        <w:rFonts w:ascii="Arial" w:hAnsi="Arial" w:cs="Arial"/>
        <w:i/>
        <w:sz w:val="18"/>
        <w:highlight w:val="lightGray"/>
      </w:rPr>
      <w:t>[CONSIGNAR NOMBRE DE LA ENTIDAD]</w:t>
    </w:r>
  </w:p>
  <w:p w:rsidR="00577AF0" w:rsidRDefault="00577AF0" w:rsidP="007D6578">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0" w:rsidRDefault="008A0B7E">
    <w:pPr>
      <w:pStyle w:val="Encabezado"/>
    </w:pPr>
    <w:r>
      <w:rPr>
        <w:noProof/>
        <w:lang w:val="es-ES" w:eastAsia="es-ES"/>
      </w:rPr>
      <w:pict>
        <v:roundrect id="_x0000_s2049" style="position:absolute;margin-left:0;margin-top:0;width:561.15pt;height:742.85pt;z-index:251660288;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0D93F42"/>
    <w:multiLevelType w:val="hybridMultilevel"/>
    <w:tmpl w:val="FF2A9E3C"/>
    <w:lvl w:ilvl="0" w:tplc="0C0A0017">
      <w:start w:val="1"/>
      <w:numFmt w:val="lowerLetter"/>
      <w:lvlText w:val="%1)"/>
      <w:lvlJc w:val="left"/>
      <w:pPr>
        <w:ind w:left="1713" w:hanging="360"/>
      </w:pPr>
      <w:rPr>
        <w:rFonts w:hint="default"/>
        <w:b w:val="0"/>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7">
    <w:nsid w:val="031E3D4C"/>
    <w:multiLevelType w:val="hybridMultilevel"/>
    <w:tmpl w:val="B6B4BDE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06824AD6"/>
    <w:multiLevelType w:val="hybridMultilevel"/>
    <w:tmpl w:val="685AC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BB2EC8"/>
    <w:multiLevelType w:val="hybridMultilevel"/>
    <w:tmpl w:val="CB228A66"/>
    <w:lvl w:ilvl="0" w:tplc="0C0A0017">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1">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D3E4509"/>
    <w:multiLevelType w:val="multilevel"/>
    <w:tmpl w:val="424CD3D6"/>
    <w:lvl w:ilvl="0">
      <w:start w:val="3"/>
      <w:numFmt w:val="decimal"/>
      <w:lvlText w:val="%1"/>
      <w:lvlJc w:val="left"/>
      <w:pPr>
        <w:ind w:left="420" w:hanging="4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D907FB9"/>
    <w:multiLevelType w:val="hybridMultilevel"/>
    <w:tmpl w:val="6EE26BDE"/>
    <w:lvl w:ilvl="0" w:tplc="299CBFC0">
      <w:start w:val="1"/>
      <w:numFmt w:val="bullet"/>
      <w:lvlText w:val="-"/>
      <w:lvlJc w:val="left"/>
      <w:pPr>
        <w:ind w:left="1440" w:hanging="360"/>
      </w:pPr>
      <w:rPr>
        <w:rFonts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5964E8B"/>
    <w:multiLevelType w:val="hybridMultilevel"/>
    <w:tmpl w:val="4484E7DC"/>
    <w:lvl w:ilvl="0" w:tplc="68B8CBA6">
      <w:start w:val="1"/>
      <w:numFmt w:val="bullet"/>
      <w:lvlText w:val=""/>
      <w:lvlJc w:val="left"/>
      <w:pPr>
        <w:ind w:left="2134" w:hanging="360"/>
      </w:pPr>
      <w:rPr>
        <w:rFonts w:ascii="Symbol" w:hAnsi="Symbol" w:hint="default"/>
        <w:color w:val="0000FF"/>
      </w:rPr>
    </w:lvl>
    <w:lvl w:ilvl="1" w:tplc="0C0A0003" w:tentative="1">
      <w:start w:val="1"/>
      <w:numFmt w:val="bullet"/>
      <w:lvlText w:val="o"/>
      <w:lvlJc w:val="left"/>
      <w:pPr>
        <w:ind w:left="2854" w:hanging="360"/>
      </w:pPr>
      <w:rPr>
        <w:rFonts w:ascii="Courier New" w:hAnsi="Courier New" w:cs="Courier New" w:hint="default"/>
      </w:rPr>
    </w:lvl>
    <w:lvl w:ilvl="2" w:tplc="0C0A0005" w:tentative="1">
      <w:start w:val="1"/>
      <w:numFmt w:val="bullet"/>
      <w:lvlText w:val=""/>
      <w:lvlJc w:val="left"/>
      <w:pPr>
        <w:ind w:left="3574" w:hanging="360"/>
      </w:pPr>
      <w:rPr>
        <w:rFonts w:ascii="Wingdings" w:hAnsi="Wingdings" w:hint="default"/>
      </w:rPr>
    </w:lvl>
    <w:lvl w:ilvl="3" w:tplc="0C0A0001" w:tentative="1">
      <w:start w:val="1"/>
      <w:numFmt w:val="bullet"/>
      <w:lvlText w:val=""/>
      <w:lvlJc w:val="left"/>
      <w:pPr>
        <w:ind w:left="4294" w:hanging="360"/>
      </w:pPr>
      <w:rPr>
        <w:rFonts w:ascii="Symbol" w:hAnsi="Symbol" w:hint="default"/>
      </w:rPr>
    </w:lvl>
    <w:lvl w:ilvl="4" w:tplc="0C0A0003" w:tentative="1">
      <w:start w:val="1"/>
      <w:numFmt w:val="bullet"/>
      <w:lvlText w:val="o"/>
      <w:lvlJc w:val="left"/>
      <w:pPr>
        <w:ind w:left="5014" w:hanging="360"/>
      </w:pPr>
      <w:rPr>
        <w:rFonts w:ascii="Courier New" w:hAnsi="Courier New" w:cs="Courier New" w:hint="default"/>
      </w:rPr>
    </w:lvl>
    <w:lvl w:ilvl="5" w:tplc="0C0A0005" w:tentative="1">
      <w:start w:val="1"/>
      <w:numFmt w:val="bullet"/>
      <w:lvlText w:val=""/>
      <w:lvlJc w:val="left"/>
      <w:pPr>
        <w:ind w:left="5734" w:hanging="360"/>
      </w:pPr>
      <w:rPr>
        <w:rFonts w:ascii="Wingdings" w:hAnsi="Wingdings" w:hint="default"/>
      </w:rPr>
    </w:lvl>
    <w:lvl w:ilvl="6" w:tplc="0C0A0001" w:tentative="1">
      <w:start w:val="1"/>
      <w:numFmt w:val="bullet"/>
      <w:lvlText w:val=""/>
      <w:lvlJc w:val="left"/>
      <w:pPr>
        <w:ind w:left="6454" w:hanging="360"/>
      </w:pPr>
      <w:rPr>
        <w:rFonts w:ascii="Symbol" w:hAnsi="Symbol" w:hint="default"/>
      </w:rPr>
    </w:lvl>
    <w:lvl w:ilvl="7" w:tplc="0C0A0003" w:tentative="1">
      <w:start w:val="1"/>
      <w:numFmt w:val="bullet"/>
      <w:lvlText w:val="o"/>
      <w:lvlJc w:val="left"/>
      <w:pPr>
        <w:ind w:left="7174" w:hanging="360"/>
      </w:pPr>
      <w:rPr>
        <w:rFonts w:ascii="Courier New" w:hAnsi="Courier New" w:cs="Courier New" w:hint="default"/>
      </w:rPr>
    </w:lvl>
    <w:lvl w:ilvl="8" w:tplc="0C0A0005" w:tentative="1">
      <w:start w:val="1"/>
      <w:numFmt w:val="bullet"/>
      <w:lvlText w:val=""/>
      <w:lvlJc w:val="left"/>
      <w:pPr>
        <w:ind w:left="7894" w:hanging="360"/>
      </w:pPr>
      <w:rPr>
        <w:rFonts w:ascii="Wingdings" w:hAnsi="Wingdings" w:hint="default"/>
      </w:rPr>
    </w:lvl>
  </w:abstractNum>
  <w:abstractNum w:abstractNumId="18">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9">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1F91243E"/>
    <w:multiLevelType w:val="hybridMultilevel"/>
    <w:tmpl w:val="0DF4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FDA2CF7"/>
    <w:multiLevelType w:val="hybridMultilevel"/>
    <w:tmpl w:val="5EFEA08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nsid w:val="22A0189E"/>
    <w:multiLevelType w:val="singleLevel"/>
    <w:tmpl w:val="CE8A1328"/>
    <w:lvl w:ilvl="0">
      <w:start w:val="1"/>
      <w:numFmt w:val="bullet"/>
      <w:lvlText w:val=""/>
      <w:lvlJc w:val="left"/>
      <w:pPr>
        <w:ind w:left="720" w:hanging="360"/>
      </w:pPr>
      <w:rPr>
        <w:rFonts w:ascii="Symbol" w:hAnsi="Symbol" w:hint="default"/>
        <w:b w:val="0"/>
      </w:rPr>
    </w:lvl>
  </w:abstractNum>
  <w:abstractNum w:abstractNumId="23">
    <w:nsid w:val="2AA94E54"/>
    <w:multiLevelType w:val="hybridMultilevel"/>
    <w:tmpl w:val="40881B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34277296"/>
    <w:multiLevelType w:val="multilevel"/>
    <w:tmpl w:val="711CA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D017D9"/>
    <w:multiLevelType w:val="hybridMultilevel"/>
    <w:tmpl w:val="94DEB3F2"/>
    <w:lvl w:ilvl="0" w:tplc="EAD20C9A">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3CDC019F"/>
    <w:multiLevelType w:val="hybridMultilevel"/>
    <w:tmpl w:val="38D831B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9">
    <w:nsid w:val="3DC91A72"/>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3F810989"/>
    <w:multiLevelType w:val="multilevel"/>
    <w:tmpl w:val="75C69E3E"/>
    <w:lvl w:ilvl="0">
      <w:start w:val="3"/>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32">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3">
    <w:nsid w:val="532C7A74"/>
    <w:multiLevelType w:val="multilevel"/>
    <w:tmpl w:val="6834FBF8"/>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55C7FE8"/>
    <w:multiLevelType w:val="hybridMultilevel"/>
    <w:tmpl w:val="50B6A7C2"/>
    <w:lvl w:ilvl="0" w:tplc="C6CC358A">
      <w:start w:val="1"/>
      <w:numFmt w:val="bullet"/>
      <w:lvlText w:val=""/>
      <w:lvlJc w:val="left"/>
      <w:pPr>
        <w:ind w:left="1440" w:hanging="360"/>
      </w:pPr>
      <w:rPr>
        <w:rFonts w:ascii="Symbol" w:hAnsi="Symbol" w:hint="default"/>
      </w:rPr>
    </w:lvl>
    <w:lvl w:ilvl="1" w:tplc="6A54BAEC">
      <w:start w:val="1"/>
      <w:numFmt w:val="bullet"/>
      <w:lvlText w:val="o"/>
      <w:lvlJc w:val="left"/>
      <w:pPr>
        <w:ind w:left="2160" w:hanging="360"/>
      </w:pPr>
      <w:rPr>
        <w:rFonts w:ascii="Courier New" w:hAnsi="Courier New" w:hint="default"/>
      </w:rPr>
    </w:lvl>
    <w:lvl w:ilvl="2" w:tplc="83B8CB8E">
      <w:start w:val="1"/>
      <w:numFmt w:val="bullet"/>
      <w:lvlText w:val=""/>
      <w:lvlJc w:val="left"/>
      <w:pPr>
        <w:ind w:left="2880" w:hanging="360"/>
      </w:pPr>
      <w:rPr>
        <w:rFonts w:ascii="Wingdings" w:hAnsi="Wingdings" w:hint="default"/>
      </w:rPr>
    </w:lvl>
    <w:lvl w:ilvl="3" w:tplc="A8928E7C" w:tentative="1">
      <w:start w:val="1"/>
      <w:numFmt w:val="bullet"/>
      <w:lvlText w:val=""/>
      <w:lvlJc w:val="left"/>
      <w:pPr>
        <w:ind w:left="3600" w:hanging="360"/>
      </w:pPr>
      <w:rPr>
        <w:rFonts w:ascii="Symbol" w:hAnsi="Symbol" w:hint="default"/>
      </w:rPr>
    </w:lvl>
    <w:lvl w:ilvl="4" w:tplc="B4AC981A" w:tentative="1">
      <w:start w:val="1"/>
      <w:numFmt w:val="bullet"/>
      <w:lvlText w:val="o"/>
      <w:lvlJc w:val="left"/>
      <w:pPr>
        <w:ind w:left="4320" w:hanging="360"/>
      </w:pPr>
      <w:rPr>
        <w:rFonts w:ascii="Courier New" w:hAnsi="Courier New" w:hint="default"/>
      </w:rPr>
    </w:lvl>
    <w:lvl w:ilvl="5" w:tplc="8CEE0B24" w:tentative="1">
      <w:start w:val="1"/>
      <w:numFmt w:val="bullet"/>
      <w:lvlText w:val=""/>
      <w:lvlJc w:val="left"/>
      <w:pPr>
        <w:ind w:left="5040" w:hanging="360"/>
      </w:pPr>
      <w:rPr>
        <w:rFonts w:ascii="Wingdings" w:hAnsi="Wingdings" w:hint="default"/>
      </w:rPr>
    </w:lvl>
    <w:lvl w:ilvl="6" w:tplc="A66CE550" w:tentative="1">
      <w:start w:val="1"/>
      <w:numFmt w:val="bullet"/>
      <w:lvlText w:val=""/>
      <w:lvlJc w:val="left"/>
      <w:pPr>
        <w:ind w:left="5760" w:hanging="360"/>
      </w:pPr>
      <w:rPr>
        <w:rFonts w:ascii="Symbol" w:hAnsi="Symbol" w:hint="default"/>
      </w:rPr>
    </w:lvl>
    <w:lvl w:ilvl="7" w:tplc="CC06950E" w:tentative="1">
      <w:start w:val="1"/>
      <w:numFmt w:val="bullet"/>
      <w:lvlText w:val="o"/>
      <w:lvlJc w:val="left"/>
      <w:pPr>
        <w:ind w:left="6480" w:hanging="360"/>
      </w:pPr>
      <w:rPr>
        <w:rFonts w:ascii="Courier New" w:hAnsi="Courier New" w:hint="default"/>
      </w:rPr>
    </w:lvl>
    <w:lvl w:ilvl="8" w:tplc="DB26FE18" w:tentative="1">
      <w:start w:val="1"/>
      <w:numFmt w:val="bullet"/>
      <w:lvlText w:val=""/>
      <w:lvlJc w:val="left"/>
      <w:pPr>
        <w:ind w:left="7200" w:hanging="360"/>
      </w:pPr>
      <w:rPr>
        <w:rFonts w:ascii="Wingdings" w:hAnsi="Wingdings" w:hint="default"/>
      </w:rPr>
    </w:lvl>
  </w:abstractNum>
  <w:abstractNum w:abstractNumId="35">
    <w:nsid w:val="5675053D"/>
    <w:multiLevelType w:val="multilevel"/>
    <w:tmpl w:val="67C6801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E50A0C"/>
    <w:multiLevelType w:val="multilevel"/>
    <w:tmpl w:val="BF3625E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59D0E49"/>
    <w:multiLevelType w:val="hybridMultilevel"/>
    <w:tmpl w:val="5BE4B0E8"/>
    <w:lvl w:ilvl="0" w:tplc="AB046804">
      <w:start w:val="1"/>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643675D"/>
    <w:multiLevelType w:val="hybridMultilevel"/>
    <w:tmpl w:val="52063830"/>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9">
    <w:nsid w:val="6F4914FA"/>
    <w:multiLevelType w:val="hybridMultilevel"/>
    <w:tmpl w:val="D3AA9DF8"/>
    <w:lvl w:ilvl="0" w:tplc="68B8CBA6">
      <w:start w:val="1"/>
      <w:numFmt w:val="bullet"/>
      <w:lvlText w:val=""/>
      <w:lvlJc w:val="left"/>
      <w:pPr>
        <w:ind w:left="1437" w:hanging="360"/>
      </w:pPr>
      <w:rPr>
        <w:rFonts w:ascii="Symbol" w:hAnsi="Symbol" w:hint="default"/>
        <w:color w:val="0000FF"/>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40">
    <w:nsid w:val="6FC5190B"/>
    <w:multiLevelType w:val="hybridMultilevel"/>
    <w:tmpl w:val="79FC44BE"/>
    <w:lvl w:ilvl="0" w:tplc="AF1E7EDA">
      <w:start w:val="1"/>
      <w:numFmt w:val="bullet"/>
      <w:lvlText w:val="−"/>
      <w:lvlJc w:val="left"/>
      <w:pPr>
        <w:tabs>
          <w:tab w:val="num" w:pos="1965"/>
        </w:tabs>
        <w:ind w:left="1965" w:hanging="360"/>
      </w:pPr>
      <w:rPr>
        <w:rFonts w:ascii="Times New Roman" w:eastAsia="Times New Roman" w:hAnsi="Times New Roman" w:cs="Times New Roman" w:hint="default"/>
      </w:rPr>
    </w:lvl>
    <w:lvl w:ilvl="1" w:tplc="EEB095A4">
      <w:start w:val="3"/>
      <w:numFmt w:val="upperRoman"/>
      <w:lvlText w:val="%2."/>
      <w:lvlJc w:val="left"/>
      <w:pPr>
        <w:tabs>
          <w:tab w:val="num" w:pos="1800"/>
        </w:tabs>
        <w:ind w:left="1800" w:hanging="720"/>
      </w:pPr>
      <w:rPr>
        <w:rFonts w:hint="default"/>
        <w:b w:val="0"/>
      </w:rPr>
    </w:lvl>
    <w:lvl w:ilvl="2" w:tplc="372E4A7E">
      <w:start w:val="1"/>
      <w:numFmt w:val="decimal"/>
      <w:lvlText w:val="3.%3"/>
      <w:lvlJc w:val="left"/>
      <w:pPr>
        <w:tabs>
          <w:tab w:val="num" w:pos="2160"/>
        </w:tabs>
        <w:ind w:left="2160" w:hanging="360"/>
      </w:pPr>
      <w:rPr>
        <w:rFonts w:hint="default"/>
      </w:rPr>
    </w:lvl>
    <w:lvl w:ilvl="3" w:tplc="3200A072">
      <w:start w:val="1"/>
      <w:numFmt w:val="lowerLetter"/>
      <w:lvlText w:val="%4)"/>
      <w:lvlJc w:val="left"/>
      <w:pPr>
        <w:tabs>
          <w:tab w:val="num" w:pos="2880"/>
        </w:tabs>
        <w:ind w:left="2880" w:hanging="360"/>
      </w:pPr>
      <w:rPr>
        <w:rFonts w:hint="default"/>
      </w:rPr>
    </w:lvl>
    <w:lvl w:ilvl="4" w:tplc="E7680F5E">
      <w:start w:val="1"/>
      <w:numFmt w:val="decimal"/>
      <w:lvlText w:val="%5"/>
      <w:lvlJc w:val="left"/>
      <w:pPr>
        <w:ind w:left="3600" w:hanging="360"/>
      </w:pPr>
      <w:rPr>
        <w:rFonts w:hint="default"/>
      </w:rPr>
    </w:lvl>
    <w:lvl w:ilvl="5" w:tplc="E890808A">
      <w:start w:val="1"/>
      <w:numFmt w:val="decimal"/>
      <w:lvlText w:val="%6."/>
      <w:lvlJc w:val="left"/>
      <w:pPr>
        <w:ind w:left="4320" w:hanging="360"/>
      </w:pPr>
      <w:rPr>
        <w:rFonts w:hint="default"/>
      </w:rPr>
    </w:lvl>
    <w:lvl w:ilvl="6" w:tplc="9022F470">
      <w:start w:val="1"/>
      <w:numFmt w:val="bullet"/>
      <w:lvlText w:val=""/>
      <w:lvlJc w:val="left"/>
      <w:pPr>
        <w:tabs>
          <w:tab w:val="num" w:pos="5040"/>
        </w:tabs>
        <w:ind w:left="5040" w:hanging="360"/>
      </w:pPr>
      <w:rPr>
        <w:rFonts w:ascii="Symbol" w:hAnsi="Symbol" w:hint="default"/>
      </w:rPr>
    </w:lvl>
    <w:lvl w:ilvl="7" w:tplc="075A7148" w:tentative="1">
      <w:start w:val="1"/>
      <w:numFmt w:val="bullet"/>
      <w:lvlText w:val="o"/>
      <w:lvlJc w:val="left"/>
      <w:pPr>
        <w:tabs>
          <w:tab w:val="num" w:pos="5760"/>
        </w:tabs>
        <w:ind w:left="5760" w:hanging="360"/>
      </w:pPr>
      <w:rPr>
        <w:rFonts w:ascii="Courier New" w:hAnsi="Courier New" w:cs="Courier New" w:hint="default"/>
      </w:rPr>
    </w:lvl>
    <w:lvl w:ilvl="8" w:tplc="68CCB624" w:tentative="1">
      <w:start w:val="1"/>
      <w:numFmt w:val="bullet"/>
      <w:lvlText w:val=""/>
      <w:lvlJc w:val="left"/>
      <w:pPr>
        <w:tabs>
          <w:tab w:val="num" w:pos="6480"/>
        </w:tabs>
        <w:ind w:left="6480" w:hanging="360"/>
      </w:pPr>
      <w:rPr>
        <w:rFonts w:ascii="Wingdings" w:hAnsi="Wingdings" w:hint="default"/>
      </w:rPr>
    </w:lvl>
  </w:abstractNum>
  <w:abstractNum w:abstractNumId="41">
    <w:nsid w:val="762540D6"/>
    <w:multiLevelType w:val="hybridMultilevel"/>
    <w:tmpl w:val="3ADA3666"/>
    <w:lvl w:ilvl="0" w:tplc="0C0A0005">
      <w:start w:val="1"/>
      <w:numFmt w:val="bullet"/>
      <w:lvlText w:val=""/>
      <w:lvlJc w:val="left"/>
      <w:pPr>
        <w:ind w:left="1713" w:hanging="360"/>
      </w:pPr>
      <w:rPr>
        <w:rFonts w:ascii="Wingdings" w:hAnsi="Wingdings" w:hint="default"/>
        <w:b w:val="0"/>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42">
    <w:nsid w:val="7D7F44D0"/>
    <w:multiLevelType w:val="hybridMultilevel"/>
    <w:tmpl w:val="04E40710"/>
    <w:lvl w:ilvl="0" w:tplc="49D6F274">
      <w:start w:val="1"/>
      <w:numFmt w:val="lowerLetter"/>
      <w:lvlText w:val="%1)"/>
      <w:lvlJc w:val="left"/>
      <w:pPr>
        <w:ind w:left="1069" w:hanging="360"/>
      </w:pPr>
      <w:rPr>
        <w:rFonts w:hint="default"/>
        <w:b w:val="0"/>
        <w:i w:val="0"/>
        <w:color w:val="auto"/>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F6F0FCE"/>
    <w:multiLevelType w:val="hybridMultilevel"/>
    <w:tmpl w:val="19E482C6"/>
    <w:lvl w:ilvl="0" w:tplc="55867D5C">
      <w:start w:val="1"/>
      <w:numFmt w:val="bullet"/>
      <w:lvlText w:val=""/>
      <w:lvlJc w:val="left"/>
      <w:pPr>
        <w:ind w:left="4548" w:hanging="360"/>
      </w:pPr>
      <w:rPr>
        <w:rFonts w:ascii="Symbol" w:hAnsi="Symbol" w:hint="default"/>
      </w:rPr>
    </w:lvl>
    <w:lvl w:ilvl="1" w:tplc="9956E1DE">
      <w:start w:val="1"/>
      <w:numFmt w:val="bullet"/>
      <w:lvlText w:val="o"/>
      <w:lvlJc w:val="left"/>
      <w:pPr>
        <w:ind w:left="5268" w:hanging="360"/>
      </w:pPr>
      <w:rPr>
        <w:rFonts w:ascii="Courier New" w:hAnsi="Courier New" w:hint="default"/>
      </w:rPr>
    </w:lvl>
    <w:lvl w:ilvl="2" w:tplc="8912DB3C" w:tentative="1">
      <w:start w:val="1"/>
      <w:numFmt w:val="bullet"/>
      <w:lvlText w:val=""/>
      <w:lvlJc w:val="left"/>
      <w:pPr>
        <w:ind w:left="5988" w:hanging="360"/>
      </w:pPr>
      <w:rPr>
        <w:rFonts w:ascii="Wingdings" w:hAnsi="Wingdings" w:hint="default"/>
      </w:rPr>
    </w:lvl>
    <w:lvl w:ilvl="3" w:tplc="1584B992" w:tentative="1">
      <w:start w:val="1"/>
      <w:numFmt w:val="bullet"/>
      <w:lvlText w:val=""/>
      <w:lvlJc w:val="left"/>
      <w:pPr>
        <w:ind w:left="6708" w:hanging="360"/>
      </w:pPr>
      <w:rPr>
        <w:rFonts w:ascii="Symbol" w:hAnsi="Symbol" w:hint="default"/>
      </w:rPr>
    </w:lvl>
    <w:lvl w:ilvl="4" w:tplc="850484B0" w:tentative="1">
      <w:start w:val="1"/>
      <w:numFmt w:val="bullet"/>
      <w:lvlText w:val="o"/>
      <w:lvlJc w:val="left"/>
      <w:pPr>
        <w:ind w:left="7428" w:hanging="360"/>
      </w:pPr>
      <w:rPr>
        <w:rFonts w:ascii="Courier New" w:hAnsi="Courier New" w:hint="default"/>
      </w:rPr>
    </w:lvl>
    <w:lvl w:ilvl="5" w:tplc="C2C20FAC" w:tentative="1">
      <w:start w:val="1"/>
      <w:numFmt w:val="bullet"/>
      <w:lvlText w:val=""/>
      <w:lvlJc w:val="left"/>
      <w:pPr>
        <w:ind w:left="8148" w:hanging="360"/>
      </w:pPr>
      <w:rPr>
        <w:rFonts w:ascii="Wingdings" w:hAnsi="Wingdings" w:hint="default"/>
      </w:rPr>
    </w:lvl>
    <w:lvl w:ilvl="6" w:tplc="980EDA16" w:tentative="1">
      <w:start w:val="1"/>
      <w:numFmt w:val="bullet"/>
      <w:lvlText w:val=""/>
      <w:lvlJc w:val="left"/>
      <w:pPr>
        <w:ind w:left="8868" w:hanging="360"/>
      </w:pPr>
      <w:rPr>
        <w:rFonts w:ascii="Symbol" w:hAnsi="Symbol" w:hint="default"/>
      </w:rPr>
    </w:lvl>
    <w:lvl w:ilvl="7" w:tplc="117ABCBE" w:tentative="1">
      <w:start w:val="1"/>
      <w:numFmt w:val="bullet"/>
      <w:lvlText w:val="o"/>
      <w:lvlJc w:val="left"/>
      <w:pPr>
        <w:ind w:left="9588" w:hanging="360"/>
      </w:pPr>
      <w:rPr>
        <w:rFonts w:ascii="Courier New" w:hAnsi="Courier New" w:hint="default"/>
      </w:rPr>
    </w:lvl>
    <w:lvl w:ilvl="8" w:tplc="5D0628B6"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7"/>
  </w:num>
  <w:num w:numId="7">
    <w:abstractNumId w:val="13"/>
  </w:num>
  <w:num w:numId="8">
    <w:abstractNumId w:val="16"/>
  </w:num>
  <w:num w:numId="9">
    <w:abstractNumId w:val="26"/>
  </w:num>
  <w:num w:numId="10">
    <w:abstractNumId w:val="34"/>
  </w:num>
  <w:num w:numId="11">
    <w:abstractNumId w:val="5"/>
  </w:num>
  <w:num w:numId="12">
    <w:abstractNumId w:val="15"/>
  </w:num>
  <w:num w:numId="13">
    <w:abstractNumId w:val="44"/>
  </w:num>
  <w:num w:numId="14">
    <w:abstractNumId w:val="31"/>
  </w:num>
  <w:num w:numId="15">
    <w:abstractNumId w:val="9"/>
  </w:num>
  <w:num w:numId="16">
    <w:abstractNumId w:val="40"/>
  </w:num>
  <w:num w:numId="17">
    <w:abstractNumId w:val="22"/>
  </w:num>
  <w:num w:numId="18">
    <w:abstractNumId w:val="42"/>
  </w:num>
  <w:num w:numId="19">
    <w:abstractNumId w:val="36"/>
  </w:num>
  <w:num w:numId="20">
    <w:abstractNumId w:val="30"/>
  </w:num>
  <w:num w:numId="21">
    <w:abstractNumId w:val="12"/>
  </w:num>
  <w:num w:numId="22">
    <w:abstractNumId w:val="35"/>
  </w:num>
  <w:num w:numId="23">
    <w:abstractNumId w:val="38"/>
  </w:num>
  <w:num w:numId="24">
    <w:abstractNumId w:val="18"/>
  </w:num>
  <w:num w:numId="25">
    <w:abstractNumId w:val="19"/>
  </w:num>
  <w:num w:numId="26">
    <w:abstractNumId w:val="11"/>
  </w:num>
  <w:num w:numId="27">
    <w:abstractNumId w:val="7"/>
  </w:num>
  <w:num w:numId="28">
    <w:abstractNumId w:val="8"/>
  </w:num>
  <w:num w:numId="29">
    <w:abstractNumId w:val="43"/>
  </w:num>
  <w:num w:numId="30">
    <w:abstractNumId w:val="37"/>
  </w:num>
  <w:num w:numId="31">
    <w:abstractNumId w:val="28"/>
  </w:num>
  <w:num w:numId="32">
    <w:abstractNumId w:val="21"/>
  </w:num>
  <w:num w:numId="33">
    <w:abstractNumId w:val="14"/>
  </w:num>
  <w:num w:numId="34">
    <w:abstractNumId w:val="17"/>
  </w:num>
  <w:num w:numId="35">
    <w:abstractNumId w:val="23"/>
  </w:num>
  <w:num w:numId="36">
    <w:abstractNumId w:val="39"/>
  </w:num>
  <w:num w:numId="37">
    <w:abstractNumId w:val="29"/>
  </w:num>
  <w:num w:numId="38">
    <w:abstractNumId w:val="33"/>
  </w:num>
  <w:num w:numId="39">
    <w:abstractNumId w:val="25"/>
  </w:num>
  <w:num w:numId="40">
    <w:abstractNumId w:val="6"/>
  </w:num>
  <w:num w:numId="41">
    <w:abstractNumId w:val="10"/>
  </w:num>
  <w:num w:numId="42">
    <w:abstractNumId w:val="32"/>
  </w:num>
  <w:num w:numId="43">
    <w:abstractNumId w:val="24"/>
  </w:num>
  <w:num w:numId="44">
    <w:abstractNumId w:val="41"/>
  </w:num>
  <w:num w:numId="45">
    <w:abstractNumId w:val="2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rsids>
    <w:rsidRoot w:val="00712EBB"/>
    <w:rsid w:val="00000203"/>
    <w:rsid w:val="0000760A"/>
    <w:rsid w:val="0001088A"/>
    <w:rsid w:val="000168F8"/>
    <w:rsid w:val="0001728D"/>
    <w:rsid w:val="00017900"/>
    <w:rsid w:val="00021368"/>
    <w:rsid w:val="00023A8B"/>
    <w:rsid w:val="00030EA8"/>
    <w:rsid w:val="00031066"/>
    <w:rsid w:val="0003799D"/>
    <w:rsid w:val="00040291"/>
    <w:rsid w:val="000434E4"/>
    <w:rsid w:val="00047555"/>
    <w:rsid w:val="00051E8B"/>
    <w:rsid w:val="00052848"/>
    <w:rsid w:val="000530FD"/>
    <w:rsid w:val="00053F57"/>
    <w:rsid w:val="00055776"/>
    <w:rsid w:val="00057EFD"/>
    <w:rsid w:val="00061476"/>
    <w:rsid w:val="00066873"/>
    <w:rsid w:val="00066913"/>
    <w:rsid w:val="00067577"/>
    <w:rsid w:val="00074EB4"/>
    <w:rsid w:val="00076277"/>
    <w:rsid w:val="0008437B"/>
    <w:rsid w:val="00090D0E"/>
    <w:rsid w:val="000933AF"/>
    <w:rsid w:val="00094982"/>
    <w:rsid w:val="0009683D"/>
    <w:rsid w:val="00097E80"/>
    <w:rsid w:val="000A0437"/>
    <w:rsid w:val="000A1230"/>
    <w:rsid w:val="000A2090"/>
    <w:rsid w:val="000A460D"/>
    <w:rsid w:val="000A7361"/>
    <w:rsid w:val="000B0099"/>
    <w:rsid w:val="000B08CA"/>
    <w:rsid w:val="000B50F3"/>
    <w:rsid w:val="000B6C86"/>
    <w:rsid w:val="000C2A08"/>
    <w:rsid w:val="000C2CDD"/>
    <w:rsid w:val="000D160A"/>
    <w:rsid w:val="000D3ED4"/>
    <w:rsid w:val="000D42C3"/>
    <w:rsid w:val="000D6817"/>
    <w:rsid w:val="000D7BE1"/>
    <w:rsid w:val="000E0305"/>
    <w:rsid w:val="000E3DAA"/>
    <w:rsid w:val="000E4FEF"/>
    <w:rsid w:val="000E76BC"/>
    <w:rsid w:val="000E794B"/>
    <w:rsid w:val="000F0401"/>
    <w:rsid w:val="000F188D"/>
    <w:rsid w:val="000F1D06"/>
    <w:rsid w:val="000F439F"/>
    <w:rsid w:val="000F5714"/>
    <w:rsid w:val="000F7E95"/>
    <w:rsid w:val="00105800"/>
    <w:rsid w:val="00106A8B"/>
    <w:rsid w:val="001109C6"/>
    <w:rsid w:val="00113EDF"/>
    <w:rsid w:val="0011429B"/>
    <w:rsid w:val="001151B3"/>
    <w:rsid w:val="0012038E"/>
    <w:rsid w:val="00121F79"/>
    <w:rsid w:val="001249A1"/>
    <w:rsid w:val="00126577"/>
    <w:rsid w:val="001334A2"/>
    <w:rsid w:val="001339E4"/>
    <w:rsid w:val="00134B25"/>
    <w:rsid w:val="00155E46"/>
    <w:rsid w:val="001569CF"/>
    <w:rsid w:val="00160588"/>
    <w:rsid w:val="001605E2"/>
    <w:rsid w:val="00165B2C"/>
    <w:rsid w:val="00165E65"/>
    <w:rsid w:val="00165E71"/>
    <w:rsid w:val="001663EC"/>
    <w:rsid w:val="00166481"/>
    <w:rsid w:val="00171A30"/>
    <w:rsid w:val="00172847"/>
    <w:rsid w:val="001757A0"/>
    <w:rsid w:val="001762A8"/>
    <w:rsid w:val="00177A63"/>
    <w:rsid w:val="001822C9"/>
    <w:rsid w:val="00183C24"/>
    <w:rsid w:val="001844E2"/>
    <w:rsid w:val="0018511E"/>
    <w:rsid w:val="00192221"/>
    <w:rsid w:val="00193A2D"/>
    <w:rsid w:val="00193C31"/>
    <w:rsid w:val="0019403B"/>
    <w:rsid w:val="0019432F"/>
    <w:rsid w:val="001A16F7"/>
    <w:rsid w:val="001A258C"/>
    <w:rsid w:val="001A5A96"/>
    <w:rsid w:val="001B2F34"/>
    <w:rsid w:val="001B39EC"/>
    <w:rsid w:val="001B503E"/>
    <w:rsid w:val="001B6F76"/>
    <w:rsid w:val="001C2A0F"/>
    <w:rsid w:val="001C2BD9"/>
    <w:rsid w:val="001C5BA5"/>
    <w:rsid w:val="001D1EE9"/>
    <w:rsid w:val="001D2B82"/>
    <w:rsid w:val="001D61CF"/>
    <w:rsid w:val="001E06E8"/>
    <w:rsid w:val="001E0BCC"/>
    <w:rsid w:val="001E0D8A"/>
    <w:rsid w:val="001E1FD5"/>
    <w:rsid w:val="001E262C"/>
    <w:rsid w:val="001E3E64"/>
    <w:rsid w:val="001F0AE8"/>
    <w:rsid w:val="001F1994"/>
    <w:rsid w:val="001F2F2B"/>
    <w:rsid w:val="001F50F4"/>
    <w:rsid w:val="00200BC9"/>
    <w:rsid w:val="002027B9"/>
    <w:rsid w:val="00203821"/>
    <w:rsid w:val="00204E85"/>
    <w:rsid w:val="00210127"/>
    <w:rsid w:val="00210BFE"/>
    <w:rsid w:val="00212A0E"/>
    <w:rsid w:val="00214087"/>
    <w:rsid w:val="00216588"/>
    <w:rsid w:val="00221B01"/>
    <w:rsid w:val="0022308E"/>
    <w:rsid w:val="00230026"/>
    <w:rsid w:val="002337BC"/>
    <w:rsid w:val="00234CA2"/>
    <w:rsid w:val="002408A0"/>
    <w:rsid w:val="00241DFF"/>
    <w:rsid w:val="00242508"/>
    <w:rsid w:val="0024335F"/>
    <w:rsid w:val="00247C67"/>
    <w:rsid w:val="00251A12"/>
    <w:rsid w:val="002574EF"/>
    <w:rsid w:val="00260247"/>
    <w:rsid w:val="0026210F"/>
    <w:rsid w:val="00263F3C"/>
    <w:rsid w:val="0026573A"/>
    <w:rsid w:val="00265DDB"/>
    <w:rsid w:val="00267105"/>
    <w:rsid w:val="00270FDD"/>
    <w:rsid w:val="00277B73"/>
    <w:rsid w:val="00290180"/>
    <w:rsid w:val="002929AF"/>
    <w:rsid w:val="00294B3E"/>
    <w:rsid w:val="00294BC3"/>
    <w:rsid w:val="00295080"/>
    <w:rsid w:val="00296CE7"/>
    <w:rsid w:val="00296EAE"/>
    <w:rsid w:val="00297336"/>
    <w:rsid w:val="002A0975"/>
    <w:rsid w:val="002A2E81"/>
    <w:rsid w:val="002A3CB6"/>
    <w:rsid w:val="002A7DBD"/>
    <w:rsid w:val="002B3268"/>
    <w:rsid w:val="002B4AB2"/>
    <w:rsid w:val="002B73A0"/>
    <w:rsid w:val="002C21ED"/>
    <w:rsid w:val="002C4C7E"/>
    <w:rsid w:val="002C51BF"/>
    <w:rsid w:val="002C56B3"/>
    <w:rsid w:val="002D3CC2"/>
    <w:rsid w:val="002D4375"/>
    <w:rsid w:val="002D61FD"/>
    <w:rsid w:val="002E0146"/>
    <w:rsid w:val="002E1243"/>
    <w:rsid w:val="002E17B1"/>
    <w:rsid w:val="002E28D3"/>
    <w:rsid w:val="002E38D1"/>
    <w:rsid w:val="002E44BF"/>
    <w:rsid w:val="002E47B5"/>
    <w:rsid w:val="002F1BBC"/>
    <w:rsid w:val="002F2CCE"/>
    <w:rsid w:val="002F30E0"/>
    <w:rsid w:val="002F4FD2"/>
    <w:rsid w:val="002F54F3"/>
    <w:rsid w:val="002F61EA"/>
    <w:rsid w:val="002F6D27"/>
    <w:rsid w:val="002F72A6"/>
    <w:rsid w:val="00303151"/>
    <w:rsid w:val="003037DF"/>
    <w:rsid w:val="0030708E"/>
    <w:rsid w:val="00310461"/>
    <w:rsid w:val="00310D7E"/>
    <w:rsid w:val="00312B73"/>
    <w:rsid w:val="00315ED9"/>
    <w:rsid w:val="0031770A"/>
    <w:rsid w:val="00321F10"/>
    <w:rsid w:val="003228D6"/>
    <w:rsid w:val="00322CF9"/>
    <w:rsid w:val="00324F1A"/>
    <w:rsid w:val="003268AF"/>
    <w:rsid w:val="00330E8C"/>
    <w:rsid w:val="00331ACF"/>
    <w:rsid w:val="00332436"/>
    <w:rsid w:val="003331DD"/>
    <w:rsid w:val="00333218"/>
    <w:rsid w:val="00335D46"/>
    <w:rsid w:val="00337320"/>
    <w:rsid w:val="00344532"/>
    <w:rsid w:val="0034573A"/>
    <w:rsid w:val="00346FE0"/>
    <w:rsid w:val="003473CD"/>
    <w:rsid w:val="00351201"/>
    <w:rsid w:val="00351376"/>
    <w:rsid w:val="00352BFB"/>
    <w:rsid w:val="0035508A"/>
    <w:rsid w:val="003631AF"/>
    <w:rsid w:val="0036333C"/>
    <w:rsid w:val="00364E74"/>
    <w:rsid w:val="00367085"/>
    <w:rsid w:val="003677AA"/>
    <w:rsid w:val="00371EB6"/>
    <w:rsid w:val="00372835"/>
    <w:rsid w:val="00372950"/>
    <w:rsid w:val="00374C82"/>
    <w:rsid w:val="00374CC0"/>
    <w:rsid w:val="00375A4E"/>
    <w:rsid w:val="00376B4C"/>
    <w:rsid w:val="003800DA"/>
    <w:rsid w:val="003830AE"/>
    <w:rsid w:val="00383F00"/>
    <w:rsid w:val="003851EB"/>
    <w:rsid w:val="00385546"/>
    <w:rsid w:val="003907F8"/>
    <w:rsid w:val="0039179F"/>
    <w:rsid w:val="0039215A"/>
    <w:rsid w:val="00393F7F"/>
    <w:rsid w:val="0039421E"/>
    <w:rsid w:val="00396EF1"/>
    <w:rsid w:val="003A1E29"/>
    <w:rsid w:val="003A220A"/>
    <w:rsid w:val="003A4514"/>
    <w:rsid w:val="003A6814"/>
    <w:rsid w:val="003A6860"/>
    <w:rsid w:val="003A6BD9"/>
    <w:rsid w:val="003A70A7"/>
    <w:rsid w:val="003A7ACF"/>
    <w:rsid w:val="003A7F2A"/>
    <w:rsid w:val="003B0FD0"/>
    <w:rsid w:val="003B10A7"/>
    <w:rsid w:val="003B3BE7"/>
    <w:rsid w:val="003B60A2"/>
    <w:rsid w:val="003C12A6"/>
    <w:rsid w:val="003C50CF"/>
    <w:rsid w:val="003C61C9"/>
    <w:rsid w:val="003D1323"/>
    <w:rsid w:val="003D527C"/>
    <w:rsid w:val="003D5B2E"/>
    <w:rsid w:val="003D6035"/>
    <w:rsid w:val="003E2FCD"/>
    <w:rsid w:val="003E72E1"/>
    <w:rsid w:val="003F27B0"/>
    <w:rsid w:val="003F42F2"/>
    <w:rsid w:val="003F610B"/>
    <w:rsid w:val="003F7494"/>
    <w:rsid w:val="003F7CEA"/>
    <w:rsid w:val="004012C5"/>
    <w:rsid w:val="0040136D"/>
    <w:rsid w:val="004019A2"/>
    <w:rsid w:val="00401F7C"/>
    <w:rsid w:val="00403788"/>
    <w:rsid w:val="004048BB"/>
    <w:rsid w:val="00405973"/>
    <w:rsid w:val="0041041F"/>
    <w:rsid w:val="004108B6"/>
    <w:rsid w:val="0041326D"/>
    <w:rsid w:val="00414173"/>
    <w:rsid w:val="004150D8"/>
    <w:rsid w:val="004152ED"/>
    <w:rsid w:val="004162BA"/>
    <w:rsid w:val="00417784"/>
    <w:rsid w:val="004235A7"/>
    <w:rsid w:val="004241AB"/>
    <w:rsid w:val="00424E01"/>
    <w:rsid w:val="00424FC5"/>
    <w:rsid w:val="00425BBC"/>
    <w:rsid w:val="00426D61"/>
    <w:rsid w:val="00426DBC"/>
    <w:rsid w:val="00430D61"/>
    <w:rsid w:val="004319FC"/>
    <w:rsid w:val="00435771"/>
    <w:rsid w:val="00441A60"/>
    <w:rsid w:val="00441E6B"/>
    <w:rsid w:val="00443077"/>
    <w:rsid w:val="004467B6"/>
    <w:rsid w:val="004514E6"/>
    <w:rsid w:val="0045178E"/>
    <w:rsid w:val="00453128"/>
    <w:rsid w:val="00454403"/>
    <w:rsid w:val="00455718"/>
    <w:rsid w:val="00462C45"/>
    <w:rsid w:val="0046398C"/>
    <w:rsid w:val="004661E5"/>
    <w:rsid w:val="00466BD8"/>
    <w:rsid w:val="004671AE"/>
    <w:rsid w:val="00470961"/>
    <w:rsid w:val="00471162"/>
    <w:rsid w:val="00471811"/>
    <w:rsid w:val="0047205E"/>
    <w:rsid w:val="00474296"/>
    <w:rsid w:val="0047460D"/>
    <w:rsid w:val="00474FF1"/>
    <w:rsid w:val="00476299"/>
    <w:rsid w:val="0047681A"/>
    <w:rsid w:val="00477665"/>
    <w:rsid w:val="00477A9A"/>
    <w:rsid w:val="00477AB8"/>
    <w:rsid w:val="00480EE2"/>
    <w:rsid w:val="00484283"/>
    <w:rsid w:val="004847DA"/>
    <w:rsid w:val="004852B0"/>
    <w:rsid w:val="004863D3"/>
    <w:rsid w:val="00487656"/>
    <w:rsid w:val="00491613"/>
    <w:rsid w:val="00495DDF"/>
    <w:rsid w:val="004A2328"/>
    <w:rsid w:val="004B3929"/>
    <w:rsid w:val="004B3C02"/>
    <w:rsid w:val="004B6853"/>
    <w:rsid w:val="004C2A50"/>
    <w:rsid w:val="004C3474"/>
    <w:rsid w:val="004C4147"/>
    <w:rsid w:val="004C6805"/>
    <w:rsid w:val="004D1ACC"/>
    <w:rsid w:val="004D3BBA"/>
    <w:rsid w:val="004D558E"/>
    <w:rsid w:val="004D75B0"/>
    <w:rsid w:val="004D7EC4"/>
    <w:rsid w:val="004E0069"/>
    <w:rsid w:val="004E04DA"/>
    <w:rsid w:val="004E337D"/>
    <w:rsid w:val="004E4C64"/>
    <w:rsid w:val="004E5CD9"/>
    <w:rsid w:val="004F1295"/>
    <w:rsid w:val="004F3AC3"/>
    <w:rsid w:val="004F4A44"/>
    <w:rsid w:val="004F5103"/>
    <w:rsid w:val="004F6C7A"/>
    <w:rsid w:val="00500754"/>
    <w:rsid w:val="005011AC"/>
    <w:rsid w:val="00502144"/>
    <w:rsid w:val="005044B2"/>
    <w:rsid w:val="00505636"/>
    <w:rsid w:val="00506366"/>
    <w:rsid w:val="005119EA"/>
    <w:rsid w:val="005145E9"/>
    <w:rsid w:val="00515BDD"/>
    <w:rsid w:val="00517EF2"/>
    <w:rsid w:val="00522BB3"/>
    <w:rsid w:val="00523548"/>
    <w:rsid w:val="00525FFD"/>
    <w:rsid w:val="00532794"/>
    <w:rsid w:val="00532982"/>
    <w:rsid w:val="00535F4E"/>
    <w:rsid w:val="005360AD"/>
    <w:rsid w:val="00536A8C"/>
    <w:rsid w:val="00540AC7"/>
    <w:rsid w:val="0054265A"/>
    <w:rsid w:val="00544A82"/>
    <w:rsid w:val="00545640"/>
    <w:rsid w:val="00545F55"/>
    <w:rsid w:val="00546A65"/>
    <w:rsid w:val="00550295"/>
    <w:rsid w:val="0055225A"/>
    <w:rsid w:val="00552E3C"/>
    <w:rsid w:val="00552EF1"/>
    <w:rsid w:val="00555205"/>
    <w:rsid w:val="0055534E"/>
    <w:rsid w:val="00555826"/>
    <w:rsid w:val="005578DB"/>
    <w:rsid w:val="00560F9A"/>
    <w:rsid w:val="00561147"/>
    <w:rsid w:val="00565769"/>
    <w:rsid w:val="0056696A"/>
    <w:rsid w:val="00577AF0"/>
    <w:rsid w:val="00583D69"/>
    <w:rsid w:val="00586F63"/>
    <w:rsid w:val="00587C97"/>
    <w:rsid w:val="00590F82"/>
    <w:rsid w:val="00591645"/>
    <w:rsid w:val="005938A1"/>
    <w:rsid w:val="00596C2D"/>
    <w:rsid w:val="00597204"/>
    <w:rsid w:val="005A29F1"/>
    <w:rsid w:val="005A3014"/>
    <w:rsid w:val="005A3944"/>
    <w:rsid w:val="005A3CED"/>
    <w:rsid w:val="005A5A40"/>
    <w:rsid w:val="005B069C"/>
    <w:rsid w:val="005B121C"/>
    <w:rsid w:val="005B19DE"/>
    <w:rsid w:val="005B31A0"/>
    <w:rsid w:val="005B5E00"/>
    <w:rsid w:val="005B6C03"/>
    <w:rsid w:val="005C27F2"/>
    <w:rsid w:val="005C2D0E"/>
    <w:rsid w:val="005C6076"/>
    <w:rsid w:val="005C793E"/>
    <w:rsid w:val="005C7E7A"/>
    <w:rsid w:val="005D385E"/>
    <w:rsid w:val="005D3DDF"/>
    <w:rsid w:val="005D529D"/>
    <w:rsid w:val="005D666F"/>
    <w:rsid w:val="005E05CF"/>
    <w:rsid w:val="005E4065"/>
    <w:rsid w:val="005E7F1A"/>
    <w:rsid w:val="005F1688"/>
    <w:rsid w:val="005F31BA"/>
    <w:rsid w:val="005F4007"/>
    <w:rsid w:val="005F783E"/>
    <w:rsid w:val="00602E18"/>
    <w:rsid w:val="00603486"/>
    <w:rsid w:val="00603897"/>
    <w:rsid w:val="006044D8"/>
    <w:rsid w:val="00605B5E"/>
    <w:rsid w:val="00606CE8"/>
    <w:rsid w:val="00606F0E"/>
    <w:rsid w:val="00611FC6"/>
    <w:rsid w:val="00617461"/>
    <w:rsid w:val="006209A1"/>
    <w:rsid w:val="0062159C"/>
    <w:rsid w:val="006221FB"/>
    <w:rsid w:val="0062417A"/>
    <w:rsid w:val="00631DAD"/>
    <w:rsid w:val="00634CC9"/>
    <w:rsid w:val="00635CE6"/>
    <w:rsid w:val="006403FA"/>
    <w:rsid w:val="00642A5E"/>
    <w:rsid w:val="00643BDE"/>
    <w:rsid w:val="00647006"/>
    <w:rsid w:val="00647F8D"/>
    <w:rsid w:val="00650239"/>
    <w:rsid w:val="00651752"/>
    <w:rsid w:val="006523EB"/>
    <w:rsid w:val="0065410E"/>
    <w:rsid w:val="00654E94"/>
    <w:rsid w:val="00655406"/>
    <w:rsid w:val="00655896"/>
    <w:rsid w:val="0065644D"/>
    <w:rsid w:val="006566BE"/>
    <w:rsid w:val="00662443"/>
    <w:rsid w:val="00662C1D"/>
    <w:rsid w:val="00663BB8"/>
    <w:rsid w:val="00680E58"/>
    <w:rsid w:val="00681AAD"/>
    <w:rsid w:val="006827EE"/>
    <w:rsid w:val="006835CA"/>
    <w:rsid w:val="00686CBF"/>
    <w:rsid w:val="00687E2B"/>
    <w:rsid w:val="006913F0"/>
    <w:rsid w:val="00694811"/>
    <w:rsid w:val="00697A89"/>
    <w:rsid w:val="00697C76"/>
    <w:rsid w:val="006A3915"/>
    <w:rsid w:val="006A7D14"/>
    <w:rsid w:val="006B026B"/>
    <w:rsid w:val="006B4091"/>
    <w:rsid w:val="006B4E7C"/>
    <w:rsid w:val="006B5AA1"/>
    <w:rsid w:val="006B7A22"/>
    <w:rsid w:val="006C387A"/>
    <w:rsid w:val="006C6089"/>
    <w:rsid w:val="006C6C5E"/>
    <w:rsid w:val="006D0196"/>
    <w:rsid w:val="006D1DB2"/>
    <w:rsid w:val="006D29EC"/>
    <w:rsid w:val="006D4720"/>
    <w:rsid w:val="006D6B81"/>
    <w:rsid w:val="006E41C4"/>
    <w:rsid w:val="006E6036"/>
    <w:rsid w:val="006E6F0D"/>
    <w:rsid w:val="006F11CB"/>
    <w:rsid w:val="006F4859"/>
    <w:rsid w:val="0070151B"/>
    <w:rsid w:val="007026F1"/>
    <w:rsid w:val="00702E04"/>
    <w:rsid w:val="007049F8"/>
    <w:rsid w:val="00705547"/>
    <w:rsid w:val="00706021"/>
    <w:rsid w:val="00706DA7"/>
    <w:rsid w:val="007123AB"/>
    <w:rsid w:val="00712AF9"/>
    <w:rsid w:val="00712EBB"/>
    <w:rsid w:val="00720A6C"/>
    <w:rsid w:val="00722AF7"/>
    <w:rsid w:val="00727F71"/>
    <w:rsid w:val="00731D9F"/>
    <w:rsid w:val="00732A44"/>
    <w:rsid w:val="00733802"/>
    <w:rsid w:val="00733DA1"/>
    <w:rsid w:val="00733FA8"/>
    <w:rsid w:val="00740155"/>
    <w:rsid w:val="007434C2"/>
    <w:rsid w:val="00743CD8"/>
    <w:rsid w:val="0075214D"/>
    <w:rsid w:val="007554CB"/>
    <w:rsid w:val="007575E7"/>
    <w:rsid w:val="00757CD2"/>
    <w:rsid w:val="00766BC9"/>
    <w:rsid w:val="007671AA"/>
    <w:rsid w:val="00770AA2"/>
    <w:rsid w:val="0077254D"/>
    <w:rsid w:val="007734AC"/>
    <w:rsid w:val="00773887"/>
    <w:rsid w:val="0077588E"/>
    <w:rsid w:val="007819A9"/>
    <w:rsid w:val="0078370A"/>
    <w:rsid w:val="0078393B"/>
    <w:rsid w:val="00783D1D"/>
    <w:rsid w:val="0078472B"/>
    <w:rsid w:val="00784EDE"/>
    <w:rsid w:val="007851DE"/>
    <w:rsid w:val="00790112"/>
    <w:rsid w:val="00791771"/>
    <w:rsid w:val="0079255E"/>
    <w:rsid w:val="007930B6"/>
    <w:rsid w:val="00793344"/>
    <w:rsid w:val="0079406E"/>
    <w:rsid w:val="00794CCE"/>
    <w:rsid w:val="00794F89"/>
    <w:rsid w:val="00795F26"/>
    <w:rsid w:val="00795F4D"/>
    <w:rsid w:val="007A0CA9"/>
    <w:rsid w:val="007A0F6D"/>
    <w:rsid w:val="007A3994"/>
    <w:rsid w:val="007A3D61"/>
    <w:rsid w:val="007A4D15"/>
    <w:rsid w:val="007A5541"/>
    <w:rsid w:val="007A5629"/>
    <w:rsid w:val="007B0163"/>
    <w:rsid w:val="007C0F56"/>
    <w:rsid w:val="007C3099"/>
    <w:rsid w:val="007D0A30"/>
    <w:rsid w:val="007D59C3"/>
    <w:rsid w:val="007D6578"/>
    <w:rsid w:val="007D6D19"/>
    <w:rsid w:val="007D7F0F"/>
    <w:rsid w:val="007E0745"/>
    <w:rsid w:val="007E1FBC"/>
    <w:rsid w:val="007E41BC"/>
    <w:rsid w:val="007E5E8D"/>
    <w:rsid w:val="007F0B86"/>
    <w:rsid w:val="007F202D"/>
    <w:rsid w:val="007F26AB"/>
    <w:rsid w:val="007F5B69"/>
    <w:rsid w:val="007F6734"/>
    <w:rsid w:val="00800222"/>
    <w:rsid w:val="00801014"/>
    <w:rsid w:val="008015DA"/>
    <w:rsid w:val="008023AA"/>
    <w:rsid w:val="00803C6F"/>
    <w:rsid w:val="00803F3C"/>
    <w:rsid w:val="00804540"/>
    <w:rsid w:val="0082029A"/>
    <w:rsid w:val="00822A80"/>
    <w:rsid w:val="00822F69"/>
    <w:rsid w:val="00824D87"/>
    <w:rsid w:val="00831E92"/>
    <w:rsid w:val="008332FD"/>
    <w:rsid w:val="008338E9"/>
    <w:rsid w:val="008358DA"/>
    <w:rsid w:val="00836BF5"/>
    <w:rsid w:val="00840A70"/>
    <w:rsid w:val="00841AB4"/>
    <w:rsid w:val="0085374E"/>
    <w:rsid w:val="00854992"/>
    <w:rsid w:val="00854D9B"/>
    <w:rsid w:val="00855D07"/>
    <w:rsid w:val="00860B8F"/>
    <w:rsid w:val="00862916"/>
    <w:rsid w:val="00863841"/>
    <w:rsid w:val="008661AE"/>
    <w:rsid w:val="00872E5C"/>
    <w:rsid w:val="0087646B"/>
    <w:rsid w:val="00877063"/>
    <w:rsid w:val="00877D41"/>
    <w:rsid w:val="008816A2"/>
    <w:rsid w:val="00884035"/>
    <w:rsid w:val="00885C62"/>
    <w:rsid w:val="0089054F"/>
    <w:rsid w:val="0089150D"/>
    <w:rsid w:val="00892C09"/>
    <w:rsid w:val="00893743"/>
    <w:rsid w:val="008947F2"/>
    <w:rsid w:val="00894A27"/>
    <w:rsid w:val="00895D20"/>
    <w:rsid w:val="00897600"/>
    <w:rsid w:val="008A00CD"/>
    <w:rsid w:val="008A0B7E"/>
    <w:rsid w:val="008A2846"/>
    <w:rsid w:val="008A3CB2"/>
    <w:rsid w:val="008A3E29"/>
    <w:rsid w:val="008A6464"/>
    <w:rsid w:val="008A7720"/>
    <w:rsid w:val="008B1011"/>
    <w:rsid w:val="008B71EE"/>
    <w:rsid w:val="008B797D"/>
    <w:rsid w:val="008C01F6"/>
    <w:rsid w:val="008C6508"/>
    <w:rsid w:val="008C657F"/>
    <w:rsid w:val="008D3896"/>
    <w:rsid w:val="008D4AC7"/>
    <w:rsid w:val="008D6A0B"/>
    <w:rsid w:val="008E5353"/>
    <w:rsid w:val="008E59CA"/>
    <w:rsid w:val="008F01EE"/>
    <w:rsid w:val="008F4C96"/>
    <w:rsid w:val="0090130F"/>
    <w:rsid w:val="00902283"/>
    <w:rsid w:val="009022E5"/>
    <w:rsid w:val="0090264E"/>
    <w:rsid w:val="00904105"/>
    <w:rsid w:val="00907C0D"/>
    <w:rsid w:val="0091059C"/>
    <w:rsid w:val="00914FC2"/>
    <w:rsid w:val="00917C37"/>
    <w:rsid w:val="00920B97"/>
    <w:rsid w:val="00922273"/>
    <w:rsid w:val="00922BE6"/>
    <w:rsid w:val="009271B9"/>
    <w:rsid w:val="00927712"/>
    <w:rsid w:val="00934C2F"/>
    <w:rsid w:val="00940650"/>
    <w:rsid w:val="0094110C"/>
    <w:rsid w:val="009435EB"/>
    <w:rsid w:val="00951530"/>
    <w:rsid w:val="00952C71"/>
    <w:rsid w:val="00954C5B"/>
    <w:rsid w:val="00963B14"/>
    <w:rsid w:val="00966BAF"/>
    <w:rsid w:val="009674C3"/>
    <w:rsid w:val="009721DA"/>
    <w:rsid w:val="009736AE"/>
    <w:rsid w:val="009758BC"/>
    <w:rsid w:val="00975E16"/>
    <w:rsid w:val="0098001A"/>
    <w:rsid w:val="0099117E"/>
    <w:rsid w:val="00991324"/>
    <w:rsid w:val="0099263C"/>
    <w:rsid w:val="009938CB"/>
    <w:rsid w:val="00996069"/>
    <w:rsid w:val="00997A5E"/>
    <w:rsid w:val="009A6AA3"/>
    <w:rsid w:val="009A7D07"/>
    <w:rsid w:val="009B3A8E"/>
    <w:rsid w:val="009C0BED"/>
    <w:rsid w:val="009C0F36"/>
    <w:rsid w:val="009C32F9"/>
    <w:rsid w:val="009C3308"/>
    <w:rsid w:val="009C4974"/>
    <w:rsid w:val="009C7C4A"/>
    <w:rsid w:val="009D04E7"/>
    <w:rsid w:val="009D6378"/>
    <w:rsid w:val="009E015A"/>
    <w:rsid w:val="009E1B5F"/>
    <w:rsid w:val="009E4544"/>
    <w:rsid w:val="009E45C0"/>
    <w:rsid w:val="009E52E6"/>
    <w:rsid w:val="009F5070"/>
    <w:rsid w:val="009F7D9E"/>
    <w:rsid w:val="00A014C5"/>
    <w:rsid w:val="00A028E5"/>
    <w:rsid w:val="00A041FA"/>
    <w:rsid w:val="00A04EBC"/>
    <w:rsid w:val="00A05976"/>
    <w:rsid w:val="00A0760A"/>
    <w:rsid w:val="00A12C07"/>
    <w:rsid w:val="00A1527F"/>
    <w:rsid w:val="00A175C7"/>
    <w:rsid w:val="00A17938"/>
    <w:rsid w:val="00A20229"/>
    <w:rsid w:val="00A24ACF"/>
    <w:rsid w:val="00A33A55"/>
    <w:rsid w:val="00A34C7D"/>
    <w:rsid w:val="00A36C35"/>
    <w:rsid w:val="00A370AF"/>
    <w:rsid w:val="00A3714B"/>
    <w:rsid w:val="00A50FB0"/>
    <w:rsid w:val="00A510D4"/>
    <w:rsid w:val="00A512CD"/>
    <w:rsid w:val="00A5199F"/>
    <w:rsid w:val="00A54819"/>
    <w:rsid w:val="00A55320"/>
    <w:rsid w:val="00A5680F"/>
    <w:rsid w:val="00A653DC"/>
    <w:rsid w:val="00A65F69"/>
    <w:rsid w:val="00A664D6"/>
    <w:rsid w:val="00A709E9"/>
    <w:rsid w:val="00A70CCC"/>
    <w:rsid w:val="00A710F9"/>
    <w:rsid w:val="00A724B5"/>
    <w:rsid w:val="00A72A2A"/>
    <w:rsid w:val="00A759A1"/>
    <w:rsid w:val="00A768D1"/>
    <w:rsid w:val="00A77057"/>
    <w:rsid w:val="00A77E42"/>
    <w:rsid w:val="00A80B42"/>
    <w:rsid w:val="00A81DC5"/>
    <w:rsid w:val="00A8233C"/>
    <w:rsid w:val="00A8279E"/>
    <w:rsid w:val="00A84C49"/>
    <w:rsid w:val="00A87D55"/>
    <w:rsid w:val="00A91DDF"/>
    <w:rsid w:val="00A92ECD"/>
    <w:rsid w:val="00A95987"/>
    <w:rsid w:val="00A970EB"/>
    <w:rsid w:val="00A97DE1"/>
    <w:rsid w:val="00A97F9F"/>
    <w:rsid w:val="00AA1B7B"/>
    <w:rsid w:val="00AA40AD"/>
    <w:rsid w:val="00AA4C2C"/>
    <w:rsid w:val="00AA5990"/>
    <w:rsid w:val="00AA677D"/>
    <w:rsid w:val="00AC4B28"/>
    <w:rsid w:val="00AC7242"/>
    <w:rsid w:val="00AD0A1F"/>
    <w:rsid w:val="00AE0652"/>
    <w:rsid w:val="00AE1A48"/>
    <w:rsid w:val="00AE350B"/>
    <w:rsid w:val="00AE530F"/>
    <w:rsid w:val="00AE58CA"/>
    <w:rsid w:val="00AF0AE2"/>
    <w:rsid w:val="00AF6287"/>
    <w:rsid w:val="00B004AD"/>
    <w:rsid w:val="00B011C1"/>
    <w:rsid w:val="00B02043"/>
    <w:rsid w:val="00B0376D"/>
    <w:rsid w:val="00B075A8"/>
    <w:rsid w:val="00B077C6"/>
    <w:rsid w:val="00B07D8E"/>
    <w:rsid w:val="00B11054"/>
    <w:rsid w:val="00B11BB2"/>
    <w:rsid w:val="00B13A99"/>
    <w:rsid w:val="00B15F62"/>
    <w:rsid w:val="00B23F73"/>
    <w:rsid w:val="00B25040"/>
    <w:rsid w:val="00B25ACC"/>
    <w:rsid w:val="00B27A29"/>
    <w:rsid w:val="00B30682"/>
    <w:rsid w:val="00B362A9"/>
    <w:rsid w:val="00B40689"/>
    <w:rsid w:val="00B41D33"/>
    <w:rsid w:val="00B42853"/>
    <w:rsid w:val="00B46A1D"/>
    <w:rsid w:val="00B477C7"/>
    <w:rsid w:val="00B516E6"/>
    <w:rsid w:val="00B53388"/>
    <w:rsid w:val="00B567F1"/>
    <w:rsid w:val="00B57399"/>
    <w:rsid w:val="00B60C03"/>
    <w:rsid w:val="00B62239"/>
    <w:rsid w:val="00B6228F"/>
    <w:rsid w:val="00B67BD9"/>
    <w:rsid w:val="00B67F42"/>
    <w:rsid w:val="00B718A0"/>
    <w:rsid w:val="00B737B9"/>
    <w:rsid w:val="00B7508B"/>
    <w:rsid w:val="00B81905"/>
    <w:rsid w:val="00B83013"/>
    <w:rsid w:val="00B83443"/>
    <w:rsid w:val="00B83F3E"/>
    <w:rsid w:val="00B871E8"/>
    <w:rsid w:val="00B879AA"/>
    <w:rsid w:val="00B954B5"/>
    <w:rsid w:val="00B95FA4"/>
    <w:rsid w:val="00BA3194"/>
    <w:rsid w:val="00BA36FA"/>
    <w:rsid w:val="00BA41D5"/>
    <w:rsid w:val="00BB13EC"/>
    <w:rsid w:val="00BB3EF1"/>
    <w:rsid w:val="00BC1772"/>
    <w:rsid w:val="00BC658A"/>
    <w:rsid w:val="00BC758F"/>
    <w:rsid w:val="00BD018D"/>
    <w:rsid w:val="00BD1777"/>
    <w:rsid w:val="00BD628D"/>
    <w:rsid w:val="00BE0A00"/>
    <w:rsid w:val="00BE32E6"/>
    <w:rsid w:val="00BE3EF0"/>
    <w:rsid w:val="00BE4918"/>
    <w:rsid w:val="00BE5A65"/>
    <w:rsid w:val="00BE61EF"/>
    <w:rsid w:val="00BE7424"/>
    <w:rsid w:val="00BF303B"/>
    <w:rsid w:val="00BF31D1"/>
    <w:rsid w:val="00BF3B3C"/>
    <w:rsid w:val="00BF3EDD"/>
    <w:rsid w:val="00BF4037"/>
    <w:rsid w:val="00BF4219"/>
    <w:rsid w:val="00C005EF"/>
    <w:rsid w:val="00C006A7"/>
    <w:rsid w:val="00C01C37"/>
    <w:rsid w:val="00C031A5"/>
    <w:rsid w:val="00C0369B"/>
    <w:rsid w:val="00C07F1E"/>
    <w:rsid w:val="00C11350"/>
    <w:rsid w:val="00C129E9"/>
    <w:rsid w:val="00C14EC4"/>
    <w:rsid w:val="00C15F75"/>
    <w:rsid w:val="00C210FB"/>
    <w:rsid w:val="00C23791"/>
    <w:rsid w:val="00C237C1"/>
    <w:rsid w:val="00C266A3"/>
    <w:rsid w:val="00C33E1A"/>
    <w:rsid w:val="00C3452E"/>
    <w:rsid w:val="00C34D63"/>
    <w:rsid w:val="00C42BA5"/>
    <w:rsid w:val="00C43AEC"/>
    <w:rsid w:val="00C44E71"/>
    <w:rsid w:val="00C4528C"/>
    <w:rsid w:val="00C46203"/>
    <w:rsid w:val="00C51225"/>
    <w:rsid w:val="00C53464"/>
    <w:rsid w:val="00C55E0A"/>
    <w:rsid w:val="00C56134"/>
    <w:rsid w:val="00C566A5"/>
    <w:rsid w:val="00C57667"/>
    <w:rsid w:val="00C60318"/>
    <w:rsid w:val="00C60F77"/>
    <w:rsid w:val="00C6644F"/>
    <w:rsid w:val="00C747CD"/>
    <w:rsid w:val="00C74C1D"/>
    <w:rsid w:val="00C77511"/>
    <w:rsid w:val="00C77631"/>
    <w:rsid w:val="00C813DD"/>
    <w:rsid w:val="00C82B91"/>
    <w:rsid w:val="00C82BCF"/>
    <w:rsid w:val="00C83DC1"/>
    <w:rsid w:val="00C842A3"/>
    <w:rsid w:val="00C8638D"/>
    <w:rsid w:val="00C9030D"/>
    <w:rsid w:val="00C92820"/>
    <w:rsid w:val="00C93E79"/>
    <w:rsid w:val="00C958F2"/>
    <w:rsid w:val="00CA01CF"/>
    <w:rsid w:val="00CA4A64"/>
    <w:rsid w:val="00CA4F14"/>
    <w:rsid w:val="00CA5760"/>
    <w:rsid w:val="00CA5E38"/>
    <w:rsid w:val="00CA60D8"/>
    <w:rsid w:val="00CB0BA9"/>
    <w:rsid w:val="00CB30D8"/>
    <w:rsid w:val="00CB39D7"/>
    <w:rsid w:val="00CC072F"/>
    <w:rsid w:val="00CC13F0"/>
    <w:rsid w:val="00CC4329"/>
    <w:rsid w:val="00CC4846"/>
    <w:rsid w:val="00CC6322"/>
    <w:rsid w:val="00CC74B7"/>
    <w:rsid w:val="00CC75A7"/>
    <w:rsid w:val="00CD0221"/>
    <w:rsid w:val="00CD0E96"/>
    <w:rsid w:val="00CD5662"/>
    <w:rsid w:val="00CD66BF"/>
    <w:rsid w:val="00CD6848"/>
    <w:rsid w:val="00CE2775"/>
    <w:rsid w:val="00CE420D"/>
    <w:rsid w:val="00CE5EF2"/>
    <w:rsid w:val="00CE7D6B"/>
    <w:rsid w:val="00CF4124"/>
    <w:rsid w:val="00CF68E0"/>
    <w:rsid w:val="00D02C8C"/>
    <w:rsid w:val="00D07289"/>
    <w:rsid w:val="00D113A4"/>
    <w:rsid w:val="00D11C01"/>
    <w:rsid w:val="00D1403B"/>
    <w:rsid w:val="00D15979"/>
    <w:rsid w:val="00D223E5"/>
    <w:rsid w:val="00D23B33"/>
    <w:rsid w:val="00D24C7B"/>
    <w:rsid w:val="00D2517D"/>
    <w:rsid w:val="00D25CD1"/>
    <w:rsid w:val="00D2660E"/>
    <w:rsid w:val="00D30530"/>
    <w:rsid w:val="00D30D46"/>
    <w:rsid w:val="00D3257D"/>
    <w:rsid w:val="00D32CC3"/>
    <w:rsid w:val="00D33FD4"/>
    <w:rsid w:val="00D342A0"/>
    <w:rsid w:val="00D4385E"/>
    <w:rsid w:val="00D45C43"/>
    <w:rsid w:val="00D47453"/>
    <w:rsid w:val="00D50CE8"/>
    <w:rsid w:val="00D53005"/>
    <w:rsid w:val="00D54269"/>
    <w:rsid w:val="00D5615D"/>
    <w:rsid w:val="00D60B7B"/>
    <w:rsid w:val="00D61B46"/>
    <w:rsid w:val="00D620C8"/>
    <w:rsid w:val="00D629F4"/>
    <w:rsid w:val="00D64688"/>
    <w:rsid w:val="00D71967"/>
    <w:rsid w:val="00D74893"/>
    <w:rsid w:val="00D81DFD"/>
    <w:rsid w:val="00D848A6"/>
    <w:rsid w:val="00D84F5F"/>
    <w:rsid w:val="00D87C2A"/>
    <w:rsid w:val="00D91B6C"/>
    <w:rsid w:val="00D933E0"/>
    <w:rsid w:val="00D94EE9"/>
    <w:rsid w:val="00D95181"/>
    <w:rsid w:val="00DA1660"/>
    <w:rsid w:val="00DA1B8B"/>
    <w:rsid w:val="00DA46B2"/>
    <w:rsid w:val="00DA61BB"/>
    <w:rsid w:val="00DA7227"/>
    <w:rsid w:val="00DB1694"/>
    <w:rsid w:val="00DB201F"/>
    <w:rsid w:val="00DB48CB"/>
    <w:rsid w:val="00DB4FD8"/>
    <w:rsid w:val="00DB53E3"/>
    <w:rsid w:val="00DB6721"/>
    <w:rsid w:val="00DB7574"/>
    <w:rsid w:val="00DB7DEB"/>
    <w:rsid w:val="00DC569C"/>
    <w:rsid w:val="00DD1D00"/>
    <w:rsid w:val="00DD2380"/>
    <w:rsid w:val="00DD485D"/>
    <w:rsid w:val="00DD48B4"/>
    <w:rsid w:val="00DD53E0"/>
    <w:rsid w:val="00DD5B8D"/>
    <w:rsid w:val="00DD7F3C"/>
    <w:rsid w:val="00DE080B"/>
    <w:rsid w:val="00DE13E2"/>
    <w:rsid w:val="00DF1444"/>
    <w:rsid w:val="00DF6DF1"/>
    <w:rsid w:val="00E01B91"/>
    <w:rsid w:val="00E0381A"/>
    <w:rsid w:val="00E03D22"/>
    <w:rsid w:val="00E13691"/>
    <w:rsid w:val="00E14BB8"/>
    <w:rsid w:val="00E14C6B"/>
    <w:rsid w:val="00E15D3A"/>
    <w:rsid w:val="00E209CD"/>
    <w:rsid w:val="00E21B8B"/>
    <w:rsid w:val="00E25860"/>
    <w:rsid w:val="00E25F4E"/>
    <w:rsid w:val="00E3382D"/>
    <w:rsid w:val="00E34190"/>
    <w:rsid w:val="00E44642"/>
    <w:rsid w:val="00E477A2"/>
    <w:rsid w:val="00E504D9"/>
    <w:rsid w:val="00E53950"/>
    <w:rsid w:val="00E5451D"/>
    <w:rsid w:val="00E563B8"/>
    <w:rsid w:val="00E60A1F"/>
    <w:rsid w:val="00E60E72"/>
    <w:rsid w:val="00E62AAE"/>
    <w:rsid w:val="00E6311B"/>
    <w:rsid w:val="00E64E43"/>
    <w:rsid w:val="00E72F82"/>
    <w:rsid w:val="00E73CD3"/>
    <w:rsid w:val="00E777BC"/>
    <w:rsid w:val="00E80882"/>
    <w:rsid w:val="00E80B46"/>
    <w:rsid w:val="00E81155"/>
    <w:rsid w:val="00E818DB"/>
    <w:rsid w:val="00E87F4F"/>
    <w:rsid w:val="00E90040"/>
    <w:rsid w:val="00E905DB"/>
    <w:rsid w:val="00E90E92"/>
    <w:rsid w:val="00E947B9"/>
    <w:rsid w:val="00EA3406"/>
    <w:rsid w:val="00EA35E2"/>
    <w:rsid w:val="00EA43A7"/>
    <w:rsid w:val="00EA6122"/>
    <w:rsid w:val="00EA78E5"/>
    <w:rsid w:val="00EA7ED4"/>
    <w:rsid w:val="00EB0CD3"/>
    <w:rsid w:val="00EB13F9"/>
    <w:rsid w:val="00EB1835"/>
    <w:rsid w:val="00EB3AB8"/>
    <w:rsid w:val="00EB62D0"/>
    <w:rsid w:val="00EB65F7"/>
    <w:rsid w:val="00EB7370"/>
    <w:rsid w:val="00EC4439"/>
    <w:rsid w:val="00EC5850"/>
    <w:rsid w:val="00EC6E66"/>
    <w:rsid w:val="00ED222F"/>
    <w:rsid w:val="00ED7950"/>
    <w:rsid w:val="00EE2D6D"/>
    <w:rsid w:val="00EE2F53"/>
    <w:rsid w:val="00EE6E1C"/>
    <w:rsid w:val="00EF0B54"/>
    <w:rsid w:val="00EF0F47"/>
    <w:rsid w:val="00EF2F5C"/>
    <w:rsid w:val="00EF51B1"/>
    <w:rsid w:val="00EF7A67"/>
    <w:rsid w:val="00F0359B"/>
    <w:rsid w:val="00F057C6"/>
    <w:rsid w:val="00F07C64"/>
    <w:rsid w:val="00F105EB"/>
    <w:rsid w:val="00F10664"/>
    <w:rsid w:val="00F10F6F"/>
    <w:rsid w:val="00F13D3B"/>
    <w:rsid w:val="00F144D3"/>
    <w:rsid w:val="00F20BCF"/>
    <w:rsid w:val="00F21C4B"/>
    <w:rsid w:val="00F23881"/>
    <w:rsid w:val="00F3018F"/>
    <w:rsid w:val="00F3045B"/>
    <w:rsid w:val="00F30C19"/>
    <w:rsid w:val="00F33C94"/>
    <w:rsid w:val="00F34BDE"/>
    <w:rsid w:val="00F35846"/>
    <w:rsid w:val="00F363E7"/>
    <w:rsid w:val="00F40952"/>
    <w:rsid w:val="00F43222"/>
    <w:rsid w:val="00F509DB"/>
    <w:rsid w:val="00F50DE1"/>
    <w:rsid w:val="00F51AE0"/>
    <w:rsid w:val="00F62CE5"/>
    <w:rsid w:val="00F63AA0"/>
    <w:rsid w:val="00F67387"/>
    <w:rsid w:val="00F74B80"/>
    <w:rsid w:val="00F76112"/>
    <w:rsid w:val="00F771D7"/>
    <w:rsid w:val="00F77B16"/>
    <w:rsid w:val="00F810DB"/>
    <w:rsid w:val="00F859C5"/>
    <w:rsid w:val="00F908C3"/>
    <w:rsid w:val="00F91D62"/>
    <w:rsid w:val="00F91E28"/>
    <w:rsid w:val="00F91FE8"/>
    <w:rsid w:val="00FA677F"/>
    <w:rsid w:val="00FA7057"/>
    <w:rsid w:val="00FB180A"/>
    <w:rsid w:val="00FB5082"/>
    <w:rsid w:val="00FB738C"/>
    <w:rsid w:val="00FB76AC"/>
    <w:rsid w:val="00FC04F2"/>
    <w:rsid w:val="00FC4EF8"/>
    <w:rsid w:val="00FD1F51"/>
    <w:rsid w:val="00FD28DA"/>
    <w:rsid w:val="00FD34D0"/>
    <w:rsid w:val="00FD7143"/>
    <w:rsid w:val="00FE4600"/>
    <w:rsid w:val="00FE59CB"/>
    <w:rsid w:val="00FE75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uiPriority="0" w:qFormat="1"/>
    <w:lsdException w:name="footnote reference" w:uiPriority="0"/>
    <w:lsdException w:name="page number" w:uiPriority="0"/>
    <w:lsdException w:name="List" w:uiPriority="0"/>
    <w:lsdException w:name="List Bullet" w:uiPriority="0" w:qFormat="1"/>
    <w:lsdException w:name="List 2" w:uiPriority="0"/>
    <w:lsdException w:name="List 3" w:uiPriority="0"/>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EBB"/>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712EBB"/>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qFormat/>
    <w:rsid w:val="00712EBB"/>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qFormat/>
    <w:rsid w:val="00712EBB"/>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nhideWhenUsed/>
    <w:qFormat/>
    <w:rsid w:val="00712EBB"/>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nhideWhenUsed/>
    <w:qFormat/>
    <w:rsid w:val="00712EBB"/>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nhideWhenUsed/>
    <w:qFormat/>
    <w:rsid w:val="00712EBB"/>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nhideWhenUsed/>
    <w:qFormat/>
    <w:rsid w:val="00712EBB"/>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712EBB"/>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nhideWhenUsed/>
    <w:qFormat/>
    <w:rsid w:val="00712EBB"/>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712EBB"/>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712EBB"/>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rsid w:val="00712EBB"/>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712EBB"/>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712EBB"/>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rsid w:val="00712EBB"/>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712EBB"/>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rsid w:val="00712EBB"/>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rsid w:val="00712EBB"/>
    <w:rPr>
      <w:rFonts w:ascii="Franklin Gothic Book" w:eastAsia="Batang" w:hAnsi="Franklin Gothic Book" w:cs="Times New Roman"/>
      <w:i/>
      <w:color w:val="D34817"/>
      <w:spacing w:val="10"/>
      <w:szCs w:val="20"/>
      <w:lang w:val="es-PE" w:eastAsia="es-PE"/>
    </w:rPr>
  </w:style>
  <w:style w:type="paragraph" w:styleId="Ttulo">
    <w:name w:val="Title"/>
    <w:basedOn w:val="Normal"/>
    <w:link w:val="TtuloCar"/>
    <w:uiPriority w:val="10"/>
    <w:qFormat/>
    <w:rsid w:val="00712EBB"/>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712EBB"/>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712EBB"/>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712EBB"/>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712EBB"/>
    <w:pPr>
      <w:tabs>
        <w:tab w:val="center" w:pos="4320"/>
        <w:tab w:val="right" w:pos="8640"/>
      </w:tabs>
    </w:pPr>
  </w:style>
  <w:style w:type="character" w:customStyle="1" w:styleId="PiedepginaCar">
    <w:name w:val="Pie de página Car"/>
    <w:basedOn w:val="Fuentedeprrafopredeter"/>
    <w:link w:val="Piedepgina"/>
    <w:uiPriority w:val="99"/>
    <w:rsid w:val="00712EBB"/>
    <w:rPr>
      <w:rFonts w:ascii="Perpetua" w:eastAsia="Batang" w:hAnsi="Perpetua" w:cs="Times New Roman"/>
      <w:color w:val="000000"/>
      <w:szCs w:val="20"/>
      <w:lang w:val="es-PE" w:eastAsia="es-PE"/>
    </w:rPr>
  </w:style>
  <w:style w:type="paragraph" w:styleId="Epgrafe">
    <w:name w:val="caption"/>
    <w:basedOn w:val="Normal"/>
    <w:next w:val="Normal"/>
    <w:unhideWhenUsed/>
    <w:qFormat/>
    <w:rsid w:val="00712EBB"/>
    <w:pPr>
      <w:spacing w:after="0" w:line="240" w:lineRule="auto"/>
    </w:pPr>
    <w:rPr>
      <w:bCs/>
      <w:smallCaps/>
      <w:color w:val="732117"/>
      <w:spacing w:val="10"/>
      <w:sz w:val="18"/>
      <w:szCs w:val="18"/>
    </w:rPr>
  </w:style>
  <w:style w:type="paragraph" w:styleId="Textodeglobo">
    <w:name w:val="Balloon Text"/>
    <w:basedOn w:val="Normal"/>
    <w:link w:val="TextodegloboCar"/>
    <w:semiHidden/>
    <w:unhideWhenUsed/>
    <w:rsid w:val="00712E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EBB"/>
    <w:rPr>
      <w:rFonts w:ascii="Tahoma" w:eastAsia="Batang" w:hAnsi="Tahoma" w:cs="Tahoma"/>
      <w:color w:val="000000"/>
      <w:sz w:val="16"/>
      <w:szCs w:val="16"/>
      <w:lang w:val="es-PE" w:eastAsia="es-PE"/>
    </w:rPr>
  </w:style>
  <w:style w:type="paragraph" w:styleId="Textodebloque">
    <w:name w:val="Block Text"/>
    <w:aliases w:val="Bloquear cita"/>
    <w:rsid w:val="00712EBB"/>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712EBB"/>
    <w:rPr>
      <w:rFonts w:ascii="Franklin Gothic Book" w:hAnsi="Franklin Gothic Book" w:cs="Times New Roman"/>
      <w:i/>
      <w:color w:val="855D5D"/>
      <w:sz w:val="20"/>
      <w:szCs w:val="20"/>
    </w:rPr>
  </w:style>
  <w:style w:type="character" w:styleId="nfasis">
    <w:name w:val="Emphasis"/>
    <w:uiPriority w:val="20"/>
    <w:qFormat/>
    <w:rsid w:val="00712EBB"/>
    <w:rPr>
      <w:b/>
      <w:i/>
      <w:color w:val="404040"/>
      <w:spacing w:val="2"/>
      <w:w w:val="100"/>
    </w:rPr>
  </w:style>
  <w:style w:type="paragraph" w:styleId="Encabezado">
    <w:name w:val="header"/>
    <w:basedOn w:val="Normal"/>
    <w:link w:val="EncabezadoCar"/>
    <w:uiPriority w:val="99"/>
    <w:unhideWhenUsed/>
    <w:rsid w:val="00712EBB"/>
    <w:pPr>
      <w:tabs>
        <w:tab w:val="center" w:pos="4320"/>
        <w:tab w:val="right" w:pos="8640"/>
      </w:tabs>
    </w:pPr>
  </w:style>
  <w:style w:type="character" w:customStyle="1" w:styleId="EncabezadoCar">
    <w:name w:val="Encabezado Car"/>
    <w:basedOn w:val="Fuentedeprrafopredeter"/>
    <w:link w:val="Encabezado"/>
    <w:uiPriority w:val="99"/>
    <w:rsid w:val="00712EBB"/>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712EBB"/>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712EB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712EBB"/>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712EBB"/>
    <w:rPr>
      <w:rFonts w:cs="Times New Roman"/>
      <w:b/>
      <w:color w:val="D34817"/>
      <w:sz w:val="22"/>
      <w:szCs w:val="22"/>
      <w:u w:val="single"/>
    </w:rPr>
  </w:style>
  <w:style w:type="paragraph" w:styleId="Listaconvietas">
    <w:name w:val="List Bullet"/>
    <w:basedOn w:val="Normal"/>
    <w:unhideWhenUsed/>
    <w:qFormat/>
    <w:rsid w:val="00712EBB"/>
    <w:pPr>
      <w:numPr>
        <w:numId w:val="1"/>
      </w:numPr>
      <w:spacing w:after="0"/>
      <w:contextualSpacing/>
    </w:pPr>
  </w:style>
  <w:style w:type="paragraph" w:styleId="Listaconvietas2">
    <w:name w:val="List Bullet 2"/>
    <w:basedOn w:val="Normal"/>
    <w:uiPriority w:val="36"/>
    <w:unhideWhenUsed/>
    <w:qFormat/>
    <w:rsid w:val="00712EBB"/>
    <w:pPr>
      <w:numPr>
        <w:numId w:val="2"/>
      </w:numPr>
      <w:spacing w:after="0"/>
    </w:pPr>
  </w:style>
  <w:style w:type="paragraph" w:styleId="Listaconvietas3">
    <w:name w:val="List Bullet 3"/>
    <w:basedOn w:val="Normal"/>
    <w:uiPriority w:val="36"/>
    <w:unhideWhenUsed/>
    <w:qFormat/>
    <w:rsid w:val="00712EBB"/>
    <w:pPr>
      <w:numPr>
        <w:numId w:val="3"/>
      </w:numPr>
      <w:spacing w:after="0"/>
    </w:pPr>
  </w:style>
  <w:style w:type="paragraph" w:styleId="Listaconvietas4">
    <w:name w:val="List Bullet 4"/>
    <w:basedOn w:val="Normal"/>
    <w:uiPriority w:val="36"/>
    <w:unhideWhenUsed/>
    <w:qFormat/>
    <w:rsid w:val="00712EBB"/>
    <w:pPr>
      <w:numPr>
        <w:numId w:val="4"/>
      </w:numPr>
      <w:spacing w:after="0"/>
    </w:pPr>
  </w:style>
  <w:style w:type="paragraph" w:styleId="Listaconvietas5">
    <w:name w:val="List Bullet 5"/>
    <w:basedOn w:val="Normal"/>
    <w:uiPriority w:val="36"/>
    <w:unhideWhenUsed/>
    <w:qFormat/>
    <w:rsid w:val="00712EBB"/>
    <w:pPr>
      <w:numPr>
        <w:numId w:val="5"/>
      </w:numPr>
      <w:spacing w:after="0"/>
    </w:pPr>
  </w:style>
  <w:style w:type="paragraph" w:styleId="Sinespaciado">
    <w:name w:val="No Spacing"/>
    <w:basedOn w:val="Normal"/>
    <w:link w:val="SinespaciadoCar"/>
    <w:uiPriority w:val="1"/>
    <w:qFormat/>
    <w:rsid w:val="00712EBB"/>
    <w:pPr>
      <w:spacing w:after="0" w:line="240" w:lineRule="auto"/>
    </w:pPr>
  </w:style>
  <w:style w:type="character" w:styleId="Textodelmarcadordeposicin">
    <w:name w:val="Placeholder Text"/>
    <w:basedOn w:val="Fuentedeprrafopredeter"/>
    <w:uiPriority w:val="99"/>
    <w:semiHidden/>
    <w:rsid w:val="00712EBB"/>
    <w:rPr>
      <w:color w:val="808080"/>
    </w:rPr>
  </w:style>
  <w:style w:type="paragraph" w:styleId="Cita">
    <w:name w:val="Quote"/>
    <w:basedOn w:val="Normal"/>
    <w:link w:val="CitaCar"/>
    <w:uiPriority w:val="29"/>
    <w:qFormat/>
    <w:rsid w:val="00712EBB"/>
    <w:rPr>
      <w:i/>
      <w:color w:val="808080"/>
      <w:sz w:val="24"/>
    </w:rPr>
  </w:style>
  <w:style w:type="character" w:customStyle="1" w:styleId="CitaCar">
    <w:name w:val="Cita Car"/>
    <w:basedOn w:val="Fuentedeprrafopredeter"/>
    <w:link w:val="Cita"/>
    <w:uiPriority w:val="29"/>
    <w:rsid w:val="00712EBB"/>
    <w:rPr>
      <w:rFonts w:ascii="Perpetua" w:eastAsia="Batang" w:hAnsi="Perpetua" w:cs="Times New Roman"/>
      <w:i/>
      <w:color w:val="808080"/>
      <w:sz w:val="24"/>
      <w:szCs w:val="20"/>
      <w:lang w:val="es-PE" w:eastAsia="es-PE"/>
    </w:rPr>
  </w:style>
  <w:style w:type="character" w:styleId="Textoennegrita">
    <w:name w:val="Strong"/>
    <w:qFormat/>
    <w:rsid w:val="00712EBB"/>
    <w:rPr>
      <w:rFonts w:ascii="Perpetua" w:hAnsi="Perpetua"/>
      <w:b/>
      <w:color w:val="9B2D1F"/>
    </w:rPr>
  </w:style>
  <w:style w:type="character" w:styleId="nfasissutil">
    <w:name w:val="Subtle Emphasis"/>
    <w:basedOn w:val="Fuentedeprrafopredeter"/>
    <w:uiPriority w:val="19"/>
    <w:qFormat/>
    <w:rsid w:val="00712EBB"/>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712EBB"/>
    <w:rPr>
      <w:rFonts w:cs="Times New Roman"/>
      <w:color w:val="737373"/>
      <w:sz w:val="22"/>
      <w:szCs w:val="22"/>
      <w:u w:val="single"/>
    </w:rPr>
  </w:style>
  <w:style w:type="table" w:styleId="Tablaconcuadrcula">
    <w:name w:val="Table Grid"/>
    <w:basedOn w:val="Tablanormal"/>
    <w:rsid w:val="00712EBB"/>
    <w:pPr>
      <w:spacing w:after="0" w:line="240" w:lineRule="auto"/>
    </w:pPr>
    <w:rPr>
      <w:rFonts w:ascii="Perpetua" w:eastAsia="Batang" w:hAnsi="Perpetua"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712EBB"/>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712EBB"/>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712EBB"/>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712EBB"/>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712EBB"/>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712EBB"/>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712EBB"/>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712EBB"/>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712EBB"/>
    <w:pPr>
      <w:tabs>
        <w:tab w:val="right" w:leader="dot" w:pos="8630"/>
      </w:tabs>
      <w:spacing w:after="40" w:line="240" w:lineRule="auto"/>
      <w:ind w:left="1760"/>
    </w:pPr>
    <w:rPr>
      <w:smallCaps/>
    </w:rPr>
  </w:style>
  <w:style w:type="paragraph" w:styleId="Prrafodelista">
    <w:name w:val="List Paragraph"/>
    <w:basedOn w:val="Normal"/>
    <w:uiPriority w:val="34"/>
    <w:qFormat/>
    <w:rsid w:val="00712EBB"/>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712EBB"/>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712EBB"/>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712EBB"/>
    <w:rPr>
      <w:vertAlign w:val="superscript"/>
    </w:rPr>
  </w:style>
  <w:style w:type="character" w:styleId="Hipervnculo">
    <w:name w:val="Hyperlink"/>
    <w:basedOn w:val="Fuentedeprrafopredeter"/>
    <w:uiPriority w:val="99"/>
    <w:unhideWhenUsed/>
    <w:rsid w:val="00712EBB"/>
    <w:rPr>
      <w:color w:val="CC9900"/>
      <w:u w:val="single"/>
    </w:rPr>
  </w:style>
  <w:style w:type="character" w:styleId="Refdecomentario">
    <w:name w:val="annotation reference"/>
    <w:basedOn w:val="Fuentedeprrafopredeter"/>
    <w:uiPriority w:val="99"/>
    <w:semiHidden/>
    <w:unhideWhenUsed/>
    <w:rsid w:val="00712EBB"/>
    <w:rPr>
      <w:sz w:val="16"/>
      <w:szCs w:val="16"/>
    </w:rPr>
  </w:style>
  <w:style w:type="paragraph" w:styleId="Textocomentario">
    <w:name w:val="annotation text"/>
    <w:basedOn w:val="Normal"/>
    <w:link w:val="TextocomentarioCar"/>
    <w:uiPriority w:val="99"/>
    <w:unhideWhenUsed/>
    <w:rsid w:val="00712EBB"/>
    <w:pPr>
      <w:spacing w:line="240" w:lineRule="auto"/>
    </w:pPr>
    <w:rPr>
      <w:sz w:val="20"/>
    </w:rPr>
  </w:style>
  <w:style w:type="character" w:customStyle="1" w:styleId="TextocomentarioCar">
    <w:name w:val="Texto comentario Car"/>
    <w:basedOn w:val="Fuentedeprrafopredeter"/>
    <w:link w:val="Textocomentario"/>
    <w:uiPriority w:val="99"/>
    <w:rsid w:val="00712EBB"/>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712EBB"/>
    <w:rPr>
      <w:b/>
      <w:bCs/>
    </w:rPr>
  </w:style>
  <w:style w:type="character" w:customStyle="1" w:styleId="AsuntodelcomentarioCar">
    <w:name w:val="Asunto del comentario Car"/>
    <w:basedOn w:val="TextocomentarioCar"/>
    <w:link w:val="Asuntodelcomentario"/>
    <w:uiPriority w:val="99"/>
    <w:semiHidden/>
    <w:rsid w:val="00712EBB"/>
    <w:rPr>
      <w:b/>
      <w:bCs/>
    </w:rPr>
  </w:style>
  <w:style w:type="paragraph" w:customStyle="1" w:styleId="Default">
    <w:name w:val="Default"/>
    <w:rsid w:val="00712EBB"/>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712EBB"/>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712EBB"/>
    <w:rPr>
      <w:rFonts w:ascii="Arial" w:eastAsia="Times New Roman" w:hAnsi="Arial" w:cs="Times New Roman"/>
      <w:i/>
      <w:sz w:val="20"/>
      <w:szCs w:val="20"/>
      <w:lang w:eastAsia="es-ES"/>
    </w:rPr>
  </w:style>
  <w:style w:type="paragraph" w:customStyle="1" w:styleId="WW-Textosinformato">
    <w:name w:val="WW-Texto sin formato"/>
    <w:basedOn w:val="Normal"/>
    <w:rsid w:val="00712EBB"/>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712EBB"/>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712EBB"/>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712EBB"/>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712EBB"/>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712EBB"/>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712EBB"/>
    <w:rPr>
      <w:rFonts w:ascii="Calibri" w:eastAsia="Times New Roman" w:hAnsi="Calibri" w:cs="Times New Roman"/>
    </w:rPr>
  </w:style>
  <w:style w:type="paragraph" w:customStyle="1" w:styleId="xl23">
    <w:name w:val="xl23"/>
    <w:basedOn w:val="Normal"/>
    <w:rsid w:val="00712EB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712EBB"/>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712EBB"/>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712EBB"/>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712EBB"/>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712EBB"/>
    <w:pPr>
      <w:suppressAutoHyphens/>
      <w:spacing w:after="0" w:line="240" w:lineRule="auto"/>
      <w:ind w:left="1418" w:hanging="710"/>
      <w:jc w:val="both"/>
    </w:pPr>
    <w:rPr>
      <w:rFonts w:ascii="Times New Roman" w:hAnsi="Times New Roman"/>
      <w:color w:val="auto"/>
      <w:lang w:val="es-ES_tradnl" w:eastAsia="es-ES"/>
    </w:rPr>
  </w:style>
  <w:style w:type="paragraph" w:styleId="Sangradetextonormal">
    <w:name w:val="Body Text Indent"/>
    <w:aliases w:val="Sangría de t. independiente"/>
    <w:basedOn w:val="Normal"/>
    <w:link w:val="SangradetextonormalCar"/>
    <w:rsid w:val="00712EBB"/>
    <w:pPr>
      <w:spacing w:after="0" w:line="240" w:lineRule="auto"/>
      <w:ind w:left="360"/>
    </w:pPr>
    <w:rPr>
      <w:rFonts w:ascii="Arial" w:eastAsia="Times New Roman" w:hAnsi="Arial"/>
      <w:i/>
      <w:color w:val="auto"/>
      <w:sz w:val="20"/>
    </w:rPr>
  </w:style>
  <w:style w:type="character" w:customStyle="1" w:styleId="SangradetextonormalCar">
    <w:name w:val="Sangría de texto normal Car"/>
    <w:aliases w:val="Sangría de t. independiente Car"/>
    <w:basedOn w:val="Fuentedeprrafopredeter"/>
    <w:link w:val="Sangradetextonormal"/>
    <w:rsid w:val="00712EBB"/>
    <w:rPr>
      <w:rFonts w:ascii="Arial" w:eastAsia="Times New Roman" w:hAnsi="Arial" w:cs="Times New Roman"/>
      <w:i/>
      <w:sz w:val="20"/>
      <w:szCs w:val="20"/>
    </w:rPr>
  </w:style>
  <w:style w:type="paragraph" w:styleId="Sangra2detindependiente">
    <w:name w:val="Body Text Indent 2"/>
    <w:basedOn w:val="Normal"/>
    <w:link w:val="Sangra2detindependienteCar"/>
    <w:rsid w:val="00712EBB"/>
    <w:pPr>
      <w:spacing w:after="0" w:line="240" w:lineRule="auto"/>
      <w:ind w:left="426"/>
    </w:pPr>
    <w:rPr>
      <w:rFonts w:ascii="Arial" w:eastAsia="Times New Roman" w:hAnsi="Arial"/>
      <w:i/>
      <w:color w:val="auto"/>
      <w:sz w:val="20"/>
      <w:lang w:val="es-ES" w:eastAsia="es-ES"/>
    </w:rPr>
  </w:style>
  <w:style w:type="character" w:customStyle="1" w:styleId="Sangra2detindependienteCar">
    <w:name w:val="Sangría 2 de t. independiente Car"/>
    <w:basedOn w:val="Fuentedeprrafopredeter"/>
    <w:link w:val="Sangra2detindependiente"/>
    <w:rsid w:val="00712EBB"/>
    <w:rPr>
      <w:rFonts w:ascii="Arial" w:eastAsia="Times New Roman" w:hAnsi="Arial" w:cs="Times New Roman"/>
      <w:i/>
      <w:sz w:val="20"/>
      <w:szCs w:val="20"/>
      <w:lang w:eastAsia="es-ES"/>
    </w:rPr>
  </w:style>
  <w:style w:type="paragraph" w:styleId="Mapadeldocumento">
    <w:name w:val="Document Map"/>
    <w:basedOn w:val="Normal"/>
    <w:link w:val="MapadeldocumentoCar"/>
    <w:semiHidden/>
    <w:rsid w:val="00712EBB"/>
    <w:pPr>
      <w:shd w:val="clear" w:color="auto" w:fill="000080"/>
      <w:spacing w:after="0" w:line="240" w:lineRule="auto"/>
    </w:pPr>
    <w:rPr>
      <w:rFonts w:ascii="Tahoma" w:eastAsia="Times New Roman" w:hAnsi="Tahoma"/>
      <w:color w:val="auto"/>
      <w:sz w:val="20"/>
      <w:lang w:val="es-ES" w:eastAsia="es-ES"/>
    </w:rPr>
  </w:style>
  <w:style w:type="character" w:customStyle="1" w:styleId="MapadeldocumentoCar">
    <w:name w:val="Mapa del documento Car"/>
    <w:basedOn w:val="Fuentedeprrafopredeter"/>
    <w:link w:val="Mapadeldocumento"/>
    <w:semiHidden/>
    <w:rsid w:val="00712EBB"/>
    <w:rPr>
      <w:rFonts w:ascii="Tahoma" w:eastAsia="Times New Roman" w:hAnsi="Tahoma" w:cs="Times New Roman"/>
      <w:sz w:val="20"/>
      <w:szCs w:val="20"/>
      <w:shd w:val="clear" w:color="auto" w:fill="000080"/>
      <w:lang w:eastAsia="es-ES"/>
    </w:rPr>
  </w:style>
  <w:style w:type="character" w:styleId="Nmerodepgina">
    <w:name w:val="page number"/>
    <w:basedOn w:val="Fuentedeprrafopredeter"/>
    <w:rsid w:val="00712EBB"/>
  </w:style>
  <w:style w:type="paragraph" w:customStyle="1" w:styleId="Textoindependiente31">
    <w:name w:val="Texto independiente 31"/>
    <w:basedOn w:val="Normal"/>
    <w:rsid w:val="00712EBB"/>
    <w:pPr>
      <w:spacing w:after="0" w:line="240" w:lineRule="auto"/>
    </w:pPr>
    <w:rPr>
      <w:rFonts w:ascii="Arial" w:eastAsia="Times New Roman" w:hAnsi="Arial"/>
      <w:color w:val="auto"/>
      <w:sz w:val="24"/>
      <w:lang w:val="es-ES" w:eastAsia="es-ES"/>
    </w:rPr>
  </w:style>
  <w:style w:type="paragraph" w:customStyle="1" w:styleId="xl22">
    <w:name w:val="xl22"/>
    <w:basedOn w:val="Normal"/>
    <w:rsid w:val="00712EB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xl24">
    <w:name w:val="xl24"/>
    <w:basedOn w:val="Normal"/>
    <w:rsid w:val="00712EB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5">
    <w:name w:val="xl25"/>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26">
    <w:name w:val="xl26"/>
    <w:basedOn w:val="Normal"/>
    <w:rsid w:val="00712E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27">
    <w:name w:val="xl27"/>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8">
    <w:name w:val="xl28"/>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29">
    <w:name w:val="xl29"/>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30">
    <w:name w:val="xl30"/>
    <w:basedOn w:val="Normal"/>
    <w:rsid w:val="00712E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18"/>
      <w:szCs w:val="18"/>
      <w:lang w:val="es-ES" w:eastAsia="es-ES"/>
    </w:rPr>
  </w:style>
  <w:style w:type="paragraph" w:customStyle="1" w:styleId="xl31">
    <w:name w:val="xl31"/>
    <w:basedOn w:val="Normal"/>
    <w:rsid w:val="00712E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Arial Unicode MS" w:hAnsi="Arial Narrow" w:cs="Arial Unicode MS"/>
      <w:color w:val="auto"/>
      <w:sz w:val="18"/>
      <w:szCs w:val="18"/>
      <w:lang w:val="es-ES" w:eastAsia="es-ES"/>
    </w:rPr>
  </w:style>
  <w:style w:type="paragraph" w:customStyle="1" w:styleId="xl32">
    <w:name w:val="xl32"/>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color w:val="auto"/>
      <w:sz w:val="24"/>
      <w:szCs w:val="24"/>
      <w:lang w:val="es-ES" w:eastAsia="es-ES"/>
    </w:rPr>
  </w:style>
  <w:style w:type="paragraph" w:customStyle="1" w:styleId="xl33">
    <w:name w:val="xl33"/>
    <w:basedOn w:val="Normal"/>
    <w:rsid w:val="00712E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color w:val="auto"/>
      <w:sz w:val="24"/>
      <w:szCs w:val="24"/>
      <w:lang w:val="es-ES" w:eastAsia="es-ES"/>
    </w:rPr>
  </w:style>
  <w:style w:type="paragraph" w:customStyle="1" w:styleId="xl34">
    <w:name w:val="xl34"/>
    <w:basedOn w:val="Normal"/>
    <w:rsid w:val="00712EBB"/>
    <w:pPr>
      <w:pBdr>
        <w:top w:val="single" w:sz="4" w:space="0" w:color="auto"/>
        <w:lef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24"/>
      <w:szCs w:val="24"/>
      <w:lang w:val="es-ES" w:eastAsia="es-ES"/>
    </w:rPr>
  </w:style>
  <w:style w:type="paragraph" w:customStyle="1" w:styleId="xl35">
    <w:name w:val="xl35"/>
    <w:basedOn w:val="Normal"/>
    <w:rsid w:val="00712EBB"/>
    <w:pPr>
      <w:pBdr>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24"/>
      <w:szCs w:val="24"/>
      <w:lang w:val="es-ES" w:eastAsia="es-ES"/>
    </w:rPr>
  </w:style>
  <w:style w:type="paragraph" w:styleId="Textoindependiente3">
    <w:name w:val="Body Text 3"/>
    <w:basedOn w:val="Normal"/>
    <w:link w:val="Textoindependiente3Car"/>
    <w:rsid w:val="00712EBB"/>
    <w:pPr>
      <w:spacing w:after="120" w:line="240" w:lineRule="auto"/>
    </w:pPr>
    <w:rPr>
      <w:rFonts w:ascii="Times New Roman" w:eastAsia="Times New Roman" w:hAnsi="Times New Roman"/>
      <w:color w:val="auto"/>
      <w:sz w:val="16"/>
      <w:szCs w:val="16"/>
      <w:lang w:val="es-ES" w:eastAsia="es-ES"/>
    </w:rPr>
  </w:style>
  <w:style w:type="character" w:customStyle="1" w:styleId="Textoindependiente3Car">
    <w:name w:val="Texto independiente 3 Car"/>
    <w:basedOn w:val="Fuentedeprrafopredeter"/>
    <w:link w:val="Textoindependiente3"/>
    <w:rsid w:val="00712EBB"/>
    <w:rPr>
      <w:rFonts w:ascii="Times New Roman" w:eastAsia="Times New Roman" w:hAnsi="Times New Roman" w:cs="Times New Roman"/>
      <w:sz w:val="16"/>
      <w:szCs w:val="16"/>
      <w:lang w:eastAsia="es-ES"/>
    </w:rPr>
  </w:style>
  <w:style w:type="paragraph" w:customStyle="1" w:styleId="1">
    <w:name w:val="1"/>
    <w:rsid w:val="00712EBB"/>
    <w:pPr>
      <w:tabs>
        <w:tab w:val="left" w:pos="340"/>
      </w:tabs>
      <w:spacing w:after="57" w:line="240" w:lineRule="auto"/>
      <w:ind w:left="340" w:hanging="340"/>
      <w:jc w:val="both"/>
    </w:pPr>
    <w:rPr>
      <w:rFonts w:ascii="Arial" w:eastAsia="Times New Roman" w:hAnsi="Arial" w:cs="Times New Roman"/>
      <w:color w:val="000000"/>
      <w:sz w:val="21"/>
      <w:szCs w:val="20"/>
      <w:lang w:eastAsia="es-ES"/>
    </w:rPr>
  </w:style>
  <w:style w:type="paragraph" w:styleId="Lista3">
    <w:name w:val="List 3"/>
    <w:basedOn w:val="Normal"/>
    <w:rsid w:val="00712EBB"/>
    <w:pPr>
      <w:spacing w:after="0" w:line="240" w:lineRule="auto"/>
      <w:ind w:left="849" w:hanging="283"/>
    </w:pPr>
    <w:rPr>
      <w:rFonts w:ascii="Times New Roman" w:eastAsia="Times New Roman" w:hAnsi="Times New Roman"/>
      <w:color w:val="auto"/>
      <w:sz w:val="20"/>
      <w:lang w:val="es-ES" w:eastAsia="es-ES"/>
    </w:rPr>
  </w:style>
  <w:style w:type="paragraph" w:styleId="Continuarlista2">
    <w:name w:val="List Continue 2"/>
    <w:basedOn w:val="Normal"/>
    <w:rsid w:val="00712EBB"/>
    <w:pPr>
      <w:spacing w:after="120" w:line="240" w:lineRule="auto"/>
      <w:ind w:left="566"/>
    </w:pPr>
    <w:rPr>
      <w:rFonts w:ascii="Times New Roman" w:eastAsia="Times New Roman" w:hAnsi="Times New Roman"/>
      <w:color w:val="auto"/>
      <w:sz w:val="20"/>
      <w:lang w:val="es-ES" w:eastAsia="es-ES"/>
    </w:rPr>
  </w:style>
  <w:style w:type="paragraph" w:styleId="Continuarlista3">
    <w:name w:val="List Continue 3"/>
    <w:basedOn w:val="Normal"/>
    <w:rsid w:val="00712EBB"/>
    <w:pPr>
      <w:spacing w:after="120" w:line="240" w:lineRule="auto"/>
      <w:ind w:left="849"/>
    </w:pPr>
    <w:rPr>
      <w:rFonts w:ascii="Times New Roman" w:eastAsia="Times New Roman" w:hAnsi="Times New Roman"/>
      <w:color w:val="auto"/>
      <w:sz w:val="20"/>
      <w:lang w:val="es-ES" w:eastAsia="es-ES"/>
    </w:rPr>
  </w:style>
  <w:style w:type="paragraph" w:styleId="Lista2">
    <w:name w:val="List 2"/>
    <w:basedOn w:val="Normal"/>
    <w:rsid w:val="00712EBB"/>
    <w:pPr>
      <w:spacing w:after="0" w:line="240" w:lineRule="auto"/>
      <w:ind w:left="566" w:hanging="283"/>
    </w:pPr>
    <w:rPr>
      <w:rFonts w:ascii="Times New Roman" w:eastAsia="Times New Roman" w:hAnsi="Times New Roman"/>
      <w:color w:val="auto"/>
      <w:sz w:val="20"/>
      <w:lang w:val="es-ES" w:eastAsia="es-ES"/>
    </w:rPr>
  </w:style>
  <w:style w:type="paragraph" w:styleId="Saludo">
    <w:name w:val="Salutation"/>
    <w:basedOn w:val="Normal"/>
    <w:next w:val="Normal"/>
    <w:link w:val="SaludoCar"/>
    <w:rsid w:val="00712EBB"/>
    <w:pPr>
      <w:spacing w:after="0" w:line="240" w:lineRule="auto"/>
    </w:pPr>
    <w:rPr>
      <w:rFonts w:ascii="Times New Roman" w:eastAsia="Times New Roman" w:hAnsi="Times New Roman"/>
      <w:color w:val="auto"/>
      <w:sz w:val="20"/>
      <w:lang w:val="es-ES" w:eastAsia="es-ES"/>
    </w:rPr>
  </w:style>
  <w:style w:type="character" w:customStyle="1" w:styleId="SaludoCar">
    <w:name w:val="Saludo Car"/>
    <w:basedOn w:val="Fuentedeprrafopredeter"/>
    <w:link w:val="Saludo"/>
    <w:rsid w:val="00712EBB"/>
    <w:rPr>
      <w:rFonts w:ascii="Times New Roman" w:eastAsia="Times New Roman" w:hAnsi="Times New Roman" w:cs="Times New Roman"/>
      <w:sz w:val="20"/>
      <w:szCs w:val="20"/>
      <w:lang w:eastAsia="es-ES"/>
    </w:rPr>
  </w:style>
  <w:style w:type="paragraph" w:customStyle="1" w:styleId="Infodocumentosadjuntos">
    <w:name w:val="Info documentos adjuntos"/>
    <w:basedOn w:val="Normal"/>
    <w:rsid w:val="00712EBB"/>
    <w:pPr>
      <w:spacing w:after="0" w:line="240" w:lineRule="auto"/>
    </w:pPr>
    <w:rPr>
      <w:rFonts w:ascii="Times New Roman" w:eastAsia="Times New Roman" w:hAnsi="Times New Roman"/>
      <w:color w:val="auto"/>
      <w:sz w:val="20"/>
      <w:lang w:val="es-ES" w:eastAsia="es-ES"/>
    </w:rPr>
  </w:style>
  <w:style w:type="paragraph" w:styleId="Cierre">
    <w:name w:val="Closing"/>
    <w:basedOn w:val="Normal"/>
    <w:link w:val="CierreCar"/>
    <w:rsid w:val="00712EBB"/>
    <w:pPr>
      <w:spacing w:after="0" w:line="240" w:lineRule="auto"/>
    </w:pPr>
    <w:rPr>
      <w:rFonts w:ascii="Times New Roman" w:eastAsia="Times New Roman" w:hAnsi="Times New Roman"/>
      <w:color w:val="auto"/>
      <w:sz w:val="20"/>
      <w:lang w:val="es-ES" w:eastAsia="es-ES"/>
    </w:rPr>
  </w:style>
  <w:style w:type="character" w:customStyle="1" w:styleId="CierreCar">
    <w:name w:val="Cierre Car"/>
    <w:basedOn w:val="Fuentedeprrafopredeter"/>
    <w:link w:val="Cierre"/>
    <w:rsid w:val="00712EBB"/>
    <w:rPr>
      <w:rFonts w:ascii="Times New Roman" w:eastAsia="Times New Roman" w:hAnsi="Times New Roman" w:cs="Times New Roman"/>
      <w:sz w:val="20"/>
      <w:szCs w:val="20"/>
      <w:lang w:eastAsia="es-ES"/>
    </w:rPr>
  </w:style>
  <w:style w:type="paragraph" w:styleId="Firma">
    <w:name w:val="Signature"/>
    <w:basedOn w:val="Normal"/>
    <w:link w:val="FirmaCar"/>
    <w:rsid w:val="00712EBB"/>
    <w:pPr>
      <w:spacing w:after="0" w:line="240" w:lineRule="auto"/>
    </w:pPr>
    <w:rPr>
      <w:rFonts w:ascii="Times New Roman" w:eastAsia="Times New Roman" w:hAnsi="Times New Roman"/>
      <w:color w:val="auto"/>
      <w:sz w:val="20"/>
      <w:lang w:val="es-ES" w:eastAsia="es-ES"/>
    </w:rPr>
  </w:style>
  <w:style w:type="character" w:customStyle="1" w:styleId="FirmaCar">
    <w:name w:val="Firma Car"/>
    <w:basedOn w:val="Fuentedeprrafopredeter"/>
    <w:link w:val="Firma"/>
    <w:rsid w:val="00712EBB"/>
    <w:rPr>
      <w:rFonts w:ascii="Times New Roman" w:eastAsia="Times New Roman" w:hAnsi="Times New Roman" w:cs="Times New Roman"/>
      <w:sz w:val="20"/>
      <w:szCs w:val="20"/>
      <w:lang w:eastAsia="es-ES"/>
    </w:rPr>
  </w:style>
  <w:style w:type="paragraph" w:customStyle="1" w:styleId="Firmapuesto">
    <w:name w:val="Firma puesto"/>
    <w:basedOn w:val="Firma"/>
    <w:rsid w:val="00712EBB"/>
  </w:style>
  <w:style w:type="paragraph" w:styleId="Fecha">
    <w:name w:val="Date"/>
    <w:basedOn w:val="Normal"/>
    <w:next w:val="Normal"/>
    <w:link w:val="FechaCar"/>
    <w:rsid w:val="00712EBB"/>
    <w:pPr>
      <w:spacing w:after="0" w:line="240" w:lineRule="auto"/>
    </w:pPr>
    <w:rPr>
      <w:rFonts w:ascii="Times New Roman" w:eastAsia="Times New Roman" w:hAnsi="Times New Roman"/>
      <w:color w:val="auto"/>
      <w:sz w:val="20"/>
      <w:lang w:val="es-ES" w:eastAsia="es-ES"/>
    </w:rPr>
  </w:style>
  <w:style w:type="character" w:customStyle="1" w:styleId="FechaCar">
    <w:name w:val="Fecha Car"/>
    <w:basedOn w:val="Fuentedeprrafopredeter"/>
    <w:link w:val="Fecha"/>
    <w:rsid w:val="00712EBB"/>
    <w:rPr>
      <w:rFonts w:ascii="Times New Roman" w:eastAsia="Times New Roman" w:hAnsi="Times New Roman" w:cs="Times New Roman"/>
      <w:sz w:val="20"/>
      <w:szCs w:val="20"/>
      <w:lang w:eastAsia="es-ES"/>
    </w:rPr>
  </w:style>
  <w:style w:type="paragraph" w:customStyle="1" w:styleId="Normalw">
    <w:name w:val="Normal w"/>
    <w:basedOn w:val="Normal"/>
    <w:rsid w:val="00712EBB"/>
    <w:pPr>
      <w:spacing w:after="0" w:line="240" w:lineRule="auto"/>
      <w:jc w:val="both"/>
    </w:pPr>
    <w:rPr>
      <w:rFonts w:ascii="Arial" w:eastAsia="Times New Roman" w:hAnsi="Arial"/>
      <w:color w:val="auto"/>
      <w:spacing w:val="20"/>
      <w:position w:val="6"/>
      <w:lang w:val="es-ES_tradnl" w:eastAsia="es-ES"/>
    </w:rPr>
  </w:style>
  <w:style w:type="paragraph" w:customStyle="1" w:styleId="p6">
    <w:name w:val="p6"/>
    <w:basedOn w:val="Normal"/>
    <w:rsid w:val="00712EBB"/>
    <w:pPr>
      <w:widowControl w:val="0"/>
      <w:tabs>
        <w:tab w:val="left" w:pos="3160"/>
      </w:tabs>
      <w:spacing w:after="0" w:line="280" w:lineRule="atLeast"/>
      <w:ind w:left="1728" w:hanging="3168"/>
      <w:jc w:val="both"/>
    </w:pPr>
    <w:rPr>
      <w:rFonts w:ascii="Times" w:eastAsia="Times New Roman" w:hAnsi="Times"/>
      <w:color w:val="auto"/>
      <w:sz w:val="24"/>
      <w:lang w:val="es-ES" w:eastAsia="es-ES"/>
    </w:rPr>
  </w:style>
  <w:style w:type="paragraph" w:customStyle="1" w:styleId="p1">
    <w:name w:val="p1"/>
    <w:basedOn w:val="Normal"/>
    <w:rsid w:val="00712EBB"/>
    <w:pPr>
      <w:widowControl w:val="0"/>
      <w:tabs>
        <w:tab w:val="left" w:pos="9040"/>
      </w:tabs>
      <w:spacing w:after="0" w:line="240" w:lineRule="atLeast"/>
      <w:ind w:left="7600"/>
      <w:jc w:val="both"/>
    </w:pPr>
    <w:rPr>
      <w:rFonts w:ascii="Times" w:eastAsia="Times New Roman" w:hAnsi="Times"/>
      <w:color w:val="auto"/>
      <w:sz w:val="24"/>
      <w:lang w:val="es-ES" w:eastAsia="es-ES"/>
    </w:rPr>
  </w:style>
  <w:style w:type="paragraph" w:styleId="Lista">
    <w:name w:val="List"/>
    <w:basedOn w:val="Normal"/>
    <w:rsid w:val="00712EBB"/>
    <w:pPr>
      <w:spacing w:after="0" w:line="240" w:lineRule="auto"/>
      <w:ind w:left="283" w:hanging="283"/>
    </w:pPr>
    <w:rPr>
      <w:rFonts w:ascii="Times New Roman" w:eastAsia="Times New Roman" w:hAnsi="Times New Roman"/>
      <w:color w:val="auto"/>
      <w:sz w:val="20"/>
      <w:lang w:val="es-ES" w:eastAsia="es-ES"/>
    </w:rPr>
  </w:style>
  <w:style w:type="character" w:styleId="Hipervnculovisitado">
    <w:name w:val="FollowedHyperlink"/>
    <w:rsid w:val="00712EBB"/>
    <w:rPr>
      <w:color w:val="800080"/>
      <w:u w:val="single"/>
    </w:rPr>
  </w:style>
  <w:style w:type="paragraph" w:customStyle="1" w:styleId="PALATINO">
    <w:name w:val="PALATINO"/>
    <w:basedOn w:val="Ttulo7"/>
    <w:rsid w:val="00712EBB"/>
    <w:pPr>
      <w:keepNext/>
      <w:spacing w:before="0" w:line="240" w:lineRule="auto"/>
    </w:pPr>
    <w:rPr>
      <w:rFonts w:ascii="Bookman Old Style" w:eastAsia="Times New Roman" w:hAnsi="Bookman Old Style"/>
      <w:i w:val="0"/>
      <w:color w:val="auto"/>
      <w:spacing w:val="0"/>
      <w:sz w:val="22"/>
      <w:lang w:val="es-ES" w:eastAsia="es-ES"/>
    </w:rPr>
  </w:style>
  <w:style w:type="paragraph" w:customStyle="1" w:styleId="Style1">
    <w:name w:val="Style1"/>
    <w:rsid w:val="00712EBB"/>
    <w:pPr>
      <w:spacing w:after="0" w:line="240" w:lineRule="auto"/>
    </w:pPr>
    <w:rPr>
      <w:rFonts w:ascii="Arial" w:eastAsia="Times New Roman" w:hAnsi="Arial" w:cs="Times New Roman"/>
      <w:snapToGrid w:val="0"/>
      <w:sz w:val="24"/>
      <w:szCs w:val="20"/>
      <w:lang w:eastAsia="es-ES"/>
    </w:rPr>
  </w:style>
  <w:style w:type="paragraph" w:customStyle="1" w:styleId="Style36">
    <w:name w:val="Style36"/>
    <w:rsid w:val="00712EBB"/>
    <w:pPr>
      <w:spacing w:after="0" w:line="240" w:lineRule="auto"/>
    </w:pPr>
    <w:rPr>
      <w:rFonts w:ascii="Arial" w:eastAsia="MS Mincho" w:hAnsi="Arial" w:cs="Times New Roman"/>
      <w:snapToGrid w:val="0"/>
      <w:sz w:val="24"/>
      <w:szCs w:val="20"/>
      <w:lang w:eastAsia="es-ES"/>
    </w:rPr>
  </w:style>
  <w:style w:type="paragraph" w:customStyle="1" w:styleId="Style87">
    <w:name w:val="Style87"/>
    <w:rsid w:val="00712EBB"/>
    <w:pPr>
      <w:spacing w:after="0" w:line="240" w:lineRule="auto"/>
    </w:pPr>
    <w:rPr>
      <w:rFonts w:ascii="Arial" w:eastAsia="Times New Roman" w:hAnsi="Arial" w:cs="Times New Roman"/>
      <w:snapToGrid w:val="0"/>
      <w:sz w:val="24"/>
      <w:szCs w:val="20"/>
      <w:lang w:eastAsia="es-ES"/>
    </w:rPr>
  </w:style>
  <w:style w:type="paragraph" w:customStyle="1" w:styleId="BodyText21">
    <w:name w:val="Body Text 21"/>
    <w:basedOn w:val="Normal"/>
    <w:rsid w:val="00712EBB"/>
    <w:pPr>
      <w:tabs>
        <w:tab w:val="left" w:pos="-720"/>
      </w:tabs>
      <w:suppressAutoHyphens/>
      <w:spacing w:after="0" w:line="240" w:lineRule="auto"/>
      <w:jc w:val="both"/>
    </w:pPr>
    <w:rPr>
      <w:rFonts w:ascii="Times New Roman" w:eastAsia="Times New Roman" w:hAnsi="Times New Roman"/>
      <w:color w:val="auto"/>
      <w:spacing w:val="-2"/>
      <w:sz w:val="20"/>
      <w:lang w:val="es-ES_tradnl" w:eastAsia="es-ES"/>
    </w:rPr>
  </w:style>
  <w:style w:type="paragraph" w:customStyle="1" w:styleId="Textoindependiente21">
    <w:name w:val="Texto independiente 21"/>
    <w:basedOn w:val="Normal"/>
    <w:rsid w:val="00712EBB"/>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712EBB"/>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WW-Textoindependiente2">
    <w:name w:val="WW-Texto independiente 2"/>
    <w:basedOn w:val="Normal"/>
    <w:rsid w:val="00712EBB"/>
    <w:pPr>
      <w:suppressAutoHyphens/>
      <w:spacing w:after="0" w:line="240" w:lineRule="auto"/>
      <w:jc w:val="both"/>
    </w:pPr>
    <w:rPr>
      <w:rFonts w:ascii="Times New Roman" w:hAnsi="Times New Roman"/>
      <w:b/>
      <w:color w:val="auto"/>
      <w:lang w:val="es-ES_tradnl" w:eastAsia="es-ES"/>
    </w:rPr>
  </w:style>
  <w:style w:type="paragraph" w:customStyle="1" w:styleId="Lneadereferencia">
    <w:name w:val="Línea de referencia"/>
    <w:basedOn w:val="Textoindependiente"/>
    <w:rsid w:val="00712EBB"/>
    <w:pPr>
      <w:suppressAutoHyphens/>
      <w:spacing w:after="0" w:line="240" w:lineRule="auto"/>
      <w:jc w:val="both"/>
    </w:pPr>
    <w:rPr>
      <w:rFonts w:ascii="Arial" w:eastAsia="Batang" w:hAnsi="Arial"/>
      <w:sz w:val="20"/>
      <w:szCs w:val="20"/>
      <w:lang w:val="es-ES_tradnl" w:eastAsia="es-ES"/>
    </w:rPr>
  </w:style>
  <w:style w:type="paragraph" w:customStyle="1" w:styleId="xl36">
    <w:name w:val="xl36"/>
    <w:basedOn w:val="Normal"/>
    <w:rsid w:val="00712EB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7">
    <w:name w:val="xl37"/>
    <w:basedOn w:val="Normal"/>
    <w:rsid w:val="00712EB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8">
    <w:name w:val="xl38"/>
    <w:basedOn w:val="Normal"/>
    <w:rsid w:val="00712EB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39">
    <w:name w:val="xl39"/>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0">
    <w:name w:val="xl40"/>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1">
    <w:name w:val="xl41"/>
    <w:basedOn w:val="Normal"/>
    <w:rsid w:val="00712EB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2">
    <w:name w:val="xl42"/>
    <w:basedOn w:val="Normal"/>
    <w:rsid w:val="00712EB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3">
    <w:name w:val="xl43"/>
    <w:basedOn w:val="Normal"/>
    <w:rsid w:val="00712EBB"/>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ahoma" w:eastAsia="Arial Unicode MS" w:hAnsi="Tahoma" w:cs="Tahoma"/>
      <w:color w:val="auto"/>
      <w:sz w:val="24"/>
      <w:szCs w:val="24"/>
      <w:lang w:val="es-ES" w:eastAsia="es-ES"/>
    </w:rPr>
  </w:style>
  <w:style w:type="paragraph" w:customStyle="1" w:styleId="xl44">
    <w:name w:val="xl44"/>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5">
    <w:name w:val="xl45"/>
    <w:basedOn w:val="Normal"/>
    <w:rsid w:val="00712EB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textAlignment w:val="center"/>
    </w:pPr>
    <w:rPr>
      <w:rFonts w:ascii="Tahoma" w:eastAsia="Arial Unicode MS" w:hAnsi="Tahoma" w:cs="Tahoma"/>
      <w:b/>
      <w:bCs/>
      <w:color w:val="auto"/>
      <w:sz w:val="24"/>
      <w:szCs w:val="24"/>
      <w:lang w:val="es-ES" w:eastAsia="es-ES"/>
    </w:rPr>
  </w:style>
  <w:style w:type="paragraph" w:customStyle="1" w:styleId="xl46">
    <w:name w:val="xl46"/>
    <w:basedOn w:val="Normal"/>
    <w:rsid w:val="00712EB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7">
    <w:name w:val="xl47"/>
    <w:basedOn w:val="Normal"/>
    <w:rsid w:val="00712EBB"/>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8">
    <w:name w:val="xl48"/>
    <w:basedOn w:val="Normal"/>
    <w:rsid w:val="00712EB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49">
    <w:name w:val="xl49"/>
    <w:basedOn w:val="Normal"/>
    <w:rsid w:val="00712EBB"/>
    <w:pPr>
      <w:pBdr>
        <w:top w:val="single" w:sz="8" w:space="0" w:color="auto"/>
        <w:left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0">
    <w:name w:val="xl50"/>
    <w:basedOn w:val="Normal"/>
    <w:rsid w:val="00712EBB"/>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1">
    <w:name w:val="xl51"/>
    <w:basedOn w:val="Normal"/>
    <w:rsid w:val="00712EB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2">
    <w:name w:val="xl52"/>
    <w:basedOn w:val="Normal"/>
    <w:rsid w:val="00712EBB"/>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3">
    <w:name w:val="xl53"/>
    <w:basedOn w:val="Normal"/>
    <w:rsid w:val="00712EBB"/>
    <w:pPr>
      <w:pBdr>
        <w:top w:val="single" w:sz="8" w:space="0" w:color="auto"/>
        <w:left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4">
    <w:name w:val="xl54"/>
    <w:basedOn w:val="Normal"/>
    <w:rsid w:val="00712EBB"/>
    <w:pPr>
      <w:pBdr>
        <w:top w:val="single" w:sz="8"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5">
    <w:name w:val="xl55"/>
    <w:basedOn w:val="Normal"/>
    <w:rsid w:val="00712EBB"/>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6">
    <w:name w:val="xl56"/>
    <w:basedOn w:val="Normal"/>
    <w:rsid w:val="00712EB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7">
    <w:name w:val="xl57"/>
    <w:basedOn w:val="Normal"/>
    <w:rsid w:val="00712EBB"/>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8">
    <w:name w:val="xl58"/>
    <w:basedOn w:val="Normal"/>
    <w:rsid w:val="00712EBB"/>
    <w:pPr>
      <w:pBdr>
        <w:left w:val="single" w:sz="8"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24"/>
      <w:szCs w:val="24"/>
      <w:lang w:val="es-ES" w:eastAsia="es-ES"/>
    </w:rPr>
  </w:style>
  <w:style w:type="paragraph" w:customStyle="1" w:styleId="xl59">
    <w:name w:val="xl59"/>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0">
    <w:name w:val="xl60"/>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1">
    <w:name w:val="xl61"/>
    <w:basedOn w:val="Normal"/>
    <w:rsid w:val="00712EB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xl62">
    <w:name w:val="xl62"/>
    <w:basedOn w:val="Normal"/>
    <w:rsid w:val="00712EB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ahoma" w:eastAsia="Arial Unicode MS" w:hAnsi="Tahoma" w:cs="Tahoma"/>
      <w:b/>
      <w:bCs/>
      <w:color w:val="auto"/>
      <w:sz w:val="16"/>
      <w:szCs w:val="16"/>
      <w:lang w:val="es-ES" w:eastAsia="es-ES"/>
    </w:rPr>
  </w:style>
  <w:style w:type="paragraph" w:customStyle="1" w:styleId="CarCar1">
    <w:name w:val="Car Car1"/>
    <w:basedOn w:val="Normal"/>
    <w:rsid w:val="00712EBB"/>
    <w:pPr>
      <w:spacing w:line="240" w:lineRule="exact"/>
    </w:pPr>
    <w:rPr>
      <w:rFonts w:ascii="Tahoma" w:eastAsia="Times New Roman" w:hAnsi="Tahoma"/>
      <w:color w:val="auto"/>
      <w:sz w:val="20"/>
      <w:lang w:val="en-US" w:eastAsia="en-US"/>
    </w:rPr>
  </w:style>
  <w:style w:type="paragraph" w:customStyle="1" w:styleId="CarCar1CarCarCar">
    <w:name w:val="Car Car1 Car Car Car"/>
    <w:basedOn w:val="Normal"/>
    <w:rsid w:val="00712EBB"/>
    <w:pPr>
      <w:spacing w:line="240" w:lineRule="exact"/>
    </w:pPr>
    <w:rPr>
      <w:rFonts w:ascii="Tahoma" w:eastAsia="Times New Roman" w:hAnsi="Tahoma"/>
      <w:color w:val="auto"/>
      <w:sz w:val="20"/>
      <w:lang w:val="en-US" w:eastAsia="en-US"/>
    </w:rPr>
  </w:style>
  <w:style w:type="character" w:customStyle="1" w:styleId="WW8Num22z0">
    <w:name w:val="WW8Num22z0"/>
    <w:rsid w:val="00712EBB"/>
    <w:rPr>
      <w:b w:val="0"/>
    </w:rPr>
  </w:style>
  <w:style w:type="paragraph" w:customStyle="1" w:styleId="WW-Textodebloque">
    <w:name w:val="WW-Texto de bloque"/>
    <w:basedOn w:val="Normal"/>
    <w:rsid w:val="00712EBB"/>
    <w:pPr>
      <w:suppressAutoHyphens/>
      <w:spacing w:after="0" w:line="240" w:lineRule="auto"/>
      <w:ind w:left="720" w:firstLine="1"/>
      <w:jc w:val="both"/>
    </w:pPr>
    <w:rPr>
      <w:rFonts w:ascii="Arial" w:eastAsia="Times New Roman" w:hAnsi="Arial"/>
      <w:color w:val="auto"/>
      <w:sz w:val="24"/>
      <w:lang w:val="es-ES_tradnl"/>
    </w:rPr>
  </w:style>
  <w:style w:type="paragraph" w:customStyle="1" w:styleId="CharCharCharCarCarCar">
    <w:name w:val="Char Char Char Car Car Car"/>
    <w:basedOn w:val="Normal"/>
    <w:rsid w:val="00712EBB"/>
    <w:pPr>
      <w:spacing w:line="240" w:lineRule="exact"/>
    </w:pPr>
    <w:rPr>
      <w:rFonts w:ascii="Tahoma" w:eastAsia="Times New Roman" w:hAnsi="Tahoma"/>
      <w:color w:val="auto"/>
      <w:sz w:val="20"/>
      <w:lang w:val="en-US" w:eastAsia="en-US"/>
    </w:rPr>
  </w:style>
  <w:style w:type="paragraph" w:customStyle="1" w:styleId="toa">
    <w:name w:val="toa"/>
    <w:basedOn w:val="Normal"/>
    <w:rsid w:val="00712EBB"/>
    <w:pPr>
      <w:widowControl w:val="0"/>
      <w:tabs>
        <w:tab w:val="left" w:pos="9000"/>
        <w:tab w:val="right" w:pos="9360"/>
      </w:tabs>
      <w:suppressAutoHyphens/>
      <w:spacing w:after="0" w:line="240" w:lineRule="auto"/>
    </w:pPr>
    <w:rPr>
      <w:rFonts w:ascii="Courier New" w:hAnsi="Courier New" w:cs="Courier New"/>
      <w:color w:val="auto"/>
      <w:sz w:val="20"/>
      <w:lang w:val="en-US"/>
    </w:rPr>
  </w:style>
  <w:style w:type="paragraph" w:customStyle="1" w:styleId="Normaltimes">
    <w:name w:val="Normal+times"/>
    <w:basedOn w:val="Normal"/>
    <w:link w:val="NormaltimesCar"/>
    <w:rsid w:val="00712EBB"/>
    <w:pPr>
      <w:spacing w:after="0" w:line="240" w:lineRule="auto"/>
    </w:pPr>
    <w:rPr>
      <w:rFonts w:ascii="Times New Roman" w:eastAsia="Times New Roman" w:hAnsi="Times New Roman"/>
      <w:color w:val="auto"/>
      <w:sz w:val="24"/>
      <w:lang w:val="es-MX" w:eastAsia="es-MX"/>
    </w:rPr>
  </w:style>
  <w:style w:type="character" w:customStyle="1" w:styleId="NormaltimesCar">
    <w:name w:val="Normal+times Car"/>
    <w:link w:val="Normaltimes"/>
    <w:rsid w:val="00712EBB"/>
    <w:rPr>
      <w:rFonts w:ascii="Times New Roman" w:eastAsia="Times New Roman" w:hAnsi="Times New Roman" w:cs="Times New Roman"/>
      <w:sz w:val="24"/>
      <w:szCs w:val="20"/>
      <w:lang w:val="es-MX" w:eastAsia="es-MX"/>
    </w:rPr>
  </w:style>
  <w:style w:type="paragraph" w:customStyle="1" w:styleId="t4">
    <w:name w:val="t4"/>
    <w:basedOn w:val="Normal"/>
    <w:rsid w:val="00712EBB"/>
    <w:pPr>
      <w:widowControl w:val="0"/>
      <w:spacing w:after="0" w:line="260" w:lineRule="atLeast"/>
    </w:pPr>
    <w:rPr>
      <w:rFonts w:ascii="Times New Roman" w:eastAsia="Times New Roman" w:hAnsi="Times New Roman"/>
      <w:snapToGrid w:val="0"/>
      <w:color w:val="auto"/>
      <w:sz w:val="24"/>
      <w:lang w:eastAsia="en-US"/>
    </w:rPr>
  </w:style>
  <w:style w:type="paragraph" w:customStyle="1" w:styleId="CarCar1CarCarCarCarCarCarCarCarCarCarCarCarCarCarCarCarCarCarCar">
    <w:name w:val="Car Car1 Car Car Car Car Car Car Car Car Car Car Car Car Car Car Car Car Car Car Car"/>
    <w:basedOn w:val="Normal"/>
    <w:rsid w:val="00712EBB"/>
    <w:pPr>
      <w:spacing w:line="240" w:lineRule="exact"/>
    </w:pPr>
    <w:rPr>
      <w:rFonts w:ascii="Verdana" w:eastAsia="Times New Roman" w:hAnsi="Verdana"/>
      <w:color w:val="auto"/>
      <w:sz w:val="20"/>
      <w:lang w:val="en-US" w:eastAsia="en-US"/>
    </w:rPr>
  </w:style>
  <w:style w:type="character" w:customStyle="1" w:styleId="SinespaciadoCar">
    <w:name w:val="Sin espaciado Car"/>
    <w:basedOn w:val="Fuentedeprrafopredeter"/>
    <w:link w:val="Sinespaciado"/>
    <w:uiPriority w:val="1"/>
    <w:rsid w:val="00B362A9"/>
    <w:rPr>
      <w:rFonts w:ascii="Perpetua" w:eastAsia="Batang" w:hAnsi="Perpetua" w:cs="Times New Roman"/>
      <w:color w:val="000000"/>
      <w:szCs w:val="20"/>
      <w:lang w:val="es-PE" w:eastAsia="es-PE"/>
    </w:rPr>
  </w:style>
  <w:style w:type="paragraph" w:styleId="Revisin">
    <w:name w:val="Revision"/>
    <w:hidden/>
    <w:uiPriority w:val="99"/>
    <w:semiHidden/>
    <w:rsid w:val="0070151B"/>
    <w:pPr>
      <w:spacing w:after="0" w:line="240" w:lineRule="auto"/>
    </w:pPr>
    <w:rPr>
      <w:rFonts w:ascii="Perpetua" w:eastAsia="Batang" w:hAnsi="Perpetua" w:cs="Times New Roman"/>
      <w:color w:val="000000"/>
      <w:szCs w:val="20"/>
      <w:lang w:val="es-PE"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www.osce.gob.pe" TargetMode="External"/><Relationship Id="rId2" Type="http://schemas.openxmlformats.org/officeDocument/2006/relationships/hyperlink" Target="http://www.rnp.gob.pe" TargetMode="External"/><Relationship Id="rId1" Type="http://schemas.openxmlformats.org/officeDocument/2006/relationships/hyperlink" Target="http://www.rnp.gob.pe" TargetMode="External"/><Relationship Id="rId4"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410E-00BF-484E-AE49-07A8FF0C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16248</Words>
  <Characters>89370</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fsilvestre</dc:creator>
  <cp:lastModifiedBy>ksanchez</cp:lastModifiedBy>
  <cp:revision>7</cp:revision>
  <cp:lastPrinted>2012-09-17T02:54:00Z</cp:lastPrinted>
  <dcterms:created xsi:type="dcterms:W3CDTF">2012-11-27T22:22:00Z</dcterms:created>
  <dcterms:modified xsi:type="dcterms:W3CDTF">2012-12-13T17:21:00Z</dcterms:modified>
</cp:coreProperties>
</file>