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7986" w14:textId="77777777" w:rsidR="00286D1F" w:rsidRDefault="00286D1F" w:rsidP="002B61A3">
      <w:pPr>
        <w:spacing w:after="0" w:line="240" w:lineRule="auto"/>
        <w:jc w:val="center"/>
        <w:rPr>
          <w:rFonts w:ascii="Arial Black" w:hAnsi="Arial Black"/>
          <w:b/>
          <w:bCs/>
          <w:sz w:val="20"/>
          <w:szCs w:val="20"/>
        </w:rPr>
      </w:pPr>
    </w:p>
    <w:p w14:paraId="3B64CF1A" w14:textId="23A6B71C" w:rsidR="00816175" w:rsidRPr="00054823" w:rsidRDefault="00336DF2" w:rsidP="002B61A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54823">
        <w:rPr>
          <w:rFonts w:ascii="Arial" w:hAnsi="Arial" w:cs="Arial"/>
          <w:b/>
          <w:bCs/>
        </w:rPr>
        <w:t>INVITACIÓN A PRESENTAR EXPRESIÓN DE INTERES</w:t>
      </w:r>
    </w:p>
    <w:p w14:paraId="2591582F" w14:textId="4FB91147" w:rsidR="001846DD" w:rsidRPr="00054823" w:rsidRDefault="00B73ADD" w:rsidP="00E420ED">
      <w:pPr>
        <w:spacing w:after="0"/>
        <w:ind w:left="451" w:right="47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SELECCIÓN DE </w:t>
      </w:r>
      <w:r w:rsidR="00F20F35" w:rsidRPr="00054823">
        <w:rPr>
          <w:rFonts w:ascii="Arial" w:hAnsi="Arial" w:cs="Arial"/>
          <w:bCs/>
        </w:rPr>
        <w:t xml:space="preserve">CONSULTORÍA INDIVIDUAL </w:t>
      </w:r>
    </w:p>
    <w:p w14:paraId="6A4D4589" w14:textId="77777777" w:rsidR="00841935" w:rsidRPr="00054823" w:rsidRDefault="00841935" w:rsidP="00F410F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EC996F8" w14:textId="3B00E67B" w:rsidR="00841935" w:rsidRPr="00054823" w:rsidRDefault="00751D3D" w:rsidP="00841935">
      <w:pPr>
        <w:spacing w:after="0" w:line="240" w:lineRule="auto"/>
        <w:jc w:val="center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Programa de Mejoramiento de los Servicios de Justicia en Materia Penal en el Perú (PE-L1230) Contrato de Préstamo </w:t>
      </w:r>
      <w:proofErr w:type="spellStart"/>
      <w:r w:rsidRPr="00054823">
        <w:rPr>
          <w:rFonts w:ascii="Arial" w:hAnsi="Arial" w:cs="Arial"/>
        </w:rPr>
        <w:t>N°</w:t>
      </w:r>
      <w:proofErr w:type="spellEnd"/>
      <w:r w:rsidRPr="00054823">
        <w:rPr>
          <w:rFonts w:ascii="Arial" w:hAnsi="Arial" w:cs="Arial"/>
        </w:rPr>
        <w:t xml:space="preserve"> 4959/OC-PE</w:t>
      </w:r>
    </w:p>
    <w:p w14:paraId="2C96BECF" w14:textId="77777777" w:rsidR="00751D3D" w:rsidRPr="00054823" w:rsidRDefault="00751D3D" w:rsidP="0084193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6B1A501" w14:textId="2D09BD2D" w:rsidR="000A37C9" w:rsidRPr="00054823" w:rsidRDefault="00751D3D" w:rsidP="00841935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El Banco Interamericano de Desarrollo y </w:t>
      </w:r>
      <w:r w:rsidR="000A37C9" w:rsidRPr="00054823">
        <w:rPr>
          <w:rFonts w:ascii="Arial" w:hAnsi="Arial" w:cs="Arial"/>
        </w:rPr>
        <w:t>La República del Perú suscribi</w:t>
      </w:r>
      <w:r w:rsidRPr="00054823">
        <w:rPr>
          <w:rFonts w:ascii="Arial" w:hAnsi="Arial" w:cs="Arial"/>
        </w:rPr>
        <w:t xml:space="preserve">eron el Contrato de </w:t>
      </w:r>
      <w:r w:rsidR="00617191" w:rsidRPr="00054823">
        <w:rPr>
          <w:rFonts w:ascii="Arial" w:hAnsi="Arial" w:cs="Arial"/>
        </w:rPr>
        <w:t>Préstamo</w:t>
      </w:r>
      <w:r w:rsidRPr="00054823">
        <w:rPr>
          <w:rFonts w:ascii="Arial" w:hAnsi="Arial" w:cs="Arial"/>
        </w:rPr>
        <w:t xml:space="preserve"> </w:t>
      </w:r>
      <w:proofErr w:type="spellStart"/>
      <w:r w:rsidRPr="00054823">
        <w:rPr>
          <w:rFonts w:ascii="Arial" w:hAnsi="Arial" w:cs="Arial"/>
        </w:rPr>
        <w:t>N°</w:t>
      </w:r>
      <w:proofErr w:type="spellEnd"/>
      <w:r w:rsidRPr="00054823">
        <w:rPr>
          <w:rFonts w:ascii="Arial" w:hAnsi="Arial" w:cs="Arial"/>
        </w:rPr>
        <w:t xml:space="preserve"> 4959/OC-PE, para la implementación del “Programa de Mejoramiento de los Servicios de Justicia en Materia Penal en el </w:t>
      </w:r>
      <w:r w:rsidR="00617191" w:rsidRPr="00054823">
        <w:rPr>
          <w:rFonts w:ascii="Arial" w:hAnsi="Arial" w:cs="Arial"/>
        </w:rPr>
        <w:t>Perú</w:t>
      </w:r>
      <w:r w:rsidRPr="00054823">
        <w:rPr>
          <w:rFonts w:ascii="Arial" w:hAnsi="Arial" w:cs="Arial"/>
        </w:rPr>
        <w:t>”, el cual se ejecuta conjuntamente, en calidad de organismos ejecutores, por el Ministerio de Justicia, el Ministerio Publico y el Poder Judicial, a través de sus respectivas unidades ejecutoras.</w:t>
      </w:r>
    </w:p>
    <w:p w14:paraId="3813C30C" w14:textId="77777777" w:rsidR="00841935" w:rsidRPr="00054823" w:rsidRDefault="00841935" w:rsidP="00841935">
      <w:pPr>
        <w:spacing w:after="0" w:line="240" w:lineRule="auto"/>
        <w:rPr>
          <w:rFonts w:ascii="Arial" w:hAnsi="Arial" w:cs="Arial"/>
        </w:rPr>
      </w:pPr>
    </w:p>
    <w:p w14:paraId="692E793A" w14:textId="7FC39F97" w:rsidR="000A37C9" w:rsidRDefault="000A37C9" w:rsidP="00CB5A7E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En el marco de la ejecución del programa, </w:t>
      </w:r>
      <w:r w:rsidR="009A09ED" w:rsidRPr="00857BB7">
        <w:rPr>
          <w:rFonts w:ascii="Arial" w:hAnsi="Arial" w:cs="Arial"/>
        </w:rPr>
        <w:t>la Unidad Ejecutora 011: Carpeta Fiscal Electrónica</w:t>
      </w:r>
      <w:r w:rsidRPr="00054823">
        <w:rPr>
          <w:rFonts w:ascii="Arial" w:hAnsi="Arial" w:cs="Arial"/>
        </w:rPr>
        <w:t xml:space="preserve"> invita a presentar expresión de interés </w:t>
      </w:r>
      <w:r w:rsidR="009A09ED">
        <w:rPr>
          <w:rFonts w:ascii="Arial" w:hAnsi="Arial" w:cs="Arial"/>
        </w:rPr>
        <w:t>en la</w:t>
      </w:r>
      <w:r w:rsidR="00B73ADD">
        <w:rPr>
          <w:rFonts w:ascii="Arial" w:hAnsi="Arial" w:cs="Arial"/>
        </w:rPr>
        <w:t>s</w:t>
      </w:r>
      <w:r w:rsidR="009A09ED">
        <w:rPr>
          <w:rFonts w:ascii="Arial" w:hAnsi="Arial" w:cs="Arial"/>
        </w:rPr>
        <w:t xml:space="preserve"> siguiente</w:t>
      </w:r>
      <w:r w:rsidR="00B73ADD">
        <w:rPr>
          <w:rFonts w:ascii="Arial" w:hAnsi="Arial" w:cs="Arial"/>
        </w:rPr>
        <w:t>s</w:t>
      </w:r>
      <w:r w:rsidR="009A09ED">
        <w:rPr>
          <w:rFonts w:ascii="Arial" w:hAnsi="Arial" w:cs="Arial"/>
        </w:rPr>
        <w:t xml:space="preserve"> </w:t>
      </w:r>
      <w:r w:rsidR="0025280C" w:rsidRPr="00054823">
        <w:rPr>
          <w:rFonts w:ascii="Arial" w:hAnsi="Arial" w:cs="Arial"/>
        </w:rPr>
        <w:t>consultoría</w:t>
      </w:r>
      <w:r w:rsidR="00B73ADD">
        <w:rPr>
          <w:rFonts w:ascii="Arial" w:hAnsi="Arial" w:cs="Arial"/>
        </w:rPr>
        <w:t>s</w:t>
      </w:r>
      <w:r w:rsidR="009F544E">
        <w:rPr>
          <w:rFonts w:ascii="Arial" w:hAnsi="Arial" w:cs="Arial"/>
        </w:rPr>
        <w:t xml:space="preserve"> </w:t>
      </w:r>
      <w:r w:rsidR="0025280C" w:rsidRPr="00054823">
        <w:rPr>
          <w:rFonts w:ascii="Arial" w:hAnsi="Arial" w:cs="Arial"/>
        </w:rPr>
        <w:t>individual</w:t>
      </w:r>
      <w:r w:rsidR="00B73ADD">
        <w:rPr>
          <w:rFonts w:ascii="Arial" w:hAnsi="Arial" w:cs="Arial"/>
        </w:rPr>
        <w:t>es</w:t>
      </w:r>
      <w:r w:rsidR="009A09ED">
        <w:rPr>
          <w:rFonts w:ascii="Arial" w:hAnsi="Arial" w:cs="Arial"/>
        </w:rPr>
        <w:t>:</w:t>
      </w:r>
    </w:p>
    <w:p w14:paraId="1CD5AF65" w14:textId="4CB670F6" w:rsidR="00B73ADD" w:rsidRDefault="00B73ADD" w:rsidP="00CB5A7E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"/>
        <w:gridCol w:w="7289"/>
      </w:tblGrid>
      <w:tr w:rsidR="00B73ADD" w:rsidRPr="004D78BA" w14:paraId="257765ED" w14:textId="77777777" w:rsidTr="00654A18">
        <w:trPr>
          <w:trHeight w:val="50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6DCC18" w14:textId="77777777" w:rsidR="00B73ADD" w:rsidRPr="004D78BA" w:rsidRDefault="00B73ADD" w:rsidP="00654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proofErr w:type="spellStart"/>
            <w:r w:rsidRPr="009C79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N°</w:t>
            </w:r>
            <w:proofErr w:type="spellEnd"/>
            <w:r w:rsidRPr="009C79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Proceso</w:t>
            </w:r>
            <w:r w:rsidRPr="009C79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4C2F4" w:fill="D9D9D9"/>
            <w:vAlign w:val="center"/>
            <w:hideMark/>
          </w:tcPr>
          <w:p w14:paraId="153B7800" w14:textId="77777777" w:rsidR="00B73ADD" w:rsidRPr="004D78BA" w:rsidRDefault="00B73ADD" w:rsidP="00654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D78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Nombre de la Consultoría</w:t>
            </w:r>
          </w:p>
        </w:tc>
      </w:tr>
      <w:tr w:rsidR="00B73ADD" w:rsidRPr="004D78BA" w14:paraId="7625BC4B" w14:textId="77777777" w:rsidTr="00654A18">
        <w:trPr>
          <w:trHeight w:val="50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E0B56" w14:textId="77777777" w:rsidR="00B73ADD" w:rsidRPr="009C7968" w:rsidRDefault="00B73ADD" w:rsidP="00654A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C7968">
              <w:rPr>
                <w:rFonts w:ascii="Arial" w:hAnsi="Arial" w:cs="Arial"/>
                <w:bCs/>
                <w:sz w:val="18"/>
                <w:szCs w:val="18"/>
              </w:rPr>
              <w:t>CI N°0</w:t>
            </w:r>
            <w:r>
              <w:rPr>
                <w:rFonts w:ascii="Arial" w:hAnsi="Arial" w:cs="Arial"/>
                <w:bCs/>
                <w:sz w:val="18"/>
                <w:szCs w:val="18"/>
              </w:rPr>
              <w:t>207</w:t>
            </w:r>
            <w:r w:rsidRPr="009C7968">
              <w:rPr>
                <w:rFonts w:ascii="Arial" w:hAnsi="Arial" w:cs="Arial"/>
                <w:bCs/>
                <w:sz w:val="18"/>
                <w:szCs w:val="18"/>
              </w:rPr>
              <w:t>-2021-UE011-BID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E512" w14:textId="77777777" w:rsidR="00B73ADD" w:rsidRDefault="00B73ADD" w:rsidP="00654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A0">
              <w:rPr>
                <w:rFonts w:ascii="Arial" w:hAnsi="Arial" w:cs="Arial"/>
                <w:sz w:val="20"/>
                <w:szCs w:val="20"/>
              </w:rPr>
              <w:t xml:space="preserve">Contratación de (01) Ingeniero Civil Especialista en Costos y Presupuestos para la Elaboración de los Expedientes Técnicos: "Mejoramiento de los Servicios de Exámenes Auxiliares de los Laboratorios de Biología, Patología y Toxicología la UMI II Loreto" y "Mejoramiento de los Servicios de Exámenes Auxiliares de los Laboratorios de Biología, Patología y Toxicología de la UML II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AF73A0">
              <w:rPr>
                <w:rFonts w:ascii="Arial" w:hAnsi="Arial" w:cs="Arial"/>
                <w:sz w:val="20"/>
                <w:szCs w:val="20"/>
              </w:rPr>
              <w:t xml:space="preserve">a Libertad”, del Instituto de Medicina Legal y Ciencias Forenses del Ministerio Público como parte del Proyecto de Inversiones CUI </w:t>
            </w:r>
            <w:proofErr w:type="spellStart"/>
            <w:r w:rsidRPr="00AF73A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AF73A0">
              <w:rPr>
                <w:rFonts w:ascii="Arial" w:hAnsi="Arial" w:cs="Arial"/>
                <w:sz w:val="20"/>
                <w:szCs w:val="20"/>
              </w:rPr>
              <w:t xml:space="preserve"> 2480972.</w:t>
            </w:r>
          </w:p>
          <w:p w14:paraId="3E419CB6" w14:textId="77777777" w:rsidR="00B73ADD" w:rsidRPr="00884E7C" w:rsidRDefault="00B73ADD" w:rsidP="00654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ADD" w:rsidRPr="004D78BA" w14:paraId="4055FA7D" w14:textId="77777777" w:rsidTr="00654A18">
        <w:trPr>
          <w:trHeight w:val="50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82B5" w14:textId="77777777" w:rsidR="00B73ADD" w:rsidRDefault="00B73ADD" w:rsidP="00654A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C7968">
              <w:rPr>
                <w:rFonts w:ascii="Arial" w:hAnsi="Arial" w:cs="Arial"/>
                <w:bCs/>
                <w:sz w:val="18"/>
                <w:szCs w:val="18"/>
              </w:rPr>
              <w:t>CI N°0</w:t>
            </w:r>
            <w:r>
              <w:rPr>
                <w:rFonts w:ascii="Arial" w:hAnsi="Arial" w:cs="Arial"/>
                <w:bCs/>
                <w:sz w:val="18"/>
                <w:szCs w:val="18"/>
              </w:rPr>
              <w:t>208</w:t>
            </w:r>
            <w:r w:rsidRPr="009C7968">
              <w:rPr>
                <w:rFonts w:ascii="Arial" w:hAnsi="Arial" w:cs="Arial"/>
                <w:bCs/>
                <w:sz w:val="18"/>
                <w:szCs w:val="18"/>
              </w:rPr>
              <w:t>-2021-UE011-BID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1E29" w14:textId="77777777" w:rsidR="00B73ADD" w:rsidRDefault="00B73ADD" w:rsidP="00654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C4A">
              <w:rPr>
                <w:rFonts w:ascii="Arial" w:hAnsi="Arial" w:cs="Arial"/>
                <w:sz w:val="20"/>
                <w:szCs w:val="20"/>
              </w:rPr>
              <w:t xml:space="preserve">Contratación de (01) Ingeniero Electricista para la elaboración del Expediente Técnico: "Mejoramiento de los Servicios de Exámenes Auxiliares de los Laboratorios de Biología, Patología y Toxicología de la UML II La Libertad, del Instituto de Medicina Legal y Ciencias Forenses del Ministerio Público” como parte del Proyecto de Inversión CUI </w:t>
            </w:r>
            <w:proofErr w:type="spellStart"/>
            <w:r w:rsidRPr="00965C4A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965C4A">
              <w:rPr>
                <w:rFonts w:ascii="Arial" w:hAnsi="Arial" w:cs="Arial"/>
                <w:sz w:val="20"/>
                <w:szCs w:val="20"/>
              </w:rPr>
              <w:t xml:space="preserve"> 2480972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E604E2" w14:textId="77777777" w:rsidR="00B73ADD" w:rsidRPr="002D5A60" w:rsidRDefault="00B73ADD" w:rsidP="00654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185AD9" w14:textId="19C7F62E" w:rsidR="00B73ADD" w:rsidRDefault="00B73ADD" w:rsidP="00CB5A7E">
      <w:pPr>
        <w:spacing w:after="0" w:line="240" w:lineRule="auto"/>
        <w:jc w:val="both"/>
        <w:rPr>
          <w:rFonts w:ascii="Arial" w:hAnsi="Arial" w:cs="Arial"/>
        </w:rPr>
      </w:pPr>
    </w:p>
    <w:p w14:paraId="60264AD2" w14:textId="458EA080" w:rsidR="009F544E" w:rsidRDefault="009F544E" w:rsidP="00CB5A7E">
      <w:pPr>
        <w:spacing w:after="0" w:line="240" w:lineRule="auto"/>
        <w:jc w:val="both"/>
        <w:rPr>
          <w:rFonts w:ascii="Arial" w:hAnsi="Arial" w:cs="Arial"/>
        </w:rPr>
      </w:pPr>
    </w:p>
    <w:p w14:paraId="6FD5772D" w14:textId="1E4380F1" w:rsidR="00841935" w:rsidRPr="00054823" w:rsidRDefault="007428C8" w:rsidP="00841935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Los interesados que cumplan con el perfil solicitado deberán remitir, según formatos que forman parte del presente procedimiento, </w:t>
      </w:r>
      <w:r w:rsidRPr="00054823">
        <w:rPr>
          <w:rFonts w:ascii="Arial" w:hAnsi="Arial" w:cs="Arial"/>
          <w:b/>
          <w:u w:val="single"/>
        </w:rPr>
        <w:t>hoja de vida</w:t>
      </w:r>
      <w:r w:rsidR="009F544E">
        <w:rPr>
          <w:rFonts w:ascii="Arial" w:hAnsi="Arial" w:cs="Arial"/>
          <w:b/>
          <w:u w:val="single"/>
        </w:rPr>
        <w:t xml:space="preserve"> </w:t>
      </w:r>
      <w:r w:rsidRPr="00054823">
        <w:rPr>
          <w:rFonts w:ascii="Arial" w:hAnsi="Arial" w:cs="Arial"/>
          <w:b/>
          <w:u w:val="single"/>
        </w:rPr>
        <w:t xml:space="preserve"> </w:t>
      </w:r>
      <w:r w:rsidR="009D613C" w:rsidRPr="00054823">
        <w:rPr>
          <w:rFonts w:ascii="Arial" w:hAnsi="Arial" w:cs="Arial"/>
          <w:b/>
          <w:u w:val="single"/>
        </w:rPr>
        <w:t xml:space="preserve">(enviar en formato Excel) </w:t>
      </w:r>
      <w:r w:rsidRPr="00054823">
        <w:rPr>
          <w:rFonts w:ascii="Arial" w:hAnsi="Arial" w:cs="Arial"/>
        </w:rPr>
        <w:t>y la expresión de interés debidamente suscrito</w:t>
      </w:r>
      <w:r w:rsidR="00C63822">
        <w:rPr>
          <w:rFonts w:ascii="Arial" w:hAnsi="Arial" w:cs="Arial"/>
        </w:rPr>
        <w:t xml:space="preserve"> y firmada</w:t>
      </w:r>
      <w:r w:rsidR="00841935" w:rsidRPr="00054823">
        <w:rPr>
          <w:rFonts w:ascii="Arial" w:hAnsi="Arial" w:cs="Arial"/>
        </w:rPr>
        <w:t>,</w:t>
      </w:r>
      <w:r w:rsidR="006E088A" w:rsidRPr="00054823">
        <w:rPr>
          <w:rFonts w:ascii="Arial" w:hAnsi="Arial" w:cs="Arial"/>
        </w:rPr>
        <w:t xml:space="preserve"> indicando </w:t>
      </w:r>
      <w:r w:rsidR="00C63822">
        <w:rPr>
          <w:rFonts w:ascii="Arial" w:hAnsi="Arial" w:cs="Arial"/>
        </w:rPr>
        <w:t xml:space="preserve">a </w:t>
      </w:r>
      <w:r w:rsidR="006E088A" w:rsidRPr="00054823">
        <w:rPr>
          <w:rFonts w:ascii="Arial" w:hAnsi="Arial" w:cs="Arial"/>
        </w:rPr>
        <w:t xml:space="preserve">la consultoría en la que desea participar, </w:t>
      </w:r>
      <w:r w:rsidR="00841935" w:rsidRPr="00054823">
        <w:rPr>
          <w:rFonts w:ascii="Arial" w:hAnsi="Arial" w:cs="Arial"/>
        </w:rPr>
        <w:t xml:space="preserve"> los cuales deberán ser remitido</w:t>
      </w:r>
      <w:r w:rsidR="00D83E3E" w:rsidRPr="00054823">
        <w:rPr>
          <w:rFonts w:ascii="Arial" w:hAnsi="Arial" w:cs="Arial"/>
        </w:rPr>
        <w:t>s</w:t>
      </w:r>
      <w:r w:rsidR="00841935" w:rsidRPr="00054823">
        <w:rPr>
          <w:rFonts w:ascii="Arial" w:hAnsi="Arial" w:cs="Arial"/>
        </w:rPr>
        <w:t xml:space="preserve"> al correo electrónico </w:t>
      </w:r>
      <w:hyperlink r:id="rId7" w:history="1">
        <w:r w:rsidR="00617191" w:rsidRPr="00054823">
          <w:rPr>
            <w:rStyle w:val="Hipervnculo"/>
            <w:rFonts w:ascii="Arial" w:hAnsi="Arial" w:cs="Arial"/>
          </w:rPr>
          <w:t>adquisicionesci.mpfn@gmail.com</w:t>
        </w:r>
      </w:hyperlink>
      <w:r w:rsidR="00617191" w:rsidRPr="00054823">
        <w:rPr>
          <w:rFonts w:ascii="Arial" w:hAnsi="Arial" w:cs="Arial"/>
        </w:rPr>
        <w:t xml:space="preserve"> </w:t>
      </w:r>
      <w:r w:rsidR="00841935" w:rsidRPr="00054823">
        <w:rPr>
          <w:rFonts w:ascii="Arial" w:hAnsi="Arial" w:cs="Arial"/>
        </w:rPr>
        <w:t>hasta</w:t>
      </w:r>
      <w:r w:rsidR="007A3331" w:rsidRPr="00054823">
        <w:rPr>
          <w:rFonts w:ascii="Arial" w:hAnsi="Arial" w:cs="Arial"/>
        </w:rPr>
        <w:t xml:space="preserve"> </w:t>
      </w:r>
      <w:r w:rsidR="00B73ADD">
        <w:rPr>
          <w:rFonts w:ascii="Arial" w:hAnsi="Arial" w:cs="Arial"/>
        </w:rPr>
        <w:t xml:space="preserve">el </w:t>
      </w:r>
      <w:r w:rsidR="00C63822">
        <w:rPr>
          <w:rFonts w:ascii="Arial" w:hAnsi="Arial" w:cs="Arial"/>
        </w:rPr>
        <w:t>2</w:t>
      </w:r>
      <w:r w:rsidR="00B64C11">
        <w:rPr>
          <w:rFonts w:ascii="Arial" w:hAnsi="Arial" w:cs="Arial"/>
        </w:rPr>
        <w:t>6</w:t>
      </w:r>
      <w:r w:rsidR="00C63822">
        <w:rPr>
          <w:rFonts w:ascii="Arial" w:hAnsi="Arial" w:cs="Arial"/>
        </w:rPr>
        <w:t xml:space="preserve"> de octubre</w:t>
      </w:r>
      <w:r w:rsidR="00617191" w:rsidRPr="00054823">
        <w:rPr>
          <w:rFonts w:ascii="Arial" w:hAnsi="Arial" w:cs="Arial"/>
        </w:rPr>
        <w:t xml:space="preserve"> de</w:t>
      </w:r>
      <w:r w:rsidR="00C63822">
        <w:rPr>
          <w:rFonts w:ascii="Arial" w:hAnsi="Arial" w:cs="Arial"/>
        </w:rPr>
        <w:t>l</w:t>
      </w:r>
      <w:r w:rsidR="00260EF4" w:rsidRPr="00054823">
        <w:rPr>
          <w:rFonts w:ascii="Arial" w:hAnsi="Arial" w:cs="Arial"/>
        </w:rPr>
        <w:t xml:space="preserve"> </w:t>
      </w:r>
      <w:r w:rsidR="00347589">
        <w:rPr>
          <w:rFonts w:ascii="Arial" w:hAnsi="Arial" w:cs="Arial"/>
        </w:rPr>
        <w:t>2021</w:t>
      </w:r>
      <w:r w:rsidR="00E653B2" w:rsidRPr="00054823">
        <w:rPr>
          <w:rFonts w:ascii="Arial" w:hAnsi="Arial" w:cs="Arial"/>
        </w:rPr>
        <w:t xml:space="preserve">, es necesario indicar  el asunto </w:t>
      </w:r>
      <w:r w:rsidR="00976B6C" w:rsidRPr="00054823">
        <w:rPr>
          <w:rFonts w:ascii="Arial" w:hAnsi="Arial" w:cs="Arial"/>
        </w:rPr>
        <w:t xml:space="preserve">el </w:t>
      </w:r>
      <w:r w:rsidR="0025280C" w:rsidRPr="00054823">
        <w:rPr>
          <w:rFonts w:ascii="Arial" w:hAnsi="Arial" w:cs="Arial"/>
        </w:rPr>
        <w:t>nombre de la consultoría.</w:t>
      </w:r>
      <w:r w:rsidR="00E653B2" w:rsidRPr="00054823">
        <w:rPr>
          <w:rFonts w:ascii="Arial" w:hAnsi="Arial" w:cs="Arial"/>
        </w:rPr>
        <w:t xml:space="preserve"> </w:t>
      </w:r>
    </w:p>
    <w:p w14:paraId="6B49EA0A" w14:textId="43200FF7" w:rsidR="00841935" w:rsidRDefault="00841935" w:rsidP="00841935">
      <w:pPr>
        <w:spacing w:after="0" w:line="240" w:lineRule="auto"/>
      </w:pPr>
    </w:p>
    <w:p w14:paraId="605A490D" w14:textId="7FD61622" w:rsidR="007F047A" w:rsidRDefault="007F047A" w:rsidP="00841935">
      <w:pPr>
        <w:spacing w:after="0" w:line="240" w:lineRule="auto"/>
      </w:pPr>
    </w:p>
    <w:p w14:paraId="3D790A78" w14:textId="09F7A123" w:rsidR="000A37C9" w:rsidRPr="00264CAB" w:rsidRDefault="00054823" w:rsidP="00841935">
      <w:pPr>
        <w:spacing w:after="0" w:line="240" w:lineRule="auto"/>
        <w:rPr>
          <w:rFonts w:ascii="Arial" w:hAnsi="Arial" w:cs="Arial"/>
        </w:rPr>
      </w:pPr>
      <w:r w:rsidRPr="00264CAB">
        <w:rPr>
          <w:rFonts w:ascii="Arial" w:hAnsi="Arial" w:cs="Arial"/>
        </w:rPr>
        <w:t>Lima,</w:t>
      </w:r>
      <w:r w:rsidR="00B64C11">
        <w:rPr>
          <w:rFonts w:ascii="Arial" w:hAnsi="Arial" w:cs="Arial"/>
        </w:rPr>
        <w:t xml:space="preserve"> 21</w:t>
      </w:r>
      <w:r w:rsidRPr="00264CAB">
        <w:rPr>
          <w:rFonts w:ascii="Arial" w:hAnsi="Arial" w:cs="Arial"/>
        </w:rPr>
        <w:t xml:space="preserve"> de </w:t>
      </w:r>
      <w:r w:rsidR="00347589">
        <w:rPr>
          <w:rFonts w:ascii="Arial" w:hAnsi="Arial" w:cs="Arial"/>
        </w:rPr>
        <w:t>octubre</w:t>
      </w:r>
      <w:r w:rsidRPr="00264CAB">
        <w:rPr>
          <w:rFonts w:ascii="Arial" w:hAnsi="Arial" w:cs="Arial"/>
        </w:rPr>
        <w:t xml:space="preserve"> 2021</w:t>
      </w:r>
    </w:p>
    <w:sectPr w:rsidR="000A37C9" w:rsidRPr="00264CA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7BCA" w14:textId="77777777" w:rsidR="00B010CB" w:rsidRDefault="00B010CB" w:rsidP="00FB05F9">
      <w:pPr>
        <w:spacing w:after="0" w:line="240" w:lineRule="auto"/>
      </w:pPr>
      <w:r>
        <w:separator/>
      </w:r>
    </w:p>
  </w:endnote>
  <w:endnote w:type="continuationSeparator" w:id="0">
    <w:p w14:paraId="70B11283" w14:textId="77777777" w:rsidR="00B010CB" w:rsidRDefault="00B010CB" w:rsidP="00FB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503C" w14:textId="77777777" w:rsidR="00B010CB" w:rsidRDefault="00B010CB" w:rsidP="00FB05F9">
      <w:pPr>
        <w:spacing w:after="0" w:line="240" w:lineRule="auto"/>
      </w:pPr>
      <w:r>
        <w:separator/>
      </w:r>
    </w:p>
  </w:footnote>
  <w:footnote w:type="continuationSeparator" w:id="0">
    <w:p w14:paraId="55D5D2CF" w14:textId="77777777" w:rsidR="00B010CB" w:rsidRDefault="00B010CB" w:rsidP="00FB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1E72" w14:textId="4F8A9408" w:rsidR="00FB05F9" w:rsidRDefault="00FB05F9" w:rsidP="00FB05F9">
    <w:pPr>
      <w:pStyle w:val="Encabezado"/>
      <w:jc w:val="both"/>
    </w:pPr>
  </w:p>
  <w:p w14:paraId="4A0AD349" w14:textId="40FF575C" w:rsidR="00FB05F9" w:rsidRPr="00FB05F9" w:rsidRDefault="00FB05F9" w:rsidP="00B40C7D">
    <w:pPr>
      <w:pStyle w:val="Encabezado"/>
      <w:jc w:val="center"/>
      <w:rPr>
        <w:rFonts w:ascii="Arial Narrow" w:hAnsi="Arial Narrow"/>
        <w:sz w:val="18"/>
        <w:szCs w:val="18"/>
      </w:rPr>
    </w:pPr>
    <w:r w:rsidRPr="00FB05F9">
      <w:rPr>
        <w:rFonts w:ascii="Arial Narrow" w:hAnsi="Arial Narrow"/>
        <w:sz w:val="18"/>
        <w:szCs w:val="18"/>
      </w:rPr>
      <w:t>“</w:t>
    </w:r>
    <w:r w:rsidR="00B40C7D">
      <w:rPr>
        <w:rFonts w:ascii="Arial Narrow" w:hAnsi="Arial Narrow"/>
        <w:sz w:val="18"/>
        <w:szCs w:val="18"/>
      </w:rPr>
      <w:t>Año del Bicentenario del Perú: 200 años de Independencia”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A5914"/>
    <w:multiLevelType w:val="hybridMultilevel"/>
    <w:tmpl w:val="166A5746"/>
    <w:lvl w:ilvl="0" w:tplc="81A40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F2"/>
    <w:rsid w:val="00002A4A"/>
    <w:rsid w:val="000068B4"/>
    <w:rsid w:val="00040C46"/>
    <w:rsid w:val="00041F5C"/>
    <w:rsid w:val="00054823"/>
    <w:rsid w:val="00055E29"/>
    <w:rsid w:val="0005757B"/>
    <w:rsid w:val="000870B3"/>
    <w:rsid w:val="000A37C9"/>
    <w:rsid w:val="000A43E7"/>
    <w:rsid w:val="000E7771"/>
    <w:rsid w:val="000F1164"/>
    <w:rsid w:val="000F2918"/>
    <w:rsid w:val="000F5BB8"/>
    <w:rsid w:val="00131ADA"/>
    <w:rsid w:val="001532E6"/>
    <w:rsid w:val="0016176D"/>
    <w:rsid w:val="00174217"/>
    <w:rsid w:val="00177070"/>
    <w:rsid w:val="001846DD"/>
    <w:rsid w:val="00193D15"/>
    <w:rsid w:val="001D6E13"/>
    <w:rsid w:val="001F5C8F"/>
    <w:rsid w:val="00207265"/>
    <w:rsid w:val="0025280C"/>
    <w:rsid w:val="00255C82"/>
    <w:rsid w:val="00260EF4"/>
    <w:rsid w:val="00264CAB"/>
    <w:rsid w:val="00270872"/>
    <w:rsid w:val="0027710F"/>
    <w:rsid w:val="00286D1F"/>
    <w:rsid w:val="002A205D"/>
    <w:rsid w:val="002A6945"/>
    <w:rsid w:val="002B5AD4"/>
    <w:rsid w:val="002B61A3"/>
    <w:rsid w:val="002C6DB2"/>
    <w:rsid w:val="002D1A18"/>
    <w:rsid w:val="0030258B"/>
    <w:rsid w:val="0031704C"/>
    <w:rsid w:val="00331612"/>
    <w:rsid w:val="00336DF2"/>
    <w:rsid w:val="00345541"/>
    <w:rsid w:val="00347589"/>
    <w:rsid w:val="0039227D"/>
    <w:rsid w:val="0039457B"/>
    <w:rsid w:val="003B2419"/>
    <w:rsid w:val="003C1001"/>
    <w:rsid w:val="003C324B"/>
    <w:rsid w:val="003F7479"/>
    <w:rsid w:val="00411975"/>
    <w:rsid w:val="0045680D"/>
    <w:rsid w:val="00485936"/>
    <w:rsid w:val="00487F83"/>
    <w:rsid w:val="00493A27"/>
    <w:rsid w:val="004D78BA"/>
    <w:rsid w:val="004E2785"/>
    <w:rsid w:val="004E3711"/>
    <w:rsid w:val="00512530"/>
    <w:rsid w:val="00516078"/>
    <w:rsid w:val="005466A9"/>
    <w:rsid w:val="0055011F"/>
    <w:rsid w:val="00557833"/>
    <w:rsid w:val="0057152E"/>
    <w:rsid w:val="005A2D87"/>
    <w:rsid w:val="005B434F"/>
    <w:rsid w:val="005C4328"/>
    <w:rsid w:val="006153A0"/>
    <w:rsid w:val="00617191"/>
    <w:rsid w:val="006274B1"/>
    <w:rsid w:val="0065364C"/>
    <w:rsid w:val="006554D9"/>
    <w:rsid w:val="00697F20"/>
    <w:rsid w:val="006E088A"/>
    <w:rsid w:val="006E0A43"/>
    <w:rsid w:val="006F7079"/>
    <w:rsid w:val="006F70D1"/>
    <w:rsid w:val="007428C8"/>
    <w:rsid w:val="00751D3D"/>
    <w:rsid w:val="007801FC"/>
    <w:rsid w:val="007A3331"/>
    <w:rsid w:val="007A5C3E"/>
    <w:rsid w:val="007F047A"/>
    <w:rsid w:val="008007E8"/>
    <w:rsid w:val="00806F0C"/>
    <w:rsid w:val="00807DA0"/>
    <w:rsid w:val="008132B7"/>
    <w:rsid w:val="008253AB"/>
    <w:rsid w:val="008307A8"/>
    <w:rsid w:val="00841935"/>
    <w:rsid w:val="00845C3B"/>
    <w:rsid w:val="00870B53"/>
    <w:rsid w:val="0088178C"/>
    <w:rsid w:val="008820B5"/>
    <w:rsid w:val="00894843"/>
    <w:rsid w:val="008E44DC"/>
    <w:rsid w:val="00923B64"/>
    <w:rsid w:val="00976B6C"/>
    <w:rsid w:val="009A09ED"/>
    <w:rsid w:val="009A2A66"/>
    <w:rsid w:val="009D613C"/>
    <w:rsid w:val="009D757B"/>
    <w:rsid w:val="009F4EDB"/>
    <w:rsid w:val="009F544E"/>
    <w:rsid w:val="00A074A0"/>
    <w:rsid w:val="00A37C92"/>
    <w:rsid w:val="00A76027"/>
    <w:rsid w:val="00AC5F82"/>
    <w:rsid w:val="00AF1883"/>
    <w:rsid w:val="00B010CB"/>
    <w:rsid w:val="00B32578"/>
    <w:rsid w:val="00B33CFC"/>
    <w:rsid w:val="00B40C7D"/>
    <w:rsid w:val="00B527A4"/>
    <w:rsid w:val="00B572C2"/>
    <w:rsid w:val="00B60273"/>
    <w:rsid w:val="00B64C11"/>
    <w:rsid w:val="00B65511"/>
    <w:rsid w:val="00B73ADD"/>
    <w:rsid w:val="00B815D0"/>
    <w:rsid w:val="00B94916"/>
    <w:rsid w:val="00B97695"/>
    <w:rsid w:val="00BA6A04"/>
    <w:rsid w:val="00BB7576"/>
    <w:rsid w:val="00BD2EC9"/>
    <w:rsid w:val="00BE00FC"/>
    <w:rsid w:val="00C06126"/>
    <w:rsid w:val="00C13021"/>
    <w:rsid w:val="00C2395F"/>
    <w:rsid w:val="00C42BE9"/>
    <w:rsid w:val="00C63252"/>
    <w:rsid w:val="00C63822"/>
    <w:rsid w:val="00C76C3A"/>
    <w:rsid w:val="00C915DA"/>
    <w:rsid w:val="00CA232B"/>
    <w:rsid w:val="00CA26D1"/>
    <w:rsid w:val="00CB35ED"/>
    <w:rsid w:val="00CB5A7E"/>
    <w:rsid w:val="00CB7589"/>
    <w:rsid w:val="00CE0BA4"/>
    <w:rsid w:val="00D037FC"/>
    <w:rsid w:val="00D55D28"/>
    <w:rsid w:val="00D71E7C"/>
    <w:rsid w:val="00D83E3E"/>
    <w:rsid w:val="00D92EE8"/>
    <w:rsid w:val="00D95A2A"/>
    <w:rsid w:val="00DC01DD"/>
    <w:rsid w:val="00DC0DE9"/>
    <w:rsid w:val="00DD149B"/>
    <w:rsid w:val="00DE7E45"/>
    <w:rsid w:val="00DF4113"/>
    <w:rsid w:val="00E420ED"/>
    <w:rsid w:val="00E634C8"/>
    <w:rsid w:val="00E653B2"/>
    <w:rsid w:val="00E656ED"/>
    <w:rsid w:val="00E828F8"/>
    <w:rsid w:val="00E91B70"/>
    <w:rsid w:val="00E929D0"/>
    <w:rsid w:val="00EC7E75"/>
    <w:rsid w:val="00EE3EED"/>
    <w:rsid w:val="00F1181C"/>
    <w:rsid w:val="00F12FDE"/>
    <w:rsid w:val="00F20F35"/>
    <w:rsid w:val="00F30D8D"/>
    <w:rsid w:val="00F410FA"/>
    <w:rsid w:val="00F62627"/>
    <w:rsid w:val="00F661CB"/>
    <w:rsid w:val="00F717F2"/>
    <w:rsid w:val="00F93151"/>
    <w:rsid w:val="00F95F26"/>
    <w:rsid w:val="00FA37E2"/>
    <w:rsid w:val="00FB05F9"/>
    <w:rsid w:val="00FC60EE"/>
    <w:rsid w:val="00FD0A2C"/>
    <w:rsid w:val="00FD2C16"/>
    <w:rsid w:val="00FD60D2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E166D"/>
  <w15:chartTrackingRefBased/>
  <w15:docId w15:val="{C2FE90B4-BCD5-4A2A-ACC6-EC43B9E9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19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193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4193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A2A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2A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2A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2A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2A6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2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A6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0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5F9"/>
  </w:style>
  <w:style w:type="paragraph" w:styleId="Piedepgina">
    <w:name w:val="footer"/>
    <w:basedOn w:val="Normal"/>
    <w:link w:val="PiedepginaCar"/>
    <w:uiPriority w:val="99"/>
    <w:unhideWhenUsed/>
    <w:rsid w:val="00FB0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5F9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F20F35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F20F35"/>
    <w:rPr>
      <w:rFonts w:ascii="Calibri" w:eastAsia="Calibri" w:hAnsi="Calibri" w:cs="Calibri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E44DC"/>
    <w:rPr>
      <w:color w:val="954F72" w:themeColor="followedHyperlink"/>
      <w:u w:val="single"/>
    </w:rPr>
  </w:style>
  <w:style w:type="paragraph" w:customStyle="1" w:styleId="Default">
    <w:name w:val="Default"/>
    <w:rsid w:val="003025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17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i.mpf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MCALAPUJA</dc:creator>
  <cp:keywords/>
  <dc:description/>
  <cp:lastModifiedBy>AMD</cp:lastModifiedBy>
  <cp:revision>6</cp:revision>
  <cp:lastPrinted>2020-10-08T14:16:00Z</cp:lastPrinted>
  <dcterms:created xsi:type="dcterms:W3CDTF">2021-10-12T19:12:00Z</dcterms:created>
  <dcterms:modified xsi:type="dcterms:W3CDTF">2021-10-21T21:58:00Z</dcterms:modified>
</cp:coreProperties>
</file>