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0558" w14:textId="77777777" w:rsidR="00DB5918" w:rsidRPr="00474496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90483034"/>
      <w:bookmarkStart w:id="1" w:name="_Toc90485865"/>
      <w:r w:rsidRPr="00474496">
        <w:rPr>
          <w:rFonts w:ascii="Arial" w:hAnsi="Arial" w:cs="Arial"/>
          <w:b/>
          <w:sz w:val="20"/>
          <w:szCs w:val="20"/>
        </w:rPr>
        <w:t>Anexo 03: Modelo de oficio de acreditación de la comisión auditora</w:t>
      </w:r>
      <w:bookmarkEnd w:id="0"/>
      <w:bookmarkEnd w:id="1"/>
    </w:p>
    <w:p w14:paraId="0CBAE9A6" w14:textId="77777777" w:rsidR="00DB5918" w:rsidRDefault="00DB5918" w:rsidP="00DB5918">
      <w:pPr>
        <w:jc w:val="center"/>
        <w:rPr>
          <w:rFonts w:ascii="Arial" w:hAnsi="Arial" w:cs="Arial"/>
          <w:b/>
          <w:sz w:val="20"/>
          <w:szCs w:val="20"/>
        </w:rPr>
      </w:pPr>
      <w:r w:rsidRPr="000B64C8">
        <w:rPr>
          <w:rFonts w:ascii="Arial" w:hAnsi="Arial" w:cs="Arial"/>
          <w:b/>
          <w:noProof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ADFD3F" wp14:editId="13D918E8">
                <wp:simplePos x="0" y="0"/>
                <wp:positionH relativeFrom="page">
                  <wp:posOffset>983770</wp:posOffset>
                </wp:positionH>
                <wp:positionV relativeFrom="paragraph">
                  <wp:posOffset>86995</wp:posOffset>
                </wp:positionV>
                <wp:extent cx="5805577" cy="0"/>
                <wp:effectExtent l="38100" t="57150" r="43180" b="952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577" cy="0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C2CB4" id="Conector recto 2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7.45pt,6.85pt" to="534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" strokecolor="#c0504d" strokeweight="3.25pt">
                <v:stroke linestyle="thinThick"/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79A22F43" w14:textId="77777777" w:rsidR="00DB5918" w:rsidRPr="0047661A" w:rsidRDefault="00DB5918" w:rsidP="00DB5918">
      <w:pPr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9D268B" wp14:editId="49DC670E">
            <wp:extent cx="1798320" cy="40830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C12C0" w14:textId="77777777" w:rsidR="00DB5918" w:rsidRPr="007B1D32" w:rsidRDefault="00DB5918" w:rsidP="00DB5918">
      <w:pPr>
        <w:adjustRightInd w:val="0"/>
        <w:jc w:val="right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 xml:space="preserve"> [Ciudad], [día] de [mes] de [año]</w:t>
      </w:r>
    </w:p>
    <w:p w14:paraId="2A6841DE" w14:textId="77777777" w:rsidR="00DB5918" w:rsidRPr="007B1D32" w:rsidRDefault="00DB5918" w:rsidP="00DB5918">
      <w:pPr>
        <w:adjustRightInd w:val="0"/>
        <w:rPr>
          <w:rFonts w:ascii="Arial Narrow" w:hAnsi="Arial Narrow" w:cs="Arial"/>
        </w:rPr>
      </w:pPr>
    </w:p>
    <w:p w14:paraId="7CB3AD9F" w14:textId="77777777" w:rsidR="00DB5918" w:rsidRPr="007B1D32" w:rsidRDefault="00DB5918" w:rsidP="00DB5918">
      <w:pPr>
        <w:adjustRightInd w:val="0"/>
        <w:jc w:val="both"/>
        <w:rPr>
          <w:rFonts w:ascii="Arial Narrow" w:hAnsi="Arial Narrow" w:cs="Arial"/>
        </w:rPr>
      </w:pPr>
      <w:r w:rsidRPr="007B1D32">
        <w:rPr>
          <w:rFonts w:ascii="Arial Narrow" w:hAnsi="Arial Narrow" w:cs="Arial"/>
          <w:b/>
          <w:bCs/>
        </w:rPr>
        <w:t xml:space="preserve">OFICIO </w:t>
      </w:r>
      <w:proofErr w:type="spellStart"/>
      <w:r w:rsidRPr="007B1D32">
        <w:rPr>
          <w:rFonts w:ascii="Arial Narrow" w:hAnsi="Arial Narrow" w:cs="Arial"/>
          <w:b/>
        </w:rPr>
        <w:t>N°</w:t>
      </w:r>
      <w:proofErr w:type="spellEnd"/>
      <w:r w:rsidRPr="007B1D32">
        <w:rPr>
          <w:rFonts w:ascii="Arial Narrow" w:hAnsi="Arial Narrow" w:cs="Arial"/>
        </w:rPr>
        <w:t xml:space="preserve"> [Número Correlativo]-[Año]-[CG]</w:t>
      </w:r>
      <w:proofErr w:type="gramStart"/>
      <w:r w:rsidRPr="007B1D32">
        <w:rPr>
          <w:rFonts w:ascii="Arial Narrow" w:hAnsi="Arial Narrow" w:cs="Arial"/>
        </w:rPr>
        <w:t>/[</w:t>
      </w:r>
      <w:proofErr w:type="gramEnd"/>
      <w:r w:rsidRPr="00E62F50">
        <w:rPr>
          <w:rFonts w:ascii="Arial Narrow" w:hAnsi="Arial Narrow" w:cs="Arial"/>
        </w:rPr>
        <w:t>Siglas del Órgano Desconcentrado/UO de la</w:t>
      </w:r>
      <w:r w:rsidRPr="007B1D32">
        <w:rPr>
          <w:rFonts w:ascii="Arial Narrow" w:hAnsi="Arial Narrow" w:cs="Arial"/>
        </w:rPr>
        <w:t xml:space="preserve"> CGR]</w:t>
      </w:r>
    </w:p>
    <w:p w14:paraId="1418B403" w14:textId="77777777" w:rsidR="00DB5918" w:rsidRPr="007B1D32" w:rsidRDefault="00DB5918" w:rsidP="00DB5918">
      <w:pPr>
        <w:adjustRightInd w:val="0"/>
        <w:rPr>
          <w:rFonts w:ascii="Arial Narrow" w:hAnsi="Arial Narrow" w:cs="Arial"/>
        </w:rPr>
      </w:pPr>
    </w:p>
    <w:p w14:paraId="12BE8553" w14:textId="77777777" w:rsidR="00DB5918" w:rsidRPr="007B1D32" w:rsidRDefault="00DB5918" w:rsidP="00DB5918">
      <w:pPr>
        <w:adjustRightInd w:val="0"/>
        <w:ind w:left="7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 xml:space="preserve">Señor(a) </w:t>
      </w:r>
    </w:p>
    <w:p w14:paraId="320D7767" w14:textId="77777777" w:rsidR="00DB5918" w:rsidRPr="007B1D32" w:rsidRDefault="00DB5918" w:rsidP="00DB5918">
      <w:pPr>
        <w:adjustRightInd w:val="0"/>
        <w:ind w:left="14"/>
        <w:rPr>
          <w:rFonts w:ascii="Arial Narrow" w:hAnsi="Arial Narrow" w:cs="Arial"/>
        </w:rPr>
      </w:pPr>
      <w:r w:rsidRPr="007B1D32">
        <w:rPr>
          <w:rFonts w:ascii="Arial Narrow" w:hAnsi="Arial Narrow" w:cs="Arial"/>
          <w:b/>
          <w:bCs/>
        </w:rPr>
        <w:t xml:space="preserve">[Nombres y Apellidos] </w:t>
      </w:r>
    </w:p>
    <w:p w14:paraId="49AA7160" w14:textId="77777777" w:rsidR="00DB5918" w:rsidRPr="007B1D32" w:rsidRDefault="00DB5918" w:rsidP="00DB5918">
      <w:pPr>
        <w:adjustRightInd w:val="0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>[</w:t>
      </w:r>
      <w:r>
        <w:rPr>
          <w:rFonts w:ascii="Arial Narrow" w:hAnsi="Arial Narrow" w:cs="Arial"/>
        </w:rPr>
        <w:t>Titular de la entidad o responsable de la dependencia</w:t>
      </w:r>
      <w:r w:rsidRPr="007B1D32">
        <w:rPr>
          <w:rFonts w:ascii="Arial Narrow" w:hAnsi="Arial Narrow" w:cs="Arial"/>
        </w:rPr>
        <w:t xml:space="preserve">] </w:t>
      </w:r>
    </w:p>
    <w:p w14:paraId="2ACC4A3D" w14:textId="77777777" w:rsidR="00DB5918" w:rsidRPr="007B1D32" w:rsidRDefault="00DB5918" w:rsidP="00DB5918">
      <w:pPr>
        <w:adjustRightInd w:val="0"/>
        <w:ind w:left="7"/>
        <w:rPr>
          <w:rFonts w:ascii="Arial Narrow" w:hAnsi="Arial Narrow" w:cs="Arial"/>
        </w:rPr>
      </w:pPr>
      <w:r w:rsidRPr="007B1D32">
        <w:rPr>
          <w:rFonts w:ascii="Arial Narrow" w:hAnsi="Arial Narrow" w:cs="Arial"/>
          <w:b/>
          <w:bCs/>
        </w:rPr>
        <w:t xml:space="preserve">[Entidad/Dependencia] </w:t>
      </w:r>
    </w:p>
    <w:p w14:paraId="7A48E23E" w14:textId="77777777" w:rsidR="00DB5918" w:rsidRPr="007B1D32" w:rsidRDefault="00DB5918" w:rsidP="00DB5918">
      <w:pPr>
        <w:adjustRightInd w:val="0"/>
        <w:ind w:left="14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>[Dirección]</w:t>
      </w:r>
    </w:p>
    <w:p w14:paraId="591C6DCA" w14:textId="77777777" w:rsidR="00DB5918" w:rsidRPr="007B1D32" w:rsidRDefault="00DB5918" w:rsidP="00DB5918">
      <w:pPr>
        <w:adjustRightInd w:val="0"/>
        <w:ind w:left="14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>[</w:t>
      </w:r>
      <w:r w:rsidRPr="007B1D32">
        <w:rPr>
          <w:rFonts w:ascii="Arial Narrow" w:hAnsi="Arial Narrow" w:cs="Arial"/>
          <w:b/>
          <w:u w:val="single"/>
        </w:rPr>
        <w:t>Distrito/Provincia/Departamento</w:t>
      </w:r>
      <w:r w:rsidRPr="007B1D32">
        <w:rPr>
          <w:rFonts w:ascii="Arial Narrow" w:hAnsi="Arial Narrow" w:cs="Arial"/>
        </w:rPr>
        <w:t>]</w:t>
      </w:r>
    </w:p>
    <w:p w14:paraId="32ACD598" w14:textId="77777777" w:rsidR="00DB5918" w:rsidRPr="007B1D32" w:rsidRDefault="00DB5918" w:rsidP="00DB5918">
      <w:pPr>
        <w:adjustRightInd w:val="0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77"/>
        <w:gridCol w:w="7017"/>
      </w:tblGrid>
      <w:tr w:rsidR="00DB5918" w:rsidRPr="007B1D32" w14:paraId="1F5F6CE2" w14:textId="77777777" w:rsidTr="00944E0A">
        <w:tc>
          <w:tcPr>
            <w:tcW w:w="1129" w:type="dxa"/>
          </w:tcPr>
          <w:p w14:paraId="2B8B01AF" w14:textId="77777777" w:rsidR="00DB5918" w:rsidRPr="007B1D32" w:rsidRDefault="00DB5918" w:rsidP="00944E0A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7B1D32">
              <w:rPr>
                <w:rFonts w:ascii="Arial Narrow" w:hAnsi="Arial Narrow" w:cs="Arial"/>
                <w:b/>
                <w:bCs/>
              </w:rPr>
              <w:t>ASUNTO</w:t>
            </w:r>
          </w:p>
        </w:tc>
        <w:tc>
          <w:tcPr>
            <w:tcW w:w="236" w:type="dxa"/>
          </w:tcPr>
          <w:p w14:paraId="0ECC6BC5" w14:textId="77777777" w:rsidR="00DB5918" w:rsidRPr="007B1D32" w:rsidRDefault="00DB5918" w:rsidP="00944E0A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7B1D32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534F2C32" w14:textId="39E2F063" w:rsidR="00DB5918" w:rsidRPr="007B1D32" w:rsidRDefault="00DB5918" w:rsidP="00944E0A">
            <w:pPr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  <w:r w:rsidRPr="007B1D32">
              <w:rPr>
                <w:rFonts w:ascii="Arial Narrow" w:hAnsi="Arial Narrow" w:cs="Arial"/>
              </w:rPr>
              <w:t xml:space="preserve">Acreditación de la Comisión </w:t>
            </w:r>
            <w:r>
              <w:rPr>
                <w:rFonts w:ascii="Arial Narrow" w:hAnsi="Arial Narrow" w:cs="Arial"/>
              </w:rPr>
              <w:t>Auditor</w:t>
            </w:r>
            <w:r w:rsidR="005B60A0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de</w:t>
            </w:r>
            <w:r w:rsidR="005B60A0">
              <w:rPr>
                <w:rFonts w:ascii="Arial Narrow" w:hAnsi="Arial Narrow" w:cs="Arial"/>
              </w:rPr>
              <w:t xml:space="preserve"> la Auditoría de</w:t>
            </w:r>
            <w:r>
              <w:rPr>
                <w:rFonts w:ascii="Arial Narrow" w:hAnsi="Arial Narrow" w:cs="Arial"/>
              </w:rPr>
              <w:t xml:space="preserve"> Desempeño</w:t>
            </w:r>
          </w:p>
        </w:tc>
      </w:tr>
      <w:tr w:rsidR="00DB5918" w:rsidRPr="007B1D32" w14:paraId="3FD41F7E" w14:textId="77777777" w:rsidTr="00944E0A">
        <w:tc>
          <w:tcPr>
            <w:tcW w:w="1129" w:type="dxa"/>
          </w:tcPr>
          <w:p w14:paraId="2AE0D11A" w14:textId="77777777" w:rsidR="00DB5918" w:rsidRPr="007B1D32" w:rsidRDefault="00DB5918" w:rsidP="00944E0A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7B1D32">
              <w:rPr>
                <w:rFonts w:ascii="Arial Narrow" w:hAnsi="Arial Narrow" w:cs="Arial"/>
                <w:b/>
                <w:bCs/>
              </w:rPr>
              <w:t>REF.</w:t>
            </w:r>
          </w:p>
        </w:tc>
        <w:tc>
          <w:tcPr>
            <w:tcW w:w="236" w:type="dxa"/>
          </w:tcPr>
          <w:p w14:paraId="0DC2925D" w14:textId="77777777" w:rsidR="00DB5918" w:rsidRPr="007B1D32" w:rsidRDefault="00DB5918" w:rsidP="00944E0A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7B1D32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7C75AAEF" w14:textId="77777777" w:rsidR="00DB5918" w:rsidRPr="007B1D32" w:rsidRDefault="00DB5918" w:rsidP="00DB5918">
            <w:pPr>
              <w:pStyle w:val="Prrafodelist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B1D32">
              <w:rPr>
                <w:rFonts w:ascii="Arial Narrow" w:hAnsi="Arial Narrow" w:cs="Arial"/>
              </w:rPr>
              <w:t xml:space="preserve">Artículo 8 de la Ley </w:t>
            </w:r>
            <w:proofErr w:type="spellStart"/>
            <w:r>
              <w:rPr>
                <w:rFonts w:ascii="Arial Narrow" w:hAnsi="Arial Narrow" w:cs="Arial"/>
              </w:rPr>
              <w:t>N</w:t>
            </w:r>
            <w:r w:rsidRPr="007B1D32">
              <w:rPr>
                <w:rFonts w:ascii="Arial Narrow" w:hAnsi="Arial Narrow" w:cs="Arial"/>
              </w:rPr>
              <w:t>°</w:t>
            </w:r>
            <w:proofErr w:type="spellEnd"/>
            <w:r w:rsidRPr="007B1D32">
              <w:rPr>
                <w:rFonts w:ascii="Arial Narrow" w:hAnsi="Arial Narrow" w:cs="Arial"/>
              </w:rPr>
              <w:t xml:space="preserve"> 27785, Ley Orgánica del Sistema Nacional de Control y de la Contraloría General de la República.</w:t>
            </w:r>
          </w:p>
          <w:p w14:paraId="492B9905" w14:textId="77777777" w:rsidR="00DB5918" w:rsidRPr="006E19DE" w:rsidRDefault="00DB5918" w:rsidP="00DB5918">
            <w:pPr>
              <w:pStyle w:val="Prrafodelist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E19DE">
              <w:rPr>
                <w:rFonts w:ascii="Arial Narrow" w:hAnsi="Arial Narrow" w:cs="Arial"/>
              </w:rPr>
              <w:t xml:space="preserve">Directiva </w:t>
            </w:r>
            <w:proofErr w:type="spellStart"/>
            <w:r w:rsidRPr="006E19DE">
              <w:rPr>
                <w:rFonts w:ascii="Arial Narrow" w:hAnsi="Arial Narrow" w:cs="Arial"/>
              </w:rPr>
              <w:t>N°</w:t>
            </w:r>
            <w:proofErr w:type="spellEnd"/>
            <w:r w:rsidRPr="006E19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[número]-[año]-CG</w:t>
            </w:r>
            <w:proofErr w:type="gramStart"/>
            <w:r>
              <w:rPr>
                <w:rFonts w:ascii="Arial Narrow" w:hAnsi="Arial Narrow" w:cs="Arial"/>
              </w:rPr>
              <w:t>/[</w:t>
            </w:r>
            <w:proofErr w:type="gramEnd"/>
            <w:r>
              <w:rPr>
                <w:rFonts w:ascii="Arial Narrow" w:hAnsi="Arial Narrow" w:cs="Arial"/>
              </w:rPr>
              <w:t xml:space="preserve">Siglas de la unidad orgánica] </w:t>
            </w:r>
            <w:r w:rsidRPr="006E19DE">
              <w:rPr>
                <w:rFonts w:ascii="Arial Narrow" w:hAnsi="Arial Narrow" w:cs="Arial"/>
              </w:rPr>
              <w:t>“</w:t>
            </w:r>
            <w:r>
              <w:rPr>
                <w:rFonts w:ascii="Arial Narrow" w:hAnsi="Arial Narrow" w:cs="Arial"/>
              </w:rPr>
              <w:t>Auditoría de Desempeño</w:t>
            </w:r>
            <w:r w:rsidRPr="006E19DE">
              <w:rPr>
                <w:rFonts w:ascii="Arial Narrow" w:hAnsi="Arial Narrow" w:cs="Arial"/>
              </w:rPr>
              <w:t>” aprobada mediante Resolución de Contraloría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Pr="006E19DE">
              <w:rPr>
                <w:rFonts w:ascii="Arial Narrow" w:hAnsi="Arial Narrow" w:cs="Arial"/>
              </w:rPr>
              <w:t>N°</w:t>
            </w:r>
            <w:proofErr w:type="spellEnd"/>
            <w:r w:rsidRPr="006E19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[número]-[año]</w:t>
            </w:r>
            <w:r w:rsidRPr="006E19DE">
              <w:rPr>
                <w:rFonts w:ascii="Arial Narrow" w:hAnsi="Arial Narrow" w:cs="Arial"/>
              </w:rPr>
              <w:t xml:space="preserve">-CG, de </w:t>
            </w:r>
            <w:r>
              <w:rPr>
                <w:rFonts w:ascii="Arial Narrow" w:hAnsi="Arial Narrow" w:cs="Arial"/>
              </w:rPr>
              <w:t>[día[</w:t>
            </w:r>
            <w:r w:rsidRPr="006E19DE">
              <w:rPr>
                <w:rFonts w:ascii="Arial Narrow" w:hAnsi="Arial Narrow" w:cs="Arial"/>
              </w:rPr>
              <w:t xml:space="preserve"> de </w:t>
            </w:r>
            <w:r>
              <w:rPr>
                <w:rFonts w:ascii="Arial Narrow" w:hAnsi="Arial Narrow" w:cs="Arial"/>
              </w:rPr>
              <w:t>[mes]</w:t>
            </w:r>
            <w:r w:rsidRPr="006E19DE">
              <w:rPr>
                <w:rFonts w:ascii="Arial Narrow" w:hAnsi="Arial Narrow" w:cs="Arial"/>
              </w:rPr>
              <w:t xml:space="preserve"> de </w:t>
            </w:r>
            <w:r>
              <w:rPr>
                <w:rFonts w:ascii="Arial Narrow" w:hAnsi="Arial Narrow" w:cs="Arial"/>
              </w:rPr>
              <w:t>[año]</w:t>
            </w:r>
            <w:r w:rsidRPr="006E19DE">
              <w:rPr>
                <w:rFonts w:ascii="Arial Narrow" w:eastAsia="Times New Roman" w:hAnsi="Arial Narrow" w:cs="Arial"/>
                <w:lang w:val="es-ES" w:eastAsia="es-ES"/>
              </w:rPr>
              <w:t>.</w:t>
            </w:r>
          </w:p>
          <w:p w14:paraId="289A3AF2" w14:textId="77777777" w:rsidR="00DB5918" w:rsidRPr="007B1D32" w:rsidRDefault="00DB5918" w:rsidP="00944E0A">
            <w:pPr>
              <w:adjustRightInd w:val="0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7C90CD9" w14:textId="77777777" w:rsidR="00DB5918" w:rsidRPr="007B1D32" w:rsidRDefault="00DB5918" w:rsidP="00DB5918">
      <w:pPr>
        <w:adjustRightInd w:val="0"/>
        <w:rPr>
          <w:rFonts w:ascii="Arial Narrow" w:hAnsi="Arial Narrow" w:cs="Arial"/>
        </w:rPr>
      </w:pPr>
    </w:p>
    <w:p w14:paraId="06FEC624" w14:textId="5EC2D50B" w:rsidR="00DB5918" w:rsidRPr="007B1D32" w:rsidRDefault="00DB5918" w:rsidP="00DB5918">
      <w:pPr>
        <w:adjustRightInd w:val="0"/>
        <w:ind w:right="14" w:firstLine="1560"/>
        <w:jc w:val="both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 xml:space="preserve">Me dirijo a usted en atención </w:t>
      </w:r>
      <w:r>
        <w:rPr>
          <w:rFonts w:ascii="Arial Narrow" w:hAnsi="Arial Narrow" w:cs="Arial"/>
        </w:rPr>
        <w:t xml:space="preserve">a </w:t>
      </w:r>
      <w:r w:rsidRPr="007B1D32">
        <w:rPr>
          <w:rFonts w:ascii="Arial Narrow" w:hAnsi="Arial Narrow" w:cs="Arial"/>
        </w:rPr>
        <w:t>la</w:t>
      </w:r>
      <w:r>
        <w:rPr>
          <w:rFonts w:ascii="Arial Narrow" w:hAnsi="Arial Narrow" w:cs="Arial"/>
        </w:rPr>
        <w:t>s</w:t>
      </w:r>
      <w:r w:rsidRPr="007B1D32">
        <w:rPr>
          <w:rFonts w:ascii="Arial Narrow" w:hAnsi="Arial Narrow" w:cs="Arial"/>
        </w:rPr>
        <w:t xml:space="preserve"> normativa</w:t>
      </w:r>
      <w:r>
        <w:rPr>
          <w:rFonts w:ascii="Arial Narrow" w:hAnsi="Arial Narrow" w:cs="Arial"/>
        </w:rPr>
        <w:t>s</w:t>
      </w:r>
      <w:r w:rsidRPr="007B1D32">
        <w:rPr>
          <w:rFonts w:ascii="Arial Narrow" w:hAnsi="Arial Narrow" w:cs="Arial"/>
        </w:rPr>
        <w:t xml:space="preserve"> de la referencia, que regula</w:t>
      </w:r>
      <w:r>
        <w:rPr>
          <w:rFonts w:ascii="Arial Narrow" w:hAnsi="Arial Narrow" w:cs="Arial"/>
        </w:rPr>
        <w:t>n</w:t>
      </w:r>
      <w:r w:rsidRPr="007B1D32">
        <w:rPr>
          <w:rFonts w:ascii="Arial Narrow" w:hAnsi="Arial Narrow" w:cs="Arial"/>
        </w:rPr>
        <w:t xml:space="preserve"> </w:t>
      </w:r>
      <w:r w:rsidR="00530D76">
        <w:rPr>
          <w:rFonts w:ascii="Arial Narrow" w:hAnsi="Arial Narrow" w:cs="Arial"/>
        </w:rPr>
        <w:t>la</w:t>
      </w:r>
      <w:r w:rsidRPr="00C752C7">
        <w:rPr>
          <w:rFonts w:ascii="Arial Narrow" w:hAnsi="Arial Narrow" w:cs="Arial"/>
        </w:rPr>
        <w:t xml:space="preserve"> Auditoría de Desempeño a cargo de la Contraloría General de la República, el cual tiene por </w:t>
      </w:r>
      <w:r w:rsidRPr="004D070E">
        <w:rPr>
          <w:rFonts w:ascii="Arial Narrow" w:hAnsi="Arial Narrow" w:cs="Arial"/>
        </w:rPr>
        <w:t>finalidad contribuir al mejor desempeño de la gestión pública.</w:t>
      </w:r>
    </w:p>
    <w:p w14:paraId="7703F65E" w14:textId="77777777" w:rsidR="00DB5918" w:rsidRPr="007B1D32" w:rsidRDefault="00DB5918" w:rsidP="00DB5918">
      <w:pPr>
        <w:adjustRightInd w:val="0"/>
        <w:ind w:right="14" w:firstLine="1560"/>
        <w:jc w:val="both"/>
        <w:rPr>
          <w:rFonts w:ascii="Arial Narrow" w:hAnsi="Arial Narrow" w:cs="Arial"/>
        </w:rPr>
      </w:pPr>
    </w:p>
    <w:p w14:paraId="6E0F6331" w14:textId="377A9F25" w:rsidR="00DB5918" w:rsidRPr="007B1D32" w:rsidRDefault="00DB5918" w:rsidP="00DB5918">
      <w:pPr>
        <w:adjustRightInd w:val="0"/>
        <w:ind w:left="7" w:firstLine="1553"/>
        <w:jc w:val="both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>Para tal efecto, esta Entidad Fiscalizadora Superior ha dispuesto la realización de un</w:t>
      </w:r>
      <w:r>
        <w:rPr>
          <w:rFonts w:ascii="Arial Narrow" w:hAnsi="Arial Narrow" w:cs="Arial"/>
        </w:rPr>
        <w:t>a</w:t>
      </w:r>
      <w:r w:rsidRPr="007B1D32">
        <w:rPr>
          <w:rFonts w:ascii="Arial Narrow" w:hAnsi="Arial Narrow" w:cs="Arial"/>
        </w:rPr>
        <w:t xml:space="preserve"> </w:t>
      </w:r>
      <w:r w:rsidRPr="008D5498">
        <w:rPr>
          <w:rFonts w:ascii="Arial Narrow" w:hAnsi="Arial Narrow" w:cs="Arial"/>
        </w:rPr>
        <w:t>Auditoría de Desempeño denominada “</w:t>
      </w:r>
      <w:proofErr w:type="gramStart"/>
      <w:r w:rsidRPr="008D5498">
        <w:rPr>
          <w:rFonts w:ascii="Arial Narrow" w:hAnsi="Arial Narrow" w:cs="Arial"/>
        </w:rPr>
        <w:t>[</w:t>
      </w:r>
      <w:r>
        <w:rPr>
          <w:rFonts w:ascii="Arial Narrow" w:hAnsi="Arial Narrow" w:cs="Arial"/>
        </w:rPr>
        <w:t xml:space="preserve">  </w:t>
      </w:r>
      <w:r w:rsidRPr="007B1D32">
        <w:rPr>
          <w:rFonts w:ascii="Arial Narrow" w:hAnsi="Arial Narrow" w:cs="Arial"/>
        </w:rPr>
        <w:t>]</w:t>
      </w:r>
      <w:proofErr w:type="gramEnd"/>
      <w:r>
        <w:rPr>
          <w:rFonts w:ascii="Arial Narrow" w:hAnsi="Arial Narrow" w:cs="Arial"/>
        </w:rPr>
        <w:t>”</w:t>
      </w:r>
      <w:r w:rsidRPr="007B1D32">
        <w:rPr>
          <w:rFonts w:ascii="Arial Narrow" w:hAnsi="Arial Narrow" w:cs="Arial"/>
        </w:rPr>
        <w:t xml:space="preserve">; habiéndose designado a los señores [nombres y apellidos del </w:t>
      </w:r>
      <w:r>
        <w:rPr>
          <w:rFonts w:ascii="Arial Narrow" w:hAnsi="Arial Narrow" w:cs="Arial"/>
        </w:rPr>
        <w:t>S</w:t>
      </w:r>
      <w:r w:rsidRPr="007B1D32">
        <w:rPr>
          <w:rFonts w:ascii="Arial Narrow" w:hAnsi="Arial Narrow" w:cs="Arial"/>
        </w:rPr>
        <w:t xml:space="preserve">upervisor y </w:t>
      </w:r>
      <w:r>
        <w:rPr>
          <w:rFonts w:ascii="Arial Narrow" w:hAnsi="Arial Narrow" w:cs="Arial"/>
        </w:rPr>
        <w:t>J</w:t>
      </w:r>
      <w:r w:rsidRPr="007B1D32">
        <w:rPr>
          <w:rFonts w:ascii="Arial Narrow" w:hAnsi="Arial Narrow" w:cs="Arial"/>
        </w:rPr>
        <w:t xml:space="preserve">efe de Comisión], </w:t>
      </w:r>
      <w:r>
        <w:rPr>
          <w:rFonts w:ascii="Arial Narrow" w:hAnsi="Arial Narrow" w:cs="Arial"/>
        </w:rPr>
        <w:t>S</w:t>
      </w:r>
      <w:r w:rsidRPr="007B1D32">
        <w:rPr>
          <w:rFonts w:ascii="Arial Narrow" w:hAnsi="Arial Narrow" w:cs="Arial"/>
        </w:rPr>
        <w:t xml:space="preserve">upervisor y </w:t>
      </w:r>
      <w:r>
        <w:rPr>
          <w:rFonts w:ascii="Arial Narrow" w:hAnsi="Arial Narrow" w:cs="Arial"/>
        </w:rPr>
        <w:t>J</w:t>
      </w:r>
      <w:r w:rsidRPr="007B1D32">
        <w:rPr>
          <w:rFonts w:ascii="Arial Narrow" w:hAnsi="Arial Narrow" w:cs="Arial"/>
        </w:rPr>
        <w:t>efe de Comisión, respectivamente; por lo que agradeceré se sirva brindar</w:t>
      </w:r>
      <w:r>
        <w:rPr>
          <w:rFonts w:ascii="Arial Narrow" w:hAnsi="Arial Narrow" w:cs="Arial"/>
        </w:rPr>
        <w:t xml:space="preserve"> a</w:t>
      </w:r>
      <w:r w:rsidRPr="007B1D32">
        <w:rPr>
          <w:rFonts w:ascii="Arial Narrow" w:hAnsi="Arial Narrow" w:cs="Arial"/>
        </w:rPr>
        <w:t xml:space="preserve"> la </w:t>
      </w:r>
      <w:r>
        <w:rPr>
          <w:rFonts w:ascii="Arial Narrow" w:hAnsi="Arial Narrow" w:cs="Arial"/>
        </w:rPr>
        <w:t xml:space="preserve">referida comisión las </w:t>
      </w:r>
      <w:r w:rsidRPr="007B1D32">
        <w:rPr>
          <w:rFonts w:ascii="Arial Narrow" w:hAnsi="Arial Narrow" w:cs="Arial"/>
        </w:rPr>
        <w:t>facilidades del caso, para la realización del servicio antes mencionado.</w:t>
      </w:r>
    </w:p>
    <w:p w14:paraId="5F5D3022" w14:textId="77777777" w:rsidR="00DB5918" w:rsidRPr="007B1D32" w:rsidRDefault="00DB5918" w:rsidP="00DB5918">
      <w:pPr>
        <w:adjustRightInd w:val="0"/>
        <w:ind w:left="7" w:firstLine="1144"/>
        <w:jc w:val="both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 xml:space="preserve"> </w:t>
      </w:r>
    </w:p>
    <w:p w14:paraId="150C6065" w14:textId="77777777" w:rsidR="00DB5918" w:rsidRDefault="00DB5918" w:rsidP="00DB5918">
      <w:pPr>
        <w:adjustRightInd w:val="0"/>
        <w:ind w:firstLine="1560"/>
        <w:jc w:val="both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>Agradeciendo de antemano su colaboración, hago propicia la oportunidad para expresarle mi especial consideración.</w:t>
      </w:r>
    </w:p>
    <w:p w14:paraId="16DAC694" w14:textId="77777777" w:rsidR="00DB5918" w:rsidRPr="007B1D32" w:rsidRDefault="00DB5918" w:rsidP="00DB5918">
      <w:pPr>
        <w:adjustRightInd w:val="0"/>
        <w:ind w:firstLine="1560"/>
        <w:jc w:val="both"/>
        <w:rPr>
          <w:rFonts w:ascii="Arial Narrow" w:hAnsi="Arial Narrow" w:cs="Arial"/>
        </w:rPr>
      </w:pPr>
    </w:p>
    <w:p w14:paraId="6200E4F8" w14:textId="77777777" w:rsidR="00DB5918" w:rsidRDefault="00DB5918" w:rsidP="00DB5918">
      <w:pPr>
        <w:adjustRightInd w:val="0"/>
        <w:ind w:left="2832" w:firstLine="708"/>
        <w:rPr>
          <w:rFonts w:ascii="Arial Narrow" w:hAnsi="Arial Narrow" w:cs="Arial"/>
        </w:rPr>
      </w:pPr>
      <w:r w:rsidRPr="007B1D32">
        <w:rPr>
          <w:rFonts w:ascii="Arial Narrow" w:hAnsi="Arial Narrow" w:cs="Arial"/>
        </w:rPr>
        <w:t>Atentamente,</w:t>
      </w:r>
    </w:p>
    <w:p w14:paraId="575CE9B1" w14:textId="77777777" w:rsidR="00DB5918" w:rsidRDefault="00DB5918" w:rsidP="00DB5918">
      <w:pPr>
        <w:adjustRightInd w:val="0"/>
        <w:ind w:left="2832" w:firstLine="708"/>
        <w:rPr>
          <w:rFonts w:ascii="Arial Narrow" w:hAnsi="Arial Narrow" w:cs="Arial"/>
        </w:rPr>
      </w:pPr>
    </w:p>
    <w:p w14:paraId="227DFED9" w14:textId="77777777" w:rsidR="00DB5918" w:rsidRDefault="00DB5918" w:rsidP="00DB5918">
      <w:pPr>
        <w:adjustRightInd w:val="0"/>
        <w:ind w:left="2832" w:firstLine="708"/>
        <w:rPr>
          <w:rFonts w:ascii="Arial Narrow" w:hAnsi="Arial Narrow" w:cs="Arial"/>
        </w:rPr>
      </w:pPr>
    </w:p>
    <w:tbl>
      <w:tblPr>
        <w:tblStyle w:val="Tablaconcuadrcula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2943"/>
      </w:tblGrid>
      <w:tr w:rsidR="00DB5918" w:rsidRPr="007B1D32" w14:paraId="46B7F7D1" w14:textId="77777777" w:rsidTr="00944E0A">
        <w:tc>
          <w:tcPr>
            <w:tcW w:w="2235" w:type="dxa"/>
          </w:tcPr>
          <w:p w14:paraId="56A6929D" w14:textId="77777777" w:rsidR="00DB5918" w:rsidRPr="007B1D32" w:rsidRDefault="00DB5918" w:rsidP="00944E0A">
            <w:pPr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14:paraId="4F536B53" w14:textId="77777777" w:rsidR="00DB5918" w:rsidRPr="00E261A4" w:rsidRDefault="00DB5918" w:rsidP="00944E0A">
            <w:pPr>
              <w:pBdr>
                <w:bottom w:val="single" w:sz="6" w:space="1" w:color="auto"/>
              </w:pBdr>
              <w:tabs>
                <w:tab w:val="center" w:pos="4419"/>
                <w:tab w:val="right" w:pos="8838"/>
              </w:tabs>
              <w:ind w:left="361"/>
              <w:rPr>
                <w:rFonts w:ascii="Arial Narrow" w:hAnsi="Arial Narrow" w:cs="Arial"/>
                <w:b/>
              </w:rPr>
            </w:pPr>
          </w:p>
          <w:p w14:paraId="4E492445" w14:textId="77777777" w:rsidR="00DB5918" w:rsidRPr="00E261A4" w:rsidRDefault="00DB5918" w:rsidP="00944E0A">
            <w:pPr>
              <w:tabs>
                <w:tab w:val="center" w:pos="4419"/>
                <w:tab w:val="right" w:pos="8838"/>
              </w:tabs>
              <w:ind w:left="361"/>
              <w:jc w:val="center"/>
              <w:rPr>
                <w:rFonts w:ascii="Arial Narrow" w:hAnsi="Arial Narrow" w:cs="Arial"/>
                <w:b/>
              </w:rPr>
            </w:pPr>
            <w:r w:rsidRPr="00E261A4">
              <w:rPr>
                <w:rFonts w:ascii="Arial Narrow" w:hAnsi="Arial Narrow" w:cs="Arial"/>
                <w:b/>
              </w:rPr>
              <w:t>[NOMBRES Y APELLIDOS]</w:t>
            </w:r>
          </w:p>
          <w:p w14:paraId="67015217" w14:textId="7AE907B0" w:rsidR="00DB5918" w:rsidRPr="00AA35A9" w:rsidRDefault="00DB5918" w:rsidP="00944E0A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261A4">
              <w:rPr>
                <w:rFonts w:ascii="Arial Narrow" w:eastAsia="Times New Roman" w:hAnsi="Arial Narrow" w:cs="Arial"/>
                <w:b/>
                <w:lang w:eastAsia="es-ES"/>
              </w:rPr>
              <w:t>Contralor General de la República/ responsable del órgano o unidad orgánica de la Contraloría</w:t>
            </w:r>
            <w:r w:rsidRPr="00E261A4">
              <w:rPr>
                <w:rStyle w:val="Refdenotaalpie"/>
                <w:rFonts w:ascii="Arial Narrow" w:eastAsia="Times New Roman" w:hAnsi="Arial Narrow" w:cs="Arial"/>
                <w:b/>
                <w:lang w:eastAsia="es-ES"/>
              </w:rPr>
              <w:footnoteReference w:id="1"/>
            </w:r>
          </w:p>
        </w:tc>
        <w:tc>
          <w:tcPr>
            <w:tcW w:w="2943" w:type="dxa"/>
          </w:tcPr>
          <w:p w14:paraId="38B73331" w14:textId="77777777" w:rsidR="00DB5918" w:rsidRDefault="00DB5918" w:rsidP="00944E0A">
            <w:pPr>
              <w:adjustRightInd w:val="0"/>
              <w:jc w:val="center"/>
              <w:rPr>
                <w:rFonts w:ascii="Arial Narrow" w:hAnsi="Arial Narrow" w:cs="Arial"/>
              </w:rPr>
            </w:pPr>
          </w:p>
          <w:p w14:paraId="6733BBC9" w14:textId="77777777" w:rsidR="00DB5918" w:rsidRPr="007B1D32" w:rsidRDefault="00DB5918" w:rsidP="00944E0A">
            <w:pPr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AAAF90D" w14:textId="6525A0C4" w:rsidR="00DB5918" w:rsidRDefault="00DB5918" w:rsidP="00DB5918"/>
    <w:p w14:paraId="6F956BFF" w14:textId="525D0BF3" w:rsidR="004F340C" w:rsidRDefault="004F340C" w:rsidP="00DB5918"/>
    <w:sectPr w:rsidR="004F340C" w:rsidSect="00E754A7">
      <w:footerReference w:type="default" r:id="rId9"/>
      <w:pgSz w:w="12240" w:h="15840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575A" w14:textId="77777777" w:rsidR="000B65DE" w:rsidRDefault="000B65DE" w:rsidP="00DB5918">
      <w:r>
        <w:separator/>
      </w:r>
    </w:p>
  </w:endnote>
  <w:endnote w:type="continuationSeparator" w:id="0">
    <w:p w14:paraId="4FE11F58" w14:textId="77777777" w:rsidR="000B65DE" w:rsidRDefault="000B65DE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39C9" w14:textId="77777777" w:rsidR="000B65DE" w:rsidRDefault="000B65DE" w:rsidP="00DB5918">
      <w:r>
        <w:separator/>
      </w:r>
    </w:p>
  </w:footnote>
  <w:footnote w:type="continuationSeparator" w:id="0">
    <w:p w14:paraId="103F941D" w14:textId="77777777" w:rsidR="000B65DE" w:rsidRDefault="000B65DE" w:rsidP="00DB5918">
      <w:r>
        <w:continuationSeparator/>
      </w:r>
    </w:p>
  </w:footnote>
  <w:footnote w:id="1">
    <w:p w14:paraId="46F67494" w14:textId="77777777" w:rsidR="007036EB" w:rsidRPr="00E61B1B" w:rsidRDefault="007036EB" w:rsidP="00DB5918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 </w:t>
      </w:r>
      <w:r w:rsidRPr="00E61B1B">
        <w:rPr>
          <w:rFonts w:ascii="Arial Narrow" w:hAnsi="Arial Narrow"/>
          <w:sz w:val="16"/>
          <w:szCs w:val="16"/>
        </w:rPr>
        <w:t xml:space="preserve">El Oficio será suscrito por el Contralor General de la República </w:t>
      </w:r>
      <w:r>
        <w:rPr>
          <w:rFonts w:ascii="Arial Narrow" w:hAnsi="Arial Narrow"/>
          <w:sz w:val="16"/>
          <w:szCs w:val="16"/>
        </w:rPr>
        <w:t xml:space="preserve">cuando el destinatario sea el Titular de un Despacho Ministerial, el </w:t>
      </w:r>
      <w:proofErr w:type="gramStart"/>
      <w:r>
        <w:rPr>
          <w:rFonts w:ascii="Arial Narrow" w:hAnsi="Arial Narrow"/>
          <w:sz w:val="16"/>
          <w:szCs w:val="16"/>
        </w:rPr>
        <w:t>Presidente</w:t>
      </w:r>
      <w:proofErr w:type="gramEnd"/>
      <w:r>
        <w:rPr>
          <w:rFonts w:ascii="Arial Narrow" w:hAnsi="Arial Narrow"/>
          <w:sz w:val="16"/>
          <w:szCs w:val="16"/>
        </w:rPr>
        <w:t xml:space="preserve"> del Poder Judicial o el Titular de un Organismos Constitucionalmente Autónomo</w:t>
      </w:r>
      <w:r w:rsidRPr="00E61B1B">
        <w:rPr>
          <w:rFonts w:ascii="Arial Narrow" w:hAnsi="Arial Narrow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87DF6"/>
    <w:rsid w:val="00094F66"/>
    <w:rsid w:val="000A7B80"/>
    <w:rsid w:val="000B1032"/>
    <w:rsid w:val="000B65DE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077CD"/>
    <w:rsid w:val="00210B94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C0E13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754A7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2022-01-13T20:08:00Z</dcterms:created>
  <dcterms:modified xsi:type="dcterms:W3CDTF">2022-01-13T20:08:00Z</dcterms:modified>
</cp:coreProperties>
</file>