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79" w:rsidRPr="00C07C79" w:rsidRDefault="00C07C79" w:rsidP="00C07C79">
      <w:pPr>
        <w:jc w:val="center"/>
        <w:rPr>
          <w:b/>
        </w:rPr>
      </w:pPr>
      <w:bookmarkStart w:id="0" w:name="_GoBack"/>
      <w:r w:rsidRPr="00C07C79">
        <w:rPr>
          <w:b/>
        </w:rPr>
        <w:t>CRONOGRAMA DE TALLERES DEL PRESUPUESTO PARTICIPATIVO 2017</w:t>
      </w:r>
    </w:p>
    <w:bookmarkEnd w:id="0"/>
    <w:tbl>
      <w:tblPr>
        <w:tblpPr w:leftFromText="141" w:rightFromText="141" w:vertAnchor="text" w:horzAnchor="margin" w:tblpXSpec="center" w:tblpY="69"/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40"/>
      </w:tblGrid>
      <w:tr w:rsidR="00C07C79" w:rsidRPr="003D53C3" w:rsidTr="009B7CEC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C07C79" w:rsidRPr="003D53C3" w:rsidTr="009B7CEC">
        <w:trPr>
          <w:trHeight w:val="36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Talleres Descentralizados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Capacitación e 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Identificación de Proyectos </w:t>
            </w:r>
          </w:p>
        </w:tc>
      </w:tr>
      <w:tr w:rsidR="00C07C79" w:rsidRPr="003D53C3" w:rsidTr="009B7CEC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Municipalidad C.P. La Colina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Lunes          18 de Abril</w:t>
            </w:r>
          </w:p>
        </w:tc>
      </w:tr>
      <w:tr w:rsidR="00C07C79" w:rsidRPr="003D53C3" w:rsidTr="009B7CEC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Municipalidad C.P. Juan Velasco Alvarado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Martes        19 de Abril</w:t>
            </w:r>
          </w:p>
        </w:tc>
      </w:tr>
      <w:tr w:rsidR="00C07C79" w:rsidRPr="003D53C3" w:rsidTr="009B7CEC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Municipalidad C.P. Bello Horizonte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Miércoles    20 de Abril</w:t>
            </w:r>
          </w:p>
        </w:tc>
      </w:tr>
      <w:tr w:rsidR="00C07C79" w:rsidRPr="003D53C3" w:rsidTr="009B7CEC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Municipalidad C.P. San Juan El A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lto (en su local </w:t>
            </w:r>
            <w:r>
              <w:rPr>
                <w:rFonts w:ascii="Arial Narrow" w:eastAsia="Times New Roman" w:hAnsi="Arial Narrow" w:cs="Calibri"/>
                <w:color w:val="000000"/>
              </w:rPr>
              <w:t>M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>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Jueves        21 de Abril</w:t>
            </w:r>
          </w:p>
        </w:tc>
      </w:tr>
      <w:tr w:rsidR="00C07C79" w:rsidRPr="003D53C3" w:rsidTr="009B7CEC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Taller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Villa El Pedregal 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 (salón consistorial MDM)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Viernes       22 de Abril</w:t>
            </w:r>
          </w:p>
        </w:tc>
      </w:tr>
      <w:tr w:rsidR="00C07C79" w:rsidRPr="003D53C3" w:rsidTr="009B7CEC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C07C79" w:rsidRPr="003D53C3" w:rsidTr="009B7CEC">
        <w:trPr>
          <w:trHeight w:val="78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>Taller de Formalización de acuerdos del Presupuesto Participativo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2017 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Casa de la Cultura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C79" w:rsidRPr="003D53C3" w:rsidRDefault="00C07C79" w:rsidP="009B7C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Mier. 27 de Abril</w:t>
            </w:r>
          </w:p>
        </w:tc>
      </w:tr>
      <w:tr w:rsidR="00C07C79" w:rsidRPr="003D53C3" w:rsidTr="009B7CEC">
        <w:trPr>
          <w:trHeight w:val="330"/>
        </w:trPr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C79" w:rsidRPr="003D53C3" w:rsidRDefault="00C07C79" w:rsidP="009B7CE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* Los talleres se desarrollaran a partir de las 9:00am a 1:00pm.</w:t>
            </w:r>
          </w:p>
        </w:tc>
      </w:tr>
    </w:tbl>
    <w:p w:rsidR="00E50B57" w:rsidRDefault="00E50B57"/>
    <w:sectPr w:rsidR="00E50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79"/>
    <w:rsid w:val="00C07C79"/>
    <w:rsid w:val="00E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F7A7D-FCBD-446B-A7E1-A3F649B4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7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2016-04-14T20:46:00Z</dcterms:created>
  <dcterms:modified xsi:type="dcterms:W3CDTF">2016-04-14T20:47:00Z</dcterms:modified>
</cp:coreProperties>
</file>