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 xml:space="preserve">Yo……………………………………………………………………………………………………………………………………………………., identificado (a) con ……………………………………………………. con domicilio real en …………………………………………………………………………………………………………Distrito……………….…………………., provincia …………………… dpto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580556">
      <w:pPr>
        <w:jc w:val="both"/>
      </w:pPr>
      <w:r>
        <w:t>1.</w:t>
      </w:r>
      <w:r>
        <w:tab/>
        <w:t>Que  el  COVID-19 o “C</w:t>
      </w:r>
      <w:r w:rsidR="004C5500">
        <w:t xml:space="preserve">oronavirus” </w:t>
      </w:r>
      <w:r w:rsidR="007D3C1B">
        <w:t>es una enfermedad</w:t>
      </w:r>
      <w:r>
        <w:t xml:space="preserve"> descubierta, que se propaga muy  rápidamente  a  través  del  contacto  con  la  persona  contagiada.</w:t>
      </w:r>
    </w:p>
    <w:p w:rsidR="006522A0" w:rsidRDefault="006522A0" w:rsidP="00580556">
      <w:pPr>
        <w:jc w:val="both"/>
      </w:pPr>
      <w:r>
        <w:t>2</w:t>
      </w:r>
      <w:r w:rsidR="00580556">
        <w:t>.</w:t>
      </w:r>
      <w:r w:rsidR="00580556">
        <w:tab/>
      </w:r>
      <w:r w:rsidR="00EB3959" w:rsidRPr="00EB3959">
        <w:t xml:space="preserve">El prestador del servicio deberá presentar su certificado de prueba serológica o molecular o antígena COVID 19, si el servicio es presencial, el cual no deberá de tener una antigüedad mayor de quince (15) días; asimismo, es de su íntegramente RESPONSABILIDAD OBLIGATORIA, contar con todos los equipos de protección sanitarias que estén normados y vigentes por el estado peruano a la fecha del servicio, los cuales serán proveídos por el mismo prestador del </w:t>
      </w:r>
      <w:r w:rsidR="004C5500">
        <w:t>servicios.</w:t>
      </w:r>
      <w:bookmarkStart w:id="0" w:name="_GoBack"/>
      <w:bookmarkEnd w:id="0"/>
    </w:p>
    <w:p w:rsidR="00580556" w:rsidRDefault="00580556" w:rsidP="00580556">
      <w:r>
        <w:t xml:space="preserve">Lima, ………………………………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r>
        <w:t xml:space="preserve">FIRMA  :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footerReference w:type="default" r:id="rId7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19" w:rsidRDefault="002F4019" w:rsidP="00766D89">
      <w:pPr>
        <w:spacing w:after="0" w:line="240" w:lineRule="auto"/>
      </w:pPr>
      <w:r>
        <w:separator/>
      </w:r>
    </w:p>
  </w:endnote>
  <w:endnote w:type="continuationSeparator" w:id="0">
    <w:p w:rsidR="002F4019" w:rsidRDefault="002F4019" w:rsidP="0076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89" w:rsidRDefault="00766D89" w:rsidP="00766D8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766D89" w:rsidRDefault="00766D89">
    <w:pPr>
      <w:pStyle w:val="Piedepgina"/>
    </w:pPr>
  </w:p>
  <w:p w:rsidR="00766D89" w:rsidRDefault="00766D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19" w:rsidRDefault="002F4019" w:rsidP="00766D89">
      <w:pPr>
        <w:spacing w:after="0" w:line="240" w:lineRule="auto"/>
      </w:pPr>
      <w:r>
        <w:separator/>
      </w:r>
    </w:p>
  </w:footnote>
  <w:footnote w:type="continuationSeparator" w:id="0">
    <w:p w:rsidR="002F4019" w:rsidRDefault="002F4019" w:rsidP="00766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1619DB"/>
    <w:rsid w:val="00213259"/>
    <w:rsid w:val="00230092"/>
    <w:rsid w:val="002F4019"/>
    <w:rsid w:val="00376316"/>
    <w:rsid w:val="0045324C"/>
    <w:rsid w:val="004C5500"/>
    <w:rsid w:val="00580556"/>
    <w:rsid w:val="006522A0"/>
    <w:rsid w:val="006736DE"/>
    <w:rsid w:val="00766D89"/>
    <w:rsid w:val="007D3C1B"/>
    <w:rsid w:val="008337A5"/>
    <w:rsid w:val="008D2CA3"/>
    <w:rsid w:val="00B5601B"/>
    <w:rsid w:val="00C42E7D"/>
    <w:rsid w:val="00D6230B"/>
    <w:rsid w:val="00DB50B0"/>
    <w:rsid w:val="00E03985"/>
    <w:rsid w:val="00E241B3"/>
    <w:rsid w:val="00EB3959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D89"/>
  </w:style>
  <w:style w:type="paragraph" w:styleId="Piedepgina">
    <w:name w:val="footer"/>
    <w:basedOn w:val="Normal"/>
    <w:link w:val="PiedepginaCar"/>
    <w:unhideWhenUsed/>
    <w:rsid w:val="00766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66D89"/>
  </w:style>
  <w:style w:type="paragraph" w:styleId="Textodeglobo">
    <w:name w:val="Balloon Text"/>
    <w:basedOn w:val="Normal"/>
    <w:link w:val="TextodegloboCar"/>
    <w:uiPriority w:val="99"/>
    <w:semiHidden/>
    <w:unhideWhenUsed/>
    <w:rsid w:val="0076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D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D2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C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C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Miguel Angel Alta Espinoza</cp:lastModifiedBy>
  <cp:revision>24</cp:revision>
  <dcterms:created xsi:type="dcterms:W3CDTF">2021-06-07T16:25:00Z</dcterms:created>
  <dcterms:modified xsi:type="dcterms:W3CDTF">2022-07-08T15:56:00Z</dcterms:modified>
</cp:coreProperties>
</file>