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F" w:rsidRDefault="00AC3F6F">
      <w:pPr>
        <w:spacing w:before="8" w:line="100" w:lineRule="exact"/>
        <w:rPr>
          <w:sz w:val="10"/>
          <w:szCs w:val="10"/>
        </w:rPr>
      </w:pPr>
      <w:bookmarkStart w:id="0" w:name="_GoBack"/>
      <w:bookmarkEnd w:id="0"/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d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 xml:space="preserve">de </w:t>
      </w:r>
      <w:r w:rsidR="00D7239C">
        <w:rPr>
          <w:spacing w:val="-1"/>
          <w:lang w:val="es-PE"/>
        </w:rPr>
        <w:t>servicios por terceros</w:t>
      </w:r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C15455">
        <w:rPr>
          <w:lang w:val="es-PE"/>
        </w:rPr>
        <w:t>ar .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E6" w:rsidRDefault="002644E6" w:rsidP="009A63F1">
      <w:r>
        <w:separator/>
      </w:r>
    </w:p>
  </w:endnote>
  <w:endnote w:type="continuationSeparator" w:id="0">
    <w:p w:rsidR="002644E6" w:rsidRDefault="002644E6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83" w:rsidRPr="00663383" w:rsidRDefault="00663383" w:rsidP="00663383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DA</w:t>
    </w:r>
    <w:r w:rsidRPr="00663383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UÑO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Y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NE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663383">
      <w:rPr>
        <w:rFonts w:ascii="Arial" w:eastAsia="Arial" w:hAnsi="Arial" w:cs="Arial"/>
        <w:i/>
        <w:sz w:val="16"/>
        <w:szCs w:val="16"/>
        <w:lang w:val="es-PE"/>
      </w:rPr>
      <w:t>URAD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,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DITO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663383">
      <w:rPr>
        <w:rFonts w:ascii="Arial" w:eastAsia="Arial" w:hAnsi="Arial" w:cs="Arial"/>
        <w:i/>
        <w:sz w:val="16"/>
        <w:szCs w:val="16"/>
        <w:lang w:val="es-PE"/>
      </w:rPr>
      <w:t>UE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H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 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CUR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LITO</w:t>
    </w:r>
    <w:r w:rsidRPr="00663383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663383">
      <w:rPr>
        <w:rFonts w:ascii="Arial" w:eastAsia="Arial" w:hAnsi="Arial" w:cs="Arial"/>
        <w:i/>
        <w:sz w:val="16"/>
        <w:szCs w:val="16"/>
        <w:lang w:val="es-PE"/>
      </w:rPr>
      <w:t>RI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TITUCI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E6" w:rsidRDefault="002644E6" w:rsidP="009A63F1">
      <w:r>
        <w:separator/>
      </w:r>
    </w:p>
  </w:footnote>
  <w:footnote w:type="continuationSeparator" w:id="0">
    <w:p w:rsidR="002644E6" w:rsidRDefault="002644E6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157198"/>
    <w:rsid w:val="002644E6"/>
    <w:rsid w:val="00286B54"/>
    <w:rsid w:val="003B58A2"/>
    <w:rsid w:val="00492EDD"/>
    <w:rsid w:val="004961A8"/>
    <w:rsid w:val="004B33D5"/>
    <w:rsid w:val="00580647"/>
    <w:rsid w:val="005A01D4"/>
    <w:rsid w:val="00663383"/>
    <w:rsid w:val="007978B8"/>
    <w:rsid w:val="007C49E4"/>
    <w:rsid w:val="008B6FF5"/>
    <w:rsid w:val="00967BD3"/>
    <w:rsid w:val="009A63F1"/>
    <w:rsid w:val="00A20AE4"/>
    <w:rsid w:val="00AC3F6F"/>
    <w:rsid w:val="00BB7B2B"/>
    <w:rsid w:val="00C15455"/>
    <w:rsid w:val="00C4387B"/>
    <w:rsid w:val="00CE0DBB"/>
    <w:rsid w:val="00D7239C"/>
    <w:rsid w:val="00E74758"/>
    <w:rsid w:val="00E877FD"/>
    <w:rsid w:val="00F74C0A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Patricia Romero Camarena</cp:lastModifiedBy>
  <cp:revision>2</cp:revision>
  <dcterms:created xsi:type="dcterms:W3CDTF">2022-09-15T15:45:00Z</dcterms:created>
  <dcterms:modified xsi:type="dcterms:W3CDTF">2022-09-15T15:45:00Z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