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4BFD2B" w14:textId="00C6AFAB" w:rsidR="00D90919" w:rsidRPr="00D227B8" w:rsidRDefault="00D90919" w:rsidP="00E469D9">
      <w:pPr>
        <w:pStyle w:val="Sinespaciado"/>
        <w:rPr>
          <w:rFonts w:ascii="Arial" w:hAnsi="Arial" w:cs="Arial"/>
          <w:sz w:val="20"/>
          <w:szCs w:val="20"/>
          <w:lang w:val="es-ES"/>
        </w:rPr>
      </w:pPr>
      <w:bookmarkStart w:id="0" w:name="_GoBack"/>
      <w:bookmarkEnd w:id="0"/>
    </w:p>
    <w:p w14:paraId="1BE70B34" w14:textId="3BA55384" w:rsidR="00EF4A39" w:rsidRPr="00D227B8" w:rsidRDefault="00EF4A39" w:rsidP="00EF4A39">
      <w:pPr>
        <w:pStyle w:val="Sinespaciado"/>
        <w:rPr>
          <w:rFonts w:ascii="Arial" w:eastAsia="Times New Roman" w:hAnsi="Arial" w:cs="Arial"/>
          <w:b/>
          <w:bCs/>
          <w:sz w:val="20"/>
          <w:szCs w:val="20"/>
          <w:lang w:val="en-US" w:eastAsia="es-ES"/>
        </w:rPr>
      </w:pPr>
      <w:r w:rsidRPr="00D227B8">
        <w:rPr>
          <w:rFonts w:ascii="Arial" w:hAnsi="Arial" w:cs="Arial"/>
          <w:b/>
          <w:sz w:val="20"/>
          <w:szCs w:val="20"/>
          <w:lang w:val="en-US"/>
        </w:rPr>
        <w:t>CARTA N°</w:t>
      </w:r>
      <w:r w:rsidR="001A7EAD" w:rsidRPr="00D227B8">
        <w:rPr>
          <w:rFonts w:ascii="Arial" w:hAnsi="Arial" w:cs="Arial"/>
          <w:b/>
          <w:sz w:val="20"/>
          <w:szCs w:val="20"/>
          <w:lang w:val="en-US"/>
        </w:rPr>
        <w:t xml:space="preserve"> [</w:t>
      </w:r>
      <w:r w:rsidR="001A7EAD" w:rsidRPr="00D227B8">
        <w:rPr>
          <w:rFonts w:ascii="Arial" w:hAnsi="Arial" w:cs="Arial"/>
          <w:b/>
          <w:sz w:val="20"/>
          <w:szCs w:val="20"/>
          <w:highlight w:val="yellow"/>
          <w:lang w:val="en-US"/>
        </w:rPr>
        <w:t>__</w:t>
      </w:r>
      <w:r w:rsidR="001A7EAD" w:rsidRPr="00D227B8">
        <w:rPr>
          <w:rFonts w:ascii="Arial" w:hAnsi="Arial" w:cs="Arial"/>
          <w:b/>
          <w:sz w:val="20"/>
          <w:szCs w:val="20"/>
          <w:lang w:val="en-US"/>
        </w:rPr>
        <w:t>]</w:t>
      </w:r>
      <w:r w:rsidRPr="00D227B8">
        <w:rPr>
          <w:rFonts w:ascii="Arial" w:hAnsi="Arial" w:cs="Arial"/>
          <w:b/>
          <w:sz w:val="20"/>
          <w:szCs w:val="20"/>
          <w:lang w:val="en-US"/>
        </w:rPr>
        <w:t>-202</w:t>
      </w:r>
      <w:r w:rsidR="007E36C5" w:rsidRPr="00D227B8">
        <w:rPr>
          <w:rFonts w:ascii="Arial" w:hAnsi="Arial" w:cs="Arial"/>
          <w:b/>
          <w:sz w:val="20"/>
          <w:szCs w:val="20"/>
          <w:lang w:val="en-US"/>
        </w:rPr>
        <w:t>2</w:t>
      </w:r>
      <w:r w:rsidRPr="00D227B8">
        <w:rPr>
          <w:rFonts w:ascii="Arial" w:hAnsi="Arial" w:cs="Arial"/>
          <w:b/>
          <w:sz w:val="20"/>
          <w:szCs w:val="20"/>
          <w:lang w:val="en-US"/>
        </w:rPr>
        <w:t>-MINEDU-VMGI-PRONIED-UGRD</w:t>
      </w:r>
    </w:p>
    <w:p w14:paraId="290EED4A" w14:textId="10FBD511" w:rsidR="005E149A" w:rsidRPr="00D227B8" w:rsidRDefault="005E149A" w:rsidP="00D90919">
      <w:pPr>
        <w:pStyle w:val="Sinespaciado"/>
        <w:rPr>
          <w:rFonts w:ascii="Arial" w:hAnsi="Arial" w:cs="Arial"/>
          <w:sz w:val="20"/>
          <w:szCs w:val="20"/>
          <w:lang w:val="en-US"/>
        </w:rPr>
      </w:pPr>
    </w:p>
    <w:p w14:paraId="28299E8E" w14:textId="77777777" w:rsidR="00A56735" w:rsidRPr="00D227B8" w:rsidRDefault="00A56735" w:rsidP="00D90919">
      <w:pPr>
        <w:pStyle w:val="Sinespaciado"/>
        <w:rPr>
          <w:rFonts w:ascii="Arial" w:hAnsi="Arial" w:cs="Arial"/>
          <w:sz w:val="20"/>
          <w:szCs w:val="20"/>
          <w:lang w:val="en-US"/>
        </w:rPr>
      </w:pPr>
    </w:p>
    <w:p w14:paraId="65405C00" w14:textId="26AC7328" w:rsidR="007C4577" w:rsidRPr="00D227B8" w:rsidRDefault="005E149A" w:rsidP="005E149A">
      <w:pPr>
        <w:pStyle w:val="Sinespaciad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 w:rsidRPr="00D227B8">
        <w:rPr>
          <w:rFonts w:ascii="Arial" w:hAnsi="Arial" w:cs="Arial"/>
          <w:b/>
          <w:bCs/>
          <w:sz w:val="20"/>
          <w:szCs w:val="20"/>
          <w:lang w:val="en-US"/>
        </w:rPr>
        <w:t xml:space="preserve">SGD N° </w:t>
      </w:r>
      <w:r w:rsidR="001A7EAD" w:rsidRPr="00D227B8">
        <w:rPr>
          <w:rFonts w:ascii="Arial" w:hAnsi="Arial" w:cs="Arial"/>
          <w:b/>
          <w:bCs/>
          <w:sz w:val="20"/>
          <w:szCs w:val="20"/>
          <w:lang w:val="en-US"/>
        </w:rPr>
        <w:t>[</w:t>
      </w:r>
      <w:r w:rsidR="001A7EAD" w:rsidRPr="00D227B8">
        <w:rPr>
          <w:rFonts w:ascii="Arial" w:hAnsi="Arial" w:cs="Arial"/>
          <w:b/>
          <w:bCs/>
          <w:sz w:val="20"/>
          <w:szCs w:val="20"/>
          <w:highlight w:val="yellow"/>
          <w:lang w:val="en-US"/>
        </w:rPr>
        <w:t>__</w:t>
      </w:r>
      <w:r w:rsidR="001A7EAD" w:rsidRPr="00D227B8">
        <w:rPr>
          <w:rFonts w:ascii="Arial" w:hAnsi="Arial" w:cs="Arial"/>
          <w:b/>
          <w:bCs/>
          <w:sz w:val="20"/>
          <w:szCs w:val="20"/>
          <w:lang w:val="en-US"/>
        </w:rPr>
        <w:t>]</w:t>
      </w:r>
    </w:p>
    <w:p w14:paraId="1F5A87C7" w14:textId="77777777" w:rsidR="00750641" w:rsidRPr="00D227B8" w:rsidRDefault="00750641" w:rsidP="00E25490">
      <w:pPr>
        <w:jc w:val="both"/>
        <w:rPr>
          <w:rFonts w:ascii="Arial" w:hAnsi="Arial" w:cs="Arial"/>
          <w:bCs/>
          <w:sz w:val="20"/>
          <w:szCs w:val="20"/>
          <w:lang w:val="es-ES_tradnl"/>
        </w:rPr>
      </w:pPr>
    </w:p>
    <w:p w14:paraId="67630E66" w14:textId="18A57A89" w:rsidR="00E25490" w:rsidRPr="00D227B8" w:rsidRDefault="00E25490" w:rsidP="00E25490">
      <w:pPr>
        <w:jc w:val="both"/>
        <w:rPr>
          <w:rFonts w:ascii="Arial" w:hAnsi="Arial" w:cs="Arial"/>
          <w:bCs/>
          <w:sz w:val="20"/>
          <w:szCs w:val="20"/>
          <w:u w:val="single"/>
          <w:lang w:val="es-ES_tradnl"/>
        </w:rPr>
      </w:pPr>
      <w:r w:rsidRPr="00D227B8">
        <w:rPr>
          <w:rFonts w:ascii="Arial" w:hAnsi="Arial" w:cs="Arial"/>
          <w:bCs/>
          <w:sz w:val="20"/>
          <w:szCs w:val="20"/>
          <w:lang w:val="es-ES_tradnl"/>
        </w:rPr>
        <w:t>Sr.</w:t>
      </w:r>
    </w:p>
    <w:p w14:paraId="5E2C4302" w14:textId="5873A8E7" w:rsidR="00E25490" w:rsidRPr="00D227B8" w:rsidRDefault="00DE38BF" w:rsidP="00E25490">
      <w:pPr>
        <w:widowControl w:val="0"/>
        <w:rPr>
          <w:rFonts w:ascii="Arial" w:hAnsi="Arial" w:cs="Arial"/>
          <w:sz w:val="20"/>
          <w:szCs w:val="20"/>
        </w:rPr>
      </w:pPr>
      <w:r w:rsidRPr="00D227B8">
        <w:rPr>
          <w:rFonts w:ascii="Arial" w:hAnsi="Arial" w:cs="Arial"/>
          <w:b/>
          <w:sz w:val="20"/>
          <w:szCs w:val="20"/>
        </w:rPr>
        <w:t>EULER HECTOR CABRERA MORA</w:t>
      </w:r>
    </w:p>
    <w:p w14:paraId="63138967" w14:textId="4C1D6168" w:rsidR="00E25490" w:rsidRPr="00D227B8" w:rsidRDefault="00533C56" w:rsidP="00E25490">
      <w:pPr>
        <w:spacing w:line="268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D227B8">
        <w:rPr>
          <w:rFonts w:ascii="Arial" w:hAnsi="Arial" w:cs="Arial"/>
          <w:bCs/>
          <w:sz w:val="20"/>
          <w:szCs w:val="20"/>
        </w:rPr>
        <w:t xml:space="preserve">Representante </w:t>
      </w:r>
      <w:r w:rsidR="00DE38BF" w:rsidRPr="00D227B8">
        <w:rPr>
          <w:rFonts w:ascii="Arial" w:hAnsi="Arial" w:cs="Arial"/>
          <w:bCs/>
          <w:sz w:val="20"/>
          <w:szCs w:val="20"/>
        </w:rPr>
        <w:t xml:space="preserve">Legal </w:t>
      </w:r>
      <w:r w:rsidRPr="00D227B8">
        <w:rPr>
          <w:rFonts w:ascii="Arial" w:hAnsi="Arial" w:cs="Arial"/>
          <w:bCs/>
          <w:sz w:val="20"/>
          <w:szCs w:val="20"/>
        </w:rPr>
        <w:t>Común</w:t>
      </w:r>
    </w:p>
    <w:p w14:paraId="7F8B20E9" w14:textId="490D0F9F" w:rsidR="00E25490" w:rsidRPr="00D227B8" w:rsidRDefault="00533C56" w:rsidP="00E25490">
      <w:pPr>
        <w:widowControl w:val="0"/>
        <w:rPr>
          <w:rFonts w:ascii="Arial" w:hAnsi="Arial" w:cs="Arial"/>
          <w:sz w:val="20"/>
          <w:szCs w:val="20"/>
          <w:lang w:val="es-ES_tradnl"/>
        </w:rPr>
      </w:pPr>
      <w:r w:rsidRPr="00D227B8">
        <w:rPr>
          <w:rFonts w:ascii="Arial" w:hAnsi="Arial" w:cs="Arial"/>
          <w:sz w:val="20"/>
          <w:szCs w:val="20"/>
        </w:rPr>
        <w:t xml:space="preserve">CONSORCIO </w:t>
      </w:r>
      <w:r w:rsidR="00DE38BF" w:rsidRPr="00D227B8">
        <w:rPr>
          <w:rFonts w:ascii="Arial" w:hAnsi="Arial" w:cs="Arial"/>
          <w:sz w:val="20"/>
          <w:szCs w:val="20"/>
        </w:rPr>
        <w:t>CABRERA MORA</w:t>
      </w:r>
    </w:p>
    <w:p w14:paraId="483568CC" w14:textId="6462ACE7" w:rsidR="00C761B5" w:rsidRPr="00D227B8" w:rsidRDefault="00DE38BF" w:rsidP="00DE38BF">
      <w:pPr>
        <w:pStyle w:val="Sinespaciado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D227B8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Jr. Guardia Civil </w:t>
      </w:r>
      <w:proofErr w:type="spellStart"/>
      <w:r w:rsidRPr="00D227B8">
        <w:rPr>
          <w:rFonts w:ascii="Arial" w:eastAsia="Times New Roman" w:hAnsi="Arial" w:cs="Arial"/>
          <w:sz w:val="20"/>
          <w:szCs w:val="20"/>
          <w:lang w:val="es-ES_tradnl" w:eastAsia="es-ES"/>
        </w:rPr>
        <w:t>Mz</w:t>
      </w:r>
      <w:proofErr w:type="spellEnd"/>
      <w:r w:rsidRPr="00D227B8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. H, </w:t>
      </w:r>
      <w:proofErr w:type="spellStart"/>
      <w:r w:rsidRPr="00D227B8">
        <w:rPr>
          <w:rFonts w:ascii="Arial" w:eastAsia="Times New Roman" w:hAnsi="Arial" w:cs="Arial"/>
          <w:sz w:val="20"/>
          <w:szCs w:val="20"/>
          <w:lang w:val="es-ES_tradnl" w:eastAsia="es-ES"/>
        </w:rPr>
        <w:t>Lte</w:t>
      </w:r>
      <w:proofErr w:type="spellEnd"/>
      <w:r w:rsidRPr="00D227B8">
        <w:rPr>
          <w:rFonts w:ascii="Arial" w:eastAsia="Times New Roman" w:hAnsi="Arial" w:cs="Arial"/>
          <w:sz w:val="20"/>
          <w:szCs w:val="20"/>
          <w:lang w:val="es-ES_tradnl" w:eastAsia="es-ES"/>
        </w:rPr>
        <w:t>. 2, distrito de Pillco Marca</w:t>
      </w:r>
      <w:r w:rsidR="005B416D" w:rsidRPr="00D227B8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, </w:t>
      </w:r>
      <w:r w:rsidRPr="00D227B8">
        <w:rPr>
          <w:rFonts w:ascii="Arial" w:eastAsia="Times New Roman" w:hAnsi="Arial" w:cs="Arial"/>
          <w:sz w:val="20"/>
          <w:szCs w:val="20"/>
          <w:lang w:val="es-ES_tradnl" w:eastAsia="es-ES"/>
        </w:rPr>
        <w:t>provincia y departamento de Huánuco</w:t>
      </w:r>
    </w:p>
    <w:p w14:paraId="50C611C0" w14:textId="6548634B" w:rsidR="00F61B80" w:rsidRPr="00D227B8" w:rsidRDefault="00F94138" w:rsidP="00340438">
      <w:pPr>
        <w:pStyle w:val="Sinespaciado"/>
        <w:ind w:left="1418" w:hanging="1418"/>
        <w:rPr>
          <w:rFonts w:ascii="Arial" w:hAnsi="Arial" w:cs="Arial"/>
          <w:b/>
          <w:sz w:val="20"/>
          <w:szCs w:val="20"/>
          <w:u w:val="single"/>
          <w:lang w:val="es-ES"/>
        </w:rPr>
      </w:pPr>
      <w:r w:rsidRPr="00D227B8">
        <w:rPr>
          <w:rFonts w:ascii="Arial" w:hAnsi="Arial" w:cs="Arial"/>
          <w:b/>
          <w:sz w:val="20"/>
          <w:szCs w:val="20"/>
          <w:u w:val="single"/>
          <w:lang w:val="es-ES"/>
        </w:rPr>
        <w:t>Presente. -</w:t>
      </w:r>
    </w:p>
    <w:p w14:paraId="4CDB9B73" w14:textId="77777777" w:rsidR="00346B71" w:rsidRPr="00D227B8" w:rsidRDefault="00346B71" w:rsidP="00346B71">
      <w:pPr>
        <w:pStyle w:val="Sinespaciado"/>
        <w:rPr>
          <w:rFonts w:ascii="Arial" w:hAnsi="Arial" w:cs="Arial"/>
          <w:sz w:val="20"/>
          <w:szCs w:val="20"/>
          <w:u w:val="single"/>
        </w:rPr>
      </w:pPr>
    </w:p>
    <w:p w14:paraId="55475C3B" w14:textId="161F6255" w:rsidR="001A76D6" w:rsidRPr="00D227B8" w:rsidRDefault="00346B71" w:rsidP="00346B71">
      <w:pPr>
        <w:widowControl w:val="0"/>
        <w:tabs>
          <w:tab w:val="left" w:pos="1276"/>
        </w:tabs>
        <w:ind w:left="1560" w:hanging="1560"/>
        <w:jc w:val="both"/>
        <w:rPr>
          <w:rFonts w:ascii="Arial" w:hAnsi="Arial" w:cs="Arial"/>
          <w:sz w:val="20"/>
          <w:szCs w:val="20"/>
          <w:lang w:val="es-PE"/>
        </w:rPr>
      </w:pPr>
      <w:r w:rsidRPr="00D227B8">
        <w:rPr>
          <w:rFonts w:ascii="Arial" w:hAnsi="Arial" w:cs="Arial"/>
          <w:b/>
          <w:bCs/>
          <w:sz w:val="20"/>
          <w:szCs w:val="20"/>
          <w:lang w:val="es-PE"/>
        </w:rPr>
        <w:t>Asunto</w:t>
      </w:r>
      <w:r w:rsidRPr="00D227B8">
        <w:rPr>
          <w:rFonts w:ascii="Arial" w:hAnsi="Arial" w:cs="Arial"/>
          <w:b/>
          <w:bCs/>
          <w:sz w:val="20"/>
          <w:szCs w:val="20"/>
          <w:lang w:val="es-PE"/>
        </w:rPr>
        <w:tab/>
        <w:t>:</w:t>
      </w:r>
      <w:r w:rsidRPr="00D227B8">
        <w:rPr>
          <w:rFonts w:ascii="Arial" w:hAnsi="Arial" w:cs="Arial"/>
          <w:b/>
          <w:bCs/>
          <w:sz w:val="20"/>
          <w:szCs w:val="20"/>
          <w:lang w:val="es-PE"/>
        </w:rPr>
        <w:tab/>
      </w:r>
      <w:r w:rsidR="00A10E53" w:rsidRPr="00D227B8">
        <w:rPr>
          <w:rFonts w:ascii="Arial" w:hAnsi="Arial" w:cs="Arial"/>
          <w:sz w:val="20"/>
          <w:szCs w:val="20"/>
        </w:rPr>
        <w:t xml:space="preserve">Notificación de Resolución Jefatural que aprueba </w:t>
      </w:r>
      <w:r w:rsidR="004E105F" w:rsidRPr="00D227B8">
        <w:rPr>
          <w:rFonts w:ascii="Arial" w:hAnsi="Arial" w:cs="Arial"/>
          <w:sz w:val="20"/>
          <w:szCs w:val="20"/>
        </w:rPr>
        <w:t xml:space="preserve">administrativamente </w:t>
      </w:r>
      <w:bookmarkStart w:id="1" w:name="_Hlk106815584"/>
      <w:r w:rsidR="00471E28" w:rsidRPr="00D227B8">
        <w:rPr>
          <w:rFonts w:ascii="Arial" w:hAnsi="Arial" w:cs="Arial"/>
          <w:sz w:val="20"/>
          <w:szCs w:val="20"/>
        </w:rPr>
        <w:t xml:space="preserve">la </w:t>
      </w:r>
      <w:r w:rsidR="00DE38BF" w:rsidRPr="00D227B8">
        <w:rPr>
          <w:rFonts w:ascii="Arial" w:hAnsi="Arial" w:cs="Arial"/>
          <w:bCs/>
          <w:sz w:val="20"/>
          <w:szCs w:val="20"/>
          <w:lang w:val="es-PE"/>
        </w:rPr>
        <w:t xml:space="preserve">Liquidación Final del </w:t>
      </w:r>
      <w:bookmarkStart w:id="2" w:name="_Hlk119011019"/>
      <w:r w:rsidR="00DE38BF" w:rsidRPr="00D227B8">
        <w:rPr>
          <w:rFonts w:ascii="Arial" w:hAnsi="Arial" w:cs="Arial"/>
          <w:bCs/>
          <w:sz w:val="20"/>
          <w:szCs w:val="20"/>
          <w:lang w:val="es-PE"/>
        </w:rPr>
        <w:t xml:space="preserve">Contrato </w:t>
      </w:r>
      <w:r w:rsidR="00DE38BF" w:rsidRPr="00D227B8">
        <w:rPr>
          <w:rFonts w:ascii="Arial" w:eastAsia="Arial" w:hAnsi="Arial" w:cs="Arial"/>
          <w:sz w:val="20"/>
          <w:szCs w:val="20"/>
        </w:rPr>
        <w:t>N° 245-2021-MINEDU/VMGI-PRONIED, para</w:t>
      </w:r>
      <w:r w:rsidR="00DE38BF" w:rsidRPr="00D227B8">
        <w:rPr>
          <w:rFonts w:ascii="Arial" w:hAnsi="Arial" w:cs="Arial"/>
          <w:bCs/>
          <w:sz w:val="20"/>
          <w:szCs w:val="20"/>
          <w:lang w:val="es-PE"/>
        </w:rPr>
        <w:t xml:space="preserve"> la </w:t>
      </w:r>
      <w:bookmarkStart w:id="3" w:name="_Hlk109411721"/>
      <w:r w:rsidR="00DE38BF" w:rsidRPr="00D227B8">
        <w:rPr>
          <w:rFonts w:ascii="Arial" w:hAnsi="Arial" w:cs="Arial"/>
          <w:i/>
          <w:noProof/>
          <w:sz w:val="20"/>
          <w:szCs w:val="20"/>
        </w:rPr>
        <w:t>“Obra 02: Elaboración de Expediente Técnico y Ejecución de Obra: Intervención de Reconstrucción mediante Inversiones (IRI) del Componente de Baños en la I.E. N° 15219 (CL 416513) región Piura, provincia de Piura, distrito de Tambo Grande, CP Tinajones</w:t>
      </w:r>
      <w:bookmarkEnd w:id="1"/>
      <w:bookmarkEnd w:id="3"/>
      <w:r w:rsidR="00DE38BF" w:rsidRPr="00D227B8">
        <w:rPr>
          <w:rFonts w:ascii="Arial" w:hAnsi="Arial" w:cs="Arial"/>
          <w:i/>
          <w:noProof/>
          <w:sz w:val="20"/>
          <w:szCs w:val="20"/>
        </w:rPr>
        <w:t>”</w:t>
      </w:r>
      <w:bookmarkEnd w:id="2"/>
      <w:r w:rsidR="00DE38BF" w:rsidRPr="00D227B8">
        <w:rPr>
          <w:rFonts w:ascii="Arial" w:eastAsia="Arial" w:hAnsi="Arial" w:cs="Arial"/>
          <w:sz w:val="20"/>
          <w:szCs w:val="20"/>
        </w:rPr>
        <w:t>.</w:t>
      </w:r>
    </w:p>
    <w:p w14:paraId="53FE6C06" w14:textId="420CB4F2" w:rsidR="00E649FC" w:rsidRPr="00E17872" w:rsidRDefault="00E649FC" w:rsidP="00CB7806">
      <w:pPr>
        <w:pStyle w:val="Sinespaciado"/>
        <w:rPr>
          <w:rFonts w:ascii="Arial" w:hAnsi="Arial" w:cs="Arial"/>
          <w:sz w:val="20"/>
          <w:szCs w:val="20"/>
        </w:rPr>
      </w:pPr>
    </w:p>
    <w:p w14:paraId="5A52A143" w14:textId="2B7D9FA0" w:rsidR="0055412C" w:rsidRPr="00D227B8" w:rsidRDefault="00346B71" w:rsidP="00346B71">
      <w:pPr>
        <w:widowControl w:val="0"/>
        <w:tabs>
          <w:tab w:val="left" w:pos="1276"/>
        </w:tabs>
        <w:ind w:left="1560" w:hanging="1560"/>
        <w:jc w:val="both"/>
        <w:rPr>
          <w:rFonts w:ascii="Arial" w:hAnsi="Arial" w:cs="Arial"/>
          <w:sz w:val="20"/>
          <w:szCs w:val="20"/>
        </w:rPr>
      </w:pPr>
      <w:r w:rsidRPr="00E17872">
        <w:rPr>
          <w:rFonts w:ascii="Arial" w:hAnsi="Arial" w:cs="Arial"/>
          <w:b/>
          <w:bCs/>
          <w:sz w:val="20"/>
          <w:szCs w:val="20"/>
          <w:lang w:val="es-PE"/>
        </w:rPr>
        <w:t>Referencia</w:t>
      </w:r>
      <w:r w:rsidRPr="00E17872">
        <w:rPr>
          <w:rFonts w:ascii="Arial" w:hAnsi="Arial" w:cs="Arial"/>
          <w:b/>
          <w:bCs/>
          <w:sz w:val="20"/>
          <w:szCs w:val="20"/>
          <w:lang w:val="es-PE"/>
        </w:rPr>
        <w:tab/>
        <w:t>:</w:t>
      </w:r>
      <w:r w:rsidRPr="00E17872">
        <w:rPr>
          <w:rFonts w:ascii="Arial" w:hAnsi="Arial" w:cs="Arial"/>
          <w:b/>
          <w:bCs/>
          <w:sz w:val="20"/>
          <w:szCs w:val="20"/>
          <w:lang w:val="es-PE"/>
        </w:rPr>
        <w:tab/>
      </w:r>
      <w:r w:rsidR="00A93079" w:rsidRPr="00E17872">
        <w:rPr>
          <w:rFonts w:ascii="Arial" w:hAnsi="Arial" w:cs="Arial"/>
          <w:bCs/>
          <w:sz w:val="20"/>
          <w:szCs w:val="20"/>
          <w:lang w:val="es-PE"/>
        </w:rPr>
        <w:t>a</w:t>
      </w:r>
      <w:r w:rsidR="00A93079" w:rsidRPr="00D227B8">
        <w:rPr>
          <w:rFonts w:ascii="Arial" w:hAnsi="Arial" w:cs="Arial"/>
          <w:bCs/>
          <w:sz w:val="20"/>
          <w:szCs w:val="20"/>
          <w:lang w:val="es-PE"/>
        </w:rPr>
        <w:t xml:space="preserve">) </w:t>
      </w:r>
      <w:r w:rsidR="00A10E53" w:rsidRPr="00D227B8">
        <w:rPr>
          <w:rFonts w:ascii="Arial" w:hAnsi="Arial" w:cs="Arial"/>
          <w:sz w:val="20"/>
          <w:szCs w:val="20"/>
        </w:rPr>
        <w:t>Resolución Jefatural N°</w:t>
      </w:r>
      <w:r w:rsidR="00F10E93" w:rsidRPr="00D227B8">
        <w:rPr>
          <w:rFonts w:ascii="Arial" w:hAnsi="Arial" w:cs="Arial"/>
          <w:sz w:val="20"/>
          <w:szCs w:val="20"/>
        </w:rPr>
        <w:t xml:space="preserve"> </w:t>
      </w:r>
      <w:r w:rsidR="00557E4E" w:rsidRPr="00D227B8">
        <w:rPr>
          <w:rFonts w:ascii="Arial" w:hAnsi="Arial" w:cs="Arial"/>
          <w:sz w:val="20"/>
          <w:szCs w:val="20"/>
        </w:rPr>
        <w:t>[</w:t>
      </w:r>
      <w:r w:rsidR="00557E4E" w:rsidRPr="00D227B8">
        <w:rPr>
          <w:rFonts w:ascii="Arial" w:hAnsi="Arial" w:cs="Arial"/>
          <w:sz w:val="20"/>
          <w:szCs w:val="20"/>
          <w:highlight w:val="yellow"/>
        </w:rPr>
        <w:t>__</w:t>
      </w:r>
      <w:r w:rsidR="00557E4E" w:rsidRPr="00D227B8">
        <w:rPr>
          <w:rFonts w:ascii="Arial" w:hAnsi="Arial" w:cs="Arial"/>
          <w:sz w:val="20"/>
          <w:szCs w:val="20"/>
        </w:rPr>
        <w:t>]</w:t>
      </w:r>
      <w:r w:rsidR="00A10E53" w:rsidRPr="00D227B8">
        <w:rPr>
          <w:rFonts w:ascii="Arial" w:hAnsi="Arial" w:cs="Arial"/>
          <w:sz w:val="20"/>
          <w:szCs w:val="20"/>
        </w:rPr>
        <w:t>-2022-MINEDU-VMGI-PRONIED-UGRD</w:t>
      </w:r>
    </w:p>
    <w:p w14:paraId="7116E3A6" w14:textId="4E2FEEB4" w:rsidR="00A93079" w:rsidRPr="00D227B8" w:rsidRDefault="00A93079" w:rsidP="00A93079">
      <w:pPr>
        <w:widowControl w:val="0"/>
        <w:tabs>
          <w:tab w:val="left" w:pos="1276"/>
        </w:tabs>
        <w:ind w:left="1560" w:hanging="1560"/>
        <w:jc w:val="both"/>
        <w:rPr>
          <w:rFonts w:ascii="Arial" w:hAnsi="Arial" w:cs="Arial"/>
          <w:bCs/>
          <w:sz w:val="20"/>
          <w:szCs w:val="20"/>
          <w:lang w:val="es-PE"/>
        </w:rPr>
      </w:pPr>
      <w:r w:rsidRPr="00D227B8">
        <w:rPr>
          <w:rFonts w:ascii="Arial" w:hAnsi="Arial" w:cs="Arial"/>
          <w:bCs/>
          <w:sz w:val="20"/>
          <w:szCs w:val="20"/>
          <w:lang w:val="es-PE"/>
        </w:rPr>
        <w:tab/>
      </w:r>
      <w:r w:rsidRPr="00D227B8">
        <w:rPr>
          <w:rFonts w:ascii="Arial" w:hAnsi="Arial" w:cs="Arial"/>
          <w:bCs/>
          <w:sz w:val="20"/>
          <w:szCs w:val="20"/>
          <w:lang w:val="es-PE"/>
        </w:rPr>
        <w:tab/>
      </w:r>
      <w:r w:rsidRPr="00D227B8">
        <w:rPr>
          <w:rFonts w:ascii="Arial" w:hAnsi="Arial" w:cs="Arial"/>
          <w:bCs/>
          <w:sz w:val="20"/>
          <w:szCs w:val="20"/>
          <w:lang w:val="en-US"/>
        </w:rPr>
        <w:t xml:space="preserve">b) </w:t>
      </w:r>
      <w:r w:rsidRPr="00D227B8">
        <w:rPr>
          <w:rFonts w:ascii="Arial" w:hAnsi="Arial" w:cs="Arial"/>
          <w:sz w:val="20"/>
          <w:szCs w:val="20"/>
        </w:rPr>
        <w:t xml:space="preserve">Informe N° </w:t>
      </w:r>
      <w:r w:rsidR="003E44AE" w:rsidRPr="00D227B8">
        <w:rPr>
          <w:rFonts w:ascii="Arial" w:hAnsi="Arial" w:cs="Arial"/>
          <w:sz w:val="20"/>
          <w:szCs w:val="20"/>
        </w:rPr>
        <w:t>[</w:t>
      </w:r>
      <w:r w:rsidR="003E44AE" w:rsidRPr="00D227B8">
        <w:rPr>
          <w:rFonts w:ascii="Arial" w:hAnsi="Arial" w:cs="Arial"/>
          <w:sz w:val="20"/>
          <w:szCs w:val="20"/>
          <w:highlight w:val="yellow"/>
        </w:rPr>
        <w:t>__</w:t>
      </w:r>
      <w:r w:rsidR="003E44AE" w:rsidRPr="00D227B8">
        <w:rPr>
          <w:rFonts w:ascii="Arial" w:hAnsi="Arial" w:cs="Arial"/>
          <w:sz w:val="20"/>
          <w:szCs w:val="20"/>
        </w:rPr>
        <w:t>]</w:t>
      </w:r>
      <w:r w:rsidRPr="00D227B8">
        <w:rPr>
          <w:rFonts w:ascii="Arial" w:hAnsi="Arial" w:cs="Arial"/>
          <w:sz w:val="20"/>
          <w:szCs w:val="20"/>
        </w:rPr>
        <w:t>-2022-MINEDU-VMGI-PRONIED-UGRD-LEG</w:t>
      </w:r>
    </w:p>
    <w:p w14:paraId="7A15D67D" w14:textId="43761486" w:rsidR="00A93079" w:rsidRPr="00D227B8" w:rsidRDefault="00A93079" w:rsidP="00A93079">
      <w:pPr>
        <w:widowControl w:val="0"/>
        <w:tabs>
          <w:tab w:val="left" w:pos="1276"/>
        </w:tabs>
        <w:ind w:left="1560" w:hanging="1560"/>
        <w:jc w:val="both"/>
        <w:rPr>
          <w:rFonts w:ascii="Arial" w:hAnsi="Arial" w:cs="Arial"/>
          <w:sz w:val="20"/>
          <w:szCs w:val="20"/>
        </w:rPr>
      </w:pPr>
      <w:r w:rsidRPr="00D227B8">
        <w:rPr>
          <w:rFonts w:ascii="Arial" w:hAnsi="Arial" w:cs="Arial"/>
          <w:bCs/>
          <w:sz w:val="20"/>
          <w:szCs w:val="20"/>
          <w:lang w:val="es-PE"/>
        </w:rPr>
        <w:tab/>
      </w:r>
      <w:r w:rsidRPr="00D227B8">
        <w:rPr>
          <w:rFonts w:ascii="Arial" w:hAnsi="Arial" w:cs="Arial"/>
          <w:bCs/>
          <w:sz w:val="20"/>
          <w:szCs w:val="20"/>
          <w:lang w:val="es-PE"/>
        </w:rPr>
        <w:tab/>
      </w:r>
      <w:r w:rsidRPr="00D227B8">
        <w:rPr>
          <w:rFonts w:ascii="Arial" w:hAnsi="Arial" w:cs="Arial"/>
          <w:bCs/>
          <w:sz w:val="20"/>
          <w:szCs w:val="20"/>
          <w:lang w:val="en-US"/>
        </w:rPr>
        <w:t xml:space="preserve">c) </w:t>
      </w:r>
      <w:r w:rsidR="00DE38BF" w:rsidRPr="00D227B8">
        <w:rPr>
          <w:rFonts w:ascii="Arial" w:hAnsi="Arial" w:cs="Arial"/>
          <w:sz w:val="20"/>
          <w:szCs w:val="20"/>
        </w:rPr>
        <w:t>Informe N° 004314-2022-MINEDU-VMGI-PRONIED-UGRD-INFR</w:t>
      </w:r>
    </w:p>
    <w:p w14:paraId="6599E667" w14:textId="5C28D814" w:rsidR="00A93079" w:rsidRPr="000D4169" w:rsidRDefault="00A93079" w:rsidP="00346B71">
      <w:pPr>
        <w:widowControl w:val="0"/>
        <w:tabs>
          <w:tab w:val="left" w:pos="1276"/>
        </w:tabs>
        <w:ind w:left="1560" w:hanging="1560"/>
        <w:jc w:val="both"/>
        <w:rPr>
          <w:rFonts w:ascii="Arial" w:hAnsi="Arial" w:cs="Arial"/>
          <w:sz w:val="20"/>
          <w:szCs w:val="20"/>
        </w:rPr>
      </w:pPr>
    </w:p>
    <w:p w14:paraId="7DF68E48" w14:textId="5D3F0620" w:rsidR="00B73E3C" w:rsidRDefault="00346B71" w:rsidP="0057120A">
      <w:pPr>
        <w:widowControl w:val="0"/>
        <w:tabs>
          <w:tab w:val="left" w:pos="1276"/>
        </w:tabs>
        <w:ind w:left="1560" w:hanging="1560"/>
        <w:rPr>
          <w:rStyle w:val="Hipervnculo"/>
          <w:rFonts w:ascii="Arial" w:hAnsi="Arial" w:cs="Arial"/>
          <w:sz w:val="20"/>
          <w:szCs w:val="20"/>
          <w:u w:val="none"/>
        </w:rPr>
      </w:pPr>
      <w:r w:rsidRPr="004E105F">
        <w:rPr>
          <w:rFonts w:ascii="Arial" w:hAnsi="Arial" w:cs="Arial"/>
          <w:b/>
          <w:bCs/>
          <w:sz w:val="20"/>
          <w:szCs w:val="20"/>
          <w:lang w:val="es-PE"/>
        </w:rPr>
        <w:t>Email</w:t>
      </w:r>
      <w:r w:rsidRPr="004E105F">
        <w:rPr>
          <w:rFonts w:ascii="Arial" w:hAnsi="Arial" w:cs="Arial"/>
          <w:b/>
          <w:bCs/>
          <w:sz w:val="20"/>
          <w:szCs w:val="20"/>
          <w:lang w:val="es-PE"/>
        </w:rPr>
        <w:tab/>
        <w:t>:</w:t>
      </w:r>
      <w:r w:rsidRPr="004E105F">
        <w:rPr>
          <w:rFonts w:ascii="Arial" w:hAnsi="Arial" w:cs="Arial"/>
          <w:b/>
          <w:bCs/>
          <w:sz w:val="20"/>
          <w:szCs w:val="20"/>
          <w:lang w:val="es-PE"/>
        </w:rPr>
        <w:tab/>
      </w:r>
      <w:hyperlink r:id="rId8" w:history="1">
        <w:r w:rsidR="00DE38BF" w:rsidRPr="0026258A">
          <w:rPr>
            <w:rStyle w:val="Hipervnculo"/>
            <w:rFonts w:ascii="Arial" w:hAnsi="Arial" w:cs="Arial"/>
            <w:sz w:val="20"/>
            <w:szCs w:val="20"/>
          </w:rPr>
          <w:t>hector_cabrer@</w:t>
        </w:r>
      </w:hyperlink>
      <w:hyperlink r:id="rId9" w:history="1">
        <w:r w:rsidR="00DE38BF" w:rsidRPr="0026258A">
          <w:rPr>
            <w:rStyle w:val="Hipervnculo"/>
            <w:rFonts w:ascii="Arial" w:hAnsi="Arial" w:cs="Arial"/>
            <w:sz w:val="20"/>
            <w:szCs w:val="20"/>
          </w:rPr>
          <w:t>hotmail.com</w:t>
        </w:r>
      </w:hyperlink>
      <w:r w:rsidR="006E0358" w:rsidRPr="006E0358">
        <w:rPr>
          <w:rStyle w:val="Hipervnculo"/>
          <w:rFonts w:ascii="Arial" w:hAnsi="Arial" w:cs="Arial"/>
          <w:sz w:val="20"/>
          <w:szCs w:val="20"/>
          <w:u w:val="none"/>
        </w:rPr>
        <w:t>;</w:t>
      </w:r>
      <w:r w:rsidR="006E0358">
        <w:rPr>
          <w:rStyle w:val="Hipervnculo"/>
          <w:rFonts w:ascii="Arial" w:hAnsi="Arial" w:cs="Arial"/>
          <w:sz w:val="20"/>
          <w:szCs w:val="20"/>
          <w:u w:val="none"/>
        </w:rPr>
        <w:t xml:space="preserve"> </w:t>
      </w:r>
      <w:hyperlink r:id="rId10" w:history="1">
        <w:r w:rsidR="00471E28" w:rsidRPr="0026258A">
          <w:rPr>
            <w:rStyle w:val="Hipervnculo"/>
            <w:rFonts w:ascii="Arial" w:hAnsi="Arial" w:cs="Arial"/>
            <w:sz w:val="20"/>
            <w:szCs w:val="20"/>
          </w:rPr>
          <w:t>mmosquera@pronied.gob.pe</w:t>
        </w:r>
      </w:hyperlink>
    </w:p>
    <w:p w14:paraId="0E7B3BE1" w14:textId="77777777" w:rsidR="00B721BE" w:rsidRPr="003F3085" w:rsidRDefault="00B721BE" w:rsidP="00D15CC5">
      <w:pPr>
        <w:widowControl w:val="0"/>
        <w:tabs>
          <w:tab w:val="left" w:pos="1276"/>
        </w:tabs>
        <w:ind w:left="1560" w:hanging="1560"/>
        <w:jc w:val="both"/>
        <w:rPr>
          <w:rFonts w:ascii="Arial" w:hAnsi="Arial" w:cs="Arial"/>
          <w:sz w:val="20"/>
          <w:szCs w:val="20"/>
        </w:rPr>
      </w:pPr>
    </w:p>
    <w:p w14:paraId="7B79ADB6" w14:textId="5EF595A8" w:rsidR="007E36C5" w:rsidRPr="003F3085" w:rsidRDefault="00221B66" w:rsidP="00D15CC5">
      <w:pPr>
        <w:widowControl w:val="0"/>
        <w:tabs>
          <w:tab w:val="left" w:pos="1276"/>
        </w:tabs>
        <w:ind w:left="1560" w:hanging="1560"/>
        <w:jc w:val="both"/>
        <w:rPr>
          <w:sz w:val="20"/>
          <w:szCs w:val="20"/>
          <w:highlight w:val="yellow"/>
        </w:rPr>
      </w:pPr>
      <w:r w:rsidRPr="003F3085">
        <w:rPr>
          <w:rFonts w:ascii="Arial" w:hAnsi="Arial" w:cs="Arial"/>
          <w:sz w:val="20"/>
          <w:szCs w:val="20"/>
        </w:rPr>
        <w:tab/>
      </w:r>
      <w:r w:rsidRPr="003F3085">
        <w:rPr>
          <w:rFonts w:ascii="Arial" w:hAnsi="Arial" w:cs="Arial"/>
          <w:sz w:val="20"/>
          <w:szCs w:val="20"/>
        </w:rPr>
        <w:tab/>
      </w:r>
      <w:r w:rsidRPr="003F3085">
        <w:rPr>
          <w:rFonts w:ascii="Arial" w:hAnsi="Arial" w:cs="Arial"/>
          <w:sz w:val="20"/>
          <w:szCs w:val="20"/>
        </w:rPr>
        <w:tab/>
      </w:r>
    </w:p>
    <w:p w14:paraId="1459FE2A" w14:textId="77777777" w:rsidR="00D152D8" w:rsidRPr="00D227B8" w:rsidRDefault="00D152D8" w:rsidP="009D3CA7">
      <w:pPr>
        <w:jc w:val="both"/>
        <w:rPr>
          <w:rFonts w:ascii="Arial" w:hAnsi="Arial" w:cs="Arial"/>
          <w:bCs/>
          <w:sz w:val="20"/>
          <w:szCs w:val="20"/>
        </w:rPr>
      </w:pPr>
      <w:bookmarkStart w:id="4" w:name="_Hlk61459540"/>
      <w:r w:rsidRPr="00D227B8">
        <w:rPr>
          <w:rFonts w:ascii="Arial" w:hAnsi="Arial" w:cs="Arial"/>
          <w:bCs/>
          <w:sz w:val="20"/>
          <w:szCs w:val="20"/>
        </w:rPr>
        <w:t>De mi especial consideración:</w:t>
      </w:r>
    </w:p>
    <w:p w14:paraId="51B2DBAD" w14:textId="77777777" w:rsidR="00A10E53" w:rsidRPr="00D227B8" w:rsidRDefault="00A10E53" w:rsidP="00A10E53">
      <w:pPr>
        <w:jc w:val="both"/>
        <w:rPr>
          <w:rFonts w:ascii="Arial" w:hAnsi="Arial" w:cs="Arial"/>
          <w:bCs/>
          <w:sz w:val="20"/>
          <w:szCs w:val="20"/>
        </w:rPr>
      </w:pPr>
    </w:p>
    <w:p w14:paraId="18C0CD5E" w14:textId="72BEF4CB" w:rsidR="00A10E53" w:rsidRPr="00D227B8" w:rsidRDefault="00A10E53" w:rsidP="00D227B8">
      <w:pPr>
        <w:jc w:val="both"/>
        <w:rPr>
          <w:rFonts w:ascii="Arial" w:hAnsi="Arial" w:cs="Arial"/>
          <w:vanish/>
          <w:sz w:val="20"/>
          <w:szCs w:val="20"/>
        </w:rPr>
      </w:pPr>
      <w:r w:rsidRPr="00D227B8">
        <w:rPr>
          <w:rFonts w:ascii="Arial" w:hAnsi="Arial" w:cs="Arial"/>
          <w:bCs/>
          <w:sz w:val="20"/>
          <w:szCs w:val="20"/>
        </w:rPr>
        <w:t xml:space="preserve">Tengo a bien dirigirme a usted, para saludarlo cordialmente e informarle que, mediante </w:t>
      </w:r>
      <w:r w:rsidRPr="00D227B8">
        <w:rPr>
          <w:rFonts w:ascii="Arial" w:hAnsi="Arial" w:cs="Arial"/>
          <w:sz w:val="20"/>
          <w:szCs w:val="20"/>
        </w:rPr>
        <w:t>Resolución Jefatural N° [</w:t>
      </w:r>
      <w:r w:rsidRPr="00D227B8">
        <w:rPr>
          <w:rFonts w:ascii="Arial" w:hAnsi="Arial" w:cs="Arial"/>
          <w:sz w:val="20"/>
          <w:szCs w:val="20"/>
          <w:highlight w:val="yellow"/>
        </w:rPr>
        <w:t>__</w:t>
      </w:r>
      <w:r w:rsidRPr="00D227B8">
        <w:rPr>
          <w:rFonts w:ascii="Arial" w:hAnsi="Arial" w:cs="Arial"/>
          <w:sz w:val="20"/>
          <w:szCs w:val="20"/>
        </w:rPr>
        <w:t>]-2022-MINEDU-VMGI-PRONIED-UGRD</w:t>
      </w:r>
      <w:r w:rsidRPr="00D227B8">
        <w:rPr>
          <w:rFonts w:ascii="Arial" w:hAnsi="Arial" w:cs="Arial"/>
          <w:bCs/>
          <w:sz w:val="20"/>
          <w:szCs w:val="20"/>
        </w:rPr>
        <w:t xml:space="preserve">, de fecha </w:t>
      </w:r>
      <w:r w:rsidR="00A93079" w:rsidRPr="00D227B8">
        <w:rPr>
          <w:rFonts w:ascii="Arial" w:hAnsi="Arial" w:cs="Arial"/>
          <w:sz w:val="20"/>
          <w:szCs w:val="20"/>
        </w:rPr>
        <w:t>[</w:t>
      </w:r>
      <w:r w:rsidR="00A93079" w:rsidRPr="00D227B8">
        <w:rPr>
          <w:rFonts w:ascii="Arial" w:hAnsi="Arial" w:cs="Arial"/>
          <w:sz w:val="20"/>
          <w:szCs w:val="20"/>
          <w:highlight w:val="yellow"/>
        </w:rPr>
        <w:t>__</w:t>
      </w:r>
      <w:r w:rsidR="00A93079" w:rsidRPr="00D227B8">
        <w:rPr>
          <w:rFonts w:ascii="Arial" w:hAnsi="Arial" w:cs="Arial"/>
          <w:sz w:val="20"/>
          <w:szCs w:val="20"/>
        </w:rPr>
        <w:t xml:space="preserve">] </w:t>
      </w:r>
      <w:r w:rsidRPr="00D227B8">
        <w:rPr>
          <w:rFonts w:ascii="Arial" w:hAnsi="Arial" w:cs="Arial"/>
          <w:bCs/>
          <w:sz w:val="20"/>
          <w:szCs w:val="20"/>
        </w:rPr>
        <w:t xml:space="preserve">de </w:t>
      </w:r>
      <w:r w:rsidR="00471E28" w:rsidRPr="00D227B8">
        <w:rPr>
          <w:rFonts w:ascii="Arial" w:hAnsi="Arial" w:cs="Arial"/>
          <w:bCs/>
          <w:sz w:val="20"/>
          <w:szCs w:val="20"/>
        </w:rPr>
        <w:t>noviembre</w:t>
      </w:r>
      <w:r w:rsidRPr="00D227B8">
        <w:rPr>
          <w:rFonts w:ascii="Arial" w:hAnsi="Arial" w:cs="Arial"/>
          <w:bCs/>
          <w:sz w:val="20"/>
          <w:szCs w:val="20"/>
        </w:rPr>
        <w:t xml:space="preserve"> de 2022, se aprobó administrativamente </w:t>
      </w:r>
      <w:r w:rsidR="00471E28" w:rsidRPr="00D227B8">
        <w:rPr>
          <w:rFonts w:ascii="Arial" w:hAnsi="Arial" w:cs="Arial"/>
          <w:sz w:val="20"/>
          <w:szCs w:val="20"/>
        </w:rPr>
        <w:t xml:space="preserve">la </w:t>
      </w:r>
      <w:r w:rsidR="00471E28" w:rsidRPr="00D227B8">
        <w:rPr>
          <w:rFonts w:ascii="Arial" w:hAnsi="Arial" w:cs="Arial"/>
          <w:bCs/>
          <w:sz w:val="20"/>
          <w:szCs w:val="20"/>
          <w:lang w:val="es-PE"/>
        </w:rPr>
        <w:t xml:space="preserve">Liquidación Final del Contrato </w:t>
      </w:r>
      <w:r w:rsidR="00471E28" w:rsidRPr="00D227B8">
        <w:rPr>
          <w:rFonts w:ascii="Arial" w:eastAsia="Arial" w:hAnsi="Arial" w:cs="Arial"/>
          <w:sz w:val="20"/>
          <w:szCs w:val="20"/>
        </w:rPr>
        <w:t>N° 245-2021-MINEDU/VMGI-PRONIED, para</w:t>
      </w:r>
      <w:r w:rsidR="00471E28" w:rsidRPr="00D227B8">
        <w:rPr>
          <w:rFonts w:ascii="Arial" w:hAnsi="Arial" w:cs="Arial"/>
          <w:bCs/>
          <w:sz w:val="20"/>
          <w:szCs w:val="20"/>
          <w:lang w:val="es-PE"/>
        </w:rPr>
        <w:t xml:space="preserve"> la </w:t>
      </w:r>
      <w:r w:rsidR="00471E28" w:rsidRPr="00D227B8">
        <w:rPr>
          <w:rFonts w:ascii="Arial" w:hAnsi="Arial" w:cs="Arial"/>
          <w:i/>
          <w:noProof/>
          <w:sz w:val="20"/>
          <w:szCs w:val="20"/>
        </w:rPr>
        <w:t>“Obra 02: Elaboración de Expediente Técnico y Ejecución de Obra: Intervención de Reconstrucción mediante Inversiones (IRI) del Componente de Baños en la I.E. N° 15219 (CL 416513) región Piura, provincia de Piura, distrito de Tambo Grande, CP Tinajones”</w:t>
      </w:r>
      <w:r w:rsidR="000D4169" w:rsidRPr="00D227B8">
        <w:rPr>
          <w:rFonts w:ascii="Arial" w:hAnsi="Arial" w:cs="Arial"/>
          <w:noProof/>
          <w:sz w:val="20"/>
          <w:szCs w:val="20"/>
        </w:rPr>
        <w:t xml:space="preserve">, </w:t>
      </w:r>
      <w:r w:rsidR="00D227B8" w:rsidRPr="00D227B8">
        <w:rPr>
          <w:rFonts w:ascii="Arial" w:hAnsi="Arial" w:cs="Arial"/>
          <w:sz w:val="20"/>
          <w:szCs w:val="20"/>
        </w:rPr>
        <w:t xml:space="preserve">derivado del Procedimiento de Contratación Pública Especial N° 003-2021-MINEDU/UE-108, </w:t>
      </w:r>
    </w:p>
    <w:p w14:paraId="3793556F" w14:textId="77777777" w:rsidR="00A10E53" w:rsidRPr="00D227B8" w:rsidRDefault="00A10E53" w:rsidP="00A10E5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vanish/>
          <w:sz w:val="20"/>
          <w:szCs w:val="20"/>
        </w:rPr>
      </w:pPr>
    </w:p>
    <w:p w14:paraId="2A414556" w14:textId="77777777" w:rsidR="00A10E53" w:rsidRPr="00D227B8" w:rsidRDefault="00A10E53" w:rsidP="00A10E5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vanish/>
          <w:sz w:val="20"/>
          <w:szCs w:val="20"/>
        </w:rPr>
      </w:pPr>
    </w:p>
    <w:p w14:paraId="2BFF7550" w14:textId="5FFC9DCB" w:rsidR="00D227B8" w:rsidRPr="00D227B8" w:rsidRDefault="00D227B8" w:rsidP="00D227B8">
      <w:pPr>
        <w:jc w:val="both"/>
        <w:rPr>
          <w:rFonts w:ascii="Arial" w:hAnsi="Arial" w:cs="Arial"/>
          <w:bCs/>
          <w:sz w:val="20"/>
          <w:szCs w:val="20"/>
        </w:rPr>
      </w:pPr>
      <w:r w:rsidRPr="00D227B8">
        <w:rPr>
          <w:rFonts w:ascii="Arial" w:hAnsi="Arial" w:cs="Arial"/>
          <w:bCs/>
          <w:sz w:val="20"/>
          <w:szCs w:val="20"/>
        </w:rPr>
        <w:t>mostrando un saldo a favor del contratista.</w:t>
      </w:r>
    </w:p>
    <w:p w14:paraId="10242AAA" w14:textId="77777777" w:rsidR="00D227B8" w:rsidRPr="00D227B8" w:rsidRDefault="00D227B8" w:rsidP="00A10E53">
      <w:pPr>
        <w:jc w:val="both"/>
        <w:rPr>
          <w:rFonts w:ascii="Arial" w:hAnsi="Arial" w:cs="Arial"/>
          <w:bCs/>
          <w:sz w:val="20"/>
          <w:szCs w:val="20"/>
        </w:rPr>
      </w:pPr>
    </w:p>
    <w:p w14:paraId="5F7513C1" w14:textId="75384878" w:rsidR="00471E28" w:rsidRPr="00D227B8" w:rsidRDefault="00471E28" w:rsidP="00471E28">
      <w:pPr>
        <w:jc w:val="both"/>
        <w:rPr>
          <w:rFonts w:ascii="Arial" w:hAnsi="Arial" w:cs="Arial"/>
          <w:vanish/>
          <w:sz w:val="20"/>
          <w:szCs w:val="20"/>
        </w:rPr>
      </w:pPr>
      <w:r w:rsidRPr="00D227B8">
        <w:rPr>
          <w:rFonts w:ascii="Arial" w:hAnsi="Arial" w:cs="Arial"/>
          <w:bCs/>
          <w:sz w:val="20"/>
          <w:szCs w:val="20"/>
        </w:rPr>
        <w:t>Por lo tanto, se le solicita remitir la solicitud de pago correspondiente al saldo a favor, anexando el n</w:t>
      </w:r>
    </w:p>
    <w:p w14:paraId="2983B5F2" w14:textId="77777777" w:rsidR="00471E28" w:rsidRPr="00D227B8" w:rsidRDefault="00471E28" w:rsidP="00471E2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vanish/>
          <w:sz w:val="20"/>
          <w:szCs w:val="20"/>
        </w:rPr>
      </w:pPr>
    </w:p>
    <w:p w14:paraId="3CE7CECB" w14:textId="77777777" w:rsidR="00471E28" w:rsidRPr="00D227B8" w:rsidRDefault="00471E28" w:rsidP="00471E2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vanish/>
          <w:sz w:val="20"/>
          <w:szCs w:val="20"/>
        </w:rPr>
      </w:pPr>
    </w:p>
    <w:p w14:paraId="23F51F55" w14:textId="77777777" w:rsidR="00471E28" w:rsidRPr="00D227B8" w:rsidRDefault="00471E28" w:rsidP="00471E2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vanish/>
          <w:sz w:val="20"/>
          <w:szCs w:val="20"/>
        </w:rPr>
      </w:pPr>
    </w:p>
    <w:p w14:paraId="586C839E" w14:textId="0DBFD4B3" w:rsidR="00471E28" w:rsidRPr="00D227B8" w:rsidRDefault="00471E28" w:rsidP="00471E28">
      <w:pPr>
        <w:jc w:val="both"/>
        <w:rPr>
          <w:rFonts w:ascii="Arial" w:hAnsi="Arial" w:cs="Arial"/>
          <w:bCs/>
          <w:sz w:val="20"/>
          <w:szCs w:val="20"/>
        </w:rPr>
      </w:pPr>
      <w:r w:rsidRPr="00D227B8">
        <w:rPr>
          <w:rFonts w:ascii="Arial" w:hAnsi="Arial" w:cs="Arial"/>
          <w:bCs/>
          <w:sz w:val="20"/>
          <w:szCs w:val="20"/>
        </w:rPr>
        <w:t>úmero de CCI y factura que precisa el concepto de pago, y demás documentos de sustento.</w:t>
      </w:r>
    </w:p>
    <w:p w14:paraId="2AECF4B8" w14:textId="77777777" w:rsidR="00471E28" w:rsidRPr="00D227B8" w:rsidRDefault="00471E28" w:rsidP="00A10E53">
      <w:pPr>
        <w:jc w:val="both"/>
        <w:rPr>
          <w:rFonts w:ascii="Arial" w:hAnsi="Arial" w:cs="Arial"/>
          <w:bCs/>
          <w:sz w:val="20"/>
          <w:szCs w:val="20"/>
        </w:rPr>
      </w:pPr>
    </w:p>
    <w:p w14:paraId="3C2197F5" w14:textId="03F345D8" w:rsidR="00973B17" w:rsidRPr="00D227B8" w:rsidRDefault="00973B17" w:rsidP="00A10E53">
      <w:pPr>
        <w:jc w:val="both"/>
        <w:rPr>
          <w:rFonts w:ascii="Arial" w:hAnsi="Arial" w:cs="Arial"/>
          <w:bCs/>
          <w:sz w:val="20"/>
          <w:szCs w:val="20"/>
        </w:rPr>
      </w:pPr>
      <w:r w:rsidRPr="00D227B8">
        <w:rPr>
          <w:rFonts w:ascii="Arial" w:hAnsi="Arial" w:cs="Arial"/>
          <w:bCs/>
          <w:sz w:val="20"/>
          <w:szCs w:val="20"/>
        </w:rPr>
        <w:t>Sin otro particular, hago propicia la oportunidad para expresarle los sentimientos de mi especial consideración.</w:t>
      </w:r>
    </w:p>
    <w:bookmarkEnd w:id="4"/>
    <w:p w14:paraId="245C1DC6" w14:textId="09F13B87" w:rsidR="00346B71" w:rsidRPr="00D227B8" w:rsidRDefault="00346B71" w:rsidP="004E105F">
      <w:pPr>
        <w:tabs>
          <w:tab w:val="left" w:pos="567"/>
        </w:tabs>
        <w:rPr>
          <w:rFonts w:ascii="Arial" w:eastAsia="Arial" w:hAnsi="Arial" w:cs="Arial"/>
          <w:sz w:val="20"/>
          <w:szCs w:val="20"/>
        </w:rPr>
      </w:pPr>
    </w:p>
    <w:p w14:paraId="70A6CDF5" w14:textId="77777777" w:rsidR="004E105F" w:rsidRPr="00D227B8" w:rsidRDefault="004E105F" w:rsidP="004E105F">
      <w:pPr>
        <w:ind w:left="567" w:hanging="567"/>
        <w:jc w:val="both"/>
        <w:rPr>
          <w:rFonts w:ascii="Arial" w:eastAsia="Arial" w:hAnsi="Arial" w:cs="Arial"/>
          <w:sz w:val="20"/>
          <w:szCs w:val="20"/>
        </w:rPr>
      </w:pPr>
      <w:bookmarkStart w:id="5" w:name="_Hlk104460135"/>
      <w:r w:rsidRPr="00D227B8">
        <w:rPr>
          <w:rFonts w:ascii="Arial" w:eastAsia="Arial" w:hAnsi="Arial" w:cs="Arial"/>
          <w:sz w:val="20"/>
          <w:szCs w:val="20"/>
        </w:rPr>
        <w:t>Atentamente,</w:t>
      </w:r>
    </w:p>
    <w:p w14:paraId="4A383467" w14:textId="77777777" w:rsidR="004E105F" w:rsidRPr="00D227B8" w:rsidRDefault="004E105F" w:rsidP="004E105F">
      <w:pPr>
        <w:ind w:left="567" w:hanging="567"/>
        <w:jc w:val="both"/>
        <w:rPr>
          <w:rFonts w:ascii="Arial" w:eastAsia="Arial" w:hAnsi="Arial" w:cs="Arial"/>
          <w:sz w:val="20"/>
          <w:szCs w:val="20"/>
        </w:rPr>
      </w:pPr>
    </w:p>
    <w:p w14:paraId="693F2BC2" w14:textId="77777777" w:rsidR="004E105F" w:rsidRPr="00D227B8" w:rsidRDefault="004E105F" w:rsidP="004E105F">
      <w:pPr>
        <w:ind w:left="567" w:hanging="567"/>
        <w:jc w:val="both"/>
        <w:rPr>
          <w:rFonts w:ascii="Arial" w:eastAsia="Arial" w:hAnsi="Arial" w:cs="Arial"/>
          <w:sz w:val="20"/>
          <w:szCs w:val="20"/>
        </w:rPr>
      </w:pPr>
    </w:p>
    <w:p w14:paraId="377E913C" w14:textId="77777777" w:rsidR="004E105F" w:rsidRPr="00D227B8" w:rsidRDefault="004E105F" w:rsidP="004E105F">
      <w:pPr>
        <w:ind w:left="567" w:hanging="567"/>
        <w:jc w:val="both"/>
        <w:rPr>
          <w:rFonts w:ascii="Arial" w:eastAsia="Arial" w:hAnsi="Arial" w:cs="Arial"/>
          <w:sz w:val="20"/>
          <w:szCs w:val="20"/>
        </w:rPr>
      </w:pPr>
    </w:p>
    <w:p w14:paraId="0D9689E2" w14:textId="77777777" w:rsidR="004E105F" w:rsidRPr="00D227B8" w:rsidRDefault="004E105F" w:rsidP="004E105F">
      <w:pPr>
        <w:ind w:left="567" w:hanging="567"/>
        <w:jc w:val="both"/>
        <w:rPr>
          <w:rFonts w:ascii="Arial" w:eastAsia="Arial" w:hAnsi="Arial" w:cs="Arial"/>
          <w:sz w:val="20"/>
          <w:szCs w:val="20"/>
        </w:rPr>
      </w:pPr>
    </w:p>
    <w:p w14:paraId="633469D5" w14:textId="77777777" w:rsidR="004E105F" w:rsidRPr="00D227B8" w:rsidRDefault="004E105F" w:rsidP="004E105F">
      <w:pPr>
        <w:ind w:left="567" w:hanging="567"/>
        <w:jc w:val="center"/>
        <w:rPr>
          <w:rFonts w:ascii="Arial" w:eastAsia="Arial" w:hAnsi="Arial" w:cs="Arial"/>
          <w:sz w:val="20"/>
          <w:szCs w:val="20"/>
        </w:rPr>
      </w:pPr>
      <w:r w:rsidRPr="00D227B8">
        <w:rPr>
          <w:rFonts w:ascii="Arial" w:eastAsia="Arial" w:hAnsi="Arial" w:cs="Arial"/>
          <w:sz w:val="20"/>
          <w:szCs w:val="20"/>
        </w:rPr>
        <w:t>Documento firmado digitalmente</w:t>
      </w:r>
    </w:p>
    <w:p w14:paraId="6CCCFC33" w14:textId="77777777" w:rsidR="004E105F" w:rsidRPr="00D227B8" w:rsidRDefault="004E105F" w:rsidP="004E105F">
      <w:pPr>
        <w:ind w:left="567" w:hanging="567"/>
        <w:jc w:val="center"/>
        <w:rPr>
          <w:rFonts w:ascii="Arial" w:eastAsia="Arial" w:hAnsi="Arial" w:cs="Arial"/>
          <w:b/>
          <w:sz w:val="20"/>
          <w:szCs w:val="20"/>
        </w:rPr>
      </w:pPr>
      <w:r w:rsidRPr="00D227B8">
        <w:rPr>
          <w:rFonts w:ascii="Arial" w:hAnsi="Arial" w:cs="Arial"/>
          <w:b/>
          <w:bCs/>
          <w:sz w:val="20"/>
          <w:szCs w:val="20"/>
        </w:rPr>
        <w:t>DAVID ORTIZ HUILCAYA</w:t>
      </w:r>
    </w:p>
    <w:p w14:paraId="0EF418FB" w14:textId="77777777" w:rsidR="004E105F" w:rsidRPr="00D227B8" w:rsidRDefault="004E105F" w:rsidP="004E105F">
      <w:pPr>
        <w:ind w:left="567" w:hanging="567"/>
        <w:jc w:val="center"/>
        <w:rPr>
          <w:rFonts w:ascii="Arial" w:eastAsia="Arial" w:hAnsi="Arial" w:cs="Arial"/>
          <w:sz w:val="20"/>
          <w:szCs w:val="20"/>
        </w:rPr>
      </w:pPr>
      <w:r w:rsidRPr="00D227B8">
        <w:rPr>
          <w:rFonts w:ascii="Arial" w:hAnsi="Arial" w:cs="Arial"/>
          <w:noProof/>
          <w:sz w:val="20"/>
          <w:szCs w:val="20"/>
        </w:rPr>
        <w:t>Director de la Unidad Gerencial de Reconstrucción frente a Desastres</w:t>
      </w:r>
    </w:p>
    <w:p w14:paraId="456F10C0" w14:textId="77777777" w:rsidR="004E105F" w:rsidRPr="00D227B8" w:rsidRDefault="004E105F" w:rsidP="004E105F">
      <w:pPr>
        <w:ind w:left="567" w:hanging="567"/>
        <w:jc w:val="center"/>
        <w:rPr>
          <w:rFonts w:ascii="Arial" w:eastAsia="Arial" w:hAnsi="Arial" w:cs="Arial"/>
          <w:sz w:val="20"/>
          <w:szCs w:val="20"/>
        </w:rPr>
      </w:pPr>
      <w:r w:rsidRPr="00D227B8">
        <w:rPr>
          <w:rFonts w:ascii="Arial" w:eastAsia="Arial" w:hAnsi="Arial" w:cs="Arial"/>
          <w:sz w:val="20"/>
          <w:szCs w:val="20"/>
        </w:rPr>
        <w:t>Programa Nacional de Infraestructura Educativa</w:t>
      </w:r>
    </w:p>
    <w:p w14:paraId="7732BDC3" w14:textId="50E27F19" w:rsidR="004E105F" w:rsidRPr="00D227B8" w:rsidRDefault="004E105F" w:rsidP="004E105F">
      <w:pPr>
        <w:tabs>
          <w:tab w:val="left" w:pos="567"/>
        </w:tabs>
        <w:jc w:val="center"/>
        <w:rPr>
          <w:rFonts w:ascii="Arial" w:hAnsi="Arial" w:cs="Arial"/>
          <w:sz w:val="20"/>
          <w:szCs w:val="20"/>
        </w:rPr>
      </w:pPr>
      <w:r w:rsidRPr="00D227B8">
        <w:rPr>
          <w:rFonts w:ascii="Arial" w:eastAsia="Arial" w:hAnsi="Arial" w:cs="Arial"/>
          <w:sz w:val="20"/>
          <w:szCs w:val="20"/>
        </w:rPr>
        <w:t>Ministerio de Educación</w:t>
      </w:r>
      <w:bookmarkEnd w:id="5"/>
    </w:p>
    <w:sectPr w:rsidR="004E105F" w:rsidRPr="00D227B8" w:rsidSect="00DD1912">
      <w:headerReference w:type="default" r:id="rId11"/>
      <w:pgSz w:w="11907" w:h="16839" w:code="9"/>
      <w:pgMar w:top="1418" w:right="1814" w:bottom="1418" w:left="181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4225F1" w14:textId="77777777" w:rsidR="000A0275" w:rsidRDefault="000A0275" w:rsidP="00D572B3">
      <w:r>
        <w:separator/>
      </w:r>
    </w:p>
  </w:endnote>
  <w:endnote w:type="continuationSeparator" w:id="0">
    <w:p w14:paraId="15A4A374" w14:textId="77777777" w:rsidR="000A0275" w:rsidRDefault="000A0275" w:rsidP="00D57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35BE53" w14:textId="77777777" w:rsidR="000A0275" w:rsidRDefault="000A0275" w:rsidP="00D572B3">
      <w:r>
        <w:separator/>
      </w:r>
    </w:p>
  </w:footnote>
  <w:footnote w:type="continuationSeparator" w:id="0">
    <w:p w14:paraId="47783397" w14:textId="77777777" w:rsidR="000A0275" w:rsidRDefault="000A0275" w:rsidP="00D57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6D71F" w14:textId="02767BC7" w:rsidR="00F61B80" w:rsidRDefault="00A41D11" w:rsidP="00F61B80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  <w:r>
      <w:rPr>
        <w:rFonts w:ascii="Arial" w:hAnsi="Arial" w:cs="Arial"/>
        <w:noProof/>
        <w:lang w:eastAsia="es-PE"/>
      </w:rPr>
      <w:drawing>
        <wp:inline distT="0" distB="0" distL="0" distR="0" wp14:anchorId="167736A5" wp14:editId="76781801">
          <wp:extent cx="3553239" cy="400050"/>
          <wp:effectExtent l="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4000" cy="4012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9DDFD63" w14:textId="77777777" w:rsidR="00A41D11" w:rsidRDefault="00A41D11" w:rsidP="00A41D11">
    <w:pPr>
      <w:pStyle w:val="Sinespaciado"/>
      <w:jc w:val="center"/>
      <w:rPr>
        <w:rFonts w:ascii="Arial" w:hAnsi="Arial" w:cs="Arial"/>
        <w:i/>
        <w:sz w:val="16"/>
        <w:szCs w:val="16"/>
      </w:rPr>
    </w:pPr>
  </w:p>
  <w:p w14:paraId="244E772A" w14:textId="77777777" w:rsidR="00A41D11" w:rsidRPr="0061672A" w:rsidRDefault="00A41D11" w:rsidP="00A41D11">
    <w:pPr>
      <w:pStyle w:val="Sinespaciado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w:t>"Decenio de la Igualdad de oportunidades para mujeres y hombres"</w:t>
    </w:r>
    <w:r>
      <w:rPr>
        <w:rFonts w:ascii="Arial" w:hAnsi="Arial" w:cs="Arial"/>
        <w:i/>
        <w:noProof/>
        <w:sz w:val="16"/>
        <w:szCs w:val="16"/>
      </w:rPr>
      <w:br/>
      <w:t>"Año del Bicentenario del Perú: 200 años de Independencia"</w:t>
    </w:r>
  </w:p>
  <w:p w14:paraId="2193A71B" w14:textId="77777777" w:rsidR="00D572B3" w:rsidRPr="00053CCC" w:rsidRDefault="00D572B3" w:rsidP="00F61B80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B5323E"/>
    <w:multiLevelType w:val="hybridMultilevel"/>
    <w:tmpl w:val="C0B69166"/>
    <w:lvl w:ilvl="0" w:tplc="C05AC2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C5E4F"/>
    <w:multiLevelType w:val="multilevel"/>
    <w:tmpl w:val="02C0C2FA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14C64CC"/>
    <w:multiLevelType w:val="hybridMultilevel"/>
    <w:tmpl w:val="84088A9E"/>
    <w:lvl w:ilvl="0" w:tplc="1D42B63A">
      <w:start w:val="3"/>
      <w:numFmt w:val="bullet"/>
      <w:lvlText w:val="-"/>
      <w:lvlJc w:val="left"/>
      <w:pPr>
        <w:ind w:left="1395" w:hanging="360"/>
      </w:pPr>
      <w:rPr>
        <w:rFonts w:ascii="Arial" w:eastAsia="Times New Roman" w:hAnsi="Arial" w:cs="Aria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" w15:restartNumberingAfterBreak="0">
    <w:nsid w:val="7A317438"/>
    <w:multiLevelType w:val="hybridMultilevel"/>
    <w:tmpl w:val="03764616"/>
    <w:lvl w:ilvl="0" w:tplc="1E448800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43C"/>
    <w:rsid w:val="00003F5B"/>
    <w:rsid w:val="000074D1"/>
    <w:rsid w:val="00024BD6"/>
    <w:rsid w:val="00034972"/>
    <w:rsid w:val="00053CCC"/>
    <w:rsid w:val="00054435"/>
    <w:rsid w:val="000777C0"/>
    <w:rsid w:val="00081058"/>
    <w:rsid w:val="00083B3A"/>
    <w:rsid w:val="0008529A"/>
    <w:rsid w:val="00096101"/>
    <w:rsid w:val="000A0275"/>
    <w:rsid w:val="000A225A"/>
    <w:rsid w:val="000B2443"/>
    <w:rsid w:val="000C0EEF"/>
    <w:rsid w:val="000C1C16"/>
    <w:rsid w:val="000C247A"/>
    <w:rsid w:val="000D1BFC"/>
    <w:rsid w:val="000D34CA"/>
    <w:rsid w:val="000D4169"/>
    <w:rsid w:val="000F530D"/>
    <w:rsid w:val="000F5DF2"/>
    <w:rsid w:val="00107B32"/>
    <w:rsid w:val="0011118F"/>
    <w:rsid w:val="00113507"/>
    <w:rsid w:val="0012356C"/>
    <w:rsid w:val="00126B7D"/>
    <w:rsid w:val="001343B3"/>
    <w:rsid w:val="001375C2"/>
    <w:rsid w:val="001438FE"/>
    <w:rsid w:val="0015190A"/>
    <w:rsid w:val="001541AD"/>
    <w:rsid w:val="00164300"/>
    <w:rsid w:val="00170863"/>
    <w:rsid w:val="00170F66"/>
    <w:rsid w:val="00171426"/>
    <w:rsid w:val="00172C2C"/>
    <w:rsid w:val="00174521"/>
    <w:rsid w:val="0017754A"/>
    <w:rsid w:val="001875DE"/>
    <w:rsid w:val="00194BBE"/>
    <w:rsid w:val="001A2E33"/>
    <w:rsid w:val="001A76D6"/>
    <w:rsid w:val="001A7EAD"/>
    <w:rsid w:val="001C1624"/>
    <w:rsid w:val="001C2CE8"/>
    <w:rsid w:val="001D0251"/>
    <w:rsid w:val="001D3FCD"/>
    <w:rsid w:val="001D447E"/>
    <w:rsid w:val="001D6265"/>
    <w:rsid w:val="001E7A3F"/>
    <w:rsid w:val="001E7B72"/>
    <w:rsid w:val="0021630C"/>
    <w:rsid w:val="00220FE0"/>
    <w:rsid w:val="00221B66"/>
    <w:rsid w:val="00237DD4"/>
    <w:rsid w:val="002605A0"/>
    <w:rsid w:val="00260714"/>
    <w:rsid w:val="00262262"/>
    <w:rsid w:val="00266431"/>
    <w:rsid w:val="00275B76"/>
    <w:rsid w:val="00275F4B"/>
    <w:rsid w:val="00291D6D"/>
    <w:rsid w:val="002A5678"/>
    <w:rsid w:val="002B2EC4"/>
    <w:rsid w:val="002C0A5F"/>
    <w:rsid w:val="002C613A"/>
    <w:rsid w:val="002F0E0E"/>
    <w:rsid w:val="002F3310"/>
    <w:rsid w:val="0032206B"/>
    <w:rsid w:val="0032555F"/>
    <w:rsid w:val="00334811"/>
    <w:rsid w:val="00336D2B"/>
    <w:rsid w:val="00337A46"/>
    <w:rsid w:val="00340438"/>
    <w:rsid w:val="0034187C"/>
    <w:rsid w:val="00346B71"/>
    <w:rsid w:val="0035329A"/>
    <w:rsid w:val="00373695"/>
    <w:rsid w:val="003779ED"/>
    <w:rsid w:val="00383BEF"/>
    <w:rsid w:val="00384159"/>
    <w:rsid w:val="00386F07"/>
    <w:rsid w:val="00387FA6"/>
    <w:rsid w:val="00391A6D"/>
    <w:rsid w:val="00394B56"/>
    <w:rsid w:val="003A099B"/>
    <w:rsid w:val="003A3A17"/>
    <w:rsid w:val="003C7733"/>
    <w:rsid w:val="003D1137"/>
    <w:rsid w:val="003E3582"/>
    <w:rsid w:val="003E44AE"/>
    <w:rsid w:val="003F29CE"/>
    <w:rsid w:val="003F3085"/>
    <w:rsid w:val="003F6632"/>
    <w:rsid w:val="00416210"/>
    <w:rsid w:val="004322BD"/>
    <w:rsid w:val="0044018A"/>
    <w:rsid w:val="00456CC9"/>
    <w:rsid w:val="00471E28"/>
    <w:rsid w:val="00474295"/>
    <w:rsid w:val="00493233"/>
    <w:rsid w:val="0049411B"/>
    <w:rsid w:val="004A1581"/>
    <w:rsid w:val="004A2A5A"/>
    <w:rsid w:val="004A761C"/>
    <w:rsid w:val="004B0C73"/>
    <w:rsid w:val="004B124F"/>
    <w:rsid w:val="004C2D30"/>
    <w:rsid w:val="004C37BC"/>
    <w:rsid w:val="004C71B7"/>
    <w:rsid w:val="004C74BF"/>
    <w:rsid w:val="004D1339"/>
    <w:rsid w:val="004D5F46"/>
    <w:rsid w:val="004E105F"/>
    <w:rsid w:val="004F41C7"/>
    <w:rsid w:val="004F6310"/>
    <w:rsid w:val="00507434"/>
    <w:rsid w:val="005138FE"/>
    <w:rsid w:val="005224BF"/>
    <w:rsid w:val="00524B5E"/>
    <w:rsid w:val="005253D4"/>
    <w:rsid w:val="00531752"/>
    <w:rsid w:val="00531ED8"/>
    <w:rsid w:val="00533C56"/>
    <w:rsid w:val="00541A99"/>
    <w:rsid w:val="005454D7"/>
    <w:rsid w:val="00545C7D"/>
    <w:rsid w:val="0055412C"/>
    <w:rsid w:val="00557E4E"/>
    <w:rsid w:val="00570F44"/>
    <w:rsid w:val="0057120A"/>
    <w:rsid w:val="005775C0"/>
    <w:rsid w:val="00591E44"/>
    <w:rsid w:val="005A114B"/>
    <w:rsid w:val="005B416D"/>
    <w:rsid w:val="005C4CDA"/>
    <w:rsid w:val="005C69A4"/>
    <w:rsid w:val="005D3DF9"/>
    <w:rsid w:val="005E149A"/>
    <w:rsid w:val="005E4D29"/>
    <w:rsid w:val="005F7CC9"/>
    <w:rsid w:val="00602A2A"/>
    <w:rsid w:val="006106BB"/>
    <w:rsid w:val="0061672A"/>
    <w:rsid w:val="006476AD"/>
    <w:rsid w:val="00667207"/>
    <w:rsid w:val="00672341"/>
    <w:rsid w:val="006754C4"/>
    <w:rsid w:val="006805C0"/>
    <w:rsid w:val="006C58B9"/>
    <w:rsid w:val="006C7317"/>
    <w:rsid w:val="006D5C97"/>
    <w:rsid w:val="006D771E"/>
    <w:rsid w:val="006E0358"/>
    <w:rsid w:val="006E116F"/>
    <w:rsid w:val="007008B7"/>
    <w:rsid w:val="0070121B"/>
    <w:rsid w:val="00702EAB"/>
    <w:rsid w:val="00717A8A"/>
    <w:rsid w:val="00742110"/>
    <w:rsid w:val="00750641"/>
    <w:rsid w:val="00750904"/>
    <w:rsid w:val="00753F1D"/>
    <w:rsid w:val="00757397"/>
    <w:rsid w:val="007621FE"/>
    <w:rsid w:val="0077343C"/>
    <w:rsid w:val="00784E33"/>
    <w:rsid w:val="007A781E"/>
    <w:rsid w:val="007C4577"/>
    <w:rsid w:val="007E36C5"/>
    <w:rsid w:val="007E63C3"/>
    <w:rsid w:val="007F0AB9"/>
    <w:rsid w:val="007F59CA"/>
    <w:rsid w:val="00805E28"/>
    <w:rsid w:val="00807DDB"/>
    <w:rsid w:val="008251A2"/>
    <w:rsid w:val="00825427"/>
    <w:rsid w:val="00833C7A"/>
    <w:rsid w:val="00857F6D"/>
    <w:rsid w:val="00862480"/>
    <w:rsid w:val="00890868"/>
    <w:rsid w:val="0089205B"/>
    <w:rsid w:val="00894BBB"/>
    <w:rsid w:val="008A3AE2"/>
    <w:rsid w:val="008A6F88"/>
    <w:rsid w:val="008B3083"/>
    <w:rsid w:val="008B44D3"/>
    <w:rsid w:val="008B65D7"/>
    <w:rsid w:val="008C3030"/>
    <w:rsid w:val="008D2CF8"/>
    <w:rsid w:val="008E43E1"/>
    <w:rsid w:val="008E4C1D"/>
    <w:rsid w:val="00906956"/>
    <w:rsid w:val="009076BF"/>
    <w:rsid w:val="00921CE4"/>
    <w:rsid w:val="00943C84"/>
    <w:rsid w:val="00970B52"/>
    <w:rsid w:val="00972897"/>
    <w:rsid w:val="00973B17"/>
    <w:rsid w:val="00974E95"/>
    <w:rsid w:val="00980631"/>
    <w:rsid w:val="009975C4"/>
    <w:rsid w:val="009A759F"/>
    <w:rsid w:val="009A7EF1"/>
    <w:rsid w:val="009B1B1E"/>
    <w:rsid w:val="009B210D"/>
    <w:rsid w:val="009C6051"/>
    <w:rsid w:val="009D3CA7"/>
    <w:rsid w:val="009D4A5E"/>
    <w:rsid w:val="009E0CD6"/>
    <w:rsid w:val="009F0F86"/>
    <w:rsid w:val="009F1343"/>
    <w:rsid w:val="00A06262"/>
    <w:rsid w:val="00A10E53"/>
    <w:rsid w:val="00A251D5"/>
    <w:rsid w:val="00A41D11"/>
    <w:rsid w:val="00A46A30"/>
    <w:rsid w:val="00A56735"/>
    <w:rsid w:val="00A6413E"/>
    <w:rsid w:val="00A82FA9"/>
    <w:rsid w:val="00A847A4"/>
    <w:rsid w:val="00A862CA"/>
    <w:rsid w:val="00A91DDB"/>
    <w:rsid w:val="00A93079"/>
    <w:rsid w:val="00AB0B86"/>
    <w:rsid w:val="00AD3E3D"/>
    <w:rsid w:val="00AE0372"/>
    <w:rsid w:val="00AE6D40"/>
    <w:rsid w:val="00AF11E9"/>
    <w:rsid w:val="00AF392F"/>
    <w:rsid w:val="00B21CA9"/>
    <w:rsid w:val="00B25335"/>
    <w:rsid w:val="00B3425C"/>
    <w:rsid w:val="00B574DF"/>
    <w:rsid w:val="00B627A6"/>
    <w:rsid w:val="00B719FD"/>
    <w:rsid w:val="00B721BE"/>
    <w:rsid w:val="00B73E3C"/>
    <w:rsid w:val="00B836FF"/>
    <w:rsid w:val="00B90B5C"/>
    <w:rsid w:val="00B9445D"/>
    <w:rsid w:val="00BA373A"/>
    <w:rsid w:val="00BA517C"/>
    <w:rsid w:val="00BB2EBF"/>
    <w:rsid w:val="00BB52E0"/>
    <w:rsid w:val="00BC0E21"/>
    <w:rsid w:val="00BC1B4A"/>
    <w:rsid w:val="00BD4218"/>
    <w:rsid w:val="00BD56F3"/>
    <w:rsid w:val="00BE0974"/>
    <w:rsid w:val="00BF056B"/>
    <w:rsid w:val="00C01EB1"/>
    <w:rsid w:val="00C26465"/>
    <w:rsid w:val="00C30F74"/>
    <w:rsid w:val="00C36F1B"/>
    <w:rsid w:val="00C61609"/>
    <w:rsid w:val="00C71AC7"/>
    <w:rsid w:val="00C73FB6"/>
    <w:rsid w:val="00C761B5"/>
    <w:rsid w:val="00C92991"/>
    <w:rsid w:val="00CA543E"/>
    <w:rsid w:val="00CB2698"/>
    <w:rsid w:val="00CB38AA"/>
    <w:rsid w:val="00CB480D"/>
    <w:rsid w:val="00CB7806"/>
    <w:rsid w:val="00CC00BC"/>
    <w:rsid w:val="00CC13D5"/>
    <w:rsid w:val="00CC45F5"/>
    <w:rsid w:val="00CE55BE"/>
    <w:rsid w:val="00CF6201"/>
    <w:rsid w:val="00D0464A"/>
    <w:rsid w:val="00D04F1F"/>
    <w:rsid w:val="00D057A1"/>
    <w:rsid w:val="00D152D8"/>
    <w:rsid w:val="00D15CC5"/>
    <w:rsid w:val="00D227B8"/>
    <w:rsid w:val="00D31C73"/>
    <w:rsid w:val="00D4091F"/>
    <w:rsid w:val="00D453DD"/>
    <w:rsid w:val="00D460C8"/>
    <w:rsid w:val="00D5035B"/>
    <w:rsid w:val="00D572B3"/>
    <w:rsid w:val="00D631CF"/>
    <w:rsid w:val="00D66C01"/>
    <w:rsid w:val="00D671C5"/>
    <w:rsid w:val="00D6743B"/>
    <w:rsid w:val="00D72275"/>
    <w:rsid w:val="00D765D8"/>
    <w:rsid w:val="00D7776E"/>
    <w:rsid w:val="00D8404C"/>
    <w:rsid w:val="00D90470"/>
    <w:rsid w:val="00D90919"/>
    <w:rsid w:val="00D90C18"/>
    <w:rsid w:val="00D912D5"/>
    <w:rsid w:val="00D9594F"/>
    <w:rsid w:val="00DC06CE"/>
    <w:rsid w:val="00DC6CAC"/>
    <w:rsid w:val="00DD1912"/>
    <w:rsid w:val="00DE38BF"/>
    <w:rsid w:val="00DF68F8"/>
    <w:rsid w:val="00E150EC"/>
    <w:rsid w:val="00E177AF"/>
    <w:rsid w:val="00E17872"/>
    <w:rsid w:val="00E25490"/>
    <w:rsid w:val="00E261DD"/>
    <w:rsid w:val="00E37790"/>
    <w:rsid w:val="00E469D9"/>
    <w:rsid w:val="00E578D3"/>
    <w:rsid w:val="00E623FD"/>
    <w:rsid w:val="00E649FC"/>
    <w:rsid w:val="00E656AB"/>
    <w:rsid w:val="00E707C9"/>
    <w:rsid w:val="00E85C2F"/>
    <w:rsid w:val="00E90D1F"/>
    <w:rsid w:val="00E91453"/>
    <w:rsid w:val="00EA473E"/>
    <w:rsid w:val="00EB27F5"/>
    <w:rsid w:val="00EB46E5"/>
    <w:rsid w:val="00ED0DB1"/>
    <w:rsid w:val="00ED3C45"/>
    <w:rsid w:val="00EE3763"/>
    <w:rsid w:val="00EE4B74"/>
    <w:rsid w:val="00EF4A39"/>
    <w:rsid w:val="00F009A4"/>
    <w:rsid w:val="00F0286F"/>
    <w:rsid w:val="00F10E93"/>
    <w:rsid w:val="00F32284"/>
    <w:rsid w:val="00F61B80"/>
    <w:rsid w:val="00F72BDE"/>
    <w:rsid w:val="00F733F9"/>
    <w:rsid w:val="00F91EA2"/>
    <w:rsid w:val="00F94138"/>
    <w:rsid w:val="00FA33BB"/>
    <w:rsid w:val="00FB007D"/>
    <w:rsid w:val="00FB4CDA"/>
    <w:rsid w:val="00FB7E94"/>
    <w:rsid w:val="00FC3B14"/>
    <w:rsid w:val="00FD0DA0"/>
    <w:rsid w:val="00FD5DAB"/>
    <w:rsid w:val="00FD7B8D"/>
    <w:rsid w:val="00FE31F0"/>
    <w:rsid w:val="00FE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D56D91"/>
  <w15:docId w15:val="{5822A19E-4C2B-424E-B053-E6B81B7A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BA373A"/>
    <w:pPr>
      <w:keepNext/>
      <w:pBdr>
        <w:top w:val="single" w:sz="4" w:space="1" w:color="auto"/>
      </w:pBdr>
      <w:jc w:val="center"/>
      <w:outlineLvl w:val="5"/>
    </w:pPr>
    <w:rPr>
      <w:rFonts w:ascii="Arial" w:hAnsi="Arial" w:cs="Arial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qFormat/>
    <w:rsid w:val="00D90919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D572B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572B3"/>
  </w:style>
  <w:style w:type="paragraph" w:styleId="Piedepgina">
    <w:name w:val="footer"/>
    <w:basedOn w:val="Normal"/>
    <w:link w:val="PiedepginaCar"/>
    <w:unhideWhenUsed/>
    <w:rsid w:val="00D572B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PiedepginaCar">
    <w:name w:val="Pie de página Car"/>
    <w:basedOn w:val="Fuentedeprrafopredeter"/>
    <w:link w:val="Piedepgina"/>
    <w:rsid w:val="00D572B3"/>
  </w:style>
  <w:style w:type="paragraph" w:styleId="Textodeglobo">
    <w:name w:val="Balloon Text"/>
    <w:basedOn w:val="Normal"/>
    <w:link w:val="TextodegloboCar"/>
    <w:uiPriority w:val="99"/>
    <w:semiHidden/>
    <w:unhideWhenUsed/>
    <w:rsid w:val="00D572B3"/>
    <w:rPr>
      <w:rFonts w:ascii="Tahoma" w:eastAsiaTheme="minorHAnsi" w:hAnsi="Tahoma" w:cs="Tahoma"/>
      <w:sz w:val="16"/>
      <w:szCs w:val="16"/>
      <w:lang w:val="es-PE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72B3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rsid w:val="00BA373A"/>
    <w:rPr>
      <w:rFonts w:ascii="Arial" w:eastAsia="Times New Roman" w:hAnsi="Arial" w:cs="Arial"/>
      <w:b/>
      <w:sz w:val="18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F61B80"/>
    <w:rPr>
      <w:color w:val="0000FF" w:themeColor="hyperlink"/>
      <w:u w:val="single"/>
    </w:rPr>
  </w:style>
  <w:style w:type="paragraph" w:customStyle="1" w:styleId="Default">
    <w:name w:val="Default"/>
    <w:rsid w:val="008E43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aliases w:val="Titulo de Fígura,TITULO A,Párrafo de lista1,SCap1,Fundamentacion,Bulleted List,Lista vistosa - Énfasis 11,Cuadro 2-1,Párrafo de lista2,Titulo parrafo,Punto,3,Iz - Párrafo de lista,Sivsa Parrafo,Footnote,List Paragraph1,Lista 123,titulo"/>
    <w:basedOn w:val="Normal"/>
    <w:link w:val="PrrafodelistaCar"/>
    <w:uiPriority w:val="34"/>
    <w:qFormat/>
    <w:rsid w:val="00D9594F"/>
    <w:pPr>
      <w:ind w:left="720"/>
      <w:contextualSpacing/>
    </w:pPr>
  </w:style>
  <w:style w:type="character" w:customStyle="1" w:styleId="PrrafodelistaCar">
    <w:name w:val="Párrafo de lista Car"/>
    <w:aliases w:val="Titulo de Fígura Car,TITULO A Car,Párrafo de lista1 Car,SCap1 Car,Fundamentacion Car,Bulleted List Car,Lista vistosa - Énfasis 11 Car,Cuadro 2-1 Car,Párrafo de lista2 Car,Titulo parrafo Car,Punto Car,3 Car,Iz - Párrafo de lista Car"/>
    <w:link w:val="Prrafodelista"/>
    <w:uiPriority w:val="34"/>
    <w:qFormat/>
    <w:locked/>
    <w:rsid w:val="00D9594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453D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06956"/>
    <w:rPr>
      <w:color w:val="800080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21B66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BD56F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56F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56F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56F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56F3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3E3582"/>
    <w:rPr>
      <w:color w:val="605E5C"/>
      <w:shd w:val="clear" w:color="auto" w:fill="E1DFDD"/>
    </w:rPr>
  </w:style>
  <w:style w:type="character" w:customStyle="1" w:styleId="no-style-override-1">
    <w:name w:val="no-style-override-1"/>
    <w:basedOn w:val="Fuentedeprrafopredeter"/>
    <w:rsid w:val="007E36C5"/>
  </w:style>
  <w:style w:type="character" w:customStyle="1" w:styleId="SinespaciadoCar">
    <w:name w:val="Sin espaciado Car"/>
    <w:link w:val="Sinespaciado"/>
    <w:locked/>
    <w:rsid w:val="00346B71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E10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3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ctor_cabrer@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mosquera@pronied.gob.p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4E1A10-AA54-4C65-BE1F-4342F674A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ONPE</Company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Pathy Cruz</dc:creator>
  <cp:keywords/>
  <dc:description/>
  <cp:lastModifiedBy>Victor Andres Cuenca Izarnotegui</cp:lastModifiedBy>
  <cp:revision>2</cp:revision>
  <cp:lastPrinted>2021-02-11T17:18:00Z</cp:lastPrinted>
  <dcterms:created xsi:type="dcterms:W3CDTF">2022-11-19T00:20:00Z</dcterms:created>
  <dcterms:modified xsi:type="dcterms:W3CDTF">2022-11-19T00:20:00Z</dcterms:modified>
</cp:coreProperties>
</file>