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PAGINA MODELO DE INTEGRIDAD.pdf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lhjmlGQT2H1eyS8ao-Obni3ylOzw7rW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