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8B" w:rsidRDefault="00B9268B" w:rsidP="000B73DF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:rsidR="00434130" w:rsidRPr="0040654B" w:rsidRDefault="00201B53" w:rsidP="000B73DF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  <w:r>
        <w:rPr>
          <w:rFonts w:ascii="Arial" w:hAnsi="Arial" w:cs="Arial"/>
          <w:b/>
          <w:sz w:val="20"/>
          <w:szCs w:val="20"/>
          <w:u w:val="single"/>
          <w:lang w:val="es-PE"/>
        </w:rPr>
        <w:t xml:space="preserve">INMUEBLES ADJUDICADOS </w:t>
      </w:r>
    </w:p>
    <w:p w:rsidR="000B73DF" w:rsidRPr="0040654B" w:rsidRDefault="000B73DF" w:rsidP="000B73DF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40654B">
        <w:rPr>
          <w:rFonts w:ascii="Arial" w:hAnsi="Arial" w:cs="Arial"/>
          <w:b/>
          <w:sz w:val="20"/>
          <w:szCs w:val="20"/>
          <w:u w:val="single"/>
          <w:lang w:val="es-PE"/>
        </w:rPr>
        <w:t>VENTA DIRECTA DE IMNMUEBLES N° 01-201</w:t>
      </w:r>
      <w:r w:rsidR="000006D2">
        <w:rPr>
          <w:rFonts w:ascii="Arial" w:hAnsi="Arial" w:cs="Arial"/>
          <w:b/>
          <w:sz w:val="20"/>
          <w:szCs w:val="20"/>
          <w:u w:val="single"/>
          <w:lang w:val="es-PE"/>
        </w:rPr>
        <w:t>8</w:t>
      </w:r>
      <w:r w:rsidRPr="0040654B">
        <w:rPr>
          <w:rFonts w:ascii="Arial" w:hAnsi="Arial" w:cs="Arial"/>
          <w:b/>
          <w:sz w:val="20"/>
          <w:szCs w:val="20"/>
          <w:u w:val="single"/>
          <w:lang w:val="es-PE"/>
        </w:rPr>
        <w:t>-FMV/GL-FL</w:t>
      </w:r>
    </w:p>
    <w:p w:rsidR="002D3EBA" w:rsidRPr="00473986" w:rsidRDefault="00201B53" w:rsidP="00CD10A7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473986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 Del </w:t>
      </w:r>
      <w:r w:rsidR="005927FB" w:rsidRPr="00473986">
        <w:rPr>
          <w:rFonts w:ascii="Arial" w:hAnsi="Arial" w:cs="Arial"/>
          <w:b/>
          <w:sz w:val="20"/>
          <w:szCs w:val="20"/>
          <w:u w:val="single"/>
          <w:lang w:val="es-PE"/>
        </w:rPr>
        <w:t>0</w:t>
      </w:r>
      <w:r w:rsidR="000006D2" w:rsidRPr="00473986">
        <w:rPr>
          <w:rFonts w:ascii="Arial" w:hAnsi="Arial" w:cs="Arial"/>
          <w:b/>
          <w:sz w:val="20"/>
          <w:szCs w:val="20"/>
          <w:u w:val="single"/>
          <w:lang w:val="es-PE"/>
        </w:rPr>
        <w:t>9</w:t>
      </w:r>
      <w:r w:rsidR="000B73DF" w:rsidRPr="00473986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 de </w:t>
      </w:r>
      <w:r w:rsidR="000006D2" w:rsidRPr="00473986">
        <w:rPr>
          <w:rFonts w:ascii="Arial" w:hAnsi="Arial" w:cs="Arial"/>
          <w:b/>
          <w:sz w:val="20"/>
          <w:szCs w:val="20"/>
          <w:u w:val="single"/>
          <w:lang w:val="es-PE"/>
        </w:rPr>
        <w:t>noviembre</w:t>
      </w:r>
      <w:r w:rsidR="000B73DF" w:rsidRPr="00473986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 de 201</w:t>
      </w:r>
      <w:r w:rsidR="005927FB" w:rsidRPr="00473986">
        <w:rPr>
          <w:rFonts w:ascii="Arial" w:hAnsi="Arial" w:cs="Arial"/>
          <w:b/>
          <w:sz w:val="20"/>
          <w:szCs w:val="20"/>
          <w:u w:val="single"/>
          <w:lang w:val="es-PE"/>
        </w:rPr>
        <w:t>8</w:t>
      </w:r>
      <w:r w:rsidR="00473986" w:rsidRPr="00473986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 al 14 de diciembre de 2018</w:t>
      </w:r>
    </w:p>
    <w:p w:rsidR="00473986" w:rsidRDefault="00473986" w:rsidP="00201B53">
      <w:pPr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:rsidR="00201B53" w:rsidRPr="00201B53" w:rsidRDefault="00201B53" w:rsidP="00201B53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201B53">
        <w:rPr>
          <w:rFonts w:ascii="Arial" w:hAnsi="Arial" w:cs="Arial"/>
          <w:b/>
          <w:sz w:val="20"/>
          <w:szCs w:val="20"/>
          <w:lang w:val="es-PE"/>
        </w:rPr>
        <w:t>09 de noviembre de 2018</w:t>
      </w:r>
    </w:p>
    <w:p w:rsidR="00201B53" w:rsidRDefault="00201B53" w:rsidP="00CB3A47">
      <w:pPr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74639B" w:rsidRPr="003254D6" w:rsidTr="00E45111">
        <w:tc>
          <w:tcPr>
            <w:tcW w:w="8494" w:type="dxa"/>
          </w:tcPr>
          <w:p w:rsidR="0074639B" w:rsidRPr="003254D6" w:rsidRDefault="0074639B" w:rsidP="00AE50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4639B" w:rsidRPr="003254D6" w:rsidRDefault="0074639B" w:rsidP="00AE5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74639B" w:rsidRPr="003254D6" w:rsidTr="00E45111">
        <w:tc>
          <w:tcPr>
            <w:tcW w:w="8494" w:type="dxa"/>
            <w:vAlign w:val="center"/>
          </w:tcPr>
          <w:p w:rsidR="003254D6" w:rsidRDefault="003254D6" w:rsidP="003254D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  <w:p w:rsidR="003254D6" w:rsidRPr="003254D6" w:rsidRDefault="002D3EBA" w:rsidP="003254D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="003254D6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z.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</w:t>
            </w:r>
            <w:r w:rsidR="001720E7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Lote 1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Urb.  La Angostura III Etapa – Subtanjalla, provincia de Ica, departamento de Ica,</w:t>
            </w:r>
            <w:r w:rsidR="001720E7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Partida </w:t>
            </w:r>
            <w:r w:rsidR="0074639B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Registral </w:t>
            </w:r>
            <w:r w:rsidR="0074639B" w:rsidRPr="00414D9D">
              <w:rPr>
                <w:rFonts w:ascii="Arial" w:hAnsi="Arial" w:cs="Arial"/>
                <w:b/>
                <w:sz w:val="16"/>
                <w:szCs w:val="16"/>
              </w:rPr>
              <w:t>P0</w:t>
            </w:r>
            <w:r w:rsidR="003254D6" w:rsidRPr="00414D9D">
              <w:rPr>
                <w:rFonts w:ascii="Arial" w:hAnsi="Arial" w:cs="Arial"/>
                <w:b/>
                <w:sz w:val="16"/>
                <w:szCs w:val="16"/>
              </w:rPr>
              <w:t>7013132</w:t>
            </w:r>
            <w:r w:rsidR="0074639B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SUNARP</w:t>
            </w:r>
            <w:r w:rsidR="001720E7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3254D6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Ica </w:t>
            </w:r>
            <w:r w:rsidR="0074639B"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639B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 w:rsidR="003254D6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  <w:r w:rsidR="00302D34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="003254D6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510.80</w:t>
            </w:r>
            <w:r w:rsidR="00CD10A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 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S/.</w:t>
            </w:r>
            <w:r w:rsidR="00CD10A7">
              <w:rPr>
                <w:rFonts w:ascii="Arial" w:hAnsi="Arial" w:cs="Arial"/>
                <w:b/>
                <w:sz w:val="16"/>
                <w:szCs w:val="16"/>
              </w:rPr>
              <w:t>41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D10A7"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</w:tbl>
    <w:p w:rsidR="0074639B" w:rsidRDefault="0074639B" w:rsidP="0074639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3254D6" w:rsidRPr="003254D6" w:rsidTr="00AE506A">
        <w:tc>
          <w:tcPr>
            <w:tcW w:w="8494" w:type="dxa"/>
          </w:tcPr>
          <w:p w:rsidR="003254D6" w:rsidRPr="003254D6" w:rsidRDefault="003254D6" w:rsidP="00AE50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54D6" w:rsidRPr="003254D6" w:rsidRDefault="003254D6" w:rsidP="00AE5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3254D6" w:rsidRPr="003254D6" w:rsidTr="00AE506A">
        <w:tc>
          <w:tcPr>
            <w:tcW w:w="8494" w:type="dxa"/>
            <w:vAlign w:val="center"/>
          </w:tcPr>
          <w:p w:rsidR="003254D6" w:rsidRDefault="003254D6" w:rsidP="00AE506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  <w:p w:rsidR="003254D6" w:rsidRPr="00414D9D" w:rsidRDefault="003254D6" w:rsidP="00AE506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Mz. P Lote 14 Urb.  La Angostura II Etapa – Subtanjalla, provincia de Ica, departamento de Ica, Partida  Registral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>P070</w:t>
            </w:r>
            <w:r w:rsidR="00851C21" w:rsidRPr="00414D9D">
              <w:rPr>
                <w:rFonts w:ascii="Arial" w:hAnsi="Arial" w:cs="Arial"/>
                <w:b/>
                <w:sz w:val="16"/>
                <w:szCs w:val="16"/>
              </w:rPr>
              <w:t>07837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S/.4</w:t>
            </w:r>
            <w:r w:rsidR="00851C21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5,215.28</w:t>
            </w:r>
            <w:r w:rsidR="00CD10A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S/.</w:t>
            </w:r>
            <w:r w:rsidR="00CD10A7">
              <w:rPr>
                <w:rFonts w:ascii="Arial" w:hAnsi="Arial" w:cs="Arial"/>
                <w:b/>
                <w:sz w:val="16"/>
                <w:szCs w:val="16"/>
              </w:rPr>
              <w:t>46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D10A7">
              <w:rPr>
                <w:rFonts w:ascii="Arial" w:hAnsi="Arial" w:cs="Arial"/>
                <w:b/>
                <w:sz w:val="16"/>
                <w:szCs w:val="16"/>
              </w:rPr>
              <w:t>550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3254D6" w:rsidRPr="003254D6" w:rsidRDefault="003254D6" w:rsidP="00AE506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851C21" w:rsidRDefault="00851C21" w:rsidP="0074639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851C21" w:rsidRPr="003254D6" w:rsidTr="00AE506A">
        <w:tc>
          <w:tcPr>
            <w:tcW w:w="8494" w:type="dxa"/>
          </w:tcPr>
          <w:p w:rsidR="00851C21" w:rsidRPr="003254D6" w:rsidRDefault="00851C21" w:rsidP="00AE50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1C21" w:rsidRPr="003254D6" w:rsidRDefault="00851C21" w:rsidP="00AE5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851C21" w:rsidRPr="003254D6" w:rsidTr="00AE506A">
        <w:tc>
          <w:tcPr>
            <w:tcW w:w="8494" w:type="dxa"/>
            <w:vAlign w:val="center"/>
          </w:tcPr>
          <w:p w:rsidR="00851C21" w:rsidRPr="00414D9D" w:rsidRDefault="00851C21" w:rsidP="00AE506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1C21" w:rsidRPr="00414D9D" w:rsidRDefault="00851C21" w:rsidP="00AE506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Mz. M Lote 2 Urb.  La Angostura III Etapa – Subtanjalla, provincia de Ica, departamento de Ica, Partida  Registral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>P070</w:t>
            </w:r>
            <w:r w:rsidR="00414D9D" w:rsidRPr="00414D9D">
              <w:rPr>
                <w:rFonts w:ascii="Arial" w:hAnsi="Arial" w:cs="Arial"/>
                <w:b/>
                <w:sz w:val="16"/>
                <w:szCs w:val="16"/>
              </w:rPr>
              <w:t>13133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 w:rsidR="00414D9D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5,</w:t>
            </w:r>
            <w:r w:rsidR="00414D9D"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414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.28</w:t>
            </w:r>
            <w:r w:rsidR="00CD10A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S/.</w:t>
            </w:r>
            <w:r w:rsidR="00CD10A7">
              <w:rPr>
                <w:rFonts w:ascii="Arial" w:hAnsi="Arial" w:cs="Arial"/>
                <w:b/>
                <w:sz w:val="16"/>
                <w:szCs w:val="16"/>
              </w:rPr>
              <w:t>36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D10A7"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="00CD10A7" w:rsidRPr="003254D6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851C21" w:rsidRPr="00414D9D" w:rsidRDefault="00851C21" w:rsidP="00AE506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0D35AB" w:rsidRDefault="000D35AB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201B53" w:rsidRPr="00201B53" w:rsidRDefault="00201B53" w:rsidP="00201B53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201B53">
        <w:rPr>
          <w:rFonts w:ascii="Arial" w:hAnsi="Arial" w:cs="Arial"/>
          <w:b/>
          <w:sz w:val="20"/>
          <w:szCs w:val="20"/>
          <w:lang w:val="es-PE"/>
        </w:rPr>
        <w:t>16 de noviembre de 2018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CD10A7" w:rsidRPr="003254D6" w:rsidTr="003B7613">
        <w:tc>
          <w:tcPr>
            <w:tcW w:w="8494" w:type="dxa"/>
          </w:tcPr>
          <w:p w:rsidR="00CD10A7" w:rsidRPr="003254D6" w:rsidRDefault="00CD10A7" w:rsidP="003B7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0A7" w:rsidRPr="003254D6" w:rsidRDefault="00CD10A7" w:rsidP="003B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CD10A7" w:rsidRPr="003254D6" w:rsidTr="003B7613">
        <w:tc>
          <w:tcPr>
            <w:tcW w:w="8494" w:type="dxa"/>
            <w:vAlign w:val="center"/>
          </w:tcPr>
          <w:p w:rsidR="00CD10A7" w:rsidRDefault="00CD10A7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  <w:p w:rsidR="00CD10A7" w:rsidRPr="00414D9D" w:rsidRDefault="00CD10A7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Mz.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Lote 1 Urb.  La Angostura III Etapa – Subtanjalla, provincia de Ica, departamento de Ica, Partida  Registral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>P07013</w:t>
            </w:r>
            <w:r>
              <w:rPr>
                <w:rFonts w:ascii="Arial" w:hAnsi="Arial" w:cs="Arial"/>
                <w:b/>
                <w:sz w:val="16"/>
                <w:szCs w:val="16"/>
              </w:rPr>
              <w:t>018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454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ADJUDICADO EN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3254D6">
              <w:rPr>
                <w:rFonts w:ascii="Arial" w:hAnsi="Arial" w:cs="Arial"/>
                <w:b/>
                <w:sz w:val="16"/>
                <w:szCs w:val="16"/>
              </w:rPr>
              <w:t>S/.</w:t>
            </w: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 w:rsidRPr="003254D6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Pr="003254D6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CD10A7" w:rsidRPr="003254D6" w:rsidRDefault="00CD10A7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CD10A7" w:rsidRDefault="00CD10A7" w:rsidP="00CD10A7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CD10A7" w:rsidRPr="003254D6" w:rsidTr="003B7613">
        <w:tc>
          <w:tcPr>
            <w:tcW w:w="8494" w:type="dxa"/>
          </w:tcPr>
          <w:p w:rsidR="00CD10A7" w:rsidRPr="003254D6" w:rsidRDefault="00CD10A7" w:rsidP="003B7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0A7" w:rsidRPr="003254D6" w:rsidRDefault="00CD10A7" w:rsidP="003B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CD10A7" w:rsidRPr="003254D6" w:rsidTr="003B7613">
        <w:tc>
          <w:tcPr>
            <w:tcW w:w="8494" w:type="dxa"/>
            <w:vAlign w:val="center"/>
          </w:tcPr>
          <w:p w:rsidR="00CD10A7" w:rsidRPr="00414D9D" w:rsidRDefault="00CD10A7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D10A7" w:rsidRPr="00201B53" w:rsidRDefault="00CD10A7" w:rsidP="003B7613">
            <w:pPr>
              <w:jc w:val="both"/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Mz.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Lote 2 Urb.  La Angostura III Etapa – Subtanjalla, provincia de Ica, departamento de Ica, Partida  Registral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>P07013</w:t>
            </w:r>
            <w:r>
              <w:rPr>
                <w:rFonts w:ascii="Arial" w:hAnsi="Arial" w:cs="Arial"/>
                <w:b/>
                <w:sz w:val="16"/>
                <w:szCs w:val="16"/>
              </w:rPr>
              <w:t>019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SUNARP  Ica valor referencial S/.3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590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  <w:r w:rsidR="00201B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</w:t>
            </w:r>
            <w:r w:rsidR="00201B53" w:rsidRPr="003254D6">
              <w:rPr>
                <w:rFonts w:ascii="Arial" w:hAnsi="Arial" w:cs="Arial"/>
                <w:b/>
                <w:sz w:val="16"/>
                <w:szCs w:val="16"/>
              </w:rPr>
              <w:t>S/.</w:t>
            </w:r>
            <w:r w:rsidR="00201B53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="00201B53" w:rsidRPr="003254D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01B53"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="00201B53" w:rsidRPr="003254D6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CD10A7" w:rsidRPr="00414D9D" w:rsidRDefault="00CD10A7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CD10A7" w:rsidRDefault="00CD10A7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201B53">
      <w:pPr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:rsidR="00473986" w:rsidRDefault="00473986" w:rsidP="00201B53">
      <w:pPr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:rsidR="00201B53" w:rsidRPr="00201B53" w:rsidRDefault="00201B53" w:rsidP="00201B53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201B53">
        <w:rPr>
          <w:rFonts w:ascii="Arial" w:hAnsi="Arial" w:cs="Arial"/>
          <w:b/>
          <w:sz w:val="20"/>
          <w:szCs w:val="20"/>
          <w:lang w:val="es-PE"/>
        </w:rPr>
        <w:t>23 de noviembre de 2018</w:t>
      </w:r>
    </w:p>
    <w:p w:rsidR="00201B53" w:rsidRDefault="00201B53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201B53" w:rsidRPr="003254D6" w:rsidTr="003B7613">
        <w:tc>
          <w:tcPr>
            <w:tcW w:w="8494" w:type="dxa"/>
          </w:tcPr>
          <w:p w:rsidR="00201B53" w:rsidRPr="003254D6" w:rsidRDefault="00201B53" w:rsidP="003B7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01B53" w:rsidRPr="003254D6" w:rsidRDefault="00201B53" w:rsidP="003B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201B53" w:rsidRPr="003254D6" w:rsidTr="003B7613">
        <w:tc>
          <w:tcPr>
            <w:tcW w:w="8494" w:type="dxa"/>
            <w:vAlign w:val="center"/>
          </w:tcPr>
          <w:p w:rsidR="00201B53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  <w:p w:rsidR="00201B53" w:rsidRDefault="00201B53" w:rsidP="00201B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 H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Urb.  La Angostura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Etapa – Subtanjalla, provincia de Ica, departamento de Ica, Partida  Registral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P07012978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44,953.92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ADJUDICADO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S/.55,200.00</w:t>
            </w:r>
          </w:p>
          <w:p w:rsidR="00201B53" w:rsidRPr="00414D9D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01B53" w:rsidRPr="003254D6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201B53" w:rsidRDefault="00201B53" w:rsidP="00201B53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201B53" w:rsidRPr="003254D6" w:rsidTr="003B7613">
        <w:tc>
          <w:tcPr>
            <w:tcW w:w="8494" w:type="dxa"/>
          </w:tcPr>
          <w:p w:rsidR="00201B53" w:rsidRPr="003254D6" w:rsidRDefault="00201B53" w:rsidP="003B7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01B53" w:rsidRPr="003254D6" w:rsidRDefault="00201B53" w:rsidP="003B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201B53" w:rsidRPr="003254D6" w:rsidTr="003B7613">
        <w:tc>
          <w:tcPr>
            <w:tcW w:w="8494" w:type="dxa"/>
            <w:vAlign w:val="center"/>
          </w:tcPr>
          <w:p w:rsidR="00201B53" w:rsidRPr="00414D9D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01B53" w:rsidRPr="00D92C3D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2C3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Mz. H Lote 40 Urb.  La Angostura  III Etapa – Subtanjalla, provincia de Ica, departamento de Ica, Partida  Registral P07013017 SUNARP  Ica valor referencial S/.</w:t>
            </w:r>
            <w:r w:rsidRPr="00D92C3D">
              <w:rPr>
                <w:rFonts w:ascii="Arial" w:hAnsi="Arial" w:cs="Arial"/>
                <w:b/>
                <w:sz w:val="16"/>
                <w:szCs w:val="16"/>
              </w:rPr>
              <w:t>41,164.20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ADJUDICADO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S/.51,100.00</w:t>
            </w:r>
          </w:p>
          <w:p w:rsidR="00201B53" w:rsidRPr="00414D9D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201B53" w:rsidRDefault="00201B53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201B53" w:rsidRPr="00201B53" w:rsidRDefault="00473986" w:rsidP="00201B53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201B53">
        <w:rPr>
          <w:rFonts w:ascii="Arial" w:hAnsi="Arial" w:cs="Arial"/>
          <w:b/>
          <w:sz w:val="20"/>
          <w:szCs w:val="20"/>
          <w:lang w:val="es-PE"/>
        </w:rPr>
        <w:t>30 de noviembre de 2018</w:t>
      </w:r>
    </w:p>
    <w:p w:rsidR="00201B53" w:rsidRDefault="00201B53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201B53" w:rsidRPr="003254D6" w:rsidTr="003B7613">
        <w:tc>
          <w:tcPr>
            <w:tcW w:w="8494" w:type="dxa"/>
          </w:tcPr>
          <w:p w:rsidR="00201B53" w:rsidRPr="003254D6" w:rsidRDefault="00201B53" w:rsidP="003B7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01B53" w:rsidRPr="003254D6" w:rsidRDefault="00201B53" w:rsidP="003B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201B53" w:rsidRPr="003254D6" w:rsidTr="003B7613">
        <w:tc>
          <w:tcPr>
            <w:tcW w:w="8494" w:type="dxa"/>
            <w:vAlign w:val="center"/>
          </w:tcPr>
          <w:p w:rsidR="00201B53" w:rsidRDefault="00201B53" w:rsidP="00201B5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  <w:p w:rsidR="00201B53" w:rsidRDefault="00201B53" w:rsidP="00201B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 L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25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Urb.  La Angostura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Etapa – Subtanjalla, provincia de Ica, departamento de Ica, Partida  Registral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P07013131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43,385.76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ADJUDICADO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S/.44,500.00</w:t>
            </w:r>
          </w:p>
          <w:p w:rsidR="00201B53" w:rsidRPr="00414D9D" w:rsidRDefault="00201B53" w:rsidP="00201B5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01B53" w:rsidRPr="003254D6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201B53" w:rsidRDefault="00201B53" w:rsidP="00201B53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201B53" w:rsidRPr="003254D6" w:rsidTr="003B7613">
        <w:tc>
          <w:tcPr>
            <w:tcW w:w="8494" w:type="dxa"/>
          </w:tcPr>
          <w:p w:rsidR="00201B53" w:rsidRPr="003254D6" w:rsidRDefault="00201B53" w:rsidP="003B7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01B53" w:rsidRPr="003254D6" w:rsidRDefault="00201B53" w:rsidP="003B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201B53" w:rsidRPr="003254D6" w:rsidTr="003B7613">
        <w:tc>
          <w:tcPr>
            <w:tcW w:w="8494" w:type="dxa"/>
            <w:vAlign w:val="center"/>
          </w:tcPr>
          <w:p w:rsidR="00201B53" w:rsidRPr="00414D9D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01B53" w:rsidRPr="00D92C3D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2C3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Mz.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</w:t>
            </w:r>
            <w:r w:rsidRPr="00D92C3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Lote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Pr="00D92C3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Urb.  La Angostura  III Etapa – Subtanjalla, provincia de Ica, departamento de Ica, Partida  Registral P07013017 SUNARP  Ica valor referencial S/.</w:t>
            </w:r>
            <w:r w:rsidRPr="00D92C3D">
              <w:rPr>
                <w:rFonts w:ascii="Arial" w:hAnsi="Arial" w:cs="Arial"/>
                <w:b/>
                <w:sz w:val="16"/>
                <w:szCs w:val="16"/>
              </w:rPr>
              <w:t>41,</w:t>
            </w:r>
            <w:r>
              <w:rPr>
                <w:rFonts w:ascii="Arial" w:hAnsi="Arial" w:cs="Arial"/>
                <w:b/>
                <w:sz w:val="16"/>
                <w:szCs w:val="16"/>
              </w:rPr>
              <w:t>033</w:t>
            </w:r>
            <w:r w:rsidRPr="00D92C3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ADJUDICADO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S/.42,500.00</w:t>
            </w:r>
          </w:p>
          <w:p w:rsidR="00201B53" w:rsidRPr="00414D9D" w:rsidRDefault="00201B53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201B53" w:rsidRDefault="00201B53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p w:rsidR="00473986" w:rsidRPr="00473986" w:rsidRDefault="00473986" w:rsidP="00473986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473986">
        <w:rPr>
          <w:rFonts w:ascii="Arial" w:hAnsi="Arial" w:cs="Arial"/>
          <w:b/>
          <w:sz w:val="20"/>
          <w:szCs w:val="20"/>
          <w:lang w:val="es-PE"/>
        </w:rPr>
        <w:t>14 de diciembre de 2018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473986" w:rsidRPr="003254D6" w:rsidTr="003B7613">
        <w:tc>
          <w:tcPr>
            <w:tcW w:w="8494" w:type="dxa"/>
          </w:tcPr>
          <w:p w:rsidR="00473986" w:rsidRPr="003254D6" w:rsidRDefault="00473986" w:rsidP="003B7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3986" w:rsidRPr="003254D6" w:rsidRDefault="00473986" w:rsidP="003B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473986" w:rsidRPr="003254D6" w:rsidTr="003B7613">
        <w:tc>
          <w:tcPr>
            <w:tcW w:w="8494" w:type="dxa"/>
            <w:vAlign w:val="center"/>
          </w:tcPr>
          <w:p w:rsidR="00473986" w:rsidRDefault="00473986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  <w:p w:rsidR="00473986" w:rsidRDefault="00473986" w:rsidP="0047398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 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28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Urb.  La Angostura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Etapa – Subtanjalla, provincia de Ica, departamento de Ica, Partida  Registral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P07013045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38,289.24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S/.39,002.00</w:t>
            </w: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Pr="003254D6" w:rsidRDefault="00473986" w:rsidP="003B76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473986" w:rsidRDefault="00473986" w:rsidP="0047398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473986" w:rsidRPr="003254D6" w:rsidTr="003B7613">
        <w:tc>
          <w:tcPr>
            <w:tcW w:w="8494" w:type="dxa"/>
          </w:tcPr>
          <w:p w:rsidR="00473986" w:rsidRPr="003254D6" w:rsidRDefault="00473986" w:rsidP="003B7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3986" w:rsidRPr="003254D6" w:rsidRDefault="00473986" w:rsidP="003B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473986" w:rsidRPr="003254D6" w:rsidTr="003B7613">
        <w:tc>
          <w:tcPr>
            <w:tcW w:w="8494" w:type="dxa"/>
            <w:vAlign w:val="center"/>
          </w:tcPr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Default="00473986" w:rsidP="0047398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 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29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Urb.  La Angostura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Etapa – Subtanjalla, provincia de Ica, departamento de Ica, Partida  Registral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P07013046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40,380.12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S/.41,002.00</w:t>
            </w: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473986" w:rsidRDefault="00473986" w:rsidP="0047398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473986" w:rsidRPr="003254D6" w:rsidTr="003B7613">
        <w:tc>
          <w:tcPr>
            <w:tcW w:w="8494" w:type="dxa"/>
          </w:tcPr>
          <w:p w:rsidR="00473986" w:rsidRPr="003254D6" w:rsidRDefault="00473986" w:rsidP="004739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3986" w:rsidRPr="003254D6" w:rsidRDefault="00473986" w:rsidP="004739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473986" w:rsidRPr="003254D6" w:rsidTr="003B7613">
        <w:tc>
          <w:tcPr>
            <w:tcW w:w="8494" w:type="dxa"/>
            <w:vAlign w:val="center"/>
          </w:tcPr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Default="00473986" w:rsidP="0047398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 L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Urb.  La Angostura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Etapa – Subtanjalla, provincia de Ica, departamento de Ica, Partida  Registral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P07013108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36,067.68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S/.37,002.00</w:t>
            </w: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473986" w:rsidRDefault="00473986" w:rsidP="0047398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473986" w:rsidRPr="003254D6" w:rsidTr="003B7613">
        <w:tc>
          <w:tcPr>
            <w:tcW w:w="8494" w:type="dxa"/>
          </w:tcPr>
          <w:p w:rsidR="00473986" w:rsidRPr="003254D6" w:rsidRDefault="00473986" w:rsidP="00473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3986" w:rsidRPr="003254D6" w:rsidRDefault="00473986" w:rsidP="004739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473986" w:rsidRPr="003254D6" w:rsidTr="003B7613">
        <w:tc>
          <w:tcPr>
            <w:tcW w:w="8494" w:type="dxa"/>
            <w:vAlign w:val="center"/>
          </w:tcPr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Default="00473986" w:rsidP="0047398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 L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24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Urb.  La Angostura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Etapa – Subtanjalla, provincia de Ica, departamento de Ica, Partida  Registral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P07013130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38,289.24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S/.39,002.00</w:t>
            </w: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473986" w:rsidRDefault="00473986" w:rsidP="0047398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473986" w:rsidRPr="003254D6" w:rsidTr="003B7613">
        <w:tc>
          <w:tcPr>
            <w:tcW w:w="8494" w:type="dxa"/>
          </w:tcPr>
          <w:p w:rsidR="00473986" w:rsidRPr="003254D6" w:rsidRDefault="00473986" w:rsidP="004739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3986" w:rsidRPr="003254D6" w:rsidRDefault="00473986" w:rsidP="004739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tr w:rsidR="00473986" w:rsidRPr="003254D6" w:rsidTr="003B7613">
        <w:tc>
          <w:tcPr>
            <w:tcW w:w="8494" w:type="dxa"/>
            <w:vAlign w:val="center"/>
          </w:tcPr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Default="00473986" w:rsidP="0047398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 P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11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Urb.  La Angostura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Etapa – Subtanjalla, provincia de Ica, departamento de Ica, Partida  Registral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P07007834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46,391.40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S/.47,000.00</w:t>
            </w: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473986" w:rsidRDefault="00473986" w:rsidP="0047398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473986" w:rsidRPr="003254D6" w:rsidTr="003B7613">
        <w:tc>
          <w:tcPr>
            <w:tcW w:w="8494" w:type="dxa"/>
          </w:tcPr>
          <w:p w:rsidR="00473986" w:rsidRPr="003254D6" w:rsidRDefault="00473986" w:rsidP="004739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0"/>
          </w:p>
          <w:p w:rsidR="00473986" w:rsidRPr="003254D6" w:rsidRDefault="00473986" w:rsidP="004739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4D6">
              <w:rPr>
                <w:rFonts w:ascii="Arial" w:hAnsi="Arial" w:cs="Arial"/>
                <w:b/>
                <w:sz w:val="16"/>
                <w:szCs w:val="16"/>
              </w:rPr>
              <w:t>INMUEBLE</w:t>
            </w:r>
          </w:p>
        </w:tc>
      </w:tr>
      <w:bookmarkEnd w:id="0"/>
      <w:tr w:rsidR="00473986" w:rsidRPr="003254D6" w:rsidTr="003B7613">
        <w:tc>
          <w:tcPr>
            <w:tcW w:w="8494" w:type="dxa"/>
            <w:vAlign w:val="center"/>
          </w:tcPr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Default="00473986" w:rsidP="0047398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Mz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 P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13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Urb.  La Angostura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Etapa – Subtanjalla, provincia de Ica, departamento de Ica, Partida  Registral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P07007836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SUNARP  Ica </w:t>
            </w:r>
            <w:r w:rsidRPr="00414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D9D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referencial S/.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48,612.96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ADJUDICADO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S/.49,002.00</w:t>
            </w: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73986" w:rsidRPr="00414D9D" w:rsidRDefault="00473986" w:rsidP="0047398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473986" w:rsidRPr="004663F2" w:rsidRDefault="00473986" w:rsidP="00CD10A7">
      <w:pPr>
        <w:jc w:val="both"/>
        <w:rPr>
          <w:rFonts w:ascii="Arial" w:hAnsi="Arial" w:cs="Arial"/>
          <w:sz w:val="18"/>
          <w:szCs w:val="18"/>
          <w:lang w:val="es-PE"/>
        </w:rPr>
      </w:pPr>
    </w:p>
    <w:sectPr w:rsidR="00473986" w:rsidRPr="004663F2" w:rsidSect="0040654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6A" w:rsidRDefault="00AE506A" w:rsidP="000006D2">
      <w:pPr>
        <w:spacing w:after="0" w:line="240" w:lineRule="auto"/>
      </w:pPr>
      <w:r>
        <w:separator/>
      </w:r>
    </w:p>
  </w:endnote>
  <w:endnote w:type="continuationSeparator" w:id="0">
    <w:p w:rsidR="00AE506A" w:rsidRDefault="00AE506A" w:rsidP="0000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6A" w:rsidRDefault="00AE506A" w:rsidP="000006D2">
      <w:pPr>
        <w:spacing w:after="0" w:line="240" w:lineRule="auto"/>
      </w:pPr>
      <w:r>
        <w:separator/>
      </w:r>
    </w:p>
  </w:footnote>
  <w:footnote w:type="continuationSeparator" w:id="0">
    <w:p w:rsidR="00AE506A" w:rsidRDefault="00AE506A" w:rsidP="0000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794C"/>
    <w:multiLevelType w:val="hybridMultilevel"/>
    <w:tmpl w:val="D5BE9230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75168D"/>
    <w:multiLevelType w:val="hybridMultilevel"/>
    <w:tmpl w:val="CD2EDD88"/>
    <w:lvl w:ilvl="0" w:tplc="FE7ED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310E6"/>
    <w:multiLevelType w:val="hybridMultilevel"/>
    <w:tmpl w:val="DEA2967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DF"/>
    <w:rsid w:val="000006D2"/>
    <w:rsid w:val="000B73DF"/>
    <w:rsid w:val="000D35AB"/>
    <w:rsid w:val="001561C1"/>
    <w:rsid w:val="001720E7"/>
    <w:rsid w:val="001F6B88"/>
    <w:rsid w:val="00201B53"/>
    <w:rsid w:val="0020551A"/>
    <w:rsid w:val="00242F42"/>
    <w:rsid w:val="002A2EDC"/>
    <w:rsid w:val="002D3EBA"/>
    <w:rsid w:val="00302D34"/>
    <w:rsid w:val="003254D6"/>
    <w:rsid w:val="003D26ED"/>
    <w:rsid w:val="003D3D1D"/>
    <w:rsid w:val="0040654B"/>
    <w:rsid w:val="00414D9D"/>
    <w:rsid w:val="00434130"/>
    <w:rsid w:val="004663F2"/>
    <w:rsid w:val="00473986"/>
    <w:rsid w:val="004D1239"/>
    <w:rsid w:val="005717B9"/>
    <w:rsid w:val="005927FB"/>
    <w:rsid w:val="0074639B"/>
    <w:rsid w:val="00851C21"/>
    <w:rsid w:val="00922C00"/>
    <w:rsid w:val="00AE506A"/>
    <w:rsid w:val="00AF6561"/>
    <w:rsid w:val="00B9268B"/>
    <w:rsid w:val="00CB3A47"/>
    <w:rsid w:val="00CD10A7"/>
    <w:rsid w:val="00D77545"/>
    <w:rsid w:val="00E45111"/>
    <w:rsid w:val="00F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44BD-6948-4A38-A78C-462BB4B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5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B3A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D3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0006D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006D2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rsid w:val="0000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3688-10A0-4074-B807-7ED77806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Hidalgo, Wilfredo Jorge</dc:creator>
  <cp:keywords/>
  <dc:description/>
  <cp:lastModifiedBy>Delgado Hidalgo, Wilfredo Jorge</cp:lastModifiedBy>
  <cp:revision>3</cp:revision>
  <cp:lastPrinted>2018-11-10T00:22:00Z</cp:lastPrinted>
  <dcterms:created xsi:type="dcterms:W3CDTF">2018-12-21T21:25:00Z</dcterms:created>
  <dcterms:modified xsi:type="dcterms:W3CDTF">2018-12-21T21:54:00Z</dcterms:modified>
</cp:coreProperties>
</file>