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3792" w:rsidRDefault="005B3792">
      <w:pPr>
        <w:rPr>
          <w:rStyle w:val="Textoennegrita"/>
          <w:rFonts w:ascii="Arial" w:hAnsi="Arial" w:cs="Arial"/>
        </w:rPr>
      </w:pPr>
      <w:r>
        <w:rPr>
          <w:noProof/>
          <w:lang w:eastAsia="es-PE"/>
        </w:rPr>
        <w:drawing>
          <wp:inline distT="0" distB="0" distL="0" distR="0" wp14:anchorId="1851CF5D" wp14:editId="1AC9A35F">
            <wp:extent cx="5760720" cy="3652520"/>
            <wp:effectExtent l="0" t="0" r="0" b="508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652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5B3792" w:rsidRDefault="005B3792" w:rsidP="00D92FB3">
      <w:pPr>
        <w:spacing w:after="0"/>
        <w:jc w:val="both"/>
        <w:rPr>
          <w:rStyle w:val="Textoennegrita"/>
          <w:rFonts w:ascii="Arial" w:hAnsi="Arial" w:cs="Arial"/>
        </w:rPr>
      </w:pPr>
    </w:p>
    <w:p w:rsidR="00E86196" w:rsidRPr="00D92FB3" w:rsidRDefault="00D92FB3" w:rsidP="00D92FB3">
      <w:pPr>
        <w:spacing w:after="0"/>
        <w:jc w:val="both"/>
        <w:rPr>
          <w:rFonts w:ascii="Arial" w:hAnsi="Arial" w:cs="Arial"/>
          <w:b/>
          <w:bCs/>
        </w:rPr>
      </w:pPr>
      <w:bookmarkStart w:id="0" w:name="_GoBack"/>
      <w:bookmarkEnd w:id="0"/>
      <w:r w:rsidRPr="00D92FB3">
        <w:rPr>
          <w:rStyle w:val="Textoennegrita"/>
          <w:rFonts w:ascii="Arial" w:hAnsi="Arial" w:cs="Arial"/>
        </w:rPr>
        <w:t>EL MINISTERIO PUBLICO REQUIERE EL</w:t>
      </w:r>
      <w:r w:rsidRPr="00D92FB3">
        <w:rPr>
          <w:rFonts w:ascii="Arial" w:hAnsi="Arial" w:cs="Arial"/>
          <w:b/>
          <w:bCs/>
        </w:rPr>
        <w:t xml:space="preserve"> SERVICIO DE LIMPIEZA INTEGRAL DE LOS DISTRITOS FISCALES DEL MINISTERIO PÚBLICO</w:t>
      </w:r>
      <w:r w:rsidR="005B3792">
        <w:rPr>
          <w:rFonts w:ascii="Arial" w:hAnsi="Arial" w:cs="Arial"/>
          <w:b/>
          <w:bCs/>
        </w:rPr>
        <w:t xml:space="preserve"> DE LIMA Y CALLAO Y ZONA SUR</w:t>
      </w:r>
      <w:r w:rsidRPr="00D92FB3">
        <w:rPr>
          <w:rFonts w:ascii="Arial" w:hAnsi="Arial" w:cs="Arial"/>
          <w:b/>
          <w:bCs/>
        </w:rPr>
        <w:t>”</w:t>
      </w:r>
    </w:p>
    <w:p w:rsidR="00D92FB3" w:rsidRPr="005B3792" w:rsidRDefault="00D92FB3" w:rsidP="00D92FB3">
      <w:pPr>
        <w:spacing w:after="0"/>
        <w:jc w:val="both"/>
        <w:rPr>
          <w:rFonts w:ascii="Arial" w:hAnsi="Arial" w:cs="Arial"/>
          <w:bCs/>
          <w:sz w:val="20"/>
          <w:szCs w:val="20"/>
        </w:rPr>
      </w:pPr>
    </w:p>
    <w:p w:rsidR="005B3792" w:rsidRPr="005B3792" w:rsidRDefault="005B3792" w:rsidP="00D92FB3">
      <w:pPr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5B3792">
        <w:rPr>
          <w:rFonts w:ascii="Arial" w:hAnsi="Arial" w:cs="Arial"/>
          <w:bCs/>
          <w:sz w:val="20"/>
          <w:szCs w:val="20"/>
        </w:rPr>
        <w:t>Estimados Proveedores</w:t>
      </w:r>
    </w:p>
    <w:p w:rsidR="005B3792" w:rsidRPr="005B3792" w:rsidRDefault="005B3792" w:rsidP="00D92FB3">
      <w:pPr>
        <w:spacing w:after="0"/>
        <w:jc w:val="both"/>
        <w:rPr>
          <w:rFonts w:ascii="Arial" w:hAnsi="Arial" w:cs="Arial"/>
          <w:bCs/>
          <w:sz w:val="20"/>
          <w:szCs w:val="20"/>
        </w:rPr>
      </w:pPr>
    </w:p>
    <w:p w:rsidR="00D92FB3" w:rsidRPr="005B3792" w:rsidRDefault="00D92FB3" w:rsidP="005B3792">
      <w:pPr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5B3792">
        <w:rPr>
          <w:rFonts w:ascii="Arial" w:hAnsi="Arial" w:cs="Arial"/>
          <w:bCs/>
          <w:sz w:val="20"/>
          <w:szCs w:val="20"/>
        </w:rPr>
        <w:t>La oficina General de Logística</w:t>
      </w:r>
      <w:r w:rsidRPr="005B3792">
        <w:rPr>
          <w:rFonts w:ascii="Arial" w:hAnsi="Arial" w:cs="Arial"/>
          <w:b/>
          <w:bCs/>
          <w:sz w:val="20"/>
          <w:szCs w:val="20"/>
        </w:rPr>
        <w:t xml:space="preserve">  </w:t>
      </w:r>
      <w:r w:rsidRPr="005B3792">
        <w:rPr>
          <w:rFonts w:ascii="Arial" w:hAnsi="Arial" w:cs="Arial"/>
          <w:sz w:val="20"/>
          <w:szCs w:val="20"/>
        </w:rPr>
        <w:t>comunica a la población en general,</w:t>
      </w:r>
      <w:r w:rsidR="00B6611F" w:rsidRPr="005B3792">
        <w:rPr>
          <w:rFonts w:ascii="Arial" w:hAnsi="Arial" w:cs="Arial"/>
          <w:sz w:val="20"/>
          <w:szCs w:val="20"/>
        </w:rPr>
        <w:t xml:space="preserve"> que viene realizando la indagación de mercado que permita determinar el valor estimado d</w:t>
      </w:r>
      <w:r w:rsidRPr="005B3792">
        <w:rPr>
          <w:rFonts w:ascii="Arial" w:hAnsi="Arial" w:cs="Arial"/>
          <w:sz w:val="20"/>
          <w:szCs w:val="20"/>
        </w:rPr>
        <w:t xml:space="preserve">el </w:t>
      </w:r>
      <w:r w:rsidRPr="005B3792">
        <w:rPr>
          <w:rFonts w:ascii="Arial" w:hAnsi="Arial" w:cs="Arial"/>
          <w:bCs/>
          <w:sz w:val="20"/>
          <w:szCs w:val="20"/>
        </w:rPr>
        <w:t>servicio de limpieza integral de los Distritos Fiscales del Ministerio Público</w:t>
      </w:r>
      <w:r w:rsidR="00B6611F" w:rsidRPr="005B3792">
        <w:rPr>
          <w:rFonts w:ascii="Arial" w:hAnsi="Arial" w:cs="Arial"/>
          <w:bCs/>
          <w:sz w:val="20"/>
          <w:szCs w:val="20"/>
        </w:rPr>
        <w:t xml:space="preserve"> de Lima y Callao y Zona Sur</w:t>
      </w:r>
      <w:r w:rsidR="005B3792" w:rsidRPr="005B3792">
        <w:rPr>
          <w:rFonts w:ascii="Arial" w:hAnsi="Arial" w:cs="Arial"/>
          <w:bCs/>
          <w:sz w:val="20"/>
          <w:szCs w:val="20"/>
        </w:rPr>
        <w:t>, de acuerdo a los Términos de Referencia adjuntos al presente</w:t>
      </w:r>
    </w:p>
    <w:p w:rsidR="00041E47" w:rsidRPr="005B3792" w:rsidRDefault="00041E47" w:rsidP="00D92FB3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041E47" w:rsidRPr="005B3792" w:rsidRDefault="005B3792" w:rsidP="00547F40">
      <w:pPr>
        <w:spacing w:after="0"/>
        <w:jc w:val="both"/>
        <w:rPr>
          <w:rFonts w:ascii="Arial" w:hAnsi="Arial" w:cs="Arial"/>
          <w:sz w:val="20"/>
          <w:szCs w:val="20"/>
        </w:rPr>
      </w:pPr>
      <w:r w:rsidRPr="005B3792">
        <w:rPr>
          <w:rFonts w:ascii="Arial" w:hAnsi="Arial" w:cs="Arial"/>
          <w:sz w:val="20"/>
          <w:szCs w:val="20"/>
        </w:rPr>
        <w:t>Al respecto:</w:t>
      </w:r>
    </w:p>
    <w:p w:rsidR="005B3792" w:rsidRPr="005B3792" w:rsidRDefault="005B3792" w:rsidP="00547F40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041E47" w:rsidRPr="005B3792" w:rsidRDefault="00041E47" w:rsidP="00B6611F">
      <w:pPr>
        <w:numPr>
          <w:ilvl w:val="0"/>
          <w:numId w:val="1"/>
        </w:numPr>
        <w:tabs>
          <w:tab w:val="clear" w:pos="720"/>
        </w:tabs>
        <w:spacing w:after="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B3792">
        <w:rPr>
          <w:rFonts w:ascii="Arial" w:hAnsi="Arial" w:cs="Arial"/>
          <w:sz w:val="20"/>
          <w:szCs w:val="20"/>
        </w:rPr>
        <w:t>Se solicita remit</w:t>
      </w:r>
      <w:r w:rsidR="005B3792">
        <w:rPr>
          <w:rFonts w:ascii="Arial" w:hAnsi="Arial" w:cs="Arial"/>
          <w:sz w:val="20"/>
          <w:szCs w:val="20"/>
        </w:rPr>
        <w:t>ir</w:t>
      </w:r>
      <w:r w:rsidRPr="005B3792">
        <w:rPr>
          <w:rFonts w:ascii="Arial" w:hAnsi="Arial" w:cs="Arial"/>
          <w:sz w:val="20"/>
          <w:szCs w:val="20"/>
        </w:rPr>
        <w:t xml:space="preserve"> su cotización</w:t>
      </w:r>
      <w:r w:rsidR="00547F40" w:rsidRPr="005B3792">
        <w:rPr>
          <w:rFonts w:ascii="Arial" w:hAnsi="Arial" w:cs="Arial"/>
          <w:sz w:val="20"/>
          <w:szCs w:val="20"/>
        </w:rPr>
        <w:t>,  especificando nombre de la Empresa y Número de RUC.</w:t>
      </w:r>
    </w:p>
    <w:p w:rsidR="00041E47" w:rsidRPr="005B3792" w:rsidRDefault="00041E47" w:rsidP="00B6611F">
      <w:pPr>
        <w:numPr>
          <w:ilvl w:val="0"/>
          <w:numId w:val="1"/>
        </w:numPr>
        <w:tabs>
          <w:tab w:val="clear" w:pos="720"/>
        </w:tabs>
        <w:spacing w:after="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B3792">
        <w:rPr>
          <w:rFonts w:ascii="Arial" w:hAnsi="Arial" w:cs="Arial"/>
          <w:sz w:val="20"/>
          <w:szCs w:val="20"/>
        </w:rPr>
        <w:t>El asunto del correo deberá decir: "</w:t>
      </w:r>
      <w:r w:rsidRPr="005B3792">
        <w:rPr>
          <w:rFonts w:ascii="Arial" w:hAnsi="Arial" w:cs="Arial"/>
          <w:b/>
          <w:bCs/>
          <w:sz w:val="20"/>
          <w:szCs w:val="20"/>
        </w:rPr>
        <w:t>SERVICIO DE LIMPIEZA INTEGRAL DE LOS DISTRITOS FISCALES DEL MINISTERIO PÚBLICO</w:t>
      </w:r>
      <w:r w:rsidR="00B6611F" w:rsidRPr="005B3792">
        <w:rPr>
          <w:rFonts w:ascii="Arial" w:hAnsi="Arial" w:cs="Arial"/>
          <w:b/>
          <w:bCs/>
          <w:sz w:val="20"/>
          <w:szCs w:val="20"/>
        </w:rPr>
        <w:t xml:space="preserve"> DE LIMA Y CALLAO Y ZONA SUR</w:t>
      </w:r>
      <w:r w:rsidRPr="005B3792">
        <w:rPr>
          <w:rFonts w:ascii="Arial" w:hAnsi="Arial" w:cs="Arial"/>
          <w:sz w:val="20"/>
          <w:szCs w:val="20"/>
        </w:rPr>
        <w:t>".</w:t>
      </w:r>
    </w:p>
    <w:p w:rsidR="00547F40" w:rsidRPr="005B3792" w:rsidRDefault="00547F40" w:rsidP="00B6611F">
      <w:pPr>
        <w:numPr>
          <w:ilvl w:val="0"/>
          <w:numId w:val="1"/>
        </w:numPr>
        <w:tabs>
          <w:tab w:val="clear" w:pos="720"/>
        </w:tabs>
        <w:spacing w:after="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B3792">
        <w:rPr>
          <w:rFonts w:ascii="Arial" w:hAnsi="Arial" w:cs="Arial"/>
          <w:sz w:val="20"/>
          <w:szCs w:val="20"/>
        </w:rPr>
        <w:t>Cotización dirigida a nombre del Ministerio Público (RUC N° 20131370301)</w:t>
      </w:r>
      <w:r w:rsidR="00B6611F" w:rsidRPr="005B3792">
        <w:rPr>
          <w:rFonts w:ascii="Arial" w:hAnsi="Arial" w:cs="Arial"/>
          <w:sz w:val="20"/>
          <w:szCs w:val="20"/>
        </w:rPr>
        <w:t>, según formato adjunto</w:t>
      </w:r>
      <w:r w:rsidRPr="005B3792">
        <w:rPr>
          <w:rFonts w:ascii="Arial" w:hAnsi="Arial" w:cs="Arial"/>
          <w:sz w:val="20"/>
          <w:szCs w:val="20"/>
        </w:rPr>
        <w:t>.</w:t>
      </w:r>
    </w:p>
    <w:p w:rsidR="00547F40" w:rsidRPr="005B3792" w:rsidRDefault="00547F40" w:rsidP="00B6611F">
      <w:pPr>
        <w:numPr>
          <w:ilvl w:val="0"/>
          <w:numId w:val="1"/>
        </w:numPr>
        <w:tabs>
          <w:tab w:val="clear" w:pos="720"/>
        </w:tabs>
        <w:spacing w:after="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B3792">
        <w:rPr>
          <w:rFonts w:ascii="Arial" w:hAnsi="Arial" w:cs="Arial"/>
          <w:sz w:val="20"/>
          <w:szCs w:val="20"/>
        </w:rPr>
        <w:t>Especificar las condiciones comerciales tales como: Plazo de ejecución del Servicio, Garantía en caso de corresponder.</w:t>
      </w:r>
    </w:p>
    <w:p w:rsidR="00547F40" w:rsidRPr="005B3792" w:rsidRDefault="00547F40" w:rsidP="00B6611F">
      <w:pPr>
        <w:numPr>
          <w:ilvl w:val="0"/>
          <w:numId w:val="1"/>
        </w:numPr>
        <w:tabs>
          <w:tab w:val="clear" w:pos="720"/>
        </w:tabs>
        <w:spacing w:after="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B3792">
        <w:rPr>
          <w:rFonts w:ascii="Arial" w:hAnsi="Arial" w:cs="Arial"/>
          <w:sz w:val="20"/>
          <w:szCs w:val="20"/>
        </w:rPr>
        <w:t>Adjuntar Declaración Jurada de Cumplimiento de TDR y no estar Inhabilitado (se adjunta formato).</w:t>
      </w:r>
    </w:p>
    <w:p w:rsidR="00547F40" w:rsidRPr="005B3792" w:rsidRDefault="00547F40" w:rsidP="00B6611F">
      <w:pPr>
        <w:numPr>
          <w:ilvl w:val="0"/>
          <w:numId w:val="1"/>
        </w:numPr>
        <w:tabs>
          <w:tab w:val="clear" w:pos="720"/>
        </w:tabs>
        <w:spacing w:after="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B3792">
        <w:rPr>
          <w:rFonts w:ascii="Arial" w:hAnsi="Arial" w:cs="Arial"/>
          <w:sz w:val="20"/>
          <w:szCs w:val="20"/>
        </w:rPr>
        <w:t>Adjuntar detalle de precios según anexos 5, 6 y 7.</w:t>
      </w:r>
    </w:p>
    <w:p w:rsidR="00041E47" w:rsidRPr="005B3792" w:rsidRDefault="00041E47" w:rsidP="00B6611F">
      <w:pPr>
        <w:numPr>
          <w:ilvl w:val="0"/>
          <w:numId w:val="1"/>
        </w:numPr>
        <w:tabs>
          <w:tab w:val="clear" w:pos="720"/>
        </w:tabs>
        <w:spacing w:after="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B3792">
        <w:rPr>
          <w:rFonts w:ascii="Arial" w:hAnsi="Arial" w:cs="Arial"/>
          <w:sz w:val="20"/>
          <w:szCs w:val="20"/>
        </w:rPr>
        <w:t>Fecha de cierre de recepción de cotizaciones:</w:t>
      </w:r>
      <w:r w:rsidRPr="005B3792">
        <w:rPr>
          <w:rFonts w:ascii="Arial" w:hAnsi="Arial" w:cs="Arial"/>
          <w:b/>
          <w:bCs/>
          <w:sz w:val="20"/>
          <w:szCs w:val="20"/>
        </w:rPr>
        <w:t> </w:t>
      </w:r>
      <w:r w:rsidR="00547F40" w:rsidRPr="005B3792">
        <w:rPr>
          <w:rFonts w:ascii="Arial" w:hAnsi="Arial" w:cs="Arial"/>
          <w:b/>
          <w:bCs/>
          <w:sz w:val="20"/>
          <w:szCs w:val="20"/>
          <w:u w:val="single"/>
        </w:rPr>
        <w:t>VIERNES 21 DE ABRIL DE 2023.</w:t>
      </w:r>
    </w:p>
    <w:p w:rsidR="00041E47" w:rsidRPr="005B3792" w:rsidRDefault="00547F40" w:rsidP="00B6611F">
      <w:pPr>
        <w:numPr>
          <w:ilvl w:val="0"/>
          <w:numId w:val="1"/>
        </w:numPr>
        <w:tabs>
          <w:tab w:val="clear" w:pos="720"/>
        </w:tabs>
        <w:spacing w:after="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B3792">
        <w:rPr>
          <w:rFonts w:ascii="Arial" w:hAnsi="Arial" w:cs="Arial"/>
          <w:sz w:val="20"/>
          <w:szCs w:val="20"/>
        </w:rPr>
        <w:t xml:space="preserve">Correo electrónico: </w:t>
      </w:r>
      <w:hyperlink r:id="rId6" w:history="1">
        <w:r w:rsidR="00B6611F" w:rsidRPr="005B3792">
          <w:rPr>
            <w:rStyle w:val="Hipervnculo"/>
            <w:rFonts w:ascii="Arial" w:hAnsi="Arial" w:cs="Arial"/>
            <w:sz w:val="20"/>
            <w:szCs w:val="20"/>
          </w:rPr>
          <w:t>dmagallanes@mpfn.gob.pe</w:t>
        </w:r>
      </w:hyperlink>
      <w:r w:rsidR="00B6611F" w:rsidRPr="005B3792">
        <w:rPr>
          <w:rFonts w:ascii="Arial" w:hAnsi="Arial" w:cs="Arial"/>
          <w:sz w:val="20"/>
          <w:szCs w:val="20"/>
        </w:rPr>
        <w:t xml:space="preserve"> </w:t>
      </w:r>
    </w:p>
    <w:sectPr w:rsidR="00041E47" w:rsidRPr="005B3792" w:rsidSect="00B6611F"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7767C0"/>
    <w:multiLevelType w:val="multilevel"/>
    <w:tmpl w:val="EC2CD9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FB3"/>
    <w:rsid w:val="00041E47"/>
    <w:rsid w:val="003A5F2E"/>
    <w:rsid w:val="00547F40"/>
    <w:rsid w:val="005B3792"/>
    <w:rsid w:val="0070602C"/>
    <w:rsid w:val="00B6611F"/>
    <w:rsid w:val="00D92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0725D19-81DC-449B-8D65-EC0BF6057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D92FB3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041E4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118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03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43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0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44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802905">
          <w:marLeft w:val="0"/>
          <w:marRight w:val="0"/>
          <w:marTop w:val="0"/>
          <w:marBottom w:val="0"/>
          <w:divBdr>
            <w:top w:val="single" w:sz="2" w:space="0" w:color="E5E5E5"/>
            <w:left w:val="single" w:sz="2" w:space="0" w:color="E5E5E5"/>
            <w:bottom w:val="single" w:sz="2" w:space="0" w:color="E5E5E5"/>
            <w:right w:val="single" w:sz="2" w:space="0" w:color="E5E5E5"/>
          </w:divBdr>
        </w:div>
      </w:divsChild>
    </w:div>
    <w:div w:id="101052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770069">
          <w:marLeft w:val="0"/>
          <w:marRight w:val="0"/>
          <w:marTop w:val="0"/>
          <w:marBottom w:val="0"/>
          <w:divBdr>
            <w:top w:val="single" w:sz="2" w:space="0" w:color="E5E5E5"/>
            <w:left w:val="single" w:sz="2" w:space="0" w:color="E5E5E5"/>
            <w:bottom w:val="single" w:sz="2" w:space="0" w:color="E5E5E5"/>
            <w:right w:val="single" w:sz="2" w:space="0" w:color="E5E5E5"/>
          </w:divBdr>
        </w:div>
      </w:divsChild>
    </w:div>
    <w:div w:id="170433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6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2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53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5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magallanes@mpfn.gob.p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201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FN</dc:creator>
  <cp:keywords/>
  <dc:description/>
  <cp:lastModifiedBy>FN</cp:lastModifiedBy>
  <cp:revision>2</cp:revision>
  <dcterms:created xsi:type="dcterms:W3CDTF">2023-04-19T15:03:00Z</dcterms:created>
  <dcterms:modified xsi:type="dcterms:W3CDTF">2023-04-19T15:03:00Z</dcterms:modified>
</cp:coreProperties>
</file>