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559E2" w14:textId="77777777" w:rsidR="00522E33" w:rsidRDefault="00522E33" w:rsidP="009F4351">
      <w:pPr>
        <w:tabs>
          <w:tab w:val="left" w:pos="4678"/>
        </w:tabs>
        <w:spacing w:after="0" w:line="240" w:lineRule="auto"/>
        <w:ind w:left="360"/>
        <w:jc w:val="both"/>
      </w:pPr>
    </w:p>
    <w:p w14:paraId="3625FA22" w14:textId="77777777" w:rsidR="00721C38" w:rsidRPr="00617CBC" w:rsidRDefault="008D32B8"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14:anchorId="3CF0C72D" wp14:editId="7C15DDB7">
            <wp:simplePos x="0" y="0"/>
            <wp:positionH relativeFrom="column">
              <wp:posOffset>1804670</wp:posOffset>
            </wp:positionH>
            <wp:positionV relativeFrom="paragraph">
              <wp:posOffset>5099685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DD2ED7">
        <w:rPr>
          <w:noProof/>
        </w:rPr>
        <mc:AlternateContent>
          <mc:Choice Requires="wps">
            <w:drawing>
              <wp:anchor distT="0" distB="0" distL="114300" distR="114300" simplePos="0" relativeHeight="251658240" behindDoc="0" locked="0" layoutInCell="0" allowOverlap="1" wp14:anchorId="6DE7A38C" wp14:editId="6A7A2B9E">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B57236" w:rsidRPr="009A7ECC" w14:paraId="1BC81F95" w14:textId="77777777" w:rsidTr="001802FF">
                              <w:trPr>
                                <w:trHeight w:val="144"/>
                                <w:jc w:val="center"/>
                              </w:trPr>
                              <w:tc>
                                <w:tcPr>
                                  <w:tcW w:w="0" w:type="auto"/>
                                  <w:shd w:val="clear" w:color="auto" w:fill="F4B29B"/>
                                  <w:tcMar>
                                    <w:top w:w="0" w:type="dxa"/>
                                    <w:bottom w:w="0" w:type="dxa"/>
                                  </w:tcMar>
                                  <w:vAlign w:val="center"/>
                                </w:tcPr>
                                <w:p w14:paraId="446CC4D6" w14:textId="77777777" w:rsidR="00B57236" w:rsidRPr="009A7ECC" w:rsidRDefault="00B57236">
                                  <w:pPr>
                                    <w:pStyle w:val="Sinespaciado"/>
                                    <w:rPr>
                                      <w:sz w:val="8"/>
                                      <w:szCs w:val="8"/>
                                    </w:rPr>
                                  </w:pPr>
                                </w:p>
                              </w:tc>
                            </w:tr>
                            <w:tr w:rsidR="00B57236" w:rsidRPr="009A7ECC" w14:paraId="3D914183" w14:textId="77777777" w:rsidTr="001802FF">
                              <w:trPr>
                                <w:trHeight w:val="1440"/>
                                <w:jc w:val="center"/>
                              </w:trPr>
                              <w:tc>
                                <w:tcPr>
                                  <w:tcW w:w="0" w:type="auto"/>
                                  <w:shd w:val="clear" w:color="auto" w:fill="D34817"/>
                                  <w:vAlign w:val="center"/>
                                </w:tcPr>
                                <w:p w14:paraId="677068CC" w14:textId="77777777" w:rsidR="00B57236" w:rsidRDefault="00B57236" w:rsidP="00CC09B4">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SUBASTA INVERSA ELECTRÓNICA</w:t>
                                  </w:r>
                                </w:p>
                                <w:p w14:paraId="5E7159DC" w14:textId="77777777" w:rsidR="00B57236" w:rsidRPr="001802FF" w:rsidRDefault="00B57236" w:rsidP="00CC09B4">
                                  <w:pPr>
                                    <w:pStyle w:val="Sinespaciado"/>
                                    <w:suppressOverlap/>
                                    <w:jc w:val="center"/>
                                    <w:rPr>
                                      <w:rFonts w:ascii="Tw Cen MT" w:eastAsia="Times New Roman" w:hAnsi="Tw Cen MT"/>
                                      <w:color w:val="FFFFFF"/>
                                      <w:sz w:val="72"/>
                                      <w:szCs w:val="72"/>
                                    </w:rPr>
                                  </w:pPr>
                                  <w:r w:rsidRPr="001802FF">
                                    <w:rPr>
                                      <w:rFonts w:ascii="Tw Cen MT" w:eastAsia="Times New Roman" w:hAnsi="Tw Cen MT"/>
                                      <w:i/>
                                      <w:color w:val="FFFFFF"/>
                                      <w:sz w:val="56"/>
                                      <w:szCs w:val="72"/>
                                      <w:lang w:val="es-ES"/>
                                    </w:rPr>
                                    <w:t xml:space="preserve"> PARA LA CONTRATACIÓN DE BIENES</w:t>
                                  </w:r>
                                  <w:r>
                                    <w:rPr>
                                      <w:rFonts w:ascii="Tw Cen MT" w:eastAsia="Times New Roman" w:hAnsi="Tw Cen MT"/>
                                      <w:i/>
                                      <w:color w:val="FFFFFF"/>
                                      <w:sz w:val="56"/>
                                      <w:szCs w:val="72"/>
                                      <w:lang w:val="es-ES"/>
                                    </w:rPr>
                                    <w:t xml:space="preserve"> O SUMINISTRO DE BIENES</w:t>
                                  </w:r>
                                </w:p>
                              </w:tc>
                            </w:tr>
                            <w:tr w:rsidR="00B57236" w:rsidRPr="009A7ECC" w14:paraId="59189DF2" w14:textId="77777777" w:rsidTr="001802FF">
                              <w:trPr>
                                <w:trHeight w:val="144"/>
                                <w:jc w:val="center"/>
                              </w:trPr>
                              <w:tc>
                                <w:tcPr>
                                  <w:tcW w:w="0" w:type="auto"/>
                                  <w:shd w:val="clear" w:color="auto" w:fill="918485"/>
                                  <w:tcMar>
                                    <w:top w:w="0" w:type="dxa"/>
                                    <w:bottom w:w="0" w:type="dxa"/>
                                  </w:tcMar>
                                  <w:vAlign w:val="center"/>
                                </w:tcPr>
                                <w:p w14:paraId="088B0A59" w14:textId="77777777" w:rsidR="00B57236" w:rsidRPr="009A7ECC" w:rsidRDefault="00B57236">
                                  <w:pPr>
                                    <w:pStyle w:val="Sinespaciado"/>
                                    <w:rPr>
                                      <w:sz w:val="56"/>
                                      <w:szCs w:val="8"/>
                                    </w:rPr>
                                  </w:pPr>
                                </w:p>
                              </w:tc>
                            </w:tr>
                            <w:tr w:rsidR="00B57236" w:rsidRPr="009A7ECC" w14:paraId="0A99BFA2" w14:textId="77777777">
                              <w:trPr>
                                <w:trHeight w:val="720"/>
                                <w:jc w:val="center"/>
                              </w:trPr>
                              <w:tc>
                                <w:tcPr>
                                  <w:tcW w:w="0" w:type="auto"/>
                                  <w:vAlign w:val="bottom"/>
                                </w:tcPr>
                                <w:p w14:paraId="20702DCC" w14:textId="77777777" w:rsidR="00B57236" w:rsidRPr="009A7ECC" w:rsidRDefault="00B57236" w:rsidP="00D43DC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47595922" w14:textId="77777777" w:rsidR="00B57236" w:rsidRDefault="00B57236"/>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6DE7A38C"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B57236" w:rsidRPr="009A7ECC" w14:paraId="1BC81F95" w14:textId="77777777" w:rsidTr="001802FF">
                        <w:trPr>
                          <w:trHeight w:val="144"/>
                          <w:jc w:val="center"/>
                        </w:trPr>
                        <w:tc>
                          <w:tcPr>
                            <w:tcW w:w="0" w:type="auto"/>
                            <w:shd w:val="clear" w:color="auto" w:fill="F4B29B"/>
                            <w:tcMar>
                              <w:top w:w="0" w:type="dxa"/>
                              <w:bottom w:w="0" w:type="dxa"/>
                            </w:tcMar>
                            <w:vAlign w:val="center"/>
                          </w:tcPr>
                          <w:p w14:paraId="446CC4D6" w14:textId="77777777" w:rsidR="00B57236" w:rsidRPr="009A7ECC" w:rsidRDefault="00B57236">
                            <w:pPr>
                              <w:pStyle w:val="Sinespaciado"/>
                              <w:rPr>
                                <w:sz w:val="8"/>
                                <w:szCs w:val="8"/>
                              </w:rPr>
                            </w:pPr>
                          </w:p>
                        </w:tc>
                      </w:tr>
                      <w:tr w:rsidR="00B57236" w:rsidRPr="009A7ECC" w14:paraId="3D914183" w14:textId="77777777" w:rsidTr="001802FF">
                        <w:trPr>
                          <w:trHeight w:val="1440"/>
                          <w:jc w:val="center"/>
                        </w:trPr>
                        <w:tc>
                          <w:tcPr>
                            <w:tcW w:w="0" w:type="auto"/>
                            <w:shd w:val="clear" w:color="auto" w:fill="D34817"/>
                            <w:vAlign w:val="center"/>
                          </w:tcPr>
                          <w:p w14:paraId="677068CC" w14:textId="77777777" w:rsidR="00B57236" w:rsidRDefault="00B57236" w:rsidP="00CC09B4">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SUBASTA INVERSA ELECTRÓNICA</w:t>
                            </w:r>
                          </w:p>
                          <w:p w14:paraId="5E7159DC" w14:textId="77777777" w:rsidR="00B57236" w:rsidRPr="001802FF" w:rsidRDefault="00B57236" w:rsidP="00CC09B4">
                            <w:pPr>
                              <w:pStyle w:val="Sinespaciado"/>
                              <w:suppressOverlap/>
                              <w:jc w:val="center"/>
                              <w:rPr>
                                <w:rFonts w:ascii="Tw Cen MT" w:eastAsia="Times New Roman" w:hAnsi="Tw Cen MT"/>
                                <w:color w:val="FFFFFF"/>
                                <w:sz w:val="72"/>
                                <w:szCs w:val="72"/>
                              </w:rPr>
                            </w:pPr>
                            <w:r w:rsidRPr="001802FF">
                              <w:rPr>
                                <w:rFonts w:ascii="Tw Cen MT" w:eastAsia="Times New Roman" w:hAnsi="Tw Cen MT"/>
                                <w:i/>
                                <w:color w:val="FFFFFF"/>
                                <w:sz w:val="56"/>
                                <w:szCs w:val="72"/>
                                <w:lang w:val="es-ES"/>
                              </w:rPr>
                              <w:t xml:space="preserve"> PARA LA CONTRATACIÓN DE BIENES</w:t>
                            </w:r>
                            <w:r>
                              <w:rPr>
                                <w:rFonts w:ascii="Tw Cen MT" w:eastAsia="Times New Roman" w:hAnsi="Tw Cen MT"/>
                                <w:i/>
                                <w:color w:val="FFFFFF"/>
                                <w:sz w:val="56"/>
                                <w:szCs w:val="72"/>
                                <w:lang w:val="es-ES"/>
                              </w:rPr>
                              <w:t xml:space="preserve"> O SUMINISTRO DE BIENES</w:t>
                            </w:r>
                          </w:p>
                        </w:tc>
                      </w:tr>
                      <w:tr w:rsidR="00B57236" w:rsidRPr="009A7ECC" w14:paraId="59189DF2" w14:textId="77777777" w:rsidTr="001802FF">
                        <w:trPr>
                          <w:trHeight w:val="144"/>
                          <w:jc w:val="center"/>
                        </w:trPr>
                        <w:tc>
                          <w:tcPr>
                            <w:tcW w:w="0" w:type="auto"/>
                            <w:shd w:val="clear" w:color="auto" w:fill="918485"/>
                            <w:tcMar>
                              <w:top w:w="0" w:type="dxa"/>
                              <w:bottom w:w="0" w:type="dxa"/>
                            </w:tcMar>
                            <w:vAlign w:val="center"/>
                          </w:tcPr>
                          <w:p w14:paraId="088B0A59" w14:textId="77777777" w:rsidR="00B57236" w:rsidRPr="009A7ECC" w:rsidRDefault="00B57236">
                            <w:pPr>
                              <w:pStyle w:val="Sinespaciado"/>
                              <w:rPr>
                                <w:sz w:val="56"/>
                                <w:szCs w:val="8"/>
                              </w:rPr>
                            </w:pPr>
                          </w:p>
                        </w:tc>
                      </w:tr>
                      <w:tr w:rsidR="00B57236" w:rsidRPr="009A7ECC" w14:paraId="0A99BFA2" w14:textId="77777777">
                        <w:trPr>
                          <w:trHeight w:val="720"/>
                          <w:jc w:val="center"/>
                        </w:trPr>
                        <w:tc>
                          <w:tcPr>
                            <w:tcW w:w="0" w:type="auto"/>
                            <w:vAlign w:val="bottom"/>
                          </w:tcPr>
                          <w:p w14:paraId="20702DCC" w14:textId="77777777" w:rsidR="00B57236" w:rsidRPr="009A7ECC" w:rsidRDefault="00B57236" w:rsidP="00D43DC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47595922" w14:textId="77777777" w:rsidR="00B57236" w:rsidRDefault="00B57236"/>
                  </w:txbxContent>
                </v:textbox>
                <w10:wrap anchorx="page" anchory="page"/>
              </v:rect>
            </w:pict>
          </mc:Fallback>
        </mc:AlternateContent>
      </w:r>
      <w:r w:rsidR="00DD2ED7">
        <w:rPr>
          <w:noProof/>
        </w:rPr>
        <mc:AlternateContent>
          <mc:Choice Requires="wps">
            <w:drawing>
              <wp:anchor distT="0" distB="0" distL="114300" distR="114300" simplePos="0" relativeHeight="251657216" behindDoc="0" locked="0" layoutInCell="0" allowOverlap="1" wp14:anchorId="6BE82CAE" wp14:editId="4506F8B6">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B2AADF2" w14:textId="77777777" w:rsidR="00B57236" w:rsidRDefault="00B57236"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2F6022E3" w14:textId="77777777" w:rsidR="00B57236" w:rsidRPr="005349EA" w:rsidRDefault="00B57236">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6BE82CAE"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" o:allowincell="f" filled="f" stroked="f" strokeweight=".25pt">
                <v:textbox style="mso-fit-shape-to-text:t" inset=",18pt,,18pt">
                  <w:txbxContent>
                    <w:p w14:paraId="7B2AADF2" w14:textId="77777777" w:rsidR="00B57236" w:rsidRDefault="00B57236"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2F6022E3" w14:textId="77777777" w:rsidR="00B57236" w:rsidRPr="005349EA" w:rsidRDefault="00B57236">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69F9CBAE"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2F07D08B"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14:paraId="77EAB502" w14:textId="77777777" w:rsidTr="00A77A94">
        <w:tc>
          <w:tcPr>
            <w:tcW w:w="511" w:type="dxa"/>
          </w:tcPr>
          <w:p w14:paraId="59D82169"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72" w:type="dxa"/>
          </w:tcPr>
          <w:p w14:paraId="5386ACD5"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470" w:type="dxa"/>
          </w:tcPr>
          <w:p w14:paraId="70A15299"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2C263971" w14:textId="77777777" w:rsidTr="00A77A94">
        <w:trPr>
          <w:trHeight w:val="466"/>
        </w:trPr>
        <w:tc>
          <w:tcPr>
            <w:tcW w:w="511" w:type="dxa"/>
            <w:vAlign w:val="center"/>
          </w:tcPr>
          <w:p w14:paraId="022F10A1"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72" w:type="dxa"/>
            <w:vAlign w:val="center"/>
          </w:tcPr>
          <w:p w14:paraId="629DB08D"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14:paraId="568AF6AD" w14:textId="77777777"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1E441B99" w14:textId="77777777" w:rsidTr="00A77A94">
        <w:tc>
          <w:tcPr>
            <w:tcW w:w="511" w:type="dxa"/>
            <w:vAlign w:val="center"/>
          </w:tcPr>
          <w:p w14:paraId="517681C9"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72" w:type="dxa"/>
            <w:vAlign w:val="center"/>
          </w:tcPr>
          <w:p w14:paraId="4A5DDEC6"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470" w:type="dxa"/>
            <w:vAlign w:val="center"/>
          </w:tcPr>
          <w:p w14:paraId="0E383B35" w14:textId="77777777"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de la </w:t>
            </w:r>
            <w:r w:rsidR="00A31B96">
              <w:rPr>
                <w:rFonts w:ascii="Tw Cen MT" w:hAnsi="Tw Cen MT" w:cs="Arial"/>
                <w:sz w:val="18"/>
              </w:rPr>
              <w:t>oferta</w:t>
            </w:r>
            <w:r w:rsidRPr="00911E9E">
              <w:rPr>
                <w:rFonts w:ascii="Tw Cen MT" w:hAnsi="Tw Cen MT" w:cs="Arial"/>
                <w:sz w:val="18"/>
              </w:rPr>
              <w:t>.</w:t>
            </w:r>
          </w:p>
        </w:tc>
      </w:tr>
      <w:tr w:rsidR="00A77A94" w:rsidRPr="001802FF" w14:paraId="4EB0FD2F" w14:textId="77777777" w:rsidTr="00A77A94">
        <w:tc>
          <w:tcPr>
            <w:tcW w:w="511" w:type="dxa"/>
            <w:tcBorders>
              <w:top w:val="single" w:sz="4" w:space="0" w:color="000000"/>
              <w:left w:val="single" w:sz="4" w:space="0" w:color="000000"/>
              <w:bottom w:val="single" w:sz="4" w:space="0" w:color="000000"/>
              <w:right w:val="single" w:sz="4" w:space="0" w:color="000000"/>
            </w:tcBorders>
            <w:vAlign w:val="center"/>
          </w:tcPr>
          <w:p w14:paraId="35E39107" w14:textId="77777777" w:rsidR="00A77A94" w:rsidRPr="001802FF" w:rsidRDefault="00A77A94" w:rsidP="00C40DBE">
            <w:pPr>
              <w:spacing w:after="0" w:line="240" w:lineRule="auto"/>
              <w:jc w:val="center"/>
              <w:rPr>
                <w:rFonts w:ascii="Tw Cen MT" w:hAnsi="Tw Cen MT" w:cs="Arial"/>
                <w:b/>
                <w:sz w:val="20"/>
              </w:rPr>
            </w:pPr>
            <w:r w:rsidRPr="001802FF">
              <w:rPr>
                <w:rFonts w:ascii="Tw Cen MT" w:hAnsi="Tw Cen MT" w:cs="Arial"/>
                <w:b/>
                <w:sz w:val="20"/>
              </w:rPr>
              <w:t>3</w:t>
            </w:r>
          </w:p>
        </w:tc>
        <w:tc>
          <w:tcPr>
            <w:tcW w:w="2372" w:type="dxa"/>
            <w:tcBorders>
              <w:top w:val="single" w:sz="4" w:space="0" w:color="000000"/>
              <w:left w:val="single" w:sz="4" w:space="0" w:color="000000"/>
              <w:bottom w:val="single" w:sz="4" w:space="0" w:color="000000"/>
              <w:right w:val="single" w:sz="4" w:space="0" w:color="000000"/>
            </w:tcBorders>
            <w:vAlign w:val="center"/>
          </w:tcPr>
          <w:p w14:paraId="763F8837" w14:textId="77777777" w:rsidR="00A77A94" w:rsidRPr="00A77A94" w:rsidRDefault="00A77A94" w:rsidP="00A77A94">
            <w:pPr>
              <w:spacing w:after="0" w:line="240" w:lineRule="auto"/>
              <w:jc w:val="both"/>
              <w:rPr>
                <w:rFonts w:ascii="Tw Cen MT" w:hAnsi="Tw Cen MT" w:cs="Arial"/>
                <w:b/>
                <w:i/>
                <w:sz w:val="20"/>
                <w:u w:val="single"/>
              </w:rPr>
            </w:pPr>
            <w:r w:rsidRPr="00A77A94">
              <w:rPr>
                <w:rFonts w:ascii="Tw Cen MT" w:hAnsi="Tw Cen MT" w:cs="Arial"/>
                <w:b/>
                <w:i/>
                <w:sz w:val="20"/>
                <w:u w:val="single"/>
              </w:rPr>
              <w:object w:dxaOrig="3285" w:dyaOrig="1275" w14:anchorId="37802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7pt" o:ole="">
                  <v:imagedata r:id="rId12" o:title=""/>
                </v:shape>
                <o:OLEObject Type="Embed" ProgID="PBrush" ShapeID="_x0000_i1025" DrawAspect="Content" ObjectID="_1638612801" r:id="rId13"/>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7E599B8A" w14:textId="77777777" w:rsidR="00A77A94" w:rsidRPr="001802FF" w:rsidRDefault="00A77A94" w:rsidP="00E8752A">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órgano encargado de las contrataciones</w:t>
            </w:r>
            <w:r w:rsidR="00E15643">
              <w:rPr>
                <w:rFonts w:ascii="Tw Cen MT" w:hAnsi="Tw Cen MT" w:cs="Arial"/>
                <w:sz w:val="18"/>
              </w:rPr>
              <w:t xml:space="preserve"> o comité de selección, según corresponda, </w:t>
            </w:r>
            <w:r>
              <w:rPr>
                <w:rFonts w:ascii="Tw Cen MT" w:hAnsi="Tw Cen MT" w:cs="Arial"/>
                <w:sz w:val="18"/>
              </w:rPr>
              <w:t xml:space="preserve"> y</w:t>
            </w:r>
            <w:r w:rsidRPr="00CC70E7">
              <w:rPr>
                <w:rFonts w:ascii="Tw Cen MT" w:hAnsi="Tw Cen MT" w:cs="Arial"/>
                <w:sz w:val="18"/>
              </w:rPr>
              <w:t xml:space="preserve"> por los proveedores.</w:t>
            </w:r>
          </w:p>
        </w:tc>
      </w:tr>
      <w:tr w:rsidR="008C61DD" w:rsidRPr="001802FF" w14:paraId="708B5D5F" w14:textId="77777777" w:rsidTr="00A77A94">
        <w:tc>
          <w:tcPr>
            <w:tcW w:w="511" w:type="dxa"/>
            <w:tcBorders>
              <w:top w:val="single" w:sz="4" w:space="0" w:color="000000"/>
              <w:left w:val="single" w:sz="4" w:space="0" w:color="000000"/>
              <w:bottom w:val="single" w:sz="4" w:space="0" w:color="000000"/>
              <w:right w:val="single" w:sz="4" w:space="0" w:color="000000"/>
            </w:tcBorders>
            <w:vAlign w:val="center"/>
          </w:tcPr>
          <w:p w14:paraId="76EDDE3F" w14:textId="77777777" w:rsidR="008C61DD" w:rsidRDefault="008C61DD" w:rsidP="00B57236">
            <w:pPr>
              <w:spacing w:after="0" w:line="240" w:lineRule="auto"/>
              <w:jc w:val="center"/>
              <w:rPr>
                <w:rFonts w:ascii="Tw Cen MT" w:hAnsi="Tw Cen MT" w:cs="Arial"/>
                <w:b/>
                <w:sz w:val="20"/>
              </w:rPr>
            </w:pPr>
            <w:r>
              <w:rPr>
                <w:rFonts w:ascii="Tw Cen MT" w:hAnsi="Tw Cen MT" w:cs="Arial"/>
                <w:b/>
                <w:sz w:val="20"/>
              </w:rPr>
              <w:t>4</w:t>
            </w:r>
          </w:p>
        </w:tc>
        <w:tc>
          <w:tcPr>
            <w:tcW w:w="2372" w:type="dxa"/>
            <w:tcBorders>
              <w:top w:val="single" w:sz="4" w:space="0" w:color="000000"/>
              <w:left w:val="single" w:sz="4" w:space="0" w:color="000000"/>
              <w:bottom w:val="single" w:sz="4" w:space="0" w:color="000000"/>
              <w:right w:val="single" w:sz="4" w:space="0" w:color="000000"/>
            </w:tcBorders>
            <w:vAlign w:val="center"/>
          </w:tcPr>
          <w:p w14:paraId="1E73FF7D" w14:textId="77777777" w:rsidR="008C61DD" w:rsidRPr="00196EAB" w:rsidRDefault="008C61DD" w:rsidP="00B57236">
            <w:pPr>
              <w:spacing w:after="0" w:line="240" w:lineRule="auto"/>
              <w:jc w:val="both"/>
            </w:pPr>
            <w:r w:rsidRPr="00196EAB">
              <w:rPr>
                <w:rFonts w:ascii="Tw Cen MT" w:hAnsi="Tw Cen MT" w:cs="Arial"/>
                <w:noProof/>
              </w:rPr>
              <w:drawing>
                <wp:inline distT="0" distB="0" distL="0" distR="0" wp14:anchorId="4B7F943B" wp14:editId="78666B3B">
                  <wp:extent cx="1086928" cy="396053"/>
                  <wp:effectExtent l="0" t="0" r="0" b="4445"/>
                  <wp:docPr id="3"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470" w:type="dxa"/>
            <w:tcBorders>
              <w:top w:val="single" w:sz="4" w:space="0" w:color="000000"/>
              <w:left w:val="single" w:sz="4" w:space="0" w:color="000000"/>
              <w:bottom w:val="single" w:sz="4" w:space="0" w:color="000000"/>
              <w:right w:val="single" w:sz="4" w:space="0" w:color="000000"/>
            </w:tcBorders>
            <w:vAlign w:val="center"/>
          </w:tcPr>
          <w:p w14:paraId="631D27C3" w14:textId="77777777" w:rsidR="008C61DD" w:rsidRPr="00196EAB" w:rsidRDefault="008C61DD" w:rsidP="00B57236">
            <w:pPr>
              <w:spacing w:after="0" w:line="240" w:lineRule="auto"/>
              <w:jc w:val="both"/>
              <w:rPr>
                <w:rFonts w:ascii="Tw Cen MT" w:hAnsi="Tw Cen MT" w:cs="Arial"/>
                <w:sz w:val="18"/>
              </w:rPr>
            </w:pPr>
            <w:r w:rsidRPr="00196EAB">
              <w:rPr>
                <w:rFonts w:ascii="Tw Cen MT" w:hAnsi="Tw Cen MT" w:cs="Arial"/>
                <w:sz w:val="18"/>
              </w:rPr>
              <w:t>Se refiere a advertencias a tener en cuenta por el órgano encargado de las contrataciones o comité de selección, según corresponda y por los proveedores.</w:t>
            </w:r>
          </w:p>
        </w:tc>
      </w:tr>
      <w:tr w:rsidR="008C61DD" w:rsidRPr="001802FF" w14:paraId="469CF2BA" w14:textId="77777777" w:rsidTr="00A77A94">
        <w:tc>
          <w:tcPr>
            <w:tcW w:w="511" w:type="dxa"/>
            <w:tcBorders>
              <w:top w:val="single" w:sz="4" w:space="0" w:color="000000"/>
              <w:left w:val="single" w:sz="4" w:space="0" w:color="000000"/>
              <w:bottom w:val="single" w:sz="4" w:space="0" w:color="000000"/>
              <w:right w:val="single" w:sz="4" w:space="0" w:color="000000"/>
            </w:tcBorders>
            <w:vAlign w:val="center"/>
          </w:tcPr>
          <w:p w14:paraId="2D89F72E" w14:textId="77777777" w:rsidR="008C61DD" w:rsidRPr="001802FF" w:rsidRDefault="008C61DD" w:rsidP="00C40DBE">
            <w:pPr>
              <w:spacing w:after="0" w:line="240" w:lineRule="auto"/>
              <w:jc w:val="center"/>
              <w:rPr>
                <w:rFonts w:ascii="Tw Cen MT" w:hAnsi="Tw Cen MT" w:cs="Arial"/>
                <w:b/>
                <w:sz w:val="20"/>
              </w:rPr>
            </w:pPr>
            <w:r>
              <w:rPr>
                <w:rFonts w:ascii="Tw Cen MT" w:hAnsi="Tw Cen MT" w:cs="Arial"/>
                <w:b/>
                <w:sz w:val="20"/>
              </w:rPr>
              <w:t>5</w:t>
            </w:r>
          </w:p>
        </w:tc>
        <w:tc>
          <w:tcPr>
            <w:tcW w:w="2372" w:type="dxa"/>
            <w:tcBorders>
              <w:top w:val="single" w:sz="4" w:space="0" w:color="000000"/>
              <w:left w:val="single" w:sz="4" w:space="0" w:color="000000"/>
              <w:bottom w:val="single" w:sz="4" w:space="0" w:color="000000"/>
              <w:right w:val="single" w:sz="4" w:space="0" w:color="000000"/>
            </w:tcBorders>
            <w:vAlign w:val="center"/>
          </w:tcPr>
          <w:p w14:paraId="20DC6852" w14:textId="77777777" w:rsidR="008C61DD" w:rsidRPr="00A77A94" w:rsidRDefault="008C61DD" w:rsidP="00A77A94">
            <w:pPr>
              <w:spacing w:after="0" w:line="240" w:lineRule="auto"/>
              <w:jc w:val="both"/>
              <w:rPr>
                <w:rFonts w:ascii="Tw Cen MT" w:hAnsi="Tw Cen MT" w:cs="Arial"/>
                <w:b/>
                <w:i/>
                <w:sz w:val="20"/>
                <w:u w:val="single"/>
              </w:rPr>
            </w:pPr>
            <w:r w:rsidRPr="00A77A94">
              <w:rPr>
                <w:rFonts w:ascii="Tw Cen MT" w:hAnsi="Tw Cen MT" w:cs="Arial"/>
                <w:b/>
                <w:i/>
                <w:sz w:val="20"/>
                <w:u w:val="single"/>
              </w:rPr>
              <w:object w:dxaOrig="4185" w:dyaOrig="1260" w14:anchorId="0C2CA16F">
                <v:shape id="_x0000_i1026" type="#_x0000_t75" style="width:106.5pt;height:33.75pt" o:ole="">
                  <v:imagedata r:id="rId15" o:title=""/>
                </v:shape>
                <o:OLEObject Type="Embed" ProgID="PBrush" ShapeID="_x0000_i1026" DrawAspect="Content" ObjectID="_1638612802" r:id="rId16"/>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429AC5A4" w14:textId="77777777" w:rsidR="008C61DD" w:rsidRPr="001802FF" w:rsidRDefault="008C61DD" w:rsidP="00E1564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órgano encargado de las contrataciones o comité de selección, según corresponda, y deben ser eliminadas una vez culminada la elaboración de las bases.</w:t>
            </w:r>
          </w:p>
        </w:tc>
      </w:tr>
    </w:tbl>
    <w:p w14:paraId="0E18B4B9" w14:textId="77777777" w:rsidR="00A62170" w:rsidRPr="00617CBC" w:rsidRDefault="00A62170" w:rsidP="00617CBC">
      <w:pPr>
        <w:spacing w:after="0" w:line="240" w:lineRule="auto"/>
        <w:ind w:left="360"/>
        <w:jc w:val="both"/>
        <w:rPr>
          <w:rFonts w:ascii="Tw Cen MT" w:hAnsi="Tw Cen MT" w:cs="Arial"/>
          <w:b/>
          <w:i/>
          <w:sz w:val="20"/>
        </w:rPr>
      </w:pPr>
    </w:p>
    <w:p w14:paraId="64D9C6F1" w14:textId="77777777" w:rsidR="00A62170" w:rsidRPr="00617CBC" w:rsidRDefault="00A62170" w:rsidP="00617CBC">
      <w:pPr>
        <w:spacing w:after="0" w:line="240" w:lineRule="auto"/>
        <w:ind w:left="360"/>
        <w:jc w:val="both"/>
        <w:rPr>
          <w:rFonts w:ascii="Tw Cen MT" w:hAnsi="Tw Cen MT" w:cs="Arial"/>
          <w:b/>
          <w:i/>
          <w:sz w:val="20"/>
        </w:rPr>
      </w:pPr>
    </w:p>
    <w:p w14:paraId="11B1EC10"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71B9D37D" w14:textId="77777777" w:rsidR="00353A3C" w:rsidRDefault="00353A3C" w:rsidP="00353A3C">
      <w:pPr>
        <w:spacing w:after="0" w:line="240" w:lineRule="auto"/>
        <w:ind w:left="360"/>
        <w:jc w:val="both"/>
        <w:rPr>
          <w:rFonts w:ascii="Tw Cen MT" w:hAnsi="Tw Cen MT"/>
          <w:i/>
          <w:sz w:val="20"/>
        </w:rPr>
      </w:pPr>
    </w:p>
    <w:p w14:paraId="00F34CAA"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453BB9">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10D0B8C1"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14:paraId="2E3F25AF" w14:textId="77777777" w:rsidTr="00AD41CA">
        <w:tc>
          <w:tcPr>
            <w:tcW w:w="527" w:type="dxa"/>
          </w:tcPr>
          <w:p w14:paraId="324C70E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3994E48A"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20105950"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16EF8CA1" w14:textId="77777777" w:rsidTr="00AD41CA">
        <w:trPr>
          <w:trHeight w:val="504"/>
        </w:trPr>
        <w:tc>
          <w:tcPr>
            <w:tcW w:w="527" w:type="dxa"/>
            <w:vAlign w:val="center"/>
          </w:tcPr>
          <w:p w14:paraId="4795795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4C5C3B5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095C8E49"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3ECB43A9"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63F480E1" w14:textId="77777777" w:rsidTr="00AD41CA">
        <w:trPr>
          <w:trHeight w:val="346"/>
        </w:trPr>
        <w:tc>
          <w:tcPr>
            <w:tcW w:w="527" w:type="dxa"/>
            <w:vAlign w:val="center"/>
          </w:tcPr>
          <w:p w14:paraId="7EF2B4FB"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4015FFB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2700C78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788C190E" w14:textId="77777777" w:rsidTr="00AD41CA">
        <w:trPr>
          <w:trHeight w:val="699"/>
        </w:trPr>
        <w:tc>
          <w:tcPr>
            <w:tcW w:w="527" w:type="dxa"/>
            <w:vAlign w:val="center"/>
          </w:tcPr>
          <w:p w14:paraId="36011FF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6434139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3CE1091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20265A6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7A67BB5F"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39B3BCBC" w14:textId="77777777" w:rsidTr="00AD41CA">
        <w:trPr>
          <w:trHeight w:val="700"/>
        </w:trPr>
        <w:tc>
          <w:tcPr>
            <w:tcW w:w="527" w:type="dxa"/>
            <w:vAlign w:val="center"/>
          </w:tcPr>
          <w:p w14:paraId="31AA1D81"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663ABB9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763BBF5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6D282F84"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0F8EB3FE" w14:textId="77777777" w:rsidTr="00AD41CA">
        <w:trPr>
          <w:trHeight w:val="1327"/>
        </w:trPr>
        <w:tc>
          <w:tcPr>
            <w:tcW w:w="527" w:type="dxa"/>
            <w:vAlign w:val="center"/>
          </w:tcPr>
          <w:p w14:paraId="3F5C53C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5407178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2F1EFAF3"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528E12BE" w14:textId="77777777"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14:paraId="2F71F464"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41B97359"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028B011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29B4939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736AB117" w14:textId="77777777" w:rsidTr="00AD41CA">
        <w:trPr>
          <w:trHeight w:val="504"/>
        </w:trPr>
        <w:tc>
          <w:tcPr>
            <w:tcW w:w="527" w:type="dxa"/>
            <w:vAlign w:val="center"/>
          </w:tcPr>
          <w:p w14:paraId="709BE13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271C52A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049A94F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3951EDE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17214BE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3ACBB6C9" w14:textId="77777777" w:rsidTr="00AD41CA">
        <w:tc>
          <w:tcPr>
            <w:tcW w:w="527" w:type="dxa"/>
            <w:vAlign w:val="center"/>
          </w:tcPr>
          <w:p w14:paraId="5F18B21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517439F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72E0F2B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3851D60B" w14:textId="77777777" w:rsidTr="00AD41CA">
        <w:tc>
          <w:tcPr>
            <w:tcW w:w="527" w:type="dxa"/>
            <w:vAlign w:val="center"/>
          </w:tcPr>
          <w:p w14:paraId="34301D4E"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34E0FC7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36427E3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2FF07F5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1943F766" w14:textId="77777777" w:rsidTr="00AD41CA">
        <w:tc>
          <w:tcPr>
            <w:tcW w:w="527" w:type="dxa"/>
            <w:vAlign w:val="center"/>
          </w:tcPr>
          <w:p w14:paraId="368D28A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605C910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5A3408D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5F76CEFB" w14:textId="77777777" w:rsidR="00A62170" w:rsidRDefault="00A62170" w:rsidP="00353A3C">
      <w:pPr>
        <w:spacing w:after="0" w:line="240" w:lineRule="auto"/>
        <w:ind w:left="360"/>
        <w:jc w:val="both"/>
        <w:rPr>
          <w:rFonts w:ascii="Tw Cen MT" w:hAnsi="Tw Cen MT"/>
          <w:i/>
          <w:sz w:val="20"/>
        </w:rPr>
      </w:pPr>
    </w:p>
    <w:p w14:paraId="6BEF6599" w14:textId="77777777" w:rsidR="00353A3C" w:rsidRPr="00353A3C" w:rsidRDefault="00353A3C" w:rsidP="00353A3C">
      <w:pPr>
        <w:spacing w:after="0" w:line="240" w:lineRule="auto"/>
        <w:ind w:left="360"/>
        <w:jc w:val="both"/>
        <w:rPr>
          <w:rFonts w:ascii="Tw Cen MT" w:hAnsi="Tw Cen MT"/>
          <w:i/>
          <w:sz w:val="20"/>
        </w:rPr>
      </w:pPr>
    </w:p>
    <w:p w14:paraId="5A19866E"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204720E0" w14:textId="77777777" w:rsidR="00A62170" w:rsidRPr="00353A3C" w:rsidRDefault="00A62170" w:rsidP="00A62170">
      <w:pPr>
        <w:spacing w:after="0" w:line="240" w:lineRule="auto"/>
        <w:ind w:left="360"/>
        <w:jc w:val="both"/>
        <w:rPr>
          <w:rFonts w:ascii="Tw Cen MT" w:hAnsi="Tw Cen MT"/>
          <w:i/>
          <w:sz w:val="20"/>
        </w:rPr>
      </w:pPr>
    </w:p>
    <w:p w14:paraId="63C4EEF7" w14:textId="77777777" w:rsidR="00A62170" w:rsidRDefault="00A62170" w:rsidP="00F86375">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15105F69" w14:textId="77777777" w:rsidR="00A62170" w:rsidRPr="00A62170" w:rsidRDefault="00A62170" w:rsidP="00353A3C">
      <w:pPr>
        <w:spacing w:after="0" w:line="240" w:lineRule="auto"/>
        <w:ind w:left="720"/>
        <w:jc w:val="both"/>
        <w:rPr>
          <w:rFonts w:ascii="Tw Cen MT" w:hAnsi="Tw Cen MT" w:cs="Arial"/>
          <w:i/>
          <w:sz w:val="20"/>
        </w:rPr>
      </w:pPr>
    </w:p>
    <w:p w14:paraId="30290547" w14:textId="77777777" w:rsidR="0000245F" w:rsidRPr="00886ABE" w:rsidRDefault="0000245F" w:rsidP="00F86375">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30BC4F3C" w14:textId="77777777" w:rsidR="00C068A9" w:rsidRPr="00C508C2" w:rsidRDefault="00C068A9" w:rsidP="00C068A9">
      <w:pPr>
        <w:spacing w:after="0" w:line="240" w:lineRule="auto"/>
        <w:ind w:left="360"/>
        <w:jc w:val="both"/>
        <w:rPr>
          <w:rFonts w:ascii="Tw Cen MT" w:hAnsi="Tw Cen MT"/>
          <w:i/>
          <w:sz w:val="18"/>
        </w:rPr>
      </w:pPr>
    </w:p>
    <w:p w14:paraId="43386D7D" w14:textId="77777777" w:rsidR="00C068A9" w:rsidRPr="00C508C2" w:rsidRDefault="00C068A9" w:rsidP="00C068A9">
      <w:pPr>
        <w:spacing w:after="0" w:line="240" w:lineRule="auto"/>
        <w:ind w:left="360"/>
        <w:jc w:val="both"/>
        <w:rPr>
          <w:rFonts w:ascii="Tw Cen MT" w:hAnsi="Tw Cen MT"/>
          <w:i/>
          <w:sz w:val="18"/>
        </w:rPr>
      </w:pPr>
    </w:p>
    <w:p w14:paraId="66CD3331" w14:textId="77777777" w:rsidR="00A77A94" w:rsidRDefault="00A77A94" w:rsidP="00A77A94">
      <w:pPr>
        <w:spacing w:after="0" w:line="240" w:lineRule="auto"/>
        <w:ind w:left="5760" w:hanging="90"/>
        <w:jc w:val="right"/>
        <w:rPr>
          <w:rFonts w:ascii="Tw Cen MT" w:hAnsi="Tw Cen MT" w:cs="Arial"/>
          <w:i/>
          <w:sz w:val="20"/>
        </w:rPr>
      </w:pPr>
      <w:r w:rsidRPr="00D9284C">
        <w:rPr>
          <w:rFonts w:ascii="Tw Cen MT" w:hAnsi="Tw Cen MT" w:cs="Arial"/>
          <w:i/>
          <w:sz w:val="20"/>
        </w:rPr>
        <w:t>Elaboradas e</w:t>
      </w:r>
      <w:r w:rsidR="00912DC9" w:rsidRPr="00D9284C">
        <w:rPr>
          <w:rFonts w:ascii="Tw Cen MT" w:hAnsi="Tw Cen MT" w:cs="Arial"/>
          <w:i/>
          <w:sz w:val="20"/>
        </w:rPr>
        <w:t>n</w:t>
      </w:r>
      <w:r w:rsidRPr="00D9284C">
        <w:rPr>
          <w:rFonts w:ascii="Tw Cen MT" w:hAnsi="Tw Cen MT" w:cs="Arial"/>
          <w:i/>
          <w:sz w:val="20"/>
        </w:rPr>
        <w:t xml:space="preserve"> </w:t>
      </w:r>
      <w:r w:rsidR="008766E2" w:rsidRPr="00D9284C">
        <w:rPr>
          <w:rFonts w:ascii="Tw Cen MT" w:hAnsi="Tw Cen MT" w:cs="Arial"/>
          <w:i/>
          <w:sz w:val="20"/>
        </w:rPr>
        <w:t>enero</w:t>
      </w:r>
      <w:r w:rsidRPr="00D9284C">
        <w:rPr>
          <w:rFonts w:ascii="Tw Cen MT" w:hAnsi="Tw Cen MT" w:cs="Arial"/>
          <w:i/>
          <w:sz w:val="20"/>
        </w:rPr>
        <w:t xml:space="preserve"> de 201</w:t>
      </w:r>
      <w:r w:rsidR="008766E2" w:rsidRPr="00D9284C">
        <w:rPr>
          <w:rFonts w:ascii="Tw Cen MT" w:hAnsi="Tw Cen MT" w:cs="Arial"/>
          <w:i/>
          <w:sz w:val="20"/>
        </w:rPr>
        <w:t>9</w:t>
      </w:r>
    </w:p>
    <w:p w14:paraId="6931D662" w14:textId="77777777" w:rsidR="002E53B6" w:rsidRDefault="00EF33A3" w:rsidP="00EF33A3">
      <w:pPr>
        <w:spacing w:after="0" w:line="240" w:lineRule="auto"/>
        <w:rPr>
          <w:rFonts w:ascii="Tw Cen MT" w:hAnsi="Tw Cen MT" w:cs="Arial"/>
          <w:i/>
          <w:sz w:val="20"/>
        </w:rPr>
      </w:pPr>
      <w:bookmarkStart w:id="0" w:name="_Hlk3910389"/>
      <w:r>
        <w:rPr>
          <w:rFonts w:ascii="Tw Cen MT" w:hAnsi="Tw Cen MT" w:cs="Arial"/>
          <w:i/>
          <w:sz w:val="20"/>
        </w:rPr>
        <w:t xml:space="preserve">                                                                                            </w:t>
      </w:r>
      <w:r w:rsidR="00A356C7">
        <w:rPr>
          <w:rFonts w:ascii="Tw Cen MT" w:hAnsi="Tw Cen MT" w:cs="Arial"/>
          <w:i/>
          <w:sz w:val="20"/>
        </w:rPr>
        <w:t xml:space="preserve"> </w:t>
      </w:r>
      <w:r>
        <w:rPr>
          <w:rFonts w:ascii="Tw Cen MT" w:hAnsi="Tw Cen MT" w:cs="Arial"/>
          <w:i/>
          <w:sz w:val="20"/>
        </w:rPr>
        <w:t>Modificadas en marzo,</w:t>
      </w:r>
      <w:r w:rsidR="000A690B">
        <w:rPr>
          <w:rFonts w:ascii="Tw Cen MT" w:hAnsi="Tw Cen MT" w:cs="Arial"/>
          <w:i/>
          <w:sz w:val="20"/>
        </w:rPr>
        <w:t xml:space="preserve"> junio</w:t>
      </w:r>
      <w:r>
        <w:rPr>
          <w:rFonts w:ascii="Tw Cen MT" w:hAnsi="Tw Cen MT" w:cs="Arial"/>
          <w:i/>
          <w:sz w:val="20"/>
        </w:rPr>
        <w:t xml:space="preserve"> y </w:t>
      </w:r>
      <w:r w:rsidR="00A356C7">
        <w:rPr>
          <w:rFonts w:ascii="Tw Cen MT" w:hAnsi="Tw Cen MT" w:cs="Arial"/>
          <w:i/>
          <w:sz w:val="20"/>
        </w:rPr>
        <w:t>dic</w:t>
      </w:r>
      <w:r>
        <w:rPr>
          <w:rFonts w:ascii="Tw Cen MT" w:hAnsi="Tw Cen MT" w:cs="Arial"/>
          <w:i/>
          <w:sz w:val="20"/>
        </w:rPr>
        <w:t>iembre</w:t>
      </w:r>
      <w:r w:rsidR="000A690B">
        <w:rPr>
          <w:rFonts w:ascii="Tw Cen MT" w:hAnsi="Tw Cen MT" w:cs="Arial"/>
          <w:i/>
          <w:sz w:val="20"/>
        </w:rPr>
        <w:t xml:space="preserve"> </w:t>
      </w:r>
      <w:r w:rsidR="002E53B6">
        <w:rPr>
          <w:rFonts w:ascii="Tw Cen MT" w:hAnsi="Tw Cen MT" w:cs="Arial"/>
          <w:i/>
          <w:sz w:val="20"/>
        </w:rPr>
        <w:t>de 2019</w:t>
      </w:r>
    </w:p>
    <w:bookmarkEnd w:id="0"/>
    <w:p w14:paraId="37FA69E9" w14:textId="77777777" w:rsidR="00DA212A" w:rsidRPr="0038693E" w:rsidRDefault="00DA212A" w:rsidP="0038693E">
      <w:pPr>
        <w:spacing w:after="0" w:line="240" w:lineRule="auto"/>
        <w:jc w:val="both"/>
        <w:rPr>
          <w:rFonts w:ascii="Arial" w:hAnsi="Arial" w:cs="Arial"/>
          <w:sz w:val="20"/>
        </w:rPr>
      </w:pPr>
    </w:p>
    <w:p w14:paraId="1CBDD03C" w14:textId="77777777" w:rsidR="00484CA8" w:rsidRDefault="00484CA8" w:rsidP="0038693E">
      <w:pPr>
        <w:spacing w:after="0" w:line="240" w:lineRule="auto"/>
        <w:jc w:val="both"/>
        <w:rPr>
          <w:rFonts w:ascii="Arial" w:hAnsi="Arial" w:cs="Arial"/>
          <w:sz w:val="20"/>
        </w:rPr>
        <w:sectPr w:rsidR="00484CA8" w:rsidSect="00AA7D62">
          <w:headerReference w:type="even" r:id="rId17"/>
          <w:headerReference w:type="default" r:id="rId18"/>
          <w:footerReference w:type="default" r:id="rId19"/>
          <w:pgSz w:w="11907" w:h="16839" w:code="9"/>
          <w:pgMar w:top="1418" w:right="1418" w:bottom="1134" w:left="1418" w:header="567" w:footer="567" w:gutter="0"/>
          <w:pgNumType w:start="1"/>
          <w:cols w:space="720"/>
          <w:docGrid w:linePitch="360"/>
        </w:sectPr>
      </w:pPr>
    </w:p>
    <w:p w14:paraId="38EA574D" w14:textId="77777777" w:rsidR="00E0479D" w:rsidRDefault="00E0479D" w:rsidP="00431A5B">
      <w:pPr>
        <w:widowControl w:val="0"/>
        <w:spacing w:after="0" w:line="240" w:lineRule="auto"/>
        <w:ind w:firstLine="720"/>
        <w:jc w:val="both"/>
        <w:rPr>
          <w:rFonts w:ascii="Arial" w:hAnsi="Arial" w:cs="Arial"/>
          <w:sz w:val="20"/>
        </w:rPr>
      </w:pPr>
    </w:p>
    <w:p w14:paraId="11240615" w14:textId="77777777" w:rsidR="00F46672" w:rsidRDefault="00F46672" w:rsidP="00E0479D">
      <w:pPr>
        <w:widowControl w:val="0"/>
        <w:spacing w:after="0" w:line="240" w:lineRule="auto"/>
        <w:jc w:val="both"/>
        <w:rPr>
          <w:rFonts w:ascii="Arial" w:hAnsi="Arial" w:cs="Arial"/>
          <w:sz w:val="20"/>
        </w:rPr>
      </w:pPr>
    </w:p>
    <w:p w14:paraId="2E0A16B1" w14:textId="77777777" w:rsidR="00F46672" w:rsidRDefault="00F46672" w:rsidP="00E0479D">
      <w:pPr>
        <w:widowControl w:val="0"/>
        <w:spacing w:after="0" w:line="240" w:lineRule="auto"/>
        <w:jc w:val="both"/>
        <w:rPr>
          <w:rFonts w:ascii="Arial" w:hAnsi="Arial" w:cs="Arial"/>
          <w:sz w:val="20"/>
        </w:rPr>
      </w:pPr>
    </w:p>
    <w:p w14:paraId="54154D94" w14:textId="77777777" w:rsidR="00F46672" w:rsidRDefault="00F46672" w:rsidP="00E0479D">
      <w:pPr>
        <w:widowControl w:val="0"/>
        <w:spacing w:after="0" w:line="240" w:lineRule="auto"/>
        <w:jc w:val="both"/>
        <w:rPr>
          <w:rFonts w:ascii="Arial" w:hAnsi="Arial" w:cs="Arial"/>
          <w:sz w:val="20"/>
        </w:rPr>
      </w:pPr>
    </w:p>
    <w:p w14:paraId="504E1955" w14:textId="77777777" w:rsidR="00F46672" w:rsidRDefault="00F46672" w:rsidP="00E0479D">
      <w:pPr>
        <w:widowControl w:val="0"/>
        <w:spacing w:after="0" w:line="240" w:lineRule="auto"/>
        <w:jc w:val="both"/>
        <w:rPr>
          <w:rFonts w:ascii="Arial" w:hAnsi="Arial" w:cs="Arial"/>
          <w:sz w:val="20"/>
        </w:rPr>
      </w:pPr>
    </w:p>
    <w:p w14:paraId="5F2EA14D" w14:textId="77777777" w:rsidR="00F46672" w:rsidRPr="003B3389" w:rsidRDefault="00F46672" w:rsidP="00E0479D">
      <w:pPr>
        <w:widowControl w:val="0"/>
        <w:spacing w:after="0" w:line="240" w:lineRule="auto"/>
        <w:jc w:val="both"/>
        <w:rPr>
          <w:rFonts w:ascii="Arial" w:hAnsi="Arial" w:cs="Arial"/>
          <w:sz w:val="20"/>
        </w:rPr>
      </w:pPr>
    </w:p>
    <w:p w14:paraId="1AEEF57F" w14:textId="77777777" w:rsidR="00E0479D" w:rsidRPr="003B3389" w:rsidRDefault="00E0479D" w:rsidP="00E0479D">
      <w:pPr>
        <w:widowControl w:val="0"/>
        <w:spacing w:after="0" w:line="240" w:lineRule="auto"/>
        <w:jc w:val="both"/>
        <w:rPr>
          <w:rFonts w:ascii="Arial" w:hAnsi="Arial" w:cs="Arial"/>
          <w:sz w:val="20"/>
        </w:rPr>
      </w:pPr>
    </w:p>
    <w:p w14:paraId="5C4CB98A" w14:textId="77777777" w:rsidR="00E0479D" w:rsidRPr="003B3389" w:rsidRDefault="00E0479D" w:rsidP="00E0479D">
      <w:pPr>
        <w:widowControl w:val="0"/>
        <w:spacing w:after="0" w:line="240" w:lineRule="auto"/>
        <w:jc w:val="both"/>
        <w:rPr>
          <w:rFonts w:ascii="Arial" w:hAnsi="Arial" w:cs="Arial"/>
          <w:sz w:val="20"/>
        </w:rPr>
      </w:pPr>
    </w:p>
    <w:p w14:paraId="0676CA03" w14:textId="77777777" w:rsidR="00E0479D" w:rsidRPr="003B3389" w:rsidRDefault="00E0479D" w:rsidP="00E0479D">
      <w:pPr>
        <w:widowControl w:val="0"/>
        <w:spacing w:after="0" w:line="240" w:lineRule="auto"/>
        <w:jc w:val="both"/>
        <w:rPr>
          <w:rFonts w:ascii="Arial" w:hAnsi="Arial" w:cs="Arial"/>
          <w:sz w:val="20"/>
        </w:rPr>
      </w:pPr>
    </w:p>
    <w:p w14:paraId="163097A1" w14:textId="77777777" w:rsidR="00E0479D" w:rsidRPr="003B3389" w:rsidRDefault="00E0479D" w:rsidP="00E0479D">
      <w:pPr>
        <w:widowControl w:val="0"/>
        <w:spacing w:after="0" w:line="240" w:lineRule="auto"/>
        <w:jc w:val="both"/>
        <w:rPr>
          <w:rFonts w:ascii="Arial" w:hAnsi="Arial" w:cs="Arial"/>
          <w:sz w:val="20"/>
        </w:rPr>
      </w:pPr>
    </w:p>
    <w:p w14:paraId="6135BA5A" w14:textId="77777777" w:rsidR="00E0479D" w:rsidRPr="003B3389" w:rsidRDefault="00E0479D" w:rsidP="00E0479D">
      <w:pPr>
        <w:widowControl w:val="0"/>
        <w:spacing w:after="0" w:line="240" w:lineRule="auto"/>
        <w:jc w:val="both"/>
        <w:rPr>
          <w:rFonts w:ascii="Arial" w:hAnsi="Arial" w:cs="Arial"/>
          <w:sz w:val="20"/>
        </w:rPr>
      </w:pPr>
    </w:p>
    <w:p w14:paraId="653AF7BE" w14:textId="77777777" w:rsidR="00E0479D" w:rsidRPr="003B3389" w:rsidRDefault="00E0479D" w:rsidP="00E0479D">
      <w:pPr>
        <w:widowControl w:val="0"/>
        <w:spacing w:after="0" w:line="240" w:lineRule="auto"/>
        <w:jc w:val="both"/>
        <w:rPr>
          <w:rFonts w:ascii="Arial" w:hAnsi="Arial" w:cs="Arial"/>
          <w:sz w:val="20"/>
        </w:rPr>
      </w:pPr>
    </w:p>
    <w:p w14:paraId="223F2731" w14:textId="77777777" w:rsidR="00E0479D" w:rsidRPr="003B3389" w:rsidRDefault="00E0479D" w:rsidP="00E0479D">
      <w:pPr>
        <w:widowControl w:val="0"/>
        <w:spacing w:after="0" w:line="240" w:lineRule="auto"/>
        <w:jc w:val="both"/>
        <w:rPr>
          <w:rFonts w:ascii="Arial" w:hAnsi="Arial" w:cs="Arial"/>
          <w:sz w:val="20"/>
        </w:rPr>
      </w:pPr>
    </w:p>
    <w:p w14:paraId="6BCF3D3E" w14:textId="77777777" w:rsidR="00E0479D" w:rsidRPr="003B3389" w:rsidRDefault="00E0479D" w:rsidP="00E0479D">
      <w:pPr>
        <w:widowControl w:val="0"/>
        <w:spacing w:after="0" w:line="240" w:lineRule="auto"/>
        <w:jc w:val="both"/>
        <w:rPr>
          <w:rFonts w:ascii="Arial" w:hAnsi="Arial" w:cs="Arial"/>
          <w:sz w:val="20"/>
        </w:rPr>
      </w:pPr>
    </w:p>
    <w:p w14:paraId="086D6771" w14:textId="77777777" w:rsidR="00E0479D" w:rsidRDefault="00E0479D" w:rsidP="00E0479D">
      <w:pPr>
        <w:widowControl w:val="0"/>
        <w:spacing w:after="0" w:line="240" w:lineRule="auto"/>
        <w:jc w:val="both"/>
        <w:rPr>
          <w:rFonts w:ascii="Arial" w:hAnsi="Arial" w:cs="Arial"/>
          <w:sz w:val="20"/>
        </w:rPr>
      </w:pPr>
    </w:p>
    <w:p w14:paraId="68260D86" w14:textId="77777777" w:rsidR="005F5C99" w:rsidRPr="003B3389" w:rsidRDefault="005F5C99" w:rsidP="00E0479D">
      <w:pPr>
        <w:widowControl w:val="0"/>
        <w:spacing w:after="0" w:line="240" w:lineRule="auto"/>
        <w:jc w:val="both"/>
        <w:rPr>
          <w:rFonts w:ascii="Arial" w:hAnsi="Arial" w:cs="Arial"/>
          <w:sz w:val="20"/>
        </w:rPr>
      </w:pPr>
    </w:p>
    <w:p w14:paraId="16E1C5B8" w14:textId="77777777" w:rsidR="00236176" w:rsidRPr="009F38AE"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9F38AE">
        <w:rPr>
          <w:rFonts w:ascii="Arial" w:hAnsi="Arial" w:cs="Arial"/>
          <w:b/>
          <w:color w:val="D34817"/>
          <w:sz w:val="32"/>
          <w:szCs w:val="48"/>
          <w:lang w:val="es-ES"/>
        </w:rPr>
        <w:t>SUBASTA INVERSA ELECTRÓNICA</w:t>
      </w:r>
      <w:r w:rsidR="007E5D08" w:rsidRPr="00CD5328">
        <w:rPr>
          <w:rFonts w:ascii="Arial" w:hAnsi="Arial" w:cs="Arial"/>
          <w:b/>
          <w:color w:val="D34817"/>
          <w:sz w:val="32"/>
          <w:szCs w:val="48"/>
          <w:lang w:val="es-ES"/>
        </w:rPr>
        <w:t xml:space="preserve"> PARA LA CONTRATACIÓN DE BIENES</w:t>
      </w:r>
      <w:r w:rsidR="000D7FB4">
        <w:rPr>
          <w:rFonts w:ascii="Arial" w:hAnsi="Arial" w:cs="Arial"/>
          <w:b/>
          <w:color w:val="D34817"/>
          <w:sz w:val="32"/>
          <w:szCs w:val="48"/>
          <w:lang w:val="es-ES"/>
        </w:rPr>
        <w:t xml:space="preserve"> O SUMINISTRO DE BIENES</w:t>
      </w:r>
    </w:p>
    <w:p w14:paraId="6E6AD6DE" w14:textId="77777777" w:rsidR="00236176" w:rsidRPr="00CD5328" w:rsidRDefault="00236176" w:rsidP="00CD5328">
      <w:pPr>
        <w:widowControl w:val="0"/>
        <w:spacing w:after="0" w:line="240" w:lineRule="auto"/>
        <w:jc w:val="both"/>
        <w:rPr>
          <w:rFonts w:ascii="Arial" w:hAnsi="Arial" w:cs="Arial"/>
          <w:sz w:val="20"/>
        </w:rPr>
      </w:pPr>
    </w:p>
    <w:p w14:paraId="13C1F73D" w14:textId="77777777" w:rsidR="007E5D08" w:rsidRPr="00CD5328" w:rsidRDefault="007E5D08" w:rsidP="00CD5328">
      <w:pPr>
        <w:widowControl w:val="0"/>
        <w:spacing w:after="0" w:line="240" w:lineRule="auto"/>
        <w:jc w:val="both"/>
        <w:rPr>
          <w:rFonts w:ascii="Arial" w:hAnsi="Arial" w:cs="Arial"/>
          <w:sz w:val="20"/>
        </w:rPr>
      </w:pPr>
    </w:p>
    <w:p w14:paraId="1336AAEA" w14:textId="77777777" w:rsidR="00236176" w:rsidRPr="00CD5328" w:rsidRDefault="00236176" w:rsidP="00CD5328">
      <w:pPr>
        <w:widowControl w:val="0"/>
        <w:spacing w:after="0" w:line="240" w:lineRule="auto"/>
        <w:jc w:val="both"/>
        <w:rPr>
          <w:rFonts w:ascii="Arial" w:hAnsi="Arial" w:cs="Arial"/>
          <w:sz w:val="20"/>
        </w:rPr>
      </w:pPr>
    </w:p>
    <w:p w14:paraId="33479EFC" w14:textId="77777777" w:rsidR="00236176" w:rsidRPr="00CD5328" w:rsidRDefault="009F38AE" w:rsidP="00CD5328">
      <w:pPr>
        <w:widowControl w:val="0"/>
        <w:spacing w:after="0" w:line="240" w:lineRule="auto"/>
        <w:jc w:val="center"/>
        <w:rPr>
          <w:rFonts w:ascii="Arial" w:hAnsi="Arial" w:cs="Arial"/>
        </w:rPr>
      </w:pPr>
      <w:r>
        <w:rPr>
          <w:rFonts w:ascii="Arial" w:hAnsi="Arial" w:cs="Arial"/>
          <w:b/>
          <w:sz w:val="32"/>
        </w:rPr>
        <w:t>SUBASTA INVERSA ELECTRÓNICA</w:t>
      </w:r>
      <w:r w:rsidR="007E5D08" w:rsidRPr="00CD5328">
        <w:rPr>
          <w:rFonts w:ascii="Arial" w:hAnsi="Arial" w:cs="Arial"/>
          <w:b/>
          <w:sz w:val="32"/>
        </w:rPr>
        <w:t xml:space="preserve"> Nº</w:t>
      </w:r>
    </w:p>
    <w:p w14:paraId="5DAB0A6D"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05BBF27C" w14:textId="77777777" w:rsidR="00236176" w:rsidRPr="00CD5328" w:rsidRDefault="00236176" w:rsidP="00CD5328">
      <w:pPr>
        <w:widowControl w:val="0"/>
        <w:spacing w:after="0" w:line="240" w:lineRule="auto"/>
        <w:jc w:val="both"/>
        <w:rPr>
          <w:rFonts w:ascii="Arial" w:hAnsi="Arial" w:cs="Arial"/>
          <w:sz w:val="20"/>
        </w:rPr>
      </w:pPr>
    </w:p>
    <w:p w14:paraId="16522E54"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14:paraId="69C81797" w14:textId="77777777" w:rsidR="00236176" w:rsidRPr="00CD5328" w:rsidRDefault="00236176" w:rsidP="00CD5328">
      <w:pPr>
        <w:widowControl w:val="0"/>
        <w:spacing w:after="0" w:line="240" w:lineRule="auto"/>
        <w:jc w:val="both"/>
        <w:rPr>
          <w:rFonts w:ascii="Arial" w:hAnsi="Arial" w:cs="Arial"/>
          <w:sz w:val="20"/>
        </w:rPr>
      </w:pPr>
    </w:p>
    <w:p w14:paraId="3C3DFC35" w14:textId="77777777" w:rsidR="00236176" w:rsidRPr="00CD5328" w:rsidRDefault="00236176" w:rsidP="00CD5328">
      <w:pPr>
        <w:widowControl w:val="0"/>
        <w:spacing w:after="0" w:line="240" w:lineRule="auto"/>
        <w:jc w:val="both"/>
        <w:rPr>
          <w:rFonts w:ascii="Arial" w:hAnsi="Arial" w:cs="Arial"/>
          <w:sz w:val="20"/>
        </w:rPr>
      </w:pPr>
    </w:p>
    <w:p w14:paraId="31015CDD" w14:textId="77777777" w:rsidR="00236176" w:rsidRPr="00CD5328" w:rsidRDefault="00236176" w:rsidP="00CD5328">
      <w:pPr>
        <w:widowControl w:val="0"/>
        <w:spacing w:after="0" w:line="240" w:lineRule="auto"/>
        <w:jc w:val="both"/>
        <w:rPr>
          <w:rFonts w:ascii="Arial" w:hAnsi="Arial" w:cs="Arial"/>
          <w:sz w:val="20"/>
        </w:rPr>
      </w:pPr>
    </w:p>
    <w:p w14:paraId="1C545B6F" w14:textId="77777777" w:rsidR="00236176" w:rsidRPr="00CD5328" w:rsidRDefault="00236176" w:rsidP="00CD5328">
      <w:pPr>
        <w:widowControl w:val="0"/>
        <w:spacing w:after="0" w:line="240" w:lineRule="auto"/>
        <w:jc w:val="both"/>
        <w:rPr>
          <w:rFonts w:ascii="Arial" w:hAnsi="Arial" w:cs="Arial"/>
          <w:sz w:val="20"/>
        </w:rPr>
      </w:pPr>
    </w:p>
    <w:p w14:paraId="6B44804C" w14:textId="77777777"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BIENES</w:t>
      </w:r>
    </w:p>
    <w:p w14:paraId="3DFACEAF"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59D7D8C7" w14:textId="77777777" w:rsidR="00236176" w:rsidRPr="00CD5328" w:rsidRDefault="00236176" w:rsidP="00CD5328">
      <w:pPr>
        <w:widowControl w:val="0"/>
        <w:spacing w:after="0" w:line="240" w:lineRule="auto"/>
        <w:jc w:val="both"/>
        <w:rPr>
          <w:rFonts w:ascii="Arial" w:hAnsi="Arial" w:cs="Arial"/>
          <w:sz w:val="20"/>
        </w:rPr>
      </w:pPr>
    </w:p>
    <w:p w14:paraId="48A435E4" w14:textId="77777777" w:rsidR="00236176" w:rsidRPr="00CD5328" w:rsidRDefault="00236176" w:rsidP="00CD5328">
      <w:pPr>
        <w:widowControl w:val="0"/>
        <w:spacing w:after="0" w:line="240" w:lineRule="auto"/>
        <w:jc w:val="both"/>
        <w:rPr>
          <w:rFonts w:ascii="Arial" w:hAnsi="Arial" w:cs="Arial"/>
          <w:sz w:val="20"/>
        </w:rPr>
      </w:pPr>
    </w:p>
    <w:p w14:paraId="5EB43F5F" w14:textId="77777777" w:rsidR="00236176" w:rsidRPr="00CD5328" w:rsidRDefault="00236176" w:rsidP="00CD5328">
      <w:pPr>
        <w:widowControl w:val="0"/>
        <w:spacing w:after="0" w:line="240" w:lineRule="auto"/>
        <w:jc w:val="both"/>
        <w:rPr>
          <w:rFonts w:ascii="Arial" w:hAnsi="Arial" w:cs="Arial"/>
          <w:sz w:val="20"/>
        </w:rPr>
      </w:pPr>
    </w:p>
    <w:p w14:paraId="43F00DA8" w14:textId="77777777" w:rsidR="00236176" w:rsidRPr="00CD5328" w:rsidRDefault="00236176" w:rsidP="00CD5328">
      <w:pPr>
        <w:widowControl w:val="0"/>
        <w:spacing w:after="0" w:line="240" w:lineRule="auto"/>
        <w:jc w:val="both"/>
        <w:rPr>
          <w:rFonts w:ascii="Arial" w:hAnsi="Arial" w:cs="Arial"/>
          <w:sz w:val="20"/>
        </w:rPr>
      </w:pPr>
    </w:p>
    <w:p w14:paraId="6B48C051" w14:textId="77777777" w:rsidR="00DA212A" w:rsidRPr="00CD5328" w:rsidRDefault="00DA212A" w:rsidP="00CD5328">
      <w:pPr>
        <w:widowControl w:val="0"/>
        <w:spacing w:after="0" w:line="240" w:lineRule="auto"/>
        <w:jc w:val="both"/>
        <w:rPr>
          <w:rFonts w:ascii="Arial" w:hAnsi="Arial" w:cs="Arial"/>
          <w:sz w:val="20"/>
        </w:rPr>
      </w:pPr>
    </w:p>
    <w:p w14:paraId="6106DEE8" w14:textId="77777777" w:rsidR="00DA212A" w:rsidRPr="00CD5328" w:rsidRDefault="00DA212A" w:rsidP="00CD5328">
      <w:pPr>
        <w:widowControl w:val="0"/>
        <w:spacing w:after="0" w:line="240" w:lineRule="auto"/>
        <w:jc w:val="both"/>
        <w:rPr>
          <w:rFonts w:ascii="Arial" w:hAnsi="Arial" w:cs="Arial"/>
          <w:sz w:val="20"/>
        </w:rPr>
      </w:pPr>
    </w:p>
    <w:p w14:paraId="5FA2514E" w14:textId="77777777" w:rsidR="00DA212A" w:rsidRPr="00CD5328" w:rsidRDefault="00DA212A" w:rsidP="00CD5328">
      <w:pPr>
        <w:widowControl w:val="0"/>
        <w:spacing w:after="0" w:line="240" w:lineRule="auto"/>
        <w:jc w:val="both"/>
        <w:rPr>
          <w:rFonts w:ascii="Arial" w:hAnsi="Arial" w:cs="Arial"/>
          <w:sz w:val="20"/>
        </w:rPr>
      </w:pPr>
    </w:p>
    <w:p w14:paraId="7116142B" w14:textId="77777777" w:rsidR="00DA212A" w:rsidRPr="00CD5328" w:rsidRDefault="00DA212A" w:rsidP="00CD5328">
      <w:pPr>
        <w:widowControl w:val="0"/>
        <w:spacing w:after="0" w:line="240" w:lineRule="auto"/>
        <w:jc w:val="both"/>
        <w:rPr>
          <w:rFonts w:ascii="Arial" w:hAnsi="Arial" w:cs="Arial"/>
          <w:sz w:val="20"/>
        </w:rPr>
      </w:pPr>
    </w:p>
    <w:p w14:paraId="7710B8F8"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5794EBF7" w14:textId="77777777" w:rsidR="00F77D95" w:rsidRPr="003B3389" w:rsidRDefault="00F77D95" w:rsidP="00F77D95">
      <w:pPr>
        <w:widowControl w:val="0"/>
        <w:spacing w:after="0" w:line="240" w:lineRule="auto"/>
        <w:jc w:val="both"/>
        <w:rPr>
          <w:rFonts w:ascii="Arial" w:hAnsi="Arial" w:cs="Arial"/>
          <w:sz w:val="20"/>
        </w:rPr>
      </w:pPr>
    </w:p>
    <w:p w14:paraId="072D55E6" w14:textId="77777777" w:rsidR="00F77D95" w:rsidRPr="003B3389" w:rsidRDefault="00F77D95" w:rsidP="00F77D95">
      <w:pPr>
        <w:widowControl w:val="0"/>
        <w:spacing w:after="0" w:line="240" w:lineRule="auto"/>
        <w:jc w:val="both"/>
        <w:rPr>
          <w:rFonts w:ascii="Arial" w:hAnsi="Arial" w:cs="Arial"/>
          <w:sz w:val="20"/>
        </w:rPr>
      </w:pPr>
    </w:p>
    <w:p w14:paraId="714512FF" w14:textId="77777777" w:rsidR="00F77D95" w:rsidRPr="003B3389" w:rsidRDefault="00F77D95" w:rsidP="00F77D95">
      <w:pPr>
        <w:widowControl w:val="0"/>
        <w:spacing w:after="0" w:line="240" w:lineRule="auto"/>
        <w:jc w:val="both"/>
        <w:rPr>
          <w:rFonts w:ascii="Arial" w:hAnsi="Arial" w:cs="Arial"/>
          <w:sz w:val="20"/>
        </w:rPr>
      </w:pPr>
    </w:p>
    <w:p w14:paraId="01F6B48E" w14:textId="77777777" w:rsidR="00F77D95" w:rsidRDefault="00F77D95" w:rsidP="00F77D95">
      <w:pPr>
        <w:widowControl w:val="0"/>
        <w:spacing w:after="0" w:line="240" w:lineRule="auto"/>
        <w:jc w:val="both"/>
        <w:rPr>
          <w:rFonts w:ascii="Arial" w:hAnsi="Arial" w:cs="Arial"/>
          <w:sz w:val="20"/>
        </w:rPr>
      </w:pPr>
    </w:p>
    <w:p w14:paraId="70795F0F" w14:textId="77777777" w:rsidR="00FC382D" w:rsidRDefault="00FC382D" w:rsidP="00F77D95">
      <w:pPr>
        <w:widowControl w:val="0"/>
        <w:spacing w:after="0" w:line="240" w:lineRule="auto"/>
        <w:jc w:val="both"/>
        <w:rPr>
          <w:rFonts w:ascii="Arial" w:hAnsi="Arial" w:cs="Arial"/>
          <w:sz w:val="20"/>
        </w:rPr>
      </w:pPr>
    </w:p>
    <w:p w14:paraId="7B40BA7C" w14:textId="77777777" w:rsidR="00FC382D" w:rsidRDefault="00FC382D" w:rsidP="00F77D95">
      <w:pPr>
        <w:widowControl w:val="0"/>
        <w:spacing w:after="0" w:line="240" w:lineRule="auto"/>
        <w:jc w:val="both"/>
        <w:rPr>
          <w:rFonts w:ascii="Arial" w:hAnsi="Arial" w:cs="Arial"/>
          <w:sz w:val="20"/>
        </w:rPr>
      </w:pPr>
    </w:p>
    <w:p w14:paraId="7D3F1783" w14:textId="77777777" w:rsidR="00FC382D" w:rsidRDefault="00FC382D" w:rsidP="00F77D95">
      <w:pPr>
        <w:widowControl w:val="0"/>
        <w:spacing w:after="0" w:line="240" w:lineRule="auto"/>
        <w:jc w:val="both"/>
        <w:rPr>
          <w:rFonts w:ascii="Arial" w:hAnsi="Arial" w:cs="Arial"/>
          <w:sz w:val="20"/>
        </w:rPr>
      </w:pPr>
    </w:p>
    <w:p w14:paraId="7875EF27" w14:textId="77777777" w:rsidR="00FC382D" w:rsidRDefault="00FC382D" w:rsidP="00F77D95">
      <w:pPr>
        <w:widowControl w:val="0"/>
        <w:spacing w:after="0" w:line="240" w:lineRule="auto"/>
        <w:jc w:val="both"/>
        <w:rPr>
          <w:rFonts w:ascii="Arial" w:hAnsi="Arial" w:cs="Arial"/>
          <w:sz w:val="20"/>
        </w:rPr>
      </w:pPr>
    </w:p>
    <w:p w14:paraId="5F64A107" w14:textId="77777777" w:rsidR="00FC382D" w:rsidRDefault="00FC382D" w:rsidP="00F77D95">
      <w:pPr>
        <w:widowControl w:val="0"/>
        <w:spacing w:after="0" w:line="240" w:lineRule="auto"/>
        <w:jc w:val="both"/>
        <w:rPr>
          <w:rFonts w:ascii="Arial" w:hAnsi="Arial" w:cs="Arial"/>
          <w:sz w:val="20"/>
        </w:rPr>
      </w:pPr>
    </w:p>
    <w:p w14:paraId="32827F1B" w14:textId="77777777" w:rsidR="00FC382D" w:rsidRDefault="00FC382D" w:rsidP="00F77D95">
      <w:pPr>
        <w:widowControl w:val="0"/>
        <w:spacing w:after="0" w:line="240" w:lineRule="auto"/>
        <w:jc w:val="both"/>
        <w:rPr>
          <w:rFonts w:ascii="Arial" w:hAnsi="Arial" w:cs="Arial"/>
          <w:sz w:val="20"/>
        </w:rPr>
      </w:pPr>
    </w:p>
    <w:p w14:paraId="5353086C" w14:textId="77777777" w:rsidR="00FC382D" w:rsidRDefault="00FC382D" w:rsidP="00F77D95">
      <w:pPr>
        <w:widowControl w:val="0"/>
        <w:spacing w:after="0" w:line="240" w:lineRule="auto"/>
        <w:jc w:val="both"/>
        <w:rPr>
          <w:rFonts w:ascii="Arial" w:hAnsi="Arial" w:cs="Arial"/>
          <w:sz w:val="20"/>
        </w:rPr>
      </w:pPr>
    </w:p>
    <w:p w14:paraId="3376FA5E" w14:textId="77777777" w:rsidR="00FC382D" w:rsidRPr="003B3389" w:rsidRDefault="00FC382D" w:rsidP="00F77D95">
      <w:pPr>
        <w:widowControl w:val="0"/>
        <w:spacing w:after="0" w:line="240" w:lineRule="auto"/>
        <w:jc w:val="both"/>
        <w:rPr>
          <w:rFonts w:ascii="Arial" w:hAnsi="Arial" w:cs="Arial"/>
          <w:sz w:val="20"/>
        </w:rPr>
      </w:pPr>
    </w:p>
    <w:p w14:paraId="766FA789" w14:textId="77777777" w:rsidR="000008F3" w:rsidRPr="006E07AE" w:rsidRDefault="000008F3" w:rsidP="001366BC">
      <w:pPr>
        <w:widowControl w:val="0"/>
        <w:autoSpaceDE w:val="0"/>
        <w:autoSpaceDN w:val="0"/>
        <w:adjustRightInd w:val="0"/>
        <w:spacing w:after="0" w:line="240" w:lineRule="auto"/>
        <w:ind w:left="477"/>
        <w:jc w:val="center"/>
        <w:rPr>
          <w:rFonts w:ascii="Arial" w:hAnsi="Arial" w:cs="Arial"/>
          <w:b/>
          <w:sz w:val="32"/>
        </w:rPr>
      </w:pPr>
      <w:r w:rsidRPr="006E07AE">
        <w:rPr>
          <w:rFonts w:ascii="Arial" w:hAnsi="Arial" w:cs="Arial"/>
          <w:b/>
          <w:sz w:val="32"/>
        </w:rPr>
        <w:t>DEBER DE COLABORACIÓN</w:t>
      </w:r>
    </w:p>
    <w:p w14:paraId="347B263C" w14:textId="77777777" w:rsidR="000008F3" w:rsidRDefault="000008F3" w:rsidP="001366BC">
      <w:pPr>
        <w:widowControl w:val="0"/>
        <w:autoSpaceDE w:val="0"/>
        <w:autoSpaceDN w:val="0"/>
        <w:adjustRightInd w:val="0"/>
        <w:spacing w:after="0" w:line="240" w:lineRule="auto"/>
        <w:ind w:left="477"/>
        <w:jc w:val="both"/>
        <w:rPr>
          <w:rFonts w:ascii="Arial" w:hAnsi="Arial" w:cs="Arial"/>
          <w:sz w:val="20"/>
        </w:rPr>
      </w:pPr>
    </w:p>
    <w:p w14:paraId="7376A230" w14:textId="77777777" w:rsidR="000008F3" w:rsidRDefault="000008F3" w:rsidP="001366BC">
      <w:pPr>
        <w:widowControl w:val="0"/>
        <w:autoSpaceDE w:val="0"/>
        <w:autoSpaceDN w:val="0"/>
        <w:adjustRightInd w:val="0"/>
        <w:spacing w:after="0" w:line="240" w:lineRule="auto"/>
        <w:ind w:left="477"/>
        <w:jc w:val="both"/>
        <w:rPr>
          <w:rFonts w:ascii="Arial" w:hAnsi="Arial" w:cs="Arial"/>
          <w:sz w:val="20"/>
        </w:rPr>
      </w:pPr>
    </w:p>
    <w:p w14:paraId="2938F5D6" w14:textId="77777777" w:rsidR="000008F3" w:rsidRDefault="000008F3" w:rsidP="00172A91">
      <w:pPr>
        <w:widowControl w:val="0"/>
        <w:autoSpaceDE w:val="0"/>
        <w:autoSpaceDN w:val="0"/>
        <w:adjustRightInd w:val="0"/>
        <w:spacing w:after="0" w:line="240" w:lineRule="auto"/>
        <w:ind w:left="477"/>
        <w:jc w:val="both"/>
        <w:rPr>
          <w:rFonts w:ascii="Arial" w:hAnsi="Arial" w:cs="Arial"/>
          <w:sz w:val="20"/>
        </w:rPr>
      </w:pPr>
    </w:p>
    <w:p w14:paraId="093BE9E3" w14:textId="77777777" w:rsidR="004F51CD" w:rsidRDefault="004F51CD" w:rsidP="004F51CD">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5A886675" w14:textId="77777777" w:rsidR="004F51CD" w:rsidRPr="0019233B" w:rsidRDefault="004F51CD" w:rsidP="004F51CD">
      <w:pPr>
        <w:widowControl w:val="0"/>
        <w:autoSpaceDE w:val="0"/>
        <w:autoSpaceDN w:val="0"/>
        <w:adjustRightInd w:val="0"/>
        <w:spacing w:after="0" w:line="240" w:lineRule="auto"/>
        <w:ind w:left="477"/>
        <w:jc w:val="both"/>
        <w:rPr>
          <w:rFonts w:ascii="Arial" w:hAnsi="Arial" w:cs="Arial"/>
          <w:sz w:val="20"/>
        </w:rPr>
      </w:pPr>
    </w:p>
    <w:p w14:paraId="3DCF6ACC" w14:textId="77777777" w:rsidR="004F51CD" w:rsidRPr="00D9284C" w:rsidRDefault="004F51CD" w:rsidP="004F51CD">
      <w:pPr>
        <w:widowControl w:val="0"/>
        <w:autoSpaceDE w:val="0"/>
        <w:autoSpaceDN w:val="0"/>
        <w:adjustRightInd w:val="0"/>
        <w:spacing w:after="0" w:line="240" w:lineRule="auto"/>
        <w:ind w:left="477"/>
        <w:jc w:val="both"/>
        <w:rPr>
          <w:rFonts w:ascii="Arial" w:hAnsi="Arial" w:cs="Arial"/>
          <w:sz w:val="20"/>
        </w:rPr>
      </w:pPr>
      <w:r w:rsidRPr="004F51CD">
        <w:rPr>
          <w:rFonts w:ascii="Arial" w:hAnsi="Arial" w:cs="Arial"/>
          <w:sz w:val="20"/>
        </w:rPr>
        <w:t xml:space="preserve">En este contexto, se encuentran obligados a prestar su colaboración al OSCE </w:t>
      </w:r>
      <w:r w:rsidRPr="00D9284C">
        <w:rPr>
          <w:rFonts w:ascii="Arial" w:hAnsi="Arial" w:cs="Arial"/>
          <w:sz w:val="20"/>
        </w:rPr>
        <w:t>y a la Secretaría Técnica de la Comisión de Defensa de la Libre Competencia del INDECOPI,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940FB36" w14:textId="77777777" w:rsidR="004F51CD" w:rsidRPr="00D9284C" w:rsidRDefault="004F51CD" w:rsidP="004F51CD">
      <w:pPr>
        <w:widowControl w:val="0"/>
        <w:autoSpaceDE w:val="0"/>
        <w:autoSpaceDN w:val="0"/>
        <w:adjustRightInd w:val="0"/>
        <w:spacing w:after="0" w:line="240" w:lineRule="auto"/>
        <w:ind w:left="477"/>
        <w:jc w:val="both"/>
        <w:rPr>
          <w:rFonts w:ascii="Arial" w:hAnsi="Arial" w:cs="Arial"/>
          <w:sz w:val="20"/>
        </w:rPr>
      </w:pPr>
    </w:p>
    <w:p w14:paraId="2CF21E0F" w14:textId="77777777" w:rsidR="004F51CD" w:rsidRPr="00D9284C" w:rsidRDefault="004F51CD" w:rsidP="004F51CD">
      <w:pPr>
        <w:widowControl w:val="0"/>
        <w:autoSpaceDE w:val="0"/>
        <w:autoSpaceDN w:val="0"/>
        <w:adjustRightInd w:val="0"/>
        <w:spacing w:after="0" w:line="240" w:lineRule="auto"/>
        <w:ind w:left="477"/>
        <w:jc w:val="both"/>
        <w:rPr>
          <w:rFonts w:ascii="Arial" w:hAnsi="Arial" w:cs="Arial"/>
          <w:sz w:val="20"/>
        </w:rPr>
      </w:pPr>
      <w:r w:rsidRPr="00D9284C">
        <w:rPr>
          <w:rFonts w:ascii="Arial" w:hAnsi="Arial" w:cs="Arial"/>
          <w:sz w:val="20"/>
        </w:rPr>
        <w:t xml:space="preserve">De igual forma, deben poner en conocimiento del OSCE y </w:t>
      </w:r>
      <w:r w:rsidRPr="00D9284C">
        <w:rPr>
          <w:rFonts w:ascii="Arial" w:eastAsia="Times New Roman" w:hAnsi="Arial" w:cs="Arial"/>
          <w:sz w:val="20"/>
        </w:rPr>
        <w:t xml:space="preserve">a la </w:t>
      </w:r>
      <w:r w:rsidRPr="00D9284C">
        <w:rPr>
          <w:rFonts w:ascii="Arial" w:hAnsi="Arial" w:cs="Arial"/>
          <w:sz w:val="20"/>
        </w:rPr>
        <w:t xml:space="preserve">Secretaría Técnica de la </w:t>
      </w:r>
      <w:r w:rsidRPr="00D9284C">
        <w:rPr>
          <w:rFonts w:ascii="Arial" w:eastAsia="Times New Roman" w:hAnsi="Arial" w:cs="Arial"/>
          <w:sz w:val="20"/>
        </w:rPr>
        <w:t>Comisión de Defensa de la Libre Competencia del INDECOPI</w:t>
      </w:r>
      <w:r w:rsidRPr="00D9284C">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5F77FE50" w14:textId="77777777" w:rsidR="004F51CD" w:rsidRPr="00D9284C" w:rsidRDefault="004F51CD" w:rsidP="004F51CD">
      <w:pPr>
        <w:widowControl w:val="0"/>
        <w:autoSpaceDE w:val="0"/>
        <w:autoSpaceDN w:val="0"/>
        <w:adjustRightInd w:val="0"/>
        <w:spacing w:after="0" w:line="240" w:lineRule="auto"/>
        <w:ind w:left="477"/>
        <w:jc w:val="both"/>
        <w:rPr>
          <w:rFonts w:ascii="Arial" w:hAnsi="Arial" w:cs="Arial"/>
          <w:sz w:val="20"/>
        </w:rPr>
      </w:pPr>
    </w:p>
    <w:p w14:paraId="19642D3D" w14:textId="77777777" w:rsidR="004F51CD" w:rsidRPr="003A247A" w:rsidRDefault="004F51CD" w:rsidP="004F51CD">
      <w:pPr>
        <w:widowControl w:val="0"/>
        <w:autoSpaceDE w:val="0"/>
        <w:autoSpaceDN w:val="0"/>
        <w:adjustRightInd w:val="0"/>
        <w:spacing w:after="0" w:line="240" w:lineRule="auto"/>
        <w:ind w:left="477"/>
        <w:jc w:val="both"/>
        <w:rPr>
          <w:rFonts w:ascii="Arial" w:hAnsi="Arial" w:cs="Arial"/>
          <w:sz w:val="20"/>
        </w:rPr>
      </w:pPr>
      <w:r w:rsidRPr="00D9284C">
        <w:rPr>
          <w:rFonts w:ascii="Arial" w:hAnsi="Arial" w:cs="Arial"/>
          <w:sz w:val="20"/>
        </w:rPr>
        <w:t>La Entidad y todo proveedor que se someta a las presentes Bases, sea como participante, postor y/o contratista del proceso de contratación deben permitir al OSCE o a la Secretaría Técnica de la Comisión de Defensa de la Libre Competencia del INDECOPI</w:t>
      </w:r>
      <w:r w:rsidRPr="00D9284C" w:rsidDel="006F5FC2">
        <w:rPr>
          <w:rFonts w:ascii="Arial" w:hAnsi="Arial" w:cs="Arial"/>
          <w:sz w:val="20"/>
        </w:rPr>
        <w:t xml:space="preserve"> </w:t>
      </w:r>
      <w:r w:rsidRPr="00D9284C">
        <w:rPr>
          <w:rFonts w:ascii="Arial" w:hAnsi="Arial" w:cs="Arial"/>
          <w:sz w:val="20"/>
        </w:rPr>
        <w:t>el acceso a la información referida a las contrataciones del Estado que sea requerida, prestar testimonio</w:t>
      </w:r>
      <w:r w:rsidRPr="004F51CD">
        <w:rPr>
          <w:rFonts w:ascii="Arial" w:hAnsi="Arial" w:cs="Arial"/>
          <w:sz w:val="20"/>
        </w:rPr>
        <w:t xml:space="preserve"> o absolución de posiciones que se requieran, entre otras formas de colaboración.</w:t>
      </w:r>
    </w:p>
    <w:p w14:paraId="33283F66" w14:textId="77777777" w:rsidR="00F77D95" w:rsidRPr="003B3389" w:rsidRDefault="00F77D95" w:rsidP="00F77D95">
      <w:pPr>
        <w:widowControl w:val="0"/>
        <w:spacing w:after="0" w:line="240" w:lineRule="auto"/>
        <w:jc w:val="both"/>
        <w:rPr>
          <w:rFonts w:ascii="Arial" w:hAnsi="Arial" w:cs="Arial"/>
          <w:sz w:val="20"/>
        </w:rPr>
      </w:pPr>
    </w:p>
    <w:p w14:paraId="2A14F569" w14:textId="77777777" w:rsidR="00F77D95" w:rsidRPr="003B3389" w:rsidRDefault="00F77D95" w:rsidP="00F77D95">
      <w:pPr>
        <w:widowControl w:val="0"/>
        <w:spacing w:after="0" w:line="240" w:lineRule="auto"/>
        <w:jc w:val="both"/>
        <w:rPr>
          <w:rFonts w:ascii="Arial" w:hAnsi="Arial" w:cs="Arial"/>
          <w:sz w:val="20"/>
        </w:rPr>
      </w:pPr>
    </w:p>
    <w:p w14:paraId="01179052" w14:textId="77777777" w:rsidR="00F77D95" w:rsidRDefault="00F77D95" w:rsidP="00F77D95">
      <w:pPr>
        <w:widowControl w:val="0"/>
        <w:spacing w:after="0" w:line="240" w:lineRule="auto"/>
        <w:jc w:val="both"/>
        <w:rPr>
          <w:rFonts w:ascii="Arial" w:hAnsi="Arial" w:cs="Arial"/>
          <w:sz w:val="20"/>
        </w:rPr>
      </w:pPr>
    </w:p>
    <w:p w14:paraId="00083EBC" w14:textId="77777777" w:rsidR="005F5C99" w:rsidRDefault="005F5C99">
      <w:pPr>
        <w:spacing w:after="0" w:line="240" w:lineRule="auto"/>
        <w:rPr>
          <w:rFonts w:ascii="Arial" w:hAnsi="Arial" w:cs="Arial"/>
          <w:sz w:val="20"/>
        </w:rPr>
      </w:pPr>
      <w:r>
        <w:rPr>
          <w:rFonts w:ascii="Arial" w:hAnsi="Arial" w:cs="Arial"/>
          <w:sz w:val="20"/>
        </w:rPr>
        <w:br w:type="page"/>
      </w:r>
    </w:p>
    <w:p w14:paraId="575B5477" w14:textId="77777777" w:rsidR="004F51CD" w:rsidRDefault="004F51CD" w:rsidP="00F77D95">
      <w:pPr>
        <w:widowControl w:val="0"/>
        <w:spacing w:after="0" w:line="240" w:lineRule="auto"/>
        <w:jc w:val="both"/>
        <w:rPr>
          <w:rFonts w:ascii="Arial" w:hAnsi="Arial" w:cs="Arial"/>
          <w:sz w:val="20"/>
        </w:rPr>
      </w:pPr>
    </w:p>
    <w:p w14:paraId="65C437F9" w14:textId="77777777" w:rsidR="004F51CD" w:rsidRDefault="004F51CD" w:rsidP="00F77D95">
      <w:pPr>
        <w:widowControl w:val="0"/>
        <w:spacing w:after="0" w:line="240" w:lineRule="auto"/>
        <w:jc w:val="both"/>
        <w:rPr>
          <w:rFonts w:ascii="Arial" w:hAnsi="Arial" w:cs="Arial"/>
          <w:sz w:val="20"/>
        </w:rPr>
      </w:pPr>
    </w:p>
    <w:p w14:paraId="33A43DE0" w14:textId="77777777" w:rsidR="004F51CD" w:rsidRDefault="004F51CD" w:rsidP="00F77D95">
      <w:pPr>
        <w:widowControl w:val="0"/>
        <w:spacing w:after="0" w:line="240" w:lineRule="auto"/>
        <w:jc w:val="both"/>
        <w:rPr>
          <w:rFonts w:ascii="Arial" w:hAnsi="Arial" w:cs="Arial"/>
          <w:sz w:val="20"/>
        </w:rPr>
      </w:pPr>
    </w:p>
    <w:p w14:paraId="3EE67BDD" w14:textId="77777777" w:rsidR="004F51CD" w:rsidRDefault="004F51CD" w:rsidP="00F77D95">
      <w:pPr>
        <w:widowControl w:val="0"/>
        <w:spacing w:after="0" w:line="240" w:lineRule="auto"/>
        <w:jc w:val="both"/>
        <w:rPr>
          <w:rFonts w:ascii="Arial" w:hAnsi="Arial" w:cs="Arial"/>
          <w:sz w:val="20"/>
        </w:rPr>
      </w:pPr>
    </w:p>
    <w:p w14:paraId="2B2A9DAF" w14:textId="77777777" w:rsidR="004F51CD" w:rsidRDefault="004F51CD" w:rsidP="00F77D95">
      <w:pPr>
        <w:widowControl w:val="0"/>
        <w:spacing w:after="0" w:line="240" w:lineRule="auto"/>
        <w:jc w:val="both"/>
        <w:rPr>
          <w:rFonts w:ascii="Arial" w:hAnsi="Arial" w:cs="Arial"/>
          <w:sz w:val="20"/>
        </w:rPr>
      </w:pPr>
    </w:p>
    <w:p w14:paraId="1CF01898" w14:textId="77777777" w:rsidR="004F51CD" w:rsidRDefault="004F51CD" w:rsidP="00F77D95">
      <w:pPr>
        <w:widowControl w:val="0"/>
        <w:spacing w:after="0" w:line="240" w:lineRule="auto"/>
        <w:jc w:val="both"/>
        <w:rPr>
          <w:rFonts w:ascii="Arial" w:hAnsi="Arial" w:cs="Arial"/>
          <w:sz w:val="20"/>
        </w:rPr>
      </w:pPr>
    </w:p>
    <w:p w14:paraId="41EC46C7" w14:textId="77777777" w:rsidR="004F51CD" w:rsidRDefault="004F51CD" w:rsidP="00F77D95">
      <w:pPr>
        <w:widowControl w:val="0"/>
        <w:spacing w:after="0" w:line="240" w:lineRule="auto"/>
        <w:jc w:val="both"/>
        <w:rPr>
          <w:rFonts w:ascii="Arial" w:hAnsi="Arial" w:cs="Arial"/>
          <w:sz w:val="20"/>
        </w:rPr>
      </w:pPr>
    </w:p>
    <w:p w14:paraId="206405AE" w14:textId="77777777" w:rsidR="004F51CD" w:rsidRDefault="004F51CD" w:rsidP="00F77D95">
      <w:pPr>
        <w:widowControl w:val="0"/>
        <w:spacing w:after="0" w:line="240" w:lineRule="auto"/>
        <w:jc w:val="both"/>
        <w:rPr>
          <w:rFonts w:ascii="Arial" w:hAnsi="Arial" w:cs="Arial"/>
          <w:sz w:val="20"/>
        </w:rPr>
      </w:pPr>
    </w:p>
    <w:p w14:paraId="383A9F55" w14:textId="77777777" w:rsidR="004F51CD" w:rsidRDefault="004F51CD" w:rsidP="00F77D95">
      <w:pPr>
        <w:widowControl w:val="0"/>
        <w:spacing w:after="0" w:line="240" w:lineRule="auto"/>
        <w:jc w:val="both"/>
        <w:rPr>
          <w:rFonts w:ascii="Arial" w:hAnsi="Arial" w:cs="Arial"/>
          <w:sz w:val="20"/>
        </w:rPr>
      </w:pPr>
    </w:p>
    <w:p w14:paraId="3BFF3F6B" w14:textId="77777777" w:rsidR="004F51CD" w:rsidRDefault="004F51CD" w:rsidP="00F77D95">
      <w:pPr>
        <w:widowControl w:val="0"/>
        <w:spacing w:after="0" w:line="240" w:lineRule="auto"/>
        <w:jc w:val="both"/>
        <w:rPr>
          <w:rFonts w:ascii="Arial" w:hAnsi="Arial" w:cs="Arial"/>
          <w:sz w:val="20"/>
        </w:rPr>
      </w:pPr>
    </w:p>
    <w:p w14:paraId="4A30C6E9" w14:textId="77777777" w:rsidR="004F51CD" w:rsidRDefault="004F51CD" w:rsidP="00F77D95">
      <w:pPr>
        <w:widowControl w:val="0"/>
        <w:spacing w:after="0" w:line="240" w:lineRule="auto"/>
        <w:jc w:val="both"/>
        <w:rPr>
          <w:rFonts w:ascii="Arial" w:hAnsi="Arial" w:cs="Arial"/>
          <w:sz w:val="20"/>
        </w:rPr>
      </w:pPr>
    </w:p>
    <w:p w14:paraId="4C4BA6B8" w14:textId="77777777" w:rsidR="004F51CD" w:rsidRDefault="004F51CD" w:rsidP="00F77D95">
      <w:pPr>
        <w:widowControl w:val="0"/>
        <w:spacing w:after="0" w:line="240" w:lineRule="auto"/>
        <w:jc w:val="both"/>
        <w:rPr>
          <w:rFonts w:ascii="Arial" w:hAnsi="Arial" w:cs="Arial"/>
          <w:sz w:val="20"/>
        </w:rPr>
      </w:pPr>
    </w:p>
    <w:p w14:paraId="0D47C507" w14:textId="77777777" w:rsidR="004F51CD" w:rsidRDefault="004F51CD" w:rsidP="00F77D95">
      <w:pPr>
        <w:widowControl w:val="0"/>
        <w:spacing w:after="0" w:line="240" w:lineRule="auto"/>
        <w:jc w:val="both"/>
        <w:rPr>
          <w:rFonts w:ascii="Arial" w:hAnsi="Arial" w:cs="Arial"/>
          <w:sz w:val="20"/>
        </w:rPr>
      </w:pPr>
    </w:p>
    <w:p w14:paraId="155E4B67" w14:textId="77777777" w:rsidR="004F51CD" w:rsidRDefault="004F51CD" w:rsidP="00F77D95">
      <w:pPr>
        <w:widowControl w:val="0"/>
        <w:spacing w:after="0" w:line="240" w:lineRule="auto"/>
        <w:jc w:val="both"/>
        <w:rPr>
          <w:rFonts w:ascii="Arial" w:hAnsi="Arial" w:cs="Arial"/>
          <w:sz w:val="20"/>
        </w:rPr>
      </w:pPr>
    </w:p>
    <w:p w14:paraId="5D7F6830" w14:textId="77777777" w:rsidR="004F51CD" w:rsidRDefault="004F51CD" w:rsidP="00F77D95">
      <w:pPr>
        <w:widowControl w:val="0"/>
        <w:spacing w:after="0" w:line="240" w:lineRule="auto"/>
        <w:jc w:val="both"/>
        <w:rPr>
          <w:rFonts w:ascii="Arial" w:hAnsi="Arial" w:cs="Arial"/>
          <w:sz w:val="20"/>
        </w:rPr>
      </w:pPr>
    </w:p>
    <w:p w14:paraId="7BCCD4FF" w14:textId="77777777" w:rsidR="00CB6F19" w:rsidRDefault="00CB6F19" w:rsidP="00F77D95">
      <w:pPr>
        <w:widowControl w:val="0"/>
        <w:spacing w:after="0" w:line="240" w:lineRule="auto"/>
        <w:jc w:val="both"/>
        <w:rPr>
          <w:rFonts w:ascii="Arial" w:hAnsi="Arial" w:cs="Arial"/>
          <w:sz w:val="20"/>
        </w:rPr>
      </w:pPr>
    </w:p>
    <w:p w14:paraId="7C14397D" w14:textId="77777777" w:rsidR="00CB6F19" w:rsidRDefault="00CB6F19" w:rsidP="00F77D95">
      <w:pPr>
        <w:widowControl w:val="0"/>
        <w:spacing w:after="0" w:line="240" w:lineRule="auto"/>
        <w:jc w:val="both"/>
        <w:rPr>
          <w:rFonts w:ascii="Arial" w:hAnsi="Arial" w:cs="Arial"/>
          <w:sz w:val="20"/>
        </w:rPr>
      </w:pPr>
    </w:p>
    <w:p w14:paraId="2EEE5E2E" w14:textId="77777777" w:rsidR="00CB6F19" w:rsidRDefault="00CB6F19" w:rsidP="00F77D95">
      <w:pPr>
        <w:widowControl w:val="0"/>
        <w:spacing w:after="0" w:line="240" w:lineRule="auto"/>
        <w:jc w:val="both"/>
        <w:rPr>
          <w:rFonts w:ascii="Arial" w:hAnsi="Arial" w:cs="Arial"/>
          <w:sz w:val="20"/>
        </w:rPr>
      </w:pPr>
    </w:p>
    <w:p w14:paraId="099FE89A" w14:textId="77777777" w:rsidR="00CB6F19" w:rsidRDefault="00CB6F19" w:rsidP="00F77D95">
      <w:pPr>
        <w:widowControl w:val="0"/>
        <w:spacing w:after="0" w:line="240" w:lineRule="auto"/>
        <w:jc w:val="both"/>
        <w:rPr>
          <w:rFonts w:ascii="Arial" w:hAnsi="Arial" w:cs="Arial"/>
          <w:sz w:val="20"/>
        </w:rPr>
      </w:pPr>
    </w:p>
    <w:p w14:paraId="56AAFFE9" w14:textId="77777777" w:rsidR="00CB6F19" w:rsidRDefault="00CB6F19" w:rsidP="00F77D95">
      <w:pPr>
        <w:widowControl w:val="0"/>
        <w:spacing w:after="0" w:line="240" w:lineRule="auto"/>
        <w:jc w:val="both"/>
        <w:rPr>
          <w:rFonts w:ascii="Arial" w:hAnsi="Arial" w:cs="Arial"/>
          <w:sz w:val="20"/>
        </w:rPr>
      </w:pPr>
    </w:p>
    <w:p w14:paraId="79286EAC" w14:textId="77777777" w:rsidR="00CB6F19" w:rsidRPr="003B3389" w:rsidRDefault="00CB6F19" w:rsidP="00F77D95">
      <w:pPr>
        <w:widowControl w:val="0"/>
        <w:spacing w:after="0" w:line="240" w:lineRule="auto"/>
        <w:jc w:val="both"/>
        <w:rPr>
          <w:rFonts w:ascii="Arial" w:hAnsi="Arial" w:cs="Arial"/>
          <w:sz w:val="20"/>
        </w:rPr>
      </w:pPr>
    </w:p>
    <w:p w14:paraId="1F2AC54E"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46E00EE3"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1CA7F43B"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72514622"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32FC8A3A"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1D4FA0EC" w14:textId="77777777" w:rsidR="001D0AA2" w:rsidRPr="00CD5328" w:rsidRDefault="001D0AA2" w:rsidP="00CD5328">
      <w:pPr>
        <w:widowControl w:val="0"/>
        <w:spacing w:after="0" w:line="240" w:lineRule="auto"/>
        <w:ind w:left="360"/>
        <w:jc w:val="center"/>
        <w:rPr>
          <w:rFonts w:ascii="Arial" w:hAnsi="Arial" w:cs="Arial"/>
          <w:sz w:val="18"/>
        </w:rPr>
      </w:pPr>
    </w:p>
    <w:p w14:paraId="12DD4D03" w14:textId="77777777" w:rsidR="001D0AA2" w:rsidRPr="00CD5328" w:rsidRDefault="001D0AA2" w:rsidP="00CD5328">
      <w:pPr>
        <w:widowControl w:val="0"/>
        <w:spacing w:after="0" w:line="240" w:lineRule="auto"/>
        <w:ind w:left="360"/>
        <w:jc w:val="center"/>
        <w:rPr>
          <w:rFonts w:ascii="Arial" w:hAnsi="Arial" w:cs="Arial"/>
          <w:sz w:val="18"/>
        </w:rPr>
      </w:pPr>
    </w:p>
    <w:p w14:paraId="4EE0264F" w14:textId="77777777" w:rsidR="001D0AA2" w:rsidRPr="00CD5328" w:rsidRDefault="001D0AA2" w:rsidP="00CD5328">
      <w:pPr>
        <w:widowControl w:val="0"/>
        <w:spacing w:after="0" w:line="240" w:lineRule="auto"/>
        <w:ind w:left="360"/>
        <w:jc w:val="center"/>
        <w:rPr>
          <w:rFonts w:ascii="Arial" w:hAnsi="Arial" w:cs="Arial"/>
          <w:sz w:val="18"/>
        </w:rPr>
      </w:pPr>
    </w:p>
    <w:p w14:paraId="082A83B6"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620B9CE1" w14:textId="77777777"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14:paraId="4F59B845" w14:textId="77777777" w:rsidTr="00F97985">
        <w:trPr>
          <w:trHeight w:val="600"/>
        </w:trPr>
        <w:tc>
          <w:tcPr>
            <w:tcW w:w="8813" w:type="dxa"/>
          </w:tcPr>
          <w:p w14:paraId="728E53AE"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592D2249"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33892FE6"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30FF5B2E" w14:textId="77777777" w:rsidR="00F97985" w:rsidRPr="00CD5328" w:rsidRDefault="00F97985" w:rsidP="00CD5328">
            <w:pPr>
              <w:widowControl w:val="0"/>
              <w:spacing w:after="0" w:line="240" w:lineRule="auto"/>
              <w:jc w:val="center"/>
              <w:rPr>
                <w:rFonts w:ascii="Arial" w:hAnsi="Arial" w:cs="Arial"/>
                <w:sz w:val="6"/>
              </w:rPr>
            </w:pPr>
          </w:p>
        </w:tc>
      </w:tr>
    </w:tbl>
    <w:p w14:paraId="3FFF10A0" w14:textId="77777777" w:rsidR="00F97985" w:rsidRDefault="00F97985" w:rsidP="00410DF1">
      <w:pPr>
        <w:widowControl w:val="0"/>
        <w:spacing w:after="0" w:line="240" w:lineRule="auto"/>
        <w:ind w:left="284"/>
        <w:jc w:val="both"/>
        <w:rPr>
          <w:rFonts w:ascii="Arial" w:hAnsi="Arial" w:cs="Arial"/>
        </w:rPr>
      </w:pPr>
    </w:p>
    <w:p w14:paraId="372D90A2" w14:textId="77777777" w:rsidR="00C6535B" w:rsidRDefault="00C6535B" w:rsidP="00410DF1">
      <w:pPr>
        <w:widowControl w:val="0"/>
        <w:spacing w:after="0" w:line="240" w:lineRule="auto"/>
        <w:ind w:left="284"/>
        <w:jc w:val="both"/>
        <w:rPr>
          <w:rFonts w:ascii="Arial" w:hAnsi="Arial" w:cs="Arial"/>
        </w:rPr>
      </w:pPr>
    </w:p>
    <w:p w14:paraId="6A126DC4" w14:textId="77777777" w:rsidR="00C6535B" w:rsidRPr="00CD5328" w:rsidRDefault="00C6535B" w:rsidP="00410DF1">
      <w:pPr>
        <w:widowControl w:val="0"/>
        <w:spacing w:after="0" w:line="240" w:lineRule="auto"/>
        <w:ind w:left="284"/>
        <w:jc w:val="both"/>
        <w:rPr>
          <w:rFonts w:ascii="Arial" w:hAnsi="Arial" w:cs="Arial"/>
        </w:rPr>
      </w:pPr>
    </w:p>
    <w:p w14:paraId="6009ED04" w14:textId="77777777" w:rsidR="00A14EA2" w:rsidRPr="00A14EA2" w:rsidRDefault="00A14EA2" w:rsidP="00A41CFB">
      <w:pPr>
        <w:pStyle w:val="Prrafodelista"/>
        <w:widowControl w:val="0"/>
        <w:numPr>
          <w:ilvl w:val="0"/>
          <w:numId w:val="8"/>
        </w:numPr>
        <w:tabs>
          <w:tab w:val="center" w:pos="709"/>
          <w:tab w:val="right" w:pos="10782"/>
        </w:tabs>
        <w:suppressAutoHyphens/>
        <w:spacing w:after="0" w:line="240" w:lineRule="auto"/>
        <w:ind w:left="284" w:firstLine="0"/>
        <w:contextualSpacing w:val="0"/>
        <w:jc w:val="both"/>
        <w:rPr>
          <w:rFonts w:ascii="Arial" w:eastAsia="MS Mincho" w:hAnsi="Arial" w:cs="Arial"/>
          <w:b/>
          <w:vanish/>
          <w:color w:val="auto"/>
          <w:sz w:val="20"/>
          <w:lang w:val="es-ES_tradnl" w:eastAsia="es-ES"/>
        </w:rPr>
      </w:pPr>
    </w:p>
    <w:p w14:paraId="77D6931C" w14:textId="77777777" w:rsidR="00296F94" w:rsidRPr="00513E1D" w:rsidRDefault="009F753E" w:rsidP="00A41CFB">
      <w:pPr>
        <w:pStyle w:val="WW-Textosinformato"/>
        <w:widowControl w:val="0"/>
        <w:numPr>
          <w:ilvl w:val="1"/>
          <w:numId w:val="8"/>
        </w:numPr>
        <w:ind w:left="709" w:hanging="567"/>
        <w:jc w:val="both"/>
        <w:rPr>
          <w:rFonts w:ascii="Arial" w:hAnsi="Arial" w:cs="Arial"/>
          <w:b/>
          <w:lang w:val="es-ES_tradnl"/>
        </w:rPr>
      </w:pPr>
      <w:r w:rsidRPr="00513E1D">
        <w:rPr>
          <w:rFonts w:ascii="Arial" w:hAnsi="Arial" w:cs="Arial"/>
          <w:b/>
          <w:lang w:val="es-ES_tradnl"/>
        </w:rPr>
        <w:t>REFERENCIAS</w:t>
      </w:r>
    </w:p>
    <w:p w14:paraId="7DD67F25" w14:textId="77777777" w:rsidR="00296F94" w:rsidRPr="00513E1D" w:rsidRDefault="00296F94" w:rsidP="00FA2C25">
      <w:pPr>
        <w:widowControl w:val="0"/>
        <w:spacing w:after="0" w:line="240" w:lineRule="auto"/>
        <w:ind w:left="705"/>
        <w:jc w:val="both"/>
        <w:rPr>
          <w:rFonts w:ascii="Arial" w:hAnsi="Arial" w:cs="Arial"/>
          <w:strike/>
        </w:rPr>
      </w:pPr>
    </w:p>
    <w:p w14:paraId="28D8B6E3" w14:textId="77777777" w:rsidR="004F51CD" w:rsidRPr="00D9284C" w:rsidRDefault="004F51CD" w:rsidP="00BD5B17">
      <w:pPr>
        <w:pStyle w:val="Prrafodelista"/>
        <w:widowControl w:val="0"/>
        <w:numPr>
          <w:ilvl w:val="0"/>
          <w:numId w:val="41"/>
        </w:numPr>
        <w:spacing w:after="0" w:line="240" w:lineRule="auto"/>
        <w:jc w:val="both"/>
        <w:rPr>
          <w:rFonts w:ascii="Arial" w:hAnsi="Arial" w:cs="Arial"/>
          <w:color w:val="auto"/>
          <w:sz w:val="20"/>
        </w:rPr>
      </w:pPr>
      <w:r w:rsidRPr="00BD5B17">
        <w:rPr>
          <w:rFonts w:ascii="Arial" w:hAnsi="Arial" w:cs="Arial"/>
          <w:sz w:val="20"/>
        </w:rPr>
        <w:t xml:space="preserve">Cuando en el presente documento se mencione la palabra Ley, se entiende que se está haciendo referencia a la Ley N° 30225, Ley de </w:t>
      </w:r>
      <w:r w:rsidRPr="00BD5B17">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w:t>
      </w:r>
      <w:r w:rsidRPr="00D9284C">
        <w:rPr>
          <w:rFonts w:ascii="Arial" w:hAnsi="Arial" w:cs="Arial"/>
          <w:color w:val="auto"/>
          <w:sz w:val="20"/>
        </w:rPr>
        <w:t>Supremo N° 344-2018-EF.</w:t>
      </w:r>
    </w:p>
    <w:p w14:paraId="1CECF377" w14:textId="77777777" w:rsidR="004F51CD" w:rsidRPr="00D9284C" w:rsidRDefault="004F51CD" w:rsidP="004F51CD">
      <w:pPr>
        <w:pStyle w:val="WW-Textosinformato"/>
        <w:widowControl w:val="0"/>
        <w:ind w:left="720"/>
        <w:jc w:val="both"/>
        <w:rPr>
          <w:rFonts w:ascii="Arial" w:hAnsi="Arial" w:cs="Arial"/>
        </w:rPr>
      </w:pPr>
    </w:p>
    <w:p w14:paraId="4944DD45" w14:textId="77777777" w:rsidR="004F51CD" w:rsidRPr="00D9284C" w:rsidRDefault="004F51CD" w:rsidP="00BD5B17">
      <w:pPr>
        <w:pStyle w:val="Prrafodelista"/>
        <w:widowControl w:val="0"/>
        <w:numPr>
          <w:ilvl w:val="0"/>
          <w:numId w:val="41"/>
        </w:numPr>
        <w:spacing w:after="0" w:line="240" w:lineRule="auto"/>
        <w:jc w:val="both"/>
        <w:rPr>
          <w:rFonts w:ascii="Arial" w:hAnsi="Arial" w:cs="Arial"/>
          <w:color w:val="auto"/>
          <w:sz w:val="20"/>
        </w:rPr>
      </w:pPr>
      <w:r w:rsidRPr="00D9284C">
        <w:rPr>
          <w:rFonts w:ascii="Arial" w:hAnsi="Arial" w:cs="Arial"/>
          <w:color w:val="auto"/>
          <w:sz w:val="20"/>
        </w:rPr>
        <w:t>Las referidas normas incluyen sus respectivas modificaciones, de ser el caso.</w:t>
      </w:r>
    </w:p>
    <w:p w14:paraId="71E96D04" w14:textId="77777777" w:rsidR="00296F94" w:rsidRPr="00D9284C" w:rsidRDefault="00296F94" w:rsidP="00FA2C25">
      <w:pPr>
        <w:pStyle w:val="WW-Textosinformato"/>
        <w:widowControl w:val="0"/>
        <w:ind w:left="720"/>
        <w:jc w:val="both"/>
        <w:rPr>
          <w:rFonts w:ascii="Arial" w:hAnsi="Arial" w:cs="Arial"/>
          <w:b/>
        </w:rPr>
      </w:pPr>
    </w:p>
    <w:p w14:paraId="23082133" w14:textId="77777777" w:rsidR="00296F94" w:rsidRPr="00D9284C" w:rsidRDefault="00296F94" w:rsidP="00FA2C25">
      <w:pPr>
        <w:pStyle w:val="WW-Textosinformato"/>
        <w:widowControl w:val="0"/>
        <w:ind w:left="720"/>
        <w:jc w:val="both"/>
        <w:rPr>
          <w:rFonts w:ascii="Arial" w:hAnsi="Arial" w:cs="Arial"/>
          <w:b/>
          <w:lang w:val="es-ES_tradnl"/>
        </w:rPr>
      </w:pPr>
    </w:p>
    <w:p w14:paraId="09EE66FD" w14:textId="77777777" w:rsidR="00F97985" w:rsidRPr="00D9284C" w:rsidRDefault="00F97985" w:rsidP="00A41CFB">
      <w:pPr>
        <w:pStyle w:val="WW-Textosinformato"/>
        <w:widowControl w:val="0"/>
        <w:numPr>
          <w:ilvl w:val="1"/>
          <w:numId w:val="8"/>
        </w:numPr>
        <w:ind w:left="709" w:hanging="567"/>
        <w:jc w:val="both"/>
        <w:rPr>
          <w:rFonts w:ascii="Arial" w:hAnsi="Arial" w:cs="Arial"/>
          <w:b/>
          <w:lang w:val="es-ES_tradnl"/>
        </w:rPr>
      </w:pPr>
      <w:r w:rsidRPr="00D9284C">
        <w:rPr>
          <w:rFonts w:ascii="Arial" w:hAnsi="Arial" w:cs="Arial"/>
          <w:b/>
          <w:lang w:val="es-ES_tradnl"/>
        </w:rPr>
        <w:t>CONVOCATORIA</w:t>
      </w:r>
    </w:p>
    <w:p w14:paraId="19F1BA00" w14:textId="77777777" w:rsidR="00F97985" w:rsidRPr="00D9284C" w:rsidRDefault="00F97985" w:rsidP="00410DF1">
      <w:pPr>
        <w:pStyle w:val="WW-Textosinformato"/>
        <w:widowControl w:val="0"/>
        <w:ind w:left="709"/>
        <w:jc w:val="both"/>
        <w:rPr>
          <w:rFonts w:ascii="Arial" w:hAnsi="Arial" w:cs="Arial"/>
          <w:b/>
          <w:lang w:val="es-ES_tradnl"/>
        </w:rPr>
      </w:pPr>
    </w:p>
    <w:p w14:paraId="69794D6A" w14:textId="77777777" w:rsidR="00F97985" w:rsidRPr="00BE4440" w:rsidRDefault="00FB59A5" w:rsidP="00410DF1">
      <w:pPr>
        <w:pStyle w:val="Sangra3detindependiente"/>
        <w:widowControl w:val="0"/>
        <w:ind w:left="709" w:firstLine="0"/>
        <w:jc w:val="both"/>
        <w:rPr>
          <w:rFonts w:cs="Arial"/>
          <w:i w:val="0"/>
        </w:rPr>
      </w:pPr>
      <w:r w:rsidRPr="00D9284C">
        <w:rPr>
          <w:rFonts w:cs="Arial"/>
          <w:i w:val="0"/>
        </w:rPr>
        <w:t xml:space="preserve">Se realiza a través de </w:t>
      </w:r>
      <w:r w:rsidR="00DD7C02" w:rsidRPr="00D9284C">
        <w:rPr>
          <w:rFonts w:cs="Arial"/>
          <w:i w:val="0"/>
        </w:rPr>
        <w:t>su</w:t>
      </w:r>
      <w:r w:rsidRPr="00D9284C">
        <w:rPr>
          <w:rFonts w:cs="Arial"/>
          <w:i w:val="0"/>
        </w:rPr>
        <w:t xml:space="preserve"> publicación en el SEACE </w:t>
      </w:r>
      <w:r w:rsidR="00F97985" w:rsidRPr="00D9284C">
        <w:rPr>
          <w:rFonts w:cs="Arial"/>
          <w:i w:val="0"/>
        </w:rPr>
        <w:t xml:space="preserve">de conformidad con lo señalado en el artículo </w:t>
      </w:r>
      <w:r w:rsidR="004F51CD" w:rsidRPr="00D9284C">
        <w:rPr>
          <w:rFonts w:cs="Arial"/>
          <w:i w:val="0"/>
        </w:rPr>
        <w:t>54</w:t>
      </w:r>
      <w:r w:rsidR="00F97985" w:rsidRPr="008D32B8">
        <w:rPr>
          <w:rFonts w:cs="Arial"/>
          <w:i w:val="0"/>
        </w:rPr>
        <w:t xml:space="preserve"> del Reglamento, en la fecha señalada en el </w:t>
      </w:r>
      <w:r w:rsidR="00705DBC" w:rsidRPr="008D32B8">
        <w:rPr>
          <w:rFonts w:cs="Arial"/>
          <w:i w:val="0"/>
        </w:rPr>
        <w:t>calendario del procedimiento de selección</w:t>
      </w:r>
      <w:r w:rsidR="008D32B8" w:rsidRPr="008D32B8">
        <w:rPr>
          <w:rFonts w:cs="Arial"/>
          <w:i w:val="0"/>
        </w:rPr>
        <w:t>, debiendo adjunt</w:t>
      </w:r>
      <w:r w:rsidR="00C549D9">
        <w:rPr>
          <w:rFonts w:cs="Arial"/>
          <w:i w:val="0"/>
        </w:rPr>
        <w:t>ar las bases</w:t>
      </w:r>
      <w:r w:rsidR="005701E2">
        <w:rPr>
          <w:rFonts w:cs="Arial"/>
          <w:i w:val="0"/>
        </w:rPr>
        <w:t xml:space="preserve"> y </w:t>
      </w:r>
      <w:r w:rsidR="0086614D">
        <w:rPr>
          <w:rFonts w:cs="Arial"/>
          <w:i w:val="0"/>
        </w:rPr>
        <w:t xml:space="preserve">el </w:t>
      </w:r>
      <w:r w:rsidR="005701E2">
        <w:rPr>
          <w:rFonts w:cs="Arial"/>
          <w:i w:val="0"/>
        </w:rPr>
        <w:t>resumen ejecutivo</w:t>
      </w:r>
      <w:r w:rsidR="008D32B8" w:rsidRPr="008D32B8">
        <w:rPr>
          <w:rFonts w:cs="Arial"/>
          <w:i w:val="0"/>
        </w:rPr>
        <w:t>.</w:t>
      </w:r>
    </w:p>
    <w:p w14:paraId="6D9BDD48" w14:textId="77777777" w:rsidR="00F97985" w:rsidRPr="00BE4440" w:rsidRDefault="00F97985" w:rsidP="00410DF1">
      <w:pPr>
        <w:widowControl w:val="0"/>
        <w:spacing w:after="0" w:line="240" w:lineRule="auto"/>
        <w:ind w:left="709"/>
        <w:jc w:val="both"/>
        <w:rPr>
          <w:rFonts w:ascii="Arial" w:hAnsi="Arial" w:cs="Arial"/>
          <w:b/>
          <w:i/>
        </w:rPr>
      </w:pPr>
    </w:p>
    <w:p w14:paraId="0F850414" w14:textId="77777777" w:rsidR="00F97985" w:rsidRPr="00BE4440" w:rsidRDefault="00F97985" w:rsidP="00410DF1">
      <w:pPr>
        <w:pStyle w:val="Sangra3detindependiente"/>
        <w:widowControl w:val="0"/>
        <w:ind w:left="709" w:firstLine="0"/>
        <w:jc w:val="both"/>
        <w:rPr>
          <w:rFonts w:cs="Arial"/>
          <w:i w:val="0"/>
        </w:rPr>
      </w:pPr>
    </w:p>
    <w:p w14:paraId="7CFA1C8C" w14:textId="77777777" w:rsidR="00F97985" w:rsidRDefault="00F97985" w:rsidP="00A41CFB">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14:paraId="22262A49" w14:textId="77777777" w:rsidR="000856EB" w:rsidRPr="00BE4440" w:rsidRDefault="000856EB" w:rsidP="000856EB">
      <w:pPr>
        <w:pStyle w:val="WW-Textosinformato"/>
        <w:widowControl w:val="0"/>
        <w:ind w:left="709"/>
        <w:jc w:val="both"/>
        <w:rPr>
          <w:rFonts w:ascii="Arial" w:hAnsi="Arial" w:cs="Arial"/>
          <w:b/>
          <w:lang w:val="es-ES_tradnl"/>
        </w:rPr>
      </w:pPr>
    </w:p>
    <w:p w14:paraId="2D30FD13" w14:textId="77777777" w:rsidR="00FB59A5" w:rsidRPr="00360BE6" w:rsidRDefault="00FB59A5" w:rsidP="00FB59A5">
      <w:pPr>
        <w:pStyle w:val="Sangra3detindependiente"/>
        <w:widowControl w:val="0"/>
        <w:ind w:left="709" w:firstLine="0"/>
        <w:jc w:val="both"/>
        <w:rPr>
          <w:rFonts w:cs="Arial"/>
          <w:i w:val="0"/>
        </w:rPr>
      </w:pPr>
      <w:r w:rsidRPr="00360BE6">
        <w:rPr>
          <w:rFonts w:cs="Arial"/>
          <w:i w:val="0"/>
        </w:rPr>
        <w:t xml:space="preserve">El registro de participantes se lleva a cabo desde el día siguiente de la convocatoria </w:t>
      </w:r>
      <w:r w:rsidRPr="00360BE6">
        <w:rPr>
          <w:rFonts w:cs="Arial"/>
          <w:i w:val="0"/>
          <w:color w:val="000000" w:themeColor="text1"/>
        </w:rPr>
        <w:t>hasta</w:t>
      </w:r>
      <w:r w:rsidR="00186479" w:rsidRPr="00360BE6">
        <w:rPr>
          <w:rFonts w:cs="Arial"/>
          <w:i w:val="0"/>
          <w:color w:val="000000" w:themeColor="text1"/>
        </w:rPr>
        <w:t xml:space="preserve"> la fecha y hora señalada en el calendario</w:t>
      </w:r>
      <w:r w:rsidR="005E5216" w:rsidRPr="00360BE6">
        <w:rPr>
          <w:rFonts w:cs="Arial"/>
          <w:i w:val="0"/>
          <w:color w:val="000000" w:themeColor="text1"/>
        </w:rPr>
        <w:t>, de forma ininterrumpida</w:t>
      </w:r>
      <w:r w:rsidRPr="00360BE6">
        <w:rPr>
          <w:rFonts w:cs="Arial"/>
          <w:i w:val="0"/>
          <w:color w:val="000000" w:themeColor="text1"/>
        </w:rPr>
        <w:t>.</w:t>
      </w:r>
      <w:r w:rsidRPr="00360BE6">
        <w:rPr>
          <w:rFonts w:ascii="Times New Roman" w:hAnsi="Times New Roman"/>
          <w:color w:val="000000" w:themeColor="text1"/>
          <w:sz w:val="22"/>
          <w:szCs w:val="22"/>
          <w:lang w:eastAsia="es-PE"/>
        </w:rPr>
        <w:t xml:space="preserve"> </w:t>
      </w:r>
      <w:r w:rsidRPr="00360BE6">
        <w:rPr>
          <w:rFonts w:cs="Arial"/>
          <w:i w:val="0"/>
          <w:color w:val="000000" w:themeColor="text1"/>
        </w:rPr>
        <w:t>En el caso de un consorcio</w:t>
      </w:r>
      <w:r w:rsidRPr="00360BE6">
        <w:rPr>
          <w:rFonts w:cs="Arial"/>
          <w:i w:val="0"/>
        </w:rPr>
        <w:t>, basta que se registre uno (1) de sus integrantes.</w:t>
      </w:r>
    </w:p>
    <w:p w14:paraId="4B69917A" w14:textId="77777777" w:rsidR="00C600C7" w:rsidRPr="00360BE6" w:rsidRDefault="00C600C7" w:rsidP="00FB59A5">
      <w:pPr>
        <w:pStyle w:val="Sangra3detindependiente"/>
        <w:widowControl w:val="0"/>
        <w:ind w:left="709" w:firstLine="0"/>
        <w:jc w:val="both"/>
        <w:rPr>
          <w:rFonts w:cs="Arial"/>
          <w:i w:val="0"/>
        </w:rPr>
      </w:pPr>
    </w:p>
    <w:p w14:paraId="2BFECB6A" w14:textId="77777777"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D30C79" w:rsidRPr="0069075E" w14:paraId="52ACCA88"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8CE7008" w14:textId="77777777" w:rsidR="00D30C79" w:rsidRPr="0069075E" w:rsidRDefault="00D30C79" w:rsidP="00C40DBE">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D30C79" w:rsidRPr="0069075E" w14:paraId="5A1EE3EC" w14:textId="77777777" w:rsidTr="003A3E89">
        <w:trPr>
          <w:trHeight w:val="167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9E2A543" w14:textId="77777777" w:rsidR="00D30C79" w:rsidRPr="0069075E" w:rsidRDefault="00D30C79" w:rsidP="00C40DBE">
            <w:pPr>
              <w:widowControl w:val="0"/>
              <w:spacing w:after="0" w:line="240" w:lineRule="auto"/>
              <w:ind w:left="459"/>
              <w:rPr>
                <w:rFonts w:ascii="Arial" w:hAnsi="Arial" w:cs="Arial"/>
                <w:b w:val="0"/>
                <w:i/>
                <w:color w:val="0000FF"/>
                <w:sz w:val="19"/>
                <w:szCs w:val="19"/>
              </w:rPr>
            </w:pPr>
          </w:p>
          <w:p w14:paraId="16EADDB9" w14:textId="77777777" w:rsidR="00D30C79" w:rsidRPr="00F86375" w:rsidRDefault="00D30C79" w:rsidP="00A41CFB">
            <w:pPr>
              <w:pStyle w:val="Prrafodelista"/>
              <w:widowControl w:val="0"/>
              <w:numPr>
                <w:ilvl w:val="0"/>
                <w:numId w:val="26"/>
              </w:numPr>
              <w:spacing w:after="0" w:line="240" w:lineRule="auto"/>
              <w:ind w:left="459"/>
              <w:jc w:val="both"/>
              <w:rPr>
                <w:rFonts w:ascii="Arial" w:hAnsi="Arial" w:cs="Arial"/>
                <w:b w:val="0"/>
                <w:i/>
                <w:color w:val="0000FF"/>
                <w:sz w:val="19"/>
                <w:szCs w:val="19"/>
              </w:rPr>
            </w:pPr>
            <w:r w:rsidRPr="00F86375">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 ante el Registro Nacional de Proveedores (RNP) que administra el Organismo Supervisor de las Contrataciones del Estado (OSCE). Para obtener mayor información, se puede ingresar a la siguiente dirección electrónica: </w:t>
            </w:r>
            <w:hyperlink r:id="rId20" w:history="1">
              <w:r w:rsidRPr="00F86375">
                <w:rPr>
                  <w:rFonts w:ascii="Arial" w:hAnsi="Arial" w:cs="Arial"/>
                  <w:b w:val="0"/>
                  <w:i/>
                  <w:color w:val="0000FF"/>
                  <w:sz w:val="19"/>
                  <w:szCs w:val="19"/>
                </w:rPr>
                <w:t>www.rnp.gob.pe</w:t>
              </w:r>
            </w:hyperlink>
            <w:r w:rsidRPr="00F86375">
              <w:rPr>
                <w:rFonts w:ascii="Arial" w:hAnsi="Arial" w:cs="Arial"/>
                <w:b w:val="0"/>
                <w:i/>
                <w:color w:val="0000FF"/>
                <w:sz w:val="19"/>
                <w:szCs w:val="19"/>
              </w:rPr>
              <w:t>.</w:t>
            </w:r>
          </w:p>
          <w:p w14:paraId="4B48C8A4" w14:textId="77777777" w:rsidR="00D30C79" w:rsidRPr="00F86375" w:rsidRDefault="00D30C79" w:rsidP="00F86375">
            <w:pPr>
              <w:pStyle w:val="Sangra3detindependiente"/>
              <w:widowControl w:val="0"/>
              <w:ind w:left="459" w:firstLine="0"/>
              <w:rPr>
                <w:rFonts w:cs="Arial"/>
                <w:b w:val="0"/>
                <w:i w:val="0"/>
                <w:color w:val="0000FF"/>
                <w:sz w:val="19"/>
                <w:szCs w:val="19"/>
              </w:rPr>
            </w:pPr>
          </w:p>
          <w:p w14:paraId="42460B87" w14:textId="77777777" w:rsidR="00D30C79" w:rsidRPr="00D30C79" w:rsidRDefault="00D30C79" w:rsidP="00A41CFB">
            <w:pPr>
              <w:pStyle w:val="Prrafodelista"/>
              <w:numPr>
                <w:ilvl w:val="0"/>
                <w:numId w:val="12"/>
              </w:numPr>
              <w:spacing w:after="0" w:line="240" w:lineRule="auto"/>
              <w:ind w:left="459"/>
              <w:jc w:val="both"/>
              <w:rPr>
                <w:rFonts w:ascii="Arial" w:hAnsi="Arial" w:cs="Arial"/>
                <w:b w:val="0"/>
                <w:i/>
                <w:color w:val="0000FF"/>
                <w:sz w:val="19"/>
                <w:szCs w:val="19"/>
              </w:rPr>
            </w:pPr>
            <w:r w:rsidRPr="00D30C79">
              <w:rPr>
                <w:rFonts w:ascii="Arial" w:hAnsi="Arial" w:cs="Arial"/>
                <w:b w:val="0"/>
                <w:i/>
                <w:color w:val="0000FF"/>
                <w:sz w:val="19"/>
                <w:szCs w:val="19"/>
              </w:rPr>
              <w:t>Los proveedores que deseen registrar su participación deben ingresar al SEACE utilizando su Certificado SEACE (usuario y contraseña). Asimismo, deben observar las instrucciones señaladas en el documento de orientación “Cómo participar en un proceso de Subasta Inversa Electrónica (SEACE v3.0)” publicado en</w:t>
            </w:r>
            <w:r w:rsidR="00F90452">
              <w:rPr>
                <w:rFonts w:ascii="Arial" w:hAnsi="Arial" w:cs="Arial"/>
                <w:b w:val="0"/>
                <w:i/>
                <w:color w:val="0000FF"/>
                <w:sz w:val="19"/>
                <w:szCs w:val="19"/>
              </w:rPr>
              <w:t xml:space="preserve"> https://</w:t>
            </w:r>
            <w:hyperlink r:id="rId21" w:history="1">
              <w:r w:rsidRPr="00D30C79">
                <w:rPr>
                  <w:rFonts w:ascii="Arial" w:hAnsi="Arial" w:cs="Arial"/>
                  <w:b w:val="0"/>
                  <w:i/>
                  <w:color w:val="0000FF"/>
                  <w:sz w:val="19"/>
                  <w:szCs w:val="19"/>
                </w:rPr>
                <w:t>www</w:t>
              </w:r>
              <w:r w:rsidR="00F90452">
                <w:rPr>
                  <w:rFonts w:ascii="Arial" w:hAnsi="Arial" w:cs="Arial"/>
                  <w:b w:val="0"/>
                  <w:i/>
                  <w:color w:val="0000FF"/>
                  <w:sz w:val="19"/>
                  <w:szCs w:val="19"/>
                </w:rPr>
                <w:t>2</w:t>
              </w:r>
              <w:r w:rsidRPr="00D30C79">
                <w:rPr>
                  <w:rFonts w:ascii="Arial" w:hAnsi="Arial" w:cs="Arial"/>
                  <w:b w:val="0"/>
                  <w:i/>
                  <w:color w:val="0000FF"/>
                  <w:sz w:val="19"/>
                  <w:szCs w:val="19"/>
                </w:rPr>
                <w:t>.seace.gob.pe</w:t>
              </w:r>
            </w:hyperlink>
            <w:r w:rsidR="00B734DF">
              <w:rPr>
                <w:rFonts w:ascii="Arial" w:hAnsi="Arial" w:cs="Arial"/>
                <w:i/>
                <w:color w:val="0000FF"/>
                <w:sz w:val="19"/>
                <w:szCs w:val="19"/>
              </w:rPr>
              <w:t>/</w:t>
            </w:r>
            <w:r w:rsidRPr="00D30C79">
              <w:rPr>
                <w:rFonts w:ascii="Arial" w:hAnsi="Arial" w:cs="Arial"/>
                <w:b w:val="0"/>
                <w:i/>
                <w:color w:val="0000FF"/>
                <w:sz w:val="19"/>
                <w:szCs w:val="19"/>
              </w:rPr>
              <w:t xml:space="preserve">. </w:t>
            </w:r>
          </w:p>
          <w:p w14:paraId="14350C9E" w14:textId="77777777" w:rsidR="00D30C79" w:rsidRPr="0069075E" w:rsidRDefault="00D30C79" w:rsidP="00C40DBE">
            <w:pPr>
              <w:pStyle w:val="Prrafodelista"/>
              <w:spacing w:after="0" w:line="240" w:lineRule="auto"/>
              <w:ind w:left="459"/>
              <w:rPr>
                <w:rFonts w:ascii="Arial" w:hAnsi="Arial" w:cs="Arial"/>
                <w:b w:val="0"/>
                <w:i/>
                <w:color w:val="0000FF"/>
                <w:sz w:val="19"/>
                <w:szCs w:val="19"/>
              </w:rPr>
            </w:pPr>
          </w:p>
          <w:p w14:paraId="5231C351" w14:textId="77777777" w:rsidR="00D30C79" w:rsidRPr="0069075E" w:rsidRDefault="00D30C79" w:rsidP="00A41CFB">
            <w:pPr>
              <w:pStyle w:val="Prrafodelista"/>
              <w:numPr>
                <w:ilvl w:val="0"/>
                <w:numId w:val="12"/>
              </w:numPr>
              <w:spacing w:after="0" w:line="240" w:lineRule="auto"/>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6E1ACB58" w14:textId="77777777" w:rsidR="00C600C7" w:rsidRPr="00C600C7" w:rsidRDefault="00C600C7" w:rsidP="00410DF1">
      <w:pPr>
        <w:pStyle w:val="Sangra3detindependiente"/>
        <w:widowControl w:val="0"/>
        <w:ind w:left="709" w:firstLine="0"/>
        <w:jc w:val="both"/>
        <w:rPr>
          <w:rFonts w:cs="Arial"/>
          <w:i w:val="0"/>
          <w:lang w:val="es-PE"/>
        </w:rPr>
      </w:pPr>
    </w:p>
    <w:p w14:paraId="14F7DD6B" w14:textId="77777777" w:rsidR="004603B6" w:rsidRDefault="004603B6" w:rsidP="00580F51">
      <w:pPr>
        <w:pStyle w:val="WW-Textosinformato"/>
        <w:widowControl w:val="0"/>
        <w:ind w:left="709"/>
        <w:jc w:val="both"/>
        <w:rPr>
          <w:rFonts w:ascii="Arial" w:hAnsi="Arial" w:cs="Arial"/>
          <w:b/>
          <w:lang w:val="es-ES"/>
        </w:rPr>
      </w:pPr>
    </w:p>
    <w:p w14:paraId="03F5FB76" w14:textId="77777777" w:rsidR="004603B6" w:rsidRPr="004603B6" w:rsidRDefault="004603B6" w:rsidP="00580F51">
      <w:pPr>
        <w:pStyle w:val="Prrafodelista"/>
        <w:widowControl w:val="0"/>
        <w:tabs>
          <w:tab w:val="left" w:pos="1134"/>
        </w:tabs>
        <w:autoSpaceDE w:val="0"/>
        <w:autoSpaceDN w:val="0"/>
        <w:adjustRightInd w:val="0"/>
        <w:spacing w:after="0" w:line="240" w:lineRule="auto"/>
        <w:ind w:left="709"/>
        <w:jc w:val="both"/>
        <w:rPr>
          <w:rFonts w:ascii="Arial" w:hAnsi="Arial" w:cs="Arial"/>
          <w:color w:val="auto"/>
          <w:sz w:val="20"/>
          <w:lang w:val="es-ES"/>
        </w:rPr>
      </w:pPr>
      <w:r w:rsidRPr="004603B6">
        <w:rPr>
          <w:rFonts w:ascii="Arial" w:hAnsi="Arial" w:cs="Arial"/>
          <w:color w:val="auto"/>
          <w:sz w:val="20"/>
          <w:lang w:val="es-ES"/>
        </w:rPr>
        <w:t>Para registrarse como tal, el proveedor debe:</w:t>
      </w:r>
    </w:p>
    <w:p w14:paraId="0EBC8A14" w14:textId="77777777" w:rsidR="003B417B" w:rsidRDefault="003B417B" w:rsidP="00580F51">
      <w:pPr>
        <w:pStyle w:val="Prrafodelista"/>
        <w:widowControl w:val="0"/>
        <w:tabs>
          <w:tab w:val="left" w:pos="1418"/>
        </w:tabs>
        <w:autoSpaceDE w:val="0"/>
        <w:autoSpaceDN w:val="0"/>
        <w:adjustRightInd w:val="0"/>
        <w:spacing w:after="0" w:line="240" w:lineRule="auto"/>
        <w:ind w:left="709"/>
        <w:jc w:val="both"/>
        <w:rPr>
          <w:rFonts w:ascii="Arial" w:hAnsi="Arial" w:cs="Arial"/>
          <w:color w:val="auto"/>
          <w:sz w:val="20"/>
          <w:lang w:val="es-ES"/>
        </w:rPr>
      </w:pPr>
    </w:p>
    <w:p w14:paraId="7209DB2F" w14:textId="77777777" w:rsidR="009E399E" w:rsidRPr="009E399E" w:rsidRDefault="009E399E"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r w:rsidRPr="009E399E">
        <w:rPr>
          <w:rFonts w:ascii="Arial" w:hAnsi="Arial" w:cs="Arial"/>
          <w:color w:val="auto"/>
          <w:sz w:val="20"/>
          <w:lang w:val="es-ES"/>
        </w:rPr>
        <w:t>a)</w:t>
      </w:r>
      <w:r w:rsidRPr="009E399E">
        <w:rPr>
          <w:rFonts w:ascii="Arial" w:hAnsi="Arial" w:cs="Arial"/>
          <w:color w:val="auto"/>
          <w:sz w:val="20"/>
          <w:lang w:val="es-ES"/>
        </w:rPr>
        <w:tab/>
        <w:t>Ingresar al SEACE con el usuario y contraseña contenidos en el Certificado SEACE, asignado al momento de efectuar su inscripción en el RNP.</w:t>
      </w:r>
    </w:p>
    <w:p w14:paraId="7F2A8392" w14:textId="77777777" w:rsidR="009E399E" w:rsidRPr="009E399E" w:rsidRDefault="009E399E"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1D066EA7" w14:textId="77777777" w:rsidR="009E399E" w:rsidRDefault="009E399E"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r w:rsidRPr="009E399E">
        <w:rPr>
          <w:rFonts w:ascii="Arial" w:hAnsi="Arial" w:cs="Arial"/>
          <w:color w:val="auto"/>
          <w:sz w:val="20"/>
          <w:lang w:val="es-ES"/>
        </w:rPr>
        <w:t>b)</w:t>
      </w:r>
      <w:r w:rsidRPr="009E399E">
        <w:rPr>
          <w:rFonts w:ascii="Arial" w:hAnsi="Arial" w:cs="Arial"/>
          <w:color w:val="auto"/>
          <w:sz w:val="20"/>
          <w:lang w:val="es-ES"/>
        </w:rPr>
        <w:tab/>
        <w:t xml:space="preserve">Declarar la aceptación de las condiciones de uso del sistema para participar en la Subasta Inversa Electrónica. Para tal efecto, y con carácter de declaración jurada, deberá aceptar el formulario que le mostrará el SEACE. </w:t>
      </w:r>
    </w:p>
    <w:p w14:paraId="1ACFC4D4" w14:textId="77777777" w:rsidR="003B417B" w:rsidRDefault="003B417B"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2FBEA96C" w14:textId="77777777" w:rsidR="00D3144B" w:rsidRPr="009E399E" w:rsidRDefault="00D3144B"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407654BF" w14:textId="77777777" w:rsidR="00F97985" w:rsidRPr="00BE4440" w:rsidRDefault="004603B6" w:rsidP="00A41CFB">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REGISTRO</w:t>
      </w:r>
      <w:r w:rsidR="00F97985" w:rsidRPr="00BE4440">
        <w:rPr>
          <w:rFonts w:ascii="Arial" w:hAnsi="Arial" w:cs="Arial"/>
          <w:b/>
          <w:lang w:val="es-ES_tradnl"/>
        </w:rPr>
        <w:t xml:space="preserve">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169E0C4A" w14:textId="77777777" w:rsidR="00F97985" w:rsidRPr="00CD5328" w:rsidRDefault="00F97985" w:rsidP="00580F51">
      <w:pPr>
        <w:pStyle w:val="Sangra3detindependiente"/>
        <w:widowControl w:val="0"/>
        <w:ind w:left="709" w:firstLine="0"/>
        <w:jc w:val="both"/>
        <w:rPr>
          <w:rFonts w:cs="Arial"/>
          <w:i w:val="0"/>
          <w:lang w:val="es-ES_tradnl"/>
        </w:rPr>
      </w:pPr>
    </w:p>
    <w:p w14:paraId="484A31BF" w14:textId="77777777" w:rsidR="009B0510" w:rsidRPr="00BC4465" w:rsidRDefault="009B0510" w:rsidP="00BC4465">
      <w:pPr>
        <w:pStyle w:val="Prrafodelista"/>
        <w:widowControl w:val="0"/>
        <w:spacing w:after="0" w:line="240" w:lineRule="auto"/>
        <w:jc w:val="both"/>
        <w:rPr>
          <w:rFonts w:ascii="Arial" w:hAnsi="Arial" w:cs="Arial"/>
          <w:color w:val="auto"/>
          <w:sz w:val="20"/>
        </w:rPr>
      </w:pPr>
      <w:r w:rsidRPr="00BC4465">
        <w:rPr>
          <w:rFonts w:ascii="Arial" w:hAnsi="Arial" w:cs="Arial"/>
          <w:color w:val="auto"/>
          <w:sz w:val="20"/>
        </w:rPr>
        <w:t xml:space="preserve">Los documentos que acompañan </w:t>
      </w:r>
      <w:r w:rsidR="00BC4465" w:rsidRPr="00BC4465">
        <w:rPr>
          <w:rFonts w:ascii="Arial" w:hAnsi="Arial" w:cs="Arial"/>
          <w:color w:val="auto"/>
          <w:sz w:val="20"/>
        </w:rPr>
        <w:t xml:space="preserve">a </w:t>
      </w:r>
      <w:r w:rsidRPr="00BC4465">
        <w:rPr>
          <w:rFonts w:ascii="Arial" w:hAnsi="Arial" w:cs="Arial"/>
          <w:color w:val="auto"/>
          <w:sz w:val="20"/>
        </w:rPr>
        <w:t xml:space="preserve">las ofertas, se presentan en idioma </w:t>
      </w:r>
      <w:r w:rsidR="000856EB" w:rsidRPr="00BC4465">
        <w:rPr>
          <w:rFonts w:ascii="Arial" w:hAnsi="Arial" w:cs="Arial"/>
          <w:color w:val="auto"/>
          <w:sz w:val="20"/>
        </w:rPr>
        <w:t>español</w:t>
      </w:r>
      <w:r w:rsidR="00BC4465" w:rsidRPr="00BC4465">
        <w:rPr>
          <w:rFonts w:ascii="Arial" w:hAnsi="Arial" w:cs="Arial"/>
          <w:color w:val="auto"/>
          <w:sz w:val="20"/>
        </w:rPr>
        <w:t xml:space="preserve">. </w:t>
      </w:r>
      <w:r w:rsidR="00BC4465">
        <w:rPr>
          <w:rFonts w:ascii="Arial" w:hAnsi="Arial" w:cs="Arial"/>
          <w:color w:val="auto"/>
          <w:sz w:val="20"/>
        </w:rPr>
        <w:t>Cuando los documentos no fig</w:t>
      </w:r>
      <w:r w:rsidR="00BC4465" w:rsidRPr="00BC4465">
        <w:rPr>
          <w:rFonts w:ascii="Arial" w:hAnsi="Arial" w:cs="Arial"/>
          <w:color w:val="auto"/>
          <w:sz w:val="20"/>
        </w:rPr>
        <w:t>uren en idioma español, se presenta la respectiva traducción por traductor público juramentad</w:t>
      </w:r>
      <w:r w:rsidR="00BC4465">
        <w:rPr>
          <w:rFonts w:ascii="Arial" w:hAnsi="Arial" w:cs="Arial"/>
          <w:color w:val="auto"/>
          <w:sz w:val="20"/>
        </w:rPr>
        <w:t>o o traductor colegiado certifi</w:t>
      </w:r>
      <w:r w:rsidR="00BC4465" w:rsidRPr="00BC4465">
        <w:rPr>
          <w:rFonts w:ascii="Arial" w:hAnsi="Arial" w:cs="Arial"/>
          <w:color w:val="auto"/>
          <w:sz w:val="20"/>
        </w:rPr>
        <w:t>cado, según corresponda, salvo el caso de la información técnica complementaria contenida en folletos, instructivos, catálogos o similares, que puede ser presentada en el idioma original</w:t>
      </w:r>
      <w:r w:rsidRPr="00BC4465">
        <w:rPr>
          <w:rFonts w:ascii="Arial" w:hAnsi="Arial" w:cs="Arial"/>
          <w:color w:val="auto"/>
          <w:sz w:val="20"/>
        </w:rPr>
        <w:t>. El postor es responsable de la exactitud y veracidad de dichos documentos.</w:t>
      </w:r>
    </w:p>
    <w:p w14:paraId="6163556F" w14:textId="77777777" w:rsidR="009B0510" w:rsidRPr="00B452E4" w:rsidRDefault="009B0510" w:rsidP="00580F51">
      <w:pPr>
        <w:spacing w:after="0" w:line="240" w:lineRule="auto"/>
        <w:ind w:left="709"/>
        <w:jc w:val="both"/>
        <w:rPr>
          <w:rFonts w:ascii="Arial" w:hAnsi="Arial" w:cs="Arial"/>
          <w:sz w:val="20"/>
          <w:lang w:val="es-ES"/>
        </w:rPr>
      </w:pPr>
    </w:p>
    <w:p w14:paraId="3AD1767D" w14:textId="77777777" w:rsidR="005F59B3" w:rsidRPr="00DB370F" w:rsidRDefault="001F0819" w:rsidP="005F59B3">
      <w:pPr>
        <w:pStyle w:val="Prrafodelista"/>
        <w:widowControl w:val="0"/>
        <w:spacing w:after="0" w:line="240" w:lineRule="auto"/>
        <w:jc w:val="both"/>
        <w:rPr>
          <w:rFonts w:ascii="Arial" w:hAnsi="Arial" w:cs="Arial"/>
          <w:color w:val="auto"/>
          <w:sz w:val="20"/>
        </w:rPr>
      </w:pPr>
      <w:bookmarkStart w:id="1" w:name="_Hlk3910428"/>
      <w:r w:rsidRPr="001F0819">
        <w:rPr>
          <w:rFonts w:ascii="Arial" w:hAnsi="Arial" w:cs="Arial"/>
          <w:color w:val="auto"/>
          <w:sz w:val="20"/>
        </w:rPr>
        <w:t>Las declaraciones juradas, formatos o formularios previstos en las bases que conforman la oferta deben estar debidamente firmados por el postor</w:t>
      </w:r>
      <w:r w:rsidR="002E6D67">
        <w:rPr>
          <w:rFonts w:ascii="Arial" w:hAnsi="Arial" w:cs="Arial"/>
          <w:color w:val="auto"/>
          <w:sz w:val="20"/>
        </w:rPr>
        <w:t xml:space="preserve"> (firma manuscrita)</w:t>
      </w:r>
      <w:r w:rsidRPr="001F0819">
        <w:rPr>
          <w:rFonts w:ascii="Arial" w:hAnsi="Arial" w:cs="Arial"/>
          <w:color w:val="auto"/>
          <w:sz w:val="20"/>
        </w:rPr>
        <w:t>. Los demás documentos deben ser visados por el postor. En el caso de persona jurídica, por su representante legal, apoderado o mandatario designado para dicho fin y, en el caso de persona natural, por este o su apoderado.</w:t>
      </w:r>
      <w:r w:rsidRPr="006F472C">
        <w:rPr>
          <w:rFonts w:ascii="Arial" w:hAnsi="Arial" w:cs="Arial"/>
          <w:color w:val="auto"/>
          <w:sz w:val="20"/>
        </w:rPr>
        <w:t xml:space="preserve"> </w:t>
      </w:r>
      <w:r w:rsidR="002E6D67" w:rsidRPr="00354F26">
        <w:rPr>
          <w:rFonts w:ascii="Arial" w:hAnsi="Arial" w:cs="Arial"/>
          <w:color w:val="auto"/>
          <w:sz w:val="20"/>
          <w:lang w:val="es-ES"/>
        </w:rPr>
        <w:t>No se acepta el pegado de la imagen de una firma</w:t>
      </w:r>
      <w:r w:rsidR="002E6D67">
        <w:rPr>
          <w:rFonts w:ascii="Arial" w:hAnsi="Arial" w:cs="Arial"/>
          <w:color w:val="auto"/>
          <w:sz w:val="20"/>
          <w:lang w:val="es-ES"/>
        </w:rPr>
        <w:t xml:space="preserve"> o visto</w:t>
      </w:r>
      <w:r w:rsidR="002E6D67" w:rsidRPr="00354F26">
        <w:rPr>
          <w:rFonts w:ascii="Arial" w:hAnsi="Arial" w:cs="Arial"/>
          <w:color w:val="auto"/>
          <w:sz w:val="20"/>
          <w:lang w:val="es-ES"/>
        </w:rPr>
        <w:t>.</w:t>
      </w:r>
      <w:r w:rsidR="005F59B3">
        <w:rPr>
          <w:rFonts w:ascii="Arial" w:hAnsi="Arial" w:cs="Arial"/>
          <w:color w:val="auto"/>
          <w:sz w:val="20"/>
          <w:lang w:val="es-ES"/>
        </w:rPr>
        <w:t xml:space="preserve"> </w:t>
      </w:r>
      <w:r w:rsidR="005F59B3">
        <w:rPr>
          <w:rFonts w:ascii="Arial" w:hAnsi="Arial" w:cs="Arial"/>
          <w:color w:val="auto"/>
          <w:sz w:val="20"/>
        </w:rPr>
        <w:t xml:space="preserve">Las ofertas se presentan foliadas. </w:t>
      </w:r>
    </w:p>
    <w:bookmarkEnd w:id="1"/>
    <w:p w14:paraId="10BB7A39" w14:textId="77777777" w:rsidR="009B0510" w:rsidRPr="00E02CE0" w:rsidRDefault="009B0510" w:rsidP="00580F51">
      <w:pPr>
        <w:pStyle w:val="Prrafodelista"/>
        <w:spacing w:after="0" w:line="240" w:lineRule="auto"/>
        <w:ind w:left="709"/>
        <w:jc w:val="both"/>
        <w:rPr>
          <w:rFonts w:ascii="Arial" w:hAnsi="Arial" w:cs="Arial"/>
          <w:color w:val="auto"/>
          <w:sz w:val="20"/>
        </w:rPr>
      </w:pPr>
    </w:p>
    <w:p w14:paraId="034C83E6" w14:textId="77777777" w:rsidR="00AE0F4F" w:rsidRPr="00E02CE0" w:rsidRDefault="009B0510" w:rsidP="00580F51">
      <w:pPr>
        <w:pStyle w:val="Prrafodelista"/>
        <w:widowControl w:val="0"/>
        <w:spacing w:after="0" w:line="240" w:lineRule="auto"/>
        <w:ind w:left="709"/>
        <w:jc w:val="both"/>
        <w:rPr>
          <w:rFonts w:ascii="Arial" w:hAnsi="Arial" w:cs="Arial"/>
          <w:color w:val="auto"/>
          <w:sz w:val="20"/>
        </w:rPr>
      </w:pPr>
      <w:r w:rsidRPr="00E02CE0">
        <w:rPr>
          <w:rFonts w:ascii="Arial" w:hAnsi="Arial" w:cs="Arial"/>
          <w:color w:val="auto"/>
          <w:sz w:val="20"/>
        </w:rPr>
        <w:t xml:space="preserve">El monto de la oferta </w:t>
      </w:r>
      <w:r w:rsidR="00BC4465">
        <w:rPr>
          <w:rFonts w:ascii="Arial" w:hAnsi="Arial" w:cs="Arial"/>
          <w:color w:val="auto"/>
          <w:sz w:val="20"/>
        </w:rPr>
        <w:t xml:space="preserve">incluye </w:t>
      </w:r>
      <w:r w:rsidRPr="00E02CE0">
        <w:rPr>
          <w:rFonts w:ascii="Arial" w:hAnsi="Arial" w:cs="Arial"/>
          <w:color w:val="auto"/>
          <w:sz w:val="20"/>
        </w:rPr>
        <w:t xml:space="preserve">todos los tributos, seguros, transporte, inspecciones, pruebas y, de ser el caso, los costos laborales conforme </w:t>
      </w:r>
      <w:r w:rsidR="0070376D">
        <w:rPr>
          <w:rFonts w:ascii="Arial" w:hAnsi="Arial" w:cs="Arial"/>
          <w:color w:val="auto"/>
          <w:sz w:val="20"/>
        </w:rPr>
        <w:t xml:space="preserve">a </w:t>
      </w:r>
      <w:r w:rsidRPr="00E02CE0">
        <w:rPr>
          <w:rFonts w:ascii="Arial" w:hAnsi="Arial" w:cs="Arial"/>
          <w:color w:val="auto"/>
          <w:sz w:val="20"/>
        </w:rPr>
        <w:t xml:space="preserve">la legislación vigente, así como cualquier otro concepto que pueda tener incidencia sobre el costo del bien </w:t>
      </w:r>
      <w:r w:rsidR="00FC382D" w:rsidRPr="00E02CE0">
        <w:rPr>
          <w:rFonts w:ascii="Arial" w:hAnsi="Arial" w:cs="Arial"/>
          <w:color w:val="auto"/>
          <w:sz w:val="20"/>
        </w:rPr>
        <w:t xml:space="preserve">o suministro </w:t>
      </w:r>
      <w:r w:rsidRPr="00E02CE0">
        <w:rPr>
          <w:rFonts w:ascii="Arial" w:hAnsi="Arial" w:cs="Arial"/>
          <w:color w:val="auto"/>
          <w:sz w:val="20"/>
        </w:rPr>
        <w:t>a contratar, excepto la de aquellos postores que gocen de alguna exoneración legal</w:t>
      </w:r>
      <w:r w:rsidR="007E3CF0" w:rsidRPr="00E02CE0">
        <w:rPr>
          <w:rFonts w:ascii="Arial" w:hAnsi="Arial" w:cs="Arial"/>
          <w:color w:val="auto"/>
          <w:sz w:val="20"/>
        </w:rPr>
        <w:t xml:space="preserve">, no </w:t>
      </w:r>
      <w:r w:rsidR="00BC4465">
        <w:rPr>
          <w:rFonts w:ascii="Arial" w:hAnsi="Arial" w:cs="Arial"/>
          <w:color w:val="auto"/>
          <w:sz w:val="20"/>
        </w:rPr>
        <w:t>incluyen</w:t>
      </w:r>
      <w:r w:rsidR="007E3CF0" w:rsidRPr="00E02CE0">
        <w:rPr>
          <w:rFonts w:ascii="Arial" w:hAnsi="Arial" w:cs="Arial"/>
          <w:color w:val="auto"/>
          <w:sz w:val="20"/>
        </w:rPr>
        <w:t xml:space="preserve"> en su oferta los tributos respectivos</w:t>
      </w:r>
      <w:r w:rsidR="00AE0F4F">
        <w:rPr>
          <w:rFonts w:ascii="Times New Roman" w:eastAsia="Times New Roman" w:hAnsi="Times New Roman"/>
          <w:vanish/>
          <w:color w:val="auto"/>
        </w:rPr>
        <w:t>.</w:t>
      </w:r>
    </w:p>
    <w:p w14:paraId="296CC1F5" w14:textId="77777777" w:rsidR="009B0510" w:rsidRPr="00E02CE0" w:rsidRDefault="009B0510" w:rsidP="00410DF1">
      <w:pPr>
        <w:pStyle w:val="Prrafodelista"/>
        <w:spacing w:after="0" w:line="240" w:lineRule="auto"/>
        <w:ind w:left="709"/>
        <w:jc w:val="both"/>
        <w:rPr>
          <w:rFonts w:ascii="Arial" w:hAnsi="Arial" w:cs="Arial"/>
          <w:color w:val="auto"/>
          <w:sz w:val="20"/>
        </w:rPr>
      </w:pPr>
    </w:p>
    <w:p w14:paraId="4C599EB6" w14:textId="77777777" w:rsidR="009B0510" w:rsidRPr="00E02CE0" w:rsidRDefault="009B0510" w:rsidP="00410DF1">
      <w:pPr>
        <w:spacing w:after="0" w:line="240" w:lineRule="auto"/>
        <w:ind w:left="709"/>
        <w:jc w:val="both"/>
        <w:rPr>
          <w:rFonts w:ascii="Arial" w:hAnsi="Arial" w:cs="Arial"/>
          <w:sz w:val="20"/>
        </w:rPr>
      </w:pPr>
      <w:r w:rsidRPr="00E02CE0">
        <w:rPr>
          <w:rFonts w:ascii="Arial" w:hAnsi="Arial" w:cs="Arial"/>
          <w:color w:val="auto"/>
          <w:sz w:val="20"/>
        </w:rPr>
        <w:t xml:space="preserve">El monto total de la oferta y los subtotales que lo componen deben ser expresados con dos decimales. </w:t>
      </w:r>
    </w:p>
    <w:p w14:paraId="252A7A45" w14:textId="77777777" w:rsidR="009B0510" w:rsidRPr="00E02CE0" w:rsidRDefault="009B0510" w:rsidP="009B0510">
      <w:pPr>
        <w:pStyle w:val="Prrafodelista"/>
        <w:widowControl w:val="0"/>
        <w:spacing w:after="0" w:line="240" w:lineRule="auto"/>
        <w:jc w:val="both"/>
        <w:rPr>
          <w:rFonts w:ascii="Arial" w:hAnsi="Arial" w:cs="Arial"/>
          <w:sz w:val="20"/>
        </w:rPr>
      </w:pPr>
    </w:p>
    <w:p w14:paraId="69A16DD9" w14:textId="77777777" w:rsidR="004603B6" w:rsidRPr="00E02CE0" w:rsidRDefault="004603B6" w:rsidP="004603B6">
      <w:pPr>
        <w:spacing w:after="0" w:line="240" w:lineRule="auto"/>
        <w:ind w:left="709"/>
        <w:jc w:val="both"/>
        <w:rPr>
          <w:rFonts w:ascii="Arial" w:hAnsi="Arial" w:cs="Arial"/>
          <w:sz w:val="20"/>
          <w:lang w:val="es-ES"/>
        </w:rPr>
      </w:pPr>
      <w:r w:rsidRPr="00E02CE0">
        <w:rPr>
          <w:rFonts w:ascii="Arial" w:hAnsi="Arial" w:cs="Arial"/>
          <w:sz w:val="20"/>
          <w:lang w:val="es-ES"/>
        </w:rPr>
        <w:t xml:space="preserve">Para registrar su oferta </w:t>
      </w:r>
      <w:r w:rsidR="003C138D" w:rsidRPr="00E02CE0">
        <w:rPr>
          <w:rFonts w:ascii="Arial" w:hAnsi="Arial" w:cs="Arial"/>
          <w:sz w:val="20"/>
          <w:lang w:val="es-ES"/>
        </w:rPr>
        <w:t xml:space="preserve">a través del SEACE </w:t>
      </w:r>
      <w:r w:rsidRPr="00E02CE0">
        <w:rPr>
          <w:rFonts w:ascii="Arial" w:hAnsi="Arial" w:cs="Arial"/>
          <w:sz w:val="20"/>
          <w:lang w:val="es-ES"/>
        </w:rPr>
        <w:t>el participante debe:</w:t>
      </w:r>
    </w:p>
    <w:p w14:paraId="7100144A" w14:textId="77777777" w:rsidR="007571DB" w:rsidRPr="00E02CE0" w:rsidRDefault="007571DB" w:rsidP="004603B6">
      <w:pPr>
        <w:spacing w:after="0" w:line="240" w:lineRule="auto"/>
        <w:ind w:left="709"/>
        <w:jc w:val="both"/>
        <w:rPr>
          <w:rFonts w:ascii="Arial" w:hAnsi="Arial" w:cs="Arial"/>
          <w:sz w:val="20"/>
          <w:lang w:val="es-ES"/>
        </w:rPr>
      </w:pPr>
    </w:p>
    <w:p w14:paraId="2B1761C1" w14:textId="77777777" w:rsidR="00B828CD" w:rsidRPr="00E02CE0" w:rsidRDefault="00B828CD" w:rsidP="004603B6">
      <w:pPr>
        <w:spacing w:after="0" w:line="240" w:lineRule="auto"/>
        <w:ind w:left="709"/>
        <w:jc w:val="both"/>
        <w:rPr>
          <w:rFonts w:ascii="Arial" w:hAnsi="Arial" w:cs="Arial"/>
          <w:sz w:val="20"/>
          <w:lang w:val="es-ES"/>
        </w:rPr>
      </w:pPr>
    </w:p>
    <w:p w14:paraId="3B0E0128" w14:textId="77777777" w:rsidR="00B828CD" w:rsidRPr="00E02CE0" w:rsidRDefault="00B828CD" w:rsidP="00A41CFB">
      <w:pPr>
        <w:pStyle w:val="Sangra3detindependiente"/>
        <w:widowControl w:val="0"/>
        <w:numPr>
          <w:ilvl w:val="0"/>
          <w:numId w:val="21"/>
        </w:numPr>
        <w:tabs>
          <w:tab w:val="left" w:pos="709"/>
        </w:tabs>
        <w:ind w:left="1080"/>
        <w:jc w:val="both"/>
        <w:rPr>
          <w:rFonts w:cs="Arial"/>
          <w:i w:val="0"/>
          <w:lang w:val="es-PE"/>
        </w:rPr>
      </w:pPr>
      <w:r w:rsidRPr="00E02CE0">
        <w:rPr>
          <w:rFonts w:cs="Arial"/>
          <w:i w:val="0"/>
          <w:lang w:val="es-PE"/>
        </w:rPr>
        <w:t>Registrar los datos de su representante legal en el formulario correspondiente. De presentarse en consorcio, debe consignar los datos del consorcio, incluyendo los del representante legal común.</w:t>
      </w:r>
    </w:p>
    <w:p w14:paraId="234F1F6B" w14:textId="77777777" w:rsidR="00B828CD" w:rsidRPr="00E02CE0" w:rsidRDefault="00B828CD" w:rsidP="007571DB">
      <w:pPr>
        <w:pStyle w:val="Sangra3detindependiente"/>
        <w:widowControl w:val="0"/>
        <w:tabs>
          <w:tab w:val="left" w:pos="709"/>
        </w:tabs>
        <w:ind w:left="1080" w:firstLine="0"/>
        <w:jc w:val="both"/>
        <w:rPr>
          <w:rFonts w:cs="Arial"/>
          <w:i w:val="0"/>
          <w:lang w:val="es-PE"/>
        </w:rPr>
      </w:pPr>
    </w:p>
    <w:p w14:paraId="2D751514" w14:textId="77777777" w:rsidR="00B828CD" w:rsidRPr="00E02CE0" w:rsidRDefault="00AF0AA8" w:rsidP="00A41CFB">
      <w:pPr>
        <w:pStyle w:val="Sangra3detindependiente"/>
        <w:widowControl w:val="0"/>
        <w:numPr>
          <w:ilvl w:val="0"/>
          <w:numId w:val="21"/>
        </w:numPr>
        <w:tabs>
          <w:tab w:val="left" w:pos="709"/>
        </w:tabs>
        <w:ind w:left="1080"/>
        <w:jc w:val="both"/>
        <w:rPr>
          <w:rFonts w:cs="Arial"/>
          <w:i w:val="0"/>
          <w:lang w:val="es-PE"/>
        </w:rPr>
      </w:pPr>
      <w:r w:rsidRPr="00E02CE0">
        <w:rPr>
          <w:rFonts w:cs="Arial"/>
          <w:i w:val="0"/>
          <w:lang w:val="es-PE"/>
        </w:rPr>
        <w:t xml:space="preserve">Adjuntar </w:t>
      </w:r>
      <w:r w:rsidR="00B828CD" w:rsidRPr="00E02CE0">
        <w:rPr>
          <w:rFonts w:cs="Arial"/>
          <w:i w:val="0"/>
          <w:lang w:val="es-PE"/>
        </w:rPr>
        <w:t xml:space="preserve">el archivo digital conteniendo los documentos escaneados de su oferta, de acuerdo a lo requerido en las bases, según los </w:t>
      </w:r>
      <w:r w:rsidR="00CE532E">
        <w:rPr>
          <w:rFonts w:cs="Arial"/>
          <w:i w:val="0"/>
          <w:lang w:val="es-PE"/>
        </w:rPr>
        <w:t>literales</w:t>
      </w:r>
      <w:r w:rsidR="00B828CD" w:rsidRPr="00E02CE0">
        <w:rPr>
          <w:rFonts w:cs="Arial"/>
          <w:i w:val="0"/>
          <w:lang w:val="es-PE"/>
        </w:rPr>
        <w:t xml:space="preserve"> </w:t>
      </w:r>
      <w:r w:rsidR="00CE532E">
        <w:rPr>
          <w:rFonts w:cs="Arial"/>
          <w:i w:val="0"/>
          <w:lang w:val="es-PE"/>
        </w:rPr>
        <w:t>a), b) c) y e)</w:t>
      </w:r>
      <w:r w:rsidR="00B828CD" w:rsidRPr="00E02CE0">
        <w:rPr>
          <w:rFonts w:cs="Arial"/>
          <w:i w:val="0"/>
          <w:lang w:val="es-PE"/>
        </w:rPr>
        <w:t xml:space="preserve"> del artículo </w:t>
      </w:r>
      <w:r w:rsidR="00CE532E">
        <w:rPr>
          <w:rFonts w:cs="Arial"/>
          <w:i w:val="0"/>
          <w:lang w:val="es-PE"/>
        </w:rPr>
        <w:t>52</w:t>
      </w:r>
      <w:r w:rsidR="00B828CD" w:rsidRPr="00E02CE0">
        <w:rPr>
          <w:rFonts w:cs="Arial"/>
          <w:i w:val="0"/>
          <w:lang w:val="es-PE"/>
        </w:rPr>
        <w:t xml:space="preserve"> del Reglamento y los requisitos de habilitació</w:t>
      </w:r>
      <w:r w:rsidR="00F001CD">
        <w:rPr>
          <w:rFonts w:cs="Arial"/>
          <w:i w:val="0"/>
          <w:lang w:val="es-PE"/>
        </w:rPr>
        <w:t>n, exigidos en la Ficha Técnica</w:t>
      </w:r>
      <w:r w:rsidR="00530331">
        <w:rPr>
          <w:rFonts w:cs="Arial"/>
          <w:i w:val="0"/>
          <w:lang w:val="es-PE"/>
        </w:rPr>
        <w:t xml:space="preserve"> y/o</w:t>
      </w:r>
      <w:r w:rsidR="00F001CD">
        <w:rPr>
          <w:rFonts w:cs="Arial"/>
          <w:i w:val="0"/>
          <w:lang w:val="es-PE"/>
        </w:rPr>
        <w:t xml:space="preserve"> </w:t>
      </w:r>
      <w:r w:rsidR="00B828CD" w:rsidRPr="00E02CE0">
        <w:rPr>
          <w:rFonts w:cs="Arial"/>
          <w:i w:val="0"/>
          <w:lang w:val="es-PE"/>
        </w:rPr>
        <w:t>documentos</w:t>
      </w:r>
      <w:r w:rsidR="00F001CD">
        <w:rPr>
          <w:rFonts w:cs="Arial"/>
          <w:i w:val="0"/>
          <w:lang w:val="es-PE"/>
        </w:rPr>
        <w:t xml:space="preserve"> de información complementaria </w:t>
      </w:r>
      <w:r w:rsidR="00B828CD" w:rsidRPr="00E02CE0">
        <w:rPr>
          <w:rFonts w:cs="Arial"/>
          <w:i w:val="0"/>
          <w:lang w:val="es-PE"/>
        </w:rPr>
        <w:t>publicados a través del SEACE, así como en la normativa que regula el objeto de la contratación con carácter obligatorio, según corresponda.</w:t>
      </w:r>
    </w:p>
    <w:p w14:paraId="7FB6657F" w14:textId="77777777" w:rsidR="007571DB" w:rsidRPr="00E02CE0" w:rsidRDefault="007571DB" w:rsidP="007571DB">
      <w:pPr>
        <w:pStyle w:val="Sangra3detindependiente"/>
        <w:widowControl w:val="0"/>
        <w:tabs>
          <w:tab w:val="left" w:pos="709"/>
        </w:tabs>
        <w:ind w:left="1080" w:firstLine="0"/>
        <w:jc w:val="both"/>
        <w:rPr>
          <w:rFonts w:cs="Arial"/>
          <w:i w:val="0"/>
          <w:lang w:val="es-PE"/>
        </w:rPr>
      </w:pPr>
    </w:p>
    <w:p w14:paraId="1360B30C" w14:textId="77777777" w:rsidR="00017099" w:rsidRPr="00946D73" w:rsidRDefault="00B828CD" w:rsidP="00A41CFB">
      <w:pPr>
        <w:pStyle w:val="Sangra3detindependiente"/>
        <w:widowControl w:val="0"/>
        <w:numPr>
          <w:ilvl w:val="0"/>
          <w:numId w:val="21"/>
        </w:numPr>
        <w:tabs>
          <w:tab w:val="left" w:pos="709"/>
        </w:tabs>
        <w:ind w:left="1080"/>
        <w:jc w:val="both"/>
        <w:rPr>
          <w:rFonts w:cs="Arial"/>
          <w:i w:val="0"/>
          <w:lang w:val="es-PE"/>
        </w:rPr>
      </w:pPr>
      <w:r w:rsidRPr="00E02CE0">
        <w:rPr>
          <w:rFonts w:cs="Arial"/>
          <w:i w:val="0"/>
          <w:lang w:val="es-PE"/>
        </w:rPr>
        <w:t>Registrar el monto total de la oferta o respecto del ítem al cual se presenta, el cual será utilizado por el sistema para dar inicio al periodo de lances en línea.</w:t>
      </w:r>
      <w:r w:rsidR="00017099" w:rsidRPr="00E02CE0">
        <w:rPr>
          <w:rFonts w:cs="Arial"/>
          <w:i w:val="0"/>
          <w:lang w:val="es-PE"/>
        </w:rPr>
        <w:t xml:space="preserve"> En los procesos convocados bajo el sistema a precios unitarios, el precio unitario se determina al momento del perfeccionamiento del contrato con base al monto final de la oferta</w:t>
      </w:r>
      <w:r w:rsidR="00017099" w:rsidRPr="00946D73">
        <w:rPr>
          <w:rFonts w:cs="Arial"/>
          <w:i w:val="0"/>
          <w:lang w:val="es-PE"/>
        </w:rPr>
        <w:t xml:space="preserve"> ganadora.</w:t>
      </w:r>
    </w:p>
    <w:p w14:paraId="7FC19B36" w14:textId="77777777" w:rsidR="00B828CD" w:rsidRPr="00B828CD" w:rsidRDefault="00B828CD" w:rsidP="00017099">
      <w:pPr>
        <w:pStyle w:val="Sangra3detindependiente"/>
        <w:widowControl w:val="0"/>
        <w:tabs>
          <w:tab w:val="left" w:pos="709"/>
        </w:tabs>
        <w:ind w:left="1080" w:firstLine="0"/>
        <w:jc w:val="both"/>
        <w:rPr>
          <w:rFonts w:cs="Arial"/>
          <w:i w:val="0"/>
          <w:lang w:val="es-PE"/>
        </w:rPr>
      </w:pPr>
      <w:r w:rsidRPr="00B828CD">
        <w:rPr>
          <w:rFonts w:cs="Arial"/>
          <w:i w:val="0"/>
          <w:lang w:val="es-PE"/>
        </w:rPr>
        <w:t xml:space="preserve"> </w:t>
      </w:r>
    </w:p>
    <w:p w14:paraId="416C6E3D" w14:textId="77777777" w:rsidR="00B828CD" w:rsidRPr="00B828CD" w:rsidRDefault="00B828CD" w:rsidP="007C3E7B">
      <w:pPr>
        <w:spacing w:after="0" w:line="240" w:lineRule="auto"/>
        <w:ind w:left="709"/>
        <w:jc w:val="both"/>
        <w:rPr>
          <w:rFonts w:ascii="Arial" w:hAnsi="Arial" w:cs="Arial"/>
          <w:sz w:val="20"/>
          <w:lang w:val="es-ES"/>
        </w:rPr>
      </w:pPr>
      <w:r w:rsidRPr="00B828CD">
        <w:rPr>
          <w:rFonts w:ascii="Arial" w:hAnsi="Arial" w:cs="Arial"/>
          <w:sz w:val="20"/>
          <w:lang w:val="es-ES"/>
        </w:rPr>
        <w:t>El participante puede realizar modificaciones a la oferta registrada sólo hasta antes de haber confirmado su presentación. En los procedimientos según relación de ítems, el registro se efectúa por cada ítem en el que se desea participar, mediante el formulario correspondiente.</w:t>
      </w:r>
    </w:p>
    <w:p w14:paraId="77CDEB4E" w14:textId="77777777" w:rsidR="001E7313" w:rsidRDefault="001E7313" w:rsidP="007C3E7B">
      <w:pPr>
        <w:spacing w:after="0" w:line="240" w:lineRule="auto"/>
        <w:ind w:left="709"/>
        <w:jc w:val="both"/>
        <w:rPr>
          <w:rFonts w:ascii="Arial" w:hAnsi="Arial" w:cs="Arial"/>
          <w:sz w:val="20"/>
          <w:lang w:val="es-ES"/>
        </w:rPr>
      </w:pPr>
    </w:p>
    <w:p w14:paraId="31C904AD" w14:textId="77777777" w:rsidR="00AF6E6E" w:rsidRDefault="00AF6E6E" w:rsidP="007C3E7B">
      <w:pPr>
        <w:pStyle w:val="Sangra3detindependiente"/>
        <w:widowControl w:val="0"/>
        <w:tabs>
          <w:tab w:val="left" w:pos="709"/>
        </w:tabs>
        <w:ind w:left="709" w:firstLine="0"/>
        <w:jc w:val="both"/>
        <w:rPr>
          <w:rFonts w:cs="Arial"/>
          <w:i w:val="0"/>
          <w:lang w:val="es-PE"/>
        </w:rPr>
      </w:pPr>
    </w:p>
    <w:p w14:paraId="07C525B6" w14:textId="77777777" w:rsidR="00F97985" w:rsidRPr="00BE4440" w:rsidRDefault="00F97985" w:rsidP="00A41CFB">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sidRPr="00BE4440">
        <w:rPr>
          <w:rFonts w:ascii="Arial" w:hAnsi="Arial" w:cs="Arial"/>
          <w:b/>
          <w:lang w:val="es-ES_tradnl"/>
        </w:rPr>
        <w:t>DE OFERTAS</w:t>
      </w:r>
      <w:r w:rsidR="000852AA">
        <w:rPr>
          <w:rFonts w:ascii="Arial" w:hAnsi="Arial" w:cs="Arial"/>
          <w:b/>
          <w:lang w:val="es-ES_tradnl"/>
        </w:rPr>
        <w:t xml:space="preserve"> </w:t>
      </w:r>
    </w:p>
    <w:p w14:paraId="314467D2" w14:textId="77777777" w:rsidR="00D3144B" w:rsidRDefault="00D3144B"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p w14:paraId="284FBFAD" w14:textId="77777777" w:rsidR="00573D84" w:rsidRPr="00573D84" w:rsidRDefault="00573D84"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r w:rsidRPr="00573D84">
        <w:rPr>
          <w:rFonts w:ascii="Arial" w:hAnsi="Arial" w:cs="Arial"/>
          <w:sz w:val="20"/>
          <w:lang w:val="es-ES"/>
        </w:rPr>
        <w:t xml:space="preserve">El participante </w:t>
      </w:r>
      <w:r w:rsidR="001F5A18">
        <w:rPr>
          <w:rFonts w:ascii="Arial" w:hAnsi="Arial" w:cs="Arial"/>
          <w:sz w:val="20"/>
          <w:lang w:val="es-ES"/>
        </w:rPr>
        <w:t>debe</w:t>
      </w:r>
      <w:r w:rsidRPr="00573D84">
        <w:rPr>
          <w:rFonts w:ascii="Arial" w:hAnsi="Arial" w:cs="Arial"/>
          <w:sz w:val="20"/>
          <w:lang w:val="es-ES"/>
        </w:rPr>
        <w:t xml:space="preserve"> presentar su oferta a través del SEACE. Para tal efecto, el sistema procederá a solicitarle la confirmación de la presentación de la oferta para, de hacerse así, generar el respectivo aviso electrónico en la ficha del procedimiento, indicando que la oferta ha sido presentada. </w:t>
      </w:r>
    </w:p>
    <w:p w14:paraId="16792844" w14:textId="77777777" w:rsidR="001F0819" w:rsidRDefault="001F0819"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p w14:paraId="410A7911" w14:textId="77777777" w:rsidR="00573D84" w:rsidRDefault="00573D84"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r w:rsidRPr="00573D84">
        <w:rPr>
          <w:rFonts w:ascii="Arial" w:hAnsi="Arial" w:cs="Arial"/>
          <w:sz w:val="20"/>
          <w:lang w:val="es-ES"/>
        </w:rPr>
        <w:t>En la Subasta Inversa Electrónica convocada según relación de ítems, la presentación de ofertas se efectúa en una sola oportunidad y por todos los ítems registrados.</w:t>
      </w:r>
    </w:p>
    <w:p w14:paraId="49D35C23" w14:textId="77777777" w:rsidR="00D3144B" w:rsidRDefault="00D3144B"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p w14:paraId="4C82982F" w14:textId="77777777" w:rsidR="00402128" w:rsidRDefault="00402128"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p w14:paraId="49152B60" w14:textId="77777777" w:rsidR="00402128" w:rsidRDefault="00402128"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tbl>
      <w:tblPr>
        <w:tblStyle w:val="Tabladecuadrcula1clara-nfasis51"/>
        <w:tblW w:w="8476" w:type="dxa"/>
        <w:tblInd w:w="704" w:type="dxa"/>
        <w:tblLook w:val="04A0" w:firstRow="1" w:lastRow="0" w:firstColumn="1" w:lastColumn="0" w:noHBand="0" w:noVBand="1"/>
      </w:tblPr>
      <w:tblGrid>
        <w:gridCol w:w="8476"/>
      </w:tblGrid>
      <w:tr w:rsidR="00D3144B" w:rsidRPr="0069075E" w14:paraId="156CD780"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4C2DD5B8" w14:textId="77777777" w:rsidR="00D3144B" w:rsidRPr="0069075E" w:rsidRDefault="00D3144B" w:rsidP="007C3E7B">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D3144B" w:rsidRPr="003C761C" w14:paraId="4AB56DF4" w14:textId="77777777" w:rsidTr="00C40DBE">
        <w:trPr>
          <w:trHeight w:val="804"/>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0B94134F" w14:textId="77777777" w:rsidR="00D3144B" w:rsidRPr="003C761C" w:rsidRDefault="00D3144B" w:rsidP="007C3E7B">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Pr>
                <w:rFonts w:ascii="Arial" w:hAnsi="Arial" w:cs="Arial"/>
                <w:b w:val="0"/>
                <w:i/>
                <w:color w:val="0000FF"/>
                <w:sz w:val="19"/>
                <w:szCs w:val="19"/>
              </w:rPr>
              <w:t xml:space="preserve"> </w:t>
            </w:r>
            <w:r w:rsidRPr="003C761C">
              <w:rPr>
                <w:rFonts w:ascii="Arial" w:hAnsi="Arial" w:cs="Arial"/>
                <w:b w:val="0"/>
                <w:i/>
                <w:color w:val="0000FF"/>
                <w:sz w:val="19"/>
                <w:szCs w:val="19"/>
              </w:rPr>
              <w:t>relación de ítems.</w:t>
            </w:r>
          </w:p>
        </w:tc>
      </w:tr>
    </w:tbl>
    <w:p w14:paraId="2D480295" w14:textId="77777777" w:rsidR="00D3144B" w:rsidRDefault="00D3144B"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rPr>
      </w:pPr>
    </w:p>
    <w:p w14:paraId="3E97D8E8" w14:textId="77777777" w:rsidR="00D3144B" w:rsidRPr="00D3144B" w:rsidRDefault="00D3144B"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rPr>
      </w:pPr>
    </w:p>
    <w:p w14:paraId="626920C2" w14:textId="77777777" w:rsidR="00FA2398" w:rsidRDefault="00FA2398" w:rsidP="00A41CFB">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APERTURA DE OFERTAS Y PERIODO DE LANCES</w:t>
      </w:r>
    </w:p>
    <w:p w14:paraId="761AA291" w14:textId="77777777" w:rsidR="007C3E7B" w:rsidRDefault="007C3E7B" w:rsidP="007C3E7B">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14:paraId="76DB8AAF" w14:textId="77777777" w:rsidR="007B02DE" w:rsidRDefault="007B02DE" w:rsidP="007C3E7B">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r w:rsidRPr="007B02DE">
        <w:rPr>
          <w:rFonts w:ascii="Arial" w:hAnsi="Arial" w:cs="Arial"/>
          <w:sz w:val="20"/>
          <w:lang w:val="es-ES"/>
        </w:rPr>
        <w:t>Esta etapa se desarrolla a través de los siguientes dos ciclos consecutivos:</w:t>
      </w:r>
    </w:p>
    <w:p w14:paraId="5F645F12" w14:textId="77777777" w:rsidR="007C3E7B" w:rsidRDefault="007C3E7B" w:rsidP="007C3E7B">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14:paraId="28A02D5A" w14:textId="77777777" w:rsidR="007C3E7B" w:rsidRPr="007B02DE" w:rsidRDefault="007C3E7B" w:rsidP="007C3E7B">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14:paraId="23F89A2F" w14:textId="77777777" w:rsidR="00FA2398" w:rsidRPr="00FA2398" w:rsidRDefault="00FA2398" w:rsidP="00A41CFB">
      <w:pPr>
        <w:pStyle w:val="WW-Textosinformato"/>
        <w:widowControl w:val="0"/>
        <w:numPr>
          <w:ilvl w:val="2"/>
          <w:numId w:val="8"/>
        </w:numPr>
        <w:ind w:left="1276" w:hanging="578"/>
        <w:jc w:val="both"/>
        <w:rPr>
          <w:rFonts w:ascii="Arial" w:eastAsia="Batang" w:hAnsi="Arial" w:cs="Arial"/>
          <w:color w:val="000000"/>
          <w:lang w:val="es-ES" w:eastAsia="es-PE"/>
        </w:rPr>
      </w:pPr>
      <w:r w:rsidRPr="00FA2398">
        <w:rPr>
          <w:rFonts w:ascii="Arial" w:eastAsia="Batang" w:hAnsi="Arial" w:cs="Arial"/>
          <w:b/>
          <w:color w:val="000000"/>
          <w:lang w:val="es-ES" w:eastAsia="es-PE"/>
        </w:rPr>
        <w:t>APERTURA DE OFERTAS</w:t>
      </w:r>
    </w:p>
    <w:p w14:paraId="133FB14D" w14:textId="77777777" w:rsidR="007C3E7B" w:rsidRDefault="007C3E7B" w:rsidP="006067A2">
      <w:pPr>
        <w:pStyle w:val="WW-Textosinformato"/>
        <w:widowControl w:val="0"/>
        <w:ind w:left="1276"/>
        <w:jc w:val="both"/>
        <w:rPr>
          <w:rFonts w:ascii="Arial" w:eastAsia="Batang" w:hAnsi="Arial" w:cs="Arial"/>
          <w:color w:val="000000"/>
          <w:lang w:val="es-ES" w:eastAsia="es-PE"/>
        </w:rPr>
      </w:pPr>
    </w:p>
    <w:p w14:paraId="0D81A19B" w14:textId="77777777" w:rsidR="00256D01" w:rsidRDefault="00256D01" w:rsidP="006067A2">
      <w:pPr>
        <w:pStyle w:val="WW-Textosinformato"/>
        <w:widowControl w:val="0"/>
        <w:ind w:left="1276"/>
        <w:jc w:val="both"/>
        <w:rPr>
          <w:rFonts w:ascii="Arial" w:eastAsia="Batang" w:hAnsi="Arial" w:cs="Arial"/>
          <w:color w:val="000000"/>
          <w:lang w:val="es-ES" w:eastAsia="es-PE"/>
        </w:rPr>
      </w:pPr>
      <w:r w:rsidRPr="00256D01">
        <w:rPr>
          <w:rFonts w:ascii="Arial" w:eastAsia="Batang" w:hAnsi="Arial" w:cs="Arial"/>
          <w:color w:val="000000"/>
          <w:lang w:val="es-ES" w:eastAsia="es-PE"/>
        </w:rPr>
        <w:t xml:space="preserve">El sistema realiza esta etapa en la fecha y hora señalada en el </w:t>
      </w:r>
      <w:r w:rsidR="007671D6">
        <w:rPr>
          <w:rFonts w:ascii="Arial" w:eastAsia="Batang" w:hAnsi="Arial" w:cs="Arial"/>
          <w:color w:val="000000"/>
          <w:lang w:val="es-ES" w:eastAsia="es-PE"/>
        </w:rPr>
        <w:t>cronograma publicado en el SEACE</w:t>
      </w:r>
      <w:r w:rsidRPr="00256D01">
        <w:rPr>
          <w:rFonts w:ascii="Arial" w:eastAsia="Batang" w:hAnsi="Arial" w:cs="Arial"/>
          <w:color w:val="000000"/>
          <w:lang w:val="es-ES" w:eastAsia="es-PE"/>
        </w:rPr>
        <w:t>. Para tal efecto, verifica el registro y presentación de dos (2) ofertas como mínimo por ítem, para continuar con el ciclo de periodo de lances, caso contrario, el procedimiento es declarado desierto.</w:t>
      </w:r>
    </w:p>
    <w:p w14:paraId="4121677D" w14:textId="77777777" w:rsidR="007C3E7B" w:rsidRPr="00256D01" w:rsidRDefault="007C3E7B" w:rsidP="006067A2">
      <w:pPr>
        <w:pStyle w:val="WW-Textosinformato"/>
        <w:widowControl w:val="0"/>
        <w:ind w:left="1276"/>
        <w:jc w:val="both"/>
        <w:rPr>
          <w:rFonts w:ascii="Arial" w:eastAsia="Batang" w:hAnsi="Arial" w:cs="Arial"/>
          <w:color w:val="000000"/>
          <w:lang w:val="es-ES" w:eastAsia="es-PE"/>
        </w:rPr>
      </w:pPr>
    </w:p>
    <w:p w14:paraId="398BF862" w14:textId="77777777" w:rsidR="00256D01" w:rsidRPr="00256D01" w:rsidRDefault="00256D01" w:rsidP="006067A2">
      <w:pPr>
        <w:pStyle w:val="Prrafodelista"/>
        <w:widowControl w:val="0"/>
        <w:tabs>
          <w:tab w:val="left" w:pos="1134"/>
        </w:tabs>
        <w:autoSpaceDE w:val="0"/>
        <w:autoSpaceDN w:val="0"/>
        <w:adjustRightInd w:val="0"/>
        <w:spacing w:after="0" w:line="240" w:lineRule="auto"/>
        <w:ind w:left="1276"/>
        <w:jc w:val="both"/>
        <w:rPr>
          <w:rFonts w:ascii="Arial" w:hAnsi="Arial" w:cs="Arial"/>
          <w:sz w:val="20"/>
        </w:rPr>
      </w:pPr>
    </w:p>
    <w:p w14:paraId="49C49680" w14:textId="77777777" w:rsidR="00FA2398" w:rsidRPr="00FA2398" w:rsidRDefault="00FA2398" w:rsidP="00A41CFB">
      <w:pPr>
        <w:pStyle w:val="WW-Textosinformato"/>
        <w:widowControl w:val="0"/>
        <w:numPr>
          <w:ilvl w:val="2"/>
          <w:numId w:val="8"/>
        </w:numPr>
        <w:ind w:left="1276" w:hanging="578"/>
        <w:jc w:val="both"/>
        <w:rPr>
          <w:rFonts w:ascii="Arial" w:eastAsia="Batang" w:hAnsi="Arial" w:cs="Arial"/>
          <w:b/>
          <w:color w:val="000000"/>
          <w:lang w:val="es-ES" w:eastAsia="es-PE"/>
        </w:rPr>
      </w:pPr>
      <w:r w:rsidRPr="00FA2398">
        <w:rPr>
          <w:rFonts w:ascii="Arial" w:eastAsia="Batang" w:hAnsi="Arial" w:cs="Arial"/>
          <w:b/>
          <w:color w:val="000000"/>
          <w:lang w:val="es-ES" w:eastAsia="es-PE"/>
        </w:rPr>
        <w:t>PERIODO DE LANCES</w:t>
      </w:r>
    </w:p>
    <w:p w14:paraId="15CE909B" w14:textId="77777777" w:rsidR="00FA2398" w:rsidRDefault="00FA2398" w:rsidP="006067A2">
      <w:pPr>
        <w:pStyle w:val="WW-Textosinformato"/>
        <w:widowControl w:val="0"/>
        <w:ind w:left="1276"/>
        <w:jc w:val="both"/>
        <w:rPr>
          <w:rFonts w:ascii="Arial" w:eastAsia="Batang" w:hAnsi="Arial" w:cs="Arial"/>
          <w:color w:val="000000"/>
          <w:lang w:val="es-ES" w:eastAsia="es-PE"/>
        </w:rPr>
      </w:pPr>
    </w:p>
    <w:p w14:paraId="308E5790" w14:textId="77777777" w:rsidR="00256D01" w:rsidRDefault="00256D01" w:rsidP="006067A2">
      <w:pPr>
        <w:pStyle w:val="Prrafodelista"/>
        <w:widowControl w:val="0"/>
        <w:tabs>
          <w:tab w:val="left" w:pos="1134"/>
        </w:tabs>
        <w:autoSpaceDE w:val="0"/>
        <w:autoSpaceDN w:val="0"/>
        <w:adjustRightInd w:val="0"/>
        <w:spacing w:after="0" w:line="240" w:lineRule="auto"/>
        <w:ind w:left="1276" w:firstLine="1"/>
        <w:jc w:val="both"/>
        <w:rPr>
          <w:rFonts w:ascii="Arial" w:hAnsi="Arial" w:cs="Arial"/>
          <w:sz w:val="20"/>
          <w:lang w:val="es-ES"/>
        </w:rPr>
      </w:pPr>
      <w:r w:rsidRPr="00256D01">
        <w:rPr>
          <w:rFonts w:ascii="Arial" w:hAnsi="Arial" w:cs="Arial"/>
          <w:sz w:val="20"/>
          <w:lang w:val="es-ES"/>
        </w:rPr>
        <w:t>El periodo de lances permite a los postores mejorar los montos de sus ofertas a través de lances sucesivos en línea. La mejora de precios de la oferta queda a criterio de cada postor. Para tal efecto, el postor debe realizar lo siguiente:</w:t>
      </w:r>
    </w:p>
    <w:p w14:paraId="5FC1ED34" w14:textId="77777777" w:rsidR="007C3E7B" w:rsidRPr="00256D01" w:rsidRDefault="007C3E7B" w:rsidP="006067A2">
      <w:pPr>
        <w:pStyle w:val="Prrafodelista"/>
        <w:widowControl w:val="0"/>
        <w:tabs>
          <w:tab w:val="left" w:pos="1134"/>
        </w:tabs>
        <w:autoSpaceDE w:val="0"/>
        <w:autoSpaceDN w:val="0"/>
        <w:adjustRightInd w:val="0"/>
        <w:spacing w:after="0" w:line="240" w:lineRule="auto"/>
        <w:ind w:left="1276" w:firstLine="1"/>
        <w:jc w:val="both"/>
        <w:rPr>
          <w:rFonts w:ascii="Arial" w:hAnsi="Arial" w:cs="Arial"/>
          <w:sz w:val="20"/>
          <w:lang w:val="es-ES"/>
        </w:rPr>
      </w:pPr>
    </w:p>
    <w:p w14:paraId="2DB5BF14" w14:textId="77777777" w:rsidR="00256D01" w:rsidRPr="00256D01" w:rsidRDefault="00256D01" w:rsidP="00A41CFB">
      <w:pPr>
        <w:pStyle w:val="Prrafodelista"/>
        <w:numPr>
          <w:ilvl w:val="0"/>
          <w:numId w:val="23"/>
        </w:numPr>
        <w:spacing w:after="0" w:line="240" w:lineRule="auto"/>
        <w:ind w:left="1560"/>
        <w:jc w:val="both"/>
        <w:rPr>
          <w:rFonts w:ascii="Arial" w:hAnsi="Arial" w:cs="Arial"/>
          <w:sz w:val="20"/>
          <w:lang w:val="es-ES"/>
        </w:rPr>
      </w:pPr>
      <w:r w:rsidRPr="00256D01">
        <w:rPr>
          <w:rFonts w:ascii="Arial" w:hAnsi="Arial" w:cs="Arial"/>
          <w:sz w:val="20"/>
          <w:lang w:val="es-ES"/>
        </w:rPr>
        <w:t>Acceder al SEACE, a través de su usuario y contraseña, en la fecha y hora indicadas en el calendario del procedimiento.</w:t>
      </w:r>
    </w:p>
    <w:p w14:paraId="30703E47" w14:textId="77777777" w:rsidR="00256D01" w:rsidRPr="00256D01" w:rsidRDefault="00256D01" w:rsidP="00A41CFB">
      <w:pPr>
        <w:pStyle w:val="Prrafodelista"/>
        <w:numPr>
          <w:ilvl w:val="0"/>
          <w:numId w:val="23"/>
        </w:numPr>
        <w:spacing w:after="0" w:line="240" w:lineRule="auto"/>
        <w:ind w:left="1560"/>
        <w:jc w:val="both"/>
        <w:rPr>
          <w:rFonts w:ascii="Arial" w:hAnsi="Arial" w:cs="Arial"/>
          <w:sz w:val="20"/>
          <w:lang w:val="es-ES"/>
        </w:rPr>
      </w:pPr>
      <w:r w:rsidRPr="00256D01">
        <w:rPr>
          <w:rFonts w:ascii="Arial" w:hAnsi="Arial" w:cs="Arial"/>
          <w:sz w:val="20"/>
          <w:lang w:val="es-ES"/>
        </w:rPr>
        <w:t xml:space="preserve">Ingresar a la ficha del procedimiento y seguidamente acceder a la opción mejora de precios. </w:t>
      </w:r>
    </w:p>
    <w:p w14:paraId="5D1205BB" w14:textId="77777777" w:rsidR="00256D01" w:rsidRPr="00256D01" w:rsidRDefault="00256D01" w:rsidP="006067A2">
      <w:pPr>
        <w:spacing w:after="0" w:line="240" w:lineRule="auto"/>
        <w:ind w:left="1560" w:hanging="284"/>
        <w:jc w:val="both"/>
        <w:rPr>
          <w:rFonts w:ascii="Arial" w:hAnsi="Arial" w:cs="Arial"/>
          <w:sz w:val="20"/>
          <w:lang w:val="es-ES"/>
        </w:rPr>
      </w:pPr>
      <w:r w:rsidRPr="00256D01">
        <w:rPr>
          <w:rFonts w:ascii="Arial" w:hAnsi="Arial" w:cs="Arial"/>
          <w:sz w:val="20"/>
          <w:lang w:val="es-ES"/>
        </w:rPr>
        <w:t>c)</w:t>
      </w:r>
      <w:r w:rsidRPr="00256D01">
        <w:rPr>
          <w:rFonts w:ascii="Arial" w:hAnsi="Arial" w:cs="Arial"/>
          <w:sz w:val="20"/>
          <w:lang w:val="es-ES"/>
        </w:rPr>
        <w:tab/>
        <w:t>Hacer efectiva su participación en la mejora de precios mediante lances en línea. Para ello el postor visualizará el monto de su oferta, mientras que el SEACE le indicará si su oferta es la mejor o si está perdiendo o empatando la subasta hasta ese momento.</w:t>
      </w:r>
    </w:p>
    <w:p w14:paraId="1772ABE8" w14:textId="77777777" w:rsidR="00256D01" w:rsidRPr="00256D01" w:rsidRDefault="00256D01" w:rsidP="006067A2">
      <w:pPr>
        <w:spacing w:after="0" w:line="240" w:lineRule="auto"/>
        <w:ind w:left="1276"/>
        <w:jc w:val="both"/>
        <w:rPr>
          <w:rFonts w:ascii="Arial" w:hAnsi="Arial" w:cs="Arial"/>
          <w:sz w:val="20"/>
          <w:lang w:val="es-ES"/>
        </w:rPr>
      </w:pPr>
    </w:p>
    <w:p w14:paraId="25399602" w14:textId="77777777" w:rsidR="0053198D" w:rsidRPr="0053198D" w:rsidRDefault="0053198D" w:rsidP="006067A2">
      <w:pPr>
        <w:spacing w:after="0" w:line="240" w:lineRule="auto"/>
        <w:ind w:left="1276"/>
        <w:jc w:val="both"/>
        <w:rPr>
          <w:rFonts w:ascii="Arial" w:hAnsi="Arial" w:cs="Arial"/>
          <w:sz w:val="20"/>
          <w:lang w:val="es-ES"/>
        </w:rPr>
      </w:pPr>
      <w:r w:rsidRPr="0053198D">
        <w:rPr>
          <w:rFonts w:ascii="Arial" w:hAnsi="Arial" w:cs="Arial"/>
          <w:sz w:val="20"/>
          <w:lang w:val="es-ES"/>
        </w:rPr>
        <w:t>El postor puede mejorar su propia oferta durante el período establecido en el calendario del procedimiento. Está obligado a enviar lances siempre inferiores a su último precio ofertado.</w:t>
      </w:r>
    </w:p>
    <w:p w14:paraId="2D3CA371" w14:textId="77777777" w:rsidR="0053198D" w:rsidRPr="0053198D" w:rsidRDefault="0053198D" w:rsidP="006067A2">
      <w:pPr>
        <w:spacing w:after="0" w:line="240" w:lineRule="auto"/>
        <w:ind w:left="1276"/>
        <w:jc w:val="both"/>
        <w:rPr>
          <w:rFonts w:ascii="Arial" w:hAnsi="Arial" w:cs="Arial"/>
          <w:sz w:val="20"/>
          <w:lang w:val="es-ES"/>
        </w:rPr>
      </w:pPr>
    </w:p>
    <w:p w14:paraId="0A57024B" w14:textId="77777777" w:rsidR="0053198D" w:rsidRPr="0053198D" w:rsidRDefault="0053198D" w:rsidP="006067A2">
      <w:pPr>
        <w:spacing w:after="0" w:line="240" w:lineRule="auto"/>
        <w:ind w:left="1276"/>
        <w:jc w:val="both"/>
        <w:rPr>
          <w:rFonts w:ascii="Arial" w:hAnsi="Arial" w:cs="Arial"/>
          <w:sz w:val="20"/>
          <w:lang w:val="es-ES"/>
        </w:rPr>
      </w:pPr>
      <w:r w:rsidRPr="0053198D">
        <w:rPr>
          <w:rFonts w:ascii="Arial" w:hAnsi="Arial" w:cs="Arial"/>
          <w:sz w:val="20"/>
          <w:lang w:val="es-ES"/>
        </w:rPr>
        <w:t>Cinco (5) minutos antes de la finalización del horario indicado en el calendario del procedimiento para efectuar los lances en línea, el sistema enviará una alerta indicando el cierre del periodo de lances, durante el cual los postores pueden enviar sus últimos lances. Cerrado este ciclo no se admitirán más lances en el procedimiento.</w:t>
      </w:r>
    </w:p>
    <w:p w14:paraId="46FF9B5D" w14:textId="77777777" w:rsidR="00FA2398" w:rsidRDefault="00FA2398" w:rsidP="006067A2">
      <w:pPr>
        <w:spacing w:after="0" w:line="240" w:lineRule="auto"/>
        <w:ind w:left="1276"/>
        <w:jc w:val="both"/>
        <w:rPr>
          <w:rFonts w:ascii="Arial" w:hAnsi="Arial" w:cs="Arial"/>
          <w:sz w:val="20"/>
          <w:lang w:val="es-ES"/>
        </w:rPr>
      </w:pPr>
    </w:p>
    <w:p w14:paraId="56F80764" w14:textId="77777777" w:rsidR="001B5E5F" w:rsidRPr="00FA2398" w:rsidRDefault="001B5E5F" w:rsidP="006067A2">
      <w:pPr>
        <w:spacing w:after="0" w:line="240" w:lineRule="auto"/>
        <w:ind w:left="1276"/>
        <w:jc w:val="both"/>
        <w:rPr>
          <w:rFonts w:ascii="Arial" w:hAnsi="Arial" w:cs="Arial"/>
          <w:sz w:val="20"/>
          <w:lang w:val="es-ES"/>
        </w:rPr>
      </w:pPr>
    </w:p>
    <w:p w14:paraId="0440618C" w14:textId="77777777" w:rsidR="00F97985" w:rsidRPr="009C6257" w:rsidRDefault="00960F6C" w:rsidP="00A41CFB">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DETERMINACIÓN DEL ORDEN DE PRELACIÓN</w:t>
      </w:r>
    </w:p>
    <w:p w14:paraId="34EADFA6" w14:textId="77777777" w:rsidR="00F97985" w:rsidRPr="00CD5328" w:rsidRDefault="00F97985" w:rsidP="007C3E7B">
      <w:pPr>
        <w:pStyle w:val="WW-Textosinformato"/>
        <w:widowControl w:val="0"/>
        <w:tabs>
          <w:tab w:val="center" w:pos="709"/>
          <w:tab w:val="center" w:pos="6402"/>
          <w:tab w:val="right" w:pos="10821"/>
        </w:tabs>
        <w:ind w:left="709"/>
        <w:jc w:val="both"/>
        <w:rPr>
          <w:rFonts w:ascii="Arial" w:hAnsi="Arial" w:cs="Arial"/>
        </w:rPr>
      </w:pPr>
    </w:p>
    <w:p w14:paraId="3192A817" w14:textId="77777777" w:rsidR="005B0D2A" w:rsidRDefault="007C3E7B" w:rsidP="007C3E7B">
      <w:pPr>
        <w:pStyle w:val="Prrafodelista"/>
        <w:widowControl w:val="0"/>
        <w:autoSpaceDE w:val="0"/>
        <w:autoSpaceDN w:val="0"/>
        <w:adjustRightInd w:val="0"/>
        <w:spacing w:after="0" w:line="240" w:lineRule="auto"/>
        <w:ind w:left="709" w:firstLine="1"/>
        <w:jc w:val="both"/>
        <w:rPr>
          <w:rFonts w:ascii="Arial" w:hAnsi="Arial" w:cs="Arial"/>
          <w:color w:val="auto"/>
          <w:sz w:val="20"/>
          <w:lang w:val="es-ES"/>
        </w:rPr>
      </w:pPr>
      <w:r>
        <w:rPr>
          <w:rFonts w:ascii="Arial" w:hAnsi="Arial" w:cs="Arial"/>
          <w:color w:val="auto"/>
          <w:sz w:val="20"/>
        </w:rPr>
        <w:t>U</w:t>
      </w:r>
      <w:proofErr w:type="spellStart"/>
      <w:r w:rsidR="005B0D2A" w:rsidRPr="005B0D2A">
        <w:rPr>
          <w:rFonts w:ascii="Arial" w:hAnsi="Arial" w:cs="Arial"/>
          <w:color w:val="auto"/>
          <w:sz w:val="20"/>
          <w:lang w:val="es-ES"/>
        </w:rPr>
        <w:t>na</w:t>
      </w:r>
      <w:proofErr w:type="spellEnd"/>
      <w:r w:rsidR="005B0D2A" w:rsidRPr="005B0D2A">
        <w:rPr>
          <w:rFonts w:ascii="Arial" w:hAnsi="Arial" w:cs="Arial"/>
          <w:color w:val="auto"/>
          <w:sz w:val="20"/>
          <w:lang w:val="es-ES"/>
        </w:rPr>
        <w:t xml:space="preserve"> vez culminada la etapa de apertura de ofertas y período de lances, el sistema procesa los lances recibidos del ítem o ítems de la Subasta Inversa Electrónica, ordenando a los postores por cada ítem según el monto de su último lance, estableciendo el orden</w:t>
      </w:r>
      <w:r w:rsidR="001D514B">
        <w:rPr>
          <w:rFonts w:ascii="Arial" w:hAnsi="Arial" w:cs="Arial"/>
          <w:color w:val="auto"/>
          <w:sz w:val="20"/>
          <w:lang w:val="es-ES"/>
        </w:rPr>
        <w:t xml:space="preserve"> de prelación de los postores.</w:t>
      </w:r>
    </w:p>
    <w:p w14:paraId="62474A74" w14:textId="77777777" w:rsidR="001D514B" w:rsidRPr="005B0D2A" w:rsidRDefault="001D514B" w:rsidP="007C3E7B">
      <w:pPr>
        <w:pStyle w:val="Prrafodelista"/>
        <w:widowControl w:val="0"/>
        <w:autoSpaceDE w:val="0"/>
        <w:autoSpaceDN w:val="0"/>
        <w:adjustRightInd w:val="0"/>
        <w:spacing w:after="0" w:line="240" w:lineRule="auto"/>
        <w:ind w:left="709" w:firstLine="1"/>
        <w:jc w:val="both"/>
        <w:rPr>
          <w:rFonts w:ascii="Arial" w:hAnsi="Arial" w:cs="Arial"/>
          <w:color w:val="auto"/>
          <w:sz w:val="20"/>
          <w:lang w:val="es-ES"/>
        </w:rPr>
      </w:pPr>
    </w:p>
    <w:p w14:paraId="640024A5" w14:textId="77777777" w:rsidR="005B0D2A" w:rsidRPr="005B0D2A" w:rsidRDefault="005B0D2A" w:rsidP="007C3E7B">
      <w:pPr>
        <w:spacing w:after="0" w:line="240" w:lineRule="auto"/>
        <w:ind w:left="708"/>
        <w:jc w:val="both"/>
        <w:rPr>
          <w:rFonts w:ascii="Arial" w:hAnsi="Arial" w:cs="Arial"/>
          <w:color w:val="auto"/>
          <w:sz w:val="20"/>
          <w:lang w:val="es-ES"/>
        </w:rPr>
      </w:pPr>
      <w:r w:rsidRPr="005B0D2A">
        <w:rPr>
          <w:rFonts w:ascii="Arial" w:hAnsi="Arial" w:cs="Arial"/>
          <w:color w:val="auto"/>
          <w:sz w:val="20"/>
          <w:lang w:val="es-ES"/>
        </w:rPr>
        <w:t>Para efectos de conocer el ganador del proceso, el sistema genera un reporte con los resultados del ciclo del período de lances, permitiendo a la Entidad visualizar el último monto ofertado por los postores en orden de prelación, lo cual quedará registrado en el sistema.</w:t>
      </w:r>
    </w:p>
    <w:p w14:paraId="748ACC58" w14:textId="77777777" w:rsidR="005B0D2A" w:rsidRPr="005B0D2A" w:rsidRDefault="005B0D2A" w:rsidP="007C3E7B">
      <w:pPr>
        <w:widowControl w:val="0"/>
        <w:tabs>
          <w:tab w:val="left" w:pos="426"/>
        </w:tabs>
        <w:spacing w:after="0" w:line="240" w:lineRule="auto"/>
        <w:ind w:left="708"/>
        <w:jc w:val="both"/>
        <w:rPr>
          <w:rFonts w:ascii="Arial" w:hAnsi="Arial" w:cs="Arial"/>
          <w:color w:val="auto"/>
          <w:sz w:val="20"/>
          <w:lang w:val="es-ES"/>
        </w:rPr>
      </w:pPr>
    </w:p>
    <w:p w14:paraId="0BCE3638" w14:textId="77777777" w:rsidR="005B0D2A" w:rsidRPr="005B0D2A" w:rsidRDefault="005B0D2A" w:rsidP="007C3E7B">
      <w:pPr>
        <w:widowControl w:val="0"/>
        <w:tabs>
          <w:tab w:val="left" w:pos="426"/>
        </w:tabs>
        <w:spacing w:after="0" w:line="240" w:lineRule="auto"/>
        <w:ind w:left="708"/>
        <w:jc w:val="both"/>
        <w:rPr>
          <w:rFonts w:ascii="Arial" w:hAnsi="Arial" w:cs="Arial"/>
          <w:color w:val="auto"/>
          <w:sz w:val="20"/>
          <w:lang w:val="es-ES"/>
        </w:rPr>
      </w:pPr>
      <w:r w:rsidRPr="005B0D2A">
        <w:rPr>
          <w:rFonts w:ascii="Arial" w:hAnsi="Arial" w:cs="Arial"/>
          <w:color w:val="auto"/>
          <w:sz w:val="20"/>
          <w:lang w:val="es-ES"/>
        </w:rPr>
        <w:t>En caso de empate, el sistema efectúa automáticamente un sorteo para establecer el postor que ocupa el primer lugar en el orden de prelación.</w:t>
      </w:r>
    </w:p>
    <w:p w14:paraId="0102CBB4" w14:textId="77777777" w:rsidR="005B0D2A" w:rsidRDefault="005B0D2A" w:rsidP="007C3E7B">
      <w:pPr>
        <w:spacing w:after="0" w:line="240" w:lineRule="auto"/>
        <w:ind w:left="720"/>
        <w:jc w:val="both"/>
        <w:rPr>
          <w:rFonts w:ascii="Arial" w:hAnsi="Arial" w:cs="Arial"/>
          <w:color w:val="auto"/>
          <w:sz w:val="20"/>
          <w:lang w:val="es-ES"/>
        </w:rPr>
      </w:pPr>
    </w:p>
    <w:p w14:paraId="634D6532" w14:textId="77777777" w:rsidR="005B0D2A" w:rsidRDefault="005B0D2A" w:rsidP="007C3E7B">
      <w:pPr>
        <w:spacing w:after="0" w:line="240" w:lineRule="auto"/>
        <w:ind w:left="720"/>
        <w:jc w:val="both"/>
        <w:rPr>
          <w:rFonts w:ascii="Arial" w:hAnsi="Arial" w:cs="Arial"/>
          <w:color w:val="auto"/>
          <w:sz w:val="20"/>
          <w:lang w:val="es-ES"/>
        </w:rPr>
      </w:pPr>
    </w:p>
    <w:p w14:paraId="2B3020D5" w14:textId="77777777" w:rsidR="00402128" w:rsidRPr="00960F6C" w:rsidRDefault="00402128" w:rsidP="007C3E7B">
      <w:pPr>
        <w:spacing w:after="0" w:line="240" w:lineRule="auto"/>
        <w:ind w:left="720"/>
        <w:jc w:val="both"/>
        <w:rPr>
          <w:rFonts w:ascii="Arial" w:hAnsi="Arial" w:cs="Arial"/>
          <w:color w:val="auto"/>
          <w:sz w:val="20"/>
          <w:lang w:val="es-ES"/>
        </w:rPr>
      </w:pPr>
    </w:p>
    <w:p w14:paraId="70685F5F" w14:textId="77777777" w:rsidR="00960F6C" w:rsidRPr="00960F6C" w:rsidRDefault="00960F6C" w:rsidP="00A41CFB">
      <w:pPr>
        <w:pStyle w:val="WW-Textosinformato"/>
        <w:widowControl w:val="0"/>
        <w:numPr>
          <w:ilvl w:val="1"/>
          <w:numId w:val="8"/>
        </w:numPr>
        <w:ind w:left="709" w:hanging="567"/>
        <w:jc w:val="both"/>
        <w:rPr>
          <w:rFonts w:ascii="Arial" w:hAnsi="Arial" w:cs="Arial"/>
          <w:b/>
          <w:lang w:val="es-ES" w:eastAsia="es-PE"/>
        </w:rPr>
      </w:pPr>
      <w:r w:rsidRPr="00960F6C">
        <w:rPr>
          <w:rFonts w:ascii="Arial" w:hAnsi="Arial" w:cs="Arial"/>
          <w:b/>
          <w:lang w:val="es-ES" w:eastAsia="es-PE"/>
        </w:rPr>
        <w:t>OTORGAMIENTO DE LA BUENA PRO</w:t>
      </w:r>
    </w:p>
    <w:p w14:paraId="6F1FB11A" w14:textId="77777777" w:rsidR="00960F6C" w:rsidRDefault="00960F6C" w:rsidP="007C3E7B">
      <w:pPr>
        <w:pStyle w:val="WW-Textosinformato"/>
        <w:widowControl w:val="0"/>
        <w:ind w:left="709"/>
        <w:jc w:val="both"/>
        <w:rPr>
          <w:rFonts w:ascii="Arial" w:hAnsi="Arial" w:cs="Arial"/>
          <w:lang w:val="es-ES" w:eastAsia="es-PE"/>
        </w:rPr>
      </w:pPr>
    </w:p>
    <w:p w14:paraId="2DDA1A5F" w14:textId="77777777" w:rsidR="002775D9" w:rsidRPr="002775D9" w:rsidRDefault="00960F6C" w:rsidP="007C3E7B">
      <w:pPr>
        <w:pStyle w:val="WW-Textosinformato"/>
        <w:widowControl w:val="0"/>
        <w:ind w:left="709"/>
        <w:jc w:val="both"/>
        <w:rPr>
          <w:rFonts w:ascii="Arial" w:hAnsi="Arial" w:cs="Arial"/>
          <w:lang w:val="es-ES" w:eastAsia="es-PE"/>
        </w:rPr>
      </w:pPr>
      <w:r w:rsidRPr="00AA06FD">
        <w:rPr>
          <w:rFonts w:ascii="Arial" w:hAnsi="Arial" w:cs="Arial"/>
          <w:lang w:val="es-ES" w:eastAsia="es-PE"/>
        </w:rPr>
        <w:t xml:space="preserve">Una vez generado el reporte señalado en el numeral anterior, el órgano encargado de las contrataciones o el comité de selección, según corresponda, debe verificar que los postores que han obtenido el primer y el segundo lugar hayan presentado la documentación requerida en las </w:t>
      </w:r>
      <w:r w:rsidR="006831F7" w:rsidRPr="00AA06FD">
        <w:rPr>
          <w:rFonts w:ascii="Arial" w:hAnsi="Arial" w:cs="Arial"/>
          <w:lang w:val="es-ES" w:eastAsia="es-PE"/>
        </w:rPr>
        <w:t>b</w:t>
      </w:r>
      <w:r w:rsidRPr="00AA06FD">
        <w:rPr>
          <w:rFonts w:ascii="Arial" w:hAnsi="Arial" w:cs="Arial"/>
          <w:lang w:val="es-ES" w:eastAsia="es-PE"/>
        </w:rPr>
        <w:t xml:space="preserve">ases. </w:t>
      </w:r>
      <w:r w:rsidR="002775D9" w:rsidRPr="00AA06FD">
        <w:rPr>
          <w:rFonts w:ascii="Arial" w:hAnsi="Arial" w:cs="Arial"/>
          <w:lang w:val="es-ES" w:eastAsia="es-PE"/>
        </w:rPr>
        <w:t xml:space="preserve">En caso de subsanación, se procederá de conformidad con lo señalado en el artículo </w:t>
      </w:r>
      <w:r w:rsidR="009C5044">
        <w:rPr>
          <w:rFonts w:ascii="Arial" w:hAnsi="Arial" w:cs="Arial"/>
          <w:lang w:val="es-ES" w:eastAsia="es-PE"/>
        </w:rPr>
        <w:t>60</w:t>
      </w:r>
      <w:r w:rsidR="002775D9" w:rsidRPr="00AA06FD">
        <w:rPr>
          <w:rFonts w:ascii="Arial" w:hAnsi="Arial" w:cs="Arial"/>
          <w:lang w:val="es-ES" w:eastAsia="es-PE"/>
        </w:rPr>
        <w:t xml:space="preserve"> del Reglamento</w:t>
      </w:r>
      <w:r w:rsidR="000468E7" w:rsidRPr="00AA06FD">
        <w:rPr>
          <w:rFonts w:ascii="Arial" w:hAnsi="Arial" w:cs="Arial"/>
          <w:lang w:val="es-ES" w:eastAsia="es-PE"/>
        </w:rPr>
        <w:t xml:space="preserve"> y</w:t>
      </w:r>
      <w:r w:rsidR="0043433B">
        <w:rPr>
          <w:rFonts w:ascii="Arial" w:hAnsi="Arial" w:cs="Arial"/>
          <w:lang w:val="es-ES" w:eastAsia="es-PE"/>
        </w:rPr>
        <w:t xml:space="preserve"> la </w:t>
      </w:r>
      <w:r w:rsidR="000468E7" w:rsidRPr="00D9284C">
        <w:rPr>
          <w:rFonts w:ascii="Arial" w:hAnsi="Arial" w:cs="Arial"/>
        </w:rPr>
        <w:t xml:space="preserve">Directiva </w:t>
      </w:r>
      <w:r w:rsidR="001F5A18" w:rsidRPr="00D9284C">
        <w:rPr>
          <w:rFonts w:ascii="Arial" w:hAnsi="Arial" w:cs="Arial"/>
        </w:rPr>
        <w:t>sobre</w:t>
      </w:r>
      <w:r w:rsidR="00175919" w:rsidRPr="00513E1D">
        <w:rPr>
          <w:rFonts w:ascii="Arial" w:hAnsi="Arial" w:cs="Arial"/>
        </w:rPr>
        <w:t xml:space="preserve"> </w:t>
      </w:r>
      <w:r w:rsidR="00CF07BF" w:rsidRPr="00513E1D">
        <w:rPr>
          <w:rFonts w:ascii="Arial" w:hAnsi="Arial" w:cs="Arial"/>
        </w:rPr>
        <w:t>“</w:t>
      </w:r>
      <w:r w:rsidR="000468E7" w:rsidRPr="00513E1D">
        <w:rPr>
          <w:rFonts w:ascii="Arial" w:hAnsi="Arial" w:cs="Arial"/>
        </w:rPr>
        <w:t>Procedimiento de Selección de Subasta Inversa Electrónica</w:t>
      </w:r>
      <w:r w:rsidR="00CF07BF" w:rsidRPr="00513E1D">
        <w:rPr>
          <w:rFonts w:ascii="Arial" w:hAnsi="Arial" w:cs="Arial"/>
        </w:rPr>
        <w:t>”</w:t>
      </w:r>
      <w:r w:rsidR="002775D9" w:rsidRPr="00513E1D">
        <w:rPr>
          <w:rFonts w:ascii="Arial" w:hAnsi="Arial" w:cs="Arial"/>
          <w:lang w:val="es-ES" w:eastAsia="es-PE"/>
        </w:rPr>
        <w:t>, quedando suspendido el otorgamiento</w:t>
      </w:r>
      <w:r w:rsidR="002775D9" w:rsidRPr="00741BBB">
        <w:rPr>
          <w:rFonts w:ascii="Arial" w:hAnsi="Arial" w:cs="Arial"/>
          <w:lang w:val="es-ES" w:eastAsia="es-PE"/>
        </w:rPr>
        <w:t xml:space="preserve"> de la buena pro.</w:t>
      </w:r>
    </w:p>
    <w:p w14:paraId="233285F5" w14:textId="77777777" w:rsidR="002775D9" w:rsidRDefault="002775D9" w:rsidP="007C3E7B">
      <w:pPr>
        <w:pStyle w:val="WW-Textosinformato"/>
        <w:widowControl w:val="0"/>
        <w:ind w:left="709"/>
        <w:jc w:val="both"/>
        <w:rPr>
          <w:rFonts w:ascii="Arial" w:hAnsi="Arial" w:cs="Arial"/>
          <w:lang w:val="es-ES" w:eastAsia="es-PE"/>
        </w:rPr>
      </w:pPr>
    </w:p>
    <w:p w14:paraId="6449BA81" w14:textId="77777777" w:rsidR="00A35E96" w:rsidRPr="00A35E96" w:rsidRDefault="00A35E96" w:rsidP="007C3E7B">
      <w:pPr>
        <w:spacing w:after="0" w:line="240" w:lineRule="auto"/>
        <w:ind w:left="709"/>
        <w:jc w:val="both"/>
        <w:rPr>
          <w:rFonts w:ascii="Arial" w:eastAsia="MS Mincho" w:hAnsi="Arial" w:cs="Arial"/>
          <w:color w:val="auto"/>
          <w:sz w:val="20"/>
          <w:lang w:val="es-ES"/>
        </w:rPr>
      </w:pPr>
      <w:r w:rsidRPr="00A35E96">
        <w:rPr>
          <w:rFonts w:ascii="Arial" w:eastAsia="MS Mincho" w:hAnsi="Arial" w:cs="Arial"/>
          <w:color w:val="auto"/>
          <w:sz w:val="20"/>
          <w:lang w:val="es-ES"/>
        </w:rPr>
        <w:t xml:space="preserve">En caso que la documentación reúna las condiciones requeridas por las </w:t>
      </w:r>
      <w:r w:rsidR="006831F7">
        <w:rPr>
          <w:rFonts w:ascii="Arial" w:eastAsia="MS Mincho" w:hAnsi="Arial" w:cs="Arial"/>
          <w:color w:val="auto"/>
          <w:sz w:val="20"/>
          <w:lang w:val="es-ES"/>
        </w:rPr>
        <w:t>b</w:t>
      </w:r>
      <w:r w:rsidRPr="00A35E96">
        <w:rPr>
          <w:rFonts w:ascii="Arial" w:eastAsia="MS Mincho" w:hAnsi="Arial" w:cs="Arial"/>
          <w:color w:val="auto"/>
          <w:sz w:val="20"/>
          <w:lang w:val="es-ES"/>
        </w:rPr>
        <w:t>ases, el órgano encargado de las contrataciones o el comité de selección, según corresponda, otorga la buena pro al postor que ocupó el primer lugar. En caso que no reúna tales condiciones, procede a descalificarla y revisar las demás ofertas respetando el orden de prelación.</w:t>
      </w:r>
    </w:p>
    <w:p w14:paraId="7B84D109" w14:textId="77777777" w:rsidR="00A35E96" w:rsidRPr="00A35E96" w:rsidRDefault="00A35E96" w:rsidP="007C3E7B">
      <w:pPr>
        <w:spacing w:after="0" w:line="240" w:lineRule="auto"/>
        <w:ind w:left="709"/>
        <w:jc w:val="both"/>
        <w:rPr>
          <w:rFonts w:ascii="Arial" w:eastAsia="MS Mincho" w:hAnsi="Arial" w:cs="Arial"/>
          <w:color w:val="auto"/>
          <w:sz w:val="20"/>
          <w:lang w:val="es-ES"/>
        </w:rPr>
      </w:pPr>
    </w:p>
    <w:p w14:paraId="31542EDF" w14:textId="77777777" w:rsidR="000468E7" w:rsidRPr="00A35E96" w:rsidRDefault="000468E7" w:rsidP="007C3E7B">
      <w:pPr>
        <w:spacing w:after="0" w:line="240" w:lineRule="auto"/>
        <w:ind w:left="709"/>
        <w:jc w:val="both"/>
        <w:rPr>
          <w:rFonts w:ascii="Arial" w:eastAsia="MS Mincho" w:hAnsi="Arial" w:cs="Arial"/>
          <w:color w:val="auto"/>
          <w:sz w:val="20"/>
          <w:lang w:val="es-ES"/>
        </w:rPr>
      </w:pPr>
      <w:r w:rsidRPr="00A35E96">
        <w:rPr>
          <w:rFonts w:ascii="Arial" w:eastAsia="MS Mincho" w:hAnsi="Arial" w:cs="Arial"/>
          <w:color w:val="auto"/>
          <w:sz w:val="20"/>
          <w:lang w:val="es-ES"/>
        </w:rPr>
        <w:t xml:space="preserve">Para otorgar la buena pro a la oferta de menor precio que reúna las condiciones exigidas en las </w:t>
      </w:r>
      <w:r>
        <w:rPr>
          <w:rFonts w:ascii="Arial" w:eastAsia="MS Mincho" w:hAnsi="Arial" w:cs="Arial"/>
          <w:color w:val="auto"/>
          <w:sz w:val="20"/>
          <w:lang w:val="es-ES"/>
        </w:rPr>
        <w:t>b</w:t>
      </w:r>
      <w:r w:rsidRPr="00A35E96">
        <w:rPr>
          <w:rFonts w:ascii="Arial" w:eastAsia="MS Mincho" w:hAnsi="Arial" w:cs="Arial"/>
          <w:color w:val="auto"/>
          <w:sz w:val="20"/>
          <w:lang w:val="es-ES"/>
        </w:rPr>
        <w:t>ases, el órgano encargado de las contrataciones o el comité de selección, según corresponda, debe verificar la existencia, como mínimo, de dos (2) ofertas válidas, de lo contrario declara desierto el procedimiento de selección.</w:t>
      </w:r>
    </w:p>
    <w:p w14:paraId="0596EA5F" w14:textId="77777777" w:rsidR="000468E7" w:rsidRPr="000468E7" w:rsidRDefault="000468E7" w:rsidP="007C3E7B">
      <w:pPr>
        <w:widowControl w:val="0"/>
        <w:spacing w:after="0" w:line="240" w:lineRule="auto"/>
        <w:ind w:left="720"/>
        <w:jc w:val="both"/>
        <w:rPr>
          <w:rFonts w:ascii="Arial" w:hAnsi="Arial" w:cs="Arial"/>
          <w:sz w:val="20"/>
          <w:lang w:val="es-ES"/>
        </w:rPr>
      </w:pPr>
    </w:p>
    <w:p w14:paraId="09A9EB53" w14:textId="77777777" w:rsidR="008310F4" w:rsidRPr="008310F4" w:rsidRDefault="008310F4" w:rsidP="007C3E7B">
      <w:pPr>
        <w:widowControl w:val="0"/>
        <w:spacing w:after="0" w:line="240" w:lineRule="auto"/>
        <w:ind w:left="720"/>
        <w:jc w:val="both"/>
        <w:rPr>
          <w:rFonts w:ascii="Arial" w:eastAsia="MS Mincho" w:hAnsi="Arial" w:cs="Arial"/>
          <w:color w:val="auto"/>
          <w:sz w:val="20"/>
          <w:lang w:val="es-ES"/>
        </w:rPr>
      </w:pPr>
      <w:r w:rsidRPr="008310F4">
        <w:rPr>
          <w:rFonts w:ascii="Arial" w:eastAsia="MS Mincho" w:hAnsi="Arial" w:cs="Arial"/>
          <w:color w:val="auto"/>
          <w:sz w:val="20"/>
          <w:lang w:val="es-ES"/>
        </w:rPr>
        <w:t xml:space="preserve">En el supuesto </w:t>
      </w:r>
      <w:r w:rsidR="00E42B66">
        <w:rPr>
          <w:rFonts w:ascii="Arial" w:eastAsia="MS Mincho" w:hAnsi="Arial" w:cs="Arial"/>
          <w:color w:val="auto"/>
          <w:sz w:val="20"/>
          <w:lang w:val="es-ES"/>
        </w:rPr>
        <w:t xml:space="preserve">que </w:t>
      </w:r>
      <w:r w:rsidR="00E42B66" w:rsidRPr="00A35E96">
        <w:rPr>
          <w:rFonts w:ascii="Arial" w:eastAsia="MS Mincho" w:hAnsi="Arial" w:cs="Arial"/>
          <w:color w:val="auto"/>
          <w:sz w:val="20"/>
          <w:lang w:val="es-ES"/>
        </w:rPr>
        <w:t xml:space="preserve">la oferta de menor precio </w:t>
      </w:r>
      <w:r w:rsidR="00E42B66">
        <w:rPr>
          <w:rFonts w:ascii="Arial" w:eastAsia="MS Mincho" w:hAnsi="Arial" w:cs="Arial"/>
          <w:color w:val="auto"/>
          <w:sz w:val="20"/>
          <w:lang w:val="es-ES"/>
        </w:rPr>
        <w:t>supere</w:t>
      </w:r>
      <w:r w:rsidRPr="008310F4">
        <w:rPr>
          <w:rFonts w:ascii="Arial" w:eastAsia="MS Mincho" w:hAnsi="Arial" w:cs="Arial"/>
          <w:color w:val="auto"/>
          <w:sz w:val="20"/>
          <w:lang w:val="es-ES"/>
        </w:rPr>
        <w:t xml:space="preserve"> el valor </w:t>
      </w:r>
      <w:r w:rsidR="008766E2">
        <w:rPr>
          <w:rFonts w:ascii="Arial" w:eastAsia="MS Mincho" w:hAnsi="Arial" w:cs="Arial"/>
          <w:color w:val="auto"/>
          <w:sz w:val="20"/>
          <w:lang w:val="es-ES"/>
        </w:rPr>
        <w:t>estimado</w:t>
      </w:r>
      <w:r w:rsidR="00817F87">
        <w:rPr>
          <w:rFonts w:ascii="Arial" w:eastAsia="MS Mincho" w:hAnsi="Arial" w:cs="Arial"/>
          <w:color w:val="auto"/>
          <w:sz w:val="20"/>
          <w:lang w:val="es-ES"/>
        </w:rPr>
        <w:t xml:space="preserve"> </w:t>
      </w:r>
      <w:r w:rsidRPr="008310F4">
        <w:rPr>
          <w:rFonts w:ascii="Arial" w:eastAsia="MS Mincho" w:hAnsi="Arial" w:cs="Arial"/>
          <w:color w:val="auto"/>
          <w:sz w:val="20"/>
          <w:lang w:val="es-ES"/>
        </w:rPr>
        <w:t>de la convocatoria, para efectos que el órgano encargado de las contrataciones o el comité de selección, según corresponda, otorgue la buena pro debe contar con la disponibilidad presupuestal correspondiente y la aprobación del Titular de la Entidad, que no puede exceder de cinco (5) días hábiles, contados desde la fecha  prevista en el calendario para el otorgamiento de la buena pro, bajo responsabilidad.</w:t>
      </w:r>
      <w:r w:rsidR="00AA3590" w:rsidRPr="00AA3590">
        <w:rPr>
          <w:rFonts w:ascii="Arial" w:eastAsia="MS Mincho" w:hAnsi="Arial" w:cs="Arial"/>
          <w:color w:val="auto"/>
          <w:sz w:val="20"/>
          <w:lang w:val="es-ES"/>
        </w:rPr>
        <w:t xml:space="preserve"> </w:t>
      </w:r>
      <w:r w:rsidR="00AA3590" w:rsidRPr="00D9284C">
        <w:rPr>
          <w:rFonts w:ascii="Arial" w:eastAsia="MS Mincho" w:hAnsi="Arial" w:cs="Arial"/>
          <w:color w:val="auto"/>
          <w:sz w:val="20"/>
          <w:lang w:val="es-ES"/>
        </w:rPr>
        <w:t>Tratándose de compras corporativas el referido plazo como máximo es de diez (10) días hábiles</w:t>
      </w:r>
    </w:p>
    <w:p w14:paraId="56B57417" w14:textId="77777777" w:rsidR="008310F4" w:rsidRDefault="008310F4" w:rsidP="007C3E7B">
      <w:pPr>
        <w:widowControl w:val="0"/>
        <w:spacing w:after="0" w:line="240" w:lineRule="auto"/>
        <w:ind w:left="720"/>
        <w:jc w:val="both"/>
        <w:rPr>
          <w:rFonts w:ascii="Arial" w:eastAsia="MS Mincho" w:hAnsi="Arial" w:cs="Arial"/>
          <w:color w:val="auto"/>
          <w:sz w:val="20"/>
          <w:lang w:val="es-ES"/>
        </w:rPr>
      </w:pPr>
    </w:p>
    <w:p w14:paraId="0A338541" w14:textId="77777777" w:rsidR="003C3D25" w:rsidRDefault="003C3D25" w:rsidP="007C3E7B">
      <w:pPr>
        <w:widowControl w:val="0"/>
        <w:spacing w:after="0" w:line="240" w:lineRule="auto"/>
        <w:ind w:left="720"/>
        <w:jc w:val="both"/>
        <w:rPr>
          <w:rFonts w:ascii="Arial" w:eastAsia="MS Mincho" w:hAnsi="Arial" w:cs="Arial"/>
          <w:color w:val="auto"/>
          <w:sz w:val="20"/>
          <w:lang w:val="es-ES"/>
        </w:rPr>
      </w:pPr>
      <w:r w:rsidRPr="00946D73">
        <w:rPr>
          <w:rFonts w:ascii="Arial" w:eastAsia="MS Mincho" w:hAnsi="Arial" w:cs="Arial"/>
          <w:color w:val="auto"/>
          <w:sz w:val="20"/>
          <w:lang w:val="es-ES"/>
        </w:rPr>
        <w:t xml:space="preserve">El órgano encargado de las contrataciones o comité de selección, según corresponda, elabora el acta de otorgamiento de la buena pro con el resultado del primer y segundo lugar obtenido por cada ítem, el sustento debido en los casos en que los postores sean </w:t>
      </w:r>
      <w:r w:rsidRPr="00513E1D">
        <w:rPr>
          <w:rFonts w:ascii="Arial" w:eastAsia="MS Mincho" w:hAnsi="Arial" w:cs="Arial"/>
          <w:color w:val="auto"/>
          <w:sz w:val="20"/>
          <w:lang w:val="es-ES"/>
        </w:rPr>
        <w:t>descalificado</w:t>
      </w:r>
      <w:r w:rsidRPr="00D9284C">
        <w:rPr>
          <w:rFonts w:ascii="Arial" w:eastAsia="MS Mincho" w:hAnsi="Arial" w:cs="Arial"/>
          <w:color w:val="auto"/>
          <w:sz w:val="20"/>
          <w:lang w:val="es-ES"/>
        </w:rPr>
        <w:t>s,</w:t>
      </w:r>
      <w:r w:rsidRPr="00946D73">
        <w:rPr>
          <w:rFonts w:ascii="Arial" w:eastAsia="MS Mincho" w:hAnsi="Arial" w:cs="Arial"/>
          <w:color w:val="auto"/>
          <w:sz w:val="20"/>
          <w:lang w:val="es-ES"/>
        </w:rPr>
        <w:t xml:space="preserve"> detallando asimismo las subsanaciones que se hayan presentado. Dicha acta debe ser publicada en el SEACE el mismo día de otorgada la buena pro.</w:t>
      </w:r>
    </w:p>
    <w:p w14:paraId="758BBB7E" w14:textId="77777777" w:rsidR="00062CE7" w:rsidRDefault="00062CE7" w:rsidP="007C3E7B">
      <w:pPr>
        <w:widowControl w:val="0"/>
        <w:spacing w:after="0" w:line="240" w:lineRule="auto"/>
        <w:ind w:left="720"/>
        <w:jc w:val="both"/>
        <w:rPr>
          <w:rFonts w:ascii="Arial" w:eastAsia="MS Mincho" w:hAnsi="Arial" w:cs="Arial"/>
          <w:color w:val="auto"/>
          <w:sz w:val="20"/>
          <w:lang w:val="es-ES"/>
        </w:rPr>
      </w:pPr>
    </w:p>
    <w:p w14:paraId="0CA4C969" w14:textId="77777777" w:rsidR="00A56C95" w:rsidRPr="007E0879" w:rsidRDefault="00A56C95" w:rsidP="007C3E7B">
      <w:pPr>
        <w:pStyle w:val="Textosinformato"/>
        <w:ind w:left="709"/>
        <w:jc w:val="both"/>
        <w:rPr>
          <w:rFonts w:ascii="Arial" w:eastAsia="Batang" w:hAnsi="Arial" w:cs="Arial"/>
          <w:color w:val="000000"/>
          <w:lang w:val="es-PE" w:eastAsia="es-PE"/>
        </w:rPr>
      </w:pPr>
    </w:p>
    <w:p w14:paraId="28CF85B5" w14:textId="77777777" w:rsidR="00F97985" w:rsidRPr="00CD5328" w:rsidRDefault="00F97985" w:rsidP="00A41CFB">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3C492BF3" w14:textId="77777777" w:rsidR="00F97985" w:rsidRPr="00213189" w:rsidRDefault="00F97985" w:rsidP="007C3E7B">
      <w:pPr>
        <w:pStyle w:val="Ttulo9"/>
        <w:widowControl w:val="0"/>
        <w:tabs>
          <w:tab w:val="left" w:pos="567"/>
        </w:tabs>
        <w:spacing w:before="0" w:line="240" w:lineRule="auto"/>
        <w:ind w:left="709"/>
        <w:jc w:val="both"/>
        <w:rPr>
          <w:rFonts w:ascii="Arial" w:hAnsi="Arial" w:cs="Arial"/>
          <w:i w:val="0"/>
          <w:color w:val="auto"/>
          <w:sz w:val="20"/>
        </w:rPr>
      </w:pPr>
    </w:p>
    <w:p w14:paraId="5E27CFC9" w14:textId="77777777" w:rsidR="007619AD" w:rsidRPr="007619AD" w:rsidRDefault="007619AD" w:rsidP="007C3E7B">
      <w:pPr>
        <w:spacing w:after="0" w:line="240" w:lineRule="auto"/>
        <w:ind w:left="709"/>
        <w:jc w:val="both"/>
        <w:rPr>
          <w:rFonts w:ascii="Arial" w:hAnsi="Arial" w:cs="Arial"/>
          <w:sz w:val="20"/>
          <w:lang w:val="es-ES"/>
        </w:rPr>
      </w:pPr>
      <w:r w:rsidRPr="007619AD">
        <w:rPr>
          <w:rFonts w:ascii="Arial" w:hAnsi="Arial" w:cs="Arial"/>
          <w:sz w:val="20"/>
          <w:lang w:val="es-ES"/>
        </w:rPr>
        <w:t xml:space="preserve">El consentimiento de la buena pro se produce a los cinco (5) días hábiles </w:t>
      </w:r>
      <w:r w:rsidR="0011076C">
        <w:rPr>
          <w:rFonts w:ascii="Arial" w:hAnsi="Arial" w:cs="Arial"/>
          <w:sz w:val="20"/>
          <w:lang w:val="es-ES"/>
        </w:rPr>
        <w:t xml:space="preserve">siguientes </w:t>
      </w:r>
      <w:r w:rsidRPr="007619AD">
        <w:rPr>
          <w:rFonts w:ascii="Arial" w:hAnsi="Arial" w:cs="Arial"/>
          <w:sz w:val="20"/>
          <w:lang w:val="es-ES"/>
        </w:rPr>
        <w:t>de la notificación de su otorgamiento</w:t>
      </w:r>
      <w:r>
        <w:rPr>
          <w:rFonts w:ascii="Arial" w:hAnsi="Arial" w:cs="Arial"/>
          <w:sz w:val="20"/>
          <w:lang w:val="es-ES"/>
        </w:rPr>
        <w:t xml:space="preserve"> en el SEACE</w:t>
      </w:r>
      <w:r w:rsidRPr="007619AD">
        <w:rPr>
          <w:rFonts w:ascii="Arial" w:hAnsi="Arial" w:cs="Arial"/>
          <w:sz w:val="20"/>
          <w:lang w:val="es-ES"/>
        </w:rPr>
        <w:t xml:space="preserve">, </w:t>
      </w:r>
      <w:r w:rsidRPr="004B0E6E">
        <w:rPr>
          <w:rFonts w:ascii="Arial" w:hAnsi="Arial" w:cs="Arial"/>
          <w:sz w:val="20"/>
          <w:lang w:val="es-ES"/>
        </w:rPr>
        <w:t>sin que los postores hayan ejercido el derecho de interponer el recurso de apelación</w:t>
      </w:r>
      <w:r>
        <w:rPr>
          <w:rFonts w:ascii="Arial" w:hAnsi="Arial" w:cs="Arial"/>
          <w:sz w:val="20"/>
          <w:lang w:val="es-ES"/>
        </w:rPr>
        <w:t>;</w:t>
      </w:r>
      <w:r w:rsidRPr="004B0E6E">
        <w:rPr>
          <w:rFonts w:ascii="Arial" w:hAnsi="Arial" w:cs="Arial"/>
          <w:sz w:val="20"/>
          <w:lang w:val="es-ES"/>
        </w:rPr>
        <w:t xml:space="preserve"> </w:t>
      </w:r>
      <w:r w:rsidRPr="007619AD">
        <w:rPr>
          <w:rFonts w:ascii="Arial" w:hAnsi="Arial" w:cs="Arial"/>
          <w:sz w:val="20"/>
          <w:lang w:val="es-ES"/>
        </w:rPr>
        <w:t xml:space="preserve">salvo que su valor </w:t>
      </w:r>
      <w:r w:rsidR="008766E2">
        <w:rPr>
          <w:rFonts w:ascii="Arial" w:hAnsi="Arial" w:cs="Arial"/>
          <w:sz w:val="20"/>
          <w:lang w:val="es-ES"/>
        </w:rPr>
        <w:t>estimado</w:t>
      </w:r>
      <w:r w:rsidRPr="007619AD">
        <w:rPr>
          <w:rFonts w:ascii="Arial" w:hAnsi="Arial" w:cs="Arial"/>
          <w:sz w:val="20"/>
          <w:lang w:val="es-ES"/>
        </w:rPr>
        <w:t xml:space="preserve"> corresponda al de una licitación pública, en cuyo caso se produce a los ocho (8) días hábiles de la notificación de dicho otorgamiento.</w:t>
      </w:r>
    </w:p>
    <w:p w14:paraId="385B28F0" w14:textId="77777777" w:rsidR="000B7661" w:rsidRPr="004B0E6E" w:rsidRDefault="000B7661" w:rsidP="007C3E7B">
      <w:pPr>
        <w:spacing w:after="0" w:line="240" w:lineRule="auto"/>
        <w:ind w:left="720"/>
        <w:jc w:val="both"/>
        <w:rPr>
          <w:rFonts w:ascii="Arial" w:hAnsi="Arial" w:cs="Arial"/>
          <w:sz w:val="20"/>
          <w:lang w:val="es-ES"/>
        </w:rPr>
      </w:pPr>
    </w:p>
    <w:p w14:paraId="1C3E4DA4" w14:textId="77777777" w:rsidR="000B7661" w:rsidRPr="004B0E6E" w:rsidRDefault="000B7661" w:rsidP="007C3E7B">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w:t>
      </w:r>
      <w:r w:rsidRPr="00AA06FD">
        <w:rPr>
          <w:rFonts w:ascii="Arial" w:hAnsi="Arial" w:cs="Arial"/>
          <w:sz w:val="20"/>
          <w:lang w:val="es-ES"/>
        </w:rPr>
        <w:t xml:space="preserve">SEACE al día </w:t>
      </w:r>
      <w:r w:rsidR="000E27AD" w:rsidRPr="00AA06FD">
        <w:rPr>
          <w:rFonts w:ascii="Arial" w:hAnsi="Arial" w:cs="Arial"/>
          <w:color w:val="auto"/>
          <w:sz w:val="20"/>
          <w:lang w:val="es-ES"/>
        </w:rPr>
        <w:t xml:space="preserve">hábil </w:t>
      </w:r>
      <w:r w:rsidRPr="00AA06FD">
        <w:rPr>
          <w:rFonts w:ascii="Arial" w:hAnsi="Arial" w:cs="Arial"/>
          <w:sz w:val="20"/>
          <w:lang w:val="es-ES"/>
        </w:rPr>
        <w:t>siguiente de producido.</w:t>
      </w:r>
      <w:r w:rsidRPr="004B0E6E">
        <w:rPr>
          <w:rFonts w:ascii="Arial" w:hAnsi="Arial" w:cs="Arial"/>
          <w:sz w:val="20"/>
          <w:lang w:val="es-ES"/>
        </w:rPr>
        <w:t xml:space="preserve"> </w:t>
      </w:r>
    </w:p>
    <w:p w14:paraId="1D3546E0" w14:textId="77777777" w:rsidR="00F97985" w:rsidRDefault="00F97985" w:rsidP="007C3E7B">
      <w:pPr>
        <w:widowControl w:val="0"/>
        <w:spacing w:after="0" w:line="240" w:lineRule="auto"/>
        <w:ind w:left="708"/>
        <w:jc w:val="both"/>
        <w:rPr>
          <w:rFonts w:ascii="Arial" w:hAnsi="Arial" w:cs="Arial"/>
          <w:sz w:val="20"/>
        </w:rPr>
      </w:pPr>
    </w:p>
    <w:tbl>
      <w:tblPr>
        <w:tblStyle w:val="Tablaconcuadrcula1clara-nfasis51"/>
        <w:tblW w:w="8363" w:type="dxa"/>
        <w:tblInd w:w="704" w:type="dxa"/>
        <w:tblLook w:val="04A0" w:firstRow="1" w:lastRow="0" w:firstColumn="1" w:lastColumn="0" w:noHBand="0" w:noVBand="1"/>
      </w:tblPr>
      <w:tblGrid>
        <w:gridCol w:w="8363"/>
      </w:tblGrid>
      <w:tr w:rsidR="0011076C" w:rsidRPr="0069075E" w14:paraId="5867D1EA"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FECBEFE" w14:textId="77777777" w:rsidR="0011076C" w:rsidRPr="0069075E" w:rsidRDefault="0011076C" w:rsidP="00C40DB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1076C" w:rsidRPr="00E20695" w14:paraId="197FCAB5" w14:textId="77777777" w:rsidTr="00C40DBE">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1ECEE54" w14:textId="77777777" w:rsidR="0011076C" w:rsidRPr="00E20695" w:rsidRDefault="00A23EBB" w:rsidP="00C40DBE">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w:t>
            </w:r>
            <w:r>
              <w:rPr>
                <w:rFonts w:ascii="Arial" w:hAnsi="Arial" w:cs="Arial"/>
                <w:b w:val="0"/>
                <w:i/>
                <w:color w:val="0000FF"/>
                <w:sz w:val="19"/>
                <w:szCs w:val="19"/>
              </w:rPr>
              <w:t xml:space="preserve">el órgano encargado de las contrataciones o el órgano de la Entidad al que se haya asignado tal función </w:t>
            </w:r>
            <w:r w:rsidRPr="001E6590">
              <w:rPr>
                <w:rFonts w:ascii="Arial" w:hAnsi="Arial" w:cs="Arial"/>
                <w:b w:val="0"/>
                <w:i/>
                <w:color w:val="0000FF"/>
                <w:sz w:val="19"/>
                <w:szCs w:val="19"/>
              </w:rPr>
              <w:t xml:space="preserve">realiza la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Pr>
                <w:rFonts w:ascii="Arial" w:hAnsi="Arial" w:cs="Arial"/>
                <w:b w:val="0"/>
                <w:i/>
                <w:color w:val="0000FF"/>
                <w:sz w:val="19"/>
                <w:szCs w:val="19"/>
              </w:rPr>
              <w:t xml:space="preserve"> conforme lo establecido en el numeral 64.6 del artículo 64 del Reglamento</w:t>
            </w:r>
          </w:p>
        </w:tc>
      </w:tr>
    </w:tbl>
    <w:p w14:paraId="56905273" w14:textId="77777777" w:rsidR="0011076C" w:rsidRDefault="0011076C" w:rsidP="007C3E7B">
      <w:pPr>
        <w:widowControl w:val="0"/>
        <w:spacing w:after="0" w:line="240" w:lineRule="auto"/>
        <w:ind w:left="708"/>
        <w:jc w:val="both"/>
        <w:rPr>
          <w:rFonts w:ascii="Arial" w:hAnsi="Arial" w:cs="Arial"/>
          <w:sz w:val="20"/>
        </w:rPr>
      </w:pPr>
    </w:p>
    <w:p w14:paraId="79B7F7AA" w14:textId="77777777" w:rsidR="005F5C99" w:rsidRDefault="005F5C99">
      <w:pPr>
        <w:spacing w:after="0" w:line="240" w:lineRule="auto"/>
        <w:rPr>
          <w:rFonts w:ascii="Arial" w:hAnsi="Arial" w:cs="Arial"/>
          <w:sz w:val="20"/>
        </w:rPr>
      </w:pPr>
      <w:r>
        <w:rPr>
          <w:rFonts w:ascii="Arial" w:hAnsi="Arial" w:cs="Arial"/>
          <w:sz w:val="20"/>
        </w:rPr>
        <w:br w:type="page"/>
      </w:r>
    </w:p>
    <w:p w14:paraId="21A5388F" w14:textId="77777777" w:rsidR="00402128" w:rsidRDefault="00402128">
      <w:pPr>
        <w:spacing w:after="0" w:line="240" w:lineRule="auto"/>
        <w:rPr>
          <w:rFonts w:ascii="Arial" w:hAnsi="Arial" w:cs="Arial"/>
          <w:sz w:val="20"/>
        </w:rPr>
      </w:pPr>
    </w:p>
    <w:p w14:paraId="5A778CE8" w14:textId="77777777" w:rsidR="00360BE6" w:rsidRPr="005E00A6" w:rsidRDefault="00360BE6" w:rsidP="007C3E7B">
      <w:pPr>
        <w:widowControl w:val="0"/>
        <w:spacing w:after="0" w:line="240" w:lineRule="auto"/>
        <w:ind w:left="708"/>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14:paraId="18155EAB" w14:textId="77777777" w:rsidTr="009A7ECC">
        <w:tc>
          <w:tcPr>
            <w:tcW w:w="8813" w:type="dxa"/>
          </w:tcPr>
          <w:p w14:paraId="37657AA5"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4B1EE807"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7BB83772"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6534079F" w14:textId="77777777" w:rsidR="00F97985" w:rsidRPr="00CD5328" w:rsidRDefault="00F97985" w:rsidP="00CD5328">
            <w:pPr>
              <w:widowControl w:val="0"/>
              <w:spacing w:after="0" w:line="240" w:lineRule="auto"/>
              <w:jc w:val="center"/>
              <w:rPr>
                <w:rFonts w:ascii="Arial" w:hAnsi="Arial" w:cs="Arial"/>
                <w:sz w:val="6"/>
              </w:rPr>
            </w:pPr>
          </w:p>
        </w:tc>
      </w:tr>
    </w:tbl>
    <w:p w14:paraId="06DD7BEC" w14:textId="77777777" w:rsidR="00F97985" w:rsidRPr="00CD5328" w:rsidRDefault="00F97985" w:rsidP="00067BAB">
      <w:pPr>
        <w:widowControl w:val="0"/>
        <w:spacing w:after="0" w:line="240" w:lineRule="auto"/>
        <w:ind w:left="709"/>
        <w:jc w:val="both"/>
        <w:rPr>
          <w:rFonts w:ascii="Arial" w:hAnsi="Arial" w:cs="Arial"/>
        </w:rPr>
      </w:pPr>
    </w:p>
    <w:p w14:paraId="79E7D03E" w14:textId="77777777" w:rsidR="00F97985" w:rsidRPr="00CD5328" w:rsidRDefault="00F97985" w:rsidP="00067BAB">
      <w:pPr>
        <w:widowControl w:val="0"/>
        <w:spacing w:after="0" w:line="240" w:lineRule="auto"/>
        <w:ind w:left="709"/>
        <w:jc w:val="both"/>
        <w:rPr>
          <w:rFonts w:ascii="Arial" w:hAnsi="Arial" w:cs="Arial"/>
        </w:rPr>
      </w:pPr>
    </w:p>
    <w:p w14:paraId="4D2CCD9D" w14:textId="77777777" w:rsidR="00F97985" w:rsidRPr="00CD5328" w:rsidRDefault="00F97985" w:rsidP="00067BAB">
      <w:pPr>
        <w:pStyle w:val="Prrafodelista"/>
        <w:widowControl w:val="0"/>
        <w:spacing w:after="0" w:line="240" w:lineRule="auto"/>
        <w:ind w:left="709"/>
        <w:jc w:val="both"/>
        <w:rPr>
          <w:rFonts w:ascii="Arial" w:hAnsi="Arial" w:cs="Arial"/>
        </w:rPr>
      </w:pPr>
    </w:p>
    <w:p w14:paraId="4AD8D9E0" w14:textId="77777777" w:rsidR="00F97985" w:rsidRPr="00CD5328" w:rsidRDefault="00F97985" w:rsidP="00A41CFB">
      <w:pPr>
        <w:pStyle w:val="Prrafodelista"/>
        <w:widowControl w:val="0"/>
        <w:numPr>
          <w:ilvl w:val="0"/>
          <w:numId w:val="13"/>
        </w:numPr>
        <w:spacing w:after="0" w:line="240" w:lineRule="auto"/>
        <w:ind w:left="709"/>
        <w:jc w:val="both"/>
        <w:rPr>
          <w:rFonts w:ascii="Arial" w:hAnsi="Arial" w:cs="Arial"/>
          <w:vanish/>
          <w:sz w:val="20"/>
        </w:rPr>
      </w:pPr>
    </w:p>
    <w:p w14:paraId="7C2B380B" w14:textId="77777777" w:rsidR="00F97985" w:rsidRPr="00CD5328" w:rsidRDefault="00F97985" w:rsidP="00A41CFB">
      <w:pPr>
        <w:pStyle w:val="Prrafodelista"/>
        <w:widowControl w:val="0"/>
        <w:numPr>
          <w:ilvl w:val="1"/>
          <w:numId w:val="14"/>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2111FDC0"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4A407D0D"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270A2E72"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4CA49345" w14:textId="77777777" w:rsidR="00A61FF5" w:rsidRPr="00A61FF5" w:rsidRDefault="00A61FF5" w:rsidP="00A61FF5">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8766E2">
        <w:rPr>
          <w:rFonts w:ascii="Arial" w:hAnsi="Arial" w:cs="Arial"/>
          <w:sz w:val="20"/>
          <w:lang w:val="es-ES"/>
        </w:rPr>
        <w:t>estimado</w:t>
      </w:r>
      <w:r w:rsidRPr="00A61FF5">
        <w:rPr>
          <w:rFonts w:ascii="Arial" w:hAnsi="Arial" w:cs="Arial"/>
          <w:sz w:val="20"/>
          <w:lang w:val="es-ES"/>
        </w:rPr>
        <w:t xml:space="preserve"> sea igual o menor a </w:t>
      </w:r>
      <w:r w:rsidR="00A9294C">
        <w:rPr>
          <w:rFonts w:ascii="Arial" w:hAnsi="Arial" w:cs="Arial"/>
          <w:sz w:val="20"/>
          <w:lang w:val="es-ES"/>
        </w:rPr>
        <w:t>cincuenta</w:t>
      </w:r>
      <w:r w:rsidRPr="00A61FF5">
        <w:rPr>
          <w:rFonts w:ascii="Arial" w:hAnsi="Arial" w:cs="Arial"/>
          <w:sz w:val="20"/>
          <w:lang w:val="es-ES"/>
        </w:rPr>
        <w:t xml:space="preserve"> (5</w:t>
      </w:r>
      <w:r w:rsidR="00A9294C">
        <w:rPr>
          <w:rFonts w:ascii="Arial" w:hAnsi="Arial" w:cs="Arial"/>
          <w:sz w:val="20"/>
          <w:lang w:val="es-ES"/>
        </w:rPr>
        <w:t>0</w:t>
      </w:r>
      <w:r w:rsidRPr="00A61FF5">
        <w:rPr>
          <w:rFonts w:ascii="Arial" w:hAnsi="Arial" w:cs="Arial"/>
          <w:sz w:val="20"/>
          <w:lang w:val="es-ES"/>
        </w:rPr>
        <w:t>) UIT.</w:t>
      </w:r>
      <w:r w:rsidR="004B29F3">
        <w:rPr>
          <w:rFonts w:ascii="Arial" w:hAnsi="Arial" w:cs="Arial"/>
          <w:sz w:val="20"/>
          <w:lang w:val="es-ES"/>
        </w:rPr>
        <w:t xml:space="preserve"> </w:t>
      </w:r>
      <w:r w:rsidRPr="001616DE">
        <w:rPr>
          <w:rFonts w:ascii="Arial" w:hAnsi="Arial" w:cs="Arial"/>
          <w:sz w:val="20"/>
          <w:lang w:val="es-ES"/>
        </w:rPr>
        <w:t xml:space="preserve">Cuando el valor </w:t>
      </w:r>
      <w:r w:rsidR="008766E2">
        <w:rPr>
          <w:rFonts w:ascii="Arial" w:hAnsi="Arial" w:cs="Arial"/>
          <w:sz w:val="20"/>
          <w:lang w:val="es-ES"/>
        </w:rPr>
        <w:t>estimado</w:t>
      </w:r>
      <w:r w:rsidRPr="001616DE">
        <w:rPr>
          <w:rFonts w:ascii="Arial" w:hAnsi="Arial" w:cs="Arial"/>
          <w:sz w:val="20"/>
          <w:lang w:val="es-ES"/>
        </w:rPr>
        <w:t xml:space="preserve"> sea mayor a dicho monto, el recurso de apelación se presenta ante y es resuelto por el Tribunal</w:t>
      </w:r>
      <w:r w:rsidR="001616DE" w:rsidRPr="001616DE">
        <w:rPr>
          <w:rFonts w:ascii="Arial" w:hAnsi="Arial" w:cs="Arial"/>
          <w:sz w:val="20"/>
          <w:lang w:val="es-ES"/>
        </w:rPr>
        <w:t xml:space="preserve"> de Contrataciones del Estado</w:t>
      </w:r>
      <w:r w:rsidRPr="001616DE">
        <w:rPr>
          <w:rFonts w:ascii="Arial" w:hAnsi="Arial" w:cs="Arial"/>
          <w:sz w:val="20"/>
          <w:lang w:val="es-ES"/>
        </w:rPr>
        <w:t xml:space="preserve">. </w:t>
      </w:r>
    </w:p>
    <w:p w14:paraId="60B29F52" w14:textId="77777777" w:rsidR="00A61FF5" w:rsidRPr="001616DE" w:rsidRDefault="00A61FF5" w:rsidP="004E4F88">
      <w:pPr>
        <w:pStyle w:val="Prrafodelista"/>
        <w:widowControl w:val="0"/>
        <w:spacing w:after="0" w:line="240" w:lineRule="auto"/>
        <w:ind w:left="709"/>
        <w:jc w:val="both"/>
        <w:rPr>
          <w:rFonts w:ascii="Arial" w:hAnsi="Arial" w:cs="Arial"/>
          <w:sz w:val="20"/>
          <w:lang w:val="es-ES"/>
        </w:rPr>
      </w:pPr>
    </w:p>
    <w:p w14:paraId="3F970426" w14:textId="77777777" w:rsidR="00E2179B" w:rsidRPr="00E2179B" w:rsidRDefault="00E2179B" w:rsidP="00E2179B">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8766E2">
        <w:rPr>
          <w:rFonts w:ascii="Arial" w:hAnsi="Arial" w:cs="Arial"/>
          <w:sz w:val="20"/>
          <w:lang w:val="es-ES"/>
        </w:rPr>
        <w:t>estimado</w:t>
      </w:r>
      <w:r w:rsidRPr="00E2179B">
        <w:rPr>
          <w:rFonts w:ascii="Arial" w:hAnsi="Arial" w:cs="Arial"/>
          <w:sz w:val="20"/>
          <w:lang w:val="es-ES"/>
        </w:rPr>
        <w:t xml:space="preserve"> total del procedimiento determina ante quién se presenta el recurso de apelación.</w:t>
      </w:r>
    </w:p>
    <w:p w14:paraId="1F870D35" w14:textId="77777777" w:rsidR="00E2179B" w:rsidRPr="00E2179B" w:rsidRDefault="00E2179B" w:rsidP="004E4F88">
      <w:pPr>
        <w:pStyle w:val="Prrafodelista"/>
        <w:widowControl w:val="0"/>
        <w:spacing w:after="0" w:line="240" w:lineRule="auto"/>
        <w:ind w:left="709"/>
        <w:jc w:val="both"/>
        <w:rPr>
          <w:rFonts w:ascii="Arial" w:hAnsi="Arial" w:cs="Arial"/>
          <w:sz w:val="20"/>
        </w:rPr>
      </w:pPr>
    </w:p>
    <w:p w14:paraId="1B127735" w14:textId="77777777" w:rsidR="00B57236" w:rsidRPr="00CD5328" w:rsidRDefault="00B57236" w:rsidP="00B57236">
      <w:pPr>
        <w:pStyle w:val="Prrafodelista"/>
        <w:widowControl w:val="0"/>
        <w:spacing w:after="0" w:line="240" w:lineRule="auto"/>
        <w:ind w:left="709"/>
        <w:jc w:val="both"/>
        <w:rPr>
          <w:rFonts w:ascii="Arial" w:hAnsi="Arial" w:cs="Arial"/>
          <w:sz w:val="20"/>
          <w:lang w:val="es-ES"/>
        </w:rPr>
      </w:pPr>
      <w:r w:rsidRPr="00B57236">
        <w:rPr>
          <w:rFonts w:ascii="Arial" w:hAnsi="Arial" w:cs="Arial"/>
          <w:sz w:val="20"/>
          <w:lang w:val="es-ES"/>
        </w:rPr>
        <w:t>Los actos que declaren la nulidad de oficio, la cancelación del procedimiento de selección y otros actos emitidos por el Titular de la Entidad que afecten la continuidad de este, se impugnan ante el Tribunal de Contrataciones del Estado.</w:t>
      </w:r>
    </w:p>
    <w:p w14:paraId="2E73F4A3" w14:textId="77777777" w:rsidR="00F97985" w:rsidRPr="00D14998" w:rsidRDefault="00F97985" w:rsidP="004E4F88">
      <w:pPr>
        <w:pStyle w:val="Sangra3detindependiente"/>
        <w:widowControl w:val="0"/>
        <w:ind w:left="709" w:firstLine="0"/>
        <w:jc w:val="both"/>
        <w:rPr>
          <w:rFonts w:cs="Arial"/>
          <w:i w:val="0"/>
        </w:rPr>
      </w:pPr>
    </w:p>
    <w:tbl>
      <w:tblPr>
        <w:tblStyle w:val="Tabladecuadrcula1clara-nfasis51"/>
        <w:tblW w:w="8250" w:type="dxa"/>
        <w:tblInd w:w="817" w:type="dxa"/>
        <w:tblLook w:val="04A0" w:firstRow="1" w:lastRow="0" w:firstColumn="1" w:lastColumn="0" w:noHBand="0" w:noVBand="1"/>
      </w:tblPr>
      <w:tblGrid>
        <w:gridCol w:w="8250"/>
      </w:tblGrid>
      <w:tr w:rsidR="00E23473" w:rsidRPr="00595956" w14:paraId="1D3EAD32" w14:textId="77777777" w:rsidTr="00E2347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50" w:type="dxa"/>
            <w:vAlign w:val="center"/>
          </w:tcPr>
          <w:p w14:paraId="317CD686" w14:textId="77777777" w:rsidR="00E23473" w:rsidRPr="00513E1D" w:rsidRDefault="00E23473" w:rsidP="00A249C3">
            <w:pPr>
              <w:spacing w:after="0" w:line="240" w:lineRule="auto"/>
              <w:jc w:val="both"/>
              <w:rPr>
                <w:rFonts w:ascii="Arial" w:hAnsi="Arial" w:cs="Arial"/>
                <w:color w:val="3333CC"/>
                <w:sz w:val="19"/>
                <w:szCs w:val="19"/>
                <w:lang w:val="es-ES"/>
              </w:rPr>
            </w:pPr>
            <w:r w:rsidRPr="00513E1D">
              <w:rPr>
                <w:rFonts w:ascii="Arial" w:hAnsi="Arial" w:cs="Arial"/>
                <w:color w:val="0000FF"/>
                <w:sz w:val="19"/>
                <w:szCs w:val="19"/>
                <w:lang w:val="es-ES"/>
              </w:rPr>
              <w:t>Importante</w:t>
            </w:r>
          </w:p>
        </w:tc>
      </w:tr>
      <w:tr w:rsidR="00E23473" w:rsidRPr="00367648" w14:paraId="4A5E73A0" w14:textId="77777777" w:rsidTr="00E23473">
        <w:trPr>
          <w:trHeight w:val="788"/>
        </w:trPr>
        <w:tc>
          <w:tcPr>
            <w:cnfStyle w:val="001000000000" w:firstRow="0" w:lastRow="0" w:firstColumn="1" w:lastColumn="0" w:oddVBand="0" w:evenVBand="0" w:oddHBand="0" w:evenHBand="0" w:firstRowFirstColumn="0" w:firstRowLastColumn="0" w:lastRowFirstColumn="0" w:lastRowLastColumn="0"/>
            <w:tcW w:w="8250" w:type="dxa"/>
            <w:vAlign w:val="center"/>
          </w:tcPr>
          <w:p w14:paraId="08871AD4" w14:textId="77777777" w:rsidR="00E23473" w:rsidRPr="00B57236" w:rsidRDefault="00E23473" w:rsidP="00A249C3">
            <w:pPr>
              <w:pStyle w:val="Prrafodelista"/>
              <w:numPr>
                <w:ilvl w:val="0"/>
                <w:numId w:val="34"/>
              </w:numPr>
              <w:spacing w:after="0" w:line="240" w:lineRule="auto"/>
              <w:jc w:val="both"/>
              <w:rPr>
                <w:rFonts w:ascii="Arial" w:hAnsi="Arial" w:cs="Arial"/>
                <w:b w:val="0"/>
                <w:color w:val="0000FF"/>
                <w:sz w:val="19"/>
                <w:szCs w:val="19"/>
              </w:rPr>
            </w:pPr>
            <w:r w:rsidRPr="00171FEC">
              <w:rPr>
                <w:rFonts w:ascii="Arial" w:hAnsi="Arial" w:cs="Arial"/>
                <w:b w:val="0"/>
                <w:i/>
                <w:color w:val="0000FF"/>
                <w:sz w:val="19"/>
                <w:szCs w:val="19"/>
              </w:rPr>
              <w:t xml:space="preserve">Una vez otorgada la buena pro, el </w:t>
            </w:r>
            <w:r w:rsidR="00834034" w:rsidRPr="008272F5">
              <w:rPr>
                <w:rFonts w:ascii="Arial" w:hAnsi="Arial" w:cs="Arial"/>
                <w:b w:val="0"/>
                <w:i/>
                <w:color w:val="0000FF"/>
                <w:sz w:val="19"/>
                <w:szCs w:val="19"/>
              </w:rPr>
              <w:t>órgano encargado de las contrataciones o</w:t>
            </w:r>
            <w:r w:rsidR="00FB078B">
              <w:rPr>
                <w:rFonts w:ascii="Arial" w:hAnsi="Arial" w:cs="Arial"/>
                <w:b w:val="0"/>
                <w:i/>
                <w:color w:val="0000FF"/>
                <w:sz w:val="19"/>
                <w:szCs w:val="19"/>
              </w:rPr>
              <w:t xml:space="preserve"> el </w:t>
            </w:r>
            <w:r w:rsidR="00834034" w:rsidRPr="008272F5">
              <w:rPr>
                <w:rFonts w:ascii="Arial" w:hAnsi="Arial" w:cs="Arial"/>
                <w:b w:val="0"/>
                <w:i/>
                <w:color w:val="0000FF"/>
                <w:sz w:val="19"/>
                <w:szCs w:val="19"/>
              </w:rPr>
              <w:t>comité de selección, según corresponda,</w:t>
            </w:r>
            <w:r w:rsidR="00F5550D">
              <w:rPr>
                <w:rFonts w:ascii="Arial" w:hAnsi="Arial" w:cs="Arial"/>
                <w:b w:val="0"/>
                <w:i/>
                <w:color w:val="0000FF"/>
                <w:sz w:val="19"/>
                <w:szCs w:val="19"/>
              </w:rPr>
              <w:t xml:space="preserve"> </w:t>
            </w:r>
            <w:r w:rsidRPr="00171FEC">
              <w:rPr>
                <w:rFonts w:ascii="Arial" w:hAnsi="Arial" w:cs="Arial"/>
                <w:b w:val="0"/>
                <w:i/>
                <w:color w:val="0000FF"/>
                <w:sz w:val="19"/>
                <w:szCs w:val="19"/>
              </w:rPr>
              <w:t xml:space="preserve">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14:paraId="421CEB51" w14:textId="77777777" w:rsidR="00B57236" w:rsidRPr="00B57236" w:rsidRDefault="00B57236" w:rsidP="00B57236">
            <w:pPr>
              <w:spacing w:after="0" w:line="240" w:lineRule="auto"/>
              <w:jc w:val="both"/>
              <w:rPr>
                <w:rFonts w:ascii="Arial" w:hAnsi="Arial" w:cs="Arial"/>
                <w:color w:val="0000FF"/>
                <w:sz w:val="19"/>
                <w:szCs w:val="19"/>
              </w:rPr>
            </w:pPr>
          </w:p>
          <w:p w14:paraId="6A7C5405" w14:textId="77777777" w:rsidR="00B57236" w:rsidRPr="00B57236" w:rsidRDefault="00B57236" w:rsidP="00B57236">
            <w:pPr>
              <w:pStyle w:val="Prrafodelista"/>
              <w:numPr>
                <w:ilvl w:val="0"/>
                <w:numId w:val="34"/>
              </w:numPr>
              <w:spacing w:after="0" w:line="240" w:lineRule="auto"/>
              <w:jc w:val="both"/>
              <w:rPr>
                <w:rFonts w:ascii="Arial" w:hAnsi="Arial" w:cs="Arial"/>
                <w:b w:val="0"/>
                <w:i/>
                <w:color w:val="0000FF"/>
                <w:sz w:val="19"/>
                <w:szCs w:val="19"/>
              </w:rPr>
            </w:pPr>
            <w:r w:rsidRPr="00B57236">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14:paraId="3EB03C9A" w14:textId="77777777" w:rsidR="00171FEC" w:rsidRDefault="00171FEC" w:rsidP="00171FEC">
            <w:pPr>
              <w:pStyle w:val="Prrafodelista"/>
              <w:spacing w:after="0" w:line="240" w:lineRule="auto"/>
              <w:ind w:left="360"/>
              <w:jc w:val="both"/>
              <w:rPr>
                <w:rFonts w:ascii="Arial" w:hAnsi="Arial" w:cs="Arial"/>
                <w:b w:val="0"/>
                <w:color w:val="0000FF"/>
                <w:sz w:val="19"/>
                <w:szCs w:val="19"/>
              </w:rPr>
            </w:pPr>
          </w:p>
          <w:p w14:paraId="0A11B24C" w14:textId="77777777" w:rsidR="00E23473" w:rsidRPr="00513E1D" w:rsidRDefault="00E23473" w:rsidP="00A41CFB">
            <w:pPr>
              <w:pStyle w:val="Prrafodelista"/>
              <w:numPr>
                <w:ilvl w:val="0"/>
                <w:numId w:val="34"/>
              </w:numPr>
              <w:spacing w:after="0" w:line="240" w:lineRule="auto"/>
              <w:jc w:val="both"/>
              <w:rPr>
                <w:rFonts w:ascii="Arial" w:hAnsi="Arial" w:cs="Arial"/>
                <w:b w:val="0"/>
                <w:color w:val="0000FF"/>
                <w:sz w:val="19"/>
                <w:szCs w:val="19"/>
              </w:rPr>
            </w:pPr>
            <w:r w:rsidRPr="00513E1D">
              <w:rPr>
                <w:rFonts w:ascii="Arial" w:hAnsi="Arial" w:cs="Arial"/>
                <w:b w:val="0"/>
                <w:i/>
                <w:color w:val="0000FF"/>
                <w:sz w:val="19"/>
                <w:szCs w:val="19"/>
              </w:rPr>
              <w:t>El recurso de apelación se presenta ante la Mesa de Partes del Tribunal o ante las oficinas desconcentradas del OSCE, o en la Unidad de Trámite Documentario de la Entidad, según corresponda.</w:t>
            </w:r>
          </w:p>
          <w:p w14:paraId="63F1B29F" w14:textId="77777777" w:rsidR="00E23473" w:rsidRPr="00513E1D" w:rsidRDefault="00E23473" w:rsidP="00171FEC">
            <w:pPr>
              <w:pStyle w:val="Prrafodelista"/>
              <w:spacing w:after="0" w:line="240" w:lineRule="auto"/>
              <w:ind w:left="360"/>
              <w:jc w:val="both"/>
              <w:rPr>
                <w:rFonts w:ascii="Arial" w:hAnsi="Arial" w:cs="Arial"/>
                <w:b w:val="0"/>
                <w:color w:val="0000FF"/>
                <w:sz w:val="19"/>
                <w:szCs w:val="19"/>
              </w:rPr>
            </w:pPr>
          </w:p>
        </w:tc>
      </w:tr>
    </w:tbl>
    <w:p w14:paraId="24869040" w14:textId="77777777" w:rsidR="001C59B5" w:rsidRDefault="001C59B5" w:rsidP="004E4F88">
      <w:pPr>
        <w:pStyle w:val="Sangra3detindependiente"/>
        <w:widowControl w:val="0"/>
        <w:ind w:left="709" w:firstLine="0"/>
        <w:jc w:val="both"/>
        <w:rPr>
          <w:rFonts w:cs="Arial"/>
          <w:i w:val="0"/>
          <w:lang w:val="es-PE"/>
        </w:rPr>
      </w:pPr>
    </w:p>
    <w:p w14:paraId="5958B9E5" w14:textId="77777777" w:rsidR="00E23473" w:rsidRPr="00E23473" w:rsidRDefault="00E23473" w:rsidP="004E4F88">
      <w:pPr>
        <w:pStyle w:val="Sangra3detindependiente"/>
        <w:widowControl w:val="0"/>
        <w:ind w:left="709" w:firstLine="0"/>
        <w:jc w:val="both"/>
        <w:rPr>
          <w:rFonts w:cs="Arial"/>
          <w:i w:val="0"/>
          <w:lang w:val="es-PE"/>
        </w:rPr>
      </w:pPr>
    </w:p>
    <w:p w14:paraId="3BE06D71" w14:textId="77777777" w:rsidR="00F97985" w:rsidRPr="00CD5328" w:rsidRDefault="00F97985" w:rsidP="00A41CFB">
      <w:pPr>
        <w:pStyle w:val="Prrafodelista"/>
        <w:widowControl w:val="0"/>
        <w:numPr>
          <w:ilvl w:val="1"/>
          <w:numId w:val="14"/>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2BD36D6E" w14:textId="77777777" w:rsidR="00F97985" w:rsidRPr="00CD5328" w:rsidRDefault="00F97985" w:rsidP="00067BAB">
      <w:pPr>
        <w:widowControl w:val="0"/>
        <w:tabs>
          <w:tab w:val="left" w:pos="0"/>
        </w:tabs>
        <w:spacing w:after="0" w:line="240" w:lineRule="auto"/>
        <w:ind w:left="709"/>
        <w:jc w:val="both"/>
        <w:rPr>
          <w:rFonts w:ascii="Arial" w:hAnsi="Arial" w:cs="Arial"/>
        </w:rPr>
      </w:pPr>
    </w:p>
    <w:p w14:paraId="6919E595" w14:textId="77777777" w:rsidR="00E46B35" w:rsidRPr="00D9284C" w:rsidRDefault="009054AA" w:rsidP="00067BAB">
      <w:pPr>
        <w:tabs>
          <w:tab w:val="left" w:pos="6237"/>
        </w:tabs>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284986">
        <w:rPr>
          <w:rFonts w:ascii="Arial" w:hAnsi="Arial" w:cs="Arial"/>
          <w:sz w:val="20"/>
          <w:lang w:val="es-ES"/>
        </w:rPr>
        <w:t>se</w:t>
      </w:r>
      <w:r w:rsidR="001F5A18">
        <w:rPr>
          <w:rFonts w:ascii="Arial" w:hAnsi="Arial" w:cs="Arial"/>
          <w:sz w:val="20"/>
          <w:lang w:val="es-ES"/>
        </w:rPr>
        <w:t xml:space="preserve"> interpone</w:t>
      </w:r>
      <w:r w:rsidRPr="00C55E26">
        <w:rPr>
          <w:rFonts w:ascii="Arial" w:hAnsi="Arial" w:cs="Arial"/>
          <w:sz w:val="20"/>
          <w:lang w:val="es-ES"/>
        </w:rPr>
        <w:t xml:space="preserve"> dentro de los </w:t>
      </w:r>
      <w:r w:rsidR="00E46B35">
        <w:rPr>
          <w:rFonts w:ascii="Arial" w:hAnsi="Arial" w:cs="Arial"/>
          <w:sz w:val="20"/>
          <w:lang w:val="es-ES"/>
        </w:rPr>
        <w:t>cinc</w:t>
      </w:r>
      <w:r w:rsidR="00E46B35" w:rsidRPr="00D9284C">
        <w:rPr>
          <w:rFonts w:ascii="Arial" w:hAnsi="Arial" w:cs="Arial"/>
          <w:sz w:val="20"/>
          <w:lang w:val="es-ES"/>
        </w:rPr>
        <w:t>o</w:t>
      </w:r>
      <w:r w:rsidRPr="00D9284C">
        <w:rPr>
          <w:rFonts w:ascii="Arial" w:hAnsi="Arial" w:cs="Arial"/>
          <w:sz w:val="20"/>
          <w:lang w:val="es-ES"/>
        </w:rPr>
        <w:t xml:space="preserve"> (</w:t>
      </w:r>
      <w:r w:rsidR="00E46B35" w:rsidRPr="00D9284C">
        <w:rPr>
          <w:rFonts w:ascii="Arial" w:hAnsi="Arial" w:cs="Arial"/>
          <w:sz w:val="20"/>
          <w:lang w:val="es-ES"/>
        </w:rPr>
        <w:t>5</w:t>
      </w:r>
      <w:r w:rsidRPr="00D9284C">
        <w:rPr>
          <w:rFonts w:ascii="Arial" w:hAnsi="Arial" w:cs="Arial"/>
          <w:sz w:val="20"/>
          <w:lang w:val="es-ES"/>
        </w:rPr>
        <w:t xml:space="preserve">) días hábiles siguientes de haberse </w:t>
      </w:r>
      <w:r w:rsidR="00EC1DAF" w:rsidRPr="00D9284C">
        <w:rPr>
          <w:rFonts w:ascii="Arial" w:hAnsi="Arial" w:cs="Arial"/>
          <w:sz w:val="20"/>
          <w:lang w:val="es-ES"/>
        </w:rPr>
        <w:t xml:space="preserve">notificado el </w:t>
      </w:r>
      <w:r w:rsidRPr="00D9284C">
        <w:rPr>
          <w:rFonts w:ascii="Arial" w:hAnsi="Arial" w:cs="Arial"/>
          <w:sz w:val="20"/>
          <w:lang w:val="es-ES"/>
        </w:rPr>
        <w:t>otorga</w:t>
      </w:r>
      <w:r w:rsidR="00EC1DAF" w:rsidRPr="00D9284C">
        <w:rPr>
          <w:rFonts w:ascii="Arial" w:hAnsi="Arial" w:cs="Arial"/>
          <w:sz w:val="20"/>
          <w:lang w:val="es-ES"/>
        </w:rPr>
        <w:t>miento</w:t>
      </w:r>
      <w:r w:rsidRPr="00D9284C">
        <w:rPr>
          <w:rFonts w:ascii="Arial" w:hAnsi="Arial" w:cs="Arial"/>
          <w:sz w:val="20"/>
          <w:lang w:val="es-ES"/>
        </w:rPr>
        <w:t xml:space="preserve"> </w:t>
      </w:r>
      <w:r w:rsidR="00EC1DAF" w:rsidRPr="00D9284C">
        <w:rPr>
          <w:rFonts w:ascii="Arial" w:hAnsi="Arial" w:cs="Arial"/>
          <w:sz w:val="20"/>
          <w:lang w:val="es-ES"/>
        </w:rPr>
        <w:t xml:space="preserve">de </w:t>
      </w:r>
      <w:r w:rsidRPr="00D9284C">
        <w:rPr>
          <w:rFonts w:ascii="Arial" w:hAnsi="Arial" w:cs="Arial"/>
          <w:sz w:val="20"/>
          <w:lang w:val="es-ES"/>
        </w:rPr>
        <w:t xml:space="preserve">la </w:t>
      </w:r>
      <w:r w:rsidR="00532955" w:rsidRPr="00D9284C">
        <w:rPr>
          <w:rFonts w:ascii="Arial" w:hAnsi="Arial" w:cs="Arial"/>
          <w:sz w:val="20"/>
          <w:lang w:val="es-ES"/>
        </w:rPr>
        <w:t>b</w:t>
      </w:r>
      <w:r w:rsidR="008F4D4D" w:rsidRPr="00D9284C">
        <w:rPr>
          <w:rFonts w:ascii="Arial" w:hAnsi="Arial" w:cs="Arial"/>
          <w:sz w:val="20"/>
          <w:lang w:val="es-ES"/>
        </w:rPr>
        <w:t xml:space="preserve">uena </w:t>
      </w:r>
      <w:r w:rsidR="00532955" w:rsidRPr="00D9284C">
        <w:rPr>
          <w:rFonts w:ascii="Arial" w:hAnsi="Arial" w:cs="Arial"/>
          <w:sz w:val="20"/>
          <w:lang w:val="es-ES"/>
        </w:rPr>
        <w:t>p</w:t>
      </w:r>
      <w:r w:rsidR="008F4D4D" w:rsidRPr="00D9284C">
        <w:rPr>
          <w:rFonts w:ascii="Arial" w:hAnsi="Arial" w:cs="Arial"/>
          <w:sz w:val="20"/>
          <w:lang w:val="es-ES"/>
        </w:rPr>
        <w:t>ro</w:t>
      </w:r>
      <w:r w:rsidR="00E46B35" w:rsidRPr="00D9284C">
        <w:rPr>
          <w:rFonts w:ascii="Arial" w:hAnsi="Arial" w:cs="Arial"/>
          <w:sz w:val="20"/>
          <w:lang w:val="es-ES"/>
        </w:rPr>
        <w:t xml:space="preserve">, salvo que su valor </w:t>
      </w:r>
      <w:r w:rsidR="008766E2" w:rsidRPr="00D9284C">
        <w:rPr>
          <w:rFonts w:ascii="Arial" w:hAnsi="Arial" w:cs="Arial"/>
          <w:sz w:val="20"/>
          <w:lang w:val="es-ES"/>
        </w:rPr>
        <w:t>estimado</w:t>
      </w:r>
      <w:r w:rsidR="00284986" w:rsidRPr="00D9284C">
        <w:rPr>
          <w:rFonts w:ascii="Arial" w:hAnsi="Arial" w:cs="Arial"/>
          <w:sz w:val="20"/>
          <w:lang w:val="es-ES"/>
        </w:rPr>
        <w:t xml:space="preserve"> </w:t>
      </w:r>
      <w:r w:rsidR="00E46B35" w:rsidRPr="00D9284C">
        <w:rPr>
          <w:rFonts w:ascii="Arial" w:hAnsi="Arial" w:cs="Arial"/>
          <w:sz w:val="20"/>
          <w:lang w:val="es-ES"/>
        </w:rPr>
        <w:t>corresponda al de una licitación pública, en cuyo caso el plazo es de ocho (8) días hábiles.</w:t>
      </w:r>
    </w:p>
    <w:p w14:paraId="2189700E" w14:textId="77777777" w:rsidR="009054AA" w:rsidRPr="00D9284C" w:rsidRDefault="009054AA" w:rsidP="00067BAB">
      <w:pPr>
        <w:widowControl w:val="0"/>
        <w:spacing w:after="0" w:line="240" w:lineRule="auto"/>
        <w:ind w:left="709"/>
        <w:jc w:val="both"/>
        <w:rPr>
          <w:rFonts w:ascii="Arial" w:hAnsi="Arial" w:cs="Arial"/>
          <w:sz w:val="20"/>
          <w:lang w:val="es-ES"/>
        </w:rPr>
      </w:pPr>
    </w:p>
    <w:p w14:paraId="309C8448" w14:textId="77777777" w:rsidR="00F97985" w:rsidRDefault="00FC7463" w:rsidP="00067BAB">
      <w:pPr>
        <w:widowControl w:val="0"/>
        <w:tabs>
          <w:tab w:val="left" w:pos="0"/>
        </w:tabs>
        <w:spacing w:after="0" w:line="240" w:lineRule="auto"/>
        <w:ind w:left="709"/>
        <w:jc w:val="both"/>
        <w:rPr>
          <w:rFonts w:ascii="Arial" w:hAnsi="Arial" w:cs="Arial"/>
          <w:sz w:val="20"/>
          <w:lang w:val="es-ES"/>
        </w:rPr>
      </w:pPr>
      <w:r w:rsidRPr="00D9284C">
        <w:rPr>
          <w:rFonts w:ascii="Arial" w:hAnsi="Arial" w:cs="Arial"/>
          <w:sz w:val="20"/>
          <w:lang w:val="es-ES"/>
        </w:rPr>
        <w:t>La apelación contra los actos dictados con posterioridad al otorgamiento de la buen</w:t>
      </w:r>
      <w:r w:rsidR="0032347D" w:rsidRPr="00D9284C">
        <w:rPr>
          <w:rFonts w:ascii="Arial" w:hAnsi="Arial" w:cs="Arial"/>
          <w:sz w:val="20"/>
          <w:lang w:val="es-ES"/>
        </w:rPr>
        <w:t>a pro</w:t>
      </w:r>
      <w:r w:rsidRPr="00D9284C">
        <w:rPr>
          <w:rFonts w:ascii="Arial" w:hAnsi="Arial" w:cs="Arial"/>
          <w:sz w:val="20"/>
          <w:lang w:val="es-ES"/>
        </w:rPr>
        <w:t xml:space="preserve">, contra la declaración de nulidad, cancelación y declaratoria de desierto del procedimiento, </w:t>
      </w:r>
      <w:r w:rsidR="00284986" w:rsidRPr="00D9284C">
        <w:rPr>
          <w:rFonts w:ascii="Arial" w:hAnsi="Arial" w:cs="Arial"/>
          <w:sz w:val="20"/>
          <w:lang w:val="es-ES"/>
        </w:rPr>
        <w:t>se</w:t>
      </w:r>
      <w:r w:rsidR="00E658EC">
        <w:rPr>
          <w:rFonts w:ascii="Arial" w:hAnsi="Arial" w:cs="Arial"/>
          <w:sz w:val="20"/>
          <w:lang w:val="es-ES"/>
        </w:rPr>
        <w:t xml:space="preserve"> interpone</w:t>
      </w:r>
      <w:r w:rsidRPr="00D9284C">
        <w:rPr>
          <w:rFonts w:ascii="Arial" w:hAnsi="Arial" w:cs="Arial"/>
          <w:sz w:val="20"/>
          <w:lang w:val="es-ES"/>
        </w:rPr>
        <w:t xml:space="preserve"> dentro de los </w:t>
      </w:r>
      <w:r w:rsidR="00E46B35" w:rsidRPr="00D9284C">
        <w:rPr>
          <w:rFonts w:ascii="Arial" w:hAnsi="Arial" w:cs="Arial"/>
          <w:sz w:val="20"/>
          <w:lang w:val="es-ES"/>
        </w:rPr>
        <w:t>cinco</w:t>
      </w:r>
      <w:r w:rsidRPr="00D9284C">
        <w:rPr>
          <w:rFonts w:ascii="Arial" w:hAnsi="Arial" w:cs="Arial"/>
          <w:sz w:val="20"/>
          <w:lang w:val="es-ES"/>
        </w:rPr>
        <w:t xml:space="preserve"> (</w:t>
      </w:r>
      <w:r w:rsidR="00E46B35" w:rsidRPr="00D9284C">
        <w:rPr>
          <w:rFonts w:ascii="Arial" w:hAnsi="Arial" w:cs="Arial"/>
          <w:sz w:val="20"/>
          <w:lang w:val="es-ES"/>
        </w:rPr>
        <w:t>5</w:t>
      </w:r>
      <w:r w:rsidRPr="00D9284C">
        <w:rPr>
          <w:rFonts w:ascii="Arial" w:hAnsi="Arial" w:cs="Arial"/>
          <w:sz w:val="20"/>
          <w:lang w:val="es-ES"/>
        </w:rPr>
        <w:t xml:space="preserve">) días hábiles siguientes de </w:t>
      </w:r>
      <w:r w:rsidR="00407930">
        <w:rPr>
          <w:rFonts w:ascii="Arial" w:hAnsi="Arial" w:cs="Arial"/>
          <w:sz w:val="20"/>
          <w:lang w:val="es-ES"/>
        </w:rPr>
        <w:t xml:space="preserve">haberse </w:t>
      </w:r>
      <w:r w:rsidRPr="00D9284C">
        <w:rPr>
          <w:rFonts w:ascii="Arial" w:hAnsi="Arial" w:cs="Arial"/>
          <w:sz w:val="20"/>
          <w:lang w:val="es-ES"/>
        </w:rPr>
        <w:t>tomado conocimiento del acto que se desea impugnar</w:t>
      </w:r>
      <w:r w:rsidR="00E46B35" w:rsidRPr="00D9284C">
        <w:rPr>
          <w:rFonts w:ascii="Arial" w:hAnsi="Arial" w:cs="Arial"/>
          <w:sz w:val="20"/>
          <w:lang w:val="es-ES"/>
        </w:rPr>
        <w:t xml:space="preserve">, salvo que su valor </w:t>
      </w:r>
      <w:r w:rsidR="008766E2" w:rsidRPr="00D9284C">
        <w:rPr>
          <w:rFonts w:ascii="Arial" w:hAnsi="Arial" w:cs="Arial"/>
          <w:sz w:val="20"/>
          <w:lang w:val="es-ES"/>
        </w:rPr>
        <w:t>estimado</w:t>
      </w:r>
      <w:r w:rsidR="00E46B35" w:rsidRPr="00D9284C">
        <w:rPr>
          <w:rFonts w:ascii="Arial" w:hAnsi="Arial" w:cs="Arial"/>
          <w:sz w:val="20"/>
          <w:lang w:val="es-ES"/>
        </w:rPr>
        <w:t xml:space="preserve"> corresponda al de una licitación pública, en cuyo caso el plazo es de ocho (8) días hábiles</w:t>
      </w:r>
      <w:r w:rsidRPr="00D9284C">
        <w:rPr>
          <w:rFonts w:ascii="Arial" w:hAnsi="Arial" w:cs="Arial"/>
          <w:sz w:val="20"/>
          <w:lang w:val="es-ES"/>
        </w:rPr>
        <w:t>.</w:t>
      </w:r>
    </w:p>
    <w:p w14:paraId="7F8B84A9" w14:textId="77777777" w:rsidR="00980962" w:rsidRDefault="00980962" w:rsidP="00067BAB">
      <w:pPr>
        <w:widowControl w:val="0"/>
        <w:tabs>
          <w:tab w:val="left" w:pos="0"/>
        </w:tabs>
        <w:spacing w:after="0" w:line="240" w:lineRule="auto"/>
        <w:ind w:left="709"/>
        <w:jc w:val="both"/>
        <w:rPr>
          <w:rFonts w:ascii="Arial" w:hAnsi="Arial" w:cs="Arial"/>
          <w:sz w:val="20"/>
          <w:lang w:val="es-ES"/>
        </w:rPr>
      </w:pPr>
    </w:p>
    <w:p w14:paraId="266D44AD" w14:textId="77777777" w:rsidR="00980962" w:rsidRPr="00FC7463" w:rsidRDefault="00980962" w:rsidP="00067BAB">
      <w:pPr>
        <w:widowControl w:val="0"/>
        <w:tabs>
          <w:tab w:val="left" w:pos="0"/>
        </w:tabs>
        <w:spacing w:after="0" w:line="240" w:lineRule="auto"/>
        <w:ind w:left="709"/>
        <w:jc w:val="both"/>
        <w:rPr>
          <w:rFonts w:ascii="Arial" w:hAnsi="Arial" w:cs="Arial"/>
          <w:sz w:val="20"/>
          <w:lang w:val="es-ES"/>
        </w:rPr>
      </w:pPr>
    </w:p>
    <w:p w14:paraId="48F06F4C" w14:textId="77777777" w:rsidR="002D04C5" w:rsidRDefault="002D04C5">
      <w:pPr>
        <w:spacing w:after="0" w:line="240" w:lineRule="auto"/>
        <w:rPr>
          <w:rFonts w:ascii="Arial" w:hAnsi="Arial" w:cs="Arial"/>
        </w:rPr>
      </w:pPr>
      <w:r>
        <w:rPr>
          <w:rFonts w:ascii="Arial" w:hAnsi="Arial" w:cs="Arial"/>
        </w:rPr>
        <w:br w:type="page"/>
      </w:r>
    </w:p>
    <w:p w14:paraId="4AEA9744" w14:textId="77777777" w:rsidR="00E46B35" w:rsidRDefault="00E46B35" w:rsidP="00CD5328">
      <w:pPr>
        <w:widowControl w:val="0"/>
        <w:spacing w:after="0" w:line="240" w:lineRule="auto"/>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181BEBF5" w14:textId="77777777" w:rsidTr="00631B2C">
        <w:tc>
          <w:tcPr>
            <w:tcW w:w="8701" w:type="dxa"/>
          </w:tcPr>
          <w:p w14:paraId="24B9F1AF"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0C798238"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2C85684D"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14FF102B" w14:textId="77777777" w:rsidR="00F97985" w:rsidRPr="00CD5328" w:rsidRDefault="00F97985" w:rsidP="00CD5328">
            <w:pPr>
              <w:widowControl w:val="0"/>
              <w:spacing w:after="0" w:line="240" w:lineRule="auto"/>
              <w:jc w:val="center"/>
              <w:rPr>
                <w:rFonts w:ascii="Arial" w:hAnsi="Arial" w:cs="Arial"/>
                <w:sz w:val="6"/>
              </w:rPr>
            </w:pPr>
          </w:p>
        </w:tc>
      </w:tr>
    </w:tbl>
    <w:p w14:paraId="0237E189" w14:textId="77777777" w:rsidR="00F97985" w:rsidRDefault="00F97985" w:rsidP="00CD5328">
      <w:pPr>
        <w:widowControl w:val="0"/>
        <w:spacing w:after="0" w:line="240" w:lineRule="auto"/>
        <w:ind w:left="96"/>
        <w:jc w:val="both"/>
        <w:rPr>
          <w:rFonts w:ascii="Arial" w:hAnsi="Arial" w:cs="Arial"/>
        </w:rPr>
      </w:pPr>
    </w:p>
    <w:p w14:paraId="34D3FBD8" w14:textId="77777777" w:rsidR="008B513C" w:rsidRDefault="008B513C" w:rsidP="00CD5328">
      <w:pPr>
        <w:widowControl w:val="0"/>
        <w:spacing w:after="0" w:line="240" w:lineRule="auto"/>
        <w:ind w:left="96"/>
        <w:jc w:val="both"/>
        <w:rPr>
          <w:rFonts w:ascii="Arial" w:hAnsi="Arial" w:cs="Arial"/>
        </w:rPr>
      </w:pPr>
    </w:p>
    <w:p w14:paraId="4371545A" w14:textId="77777777" w:rsidR="002348FB" w:rsidRPr="00CD5328" w:rsidRDefault="002348FB" w:rsidP="00CD5328">
      <w:pPr>
        <w:widowControl w:val="0"/>
        <w:spacing w:after="0" w:line="240" w:lineRule="auto"/>
        <w:ind w:left="96"/>
        <w:jc w:val="both"/>
        <w:rPr>
          <w:rFonts w:ascii="Arial" w:hAnsi="Arial" w:cs="Arial"/>
        </w:rPr>
      </w:pPr>
    </w:p>
    <w:p w14:paraId="6DBDEB17" w14:textId="77777777" w:rsidR="00F97985" w:rsidRPr="00CD5328" w:rsidRDefault="00F97985" w:rsidP="00A41CFB">
      <w:pPr>
        <w:pStyle w:val="Prrafodelista"/>
        <w:widowControl w:val="0"/>
        <w:numPr>
          <w:ilvl w:val="0"/>
          <w:numId w:val="9"/>
        </w:numPr>
        <w:spacing w:after="0" w:line="240" w:lineRule="auto"/>
        <w:ind w:left="96"/>
        <w:jc w:val="both"/>
        <w:rPr>
          <w:rFonts w:ascii="Arial" w:hAnsi="Arial" w:cs="Arial"/>
          <w:b/>
          <w:caps/>
          <w:vanish/>
          <w:sz w:val="20"/>
        </w:rPr>
      </w:pPr>
    </w:p>
    <w:p w14:paraId="29F0CEDD" w14:textId="77777777" w:rsidR="00F97985" w:rsidRPr="00CD5328" w:rsidRDefault="00F97985" w:rsidP="00A41CFB">
      <w:pPr>
        <w:pStyle w:val="Prrafodelista"/>
        <w:widowControl w:val="0"/>
        <w:numPr>
          <w:ilvl w:val="0"/>
          <w:numId w:val="9"/>
        </w:numPr>
        <w:spacing w:after="0" w:line="240" w:lineRule="auto"/>
        <w:ind w:left="96"/>
        <w:jc w:val="both"/>
        <w:rPr>
          <w:rFonts w:ascii="Arial" w:hAnsi="Arial" w:cs="Arial"/>
          <w:b/>
          <w:caps/>
          <w:vanish/>
          <w:sz w:val="20"/>
        </w:rPr>
      </w:pPr>
    </w:p>
    <w:p w14:paraId="163CB15B" w14:textId="77777777" w:rsidR="00F97985" w:rsidRPr="00CD5328" w:rsidRDefault="003D5A05" w:rsidP="00A41CFB">
      <w:pPr>
        <w:pStyle w:val="Prrafodelista"/>
        <w:widowControl w:val="0"/>
        <w:numPr>
          <w:ilvl w:val="1"/>
          <w:numId w:val="9"/>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316CA4F6" w14:textId="77777777" w:rsidR="00F97985" w:rsidRPr="00CD5328" w:rsidRDefault="00F97985" w:rsidP="002D04C5">
      <w:pPr>
        <w:widowControl w:val="0"/>
        <w:spacing w:after="0" w:line="240" w:lineRule="auto"/>
        <w:ind w:left="567"/>
        <w:jc w:val="both"/>
        <w:rPr>
          <w:rFonts w:ascii="Arial" w:hAnsi="Arial" w:cs="Arial"/>
        </w:rPr>
      </w:pPr>
    </w:p>
    <w:p w14:paraId="30012DFC" w14:textId="77777777" w:rsidR="00C23B2B" w:rsidRDefault="00C23B2B" w:rsidP="00C23B2B">
      <w:pPr>
        <w:pStyle w:val="Prrafodelista"/>
        <w:widowControl w:val="0"/>
        <w:spacing w:after="0" w:line="240" w:lineRule="auto"/>
        <w:ind w:left="567"/>
        <w:jc w:val="both"/>
        <w:rPr>
          <w:rFonts w:ascii="Arial" w:hAnsi="Arial" w:cs="Arial"/>
          <w:color w:val="auto"/>
          <w:sz w:val="20"/>
          <w:lang w:val="es-ES"/>
        </w:rPr>
      </w:pPr>
      <w:r>
        <w:rPr>
          <w:rFonts w:ascii="Arial" w:hAnsi="Arial" w:cs="Arial"/>
          <w:color w:val="auto"/>
          <w:sz w:val="20"/>
          <w:lang w:val="es-ES"/>
        </w:rPr>
        <w:t xml:space="preserve">Los plazos y el procedimiento para perfeccionar el contrato se realiza conforme a lo indicado en el </w:t>
      </w:r>
      <w:r w:rsidRPr="00D9284C">
        <w:rPr>
          <w:rFonts w:ascii="Arial" w:hAnsi="Arial" w:cs="Arial"/>
          <w:color w:val="auto"/>
          <w:sz w:val="20"/>
          <w:lang w:val="es-ES"/>
        </w:rPr>
        <w:t>artículo 141 del Reglamento</w:t>
      </w:r>
      <w:r>
        <w:rPr>
          <w:rFonts w:ascii="Arial" w:hAnsi="Arial" w:cs="Arial"/>
          <w:color w:val="auto"/>
          <w:sz w:val="20"/>
          <w:lang w:val="es-ES"/>
        </w:rPr>
        <w:t>.</w:t>
      </w:r>
    </w:p>
    <w:p w14:paraId="384DF45D" w14:textId="77777777" w:rsidR="009172B9" w:rsidRPr="00D06612" w:rsidRDefault="009172B9" w:rsidP="002D04C5">
      <w:pPr>
        <w:pStyle w:val="Prrafodelista"/>
        <w:widowControl w:val="0"/>
        <w:spacing w:after="0" w:line="240" w:lineRule="auto"/>
        <w:ind w:left="567"/>
        <w:jc w:val="both"/>
        <w:rPr>
          <w:rFonts w:ascii="Arial" w:hAnsi="Arial" w:cs="Arial"/>
          <w:color w:val="auto"/>
          <w:sz w:val="20"/>
          <w:lang w:val="es-ES"/>
        </w:rPr>
      </w:pPr>
    </w:p>
    <w:p w14:paraId="21A46921" w14:textId="77777777" w:rsidR="008971CF" w:rsidRPr="00096DB3" w:rsidRDefault="008971CF" w:rsidP="002D04C5">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El contrato se perfecciona con la suscripción del documento que lo contiene, salvo en los contratos</w:t>
      </w:r>
      <w:r w:rsidR="002E5242" w:rsidRPr="00096DB3">
        <w:rPr>
          <w:rFonts w:ascii="Arial" w:hAnsi="Arial" w:cs="Arial"/>
          <w:color w:val="auto"/>
          <w:sz w:val="20"/>
          <w:lang w:val="es-ES"/>
        </w:rPr>
        <w:t xml:space="preserve"> cuyo monto del valor </w:t>
      </w:r>
      <w:r w:rsidR="008766E2">
        <w:rPr>
          <w:rFonts w:ascii="Arial" w:hAnsi="Arial" w:cs="Arial"/>
          <w:color w:val="auto"/>
          <w:sz w:val="20"/>
          <w:lang w:val="es-ES"/>
        </w:rPr>
        <w:t>estimado</w:t>
      </w:r>
      <w:r w:rsidR="002E5242" w:rsidRPr="00096DB3">
        <w:rPr>
          <w:rFonts w:ascii="Arial" w:hAnsi="Arial" w:cs="Arial"/>
          <w:color w:val="auto"/>
          <w:sz w:val="20"/>
          <w:lang w:val="es-ES"/>
        </w:rPr>
        <w:t xml:space="preserve"> no supere los cien mil Soles (S/ 100</w:t>
      </w:r>
      <w:r w:rsidR="003962CC">
        <w:rPr>
          <w:rFonts w:ascii="Arial" w:hAnsi="Arial" w:cs="Arial"/>
          <w:color w:val="auto"/>
          <w:sz w:val="20"/>
          <w:lang w:val="es-ES"/>
        </w:rPr>
        <w:t>,</w:t>
      </w:r>
      <w:r w:rsidR="002E5242" w:rsidRPr="00096DB3">
        <w:rPr>
          <w:rFonts w:ascii="Arial" w:hAnsi="Arial" w:cs="Arial"/>
          <w:color w:val="auto"/>
          <w:sz w:val="20"/>
          <w:lang w:val="es-ES"/>
        </w:rPr>
        <w:t>000</w:t>
      </w:r>
      <w:r w:rsidR="003962CC">
        <w:rPr>
          <w:rFonts w:ascii="Arial" w:hAnsi="Arial" w:cs="Arial"/>
          <w:color w:val="auto"/>
          <w:sz w:val="20"/>
          <w:lang w:val="es-ES"/>
        </w:rPr>
        <w:t>.</w:t>
      </w:r>
      <w:r w:rsidR="002E5242" w:rsidRPr="00096DB3">
        <w:rPr>
          <w:rFonts w:ascii="Arial" w:hAnsi="Arial" w:cs="Arial"/>
          <w:color w:val="auto"/>
          <w:sz w:val="20"/>
          <w:lang w:val="es-ES"/>
        </w:rPr>
        <w:t>00)</w:t>
      </w:r>
      <w:r w:rsidRPr="00096DB3">
        <w:rPr>
          <w:rFonts w:ascii="Arial" w:hAnsi="Arial" w:cs="Arial"/>
          <w:color w:val="auto"/>
          <w:sz w:val="20"/>
          <w:lang w:val="es-ES"/>
        </w:rPr>
        <w:t>, en los que</w:t>
      </w:r>
      <w:r w:rsidR="002E5242" w:rsidRPr="00096DB3">
        <w:rPr>
          <w:rFonts w:ascii="Arial" w:hAnsi="Arial" w:cs="Arial"/>
          <w:color w:val="auto"/>
          <w:sz w:val="20"/>
          <w:lang w:val="es-ES"/>
        </w:rPr>
        <w:t xml:space="preserve"> </w:t>
      </w:r>
      <w:r w:rsidRPr="00096DB3">
        <w:rPr>
          <w:rFonts w:ascii="Arial" w:hAnsi="Arial" w:cs="Arial"/>
          <w:color w:val="auto"/>
          <w:sz w:val="20"/>
          <w:lang w:val="es-ES"/>
        </w:rPr>
        <w:t>se puede perfeccionar con la recepción de la orden de compra, conforme a lo previsto en l</w:t>
      </w:r>
      <w:r w:rsidR="002E5242" w:rsidRPr="00096DB3">
        <w:rPr>
          <w:rFonts w:ascii="Arial" w:hAnsi="Arial" w:cs="Arial"/>
          <w:color w:val="auto"/>
          <w:sz w:val="20"/>
          <w:lang w:val="es-ES"/>
        </w:rPr>
        <w:t>a sección específica de las bases</w:t>
      </w:r>
      <w:r w:rsidRPr="00096DB3">
        <w:rPr>
          <w:rFonts w:ascii="Arial" w:hAnsi="Arial" w:cs="Arial"/>
          <w:color w:val="auto"/>
          <w:sz w:val="20"/>
          <w:lang w:val="es-ES"/>
        </w:rPr>
        <w:t>.</w:t>
      </w:r>
    </w:p>
    <w:p w14:paraId="3B61EC8F" w14:textId="77777777" w:rsidR="008971CF" w:rsidRPr="00096DB3" w:rsidRDefault="008971CF" w:rsidP="002D04C5">
      <w:pPr>
        <w:spacing w:after="0" w:line="240" w:lineRule="auto"/>
        <w:ind w:left="567"/>
        <w:jc w:val="both"/>
        <w:rPr>
          <w:rFonts w:ascii="Arial" w:hAnsi="Arial" w:cs="Arial"/>
          <w:color w:val="auto"/>
          <w:sz w:val="20"/>
          <w:lang w:val="es-ES"/>
        </w:rPr>
      </w:pPr>
    </w:p>
    <w:p w14:paraId="36BCEE0F" w14:textId="77777777" w:rsidR="008971CF" w:rsidRPr="008971CF" w:rsidRDefault="008971CF" w:rsidP="002D04C5">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compra, </w:t>
      </w:r>
      <w:r w:rsidR="004B1FB0">
        <w:rPr>
          <w:rFonts w:ascii="Arial" w:hAnsi="Arial" w:cs="Arial"/>
          <w:color w:val="auto"/>
          <w:sz w:val="20"/>
          <w:lang w:val="es-ES"/>
        </w:rPr>
        <w:t xml:space="preserve">cuando el valor </w:t>
      </w:r>
      <w:r w:rsidR="008766E2">
        <w:rPr>
          <w:rFonts w:ascii="Arial" w:hAnsi="Arial" w:cs="Arial"/>
          <w:color w:val="auto"/>
          <w:sz w:val="20"/>
          <w:lang w:val="es-ES"/>
        </w:rPr>
        <w:t>estimado</w:t>
      </w:r>
      <w:r w:rsidR="004B1FB0">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14:paraId="09059390" w14:textId="77777777" w:rsidR="008971CF" w:rsidRDefault="008971CF" w:rsidP="002D04C5">
      <w:pPr>
        <w:spacing w:after="0" w:line="240" w:lineRule="auto"/>
        <w:ind w:left="567"/>
        <w:jc w:val="both"/>
        <w:rPr>
          <w:rFonts w:ascii="Arial" w:hAnsi="Arial" w:cs="Arial"/>
          <w:color w:val="auto"/>
          <w:sz w:val="20"/>
          <w:lang w:val="es-ES"/>
        </w:rPr>
      </w:pPr>
    </w:p>
    <w:tbl>
      <w:tblPr>
        <w:tblStyle w:val="Tablaconcuadrcula1clara-nfasis51"/>
        <w:tblW w:w="8646" w:type="dxa"/>
        <w:tblInd w:w="534" w:type="dxa"/>
        <w:tblLook w:val="04A0" w:firstRow="1" w:lastRow="0" w:firstColumn="1" w:lastColumn="0" w:noHBand="0" w:noVBand="1"/>
      </w:tblPr>
      <w:tblGrid>
        <w:gridCol w:w="8646"/>
      </w:tblGrid>
      <w:tr w:rsidR="009E2B3B" w:rsidRPr="008726FA" w14:paraId="6DDF43BE"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5FAB42F" w14:textId="77777777" w:rsidR="009E2B3B" w:rsidRPr="008726FA" w:rsidRDefault="009E2B3B" w:rsidP="00C40DBE">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9E2B3B" w:rsidRPr="007E1298" w14:paraId="32950439" w14:textId="77777777" w:rsidTr="005F5C99">
        <w:trPr>
          <w:trHeight w:val="139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936B39B" w14:textId="77777777" w:rsidR="009E2B3B" w:rsidRPr="008272F5" w:rsidRDefault="009E2B3B" w:rsidP="008272F5">
            <w:pPr>
              <w:widowControl w:val="0"/>
              <w:spacing w:after="0" w:line="240" w:lineRule="auto"/>
              <w:jc w:val="both"/>
              <w:rPr>
                <w:rFonts w:ascii="Arial" w:hAnsi="Arial" w:cs="Arial"/>
                <w:b w:val="0"/>
                <w:color w:val="0000FF"/>
                <w:sz w:val="19"/>
                <w:szCs w:val="19"/>
                <w:lang w:val="es-ES"/>
              </w:rPr>
            </w:pPr>
            <w:r w:rsidRPr="008272F5">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compra. En caso  la Entidad perfeccione el contrato con la recepción de la orden de compra no debe incluir la proforma del contrato establecida en el Capítulo V de la sección específica de las bases.</w:t>
            </w:r>
          </w:p>
        </w:tc>
      </w:tr>
    </w:tbl>
    <w:p w14:paraId="19CFBA0E" w14:textId="77777777" w:rsidR="009E2B3B" w:rsidRDefault="009E2B3B" w:rsidP="002D04C5">
      <w:pPr>
        <w:spacing w:after="0" w:line="240" w:lineRule="auto"/>
        <w:ind w:left="567"/>
        <w:jc w:val="both"/>
        <w:rPr>
          <w:rFonts w:ascii="Arial" w:hAnsi="Arial" w:cs="Arial"/>
          <w:color w:val="auto"/>
          <w:sz w:val="20"/>
          <w:lang w:val="es-ES"/>
        </w:rPr>
      </w:pPr>
    </w:p>
    <w:p w14:paraId="5121592B" w14:textId="77777777" w:rsidR="0052639E" w:rsidRDefault="0052639E" w:rsidP="002D04C5">
      <w:pPr>
        <w:spacing w:after="0" w:line="240" w:lineRule="auto"/>
        <w:ind w:left="567"/>
        <w:jc w:val="both"/>
        <w:rPr>
          <w:rFonts w:ascii="Arial" w:hAnsi="Arial" w:cs="Arial"/>
          <w:color w:val="auto"/>
          <w:sz w:val="20"/>
          <w:lang w:val="es-ES"/>
        </w:rPr>
      </w:pPr>
      <w:r w:rsidRPr="00B0197F">
        <w:rPr>
          <w:rFonts w:ascii="Arial" w:hAnsi="Arial" w:cs="Arial"/>
          <w:color w:val="auto"/>
          <w:sz w:val="20"/>
          <w:lang w:val="es-ES"/>
        </w:rPr>
        <w:t xml:space="preserve">Para </w:t>
      </w:r>
      <w:r w:rsidRPr="00AA06FD">
        <w:rPr>
          <w:rFonts w:ascii="Arial" w:hAnsi="Arial" w:cs="Arial"/>
          <w:color w:val="auto"/>
          <w:sz w:val="20"/>
          <w:lang w:val="es-ES"/>
        </w:rPr>
        <w:t>perfeccionar el contrato</w:t>
      </w:r>
      <w:r w:rsidRPr="00D9284C">
        <w:rPr>
          <w:rFonts w:ascii="Arial" w:hAnsi="Arial" w:cs="Arial"/>
          <w:color w:val="auto"/>
          <w:sz w:val="20"/>
          <w:lang w:val="es-ES"/>
        </w:rPr>
        <w:t xml:space="preserve">, el postor ganador de la </w:t>
      </w:r>
      <w:r w:rsidR="003C26C8" w:rsidRPr="00D9284C">
        <w:rPr>
          <w:rFonts w:ascii="Arial" w:hAnsi="Arial" w:cs="Arial"/>
          <w:color w:val="auto"/>
          <w:sz w:val="20"/>
          <w:lang w:val="es-ES"/>
        </w:rPr>
        <w:t>b</w:t>
      </w:r>
      <w:r w:rsidRPr="00D9284C">
        <w:rPr>
          <w:rFonts w:ascii="Arial" w:hAnsi="Arial" w:cs="Arial"/>
          <w:color w:val="auto"/>
          <w:sz w:val="20"/>
          <w:lang w:val="es-ES"/>
        </w:rPr>
        <w:t xml:space="preserve">uena </w:t>
      </w:r>
      <w:r w:rsidR="003C26C8" w:rsidRPr="00D9284C">
        <w:rPr>
          <w:rFonts w:ascii="Arial" w:hAnsi="Arial" w:cs="Arial"/>
          <w:color w:val="auto"/>
          <w:sz w:val="20"/>
          <w:lang w:val="es-ES"/>
        </w:rPr>
        <w:t>p</w:t>
      </w:r>
      <w:r w:rsidRPr="00D9284C">
        <w:rPr>
          <w:rFonts w:ascii="Arial" w:hAnsi="Arial" w:cs="Arial"/>
          <w:color w:val="auto"/>
          <w:sz w:val="20"/>
          <w:lang w:val="es-ES"/>
        </w:rPr>
        <w:t>ro debe presentar los documentos</w:t>
      </w:r>
      <w:r w:rsidR="00031A30" w:rsidRPr="00D9284C">
        <w:rPr>
          <w:rFonts w:ascii="Arial" w:hAnsi="Arial" w:cs="Arial"/>
          <w:color w:val="auto"/>
          <w:sz w:val="20"/>
          <w:lang w:val="es-ES"/>
        </w:rPr>
        <w:t xml:space="preserve"> señalados en el artículo </w:t>
      </w:r>
      <w:r w:rsidR="00903FE7" w:rsidRPr="00D9284C">
        <w:rPr>
          <w:rFonts w:ascii="Arial" w:hAnsi="Arial" w:cs="Arial"/>
          <w:color w:val="auto"/>
          <w:sz w:val="20"/>
          <w:lang w:val="es-ES"/>
        </w:rPr>
        <w:t>1</w:t>
      </w:r>
      <w:r w:rsidR="00C23B2B" w:rsidRPr="00D9284C">
        <w:rPr>
          <w:rFonts w:ascii="Arial" w:hAnsi="Arial" w:cs="Arial"/>
          <w:color w:val="auto"/>
          <w:sz w:val="20"/>
          <w:lang w:val="es-ES"/>
        </w:rPr>
        <w:t>39</w:t>
      </w:r>
      <w:r w:rsidR="00031A30" w:rsidRPr="00D9284C">
        <w:rPr>
          <w:rFonts w:ascii="Arial" w:hAnsi="Arial" w:cs="Arial"/>
          <w:color w:val="auto"/>
          <w:sz w:val="20"/>
          <w:lang w:val="es-ES"/>
        </w:rPr>
        <w:t xml:space="preserve"> del Reglamento y los </w:t>
      </w:r>
      <w:r w:rsidRPr="00D9284C">
        <w:rPr>
          <w:rFonts w:ascii="Arial" w:hAnsi="Arial" w:cs="Arial"/>
          <w:color w:val="auto"/>
          <w:sz w:val="20"/>
          <w:lang w:val="es-ES"/>
        </w:rPr>
        <w:t xml:space="preserve">previstos en </w:t>
      </w:r>
      <w:r w:rsidR="00031A30" w:rsidRPr="00D9284C">
        <w:rPr>
          <w:rFonts w:ascii="Arial" w:hAnsi="Arial" w:cs="Arial"/>
          <w:color w:val="auto"/>
          <w:sz w:val="20"/>
          <w:lang w:val="es-ES"/>
        </w:rPr>
        <w:t xml:space="preserve">la sección específica de </w:t>
      </w:r>
      <w:r w:rsidRPr="00D9284C">
        <w:rPr>
          <w:rFonts w:ascii="Arial" w:hAnsi="Arial" w:cs="Arial"/>
          <w:color w:val="auto"/>
          <w:sz w:val="20"/>
          <w:lang w:val="es-ES"/>
        </w:rPr>
        <w:t>l</w:t>
      </w:r>
      <w:r w:rsidR="00A06A94" w:rsidRPr="00D9284C">
        <w:rPr>
          <w:rFonts w:ascii="Arial" w:hAnsi="Arial" w:cs="Arial"/>
          <w:color w:val="auto"/>
          <w:sz w:val="20"/>
          <w:lang w:val="es-ES"/>
        </w:rPr>
        <w:t>as bases</w:t>
      </w:r>
      <w:r w:rsidR="00031A30" w:rsidRPr="00D9284C">
        <w:rPr>
          <w:rFonts w:ascii="Arial" w:hAnsi="Arial" w:cs="Arial"/>
          <w:color w:val="auto"/>
          <w:sz w:val="20"/>
          <w:lang w:val="es-ES"/>
        </w:rPr>
        <w:t>.</w:t>
      </w:r>
    </w:p>
    <w:p w14:paraId="0766954D" w14:textId="77777777" w:rsidR="009E2B3B" w:rsidRDefault="009E2B3B" w:rsidP="002D04C5">
      <w:pPr>
        <w:spacing w:after="0" w:line="240" w:lineRule="auto"/>
        <w:ind w:left="567"/>
        <w:jc w:val="both"/>
        <w:rPr>
          <w:rFonts w:ascii="Arial" w:hAnsi="Arial" w:cs="Arial"/>
          <w:color w:val="auto"/>
          <w:sz w:val="20"/>
          <w:lang w:val="es-ES"/>
        </w:rPr>
      </w:pPr>
    </w:p>
    <w:p w14:paraId="057A53D0" w14:textId="77777777" w:rsidR="00D1765F" w:rsidRPr="00CD5328" w:rsidRDefault="00D1765F" w:rsidP="002D04C5">
      <w:pPr>
        <w:pStyle w:val="Prrafodelista"/>
        <w:widowControl w:val="0"/>
        <w:spacing w:after="0" w:line="240" w:lineRule="auto"/>
        <w:ind w:left="567"/>
        <w:jc w:val="both"/>
        <w:rPr>
          <w:rFonts w:ascii="Arial" w:hAnsi="Arial" w:cs="Arial"/>
          <w:sz w:val="20"/>
        </w:rPr>
      </w:pPr>
    </w:p>
    <w:p w14:paraId="40EE05D0" w14:textId="77777777" w:rsidR="004144BB" w:rsidRDefault="004144BB" w:rsidP="00A41CFB">
      <w:pPr>
        <w:pStyle w:val="Prrafodelista"/>
        <w:widowControl w:val="0"/>
        <w:numPr>
          <w:ilvl w:val="1"/>
          <w:numId w:val="9"/>
        </w:numPr>
        <w:spacing w:after="0" w:line="240" w:lineRule="auto"/>
        <w:ind w:left="567" w:hanging="547"/>
        <w:jc w:val="both"/>
        <w:rPr>
          <w:rFonts w:ascii="Arial" w:hAnsi="Arial" w:cs="Arial"/>
          <w:b/>
          <w:caps/>
          <w:sz w:val="20"/>
        </w:rPr>
      </w:pPr>
      <w:r w:rsidRPr="00CD5328">
        <w:rPr>
          <w:rFonts w:ascii="Arial" w:hAnsi="Arial" w:cs="Arial"/>
          <w:b/>
          <w:caps/>
          <w:sz w:val="20"/>
        </w:rPr>
        <w:t>GARANTÍAS</w:t>
      </w:r>
    </w:p>
    <w:p w14:paraId="0661DFB2" w14:textId="77777777" w:rsidR="00971951" w:rsidRDefault="00971951" w:rsidP="002D04C5">
      <w:pPr>
        <w:pStyle w:val="Prrafodelista"/>
        <w:widowControl w:val="0"/>
        <w:spacing w:after="0" w:line="240" w:lineRule="auto"/>
        <w:ind w:left="567"/>
        <w:jc w:val="both"/>
        <w:rPr>
          <w:rFonts w:ascii="Arial" w:hAnsi="Arial" w:cs="Arial"/>
          <w:b/>
          <w:caps/>
          <w:sz w:val="20"/>
        </w:rPr>
      </w:pPr>
    </w:p>
    <w:p w14:paraId="73CF6F0D" w14:textId="77777777" w:rsidR="008B0468" w:rsidRPr="005428EC" w:rsidRDefault="008B0468" w:rsidP="002D04C5">
      <w:pPr>
        <w:pStyle w:val="Prrafodelista"/>
        <w:widowControl w:val="0"/>
        <w:spacing w:after="0" w:line="240" w:lineRule="auto"/>
        <w:ind w:left="567"/>
        <w:jc w:val="both"/>
        <w:rPr>
          <w:rFonts w:ascii="Arial" w:hAnsi="Arial" w:cs="Arial"/>
          <w:caps/>
          <w:sz w:val="20"/>
        </w:rPr>
      </w:pPr>
      <w:r w:rsidRPr="005428EC">
        <w:rPr>
          <w:rFonts w:ascii="Arial" w:hAnsi="Arial" w:cs="Arial"/>
          <w:sz w:val="20"/>
        </w:rPr>
        <w:t>Las garantías que deben otorgar los postores y/o contratistas, según corresponda, son las de fiel cumplimiento del contrato y por los adelantos.</w:t>
      </w:r>
    </w:p>
    <w:p w14:paraId="77E4392F" w14:textId="77777777" w:rsidR="004144BB" w:rsidRPr="005428EC" w:rsidRDefault="004144BB" w:rsidP="002D04C5">
      <w:pPr>
        <w:pStyle w:val="Prrafodelista"/>
        <w:widowControl w:val="0"/>
        <w:spacing w:after="0" w:line="240" w:lineRule="auto"/>
        <w:ind w:left="567"/>
        <w:jc w:val="both"/>
        <w:rPr>
          <w:rFonts w:ascii="Arial" w:hAnsi="Arial" w:cs="Arial"/>
          <w:sz w:val="20"/>
        </w:rPr>
      </w:pPr>
    </w:p>
    <w:p w14:paraId="0972BCD5" w14:textId="77777777" w:rsidR="00992A9C" w:rsidRPr="005428EC" w:rsidRDefault="00992A9C" w:rsidP="002D04C5">
      <w:pPr>
        <w:pStyle w:val="Prrafodelista"/>
        <w:widowControl w:val="0"/>
        <w:spacing w:after="0" w:line="240" w:lineRule="auto"/>
        <w:ind w:left="567"/>
        <w:jc w:val="both"/>
        <w:rPr>
          <w:rFonts w:ascii="Arial" w:hAnsi="Arial" w:cs="Arial"/>
          <w:sz w:val="20"/>
        </w:rPr>
      </w:pPr>
    </w:p>
    <w:p w14:paraId="11C2FB7E" w14:textId="77777777" w:rsidR="004144BB" w:rsidRPr="005428EC" w:rsidRDefault="004144BB" w:rsidP="00A41CFB">
      <w:pPr>
        <w:pStyle w:val="Prrafodelista"/>
        <w:widowControl w:val="0"/>
        <w:numPr>
          <w:ilvl w:val="2"/>
          <w:numId w:val="9"/>
        </w:numPr>
        <w:spacing w:after="0" w:line="240" w:lineRule="auto"/>
        <w:ind w:left="1134" w:hanging="567"/>
        <w:jc w:val="both"/>
        <w:rPr>
          <w:rFonts w:ascii="Arial" w:hAnsi="Arial" w:cs="Arial"/>
          <w:b/>
          <w:sz w:val="20"/>
        </w:rPr>
      </w:pPr>
      <w:r w:rsidRPr="005428EC">
        <w:rPr>
          <w:rFonts w:ascii="Arial" w:hAnsi="Arial" w:cs="Arial"/>
          <w:b/>
          <w:sz w:val="20"/>
        </w:rPr>
        <w:t>GARANTÍA DE FIEL CUMPLIMIENTO</w:t>
      </w:r>
    </w:p>
    <w:p w14:paraId="0036C886" w14:textId="77777777" w:rsidR="006847E3" w:rsidRDefault="006847E3" w:rsidP="00903FE7">
      <w:pPr>
        <w:spacing w:after="0" w:line="240" w:lineRule="auto"/>
        <w:ind w:left="1134"/>
        <w:jc w:val="both"/>
        <w:rPr>
          <w:rFonts w:ascii="Arial" w:hAnsi="Arial" w:cs="Arial"/>
          <w:sz w:val="20"/>
        </w:rPr>
      </w:pPr>
    </w:p>
    <w:p w14:paraId="50B7758D" w14:textId="77777777" w:rsidR="00903FE7" w:rsidRPr="00903FE7" w:rsidRDefault="00903FE7" w:rsidP="00903FE7">
      <w:pPr>
        <w:spacing w:after="0" w:line="240" w:lineRule="auto"/>
        <w:ind w:left="1134"/>
        <w:jc w:val="both"/>
        <w:rPr>
          <w:rFonts w:ascii="Arial" w:hAnsi="Arial" w:cs="Arial"/>
          <w:sz w:val="20"/>
        </w:rPr>
      </w:pPr>
      <w:r w:rsidRPr="005428EC">
        <w:rPr>
          <w:rFonts w:ascii="Arial" w:hAnsi="Arial" w:cs="Arial"/>
          <w:sz w:val="20"/>
        </w:rPr>
        <w:t xml:space="preserve">Como requisito indispensable para perfeccionar el contrato, el postor ganador debe entregar a la Entidad la garantía de fiel cumplimiento del </w:t>
      </w:r>
      <w:r w:rsidRPr="00D9284C">
        <w:rPr>
          <w:rFonts w:ascii="Arial" w:hAnsi="Arial" w:cs="Arial"/>
          <w:sz w:val="20"/>
        </w:rPr>
        <w:t xml:space="preserve">mismo por una suma equivalente al diez por ciento (10%) del monto del contrato original. Esta </w:t>
      </w:r>
      <w:r w:rsidR="00C23B2B" w:rsidRPr="00D9284C">
        <w:rPr>
          <w:rFonts w:ascii="Arial" w:hAnsi="Arial" w:cs="Arial"/>
          <w:sz w:val="20"/>
        </w:rPr>
        <w:t xml:space="preserve">se mantiene </w:t>
      </w:r>
      <w:r w:rsidRPr="00D9284C">
        <w:rPr>
          <w:rFonts w:ascii="Arial" w:hAnsi="Arial" w:cs="Arial"/>
          <w:sz w:val="20"/>
        </w:rPr>
        <w:t>vigente hasta la conformidad de la recepción de la prestación a cargo del contratista.</w:t>
      </w:r>
      <w:r w:rsidRPr="00903FE7">
        <w:rPr>
          <w:rFonts w:ascii="Arial" w:hAnsi="Arial" w:cs="Arial"/>
          <w:sz w:val="20"/>
        </w:rPr>
        <w:t xml:space="preserve"> </w:t>
      </w:r>
    </w:p>
    <w:p w14:paraId="292576E5" w14:textId="77777777" w:rsidR="00903FE7" w:rsidRDefault="00903FE7" w:rsidP="00FD3679">
      <w:pPr>
        <w:spacing w:after="0" w:line="240" w:lineRule="auto"/>
        <w:ind w:left="1134"/>
        <w:jc w:val="both"/>
        <w:rPr>
          <w:rFonts w:ascii="Arial" w:hAnsi="Arial" w:cs="Arial"/>
          <w:sz w:val="20"/>
        </w:rPr>
      </w:pPr>
    </w:p>
    <w:p w14:paraId="1D4EFACC" w14:textId="77777777" w:rsidR="005F5C99" w:rsidRDefault="005F5C99" w:rsidP="00FD3679">
      <w:pPr>
        <w:spacing w:after="0" w:line="240" w:lineRule="auto"/>
        <w:ind w:left="1134"/>
        <w:jc w:val="both"/>
        <w:rPr>
          <w:rFonts w:ascii="Arial" w:hAnsi="Arial" w:cs="Arial"/>
          <w:sz w:val="20"/>
        </w:rPr>
      </w:pPr>
    </w:p>
    <w:p w14:paraId="79F82226" w14:textId="77777777" w:rsidR="005F5C99" w:rsidRDefault="005F5C99" w:rsidP="00FD3679">
      <w:pPr>
        <w:spacing w:after="0" w:line="240" w:lineRule="auto"/>
        <w:ind w:left="1134"/>
        <w:jc w:val="both"/>
        <w:rPr>
          <w:rFonts w:ascii="Arial" w:hAnsi="Arial" w:cs="Arial"/>
          <w:sz w:val="20"/>
        </w:rPr>
      </w:pPr>
    </w:p>
    <w:p w14:paraId="3F42F4EE" w14:textId="77777777" w:rsidR="005F5C99" w:rsidRDefault="005F5C99" w:rsidP="00FD3679">
      <w:pPr>
        <w:spacing w:after="0" w:line="240" w:lineRule="auto"/>
        <w:ind w:left="1134"/>
        <w:jc w:val="both"/>
        <w:rPr>
          <w:rFonts w:ascii="Arial" w:hAnsi="Arial" w:cs="Arial"/>
          <w:sz w:val="20"/>
        </w:rPr>
      </w:pPr>
    </w:p>
    <w:p w14:paraId="06BB224F" w14:textId="77777777" w:rsidR="005F5C99" w:rsidRDefault="005F5C99" w:rsidP="00FD3679">
      <w:pPr>
        <w:spacing w:after="0" w:line="240" w:lineRule="auto"/>
        <w:ind w:left="1134"/>
        <w:jc w:val="both"/>
        <w:rPr>
          <w:rFonts w:ascii="Arial" w:hAnsi="Arial" w:cs="Arial"/>
          <w:sz w:val="20"/>
        </w:rPr>
      </w:pPr>
    </w:p>
    <w:p w14:paraId="541FEDFD" w14:textId="77777777" w:rsidR="005F5C99" w:rsidRDefault="005F5C99" w:rsidP="00FD3679">
      <w:pPr>
        <w:spacing w:after="0" w:line="240" w:lineRule="auto"/>
        <w:ind w:left="1134"/>
        <w:jc w:val="both"/>
        <w:rPr>
          <w:rFonts w:ascii="Arial" w:hAnsi="Arial" w:cs="Arial"/>
          <w:sz w:val="20"/>
        </w:rPr>
      </w:pPr>
    </w:p>
    <w:p w14:paraId="67F9F313" w14:textId="77777777" w:rsidR="005F5C99" w:rsidRDefault="005F5C99" w:rsidP="00FD3679">
      <w:pPr>
        <w:spacing w:after="0" w:line="240" w:lineRule="auto"/>
        <w:ind w:left="1134"/>
        <w:jc w:val="both"/>
        <w:rPr>
          <w:rFonts w:ascii="Arial" w:hAnsi="Arial" w:cs="Arial"/>
          <w:sz w:val="20"/>
        </w:rPr>
      </w:pPr>
    </w:p>
    <w:p w14:paraId="7AEF1CE1" w14:textId="77777777" w:rsidR="005F5C99" w:rsidRDefault="005F5C99" w:rsidP="00FD3679">
      <w:pPr>
        <w:spacing w:after="0" w:line="240" w:lineRule="auto"/>
        <w:ind w:left="1134"/>
        <w:jc w:val="both"/>
        <w:rPr>
          <w:rFonts w:ascii="Arial" w:hAnsi="Arial" w:cs="Arial"/>
          <w:sz w:val="20"/>
        </w:rPr>
      </w:pPr>
    </w:p>
    <w:p w14:paraId="4233E30B" w14:textId="77777777" w:rsidR="005F5C99" w:rsidRDefault="005F5C99" w:rsidP="00FD3679">
      <w:pPr>
        <w:spacing w:after="0" w:line="240" w:lineRule="auto"/>
        <w:ind w:left="1134"/>
        <w:jc w:val="both"/>
        <w:rPr>
          <w:rFonts w:ascii="Arial" w:hAnsi="Arial" w:cs="Arial"/>
          <w:sz w:val="20"/>
        </w:rPr>
      </w:pPr>
    </w:p>
    <w:p w14:paraId="5B99E7D9" w14:textId="77777777" w:rsidR="005F5C99" w:rsidRDefault="005F5C99" w:rsidP="00FD3679">
      <w:pPr>
        <w:spacing w:after="0" w:line="240" w:lineRule="auto"/>
        <w:ind w:left="1134"/>
        <w:jc w:val="both"/>
        <w:rPr>
          <w:rFonts w:ascii="Arial" w:hAnsi="Arial" w:cs="Arial"/>
          <w:sz w:val="20"/>
        </w:rPr>
      </w:pPr>
    </w:p>
    <w:p w14:paraId="3A605B48" w14:textId="77777777" w:rsidR="005F5C99" w:rsidRDefault="005F5C99" w:rsidP="00FD3679">
      <w:pPr>
        <w:spacing w:after="0" w:line="240" w:lineRule="auto"/>
        <w:ind w:left="1134"/>
        <w:jc w:val="both"/>
        <w:rPr>
          <w:rFonts w:ascii="Arial" w:hAnsi="Arial" w:cs="Arial"/>
          <w:sz w:val="20"/>
        </w:rPr>
      </w:pPr>
    </w:p>
    <w:p w14:paraId="1D9A9EC4" w14:textId="77777777" w:rsidR="005F5C99" w:rsidRDefault="005F5C99" w:rsidP="00FD3679">
      <w:pPr>
        <w:spacing w:after="0" w:line="240" w:lineRule="auto"/>
        <w:ind w:left="1134"/>
        <w:jc w:val="both"/>
        <w:rPr>
          <w:rFonts w:ascii="Arial" w:hAnsi="Arial" w:cs="Arial"/>
          <w:sz w:val="20"/>
        </w:rPr>
      </w:pPr>
    </w:p>
    <w:p w14:paraId="4FC9953A" w14:textId="77777777" w:rsidR="005F5C99" w:rsidRDefault="005F5C99" w:rsidP="00FD3679">
      <w:pPr>
        <w:spacing w:after="0" w:line="240" w:lineRule="auto"/>
        <w:ind w:left="1134"/>
        <w:jc w:val="both"/>
        <w:rPr>
          <w:rFonts w:ascii="Arial" w:hAnsi="Arial" w:cs="Arial"/>
          <w:sz w:val="20"/>
        </w:rPr>
      </w:pPr>
    </w:p>
    <w:tbl>
      <w:tblPr>
        <w:tblStyle w:val="Tabladecuadrcula1clara-nfasis51"/>
        <w:tblW w:w="8051" w:type="dxa"/>
        <w:tblInd w:w="1129" w:type="dxa"/>
        <w:tblLayout w:type="fixed"/>
        <w:tblLook w:val="04A0" w:firstRow="1" w:lastRow="0" w:firstColumn="1" w:lastColumn="0" w:noHBand="0" w:noVBand="1"/>
      </w:tblPr>
      <w:tblGrid>
        <w:gridCol w:w="8051"/>
      </w:tblGrid>
      <w:tr w:rsidR="006847E3" w:rsidRPr="008726FA" w14:paraId="47BA5BD5" w14:textId="77777777" w:rsidTr="005F5C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51" w:type="dxa"/>
            <w:vAlign w:val="center"/>
          </w:tcPr>
          <w:p w14:paraId="036EAB9D" w14:textId="77777777" w:rsidR="006847E3" w:rsidRPr="008726FA" w:rsidRDefault="006847E3" w:rsidP="005F5C99">
            <w:pPr>
              <w:widowControl w:val="0"/>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6847E3" w:rsidRPr="008726FA" w14:paraId="30D52C29" w14:textId="77777777" w:rsidTr="005F5C99">
        <w:trPr>
          <w:trHeight w:val="3792"/>
        </w:trPr>
        <w:tc>
          <w:tcPr>
            <w:cnfStyle w:val="001000000000" w:firstRow="0" w:lastRow="0" w:firstColumn="1" w:lastColumn="0" w:oddVBand="0" w:evenVBand="0" w:oddHBand="0" w:evenHBand="0" w:firstRowFirstColumn="0" w:firstRowLastColumn="0" w:lastRowFirstColumn="0" w:lastRowLastColumn="0"/>
            <w:tcW w:w="8051" w:type="dxa"/>
            <w:vAlign w:val="center"/>
          </w:tcPr>
          <w:p w14:paraId="5361E440" w14:textId="77777777" w:rsidR="006847E3" w:rsidRPr="006847E3" w:rsidRDefault="006847E3" w:rsidP="005F5C99">
            <w:pPr>
              <w:pStyle w:val="Prrafodelista"/>
              <w:widowControl w:val="0"/>
              <w:numPr>
                <w:ilvl w:val="0"/>
                <w:numId w:val="27"/>
              </w:numPr>
              <w:spacing w:after="0" w:line="240" w:lineRule="auto"/>
              <w:ind w:left="459"/>
              <w:jc w:val="both"/>
              <w:rPr>
                <w:rFonts w:ascii="Arial" w:hAnsi="Arial" w:cs="Arial"/>
                <w:b w:val="0"/>
                <w:i/>
                <w:color w:val="0000FF"/>
                <w:sz w:val="20"/>
              </w:rPr>
            </w:pPr>
            <w:r w:rsidRPr="006847E3">
              <w:rPr>
                <w:rFonts w:ascii="Arial" w:hAnsi="Arial" w:cs="Arial"/>
                <w:b w:val="0"/>
                <w:i/>
                <w:color w:val="0000FF"/>
                <w:sz w:val="20"/>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w:t>
            </w:r>
            <w:r w:rsidR="00C23B2B">
              <w:rPr>
                <w:rFonts w:ascii="Arial" w:hAnsi="Arial" w:cs="Arial"/>
                <w:b w:val="0"/>
                <w:i/>
                <w:color w:val="0000FF"/>
                <w:sz w:val="20"/>
              </w:rPr>
              <w:t>49</w:t>
            </w:r>
            <w:r w:rsidRPr="006847E3">
              <w:rPr>
                <w:rFonts w:ascii="Arial" w:hAnsi="Arial" w:cs="Arial"/>
                <w:b w:val="0"/>
                <w:i/>
                <w:color w:val="0000FF"/>
                <w:sz w:val="20"/>
              </w:rPr>
              <w:t xml:space="preserve"> del Reglamento.</w:t>
            </w:r>
          </w:p>
          <w:p w14:paraId="6D7E5E56" w14:textId="77777777" w:rsidR="006847E3" w:rsidRPr="006847E3" w:rsidRDefault="006847E3" w:rsidP="005F5C99">
            <w:pPr>
              <w:pStyle w:val="Prrafodelista"/>
              <w:widowControl w:val="0"/>
              <w:spacing w:after="0" w:line="240" w:lineRule="auto"/>
              <w:ind w:left="459"/>
              <w:jc w:val="both"/>
              <w:rPr>
                <w:rFonts w:ascii="Arial" w:hAnsi="Arial" w:cs="Arial"/>
                <w:b w:val="0"/>
                <w:i/>
                <w:color w:val="0000FF"/>
                <w:sz w:val="20"/>
              </w:rPr>
            </w:pPr>
          </w:p>
          <w:p w14:paraId="23F60972" w14:textId="77777777" w:rsidR="006847E3" w:rsidRPr="006847E3" w:rsidRDefault="006847E3" w:rsidP="005F5C99">
            <w:pPr>
              <w:pStyle w:val="Prrafodelista"/>
              <w:widowControl w:val="0"/>
              <w:numPr>
                <w:ilvl w:val="0"/>
                <w:numId w:val="27"/>
              </w:numPr>
              <w:spacing w:after="0" w:line="240" w:lineRule="auto"/>
              <w:ind w:left="459"/>
              <w:jc w:val="both"/>
              <w:rPr>
                <w:rFonts w:ascii="Arial" w:hAnsi="Arial" w:cs="Arial"/>
                <w:color w:val="0000FF"/>
                <w:sz w:val="19"/>
                <w:szCs w:val="19"/>
                <w:lang w:val="es-ES"/>
              </w:rPr>
            </w:pPr>
            <w:r w:rsidRPr="006847E3">
              <w:rPr>
                <w:rFonts w:ascii="Arial" w:hAnsi="Arial" w:cs="Arial"/>
                <w:b w:val="0"/>
                <w:i/>
                <w:color w:val="0000FF"/>
                <w:sz w:val="20"/>
              </w:rPr>
              <w:t>En los contratos cuyos montos sean iguales o menores a cien mil Soles (S/ 100,000.00), no corresponde presentar garantía de fiel cumplimiento de contrato. Dicha excepción también aplica a los contratos  derivados de procedimientos de selección por relación de ítems, cuando el monto del ítem adjudicado o la sumatoria de los montos de los ítems adjudicados no supere el monto señalado anteriormente, conforme a lo dispuesto</w:t>
            </w:r>
            <w:r w:rsidRPr="006847E3">
              <w:rPr>
                <w:rFonts w:ascii="Arial" w:hAnsi="Arial" w:cs="Arial"/>
                <w:i/>
                <w:color w:val="0000FF"/>
                <w:sz w:val="20"/>
              </w:rPr>
              <w:t xml:space="preserve"> </w:t>
            </w:r>
            <w:r w:rsidRPr="006847E3">
              <w:rPr>
                <w:rFonts w:ascii="Arial" w:hAnsi="Arial" w:cs="Arial"/>
                <w:b w:val="0"/>
                <w:i/>
                <w:color w:val="0000FF"/>
                <w:sz w:val="20"/>
              </w:rPr>
              <w:t xml:space="preserve">en el </w:t>
            </w:r>
            <w:r w:rsidR="00C23B2B">
              <w:rPr>
                <w:rFonts w:ascii="Arial" w:hAnsi="Arial" w:cs="Arial"/>
                <w:b w:val="0"/>
                <w:i/>
                <w:color w:val="0000FF"/>
                <w:sz w:val="20"/>
              </w:rPr>
              <w:t>literal</w:t>
            </w:r>
            <w:r w:rsidRPr="006847E3">
              <w:rPr>
                <w:rFonts w:ascii="Arial" w:hAnsi="Arial" w:cs="Arial"/>
                <w:b w:val="0"/>
                <w:i/>
                <w:color w:val="0000FF"/>
                <w:sz w:val="20"/>
              </w:rPr>
              <w:t xml:space="preserve"> </w:t>
            </w:r>
            <w:r w:rsidR="00C23B2B">
              <w:rPr>
                <w:rFonts w:ascii="Arial" w:hAnsi="Arial" w:cs="Arial"/>
                <w:b w:val="0"/>
                <w:i/>
                <w:color w:val="0000FF"/>
                <w:sz w:val="20"/>
              </w:rPr>
              <w:t>a)</w:t>
            </w:r>
            <w:r w:rsidRPr="006847E3">
              <w:rPr>
                <w:rFonts w:ascii="Arial" w:hAnsi="Arial" w:cs="Arial"/>
                <w:b w:val="0"/>
                <w:i/>
                <w:color w:val="0000FF"/>
                <w:sz w:val="20"/>
              </w:rPr>
              <w:t xml:space="preserve"> del artículo </w:t>
            </w:r>
            <w:r w:rsidR="00C23B2B">
              <w:rPr>
                <w:rFonts w:ascii="Arial" w:hAnsi="Arial" w:cs="Arial"/>
                <w:b w:val="0"/>
                <w:i/>
                <w:color w:val="0000FF"/>
                <w:sz w:val="20"/>
              </w:rPr>
              <w:t>152</w:t>
            </w:r>
            <w:r w:rsidRPr="006847E3">
              <w:rPr>
                <w:rFonts w:ascii="Arial" w:hAnsi="Arial" w:cs="Arial"/>
                <w:b w:val="0"/>
                <w:i/>
                <w:color w:val="0000FF"/>
                <w:sz w:val="20"/>
              </w:rPr>
              <w:t xml:space="preserve"> del Reglamento</w:t>
            </w:r>
            <w:r>
              <w:rPr>
                <w:rFonts w:ascii="Arial" w:hAnsi="Arial" w:cs="Arial"/>
                <w:b w:val="0"/>
                <w:i/>
                <w:color w:val="0000FF"/>
                <w:sz w:val="20"/>
              </w:rPr>
              <w:t>.</w:t>
            </w:r>
          </w:p>
        </w:tc>
      </w:tr>
    </w:tbl>
    <w:p w14:paraId="7D0C0140" w14:textId="77777777" w:rsidR="001B5E5F" w:rsidRPr="006847E3" w:rsidRDefault="001B5E5F" w:rsidP="00FD3679">
      <w:pPr>
        <w:spacing w:after="0" w:line="240" w:lineRule="auto"/>
        <w:ind w:left="1134"/>
        <w:jc w:val="both"/>
        <w:rPr>
          <w:rFonts w:ascii="Arial" w:hAnsi="Arial" w:cs="Arial"/>
          <w:sz w:val="20"/>
          <w:lang w:val="es-ES"/>
        </w:rPr>
      </w:pPr>
    </w:p>
    <w:p w14:paraId="5098E4B7" w14:textId="77777777" w:rsidR="008B0468" w:rsidRDefault="008B0468" w:rsidP="00AF277B">
      <w:pPr>
        <w:pStyle w:val="Prrafodelista"/>
        <w:widowControl w:val="0"/>
        <w:spacing w:after="0" w:line="240" w:lineRule="auto"/>
        <w:ind w:left="1134"/>
        <w:jc w:val="both"/>
        <w:rPr>
          <w:rFonts w:ascii="Arial" w:hAnsi="Arial" w:cs="Arial"/>
          <w:sz w:val="20"/>
        </w:rPr>
      </w:pPr>
    </w:p>
    <w:p w14:paraId="148B330C" w14:textId="77777777" w:rsidR="008B0468" w:rsidRPr="00AA06FD" w:rsidRDefault="008B0468" w:rsidP="00A41CFB">
      <w:pPr>
        <w:pStyle w:val="Prrafodelista"/>
        <w:widowControl w:val="0"/>
        <w:numPr>
          <w:ilvl w:val="2"/>
          <w:numId w:val="9"/>
        </w:numPr>
        <w:spacing w:after="0" w:line="240" w:lineRule="auto"/>
        <w:ind w:left="1134" w:hanging="567"/>
        <w:jc w:val="both"/>
        <w:rPr>
          <w:rFonts w:ascii="Arial" w:hAnsi="Arial" w:cs="Arial"/>
          <w:b/>
          <w:sz w:val="20"/>
        </w:rPr>
      </w:pPr>
      <w:r w:rsidRPr="00AA06FD">
        <w:rPr>
          <w:rFonts w:ascii="Arial" w:hAnsi="Arial" w:cs="Arial"/>
          <w:b/>
          <w:sz w:val="20"/>
        </w:rPr>
        <w:t xml:space="preserve">GARANTÍA </w:t>
      </w:r>
      <w:r w:rsidR="000E55E6" w:rsidRPr="00AA06FD">
        <w:rPr>
          <w:rFonts w:ascii="Arial" w:hAnsi="Arial" w:cs="Arial"/>
          <w:b/>
          <w:sz w:val="20"/>
        </w:rPr>
        <w:t>POR ADELANTO</w:t>
      </w:r>
    </w:p>
    <w:p w14:paraId="3B3222C9" w14:textId="77777777" w:rsidR="000E55E6" w:rsidRPr="00AA06FD" w:rsidRDefault="000E55E6" w:rsidP="000E55E6">
      <w:pPr>
        <w:pStyle w:val="Prrafodelista"/>
        <w:widowControl w:val="0"/>
        <w:spacing w:after="0" w:line="240" w:lineRule="auto"/>
        <w:ind w:left="1134"/>
        <w:jc w:val="both"/>
        <w:rPr>
          <w:rFonts w:ascii="Arial" w:hAnsi="Arial" w:cs="Arial"/>
          <w:b/>
          <w:sz w:val="20"/>
        </w:rPr>
      </w:pPr>
    </w:p>
    <w:p w14:paraId="0D6D412E" w14:textId="77777777" w:rsidR="00FD60D1" w:rsidRDefault="000E55E6" w:rsidP="000E55E6">
      <w:pPr>
        <w:pStyle w:val="Prrafodelista"/>
        <w:widowControl w:val="0"/>
        <w:spacing w:after="0" w:line="240" w:lineRule="auto"/>
        <w:ind w:left="1134"/>
        <w:jc w:val="both"/>
        <w:rPr>
          <w:rFonts w:ascii="Arial" w:hAnsi="Arial" w:cs="Arial"/>
          <w:sz w:val="20"/>
        </w:rPr>
      </w:pPr>
      <w:r w:rsidRPr="00AA06FD">
        <w:rPr>
          <w:rFonts w:ascii="Arial" w:hAnsi="Arial" w:cs="Arial"/>
          <w:sz w:val="20"/>
        </w:rPr>
        <w:t>En caso se haya previsto</w:t>
      </w:r>
      <w:r w:rsidR="00FD60D1" w:rsidRPr="00AA06FD">
        <w:rPr>
          <w:rFonts w:ascii="Arial" w:hAnsi="Arial" w:cs="Arial"/>
          <w:sz w:val="20"/>
        </w:rPr>
        <w:t xml:space="preserve"> en la sección específica de las bases </w:t>
      </w:r>
      <w:r w:rsidRPr="00AA06FD">
        <w:rPr>
          <w:rFonts w:ascii="Arial" w:hAnsi="Arial" w:cs="Arial"/>
          <w:sz w:val="20"/>
        </w:rPr>
        <w:t>la entrega de adelantos</w:t>
      </w:r>
      <w:r w:rsidR="00FD60D1" w:rsidRPr="00AA06FD">
        <w:rPr>
          <w:rFonts w:ascii="Arial" w:hAnsi="Arial" w:cs="Arial"/>
          <w:sz w:val="20"/>
        </w:rPr>
        <w:t xml:space="preserve">, el contratista debe </w:t>
      </w:r>
      <w:r w:rsidRPr="00AA06FD">
        <w:rPr>
          <w:rFonts w:ascii="Arial" w:hAnsi="Arial" w:cs="Arial"/>
          <w:color w:val="auto"/>
          <w:sz w:val="20"/>
        </w:rPr>
        <w:t>presenta</w:t>
      </w:r>
      <w:r w:rsidR="00FD60D1" w:rsidRPr="00AA06FD">
        <w:rPr>
          <w:rFonts w:ascii="Arial" w:hAnsi="Arial" w:cs="Arial"/>
          <w:color w:val="auto"/>
          <w:sz w:val="20"/>
        </w:rPr>
        <w:t>r</w:t>
      </w:r>
      <w:r w:rsidRPr="00AA06FD">
        <w:rPr>
          <w:rFonts w:ascii="Arial" w:hAnsi="Arial" w:cs="Arial"/>
          <w:color w:val="auto"/>
          <w:sz w:val="20"/>
        </w:rPr>
        <w:t xml:space="preserve"> una garantía emitida por idéntico monto conforme a lo estipulado en el artículo 1</w:t>
      </w:r>
      <w:r w:rsidR="00C23B2B">
        <w:rPr>
          <w:rFonts w:ascii="Arial" w:hAnsi="Arial" w:cs="Arial"/>
          <w:color w:val="auto"/>
          <w:sz w:val="20"/>
        </w:rPr>
        <w:t>53</w:t>
      </w:r>
      <w:r w:rsidRPr="00AA06FD">
        <w:rPr>
          <w:rFonts w:ascii="Arial" w:hAnsi="Arial" w:cs="Arial"/>
          <w:color w:val="auto"/>
          <w:sz w:val="20"/>
        </w:rPr>
        <w:t xml:space="preserve"> del Reglamento</w:t>
      </w:r>
      <w:r w:rsidRPr="00AA06FD">
        <w:rPr>
          <w:rFonts w:ascii="Arial" w:hAnsi="Arial" w:cs="Arial"/>
          <w:sz w:val="20"/>
        </w:rPr>
        <w:t xml:space="preserve">. </w:t>
      </w:r>
    </w:p>
    <w:p w14:paraId="336A321E" w14:textId="77777777" w:rsidR="00315910" w:rsidRDefault="00315910" w:rsidP="000E55E6">
      <w:pPr>
        <w:pStyle w:val="Prrafodelista"/>
        <w:widowControl w:val="0"/>
        <w:spacing w:after="0" w:line="240" w:lineRule="auto"/>
        <w:ind w:left="1134"/>
        <w:jc w:val="both"/>
        <w:rPr>
          <w:rFonts w:ascii="Arial" w:hAnsi="Arial" w:cs="Arial"/>
          <w:sz w:val="20"/>
        </w:rPr>
      </w:pPr>
    </w:p>
    <w:p w14:paraId="0C11696A" w14:textId="77777777" w:rsidR="004144BB" w:rsidRPr="00C238A3" w:rsidRDefault="004144BB" w:rsidP="00A41CFB">
      <w:pPr>
        <w:pStyle w:val="Prrafodelista"/>
        <w:widowControl w:val="0"/>
        <w:numPr>
          <w:ilvl w:val="1"/>
          <w:numId w:val="9"/>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1305CA0C" w14:textId="77777777" w:rsidR="004144BB" w:rsidRPr="00CD5328" w:rsidRDefault="004144BB" w:rsidP="002D04C5">
      <w:pPr>
        <w:pStyle w:val="Prrafodelista"/>
        <w:widowControl w:val="0"/>
        <w:spacing w:after="0" w:line="240" w:lineRule="auto"/>
        <w:ind w:left="567"/>
        <w:jc w:val="both"/>
        <w:rPr>
          <w:rFonts w:ascii="Arial" w:hAnsi="Arial" w:cs="Arial"/>
          <w:sz w:val="20"/>
        </w:rPr>
      </w:pPr>
    </w:p>
    <w:p w14:paraId="6024ED39" w14:textId="77777777" w:rsidR="00AB5D23" w:rsidRPr="00CD5328" w:rsidRDefault="00AB5D23" w:rsidP="00AB5D23">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Pr>
          <w:rFonts w:ascii="Arial" w:hAnsi="Arial" w:cs="Arial"/>
          <w:sz w:val="20"/>
          <w:lang w:val="es-ES"/>
        </w:rPr>
        <w:t>,</w:t>
      </w:r>
      <w:r w:rsidRPr="00CD5328">
        <w:rPr>
          <w:rFonts w:ascii="Arial" w:hAnsi="Arial" w:cs="Arial"/>
          <w:sz w:val="20"/>
          <w:lang w:val="es-ES"/>
        </w:rPr>
        <w:t xml:space="preserve"> al s</w:t>
      </w:r>
      <w:r>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w:t>
      </w:r>
      <w:r w:rsidRPr="00AB5D23">
        <w:rPr>
          <w:rFonts w:ascii="Arial" w:hAnsi="Arial" w:cs="Arial"/>
          <w:sz w:val="20"/>
          <w:lang w:val="es-ES"/>
        </w:rPr>
        <w:t>Pensiones y que cuenten con clasificación de riesgo B o superior. Asimismo, deben estar autorizadas par</w:t>
      </w:r>
      <w:r w:rsidRPr="00CD5328">
        <w:rPr>
          <w:rFonts w:ascii="Arial" w:hAnsi="Arial" w:cs="Arial"/>
          <w:sz w:val="20"/>
          <w:lang w:val="es-ES"/>
        </w:rPr>
        <w:t xml:space="preserve">a emitir garantías; o estar consideradas en la </w:t>
      </w:r>
      <w:r>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03AD8CC3" w14:textId="77777777" w:rsidR="00315910" w:rsidRPr="00AB5D23" w:rsidRDefault="00315910" w:rsidP="00315910">
      <w:pPr>
        <w:pStyle w:val="Prrafodelista"/>
        <w:widowControl w:val="0"/>
        <w:spacing w:after="0" w:line="240" w:lineRule="auto"/>
        <w:ind w:left="567"/>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315910" w:rsidRPr="00B444A6" w14:paraId="2806739A" w14:textId="77777777" w:rsidTr="00F0613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3FDBB47" w14:textId="77777777" w:rsidR="00315910" w:rsidRPr="00B444A6" w:rsidRDefault="00315910" w:rsidP="00C40DBE">
            <w:pPr>
              <w:spacing w:after="0" w:line="240" w:lineRule="auto"/>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315910" w:rsidRPr="00B444A6" w14:paraId="4785E9E7" w14:textId="77777777" w:rsidTr="00F06139">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A8DA880" w14:textId="77777777" w:rsidR="00315910" w:rsidRPr="000B044C" w:rsidRDefault="00315910" w:rsidP="00315910">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776B0D9E" w14:textId="77777777" w:rsidR="00315910" w:rsidRDefault="00315910" w:rsidP="00315910">
      <w:pPr>
        <w:widowControl w:val="0"/>
        <w:spacing w:after="0" w:line="240" w:lineRule="auto"/>
        <w:ind w:left="567"/>
        <w:rPr>
          <w:rFonts w:ascii="Arial" w:hAnsi="Arial" w:cs="Arial"/>
          <w:sz w:val="20"/>
        </w:rPr>
      </w:pPr>
    </w:p>
    <w:tbl>
      <w:tblPr>
        <w:tblStyle w:val="Tabladecuadrcula1clara1"/>
        <w:tblW w:w="8363" w:type="dxa"/>
        <w:tblInd w:w="704" w:type="dxa"/>
        <w:tblLook w:val="04A0" w:firstRow="1" w:lastRow="0" w:firstColumn="1" w:lastColumn="0" w:noHBand="0" w:noVBand="1"/>
      </w:tblPr>
      <w:tblGrid>
        <w:gridCol w:w="8363"/>
      </w:tblGrid>
      <w:tr w:rsidR="00836C82" w:rsidRPr="0083079E" w14:paraId="6857CD47" w14:textId="77777777" w:rsidTr="00B5723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0F66A45" w14:textId="77777777" w:rsidR="00836C82" w:rsidRPr="00200CAD" w:rsidRDefault="00836C82" w:rsidP="00B57236">
            <w:pPr>
              <w:spacing w:after="0" w:line="240" w:lineRule="auto"/>
              <w:jc w:val="both"/>
              <w:rPr>
                <w:rFonts w:ascii="Arial" w:hAnsi="Arial" w:cs="Arial"/>
                <w:color w:val="auto"/>
                <w:sz w:val="20"/>
                <w:lang w:val="es-ES"/>
              </w:rPr>
            </w:pPr>
            <w:r w:rsidRPr="00D9284C">
              <w:rPr>
                <w:rFonts w:ascii="Arial" w:hAnsi="Arial" w:cs="Arial"/>
                <w:i/>
                <w:color w:val="FF0000"/>
                <w:sz w:val="20"/>
                <w:lang w:val="es-ES"/>
              </w:rPr>
              <w:t>Advertencia</w:t>
            </w:r>
          </w:p>
        </w:tc>
      </w:tr>
      <w:tr w:rsidR="00836C82" w14:paraId="6E140BFB" w14:textId="77777777" w:rsidTr="006C00AF">
        <w:trPr>
          <w:trHeight w:val="1813"/>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B6B126F" w14:textId="77777777" w:rsidR="00836C82" w:rsidRPr="00691B79" w:rsidRDefault="00836C82" w:rsidP="00B5723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14:paraId="25AEE68C" w14:textId="77777777" w:rsidR="00836C82" w:rsidRPr="00691B79" w:rsidRDefault="00836C82" w:rsidP="00B57236">
            <w:pPr>
              <w:spacing w:after="0" w:line="240" w:lineRule="auto"/>
              <w:jc w:val="both"/>
              <w:rPr>
                <w:rFonts w:ascii="Arial" w:hAnsi="Arial" w:cs="Arial"/>
                <w:b w:val="0"/>
                <w:i/>
                <w:color w:val="FF0000"/>
                <w:sz w:val="20"/>
                <w:lang w:val="es-ES"/>
              </w:rPr>
            </w:pPr>
          </w:p>
          <w:p w14:paraId="41CF4181" w14:textId="77777777" w:rsidR="00836C82" w:rsidRPr="00691B79" w:rsidRDefault="00836C82" w:rsidP="00B5723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2"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14:paraId="4710D7FE" w14:textId="77777777" w:rsidR="00836C82" w:rsidRPr="00691B79" w:rsidRDefault="00836C82" w:rsidP="00B57236">
            <w:pPr>
              <w:spacing w:after="0" w:line="240" w:lineRule="auto"/>
              <w:jc w:val="both"/>
              <w:rPr>
                <w:rFonts w:ascii="Arial" w:hAnsi="Arial" w:cs="Arial"/>
                <w:b w:val="0"/>
                <w:i/>
                <w:color w:val="FF0000"/>
                <w:sz w:val="20"/>
                <w:lang w:val="es-ES"/>
              </w:rPr>
            </w:pPr>
          </w:p>
          <w:p w14:paraId="6C3AF4DA" w14:textId="77777777" w:rsidR="00836C82" w:rsidRPr="00691B79" w:rsidRDefault="00836C82" w:rsidP="00B5723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14:paraId="2CD03746" w14:textId="77777777" w:rsidR="00836C82" w:rsidRPr="00691B79" w:rsidRDefault="00836C82" w:rsidP="00B57236">
            <w:pPr>
              <w:spacing w:after="0" w:line="240" w:lineRule="auto"/>
              <w:jc w:val="both"/>
              <w:rPr>
                <w:rFonts w:ascii="Arial" w:hAnsi="Arial" w:cs="Arial"/>
                <w:b w:val="0"/>
                <w:i/>
                <w:color w:val="FF0000"/>
                <w:sz w:val="20"/>
                <w:lang w:val="es-ES"/>
              </w:rPr>
            </w:pPr>
          </w:p>
          <w:p w14:paraId="4AE53772" w14:textId="77777777" w:rsidR="00836C82" w:rsidRPr="00691B79" w:rsidRDefault="00836C82" w:rsidP="00B5723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FC210B">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14:paraId="568CE109" w14:textId="77777777" w:rsidR="00836C82" w:rsidRPr="00691B79" w:rsidRDefault="00836C82" w:rsidP="00B57236">
            <w:pPr>
              <w:spacing w:after="0" w:line="240" w:lineRule="auto"/>
              <w:jc w:val="both"/>
              <w:rPr>
                <w:rFonts w:ascii="Arial" w:hAnsi="Arial" w:cs="Arial"/>
                <w:b w:val="0"/>
                <w:i/>
                <w:color w:val="FF0000"/>
                <w:sz w:val="20"/>
                <w:lang w:val="es-ES"/>
              </w:rPr>
            </w:pPr>
          </w:p>
          <w:p w14:paraId="75A20130" w14:textId="77777777" w:rsidR="00836C82" w:rsidRPr="00691B79" w:rsidRDefault="00836C82" w:rsidP="00B5723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14:paraId="6314965B" w14:textId="77777777" w:rsidR="00836C82" w:rsidRPr="00691B79" w:rsidRDefault="00836C82" w:rsidP="00B57236">
            <w:pPr>
              <w:spacing w:after="0" w:line="240" w:lineRule="auto"/>
              <w:jc w:val="both"/>
              <w:rPr>
                <w:rFonts w:ascii="Arial" w:hAnsi="Arial" w:cs="Arial"/>
                <w:b w:val="0"/>
                <w:i/>
                <w:color w:val="FF0000"/>
                <w:sz w:val="20"/>
                <w:lang w:val="es-ES"/>
              </w:rPr>
            </w:pPr>
          </w:p>
          <w:p w14:paraId="27D90E15" w14:textId="77777777" w:rsidR="00836C82" w:rsidRDefault="00836C82" w:rsidP="00B57236">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14:paraId="4CFDFA1E" w14:textId="77777777" w:rsidR="00836C82" w:rsidRDefault="00836C82" w:rsidP="00B57236">
            <w:pPr>
              <w:spacing w:after="0" w:line="240" w:lineRule="auto"/>
              <w:jc w:val="both"/>
              <w:rPr>
                <w:rFonts w:ascii="Arial" w:hAnsi="Arial" w:cs="Arial"/>
                <w:b w:val="0"/>
                <w:i/>
                <w:color w:val="FF0000"/>
                <w:sz w:val="20"/>
                <w:lang w:val="es-ES"/>
              </w:rPr>
            </w:pPr>
          </w:p>
          <w:p w14:paraId="46713D78" w14:textId="77777777" w:rsidR="00836C82" w:rsidRPr="00200CAD" w:rsidRDefault="00836C82" w:rsidP="00B57236">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3"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14:paraId="01500601" w14:textId="77777777" w:rsidR="00836C82" w:rsidRPr="00200CAD" w:rsidRDefault="00836C82" w:rsidP="00B57236">
            <w:pPr>
              <w:spacing w:after="0" w:line="240" w:lineRule="auto"/>
              <w:jc w:val="both"/>
              <w:rPr>
                <w:rFonts w:ascii="Arial" w:hAnsi="Arial" w:cs="Arial"/>
                <w:b w:val="0"/>
                <w:i/>
                <w:color w:val="FF0000"/>
                <w:sz w:val="20"/>
                <w:lang w:val="es-ES"/>
              </w:rPr>
            </w:pPr>
          </w:p>
          <w:p w14:paraId="76030CEE" w14:textId="77777777" w:rsidR="00836C82" w:rsidRPr="00200CAD" w:rsidRDefault="00836C82" w:rsidP="00B57236">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14:paraId="121C9BCA" w14:textId="77777777" w:rsidR="005F32D7" w:rsidRDefault="005F32D7" w:rsidP="00315910">
      <w:pPr>
        <w:pStyle w:val="Prrafodelista"/>
        <w:widowControl w:val="0"/>
        <w:spacing w:after="0" w:line="240" w:lineRule="auto"/>
        <w:ind w:left="567"/>
        <w:rPr>
          <w:rFonts w:ascii="Arial" w:hAnsi="Arial" w:cs="Arial"/>
          <w:sz w:val="20"/>
          <w:lang w:val="es-ES"/>
        </w:rPr>
      </w:pPr>
    </w:p>
    <w:p w14:paraId="6E9154BE" w14:textId="77777777" w:rsidR="00E23473" w:rsidRPr="00E23473" w:rsidRDefault="00E23473" w:rsidP="00315910">
      <w:pPr>
        <w:pStyle w:val="Prrafodelista"/>
        <w:widowControl w:val="0"/>
        <w:spacing w:after="0" w:line="240" w:lineRule="auto"/>
        <w:ind w:left="567"/>
        <w:rPr>
          <w:rFonts w:ascii="Arial" w:hAnsi="Arial" w:cs="Arial"/>
          <w:sz w:val="20"/>
          <w:lang w:val="es-ES"/>
        </w:rPr>
      </w:pPr>
    </w:p>
    <w:p w14:paraId="586CFE59" w14:textId="77777777" w:rsidR="004144BB" w:rsidRPr="002D04C5" w:rsidRDefault="004144BB" w:rsidP="00A41CFB">
      <w:pPr>
        <w:pStyle w:val="Prrafodelista"/>
        <w:widowControl w:val="0"/>
        <w:numPr>
          <w:ilvl w:val="1"/>
          <w:numId w:val="9"/>
        </w:numPr>
        <w:spacing w:after="0" w:line="240" w:lineRule="auto"/>
        <w:ind w:left="567" w:hanging="547"/>
        <w:jc w:val="both"/>
        <w:rPr>
          <w:rFonts w:ascii="Arial" w:hAnsi="Arial" w:cs="Arial"/>
          <w:b/>
          <w:caps/>
          <w:sz w:val="20"/>
        </w:rPr>
      </w:pPr>
      <w:r w:rsidRPr="002D04C5">
        <w:rPr>
          <w:rFonts w:ascii="Arial" w:hAnsi="Arial" w:cs="Arial"/>
          <w:b/>
          <w:caps/>
          <w:sz w:val="20"/>
        </w:rPr>
        <w:t xml:space="preserve">EJECUCIÓN DE </w:t>
      </w:r>
      <w:r w:rsidR="009A4B81" w:rsidRPr="002D04C5">
        <w:rPr>
          <w:rFonts w:ascii="Arial" w:hAnsi="Arial" w:cs="Arial"/>
          <w:b/>
          <w:caps/>
          <w:sz w:val="20"/>
        </w:rPr>
        <w:t>GARANTÍAS</w:t>
      </w:r>
    </w:p>
    <w:p w14:paraId="686689F3" w14:textId="77777777" w:rsidR="004144BB" w:rsidRPr="00CD5328" w:rsidRDefault="004144BB" w:rsidP="002D04C5">
      <w:pPr>
        <w:pStyle w:val="Prrafodelista"/>
        <w:widowControl w:val="0"/>
        <w:spacing w:after="0" w:line="240" w:lineRule="auto"/>
        <w:ind w:left="567"/>
        <w:jc w:val="both"/>
        <w:rPr>
          <w:rFonts w:ascii="Arial" w:hAnsi="Arial" w:cs="Arial"/>
          <w:sz w:val="20"/>
        </w:rPr>
      </w:pPr>
    </w:p>
    <w:p w14:paraId="40C72584" w14:textId="77777777" w:rsidR="004144BB" w:rsidRPr="00AA06FD" w:rsidRDefault="004144BB" w:rsidP="002D04C5">
      <w:pPr>
        <w:pStyle w:val="Prrafodelista"/>
        <w:widowControl w:val="0"/>
        <w:spacing w:after="0" w:line="240" w:lineRule="auto"/>
        <w:ind w:left="567"/>
        <w:jc w:val="both"/>
        <w:rPr>
          <w:rFonts w:ascii="Arial" w:hAnsi="Arial" w:cs="Arial"/>
          <w:color w:val="auto"/>
          <w:sz w:val="20"/>
          <w:lang w:val="es-ES"/>
        </w:rPr>
      </w:pPr>
      <w:r w:rsidRPr="00AA06FD">
        <w:rPr>
          <w:rFonts w:ascii="Arial" w:hAnsi="Arial" w:cs="Arial"/>
          <w:color w:val="auto"/>
          <w:sz w:val="20"/>
          <w:lang w:val="es-ES"/>
        </w:rPr>
        <w:t xml:space="preserve">La </w:t>
      </w:r>
      <w:r w:rsidR="00E052EA" w:rsidRPr="00AA06FD">
        <w:rPr>
          <w:rFonts w:ascii="Arial" w:hAnsi="Arial" w:cs="Arial"/>
          <w:color w:val="auto"/>
          <w:sz w:val="20"/>
          <w:lang w:val="es-ES"/>
        </w:rPr>
        <w:t>Entidad puede solicitar la ejecución de las gar</w:t>
      </w:r>
      <w:r w:rsidRPr="00AA06FD">
        <w:rPr>
          <w:rFonts w:ascii="Arial" w:hAnsi="Arial" w:cs="Arial"/>
          <w:color w:val="auto"/>
          <w:sz w:val="20"/>
          <w:lang w:val="es-ES"/>
        </w:rPr>
        <w:t>antías conforme a l</w:t>
      </w:r>
      <w:r w:rsidR="00E052EA" w:rsidRPr="00AA06FD">
        <w:rPr>
          <w:rFonts w:ascii="Arial" w:hAnsi="Arial" w:cs="Arial"/>
          <w:color w:val="auto"/>
          <w:sz w:val="20"/>
          <w:lang w:val="es-ES"/>
        </w:rPr>
        <w:t>o</w:t>
      </w:r>
      <w:r w:rsidRPr="00AA06FD">
        <w:rPr>
          <w:rFonts w:ascii="Arial" w:hAnsi="Arial" w:cs="Arial"/>
          <w:color w:val="auto"/>
          <w:sz w:val="20"/>
          <w:lang w:val="es-ES"/>
        </w:rPr>
        <w:t>s</w:t>
      </w:r>
      <w:r w:rsidR="00E052EA" w:rsidRPr="00AA06FD">
        <w:rPr>
          <w:rFonts w:ascii="Arial" w:hAnsi="Arial" w:cs="Arial"/>
          <w:color w:val="auto"/>
          <w:sz w:val="20"/>
          <w:lang w:val="es-ES"/>
        </w:rPr>
        <w:t xml:space="preserve"> supuestos</w:t>
      </w:r>
      <w:r w:rsidRPr="00AA06FD">
        <w:rPr>
          <w:rFonts w:ascii="Arial" w:hAnsi="Arial" w:cs="Arial"/>
          <w:color w:val="auto"/>
          <w:sz w:val="20"/>
          <w:lang w:val="es-ES"/>
        </w:rPr>
        <w:t xml:space="preserve"> contemplad</w:t>
      </w:r>
      <w:r w:rsidR="00E052EA" w:rsidRPr="00AA06FD">
        <w:rPr>
          <w:rFonts w:ascii="Arial" w:hAnsi="Arial" w:cs="Arial"/>
          <w:color w:val="auto"/>
          <w:sz w:val="20"/>
          <w:lang w:val="es-ES"/>
        </w:rPr>
        <w:t>o</w:t>
      </w:r>
      <w:r w:rsidRPr="00AA06FD">
        <w:rPr>
          <w:rFonts w:ascii="Arial" w:hAnsi="Arial" w:cs="Arial"/>
          <w:color w:val="auto"/>
          <w:sz w:val="20"/>
          <w:lang w:val="es-ES"/>
        </w:rPr>
        <w:t>s en el artículo 1</w:t>
      </w:r>
      <w:r w:rsidR="00AB5D23">
        <w:rPr>
          <w:rFonts w:ascii="Arial" w:hAnsi="Arial" w:cs="Arial"/>
          <w:color w:val="auto"/>
          <w:sz w:val="20"/>
          <w:lang w:val="es-ES"/>
        </w:rPr>
        <w:t>55</w:t>
      </w:r>
      <w:r w:rsidRPr="00AA06FD">
        <w:rPr>
          <w:rFonts w:ascii="Arial" w:hAnsi="Arial" w:cs="Arial"/>
          <w:color w:val="auto"/>
          <w:sz w:val="20"/>
          <w:lang w:val="es-ES"/>
        </w:rPr>
        <w:t xml:space="preserve"> del Reglamento.</w:t>
      </w:r>
    </w:p>
    <w:p w14:paraId="32F7048F" w14:textId="77777777" w:rsidR="004F2CF5" w:rsidRPr="00AA06FD" w:rsidRDefault="004F2CF5" w:rsidP="002D04C5">
      <w:pPr>
        <w:pStyle w:val="Prrafodelista"/>
        <w:widowControl w:val="0"/>
        <w:spacing w:after="0" w:line="240" w:lineRule="auto"/>
        <w:ind w:left="567"/>
        <w:jc w:val="both"/>
        <w:rPr>
          <w:rFonts w:ascii="Arial" w:hAnsi="Arial" w:cs="Arial"/>
          <w:color w:val="auto"/>
          <w:sz w:val="20"/>
        </w:rPr>
      </w:pPr>
    </w:p>
    <w:p w14:paraId="49769FFD" w14:textId="77777777" w:rsidR="004F2CF5" w:rsidRPr="00AA06FD" w:rsidRDefault="004F2CF5" w:rsidP="002D04C5">
      <w:pPr>
        <w:pStyle w:val="Prrafodelista"/>
        <w:widowControl w:val="0"/>
        <w:spacing w:after="0" w:line="240" w:lineRule="auto"/>
        <w:ind w:left="567"/>
        <w:jc w:val="both"/>
        <w:rPr>
          <w:rFonts w:ascii="Arial" w:hAnsi="Arial" w:cs="Arial"/>
          <w:color w:val="auto"/>
          <w:sz w:val="20"/>
        </w:rPr>
      </w:pPr>
    </w:p>
    <w:p w14:paraId="66E49608" w14:textId="77777777" w:rsidR="001230D9" w:rsidRPr="002D04C5" w:rsidRDefault="001230D9" w:rsidP="00A41CFB">
      <w:pPr>
        <w:pStyle w:val="Prrafodelista"/>
        <w:widowControl w:val="0"/>
        <w:numPr>
          <w:ilvl w:val="1"/>
          <w:numId w:val="9"/>
        </w:numPr>
        <w:spacing w:after="0" w:line="240" w:lineRule="auto"/>
        <w:ind w:left="567" w:hanging="547"/>
        <w:jc w:val="both"/>
        <w:rPr>
          <w:rFonts w:ascii="Arial" w:hAnsi="Arial" w:cs="Arial"/>
          <w:b/>
          <w:caps/>
          <w:sz w:val="20"/>
        </w:rPr>
      </w:pPr>
      <w:r w:rsidRPr="002D04C5">
        <w:rPr>
          <w:rFonts w:ascii="Arial" w:hAnsi="Arial" w:cs="Arial"/>
          <w:b/>
          <w:caps/>
          <w:sz w:val="20"/>
        </w:rPr>
        <w:t>ADELANTOS</w:t>
      </w:r>
    </w:p>
    <w:p w14:paraId="6A5CAB09" w14:textId="77777777" w:rsidR="001230D9" w:rsidRPr="00AA06FD" w:rsidRDefault="001230D9" w:rsidP="002D04C5">
      <w:pPr>
        <w:pStyle w:val="Prrafodelista"/>
        <w:widowControl w:val="0"/>
        <w:spacing w:after="0" w:line="240" w:lineRule="auto"/>
        <w:ind w:left="567"/>
        <w:jc w:val="both"/>
        <w:rPr>
          <w:rFonts w:ascii="Arial" w:hAnsi="Arial" w:cs="Arial"/>
          <w:color w:val="auto"/>
          <w:sz w:val="20"/>
        </w:rPr>
      </w:pPr>
    </w:p>
    <w:p w14:paraId="001A7B53" w14:textId="77777777" w:rsidR="001230D9" w:rsidRDefault="001230D9" w:rsidP="002D04C5">
      <w:pPr>
        <w:pStyle w:val="Estiloparrafo2"/>
        <w:ind w:left="567"/>
        <w:rPr>
          <w:color w:val="auto"/>
        </w:rPr>
      </w:pPr>
      <w:r w:rsidRPr="00AA06FD">
        <w:rPr>
          <w:color w:val="auto"/>
        </w:rPr>
        <w:t xml:space="preserve">La Entidad </w:t>
      </w:r>
      <w:r w:rsidR="00593EEA" w:rsidRPr="00AA06FD">
        <w:rPr>
          <w:color w:val="auto"/>
        </w:rPr>
        <w:t xml:space="preserve">puede </w:t>
      </w:r>
      <w:r w:rsidRPr="00AA06FD">
        <w:rPr>
          <w:color w:val="auto"/>
        </w:rPr>
        <w:t>entregar adelantos directos</w:t>
      </w:r>
      <w:r w:rsidR="00D032FE" w:rsidRPr="00AA06FD">
        <w:rPr>
          <w:color w:val="auto"/>
        </w:rPr>
        <w:t xml:space="preserve"> </w:t>
      </w:r>
      <w:r w:rsidR="00B204E6" w:rsidRPr="00AA06FD">
        <w:rPr>
          <w:color w:val="auto"/>
        </w:rPr>
        <w:t xml:space="preserve">al contratista, los que en ningún caso exceden en conjunto </w:t>
      </w:r>
      <w:r w:rsidR="005C6E8A" w:rsidRPr="00AA06FD">
        <w:rPr>
          <w:color w:val="auto"/>
        </w:rPr>
        <w:t>d</w:t>
      </w:r>
      <w:r w:rsidR="00B204E6" w:rsidRPr="00AA06FD">
        <w:rPr>
          <w:color w:val="auto"/>
        </w:rPr>
        <w:t>el treinta por ciento (30%) del monto del contrato original</w:t>
      </w:r>
      <w:r w:rsidRPr="00AA06FD">
        <w:rPr>
          <w:color w:val="auto"/>
        </w:rPr>
        <w:t xml:space="preserve">, siempre que ello haya sido previsto en la sección específica de las </w:t>
      </w:r>
      <w:r w:rsidR="008F05B7" w:rsidRPr="00AA06FD">
        <w:rPr>
          <w:color w:val="auto"/>
        </w:rPr>
        <w:t>b</w:t>
      </w:r>
      <w:r w:rsidRPr="00AA06FD">
        <w:rPr>
          <w:color w:val="auto"/>
        </w:rPr>
        <w:t>ases.</w:t>
      </w:r>
    </w:p>
    <w:p w14:paraId="12F9C6B8" w14:textId="77777777" w:rsidR="00A17195" w:rsidRDefault="00A17195" w:rsidP="002D04C5">
      <w:pPr>
        <w:pStyle w:val="Estiloparrafo2"/>
        <w:ind w:left="567"/>
        <w:rPr>
          <w:color w:val="auto"/>
        </w:rPr>
      </w:pPr>
    </w:p>
    <w:p w14:paraId="134930BA" w14:textId="77777777" w:rsidR="00A17195" w:rsidRPr="00AA06FD" w:rsidRDefault="00A17195" w:rsidP="002D04C5">
      <w:pPr>
        <w:pStyle w:val="Estiloparrafo2"/>
        <w:ind w:left="567"/>
        <w:rPr>
          <w:color w:val="auto"/>
        </w:rPr>
      </w:pPr>
    </w:p>
    <w:p w14:paraId="79DF1408" w14:textId="77777777" w:rsidR="00F9595F" w:rsidRPr="002D04C5" w:rsidRDefault="004144BB" w:rsidP="00A41CFB">
      <w:pPr>
        <w:pStyle w:val="Prrafodelista"/>
        <w:widowControl w:val="0"/>
        <w:numPr>
          <w:ilvl w:val="1"/>
          <w:numId w:val="9"/>
        </w:numPr>
        <w:spacing w:after="0" w:line="240" w:lineRule="auto"/>
        <w:ind w:left="567" w:hanging="547"/>
        <w:jc w:val="both"/>
        <w:rPr>
          <w:rFonts w:ascii="Arial" w:hAnsi="Arial" w:cs="Arial"/>
          <w:b/>
          <w:caps/>
          <w:sz w:val="20"/>
        </w:rPr>
      </w:pPr>
      <w:r w:rsidRPr="002D04C5">
        <w:rPr>
          <w:rFonts w:ascii="Arial" w:hAnsi="Arial" w:cs="Arial"/>
          <w:b/>
          <w:caps/>
          <w:sz w:val="20"/>
        </w:rPr>
        <w:t xml:space="preserve">PENALIDADES </w:t>
      </w:r>
    </w:p>
    <w:p w14:paraId="7E107FB4" w14:textId="77777777" w:rsidR="00F9595F" w:rsidRPr="004F2AAA" w:rsidRDefault="00F9595F" w:rsidP="00F9595F">
      <w:pPr>
        <w:pStyle w:val="Estilonum"/>
        <w:numPr>
          <w:ilvl w:val="0"/>
          <w:numId w:val="0"/>
        </w:numPr>
        <w:ind w:left="445"/>
      </w:pPr>
    </w:p>
    <w:p w14:paraId="5A001819" w14:textId="77777777" w:rsidR="00F909F7" w:rsidRPr="004F2AAA" w:rsidRDefault="00F909F7" w:rsidP="00A41CFB">
      <w:pPr>
        <w:pStyle w:val="Prrafodelista"/>
        <w:widowControl w:val="0"/>
        <w:numPr>
          <w:ilvl w:val="2"/>
          <w:numId w:val="9"/>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50A94CB9"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09F146A7" w14:textId="77777777"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 xml:space="preserve">aplica </w:t>
      </w:r>
      <w:r w:rsidRPr="00AA06FD">
        <w:rPr>
          <w:rFonts w:ascii="Arial" w:hAnsi="Arial" w:cs="Arial"/>
          <w:color w:val="auto"/>
          <w:sz w:val="20"/>
        </w:rPr>
        <w:t>automáticamente una penalidad por mora</w:t>
      </w:r>
      <w:r w:rsidR="005C6E8A" w:rsidRPr="00AA06FD">
        <w:rPr>
          <w:rFonts w:ascii="Arial" w:hAnsi="Arial" w:cs="Arial"/>
          <w:color w:val="auto"/>
          <w:sz w:val="20"/>
        </w:rPr>
        <w:t xml:space="preserve"> por cada día de atraso</w:t>
      </w:r>
      <w:r w:rsidR="007201CE" w:rsidRPr="00AA06FD">
        <w:rPr>
          <w:rFonts w:ascii="Arial" w:hAnsi="Arial" w:cs="Arial"/>
          <w:color w:val="auto"/>
          <w:sz w:val="20"/>
        </w:rPr>
        <w:t>, de conformidad con</w:t>
      </w:r>
      <w:r w:rsidRPr="00AA06FD">
        <w:rPr>
          <w:rFonts w:ascii="Arial" w:hAnsi="Arial" w:cs="Arial"/>
          <w:color w:val="auto"/>
          <w:sz w:val="20"/>
        </w:rPr>
        <w:t xml:space="preserve"> en</w:t>
      </w:r>
      <w:r w:rsidR="00982DC2" w:rsidRPr="00AA06FD">
        <w:rPr>
          <w:rFonts w:ascii="Arial" w:hAnsi="Arial" w:cs="Arial"/>
          <w:color w:val="auto"/>
          <w:sz w:val="20"/>
        </w:rPr>
        <w:t xml:space="preserve"> </w:t>
      </w:r>
      <w:r w:rsidR="00AB5D23">
        <w:rPr>
          <w:rFonts w:ascii="Arial" w:hAnsi="Arial" w:cs="Arial"/>
          <w:color w:val="auto"/>
          <w:sz w:val="20"/>
        </w:rPr>
        <w:t>el artículo 162</w:t>
      </w:r>
      <w:r w:rsidR="005C6E8A" w:rsidRPr="00AA06FD">
        <w:rPr>
          <w:rFonts w:ascii="Arial" w:hAnsi="Arial" w:cs="Arial"/>
          <w:color w:val="auto"/>
          <w:sz w:val="20"/>
        </w:rPr>
        <w:t xml:space="preserve"> del </w:t>
      </w:r>
      <w:r w:rsidR="005C6E8A">
        <w:rPr>
          <w:rFonts w:ascii="Arial" w:hAnsi="Arial" w:cs="Arial"/>
          <w:color w:val="auto"/>
          <w:sz w:val="20"/>
        </w:rPr>
        <w:t>Reglamento</w:t>
      </w:r>
      <w:r w:rsidR="00F909F7" w:rsidRPr="00B0197F">
        <w:rPr>
          <w:rFonts w:ascii="Arial" w:hAnsi="Arial" w:cs="Arial"/>
          <w:color w:val="auto"/>
          <w:sz w:val="20"/>
        </w:rPr>
        <w:t>.</w:t>
      </w:r>
    </w:p>
    <w:p w14:paraId="0830284C" w14:textId="77777777" w:rsidR="00F909F7" w:rsidRDefault="00F909F7" w:rsidP="00F909F7">
      <w:pPr>
        <w:pStyle w:val="Prrafodelista"/>
        <w:widowControl w:val="0"/>
        <w:spacing w:after="0" w:line="240" w:lineRule="auto"/>
        <w:ind w:left="1134"/>
        <w:jc w:val="both"/>
        <w:rPr>
          <w:rFonts w:ascii="Arial" w:hAnsi="Arial" w:cs="Arial"/>
          <w:color w:val="auto"/>
          <w:sz w:val="20"/>
        </w:rPr>
      </w:pPr>
    </w:p>
    <w:p w14:paraId="3A86A4DB" w14:textId="77777777" w:rsidR="008C4923" w:rsidRPr="00506253" w:rsidRDefault="008C4923" w:rsidP="00F909F7">
      <w:pPr>
        <w:pStyle w:val="Prrafodelista"/>
        <w:widowControl w:val="0"/>
        <w:spacing w:after="0" w:line="240" w:lineRule="auto"/>
        <w:ind w:left="1134"/>
        <w:jc w:val="both"/>
        <w:rPr>
          <w:rFonts w:ascii="Arial" w:hAnsi="Arial" w:cs="Arial"/>
          <w:color w:val="auto"/>
          <w:sz w:val="20"/>
        </w:rPr>
      </w:pPr>
    </w:p>
    <w:p w14:paraId="5A6F36B4" w14:textId="77777777" w:rsidR="00F909F7" w:rsidRPr="00506253" w:rsidRDefault="00F909F7" w:rsidP="00A41CFB">
      <w:pPr>
        <w:pStyle w:val="Prrafodelista"/>
        <w:widowControl w:val="0"/>
        <w:numPr>
          <w:ilvl w:val="2"/>
          <w:numId w:val="9"/>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14:paraId="77928CBA" w14:textId="77777777" w:rsidR="001D1DDD" w:rsidRPr="00506253" w:rsidRDefault="001D1DDD" w:rsidP="00F909F7">
      <w:pPr>
        <w:spacing w:after="0" w:line="240" w:lineRule="auto"/>
        <w:ind w:left="1134"/>
        <w:jc w:val="both"/>
        <w:rPr>
          <w:rFonts w:ascii="Arial" w:hAnsi="Arial" w:cs="Arial"/>
          <w:color w:val="auto"/>
          <w:sz w:val="20"/>
        </w:rPr>
      </w:pPr>
    </w:p>
    <w:p w14:paraId="4C2DA6A4" w14:textId="77777777" w:rsidR="00AB5D23" w:rsidRPr="00506253" w:rsidRDefault="00AB5D23" w:rsidP="00AB5D23">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Pr="00506253">
        <w:rPr>
          <w:rFonts w:ascii="Arial" w:hAnsi="Arial" w:cs="Arial"/>
          <w:color w:val="auto"/>
          <w:sz w:val="20"/>
        </w:rPr>
        <w:t xml:space="preserve">establecer penalidades distintas a </w:t>
      </w:r>
      <w:r w:rsidRPr="00B0197F">
        <w:rPr>
          <w:rFonts w:ascii="Arial" w:hAnsi="Arial" w:cs="Arial"/>
          <w:color w:val="auto"/>
          <w:sz w:val="20"/>
        </w:rPr>
        <w:t>la mencionada en el numeral precedente,</w:t>
      </w:r>
      <w:r>
        <w:rPr>
          <w:rFonts w:ascii="Arial" w:hAnsi="Arial" w:cs="Arial"/>
          <w:color w:val="auto"/>
          <w:sz w:val="20"/>
        </w:rPr>
        <w:t xml:space="preserve"> según lo previsto en el artículo 163 del Reglamento y lo indicado en </w:t>
      </w:r>
      <w:r w:rsidRPr="00B0197F">
        <w:rPr>
          <w:rFonts w:ascii="Arial" w:hAnsi="Arial" w:cs="Arial"/>
          <w:color w:val="auto"/>
          <w:sz w:val="20"/>
        </w:rPr>
        <w:t>la sección específica de las bases</w:t>
      </w:r>
      <w:r>
        <w:rPr>
          <w:rFonts w:ascii="Arial" w:hAnsi="Arial" w:cs="Arial"/>
          <w:color w:val="auto"/>
          <w:sz w:val="20"/>
        </w:rPr>
        <w:t>.</w:t>
      </w:r>
      <w:r w:rsidRPr="00B0197F">
        <w:rPr>
          <w:rFonts w:ascii="Arial" w:hAnsi="Arial" w:cs="Arial"/>
          <w:color w:val="auto"/>
          <w:sz w:val="20"/>
        </w:rPr>
        <w:t xml:space="preserve"> </w:t>
      </w:r>
    </w:p>
    <w:p w14:paraId="0E5ED126" w14:textId="77777777" w:rsidR="00AB5D23" w:rsidRPr="00BD76BE" w:rsidRDefault="00AB5D23" w:rsidP="00AB5D23">
      <w:pPr>
        <w:spacing w:after="0" w:line="240" w:lineRule="auto"/>
        <w:ind w:left="1276"/>
        <w:jc w:val="both"/>
        <w:rPr>
          <w:rFonts w:ascii="Arial" w:hAnsi="Arial" w:cs="Arial"/>
          <w:sz w:val="20"/>
        </w:rPr>
      </w:pPr>
    </w:p>
    <w:p w14:paraId="668A6409" w14:textId="77777777" w:rsidR="00AB5D23" w:rsidRDefault="00AB5D23" w:rsidP="00AB5D23">
      <w:pPr>
        <w:spacing w:after="0" w:line="240" w:lineRule="auto"/>
        <w:ind w:left="1134"/>
        <w:jc w:val="both"/>
        <w:rPr>
          <w:rFonts w:ascii="Arial" w:hAnsi="Arial" w:cs="Arial"/>
          <w:sz w:val="20"/>
        </w:rPr>
      </w:pPr>
      <w:r w:rsidRPr="001D1DDD">
        <w:rPr>
          <w:rFonts w:ascii="Arial" w:hAnsi="Arial" w:cs="Arial"/>
          <w:sz w:val="20"/>
        </w:rPr>
        <w:t xml:space="preserve">Estos dos tipos de penalidades </w:t>
      </w:r>
      <w:r>
        <w:rPr>
          <w:rFonts w:ascii="Arial" w:hAnsi="Arial" w:cs="Arial"/>
          <w:sz w:val="20"/>
        </w:rPr>
        <w:t xml:space="preserve">se calculan en forma independiente y </w:t>
      </w:r>
      <w:r w:rsidRPr="001D1DDD">
        <w:rPr>
          <w:rFonts w:ascii="Arial" w:hAnsi="Arial" w:cs="Arial"/>
          <w:sz w:val="20"/>
        </w:rPr>
        <w:t xml:space="preserve">pueden alcanzar </w:t>
      </w:r>
      <w:r>
        <w:rPr>
          <w:rFonts w:ascii="Arial" w:hAnsi="Arial" w:cs="Arial"/>
          <w:sz w:val="20"/>
        </w:rPr>
        <w:t xml:space="preserve">cada una </w:t>
      </w:r>
      <w:r w:rsidRPr="001D1DDD">
        <w:rPr>
          <w:rFonts w:ascii="Arial" w:hAnsi="Arial" w:cs="Arial"/>
          <w:sz w:val="20"/>
        </w:rPr>
        <w:t xml:space="preserve">un monto </w:t>
      </w:r>
      <w:r>
        <w:rPr>
          <w:rFonts w:ascii="Arial" w:hAnsi="Arial" w:cs="Arial"/>
          <w:sz w:val="20"/>
        </w:rPr>
        <w:t xml:space="preserve">máximo equivalente </w:t>
      </w:r>
      <w:r w:rsidRPr="001D1DDD">
        <w:rPr>
          <w:rFonts w:ascii="Arial" w:hAnsi="Arial" w:cs="Arial"/>
          <w:sz w:val="20"/>
        </w:rPr>
        <w:t xml:space="preserve">al diez por ciento (10%) del monto del contrato vigente, </w:t>
      </w:r>
      <w:r>
        <w:rPr>
          <w:rFonts w:ascii="Arial" w:hAnsi="Arial" w:cs="Arial"/>
          <w:sz w:val="20"/>
        </w:rPr>
        <w:t>o de ser el caso, del ítem que debió ejecutarse.</w:t>
      </w:r>
    </w:p>
    <w:p w14:paraId="662CA72D" w14:textId="77777777" w:rsidR="00AB5D23" w:rsidRPr="00BD76BE" w:rsidRDefault="00AB5D23" w:rsidP="00AB5D23">
      <w:pPr>
        <w:spacing w:after="0" w:line="240" w:lineRule="auto"/>
        <w:ind w:left="709"/>
        <w:jc w:val="both"/>
        <w:rPr>
          <w:rFonts w:ascii="Arial" w:hAnsi="Arial" w:cs="Arial"/>
          <w:sz w:val="20"/>
        </w:rPr>
      </w:pPr>
    </w:p>
    <w:p w14:paraId="5A16577E" w14:textId="77777777" w:rsidR="008C4923" w:rsidRDefault="008C4923" w:rsidP="002D04C5">
      <w:pPr>
        <w:pStyle w:val="NormalWeb"/>
        <w:spacing w:before="0" w:beforeAutospacing="0" w:after="0" w:afterAutospacing="0"/>
        <w:ind w:left="567"/>
        <w:jc w:val="both"/>
        <w:rPr>
          <w:rFonts w:ascii="Arial" w:eastAsia="Batang" w:hAnsi="Arial" w:cs="Arial"/>
          <w:color w:val="000000"/>
          <w:sz w:val="20"/>
          <w:szCs w:val="20"/>
        </w:rPr>
      </w:pPr>
    </w:p>
    <w:p w14:paraId="26275710" w14:textId="77777777" w:rsidR="004144BB" w:rsidRPr="002D04C5" w:rsidRDefault="004144BB" w:rsidP="00A41CFB">
      <w:pPr>
        <w:pStyle w:val="Prrafodelista"/>
        <w:widowControl w:val="0"/>
        <w:numPr>
          <w:ilvl w:val="1"/>
          <w:numId w:val="9"/>
        </w:numPr>
        <w:spacing w:after="0" w:line="240" w:lineRule="auto"/>
        <w:ind w:left="567" w:hanging="547"/>
        <w:jc w:val="both"/>
        <w:rPr>
          <w:rFonts w:ascii="Arial" w:hAnsi="Arial" w:cs="Arial"/>
          <w:b/>
          <w:caps/>
          <w:sz w:val="20"/>
        </w:rPr>
      </w:pPr>
      <w:r w:rsidRPr="002D04C5">
        <w:rPr>
          <w:rFonts w:ascii="Arial" w:hAnsi="Arial" w:cs="Arial"/>
          <w:b/>
          <w:caps/>
          <w:sz w:val="20"/>
        </w:rPr>
        <w:t>INCUMPLIMIENTO DEL CONTRATO</w:t>
      </w:r>
    </w:p>
    <w:p w14:paraId="4E43D5EE" w14:textId="77777777" w:rsidR="004144BB" w:rsidRPr="00CD5328" w:rsidRDefault="004144BB" w:rsidP="002D04C5">
      <w:pPr>
        <w:pStyle w:val="Prrafodelista"/>
        <w:widowControl w:val="0"/>
        <w:spacing w:after="0" w:line="240" w:lineRule="auto"/>
        <w:ind w:left="567"/>
        <w:jc w:val="both"/>
        <w:rPr>
          <w:rFonts w:ascii="Arial" w:hAnsi="Arial" w:cs="Arial"/>
          <w:sz w:val="20"/>
        </w:rPr>
      </w:pPr>
    </w:p>
    <w:p w14:paraId="1B72F27D" w14:textId="77777777" w:rsidR="004144BB" w:rsidRDefault="001D1DDD" w:rsidP="002D04C5">
      <w:pPr>
        <w:pStyle w:val="Estiloparrafo2"/>
        <w:ind w:left="567"/>
      </w:pPr>
      <w:r w:rsidRPr="00AA06FD">
        <w:rPr>
          <w:color w:val="auto"/>
        </w:rPr>
        <w:t>La</w:t>
      </w:r>
      <w:r w:rsidR="004144BB" w:rsidRPr="00AA06FD">
        <w:rPr>
          <w:color w:val="auto"/>
        </w:rPr>
        <w:t xml:space="preserve">s causales para la resolución del contrato, serán aplicadas de conformidad con </w:t>
      </w:r>
      <w:r w:rsidRPr="00AA06FD">
        <w:rPr>
          <w:color w:val="auto"/>
        </w:rPr>
        <w:t>el</w:t>
      </w:r>
      <w:r w:rsidR="004144BB" w:rsidRPr="00AA06FD">
        <w:rPr>
          <w:color w:val="auto"/>
        </w:rPr>
        <w:t xml:space="preserve"> artículo </w:t>
      </w:r>
      <w:r w:rsidR="003C2EC7" w:rsidRPr="00AA06FD">
        <w:rPr>
          <w:color w:val="auto"/>
        </w:rPr>
        <w:t xml:space="preserve">36 de la Ley y </w:t>
      </w:r>
      <w:r w:rsidR="004144BB" w:rsidRPr="00AA06FD">
        <w:rPr>
          <w:color w:val="auto"/>
        </w:rPr>
        <w:t>1</w:t>
      </w:r>
      <w:r w:rsidR="00AB5D23">
        <w:rPr>
          <w:color w:val="auto"/>
        </w:rPr>
        <w:t xml:space="preserve">64 </w:t>
      </w:r>
      <w:r w:rsidR="004144BB" w:rsidRPr="00AA06FD">
        <w:rPr>
          <w:color w:val="auto"/>
        </w:rPr>
        <w:t>del Reglamento</w:t>
      </w:r>
      <w:r w:rsidR="004144BB" w:rsidRPr="00CD5328">
        <w:t>.</w:t>
      </w:r>
    </w:p>
    <w:p w14:paraId="23CD75E3" w14:textId="77777777" w:rsidR="00982DC2" w:rsidRDefault="00982DC2" w:rsidP="002D04C5">
      <w:pPr>
        <w:pStyle w:val="Estiloparrafo2"/>
        <w:ind w:left="567"/>
      </w:pPr>
    </w:p>
    <w:p w14:paraId="1C303C17" w14:textId="77777777" w:rsidR="00CD333B" w:rsidRPr="00CD5328" w:rsidRDefault="00CD333B" w:rsidP="002D04C5">
      <w:pPr>
        <w:pStyle w:val="Estiloparrafo2"/>
        <w:ind w:left="567"/>
      </w:pPr>
    </w:p>
    <w:p w14:paraId="017E01CC" w14:textId="77777777" w:rsidR="00CD333B" w:rsidRPr="002D04C5" w:rsidRDefault="004144BB" w:rsidP="00A41CFB">
      <w:pPr>
        <w:pStyle w:val="Prrafodelista"/>
        <w:widowControl w:val="0"/>
        <w:numPr>
          <w:ilvl w:val="1"/>
          <w:numId w:val="9"/>
        </w:numPr>
        <w:spacing w:after="0" w:line="240" w:lineRule="auto"/>
        <w:ind w:left="567" w:hanging="547"/>
        <w:jc w:val="both"/>
        <w:rPr>
          <w:rFonts w:ascii="Arial" w:hAnsi="Arial" w:cs="Arial"/>
          <w:b/>
          <w:caps/>
          <w:sz w:val="20"/>
        </w:rPr>
      </w:pPr>
      <w:r w:rsidRPr="002D04C5">
        <w:rPr>
          <w:rFonts w:ascii="Arial" w:hAnsi="Arial" w:cs="Arial"/>
          <w:b/>
          <w:caps/>
          <w:sz w:val="20"/>
        </w:rPr>
        <w:t>PAGOS</w:t>
      </w:r>
    </w:p>
    <w:p w14:paraId="5A178E81" w14:textId="77777777" w:rsidR="00CD333B" w:rsidRDefault="00CD333B" w:rsidP="002D04C5">
      <w:pPr>
        <w:pStyle w:val="Estilonum"/>
        <w:numPr>
          <w:ilvl w:val="0"/>
          <w:numId w:val="0"/>
        </w:numPr>
        <w:ind w:left="567"/>
      </w:pPr>
    </w:p>
    <w:p w14:paraId="54C2C8D3" w14:textId="77777777" w:rsidR="00CD333B" w:rsidRDefault="00CD333B" w:rsidP="002D04C5">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pago se realiza después de ejecutada la respectiva prestación, pudiendo contemplarse pagos a cuenta. </w:t>
      </w:r>
    </w:p>
    <w:p w14:paraId="4F9F236A" w14:textId="77777777" w:rsidR="00CD333B" w:rsidRPr="00CD333B" w:rsidRDefault="00CD333B" w:rsidP="002D04C5">
      <w:pPr>
        <w:pStyle w:val="Estilonum"/>
        <w:numPr>
          <w:ilvl w:val="0"/>
          <w:numId w:val="0"/>
        </w:numPr>
        <w:ind w:left="567"/>
        <w:rPr>
          <w:b w:val="0"/>
          <w:color w:val="auto"/>
        </w:rPr>
      </w:pPr>
    </w:p>
    <w:p w14:paraId="271E6E67" w14:textId="77777777" w:rsidR="002175F7" w:rsidRDefault="00AB5D23" w:rsidP="00AB5D23">
      <w:pPr>
        <w:spacing w:after="0" w:line="240" w:lineRule="auto"/>
        <w:ind w:left="567"/>
        <w:jc w:val="both"/>
        <w:rPr>
          <w:rFonts w:ascii="Arial" w:hAnsi="Arial" w:cs="Arial"/>
          <w:sz w:val="20"/>
          <w:lang w:val="es-ES"/>
        </w:rPr>
      </w:pPr>
      <w:r w:rsidRPr="00CD333B">
        <w:rPr>
          <w:rFonts w:ascii="Arial" w:hAnsi="Arial" w:cs="Arial"/>
          <w:sz w:val="20"/>
          <w:lang w:val="es-ES"/>
        </w:rPr>
        <w:t xml:space="preserve">La </w:t>
      </w:r>
      <w:r w:rsidRPr="00D9284C">
        <w:rPr>
          <w:rFonts w:ascii="Arial" w:hAnsi="Arial" w:cs="Arial"/>
          <w:sz w:val="20"/>
          <w:lang w:val="es-ES"/>
        </w:rPr>
        <w:t xml:space="preserve">Entidad </w:t>
      </w:r>
      <w:r w:rsidRPr="00D9284C">
        <w:rPr>
          <w:rFonts w:ascii="Arial" w:hAnsi="Arial" w:cs="Arial"/>
          <w:color w:val="auto"/>
          <w:sz w:val="20"/>
          <w:lang w:val="es-ES"/>
        </w:rPr>
        <w:t>paga las</w:t>
      </w:r>
      <w:r w:rsidRPr="006B2179">
        <w:rPr>
          <w:rFonts w:ascii="Arial" w:hAnsi="Arial" w:cs="Arial"/>
          <w:color w:val="auto"/>
          <w:sz w:val="20"/>
          <w:lang w:val="es-ES"/>
        </w:rPr>
        <w:t xml:space="preserve"> </w:t>
      </w:r>
      <w:r w:rsidRPr="00CD333B">
        <w:rPr>
          <w:rFonts w:ascii="Arial" w:hAnsi="Arial" w:cs="Arial"/>
          <w:sz w:val="20"/>
          <w:lang w:val="es-ES"/>
        </w:rPr>
        <w:t>contraprestaciones pactadas a favor del contratista dentro de los quince (15) días calendario</w:t>
      </w:r>
      <w:r>
        <w:rPr>
          <w:rFonts w:ascii="Arial" w:hAnsi="Arial" w:cs="Arial"/>
          <w:sz w:val="20"/>
          <w:lang w:val="es-ES"/>
        </w:rPr>
        <w:t>s</w:t>
      </w:r>
      <w:r w:rsidRPr="00CD333B">
        <w:rPr>
          <w:rFonts w:ascii="Arial" w:hAnsi="Arial" w:cs="Arial"/>
          <w:sz w:val="20"/>
          <w:lang w:val="es-ES"/>
        </w:rPr>
        <w:t xml:space="preserve"> siguientes a la conformidad de los bienes</w:t>
      </w:r>
      <w:r>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Pr>
          <w:rFonts w:ascii="Arial" w:hAnsi="Arial" w:cs="Arial"/>
          <w:sz w:val="20"/>
          <w:lang w:val="es-ES"/>
        </w:rPr>
        <w:t xml:space="preserve">. </w:t>
      </w:r>
    </w:p>
    <w:p w14:paraId="557E378A" w14:textId="77777777" w:rsidR="002175F7" w:rsidRDefault="002175F7" w:rsidP="00AB5D23">
      <w:pPr>
        <w:spacing w:after="0" w:line="240" w:lineRule="auto"/>
        <w:ind w:left="567"/>
        <w:jc w:val="both"/>
        <w:rPr>
          <w:rFonts w:ascii="Arial" w:hAnsi="Arial" w:cs="Arial"/>
          <w:sz w:val="20"/>
          <w:lang w:val="es-ES"/>
        </w:rPr>
      </w:pPr>
    </w:p>
    <w:p w14:paraId="662585F8" w14:textId="77777777" w:rsidR="00AB5D23" w:rsidRPr="00F947C8" w:rsidRDefault="00AB5D23" w:rsidP="002175F7">
      <w:pPr>
        <w:spacing w:after="0" w:line="240" w:lineRule="auto"/>
        <w:ind w:left="567"/>
        <w:jc w:val="both"/>
        <w:rPr>
          <w:rFonts w:ascii="Arial" w:hAnsi="Arial" w:cs="Arial"/>
          <w:sz w:val="20"/>
          <w:lang w:val="es-ES"/>
        </w:rPr>
      </w:pPr>
      <w:r>
        <w:rPr>
          <w:rFonts w:ascii="Arial" w:hAnsi="Arial" w:cs="Arial"/>
          <w:sz w:val="20"/>
          <w:lang w:val="es-ES"/>
        </w:rPr>
        <w:t>L</w:t>
      </w:r>
      <w:r w:rsidRPr="00F947C8">
        <w:rPr>
          <w:rFonts w:ascii="Arial" w:hAnsi="Arial" w:cs="Arial"/>
          <w:sz w:val="20"/>
          <w:lang w:val="es-ES"/>
        </w:rPr>
        <w:t xml:space="preserve">a conformidad </w:t>
      </w:r>
      <w:r>
        <w:rPr>
          <w:rFonts w:ascii="Arial" w:hAnsi="Arial" w:cs="Arial"/>
          <w:sz w:val="20"/>
          <w:lang w:val="es-ES"/>
        </w:rPr>
        <w:t xml:space="preserve">se emite en un </w:t>
      </w:r>
      <w:r w:rsidRPr="00F947C8">
        <w:rPr>
          <w:rFonts w:ascii="Arial" w:hAnsi="Arial" w:cs="Arial"/>
          <w:sz w:val="20"/>
          <w:lang w:val="es-ES"/>
        </w:rPr>
        <w:t xml:space="preserve">plazo máximo de diez (10) días de producida la </w:t>
      </w:r>
      <w:r w:rsidRPr="002175F7">
        <w:rPr>
          <w:rFonts w:ascii="Arial" w:hAnsi="Arial" w:cs="Arial"/>
          <w:sz w:val="20"/>
          <w:lang w:val="es-ES"/>
        </w:rPr>
        <w:t>recepción</w:t>
      </w:r>
      <w:r w:rsidR="002175F7" w:rsidRPr="002175F7">
        <w:rPr>
          <w:rFonts w:ascii="Arial" w:hAnsi="Arial" w:cs="Arial"/>
          <w:sz w:val="20"/>
          <w:lang w:val="es-ES"/>
        </w:rPr>
        <w:t xml:space="preserve"> o dependiendo de la complejidad o sofisticación de la contratación, la conformidad se emite en un plazo máximo de veinte (20) días</w:t>
      </w:r>
      <w:r w:rsidRPr="002175F7">
        <w:rPr>
          <w:rFonts w:ascii="Arial" w:hAnsi="Arial" w:cs="Arial"/>
          <w:sz w:val="20"/>
          <w:lang w:val="es-ES"/>
        </w:rPr>
        <w:t>.</w:t>
      </w:r>
    </w:p>
    <w:p w14:paraId="489156F5" w14:textId="77777777" w:rsidR="00AB5D23" w:rsidRPr="00665D9C" w:rsidRDefault="00AB5D23" w:rsidP="00AB5D23">
      <w:pPr>
        <w:pStyle w:val="Estiloparrafo2"/>
        <w:ind w:left="567"/>
        <w:rPr>
          <w:lang w:val="es-ES"/>
        </w:rPr>
      </w:pPr>
    </w:p>
    <w:p w14:paraId="0AC1C302" w14:textId="77777777" w:rsidR="00AB5D23" w:rsidRDefault="00AB5D23" w:rsidP="00AB5D23">
      <w:pPr>
        <w:pStyle w:val="Estiloparrafo2"/>
        <w:ind w:left="567"/>
        <w:rPr>
          <w:lang w:val="es-ES"/>
        </w:rPr>
      </w:pPr>
      <w:r w:rsidRPr="00B0197F">
        <w:rPr>
          <w:lang w:val="es-ES"/>
        </w:rPr>
        <w:t>En el caso que se haya suscrito contrato con un consorcio, el pago se realizará de acuerdo a lo que se indique en el contrato de consorcio.</w:t>
      </w:r>
    </w:p>
    <w:p w14:paraId="4662DA93" w14:textId="77777777" w:rsidR="008C4923" w:rsidRDefault="008C4923" w:rsidP="00314A4A">
      <w:pPr>
        <w:pStyle w:val="Estiloparrafo2"/>
        <w:ind w:left="0"/>
        <w:rPr>
          <w:lang w:val="es-ES"/>
        </w:rPr>
      </w:pPr>
    </w:p>
    <w:tbl>
      <w:tblPr>
        <w:tblStyle w:val="Tabladecuadrcula1clara1"/>
        <w:tblW w:w="8505" w:type="dxa"/>
        <w:tblInd w:w="562" w:type="dxa"/>
        <w:tblLook w:val="04A0" w:firstRow="1" w:lastRow="0" w:firstColumn="1" w:lastColumn="0" w:noHBand="0" w:noVBand="1"/>
      </w:tblPr>
      <w:tblGrid>
        <w:gridCol w:w="8505"/>
      </w:tblGrid>
      <w:tr w:rsidR="00786D62" w:rsidRPr="0029111E" w14:paraId="087D85C9" w14:textId="77777777" w:rsidTr="00786D6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96811BE" w14:textId="77777777" w:rsidR="00786D62" w:rsidRPr="00513E1D" w:rsidRDefault="00786D62" w:rsidP="00A249C3">
            <w:pPr>
              <w:spacing w:after="0" w:line="240" w:lineRule="auto"/>
              <w:jc w:val="both"/>
              <w:rPr>
                <w:rFonts w:ascii="Arial" w:hAnsi="Arial" w:cs="Arial"/>
                <w:color w:val="auto"/>
                <w:sz w:val="20"/>
                <w:lang w:val="es-ES"/>
              </w:rPr>
            </w:pPr>
            <w:r w:rsidRPr="00513E1D">
              <w:rPr>
                <w:rFonts w:ascii="Arial" w:hAnsi="Arial" w:cs="Arial"/>
                <w:i/>
                <w:color w:val="FF0000"/>
                <w:sz w:val="20"/>
                <w:lang w:val="es-ES"/>
              </w:rPr>
              <w:t>Advertencia</w:t>
            </w:r>
            <w:r w:rsidRPr="00513E1D">
              <w:rPr>
                <w:rFonts w:ascii="Arial" w:hAnsi="Arial" w:cs="Arial"/>
                <w:color w:val="FF0000"/>
                <w:sz w:val="20"/>
                <w:lang w:val="es-ES"/>
              </w:rPr>
              <w:t xml:space="preserve">               </w:t>
            </w:r>
          </w:p>
        </w:tc>
      </w:tr>
      <w:tr w:rsidR="00786D62" w:rsidRPr="00FB38DC" w14:paraId="6661C7C1" w14:textId="77777777" w:rsidTr="00786D62">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28228BD" w14:textId="77777777" w:rsidR="00786D62" w:rsidRPr="00513E1D" w:rsidRDefault="00AB5D23" w:rsidP="00A249C3">
            <w:pPr>
              <w:spacing w:after="0" w:line="240" w:lineRule="auto"/>
              <w:jc w:val="both"/>
              <w:rPr>
                <w:rFonts w:ascii="Arial" w:hAnsi="Arial" w:cs="Arial"/>
                <w:b w:val="0"/>
                <w:color w:val="auto"/>
                <w:sz w:val="20"/>
                <w:lang w:val="es-ES"/>
              </w:rPr>
            </w:pPr>
            <w:r w:rsidRPr="00200CAD">
              <w:rPr>
                <w:rFonts w:ascii="Arial" w:hAnsi="Arial" w:cs="Arial"/>
                <w:b w:val="0"/>
                <w:i/>
                <w:color w:val="FF0000"/>
                <w:sz w:val="20"/>
                <w:lang w:val="es-ES"/>
              </w:rPr>
              <w:t xml:space="preserve">En caso de retraso en los pagos a cuenta o pago final por parte de la Entidad, salvo que se deba </w:t>
            </w:r>
            <w:proofErr w:type="spellStart"/>
            <w:r w:rsidRPr="00200CAD">
              <w:rPr>
                <w:rFonts w:ascii="Arial" w:hAnsi="Arial" w:cs="Arial"/>
                <w:b w:val="0"/>
                <w:i/>
                <w:color w:val="FF0000"/>
                <w:sz w:val="20"/>
                <w:lang w:val="es-ES"/>
              </w:rPr>
              <w:t>a caso</w:t>
            </w:r>
            <w:proofErr w:type="spellEnd"/>
            <w:r w:rsidRPr="00200CAD">
              <w:rPr>
                <w:rFonts w:ascii="Arial" w:hAnsi="Arial" w:cs="Arial"/>
                <w:b w:val="0"/>
                <w:i/>
                <w:color w:val="FF0000"/>
                <w:sz w:val="20"/>
                <w:lang w:val="es-ES"/>
              </w:rPr>
              <w:t xml:space="preserve"> fortuito o fuerza mayor, esta reconoce al contratista los intereses legales correspondientes, de conformidad con el artículo 39 de la Ley y 1</w:t>
            </w:r>
            <w:r>
              <w:rPr>
                <w:rFonts w:ascii="Arial" w:hAnsi="Arial" w:cs="Arial"/>
                <w:b w:val="0"/>
                <w:i/>
                <w:color w:val="FF0000"/>
                <w:sz w:val="20"/>
                <w:lang w:val="es-ES"/>
              </w:rPr>
              <w:t>71</w:t>
            </w:r>
            <w:r w:rsidRPr="00200CAD">
              <w:rPr>
                <w:rFonts w:ascii="Arial" w:hAnsi="Arial" w:cs="Arial"/>
                <w:b w:val="0"/>
                <w:i/>
                <w:color w:val="FF0000"/>
                <w:sz w:val="20"/>
                <w:lang w:val="es-ES"/>
              </w:rPr>
              <w:t xml:space="preserve"> del Reglamento, debiendo repetir contra los responsables de la demora injustificada.</w:t>
            </w:r>
          </w:p>
        </w:tc>
      </w:tr>
    </w:tbl>
    <w:p w14:paraId="503922EF" w14:textId="77777777" w:rsidR="00786D62" w:rsidRDefault="00786D62" w:rsidP="002D04C5">
      <w:pPr>
        <w:pStyle w:val="Estiloparrafo2"/>
        <w:ind w:left="567"/>
        <w:rPr>
          <w:lang w:val="es-ES"/>
        </w:rPr>
      </w:pPr>
    </w:p>
    <w:p w14:paraId="3AFE1346" w14:textId="77777777" w:rsidR="008C4923" w:rsidRPr="00CD5328" w:rsidRDefault="008C4923" w:rsidP="002D04C5">
      <w:pPr>
        <w:pStyle w:val="Estiloparrafo2"/>
        <w:ind w:left="567"/>
        <w:rPr>
          <w:lang w:val="es-ES"/>
        </w:rPr>
      </w:pPr>
    </w:p>
    <w:p w14:paraId="40364636" w14:textId="77777777" w:rsidR="004144BB" w:rsidRPr="002D04C5" w:rsidRDefault="004144BB" w:rsidP="00A41CFB">
      <w:pPr>
        <w:pStyle w:val="Prrafodelista"/>
        <w:widowControl w:val="0"/>
        <w:numPr>
          <w:ilvl w:val="1"/>
          <w:numId w:val="9"/>
        </w:numPr>
        <w:spacing w:after="0" w:line="240" w:lineRule="auto"/>
        <w:ind w:left="567" w:hanging="547"/>
        <w:jc w:val="both"/>
        <w:rPr>
          <w:rFonts w:ascii="Arial" w:hAnsi="Arial" w:cs="Arial"/>
          <w:b/>
          <w:caps/>
          <w:sz w:val="20"/>
        </w:rPr>
      </w:pPr>
      <w:r w:rsidRPr="002D04C5">
        <w:rPr>
          <w:rFonts w:ascii="Arial" w:hAnsi="Arial" w:cs="Arial"/>
          <w:b/>
          <w:caps/>
          <w:sz w:val="20"/>
        </w:rPr>
        <w:t>DISPOSICIONES FINALES</w:t>
      </w:r>
    </w:p>
    <w:p w14:paraId="7D306107" w14:textId="77777777" w:rsidR="004144BB" w:rsidRPr="00CD5328" w:rsidRDefault="004144BB" w:rsidP="002D04C5">
      <w:pPr>
        <w:pStyle w:val="Prrafodelista"/>
        <w:widowControl w:val="0"/>
        <w:spacing w:after="0" w:line="240" w:lineRule="auto"/>
        <w:ind w:left="567"/>
        <w:jc w:val="both"/>
        <w:rPr>
          <w:rFonts w:ascii="Arial" w:hAnsi="Arial" w:cs="Arial"/>
          <w:sz w:val="20"/>
        </w:rPr>
      </w:pPr>
    </w:p>
    <w:p w14:paraId="44073A76" w14:textId="77777777" w:rsidR="004144BB" w:rsidRDefault="004144BB" w:rsidP="002D04C5">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645A9084" w14:textId="77777777" w:rsidR="008C4923" w:rsidRDefault="008C4923" w:rsidP="002D04C5">
      <w:pPr>
        <w:pStyle w:val="Prrafodelista"/>
        <w:widowControl w:val="0"/>
        <w:spacing w:after="0" w:line="240" w:lineRule="auto"/>
        <w:ind w:left="567"/>
        <w:jc w:val="both"/>
        <w:rPr>
          <w:rFonts w:ascii="Arial" w:hAnsi="Arial" w:cs="Arial"/>
          <w:sz w:val="20"/>
        </w:rPr>
      </w:pPr>
    </w:p>
    <w:p w14:paraId="0166F505" w14:textId="77777777" w:rsidR="00D87EA5" w:rsidRDefault="00D87EA5">
      <w:pPr>
        <w:spacing w:after="0" w:line="240" w:lineRule="auto"/>
        <w:rPr>
          <w:rFonts w:ascii="Arial" w:hAnsi="Arial" w:cs="Arial"/>
          <w:sz w:val="20"/>
        </w:rPr>
      </w:pPr>
      <w:r>
        <w:rPr>
          <w:rFonts w:ascii="Arial" w:hAnsi="Arial" w:cs="Arial"/>
          <w:sz w:val="20"/>
        </w:rPr>
        <w:br w:type="page"/>
      </w:r>
    </w:p>
    <w:p w14:paraId="65D264DB" w14:textId="77777777" w:rsidR="004D31E7" w:rsidRPr="004D31E7" w:rsidRDefault="004D31E7" w:rsidP="004D31E7">
      <w:pPr>
        <w:widowControl w:val="0"/>
        <w:spacing w:after="0" w:line="240" w:lineRule="auto"/>
        <w:jc w:val="both"/>
        <w:rPr>
          <w:rFonts w:ascii="Arial" w:hAnsi="Arial" w:cs="Arial"/>
          <w:sz w:val="20"/>
        </w:rPr>
      </w:pPr>
    </w:p>
    <w:p w14:paraId="53740D8F" w14:textId="77777777" w:rsidR="004D31E7" w:rsidRPr="004D31E7" w:rsidRDefault="004D31E7" w:rsidP="004D31E7">
      <w:pPr>
        <w:widowControl w:val="0"/>
        <w:spacing w:after="0" w:line="240" w:lineRule="auto"/>
        <w:jc w:val="both"/>
        <w:rPr>
          <w:rFonts w:ascii="Arial" w:hAnsi="Arial" w:cs="Arial"/>
          <w:sz w:val="20"/>
        </w:rPr>
      </w:pPr>
    </w:p>
    <w:p w14:paraId="263910C0" w14:textId="77777777" w:rsidR="004D31E7" w:rsidRPr="004D31E7" w:rsidRDefault="004D31E7" w:rsidP="004D31E7">
      <w:pPr>
        <w:widowControl w:val="0"/>
        <w:spacing w:after="0" w:line="240" w:lineRule="auto"/>
        <w:jc w:val="both"/>
        <w:rPr>
          <w:rFonts w:ascii="Arial" w:hAnsi="Arial" w:cs="Arial"/>
          <w:sz w:val="20"/>
        </w:rPr>
      </w:pPr>
    </w:p>
    <w:p w14:paraId="76445B81" w14:textId="77777777" w:rsidR="004D31E7" w:rsidRPr="004D31E7" w:rsidRDefault="004D31E7" w:rsidP="004D31E7">
      <w:pPr>
        <w:widowControl w:val="0"/>
        <w:spacing w:after="0" w:line="240" w:lineRule="auto"/>
        <w:jc w:val="both"/>
        <w:rPr>
          <w:rFonts w:ascii="Arial" w:hAnsi="Arial" w:cs="Arial"/>
          <w:sz w:val="20"/>
        </w:rPr>
      </w:pPr>
    </w:p>
    <w:p w14:paraId="37776830" w14:textId="77777777" w:rsidR="004D31E7" w:rsidRPr="004D31E7" w:rsidRDefault="004D31E7" w:rsidP="004D31E7">
      <w:pPr>
        <w:widowControl w:val="0"/>
        <w:spacing w:after="0" w:line="240" w:lineRule="auto"/>
        <w:jc w:val="both"/>
        <w:rPr>
          <w:rFonts w:ascii="Arial" w:hAnsi="Arial" w:cs="Arial"/>
          <w:sz w:val="20"/>
        </w:rPr>
      </w:pPr>
    </w:p>
    <w:p w14:paraId="7AE4CAE2" w14:textId="77777777" w:rsidR="004D31E7" w:rsidRPr="004D31E7" w:rsidRDefault="004D31E7" w:rsidP="004D31E7">
      <w:pPr>
        <w:widowControl w:val="0"/>
        <w:spacing w:after="0" w:line="240" w:lineRule="auto"/>
        <w:jc w:val="both"/>
        <w:rPr>
          <w:rFonts w:ascii="Arial" w:hAnsi="Arial" w:cs="Arial"/>
          <w:sz w:val="20"/>
        </w:rPr>
      </w:pPr>
    </w:p>
    <w:p w14:paraId="36482AF3" w14:textId="77777777" w:rsidR="004D31E7" w:rsidRPr="004D31E7" w:rsidRDefault="004D31E7" w:rsidP="004D31E7">
      <w:pPr>
        <w:widowControl w:val="0"/>
        <w:spacing w:after="0" w:line="240" w:lineRule="auto"/>
        <w:jc w:val="both"/>
        <w:rPr>
          <w:rFonts w:ascii="Arial" w:hAnsi="Arial" w:cs="Arial"/>
          <w:sz w:val="20"/>
        </w:rPr>
      </w:pPr>
    </w:p>
    <w:p w14:paraId="09A48705" w14:textId="77777777" w:rsidR="004D31E7" w:rsidRPr="004D31E7" w:rsidRDefault="004D31E7" w:rsidP="004D31E7">
      <w:pPr>
        <w:widowControl w:val="0"/>
        <w:spacing w:after="0" w:line="240" w:lineRule="auto"/>
        <w:jc w:val="both"/>
        <w:rPr>
          <w:rFonts w:ascii="Arial" w:hAnsi="Arial" w:cs="Arial"/>
          <w:sz w:val="20"/>
        </w:rPr>
      </w:pPr>
    </w:p>
    <w:p w14:paraId="07DC7D06" w14:textId="77777777" w:rsidR="004D31E7" w:rsidRPr="004D31E7" w:rsidRDefault="004D31E7" w:rsidP="004D31E7">
      <w:pPr>
        <w:widowControl w:val="0"/>
        <w:spacing w:after="0" w:line="240" w:lineRule="auto"/>
        <w:jc w:val="both"/>
        <w:rPr>
          <w:rFonts w:ascii="Arial" w:hAnsi="Arial" w:cs="Arial"/>
          <w:sz w:val="20"/>
        </w:rPr>
      </w:pPr>
    </w:p>
    <w:p w14:paraId="30B4F71E" w14:textId="77777777" w:rsidR="004D31E7" w:rsidRPr="004D31E7" w:rsidRDefault="004D31E7" w:rsidP="004D31E7">
      <w:pPr>
        <w:widowControl w:val="0"/>
        <w:spacing w:after="0" w:line="240" w:lineRule="auto"/>
        <w:jc w:val="both"/>
        <w:rPr>
          <w:rFonts w:ascii="Arial" w:hAnsi="Arial" w:cs="Arial"/>
          <w:sz w:val="20"/>
        </w:rPr>
      </w:pPr>
    </w:p>
    <w:p w14:paraId="29790C9F" w14:textId="77777777" w:rsidR="004D31E7" w:rsidRPr="004D31E7" w:rsidRDefault="004D31E7" w:rsidP="004D31E7">
      <w:pPr>
        <w:widowControl w:val="0"/>
        <w:spacing w:after="0" w:line="240" w:lineRule="auto"/>
        <w:jc w:val="both"/>
        <w:rPr>
          <w:rFonts w:ascii="Arial" w:hAnsi="Arial" w:cs="Arial"/>
          <w:sz w:val="20"/>
        </w:rPr>
      </w:pPr>
    </w:p>
    <w:p w14:paraId="23E5F79F" w14:textId="77777777" w:rsidR="004D31E7" w:rsidRPr="004D31E7" w:rsidRDefault="004D31E7" w:rsidP="004D31E7">
      <w:pPr>
        <w:widowControl w:val="0"/>
        <w:spacing w:after="0" w:line="240" w:lineRule="auto"/>
        <w:jc w:val="both"/>
        <w:rPr>
          <w:rFonts w:ascii="Arial" w:hAnsi="Arial" w:cs="Arial"/>
          <w:sz w:val="20"/>
        </w:rPr>
      </w:pPr>
    </w:p>
    <w:p w14:paraId="485949A8" w14:textId="77777777" w:rsidR="004D31E7" w:rsidRPr="004D31E7" w:rsidRDefault="004D31E7" w:rsidP="004D31E7">
      <w:pPr>
        <w:widowControl w:val="0"/>
        <w:spacing w:after="0" w:line="240" w:lineRule="auto"/>
        <w:jc w:val="both"/>
        <w:rPr>
          <w:rFonts w:ascii="Arial" w:hAnsi="Arial" w:cs="Arial"/>
          <w:sz w:val="20"/>
        </w:rPr>
      </w:pPr>
    </w:p>
    <w:p w14:paraId="246B8308" w14:textId="77777777" w:rsidR="004D31E7" w:rsidRPr="004D31E7" w:rsidRDefault="004D31E7" w:rsidP="004D31E7">
      <w:pPr>
        <w:widowControl w:val="0"/>
        <w:spacing w:after="0" w:line="240" w:lineRule="auto"/>
        <w:jc w:val="both"/>
        <w:rPr>
          <w:rFonts w:ascii="Arial" w:hAnsi="Arial" w:cs="Arial"/>
          <w:sz w:val="20"/>
        </w:rPr>
      </w:pPr>
    </w:p>
    <w:p w14:paraId="4B8E8AF2" w14:textId="77777777" w:rsidR="004D31E7" w:rsidRDefault="004D31E7" w:rsidP="004D31E7">
      <w:pPr>
        <w:widowControl w:val="0"/>
        <w:spacing w:after="0" w:line="240" w:lineRule="auto"/>
        <w:jc w:val="both"/>
        <w:rPr>
          <w:rFonts w:ascii="Arial" w:hAnsi="Arial" w:cs="Arial"/>
          <w:sz w:val="20"/>
        </w:rPr>
      </w:pPr>
    </w:p>
    <w:p w14:paraId="367532DE" w14:textId="77777777" w:rsidR="004D31E7" w:rsidRPr="004D31E7" w:rsidRDefault="004D31E7" w:rsidP="004D31E7">
      <w:pPr>
        <w:widowControl w:val="0"/>
        <w:spacing w:after="0" w:line="240" w:lineRule="auto"/>
        <w:jc w:val="both"/>
        <w:rPr>
          <w:rFonts w:ascii="Arial" w:hAnsi="Arial" w:cs="Arial"/>
          <w:sz w:val="20"/>
        </w:rPr>
      </w:pPr>
    </w:p>
    <w:p w14:paraId="492D3707" w14:textId="77777777" w:rsidR="004D31E7" w:rsidRPr="004D31E7" w:rsidRDefault="004D31E7" w:rsidP="004D31E7">
      <w:pPr>
        <w:widowControl w:val="0"/>
        <w:spacing w:after="0" w:line="240" w:lineRule="auto"/>
        <w:jc w:val="both"/>
        <w:rPr>
          <w:rFonts w:ascii="Arial" w:hAnsi="Arial" w:cs="Arial"/>
          <w:sz w:val="20"/>
        </w:rPr>
      </w:pPr>
    </w:p>
    <w:p w14:paraId="66A4F336"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61135F7E" w14:textId="77777777" w:rsidR="001C65EC" w:rsidRPr="00CD5328" w:rsidRDefault="001C65EC" w:rsidP="00030FFB">
      <w:pPr>
        <w:pStyle w:val="Prrafodelista"/>
        <w:widowControl w:val="0"/>
        <w:spacing w:after="0" w:line="240" w:lineRule="auto"/>
        <w:ind w:left="0"/>
        <w:jc w:val="center"/>
        <w:rPr>
          <w:rFonts w:ascii="Arial" w:hAnsi="Arial" w:cs="Arial"/>
        </w:rPr>
      </w:pPr>
    </w:p>
    <w:p w14:paraId="3F434ECC" w14:textId="77777777" w:rsidR="001C65EC" w:rsidRPr="00CD5328" w:rsidRDefault="001C65EC" w:rsidP="00030FFB">
      <w:pPr>
        <w:pStyle w:val="Prrafodelista"/>
        <w:widowControl w:val="0"/>
        <w:spacing w:after="0" w:line="240" w:lineRule="auto"/>
        <w:ind w:left="0"/>
        <w:jc w:val="center"/>
        <w:rPr>
          <w:rFonts w:ascii="Arial" w:hAnsi="Arial" w:cs="Arial"/>
        </w:rPr>
      </w:pPr>
    </w:p>
    <w:p w14:paraId="1432C2C7" w14:textId="77777777" w:rsidR="001C65EC" w:rsidRPr="00CD5328" w:rsidRDefault="001C65EC" w:rsidP="00030FFB">
      <w:pPr>
        <w:pStyle w:val="Prrafodelista"/>
        <w:widowControl w:val="0"/>
        <w:spacing w:after="0" w:line="240" w:lineRule="auto"/>
        <w:ind w:left="0"/>
        <w:jc w:val="center"/>
        <w:rPr>
          <w:rFonts w:ascii="Arial" w:hAnsi="Arial" w:cs="Arial"/>
        </w:rPr>
      </w:pPr>
    </w:p>
    <w:p w14:paraId="7A66F786"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5B32C876" w14:textId="77777777" w:rsidR="001C65EC" w:rsidRPr="00CD5328" w:rsidRDefault="001C65EC" w:rsidP="00030FFB">
      <w:pPr>
        <w:widowControl w:val="0"/>
        <w:spacing w:after="0" w:line="240" w:lineRule="auto"/>
        <w:jc w:val="center"/>
        <w:rPr>
          <w:rFonts w:ascii="Arial" w:hAnsi="Arial" w:cs="Arial"/>
          <w:sz w:val="18"/>
        </w:rPr>
      </w:pPr>
    </w:p>
    <w:p w14:paraId="46414F94" w14:textId="77777777" w:rsidR="001C65EC" w:rsidRPr="00CD5328" w:rsidRDefault="001C65EC" w:rsidP="00030FFB">
      <w:pPr>
        <w:widowControl w:val="0"/>
        <w:spacing w:after="0" w:line="240" w:lineRule="auto"/>
        <w:jc w:val="center"/>
        <w:rPr>
          <w:rFonts w:ascii="Arial" w:hAnsi="Arial" w:cs="Arial"/>
          <w:sz w:val="18"/>
        </w:rPr>
      </w:pPr>
    </w:p>
    <w:p w14:paraId="5296AC25" w14:textId="77777777" w:rsidR="001C65EC" w:rsidRPr="00CD5328" w:rsidRDefault="001C65EC" w:rsidP="00030FFB">
      <w:pPr>
        <w:widowControl w:val="0"/>
        <w:spacing w:after="0" w:line="240" w:lineRule="auto"/>
        <w:jc w:val="center"/>
        <w:rPr>
          <w:rFonts w:ascii="Arial" w:hAnsi="Arial" w:cs="Arial"/>
          <w:sz w:val="18"/>
        </w:rPr>
      </w:pPr>
    </w:p>
    <w:p w14:paraId="7956D6F0"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1380AAAE" w14:textId="77777777" w:rsidR="001C65EC" w:rsidRPr="00CD5328" w:rsidRDefault="001C65EC" w:rsidP="00CD5328">
      <w:pPr>
        <w:widowControl w:val="0"/>
        <w:spacing w:after="0" w:line="240" w:lineRule="auto"/>
        <w:ind w:left="360"/>
        <w:jc w:val="both"/>
        <w:rPr>
          <w:rFonts w:ascii="Arial" w:hAnsi="Arial" w:cs="Arial"/>
          <w:i/>
          <w:sz w:val="20"/>
        </w:rPr>
      </w:pPr>
    </w:p>
    <w:p w14:paraId="4A20817E" w14:textId="77777777" w:rsidR="001C65EC" w:rsidRPr="00CD5328" w:rsidRDefault="001C65EC" w:rsidP="00CD5328">
      <w:pPr>
        <w:widowControl w:val="0"/>
        <w:spacing w:after="0" w:line="240" w:lineRule="auto"/>
        <w:ind w:left="360"/>
        <w:jc w:val="both"/>
        <w:rPr>
          <w:rFonts w:ascii="Arial" w:hAnsi="Arial" w:cs="Arial"/>
          <w:i/>
          <w:sz w:val="20"/>
        </w:rPr>
      </w:pPr>
    </w:p>
    <w:p w14:paraId="5C14A606" w14:textId="77777777" w:rsidR="00D5597F" w:rsidRDefault="001C65EC" w:rsidP="00213189">
      <w:pPr>
        <w:widowControl w:val="0"/>
        <w:spacing w:after="0" w:line="240" w:lineRule="auto"/>
        <w:rPr>
          <w:rFonts w:ascii="Arial" w:hAnsi="Arial" w:cs="Arial"/>
          <w:sz w:val="20"/>
        </w:rPr>
      </w:pPr>
      <w:r w:rsidRPr="00CD5328">
        <w:rPr>
          <w:rFonts w:ascii="Arial" w:hAnsi="Arial" w:cs="Arial"/>
        </w:rPr>
        <w:br w:type="page"/>
      </w:r>
    </w:p>
    <w:p w14:paraId="1F32198F" w14:textId="77777777" w:rsidR="00F363FE" w:rsidRPr="00F363FE" w:rsidRDefault="00F363FE" w:rsidP="00213189">
      <w:pPr>
        <w:widowControl w:val="0"/>
        <w:spacing w:after="0" w:line="240" w:lineRule="auto"/>
        <w:rPr>
          <w:rFonts w:ascii="Arial" w:hAnsi="Arial" w:cs="Arial"/>
          <w:i/>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14:paraId="5AE8DB39" w14:textId="77777777" w:rsidTr="00AD0AB4">
        <w:tc>
          <w:tcPr>
            <w:tcW w:w="9064" w:type="dxa"/>
          </w:tcPr>
          <w:p w14:paraId="600B5392"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2D91F2F7"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5322A8EC"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73B7529A" w14:textId="77777777" w:rsidR="00D5597F" w:rsidRPr="00CD5328" w:rsidRDefault="00D5597F" w:rsidP="00CD5328">
            <w:pPr>
              <w:widowControl w:val="0"/>
              <w:spacing w:after="0" w:line="240" w:lineRule="auto"/>
              <w:jc w:val="center"/>
              <w:rPr>
                <w:rFonts w:ascii="Arial" w:hAnsi="Arial" w:cs="Arial"/>
                <w:sz w:val="6"/>
              </w:rPr>
            </w:pPr>
          </w:p>
        </w:tc>
      </w:tr>
    </w:tbl>
    <w:p w14:paraId="322F0E85" w14:textId="77777777" w:rsidR="00D5597F" w:rsidRDefault="00D5597F" w:rsidP="00CD5328">
      <w:pPr>
        <w:widowControl w:val="0"/>
        <w:spacing w:after="0" w:line="240" w:lineRule="auto"/>
        <w:ind w:left="96"/>
        <w:jc w:val="both"/>
        <w:rPr>
          <w:rFonts w:ascii="Arial" w:hAnsi="Arial" w:cs="Arial"/>
          <w:sz w:val="20"/>
        </w:rPr>
      </w:pPr>
    </w:p>
    <w:p w14:paraId="524CE4F9" w14:textId="77777777" w:rsidR="00D21C75" w:rsidRDefault="00D21C75" w:rsidP="00CD5328">
      <w:pPr>
        <w:widowControl w:val="0"/>
        <w:spacing w:after="0" w:line="240" w:lineRule="auto"/>
        <w:ind w:left="96"/>
        <w:jc w:val="both"/>
        <w:rPr>
          <w:rFonts w:ascii="Arial" w:hAnsi="Arial" w:cs="Arial"/>
          <w:sz w:val="20"/>
        </w:rPr>
      </w:pPr>
    </w:p>
    <w:p w14:paraId="6AF90A6F" w14:textId="77777777" w:rsidR="00D21C75" w:rsidRPr="00D21C75" w:rsidRDefault="00D21C75" w:rsidP="00CD5328">
      <w:pPr>
        <w:widowControl w:val="0"/>
        <w:spacing w:after="0" w:line="240" w:lineRule="auto"/>
        <w:ind w:left="96"/>
        <w:jc w:val="both"/>
        <w:rPr>
          <w:rFonts w:ascii="Arial" w:hAnsi="Arial" w:cs="Arial"/>
          <w:sz w:val="20"/>
        </w:rPr>
      </w:pPr>
    </w:p>
    <w:p w14:paraId="6F122654" w14:textId="77777777" w:rsidR="00D5597F" w:rsidRPr="00CD5328" w:rsidRDefault="00D5597F"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265554D6"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00AB86E5" w14:textId="77777777" w:rsidTr="00AD0AB4">
        <w:trPr>
          <w:trHeight w:val="397"/>
        </w:trPr>
        <w:tc>
          <w:tcPr>
            <w:tcW w:w="2288" w:type="dxa"/>
          </w:tcPr>
          <w:p w14:paraId="32A4540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6537A864"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343F21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028B8825" w14:textId="77777777" w:rsidTr="00AD0AB4">
        <w:trPr>
          <w:trHeight w:val="397"/>
        </w:trPr>
        <w:tc>
          <w:tcPr>
            <w:tcW w:w="2288" w:type="dxa"/>
          </w:tcPr>
          <w:p w14:paraId="4F62C28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1ACE8061"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7F1FD06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F839350" w14:textId="77777777" w:rsidTr="00AD0AB4">
        <w:trPr>
          <w:trHeight w:val="397"/>
        </w:trPr>
        <w:tc>
          <w:tcPr>
            <w:tcW w:w="2288" w:type="dxa"/>
          </w:tcPr>
          <w:p w14:paraId="3DF29CE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1F792861"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60EC40B"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14AFC22" w14:textId="77777777" w:rsidTr="00AD0AB4">
        <w:trPr>
          <w:trHeight w:val="397"/>
        </w:trPr>
        <w:tc>
          <w:tcPr>
            <w:tcW w:w="2288" w:type="dxa"/>
          </w:tcPr>
          <w:p w14:paraId="75B7628A"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174C395A"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240F6D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830868D" w14:textId="77777777" w:rsidTr="00AD0AB4">
        <w:trPr>
          <w:trHeight w:val="397"/>
        </w:trPr>
        <w:tc>
          <w:tcPr>
            <w:tcW w:w="2288" w:type="dxa"/>
          </w:tcPr>
          <w:p w14:paraId="64B7969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721A0562"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B4D869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18A69E46" w14:textId="77777777" w:rsidR="002D680F" w:rsidRPr="00CD5328" w:rsidRDefault="002D680F" w:rsidP="00CD5328">
      <w:pPr>
        <w:pStyle w:val="Prrafodelista"/>
        <w:widowControl w:val="0"/>
        <w:spacing w:after="0" w:line="240" w:lineRule="auto"/>
        <w:ind w:left="528"/>
        <w:jc w:val="both"/>
        <w:rPr>
          <w:rFonts w:ascii="Arial" w:hAnsi="Arial" w:cs="Arial"/>
          <w:sz w:val="20"/>
        </w:rPr>
      </w:pPr>
    </w:p>
    <w:p w14:paraId="4B12AF1B" w14:textId="77777777" w:rsidR="00D5597F" w:rsidRPr="00CD5328" w:rsidRDefault="00D5597F"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26D48A2F" w14:textId="77777777" w:rsidR="00D5597F" w:rsidRPr="00CD5328" w:rsidRDefault="00D5597F" w:rsidP="00067BAB">
      <w:pPr>
        <w:widowControl w:val="0"/>
        <w:spacing w:after="0" w:line="240" w:lineRule="auto"/>
        <w:ind w:left="518"/>
        <w:jc w:val="both"/>
        <w:rPr>
          <w:rFonts w:ascii="Arial" w:hAnsi="Arial" w:cs="Arial"/>
          <w:sz w:val="20"/>
        </w:rPr>
      </w:pPr>
    </w:p>
    <w:p w14:paraId="42C5EBB7" w14:textId="77777777" w:rsidR="00D5597F" w:rsidRPr="00730717" w:rsidRDefault="00D5597F" w:rsidP="00067BAB">
      <w:pPr>
        <w:widowControl w:val="0"/>
        <w:spacing w:after="0" w:line="240" w:lineRule="auto"/>
        <w:ind w:left="518"/>
        <w:jc w:val="both"/>
        <w:rPr>
          <w:rFonts w:ascii="Arial" w:hAnsi="Arial" w:cs="Arial"/>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contratación 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9D3C73">
        <w:rPr>
          <w:rFonts w:ascii="Arial" w:hAnsi="Arial" w:cs="Arial"/>
          <w:sz w:val="20"/>
          <w:highlight w:val="lightGray"/>
        </w:rPr>
        <w:t xml:space="preserve"> </w:t>
      </w:r>
      <w:r w:rsidR="00AD0AB4" w:rsidRPr="00CD5328">
        <w:rPr>
          <w:rFonts w:ascii="Arial" w:hAnsi="Arial" w:cs="Arial"/>
          <w:sz w:val="20"/>
          <w:highlight w:val="lightGray"/>
        </w:rPr>
        <w:t>A CONTRATAR]</w:t>
      </w:r>
      <w:r w:rsidR="00CC4E53">
        <w:rPr>
          <w:rFonts w:ascii="Arial" w:hAnsi="Arial" w:cs="Arial"/>
          <w:sz w:val="20"/>
        </w:rPr>
        <w:t>.</w:t>
      </w:r>
      <w:r w:rsidRPr="00CD5328">
        <w:rPr>
          <w:rFonts w:ascii="Arial" w:hAnsi="Arial" w:cs="Arial"/>
          <w:b/>
          <w:i/>
          <w:color w:val="0000FF"/>
          <w:sz w:val="20"/>
          <w:lang w:val="es-MX"/>
        </w:rPr>
        <w:t xml:space="preserve"> </w:t>
      </w:r>
    </w:p>
    <w:p w14:paraId="3DF09FA0" w14:textId="77777777" w:rsidR="00D5597F" w:rsidRDefault="00D5597F" w:rsidP="00067BAB">
      <w:pPr>
        <w:widowControl w:val="0"/>
        <w:spacing w:after="0" w:line="240" w:lineRule="auto"/>
        <w:ind w:left="518"/>
        <w:jc w:val="both"/>
        <w:rPr>
          <w:rFonts w:ascii="Arial" w:hAnsi="Arial" w:cs="Arial"/>
          <w:sz w:val="20"/>
          <w:lang w:val="es-MX"/>
        </w:rPr>
      </w:pPr>
    </w:p>
    <w:tbl>
      <w:tblPr>
        <w:tblStyle w:val="Tabladecuadrcula1clara-nfasis52"/>
        <w:tblW w:w="8532" w:type="dxa"/>
        <w:tblInd w:w="562" w:type="dxa"/>
        <w:tblLook w:val="04A0" w:firstRow="1" w:lastRow="0" w:firstColumn="1" w:lastColumn="0" w:noHBand="0" w:noVBand="1"/>
      </w:tblPr>
      <w:tblGrid>
        <w:gridCol w:w="8532"/>
      </w:tblGrid>
      <w:tr w:rsidR="00730717" w:rsidRPr="00CA6AE9" w14:paraId="571A7491" w14:textId="77777777" w:rsidTr="0073071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2" w:type="dxa"/>
            <w:vAlign w:val="center"/>
          </w:tcPr>
          <w:p w14:paraId="5328964A" w14:textId="77777777" w:rsidR="00730717" w:rsidRPr="00CA6AE9" w:rsidRDefault="00730717" w:rsidP="00C40DBE">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730717" w:rsidRPr="00CA6AE9" w14:paraId="7016C183" w14:textId="77777777" w:rsidTr="00730717">
        <w:trPr>
          <w:trHeight w:val="656"/>
        </w:trPr>
        <w:tc>
          <w:tcPr>
            <w:cnfStyle w:val="001000000000" w:firstRow="0" w:lastRow="0" w:firstColumn="1" w:lastColumn="0" w:oddVBand="0" w:evenVBand="0" w:oddHBand="0" w:evenHBand="0" w:firstRowFirstColumn="0" w:firstRowLastColumn="0" w:lastRowFirstColumn="0" w:lastRowLastColumn="0"/>
            <w:tcW w:w="8532" w:type="dxa"/>
            <w:vAlign w:val="center"/>
          </w:tcPr>
          <w:p w14:paraId="2CF6B6CB" w14:textId="77777777" w:rsidR="00730717" w:rsidRPr="00BC1224" w:rsidRDefault="00730717" w:rsidP="00A41CFB">
            <w:pPr>
              <w:pStyle w:val="Prrafodelista"/>
              <w:widowControl w:val="0"/>
              <w:numPr>
                <w:ilvl w:val="0"/>
                <w:numId w:val="32"/>
              </w:numPr>
              <w:spacing w:after="0" w:line="240" w:lineRule="auto"/>
              <w:jc w:val="both"/>
              <w:rPr>
                <w:rFonts w:ascii="Arial" w:hAnsi="Arial" w:cs="Arial"/>
                <w:b w:val="0"/>
                <w:i/>
                <w:color w:val="000099"/>
                <w:sz w:val="19"/>
                <w:szCs w:val="19"/>
                <w:lang w:val="es-ES_tradnl"/>
              </w:rPr>
            </w:pPr>
            <w:r w:rsidRPr="00BC1224">
              <w:rPr>
                <w:rFonts w:ascii="Arial" w:hAnsi="Arial" w:cs="Arial"/>
                <w:b w:val="0"/>
                <w:i/>
                <w:color w:val="000099"/>
                <w:sz w:val="19"/>
                <w:szCs w:val="19"/>
                <w:lang w:val="es-ES_tradnl"/>
              </w:rPr>
              <w:t>En caso de procedimientos de selección según relación de ítems o por paquete consignar el detalle del objeto de estos.</w:t>
            </w:r>
          </w:p>
          <w:p w14:paraId="0FCF549A" w14:textId="77777777" w:rsidR="00BC1224" w:rsidRPr="00BC1224" w:rsidRDefault="00BC1224" w:rsidP="00A41CFB">
            <w:pPr>
              <w:pStyle w:val="Prrafodelista"/>
              <w:widowControl w:val="0"/>
              <w:numPr>
                <w:ilvl w:val="0"/>
                <w:numId w:val="32"/>
              </w:numPr>
              <w:spacing w:after="0" w:line="240" w:lineRule="auto"/>
              <w:jc w:val="both"/>
              <w:rPr>
                <w:rFonts w:ascii="Arial" w:hAnsi="Arial" w:cs="Arial"/>
                <w:color w:val="000099"/>
                <w:sz w:val="19"/>
                <w:szCs w:val="19"/>
                <w:lang w:val="es-ES_tradnl"/>
              </w:rPr>
            </w:pPr>
            <w:r w:rsidRPr="00BC1224">
              <w:rPr>
                <w:rFonts w:ascii="Arial" w:hAnsi="Arial" w:cs="Arial"/>
                <w:b w:val="0"/>
                <w:i/>
                <w:color w:val="000099"/>
                <w:sz w:val="19"/>
                <w:szCs w:val="19"/>
                <w:lang w:val="es-ES"/>
              </w:rPr>
              <w:t>En caso de proyectos de inversión</w:t>
            </w:r>
            <w:r w:rsidR="00CC4E53">
              <w:rPr>
                <w:rFonts w:ascii="Arial" w:hAnsi="Arial" w:cs="Arial"/>
                <w:b w:val="0"/>
                <w:i/>
                <w:color w:val="000099"/>
                <w:sz w:val="19"/>
                <w:szCs w:val="19"/>
                <w:lang w:val="es-ES"/>
              </w:rPr>
              <w:t>,</w:t>
            </w:r>
            <w:r w:rsidRPr="00BC1224">
              <w:rPr>
                <w:rFonts w:ascii="Arial" w:hAnsi="Arial" w:cs="Arial"/>
                <w:b w:val="0"/>
                <w:i/>
                <w:color w:val="000099"/>
                <w:sz w:val="19"/>
                <w:szCs w:val="19"/>
                <w:lang w:val="es-ES"/>
              </w:rPr>
              <w:t xml:space="preserve"> </w:t>
            </w:r>
            <w:r w:rsidR="00CC4E53">
              <w:rPr>
                <w:rFonts w:ascii="Arial" w:hAnsi="Arial" w:cs="Arial"/>
                <w:b w:val="0"/>
                <w:i/>
                <w:color w:val="000099"/>
                <w:sz w:val="19"/>
                <w:szCs w:val="19"/>
                <w:lang w:val="es-ES"/>
              </w:rPr>
              <w:t xml:space="preserve">se debe </w:t>
            </w:r>
            <w:r w:rsidRPr="00BC1224">
              <w:rPr>
                <w:rFonts w:ascii="Arial" w:hAnsi="Arial" w:cs="Arial"/>
                <w:b w:val="0"/>
                <w:i/>
                <w:color w:val="000099"/>
                <w:sz w:val="19"/>
                <w:szCs w:val="19"/>
                <w:lang w:val="es-ES"/>
              </w:rPr>
              <w:t xml:space="preserve">consignar el bien materia de la convocatoria, y no la denominación del </w:t>
            </w:r>
            <w:r w:rsidR="00FC210B">
              <w:rPr>
                <w:rFonts w:ascii="Arial" w:hAnsi="Arial" w:cs="Arial"/>
                <w:b w:val="0"/>
                <w:i/>
                <w:color w:val="000099"/>
                <w:sz w:val="19"/>
                <w:szCs w:val="19"/>
                <w:lang w:val="es-ES"/>
              </w:rPr>
              <w:t>proyecto</w:t>
            </w:r>
            <w:r w:rsidRPr="00BC1224">
              <w:rPr>
                <w:rFonts w:ascii="Arial" w:hAnsi="Arial" w:cs="Arial"/>
                <w:b w:val="0"/>
                <w:i/>
                <w:color w:val="000099"/>
                <w:sz w:val="19"/>
                <w:szCs w:val="19"/>
                <w:lang w:val="es-ES"/>
              </w:rPr>
              <w:t>.</w:t>
            </w:r>
          </w:p>
          <w:p w14:paraId="1FED5D08" w14:textId="77777777" w:rsidR="00BC1224" w:rsidRPr="00BC1224" w:rsidRDefault="00BC1224" w:rsidP="00C40DBE">
            <w:pPr>
              <w:spacing w:after="0" w:line="240" w:lineRule="auto"/>
              <w:jc w:val="both"/>
              <w:rPr>
                <w:rFonts w:ascii="Arial" w:hAnsi="Arial" w:cs="Arial"/>
                <w:b w:val="0"/>
                <w:color w:val="0000FF"/>
                <w:sz w:val="19"/>
                <w:szCs w:val="19"/>
                <w:lang w:val="es-ES_tradnl"/>
              </w:rPr>
            </w:pPr>
          </w:p>
        </w:tc>
      </w:tr>
    </w:tbl>
    <w:p w14:paraId="340AB4FA" w14:textId="77777777" w:rsidR="00730717" w:rsidRPr="000E41BF" w:rsidRDefault="00730717" w:rsidP="00730717">
      <w:pPr>
        <w:spacing w:after="0" w:line="240" w:lineRule="auto"/>
        <w:ind w:left="567"/>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19CDB45D" w14:textId="77777777" w:rsidR="00730717" w:rsidRDefault="00730717" w:rsidP="00730717">
      <w:pPr>
        <w:widowControl w:val="0"/>
        <w:spacing w:after="0" w:line="240" w:lineRule="auto"/>
        <w:ind w:left="528"/>
        <w:rPr>
          <w:rFonts w:ascii="Arial" w:hAnsi="Arial" w:cs="Arial"/>
          <w:sz w:val="20"/>
        </w:rPr>
      </w:pPr>
    </w:p>
    <w:p w14:paraId="038D0996" w14:textId="77777777" w:rsidR="00B50019" w:rsidRDefault="00B50019" w:rsidP="0069349F">
      <w:pPr>
        <w:pStyle w:val="Prrafodelista"/>
        <w:widowControl w:val="0"/>
        <w:spacing w:after="0" w:line="240" w:lineRule="auto"/>
        <w:ind w:left="528"/>
        <w:jc w:val="both"/>
        <w:rPr>
          <w:rFonts w:ascii="Arial" w:hAnsi="Arial" w:cs="Arial"/>
          <w:b/>
          <w:sz w:val="20"/>
        </w:rPr>
      </w:pPr>
    </w:p>
    <w:p w14:paraId="54B58300" w14:textId="77777777" w:rsidR="00FB16C8" w:rsidRPr="00CD5328" w:rsidRDefault="00FB16C8"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526F8A17" w14:textId="77777777" w:rsidR="00FB16C8" w:rsidRPr="00CD5328" w:rsidRDefault="00FB16C8" w:rsidP="00213189">
      <w:pPr>
        <w:widowControl w:val="0"/>
        <w:spacing w:after="0" w:line="240" w:lineRule="auto"/>
        <w:ind w:left="528"/>
        <w:jc w:val="both"/>
        <w:rPr>
          <w:rFonts w:ascii="Arial" w:hAnsi="Arial" w:cs="Arial"/>
          <w:sz w:val="20"/>
        </w:rPr>
      </w:pPr>
    </w:p>
    <w:p w14:paraId="1C116E32" w14:textId="77777777" w:rsidR="00FB16C8" w:rsidRPr="00CD532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14:paraId="63BD45D6" w14:textId="77777777" w:rsidR="00D5597F" w:rsidRPr="00067BAB" w:rsidRDefault="00D5597F" w:rsidP="00067BAB">
      <w:pPr>
        <w:widowControl w:val="0"/>
        <w:spacing w:after="0" w:line="240" w:lineRule="auto"/>
        <w:ind w:left="528"/>
        <w:jc w:val="both"/>
        <w:rPr>
          <w:rFonts w:ascii="Arial" w:hAnsi="Arial" w:cs="Arial"/>
          <w:sz w:val="20"/>
        </w:rPr>
      </w:pPr>
    </w:p>
    <w:p w14:paraId="6F2CFC21" w14:textId="77777777" w:rsidR="00582C8A" w:rsidRPr="00067BAB" w:rsidRDefault="00582C8A" w:rsidP="00067BAB">
      <w:pPr>
        <w:widowControl w:val="0"/>
        <w:spacing w:after="0" w:line="240" w:lineRule="auto"/>
        <w:ind w:left="528"/>
        <w:jc w:val="both"/>
        <w:rPr>
          <w:rFonts w:ascii="Arial" w:hAnsi="Arial" w:cs="Arial"/>
          <w:sz w:val="20"/>
        </w:rPr>
      </w:pPr>
    </w:p>
    <w:p w14:paraId="2BD17294" w14:textId="77777777" w:rsidR="00582C8A" w:rsidRPr="00CD5328" w:rsidRDefault="00582C8A"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1D256385" w14:textId="77777777" w:rsidR="00582C8A" w:rsidRPr="00CD5328" w:rsidRDefault="00582C8A" w:rsidP="00213189">
      <w:pPr>
        <w:widowControl w:val="0"/>
        <w:spacing w:after="0" w:line="240" w:lineRule="auto"/>
        <w:ind w:left="528"/>
        <w:jc w:val="both"/>
        <w:rPr>
          <w:rFonts w:ascii="Arial" w:hAnsi="Arial" w:cs="Arial"/>
          <w:sz w:val="20"/>
        </w:rPr>
      </w:pPr>
    </w:p>
    <w:p w14:paraId="3E67B14B"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2B096B21" w14:textId="77777777"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12" w:type="dxa"/>
        <w:tblInd w:w="555" w:type="dxa"/>
        <w:tblLook w:val="04A0" w:firstRow="1" w:lastRow="0" w:firstColumn="1" w:lastColumn="0" w:noHBand="0" w:noVBand="1"/>
      </w:tblPr>
      <w:tblGrid>
        <w:gridCol w:w="8512"/>
      </w:tblGrid>
      <w:tr w:rsidR="00891DA0" w:rsidRPr="00261047" w14:paraId="275D41DF" w14:textId="77777777" w:rsidTr="00891DA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235FA582" w14:textId="77777777" w:rsidR="00891DA0" w:rsidRPr="00891DA0" w:rsidRDefault="00891DA0" w:rsidP="00C40DBE">
            <w:pPr>
              <w:spacing w:after="0" w:line="240" w:lineRule="auto"/>
              <w:rPr>
                <w:rFonts w:ascii="Arial" w:hAnsi="Arial" w:cs="Arial"/>
                <w:color w:val="3333CC"/>
                <w:sz w:val="19"/>
                <w:szCs w:val="19"/>
                <w:lang w:val="es-ES"/>
              </w:rPr>
            </w:pPr>
            <w:r w:rsidRPr="00891DA0">
              <w:rPr>
                <w:rFonts w:ascii="Arial" w:hAnsi="Arial" w:cs="Arial"/>
                <w:color w:val="0000FF"/>
                <w:sz w:val="19"/>
                <w:szCs w:val="19"/>
                <w:lang w:val="es-ES"/>
              </w:rPr>
              <w:t>Importante</w:t>
            </w:r>
          </w:p>
        </w:tc>
      </w:tr>
      <w:tr w:rsidR="00891DA0" w:rsidRPr="00261047" w14:paraId="1712F359" w14:textId="77777777" w:rsidTr="00891DA0">
        <w:trPr>
          <w:trHeight w:val="816"/>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3FB4D317" w14:textId="77777777" w:rsidR="00891DA0" w:rsidRPr="00891DA0" w:rsidRDefault="00891DA0" w:rsidP="00891DA0">
            <w:pPr>
              <w:pStyle w:val="Prrafodelista"/>
              <w:spacing w:after="0" w:line="240" w:lineRule="auto"/>
              <w:ind w:left="34"/>
              <w:jc w:val="both"/>
              <w:rPr>
                <w:rFonts w:ascii="Arial" w:hAnsi="Arial" w:cs="Arial"/>
                <w:color w:val="0000FF"/>
                <w:sz w:val="19"/>
                <w:szCs w:val="19"/>
              </w:rPr>
            </w:pPr>
            <w:r w:rsidRPr="00891DA0">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4D0E5694" w14:textId="77777777" w:rsidR="00891DA0" w:rsidRDefault="00891DA0" w:rsidP="00213189">
      <w:pPr>
        <w:widowControl w:val="0"/>
        <w:spacing w:after="0" w:line="240" w:lineRule="auto"/>
        <w:ind w:left="528"/>
        <w:jc w:val="both"/>
        <w:rPr>
          <w:rFonts w:ascii="Arial" w:hAnsi="Arial" w:cs="Arial"/>
          <w:sz w:val="20"/>
        </w:rPr>
      </w:pPr>
    </w:p>
    <w:p w14:paraId="3A1C3CEA" w14:textId="77777777" w:rsidR="00184C1F" w:rsidRPr="00CD5328" w:rsidRDefault="00184C1F" w:rsidP="00213189">
      <w:pPr>
        <w:widowControl w:val="0"/>
        <w:spacing w:after="0" w:line="240" w:lineRule="auto"/>
        <w:ind w:left="528"/>
        <w:jc w:val="both"/>
        <w:rPr>
          <w:rFonts w:ascii="Arial" w:hAnsi="Arial" w:cs="Arial"/>
          <w:sz w:val="20"/>
        </w:rPr>
      </w:pPr>
    </w:p>
    <w:p w14:paraId="6859ABFB" w14:textId="77777777" w:rsidR="00767C3C" w:rsidRPr="00CD5328" w:rsidRDefault="00767C3C"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5327A741" w14:textId="77777777" w:rsidR="00767C3C" w:rsidRPr="00CD5328" w:rsidRDefault="00767C3C" w:rsidP="00213189">
      <w:pPr>
        <w:widowControl w:val="0"/>
        <w:spacing w:after="0" w:line="240" w:lineRule="auto"/>
        <w:ind w:left="528"/>
        <w:jc w:val="both"/>
        <w:rPr>
          <w:rFonts w:ascii="Arial" w:hAnsi="Arial" w:cs="Arial"/>
          <w:sz w:val="20"/>
        </w:rPr>
      </w:pPr>
    </w:p>
    <w:p w14:paraId="3348581C" w14:textId="77777777"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7968E86F" w14:textId="77777777" w:rsidR="00D5597F" w:rsidRPr="00CD5328" w:rsidRDefault="00D5597F" w:rsidP="00CD5328">
      <w:pPr>
        <w:widowControl w:val="0"/>
        <w:spacing w:after="0" w:line="240" w:lineRule="auto"/>
        <w:ind w:left="441"/>
        <w:jc w:val="both"/>
        <w:rPr>
          <w:rFonts w:ascii="Arial" w:hAnsi="Arial" w:cs="Arial"/>
          <w:sz w:val="20"/>
        </w:rPr>
      </w:pPr>
    </w:p>
    <w:p w14:paraId="48A9E85A" w14:textId="77777777" w:rsidR="00760127" w:rsidRPr="00CD5328" w:rsidRDefault="004B0CB9" w:rsidP="00CD5328">
      <w:pPr>
        <w:widowControl w:val="0"/>
        <w:spacing w:after="0" w:line="240" w:lineRule="auto"/>
        <w:ind w:left="441"/>
        <w:jc w:val="both"/>
        <w:rPr>
          <w:rFonts w:ascii="Arial" w:hAnsi="Arial" w:cs="Arial"/>
          <w:sz w:val="20"/>
        </w:rPr>
      </w:pPr>
      <w:r>
        <w:rPr>
          <w:rFonts w:ascii="Arial" w:hAnsi="Arial" w:cs="Arial"/>
          <w:sz w:val="20"/>
        </w:rPr>
        <w:t xml:space="preserve"> </w:t>
      </w:r>
    </w:p>
    <w:p w14:paraId="3943B29E" w14:textId="77777777" w:rsidR="006C00AF" w:rsidRDefault="006C00AF" w:rsidP="006C00AF">
      <w:pPr>
        <w:pStyle w:val="Prrafodelista"/>
        <w:widowControl w:val="0"/>
        <w:numPr>
          <w:ilvl w:val="1"/>
          <w:numId w:val="10"/>
        </w:numPr>
        <w:spacing w:after="0" w:line="240" w:lineRule="auto"/>
        <w:ind w:left="567" w:hanging="567"/>
        <w:jc w:val="both"/>
        <w:rPr>
          <w:rFonts w:ascii="Arial" w:hAnsi="Arial" w:cs="Arial"/>
          <w:b/>
          <w:sz w:val="20"/>
        </w:rPr>
      </w:pPr>
      <w:r>
        <w:rPr>
          <w:rFonts w:ascii="Arial" w:hAnsi="Arial" w:cs="Arial"/>
          <w:b/>
          <w:sz w:val="20"/>
        </w:rPr>
        <w:t>DISTRIBUCIÓN DE LA BUENA PRO</w:t>
      </w:r>
    </w:p>
    <w:p w14:paraId="75281CC7" w14:textId="77777777" w:rsidR="006C00AF" w:rsidRDefault="006C00AF" w:rsidP="006C00AF">
      <w:pPr>
        <w:pStyle w:val="Prrafodelista"/>
        <w:widowControl w:val="0"/>
        <w:spacing w:after="0" w:line="240" w:lineRule="auto"/>
        <w:ind w:left="567"/>
        <w:jc w:val="both"/>
        <w:rPr>
          <w:rFonts w:ascii="Arial" w:hAnsi="Arial" w:cs="Arial"/>
          <w:b/>
          <w:sz w:val="20"/>
        </w:rPr>
      </w:pPr>
    </w:p>
    <w:p w14:paraId="1EE50624" w14:textId="77777777" w:rsidR="006C00AF" w:rsidRDefault="006C00AF" w:rsidP="006C00AF">
      <w:pPr>
        <w:pStyle w:val="Prrafodelista"/>
        <w:widowControl w:val="0"/>
        <w:spacing w:after="0" w:line="240" w:lineRule="auto"/>
        <w:ind w:left="567"/>
        <w:jc w:val="both"/>
        <w:rPr>
          <w:rFonts w:ascii="Arial" w:hAnsi="Arial" w:cs="Arial"/>
          <w:b/>
          <w:sz w:val="20"/>
        </w:rPr>
      </w:pPr>
      <w:r w:rsidRPr="00CD5328">
        <w:rPr>
          <w:rFonts w:ascii="Arial" w:hAnsi="Arial" w:cs="Arial"/>
          <w:sz w:val="20"/>
          <w:highlight w:val="lightGray"/>
        </w:rPr>
        <w:t>[</w:t>
      </w:r>
      <w:r>
        <w:rPr>
          <w:rFonts w:ascii="Arial" w:hAnsi="Arial" w:cs="Arial"/>
          <w:sz w:val="20"/>
          <w:highlight w:val="lightGray"/>
        </w:rPr>
        <w:t xml:space="preserve">EN CASO QUE LA INDAGACIÓN DE MERCADO HUBIESE DETERMINADO QUE EL REQUERIMIENTO NO PUEDE SER CUBIERTO POR UN SOLO PROVEEDOR, </w:t>
      </w:r>
      <w:r w:rsidRPr="00CD5328">
        <w:rPr>
          <w:rFonts w:ascii="Arial" w:hAnsi="Arial" w:cs="Arial"/>
          <w:sz w:val="20"/>
          <w:highlight w:val="lightGray"/>
        </w:rPr>
        <w:t>CONSIGNAR</w:t>
      </w:r>
      <w:r>
        <w:rPr>
          <w:rFonts w:ascii="Arial" w:hAnsi="Arial" w:cs="Arial"/>
          <w:sz w:val="20"/>
          <w:highlight w:val="lightGray"/>
        </w:rPr>
        <w:t xml:space="preserve"> QUE APLICA LA DISTRIBUCIÓN DE LA BUENA PRO CONFORME A LO DISPUESTO EN EL ARTÍCULO 62 DEL REGLAMENTO</w:t>
      </w:r>
      <w:r w:rsidRPr="00CD5328">
        <w:rPr>
          <w:rFonts w:ascii="Arial" w:hAnsi="Arial" w:cs="Arial"/>
          <w:sz w:val="20"/>
          <w:highlight w:val="lightGray"/>
        </w:rPr>
        <w:t>]</w:t>
      </w:r>
      <w:r>
        <w:rPr>
          <w:rFonts w:ascii="Arial" w:hAnsi="Arial" w:cs="Arial"/>
          <w:sz w:val="20"/>
        </w:rPr>
        <w:t>.</w:t>
      </w:r>
    </w:p>
    <w:p w14:paraId="532952B1" w14:textId="77777777" w:rsidR="006C00AF" w:rsidRDefault="006C00AF" w:rsidP="006C00AF">
      <w:pPr>
        <w:pStyle w:val="Prrafodelista"/>
        <w:widowControl w:val="0"/>
        <w:spacing w:after="0" w:line="240" w:lineRule="auto"/>
        <w:ind w:left="528"/>
        <w:jc w:val="both"/>
        <w:rPr>
          <w:rFonts w:ascii="Arial" w:hAnsi="Arial" w:cs="Arial"/>
          <w:b/>
          <w:sz w:val="20"/>
        </w:rPr>
      </w:pPr>
    </w:p>
    <w:p w14:paraId="7356324E" w14:textId="77777777" w:rsidR="0059749B" w:rsidRDefault="0059749B" w:rsidP="006C00AF">
      <w:pPr>
        <w:pStyle w:val="Prrafodelista"/>
        <w:widowControl w:val="0"/>
        <w:spacing w:after="0" w:line="240" w:lineRule="auto"/>
        <w:ind w:left="528"/>
        <w:jc w:val="both"/>
        <w:rPr>
          <w:rFonts w:ascii="Arial" w:hAnsi="Arial" w:cs="Arial"/>
          <w:b/>
          <w:sz w:val="20"/>
        </w:rPr>
      </w:pPr>
    </w:p>
    <w:p w14:paraId="4CD4CAA7" w14:textId="77777777" w:rsidR="00D5597F" w:rsidRPr="00CD5328" w:rsidRDefault="00D5597F"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1A6F4D4D" w14:textId="77777777" w:rsidR="00D5597F" w:rsidRPr="00CD5328" w:rsidRDefault="00D5597F" w:rsidP="00067BAB">
      <w:pPr>
        <w:pStyle w:val="Sangra2detindependiente1"/>
        <w:widowControl w:val="0"/>
        <w:tabs>
          <w:tab w:val="center" w:pos="6384"/>
          <w:tab w:val="right" w:pos="10803"/>
        </w:tabs>
        <w:ind w:left="518" w:firstLine="0"/>
        <w:rPr>
          <w:rFonts w:ascii="Arial" w:eastAsia="Times New Roman" w:hAnsi="Arial" w:cs="Arial"/>
          <w:sz w:val="20"/>
          <w:lang w:val="es-ES"/>
        </w:rPr>
      </w:pPr>
    </w:p>
    <w:p w14:paraId="3AF53447" w14:textId="77777777" w:rsidR="00873B53" w:rsidRPr="009D3C73" w:rsidRDefault="00873B53" w:rsidP="00067BAB">
      <w:pPr>
        <w:pStyle w:val="Sangra2detindependiente1"/>
        <w:widowControl w:val="0"/>
        <w:tabs>
          <w:tab w:val="center" w:pos="6384"/>
          <w:tab w:val="right" w:pos="10803"/>
        </w:tabs>
        <w:ind w:left="518" w:firstLine="0"/>
        <w:rPr>
          <w:rFonts w:ascii="Arial" w:eastAsia="Times New Roman" w:hAnsi="Arial" w:cs="Arial"/>
          <w:sz w:val="20"/>
          <w:lang w:val="es-ES"/>
        </w:rPr>
      </w:pPr>
      <w:r w:rsidRPr="00AA06FD">
        <w:rPr>
          <w:rFonts w:ascii="Arial" w:eastAsia="Times New Roman" w:hAnsi="Arial" w:cs="Arial"/>
          <w:sz w:val="20"/>
          <w:lang w:val="es-ES"/>
        </w:rPr>
        <w:t xml:space="preserve">El alcance de la prestación está definido en las Especificaciones Técnicas y los Requisitos de </w:t>
      </w:r>
      <w:r w:rsidR="004C428F" w:rsidRPr="00AA06FD">
        <w:rPr>
          <w:rFonts w:ascii="Arial" w:eastAsia="Times New Roman" w:hAnsi="Arial" w:cs="Arial"/>
          <w:sz w:val="20"/>
          <w:lang w:val="es-ES"/>
        </w:rPr>
        <w:t>Habilitación</w:t>
      </w:r>
      <w:r w:rsidRPr="00AA06FD">
        <w:rPr>
          <w:rFonts w:ascii="Arial" w:eastAsia="Times New Roman" w:hAnsi="Arial" w:cs="Arial"/>
          <w:sz w:val="20"/>
          <w:lang w:val="es-ES"/>
        </w:rPr>
        <w:t>, que forman parte de la presente sección en los Capítulos III y IV.</w:t>
      </w:r>
    </w:p>
    <w:p w14:paraId="6BE34F33" w14:textId="77777777" w:rsidR="00873B53" w:rsidRPr="00873B53" w:rsidRDefault="00873B53" w:rsidP="00067BAB">
      <w:pPr>
        <w:widowControl w:val="0"/>
        <w:spacing w:after="0" w:line="240" w:lineRule="auto"/>
        <w:ind w:left="518"/>
        <w:jc w:val="both"/>
        <w:rPr>
          <w:rFonts w:ascii="Arial" w:hAnsi="Arial" w:cs="Arial"/>
          <w:sz w:val="20"/>
          <w:lang w:val="es-ES"/>
        </w:rPr>
      </w:pPr>
    </w:p>
    <w:p w14:paraId="0A623557" w14:textId="77777777" w:rsidR="00A80660" w:rsidRPr="008802DB" w:rsidRDefault="00A80660" w:rsidP="00067BAB">
      <w:pPr>
        <w:widowControl w:val="0"/>
        <w:spacing w:after="0" w:line="240" w:lineRule="auto"/>
        <w:ind w:left="518"/>
        <w:jc w:val="both"/>
        <w:rPr>
          <w:rFonts w:ascii="Arial" w:hAnsi="Arial" w:cs="Arial"/>
          <w:sz w:val="20"/>
        </w:rPr>
      </w:pPr>
    </w:p>
    <w:p w14:paraId="74A50DF7" w14:textId="77777777" w:rsidR="00D5597F" w:rsidRPr="00CD5328" w:rsidRDefault="00D5597F"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PLAZO DE ENTREGA</w:t>
      </w:r>
    </w:p>
    <w:p w14:paraId="7B15A1E1" w14:textId="77777777" w:rsidR="00D5597F" w:rsidRPr="00067BAB" w:rsidRDefault="00D5597F" w:rsidP="00067BAB">
      <w:pPr>
        <w:widowControl w:val="0"/>
        <w:spacing w:after="0" w:line="240" w:lineRule="auto"/>
        <w:ind w:left="528"/>
        <w:jc w:val="both"/>
        <w:rPr>
          <w:rFonts w:ascii="Arial" w:hAnsi="Arial" w:cs="Arial"/>
          <w:sz w:val="20"/>
        </w:rPr>
      </w:pPr>
    </w:p>
    <w:p w14:paraId="07F03D56" w14:textId="77777777" w:rsidR="00D86313" w:rsidRDefault="00D86313" w:rsidP="001F0FC3">
      <w:pPr>
        <w:widowControl w:val="0"/>
        <w:spacing w:after="0" w:line="240" w:lineRule="auto"/>
        <w:ind w:left="528"/>
        <w:jc w:val="both"/>
        <w:rPr>
          <w:rFonts w:ascii="Arial" w:hAnsi="Arial" w:cs="Arial"/>
          <w:sz w:val="20"/>
        </w:rPr>
      </w:pPr>
      <w:r w:rsidRPr="002868E0">
        <w:rPr>
          <w:rFonts w:ascii="Arial" w:hAnsi="Arial" w:cs="Arial"/>
          <w:sz w:val="20"/>
        </w:rPr>
        <w:t xml:space="preserve">Los </w:t>
      </w:r>
      <w:r w:rsidR="00CF5DB4" w:rsidRPr="002868E0">
        <w:rPr>
          <w:rFonts w:ascii="Arial" w:hAnsi="Arial" w:cs="Arial"/>
          <w:sz w:val="20"/>
        </w:rPr>
        <w:t xml:space="preserve">bienes </w:t>
      </w:r>
      <w:r w:rsidRPr="002868E0">
        <w:rPr>
          <w:rFonts w:ascii="Arial" w:hAnsi="Arial" w:cs="Arial"/>
          <w:sz w:val="20"/>
        </w:rPr>
        <w:t xml:space="preserve">materia de la presente convocatoria se </w:t>
      </w:r>
      <w:r w:rsidR="003C48A5" w:rsidRPr="002868E0">
        <w:rPr>
          <w:rFonts w:ascii="Arial" w:hAnsi="Arial" w:cs="Arial"/>
          <w:sz w:val="20"/>
        </w:rPr>
        <w:t xml:space="preserve">entregarán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 ENTREGA DE LOS BIENES</w:t>
      </w:r>
      <w:r w:rsidR="001F0FC3" w:rsidRPr="004B718A">
        <w:rPr>
          <w:rFonts w:ascii="Arial" w:hAnsi="Arial" w:cs="Arial"/>
          <w:sz w:val="20"/>
          <w:highlight w:val="lightGray"/>
        </w:rPr>
        <w:t>. EN EL CASO DE SUMINISTRO DE BIENES CONSIGNAR EL PLAZO DE LA PRIMERA ENTREGA Y DE CADA UNA DE LAS ENTREGAS DE LOS BIENES]</w:t>
      </w:r>
      <w:r w:rsidR="00FE5B47" w:rsidRPr="002868E0">
        <w:rPr>
          <w:rFonts w:ascii="Arial" w:hAnsi="Arial" w:cs="Arial"/>
          <w:sz w:val="20"/>
        </w:rPr>
        <w:t>, en concordancia c</w:t>
      </w:r>
      <w:r w:rsidRPr="002868E0">
        <w:rPr>
          <w:rFonts w:ascii="Arial" w:hAnsi="Arial" w:cs="Arial"/>
          <w:sz w:val="20"/>
        </w:rPr>
        <w:t>on lo establecido en el expediente de contratación.</w:t>
      </w:r>
    </w:p>
    <w:p w14:paraId="266DC4D1" w14:textId="77777777" w:rsidR="00F363FE" w:rsidRDefault="00F363FE" w:rsidP="001F0FC3">
      <w:pPr>
        <w:widowControl w:val="0"/>
        <w:spacing w:after="0" w:line="240" w:lineRule="auto"/>
        <w:ind w:left="528"/>
        <w:jc w:val="both"/>
        <w:rPr>
          <w:rFonts w:ascii="Arial" w:hAnsi="Arial" w:cs="Arial"/>
          <w:sz w:val="20"/>
        </w:rPr>
      </w:pPr>
    </w:p>
    <w:tbl>
      <w:tblPr>
        <w:tblStyle w:val="Tabladecuadrcula1clara-nfasis51"/>
        <w:tblW w:w="8512" w:type="dxa"/>
        <w:tblInd w:w="555" w:type="dxa"/>
        <w:tblLook w:val="04A0" w:firstRow="1" w:lastRow="0" w:firstColumn="1" w:lastColumn="0" w:noHBand="0" w:noVBand="1"/>
      </w:tblPr>
      <w:tblGrid>
        <w:gridCol w:w="8512"/>
      </w:tblGrid>
      <w:tr w:rsidR="00F363FE" w:rsidRPr="00261047" w14:paraId="75870CE8"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5C243EB8" w14:textId="77777777" w:rsidR="00F363FE" w:rsidRPr="00891DA0" w:rsidRDefault="00F363FE" w:rsidP="00C40DBE">
            <w:pPr>
              <w:spacing w:after="0" w:line="240" w:lineRule="auto"/>
              <w:rPr>
                <w:rFonts w:ascii="Arial" w:hAnsi="Arial" w:cs="Arial"/>
                <w:color w:val="3333CC"/>
                <w:sz w:val="19"/>
                <w:szCs w:val="19"/>
                <w:lang w:val="es-ES"/>
              </w:rPr>
            </w:pPr>
            <w:r w:rsidRPr="00891DA0">
              <w:rPr>
                <w:rFonts w:ascii="Arial" w:hAnsi="Arial" w:cs="Arial"/>
                <w:color w:val="0000FF"/>
                <w:sz w:val="19"/>
                <w:szCs w:val="19"/>
                <w:lang w:val="es-ES"/>
              </w:rPr>
              <w:t>Importante</w:t>
            </w:r>
          </w:p>
        </w:tc>
      </w:tr>
      <w:tr w:rsidR="00F363FE" w:rsidRPr="00261047" w14:paraId="7DCA1101" w14:textId="77777777" w:rsidTr="00C40DBE">
        <w:trPr>
          <w:trHeight w:val="816"/>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590707FB" w14:textId="77777777" w:rsidR="00F363FE" w:rsidRPr="00F363FE" w:rsidRDefault="00F363FE" w:rsidP="00F363FE">
            <w:pPr>
              <w:pStyle w:val="Prrafodelista"/>
              <w:spacing w:after="0" w:line="240" w:lineRule="auto"/>
              <w:ind w:left="34"/>
              <w:jc w:val="both"/>
              <w:rPr>
                <w:rFonts w:ascii="Arial" w:hAnsi="Arial" w:cs="Arial"/>
                <w:b w:val="0"/>
                <w:color w:val="0000FF"/>
                <w:sz w:val="19"/>
                <w:szCs w:val="19"/>
              </w:rPr>
            </w:pPr>
            <w:r w:rsidRPr="00F363FE">
              <w:rPr>
                <w:rFonts w:ascii="Arial" w:hAnsi="Arial" w:cs="Arial"/>
                <w:b w:val="0"/>
                <w:i/>
                <w:color w:val="0000FF"/>
                <w:sz w:val="19"/>
                <w:szCs w:val="19"/>
                <w:lang w:val="es-ES_tradnl"/>
              </w:rPr>
              <w:t>En el caso de suministro de bienes, consignar el cronograma de entregas, el cual debe señalar la periodicidad de las entregas, de acuerdo al objeto de la convocatoria (por ejemplo, puede establecerse fechas fijas, semanales, quincenales o mensuales).</w:t>
            </w:r>
          </w:p>
        </w:tc>
      </w:tr>
    </w:tbl>
    <w:p w14:paraId="4BFB57FC" w14:textId="77777777" w:rsidR="00F363FE" w:rsidRDefault="00F363FE" w:rsidP="001F0FC3">
      <w:pPr>
        <w:widowControl w:val="0"/>
        <w:spacing w:after="0" w:line="240" w:lineRule="auto"/>
        <w:ind w:left="528"/>
        <w:jc w:val="both"/>
        <w:rPr>
          <w:rFonts w:ascii="Arial" w:eastAsia="Times New Roman" w:hAnsi="Arial" w:cs="Arial"/>
          <w:color w:val="auto"/>
          <w:sz w:val="20"/>
          <w:lang w:eastAsia="es-ES"/>
        </w:rPr>
      </w:pPr>
    </w:p>
    <w:p w14:paraId="046B4BDF" w14:textId="77777777" w:rsidR="000516F7" w:rsidRPr="00F363FE" w:rsidRDefault="000516F7" w:rsidP="001F0FC3">
      <w:pPr>
        <w:widowControl w:val="0"/>
        <w:spacing w:after="0" w:line="240" w:lineRule="auto"/>
        <w:ind w:left="528"/>
        <w:jc w:val="both"/>
        <w:rPr>
          <w:rFonts w:ascii="Arial" w:eastAsia="Times New Roman" w:hAnsi="Arial" w:cs="Arial"/>
          <w:color w:val="auto"/>
          <w:sz w:val="20"/>
          <w:lang w:eastAsia="es-ES"/>
        </w:rPr>
      </w:pPr>
    </w:p>
    <w:p w14:paraId="234A5E04" w14:textId="77777777" w:rsidR="00D41DFC" w:rsidRPr="00CD5328" w:rsidRDefault="00D41DFC"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7705752C" w14:textId="77777777" w:rsidR="00D41DFC" w:rsidRPr="00CD5328" w:rsidRDefault="00D41DFC" w:rsidP="00067BAB">
      <w:pPr>
        <w:widowControl w:val="0"/>
        <w:spacing w:after="0" w:line="240" w:lineRule="auto"/>
        <w:ind w:left="567"/>
        <w:jc w:val="both"/>
        <w:rPr>
          <w:rFonts w:ascii="Arial" w:hAnsi="Arial" w:cs="Arial"/>
          <w:sz w:val="20"/>
        </w:rPr>
      </w:pPr>
    </w:p>
    <w:p w14:paraId="276D2241" w14:textId="77777777" w:rsidR="008C67A4" w:rsidRPr="008C67A4" w:rsidRDefault="008C67A4" w:rsidP="00067BAB">
      <w:pPr>
        <w:widowControl w:val="0"/>
        <w:spacing w:after="0" w:line="240" w:lineRule="auto"/>
        <w:ind w:left="567"/>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solicitar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20C7E877" w14:textId="77777777" w:rsidR="00711EBF" w:rsidRPr="00CD5328" w:rsidRDefault="00711EBF" w:rsidP="00067BAB">
      <w:pPr>
        <w:widowControl w:val="0"/>
        <w:spacing w:after="0" w:line="240" w:lineRule="auto"/>
        <w:ind w:left="567"/>
        <w:jc w:val="both"/>
        <w:rPr>
          <w:rFonts w:ascii="Arial" w:hAnsi="Arial" w:cs="Arial"/>
          <w:b/>
          <w:sz w:val="20"/>
          <w:lang w:val="es-ES"/>
        </w:rPr>
      </w:pPr>
    </w:p>
    <w:tbl>
      <w:tblPr>
        <w:tblStyle w:val="Tablaconcuadrcula1clara-nfasis51"/>
        <w:tblW w:w="8505" w:type="dxa"/>
        <w:tblInd w:w="562" w:type="dxa"/>
        <w:tblLook w:val="04A0" w:firstRow="1" w:lastRow="0" w:firstColumn="1" w:lastColumn="0" w:noHBand="0" w:noVBand="1"/>
      </w:tblPr>
      <w:tblGrid>
        <w:gridCol w:w="8505"/>
      </w:tblGrid>
      <w:tr w:rsidR="00CE24D7" w:rsidRPr="009429F0" w14:paraId="689E2212"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02DD055" w14:textId="77777777" w:rsidR="00CE24D7" w:rsidRPr="009429F0" w:rsidRDefault="00CE24D7" w:rsidP="00737F1E">
            <w:pPr>
              <w:widowControl w:val="0"/>
              <w:spacing w:after="0" w:line="240" w:lineRule="auto"/>
              <w:jc w:val="both"/>
              <w:rPr>
                <w:rFonts w:ascii="Arial" w:hAnsi="Arial" w:cs="Arial"/>
                <w:color w:val="3333CC"/>
                <w:sz w:val="19"/>
                <w:szCs w:val="19"/>
                <w:lang w:val="es-ES"/>
              </w:rPr>
            </w:pPr>
            <w:r w:rsidRPr="009429F0">
              <w:rPr>
                <w:rFonts w:ascii="Arial" w:hAnsi="Arial" w:cs="Arial"/>
                <w:color w:val="0000FF"/>
                <w:sz w:val="19"/>
                <w:szCs w:val="19"/>
                <w:lang w:val="es-ES"/>
              </w:rPr>
              <w:t>Importante</w:t>
            </w:r>
          </w:p>
        </w:tc>
      </w:tr>
      <w:tr w:rsidR="00CE24D7" w:rsidRPr="002B4536" w14:paraId="02D12620" w14:textId="77777777" w:rsidTr="00C40DBE">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58DFA89" w14:textId="77777777" w:rsidR="00CE24D7" w:rsidRPr="009429F0" w:rsidRDefault="00CE24D7" w:rsidP="00737F1E">
            <w:pPr>
              <w:widowControl w:val="0"/>
              <w:spacing w:after="0" w:line="240" w:lineRule="auto"/>
              <w:jc w:val="both"/>
              <w:rPr>
                <w:rFonts w:ascii="Arial" w:hAnsi="Arial" w:cs="Arial"/>
                <w:color w:val="0000FF"/>
                <w:sz w:val="19"/>
                <w:szCs w:val="19"/>
              </w:rPr>
            </w:pPr>
            <w:r w:rsidRPr="009429F0">
              <w:rPr>
                <w:rFonts w:ascii="Arial" w:hAnsi="Arial" w:cs="Arial"/>
                <w:b w:val="0"/>
                <w:i/>
                <w:color w:val="0000FF"/>
                <w:sz w:val="19"/>
                <w:szCs w:val="19"/>
                <w:lang w:val="es-ES_tradnl"/>
              </w:rPr>
              <w:t>El costo de entrega de un ejemplar de las bases no puede exceder el costo de su reproducción.</w:t>
            </w:r>
          </w:p>
        </w:tc>
      </w:tr>
    </w:tbl>
    <w:p w14:paraId="2CB050A0" w14:textId="77777777" w:rsidR="00CB1C0A" w:rsidRPr="00CE24D7" w:rsidRDefault="00CB1C0A" w:rsidP="00067BAB">
      <w:pPr>
        <w:widowControl w:val="0"/>
        <w:spacing w:after="0" w:line="240" w:lineRule="auto"/>
        <w:ind w:left="567"/>
        <w:jc w:val="both"/>
        <w:rPr>
          <w:rFonts w:ascii="Arial" w:hAnsi="Arial" w:cs="Arial"/>
          <w:b/>
          <w:sz w:val="20"/>
        </w:rPr>
      </w:pPr>
    </w:p>
    <w:p w14:paraId="0311CA0C" w14:textId="77777777" w:rsidR="00D5597F" w:rsidRPr="00CD5328" w:rsidRDefault="00D5597F" w:rsidP="00A41CFB">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BASE LEGAL</w:t>
      </w:r>
    </w:p>
    <w:p w14:paraId="5C80D027" w14:textId="77777777" w:rsidR="00D5597F" w:rsidRPr="000E033E" w:rsidRDefault="00D5597F" w:rsidP="000E033E">
      <w:pPr>
        <w:widowControl w:val="0"/>
        <w:spacing w:after="0" w:line="240" w:lineRule="auto"/>
        <w:ind w:left="528"/>
        <w:jc w:val="both"/>
        <w:rPr>
          <w:rFonts w:ascii="Arial" w:hAnsi="Arial" w:cs="Arial"/>
          <w:sz w:val="20"/>
        </w:rPr>
      </w:pPr>
    </w:p>
    <w:p w14:paraId="54BE3EF0" w14:textId="77777777" w:rsidR="00F062D3" w:rsidRPr="00C55063" w:rsidRDefault="00F062D3" w:rsidP="00A41CFB">
      <w:pPr>
        <w:pStyle w:val="WW-Sangra2detindependiente"/>
        <w:widowControl w:val="0"/>
        <w:numPr>
          <w:ilvl w:val="0"/>
          <w:numId w:val="11"/>
        </w:numPr>
        <w:ind w:left="709" w:hanging="181"/>
        <w:rPr>
          <w:rFonts w:cs="Arial"/>
          <w:b/>
          <w:i/>
          <w:sz w:val="20"/>
          <w:lang w:val="es-ES"/>
        </w:rPr>
      </w:pPr>
      <w:r w:rsidRPr="00C55063">
        <w:rPr>
          <w:rFonts w:cs="Arial"/>
          <w:sz w:val="20"/>
          <w:lang w:val="es-ES"/>
        </w:rPr>
        <w:t xml:space="preserve">Ley de Presupuesto del Sector Público para el Año Fiscal </w:t>
      </w:r>
      <w:r w:rsidRPr="00C55063">
        <w:rPr>
          <w:rFonts w:eastAsia="Times New Roman" w:cs="Arial"/>
          <w:sz w:val="20"/>
          <w:highlight w:val="lightGray"/>
          <w:lang w:val="es-ES"/>
        </w:rPr>
        <w:t>[CONSIGNAR EL AÑO FISCAL]</w:t>
      </w:r>
      <w:r w:rsidRPr="00C55063">
        <w:rPr>
          <w:rFonts w:eastAsia="Times New Roman" w:cs="Arial"/>
          <w:sz w:val="20"/>
          <w:lang w:val="es-ES"/>
        </w:rPr>
        <w:t>.</w:t>
      </w:r>
    </w:p>
    <w:p w14:paraId="218154B5" w14:textId="77777777" w:rsidR="00ED6CCB" w:rsidRPr="00C55063" w:rsidRDefault="00F062D3" w:rsidP="00A41CFB">
      <w:pPr>
        <w:pStyle w:val="WW-Sangra2detindependiente"/>
        <w:widowControl w:val="0"/>
        <w:numPr>
          <w:ilvl w:val="0"/>
          <w:numId w:val="11"/>
        </w:numPr>
        <w:ind w:left="709" w:hanging="181"/>
        <w:rPr>
          <w:rFonts w:cs="Arial"/>
          <w:b/>
          <w:i/>
          <w:sz w:val="20"/>
          <w:lang w:val="es-ES"/>
        </w:rPr>
      </w:pPr>
      <w:r w:rsidRPr="00C55063">
        <w:rPr>
          <w:rFonts w:cs="Arial"/>
          <w:sz w:val="20"/>
          <w:lang w:val="es-ES"/>
        </w:rPr>
        <w:t>Ley de Equilibrio Financiero del Presupuesto del Sector Público del año fiscal</w:t>
      </w:r>
      <w:r w:rsidRPr="00C55063">
        <w:rPr>
          <w:rFonts w:cs="Arial"/>
          <w:i/>
          <w:sz w:val="20"/>
          <w:lang w:val="es-ES"/>
        </w:rPr>
        <w:t xml:space="preserve"> </w:t>
      </w:r>
      <w:r w:rsidRPr="00C55063">
        <w:rPr>
          <w:rFonts w:eastAsia="Times New Roman" w:cs="Arial"/>
          <w:sz w:val="20"/>
          <w:highlight w:val="lightGray"/>
          <w:lang w:val="es-ES"/>
        </w:rPr>
        <w:t>[CONSIGNAR EL AÑO FISCAL]</w:t>
      </w:r>
      <w:r w:rsidRPr="00C55063">
        <w:rPr>
          <w:rFonts w:eastAsia="Times New Roman" w:cs="Arial"/>
          <w:sz w:val="20"/>
          <w:lang w:val="es-ES"/>
        </w:rPr>
        <w:t>.</w:t>
      </w:r>
    </w:p>
    <w:p w14:paraId="799B5D39" w14:textId="77777777" w:rsidR="001F130D" w:rsidRPr="00C55063" w:rsidRDefault="00F062D3" w:rsidP="00A41CFB">
      <w:pPr>
        <w:pStyle w:val="WW-Sangra2detindependiente"/>
        <w:widowControl w:val="0"/>
        <w:numPr>
          <w:ilvl w:val="0"/>
          <w:numId w:val="11"/>
        </w:numPr>
        <w:ind w:left="709" w:hanging="181"/>
        <w:rPr>
          <w:rFonts w:cs="Arial"/>
          <w:b/>
          <w:i/>
          <w:sz w:val="20"/>
          <w:lang w:val="es-ES"/>
        </w:rPr>
      </w:pPr>
      <w:r w:rsidRPr="00C55063">
        <w:rPr>
          <w:rFonts w:cs="Arial"/>
          <w:sz w:val="20"/>
          <w:highlight w:val="lightGray"/>
          <w:lang w:val="es-ES"/>
        </w:rPr>
        <w:t>[CONSIGNAR AQUÍ CUALQUIER OTRA NORMATIVA ESPECIAL QUE RIJA EL OBJETO DE CONVOCATORIA]</w:t>
      </w:r>
    </w:p>
    <w:p w14:paraId="585439C2" w14:textId="77777777" w:rsidR="00F062D3" w:rsidRPr="00C55063" w:rsidRDefault="00F062D3" w:rsidP="007C7A73">
      <w:pPr>
        <w:pStyle w:val="WW-Sangra2detindependiente"/>
        <w:widowControl w:val="0"/>
        <w:ind w:left="773" w:firstLine="0"/>
        <w:rPr>
          <w:rFonts w:cs="Arial"/>
          <w:sz w:val="20"/>
          <w:lang w:val="es-ES"/>
        </w:rPr>
      </w:pPr>
    </w:p>
    <w:p w14:paraId="3238B09A" w14:textId="77777777" w:rsidR="001F130D" w:rsidRDefault="00FC5FB3" w:rsidP="007A7BAD">
      <w:pPr>
        <w:widowControl w:val="0"/>
        <w:tabs>
          <w:tab w:val="num" w:pos="1701"/>
          <w:tab w:val="center" w:pos="6361"/>
          <w:tab w:val="right" w:pos="10780"/>
        </w:tabs>
        <w:spacing w:after="0" w:line="240" w:lineRule="auto"/>
        <w:ind w:left="567"/>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43DBD7B7" w14:textId="77777777" w:rsidR="007A7BAD" w:rsidRDefault="007A7BAD" w:rsidP="007A7BAD">
      <w:pPr>
        <w:widowControl w:val="0"/>
        <w:tabs>
          <w:tab w:val="num" w:pos="1701"/>
          <w:tab w:val="center" w:pos="6361"/>
          <w:tab w:val="right" w:pos="10780"/>
        </w:tabs>
        <w:spacing w:after="0" w:line="240" w:lineRule="auto"/>
        <w:ind w:left="567"/>
        <w:jc w:val="both"/>
        <w:rPr>
          <w:rFonts w:ascii="Arial" w:hAnsi="Arial" w:cs="Arial"/>
          <w:color w:val="auto"/>
          <w:sz w:val="20"/>
        </w:rPr>
      </w:pPr>
    </w:p>
    <w:p w14:paraId="63EF642A" w14:textId="77777777" w:rsidR="007A7BAD" w:rsidRDefault="007A7BAD" w:rsidP="007A7BAD">
      <w:pPr>
        <w:widowControl w:val="0"/>
        <w:tabs>
          <w:tab w:val="num" w:pos="1701"/>
          <w:tab w:val="center" w:pos="6361"/>
          <w:tab w:val="right" w:pos="10780"/>
        </w:tabs>
        <w:spacing w:after="0" w:line="240" w:lineRule="auto"/>
        <w:ind w:left="567"/>
        <w:jc w:val="both"/>
        <w:rPr>
          <w:rFonts w:ascii="Arial" w:hAnsi="Arial" w:cs="Arial"/>
          <w:color w:val="auto"/>
          <w:sz w:val="20"/>
        </w:rPr>
      </w:pPr>
    </w:p>
    <w:p w14:paraId="71E2938B" w14:textId="77777777" w:rsidR="00D5597F" w:rsidRPr="00134377" w:rsidRDefault="00D5597F" w:rsidP="00CD5328">
      <w:pPr>
        <w:widowControl w:val="0"/>
        <w:tabs>
          <w:tab w:val="num" w:pos="1701"/>
          <w:tab w:val="center" w:pos="6361"/>
          <w:tab w:val="right" w:pos="10780"/>
        </w:tabs>
        <w:spacing w:after="0" w:line="240" w:lineRule="auto"/>
        <w:ind w:left="303"/>
        <w:jc w:val="both"/>
        <w:rPr>
          <w:rFonts w:ascii="Arial" w:hAnsi="Arial" w:cs="Arial"/>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14:paraId="1D40FF54" w14:textId="77777777" w:rsidTr="00A261D7">
        <w:tc>
          <w:tcPr>
            <w:tcW w:w="9065" w:type="dxa"/>
          </w:tcPr>
          <w:p w14:paraId="1C43381B"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59CC19FB"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060D988A"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52A19E41" w14:textId="77777777" w:rsidR="004B645F" w:rsidRPr="00CD5328" w:rsidRDefault="004B645F" w:rsidP="00CD5328">
            <w:pPr>
              <w:widowControl w:val="0"/>
              <w:spacing w:after="0" w:line="240" w:lineRule="auto"/>
              <w:jc w:val="center"/>
              <w:rPr>
                <w:rFonts w:ascii="Arial" w:hAnsi="Arial" w:cs="Arial"/>
                <w:sz w:val="6"/>
              </w:rPr>
            </w:pPr>
          </w:p>
        </w:tc>
      </w:tr>
    </w:tbl>
    <w:p w14:paraId="618FF994" w14:textId="77777777" w:rsidR="004B645F" w:rsidRDefault="004B645F" w:rsidP="00CD5328">
      <w:pPr>
        <w:widowControl w:val="0"/>
        <w:spacing w:after="0" w:line="240" w:lineRule="auto"/>
        <w:ind w:left="360"/>
        <w:jc w:val="both"/>
        <w:rPr>
          <w:rFonts w:ascii="Arial" w:hAnsi="Arial" w:cs="Arial"/>
          <w:sz w:val="20"/>
        </w:rPr>
      </w:pPr>
    </w:p>
    <w:p w14:paraId="6B668837" w14:textId="77777777" w:rsidR="000538C9" w:rsidRPr="00CD5328" w:rsidRDefault="000538C9" w:rsidP="00CD5328">
      <w:pPr>
        <w:widowControl w:val="0"/>
        <w:spacing w:after="0" w:line="240" w:lineRule="auto"/>
        <w:ind w:left="360"/>
        <w:jc w:val="both"/>
        <w:rPr>
          <w:rFonts w:ascii="Arial" w:hAnsi="Arial" w:cs="Arial"/>
          <w:sz w:val="20"/>
        </w:rPr>
      </w:pPr>
    </w:p>
    <w:p w14:paraId="5784A3EF" w14:textId="77777777" w:rsidR="00D34DEC" w:rsidRPr="00E9023F" w:rsidRDefault="009A4B81" w:rsidP="00A41CFB">
      <w:pPr>
        <w:pStyle w:val="Prrafodelista"/>
        <w:widowControl w:val="0"/>
        <w:numPr>
          <w:ilvl w:val="1"/>
          <w:numId w:val="15"/>
        </w:numPr>
        <w:spacing w:after="0" w:line="240" w:lineRule="auto"/>
        <w:ind w:left="567" w:hanging="567"/>
        <w:jc w:val="both"/>
        <w:rPr>
          <w:rFonts w:ascii="Arial" w:hAnsi="Arial" w:cs="Arial"/>
          <w:b/>
          <w:sz w:val="20"/>
        </w:rPr>
      </w:pPr>
      <w:r w:rsidRPr="00E9023F">
        <w:rPr>
          <w:rFonts w:ascii="Arial" w:hAnsi="Arial" w:cs="Arial"/>
          <w:b/>
          <w:sz w:val="20"/>
        </w:rPr>
        <w:t>C</w:t>
      </w:r>
      <w:r w:rsidR="006505E2">
        <w:rPr>
          <w:rFonts w:ascii="Arial" w:hAnsi="Arial" w:cs="Arial"/>
          <w:b/>
          <w:sz w:val="20"/>
        </w:rPr>
        <w:t>ALENDARIO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14:paraId="1691EEB4" w14:textId="77777777" w:rsidR="00D34DEC" w:rsidRPr="00CD5328" w:rsidRDefault="00D34DEC" w:rsidP="00E80F19">
      <w:pPr>
        <w:widowControl w:val="0"/>
        <w:spacing w:after="0" w:line="240" w:lineRule="auto"/>
        <w:ind w:left="567"/>
        <w:jc w:val="both"/>
        <w:rPr>
          <w:rFonts w:ascii="Arial" w:hAnsi="Arial" w:cs="Arial"/>
          <w:sz w:val="20"/>
        </w:rPr>
      </w:pPr>
    </w:p>
    <w:p w14:paraId="777F31ED" w14:textId="77777777" w:rsidR="00D44757" w:rsidRDefault="00D44757" w:rsidP="00D44757">
      <w:pPr>
        <w:widowControl w:val="0"/>
        <w:spacing w:after="0" w:line="240" w:lineRule="auto"/>
        <w:ind w:left="567"/>
        <w:jc w:val="both"/>
        <w:rPr>
          <w:rFonts w:ascii="Arial" w:hAnsi="Arial" w:cs="Arial"/>
          <w:sz w:val="20"/>
        </w:rPr>
      </w:pPr>
      <w:r>
        <w:rPr>
          <w:rFonts w:ascii="Arial" w:hAnsi="Arial" w:cs="Arial"/>
          <w:sz w:val="20"/>
        </w:rPr>
        <w:t>Según el cronograma de la ficha de selección de la convocatoria publicada en el SEACE.</w:t>
      </w:r>
    </w:p>
    <w:p w14:paraId="65AB3653" w14:textId="77777777" w:rsidR="00015068" w:rsidRDefault="00015068" w:rsidP="00D44757">
      <w:pPr>
        <w:widowControl w:val="0"/>
        <w:spacing w:after="0" w:line="240" w:lineRule="auto"/>
        <w:ind w:left="567"/>
        <w:jc w:val="both"/>
        <w:rPr>
          <w:rFonts w:ascii="Arial" w:hAnsi="Arial" w:cs="Arial"/>
          <w:sz w:val="20"/>
        </w:rPr>
      </w:pPr>
    </w:p>
    <w:p w14:paraId="744FF746" w14:textId="77777777" w:rsidR="00D34DEC" w:rsidRDefault="00D34DEC" w:rsidP="00E80F19">
      <w:pPr>
        <w:widowControl w:val="0"/>
        <w:spacing w:after="0" w:line="240" w:lineRule="auto"/>
        <w:ind w:left="567"/>
        <w:jc w:val="both"/>
        <w:rPr>
          <w:rFonts w:ascii="Arial" w:hAnsi="Arial" w:cs="Arial"/>
          <w:sz w:val="20"/>
        </w:rPr>
      </w:pPr>
    </w:p>
    <w:p w14:paraId="3ACE3290" w14:textId="77777777" w:rsidR="005B4428" w:rsidRDefault="005B4428" w:rsidP="00A41CFB">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13769B27" w14:textId="77777777" w:rsidR="0033651F" w:rsidRDefault="0033651F" w:rsidP="00E80F19">
      <w:pPr>
        <w:pStyle w:val="Prrafodelista"/>
        <w:widowControl w:val="0"/>
        <w:spacing w:after="0" w:line="240" w:lineRule="auto"/>
        <w:ind w:left="567"/>
        <w:jc w:val="both"/>
        <w:rPr>
          <w:rFonts w:ascii="Arial" w:hAnsi="Arial" w:cs="Arial"/>
          <w:sz w:val="20"/>
        </w:rPr>
      </w:pPr>
    </w:p>
    <w:p w14:paraId="482ADCAB" w14:textId="77777777" w:rsidR="0033651F" w:rsidRPr="0033651F" w:rsidRDefault="00BB12F8" w:rsidP="00E80F19">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w:t>
      </w:r>
      <w:r w:rsidR="00836448">
        <w:rPr>
          <w:rFonts w:ascii="Arial" w:hAnsi="Arial" w:cs="Arial"/>
          <w:sz w:val="20"/>
        </w:rPr>
        <w:t xml:space="preserve"> l</w:t>
      </w:r>
      <w:r w:rsidR="00D44757">
        <w:rPr>
          <w:rFonts w:ascii="Arial" w:hAnsi="Arial" w:cs="Arial"/>
          <w:sz w:val="20"/>
        </w:rPr>
        <w:t xml:space="preserve">a siguiente </w:t>
      </w:r>
      <w:r w:rsidR="0033651F" w:rsidRPr="0033651F">
        <w:rPr>
          <w:rFonts w:ascii="Arial" w:hAnsi="Arial" w:cs="Arial"/>
          <w:sz w:val="20"/>
        </w:rPr>
        <w:t>documentación:</w:t>
      </w:r>
    </w:p>
    <w:p w14:paraId="2F605A1F" w14:textId="77777777" w:rsidR="00F46672" w:rsidRPr="00CD5328" w:rsidRDefault="00F46672" w:rsidP="00E80F19">
      <w:pPr>
        <w:pStyle w:val="Prrafodelista"/>
        <w:widowControl w:val="0"/>
        <w:spacing w:after="0" w:line="240" w:lineRule="auto"/>
        <w:ind w:left="567"/>
        <w:jc w:val="both"/>
        <w:rPr>
          <w:rFonts w:ascii="Arial" w:hAnsi="Arial" w:cs="Arial"/>
          <w:b/>
          <w:sz w:val="20"/>
        </w:rPr>
      </w:pPr>
    </w:p>
    <w:p w14:paraId="1E6E347A" w14:textId="77777777" w:rsidR="005B4428" w:rsidRPr="00CD5328" w:rsidRDefault="005B4428" w:rsidP="00E80F19">
      <w:pPr>
        <w:widowControl w:val="0"/>
        <w:spacing w:after="0" w:line="240" w:lineRule="auto"/>
        <w:ind w:left="567"/>
        <w:jc w:val="both"/>
        <w:rPr>
          <w:rFonts w:ascii="Arial" w:hAnsi="Arial" w:cs="Arial"/>
          <w:sz w:val="20"/>
        </w:rPr>
      </w:pPr>
    </w:p>
    <w:p w14:paraId="04DFDE4D" w14:textId="77777777" w:rsidR="0033651F" w:rsidRPr="0047397E" w:rsidRDefault="0033651F" w:rsidP="00A41CFB">
      <w:pPr>
        <w:pStyle w:val="Prrafodelista"/>
        <w:widowControl w:val="0"/>
        <w:numPr>
          <w:ilvl w:val="2"/>
          <w:numId w:val="15"/>
        </w:numPr>
        <w:spacing w:after="0" w:line="240" w:lineRule="auto"/>
        <w:ind w:hanging="153"/>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1B5FE95F" w14:textId="77777777" w:rsidR="005B4428" w:rsidRPr="00CD5328" w:rsidRDefault="005B4428" w:rsidP="00CD5328">
      <w:pPr>
        <w:pStyle w:val="WW-Textosinformato"/>
        <w:widowControl w:val="0"/>
        <w:ind w:left="1440"/>
        <w:rPr>
          <w:rFonts w:ascii="Arial" w:hAnsi="Arial" w:cs="Arial"/>
          <w:b/>
        </w:rPr>
      </w:pPr>
    </w:p>
    <w:p w14:paraId="49889A3B" w14:textId="77777777" w:rsidR="002D680F" w:rsidRDefault="005B4428" w:rsidP="00A41CFB">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2D680F">
        <w:rPr>
          <w:rFonts w:ascii="Arial" w:hAnsi="Arial" w:cs="Arial"/>
        </w:rPr>
        <w:t xml:space="preserve"> </w:t>
      </w:r>
      <w:r w:rsidR="002D680F" w:rsidRPr="002D680F">
        <w:rPr>
          <w:rFonts w:ascii="Arial" w:hAnsi="Arial" w:cs="Arial"/>
        </w:rPr>
        <w:t>(</w:t>
      </w:r>
      <w:r w:rsidR="002D680F" w:rsidRPr="002D680F">
        <w:rPr>
          <w:rFonts w:ascii="Arial" w:hAnsi="Arial" w:cs="Arial"/>
          <w:b/>
        </w:rPr>
        <w:t>Anexo Nº 1)</w:t>
      </w:r>
      <w:r w:rsidR="002D680F" w:rsidRPr="002D680F">
        <w:rPr>
          <w:rFonts w:ascii="Arial" w:hAnsi="Arial" w:cs="Arial"/>
        </w:rPr>
        <w:t>.</w:t>
      </w:r>
    </w:p>
    <w:p w14:paraId="1891B688" w14:textId="77777777" w:rsidR="00E801DD" w:rsidRPr="002D680F" w:rsidRDefault="00E801DD" w:rsidP="00E801DD">
      <w:pPr>
        <w:pStyle w:val="WW-Textosinformato"/>
        <w:widowControl w:val="0"/>
        <w:tabs>
          <w:tab w:val="left" w:pos="993"/>
          <w:tab w:val="center" w:pos="1560"/>
          <w:tab w:val="center" w:pos="1843"/>
          <w:tab w:val="right" w:pos="11163"/>
        </w:tabs>
        <w:ind w:left="1843"/>
        <w:jc w:val="both"/>
        <w:rPr>
          <w:rFonts w:ascii="Arial" w:hAnsi="Arial" w:cs="Arial"/>
        </w:rPr>
      </w:pPr>
    </w:p>
    <w:p w14:paraId="291444DE" w14:textId="77777777" w:rsidR="00E801DD" w:rsidRPr="00DC124D" w:rsidRDefault="00E801DD" w:rsidP="00E801DD">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DC124D">
        <w:rPr>
          <w:rFonts w:ascii="Arial" w:hAnsi="Arial" w:cs="Arial"/>
          <w:color w:val="000000" w:themeColor="text1"/>
          <w:lang w:val="es-ES"/>
        </w:rPr>
        <w:t xml:space="preserve">Documento que acredite la representación de quien suscribe la oferta. </w:t>
      </w:r>
    </w:p>
    <w:p w14:paraId="09A2BABD" w14:textId="77777777" w:rsidR="00E801DD" w:rsidRPr="00952415" w:rsidRDefault="00E801DD" w:rsidP="00E801DD">
      <w:pPr>
        <w:pStyle w:val="Prrafodelista"/>
        <w:widowControl w:val="0"/>
        <w:ind w:left="1068"/>
        <w:jc w:val="both"/>
        <w:rPr>
          <w:rFonts w:ascii="Arial" w:hAnsi="Arial" w:cs="Arial"/>
          <w:color w:val="auto"/>
          <w:sz w:val="20"/>
          <w:lang w:val="es-ES"/>
        </w:rPr>
      </w:pPr>
    </w:p>
    <w:p w14:paraId="42E2A014" w14:textId="77777777" w:rsidR="00E801DD" w:rsidRPr="00952415" w:rsidRDefault="00E801DD" w:rsidP="00E801DD">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14:paraId="0B23FAAF" w14:textId="77777777" w:rsidR="00E801DD" w:rsidRPr="00952415" w:rsidRDefault="00E801DD" w:rsidP="00E801DD">
      <w:pPr>
        <w:pStyle w:val="Prrafodelista"/>
        <w:widowControl w:val="0"/>
        <w:ind w:left="1843"/>
        <w:jc w:val="both"/>
        <w:rPr>
          <w:rFonts w:ascii="Arial" w:hAnsi="Arial" w:cs="Arial"/>
          <w:color w:val="auto"/>
          <w:sz w:val="20"/>
          <w:lang w:val="es-ES"/>
        </w:rPr>
      </w:pPr>
    </w:p>
    <w:p w14:paraId="7E54AFC3" w14:textId="77777777" w:rsidR="00E801DD" w:rsidRPr="00952415" w:rsidRDefault="00E801DD" w:rsidP="00E801DD">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14:paraId="11E7C1C8" w14:textId="77777777" w:rsidR="00E801DD" w:rsidRDefault="00E801DD" w:rsidP="00E801DD">
      <w:pPr>
        <w:pStyle w:val="WW-Textosinformato"/>
        <w:widowControl w:val="0"/>
        <w:tabs>
          <w:tab w:val="left" w:pos="993"/>
          <w:tab w:val="center" w:pos="1560"/>
          <w:tab w:val="center" w:pos="1843"/>
          <w:tab w:val="right" w:pos="11163"/>
        </w:tabs>
        <w:ind w:left="1843"/>
        <w:jc w:val="both"/>
        <w:rPr>
          <w:rFonts w:ascii="Arial" w:hAnsi="Arial" w:cs="Arial"/>
          <w:lang w:val="es-ES"/>
        </w:rPr>
      </w:pPr>
    </w:p>
    <w:p w14:paraId="0301C58A" w14:textId="77777777" w:rsidR="00E801DD" w:rsidRDefault="00E801DD" w:rsidP="00E801DD">
      <w:pPr>
        <w:pStyle w:val="WW-Textosinformato"/>
        <w:widowControl w:val="0"/>
        <w:tabs>
          <w:tab w:val="left" w:pos="993"/>
          <w:tab w:val="center" w:pos="1560"/>
          <w:tab w:val="center" w:pos="1843"/>
          <w:tab w:val="right" w:pos="11163"/>
        </w:tabs>
        <w:ind w:left="1843"/>
        <w:jc w:val="both"/>
        <w:rPr>
          <w:rFonts w:ascii="Arial" w:hAnsi="Arial" w:cs="Arial"/>
          <w:lang w:val="es-ES"/>
        </w:rPr>
      </w:pPr>
      <w:r>
        <w:rPr>
          <w:rFonts w:ascii="Arial" w:hAnsi="Arial" w:cs="Arial"/>
          <w:lang w:val="es-ES"/>
        </w:rPr>
        <w:t xml:space="preserve">El certificado de vigencia de poder expedido por registros públicos no debe tener </w:t>
      </w:r>
      <w:r w:rsidRPr="00952415">
        <w:rPr>
          <w:rFonts w:ascii="Arial" w:hAnsi="Arial" w:cs="Arial"/>
          <w:lang w:val="es-ES"/>
        </w:rPr>
        <w:t>una antigüedad mayor de treinta (30) días calendario a la presentación de ofertas, computada desde la fecha de emisión</w:t>
      </w:r>
      <w:r>
        <w:rPr>
          <w:rFonts w:ascii="Arial" w:hAnsi="Arial" w:cs="Arial"/>
          <w:lang w:val="es-ES"/>
        </w:rPr>
        <w:t>.</w:t>
      </w:r>
    </w:p>
    <w:p w14:paraId="7603F53A" w14:textId="77777777" w:rsidR="00E801DD" w:rsidRPr="00952415" w:rsidRDefault="00E801DD" w:rsidP="00E801DD">
      <w:pPr>
        <w:pStyle w:val="WW-Textosinformato"/>
        <w:widowControl w:val="0"/>
        <w:tabs>
          <w:tab w:val="left" w:pos="993"/>
          <w:tab w:val="center" w:pos="1560"/>
          <w:tab w:val="center" w:pos="1843"/>
          <w:tab w:val="right" w:pos="11163"/>
        </w:tabs>
        <w:ind w:left="1843"/>
        <w:jc w:val="both"/>
        <w:rPr>
          <w:rFonts w:ascii="Arial" w:hAnsi="Arial" w:cs="Arial"/>
          <w:lang w:val="es-ES"/>
        </w:rPr>
      </w:pPr>
    </w:p>
    <w:p w14:paraId="10E3B7D3" w14:textId="77777777" w:rsidR="00E801DD" w:rsidRDefault="00E801DD" w:rsidP="00E801DD">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tbl>
      <w:tblPr>
        <w:tblStyle w:val="Tabladecuadrcula1clara-nfasis51"/>
        <w:tblW w:w="7205" w:type="dxa"/>
        <w:tblInd w:w="1862" w:type="dxa"/>
        <w:tblLook w:val="04A0" w:firstRow="1" w:lastRow="0" w:firstColumn="1" w:lastColumn="0" w:noHBand="0" w:noVBand="1"/>
      </w:tblPr>
      <w:tblGrid>
        <w:gridCol w:w="7205"/>
      </w:tblGrid>
      <w:tr w:rsidR="00E801DD" w:rsidRPr="00200CAD" w14:paraId="7740480A" w14:textId="77777777" w:rsidTr="00E801D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0B0FC68A" w14:textId="77777777" w:rsidR="00E801DD" w:rsidRPr="00200CAD" w:rsidRDefault="00E801DD" w:rsidP="00E801DD">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E801DD" w:rsidRPr="00200CAD" w14:paraId="61B57379" w14:textId="77777777" w:rsidTr="00E801DD">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78189267" w14:textId="77777777" w:rsidR="00E801DD" w:rsidRPr="00200CAD" w:rsidRDefault="00E801DD" w:rsidP="00E801DD">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1"/>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14:paraId="091BE51E" w14:textId="77777777" w:rsidR="002D680F" w:rsidRDefault="002D680F" w:rsidP="000F6AC5">
      <w:pPr>
        <w:widowControl w:val="0"/>
        <w:spacing w:after="0" w:line="240" w:lineRule="auto"/>
        <w:ind w:left="1843"/>
        <w:jc w:val="both"/>
        <w:rPr>
          <w:rFonts w:ascii="Arial" w:hAnsi="Arial" w:cs="Arial"/>
          <w:sz w:val="20"/>
        </w:rPr>
      </w:pPr>
    </w:p>
    <w:p w14:paraId="0E31628E" w14:textId="77777777" w:rsidR="005B4428" w:rsidRPr="0097324D" w:rsidRDefault="005B4428" w:rsidP="00A41CFB">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 xml:space="preserve">con el </w:t>
      </w:r>
      <w:r w:rsidR="00E801DD">
        <w:rPr>
          <w:rFonts w:ascii="Arial" w:hAnsi="Arial" w:cs="Arial"/>
        </w:rPr>
        <w:t xml:space="preserve">literal b) </w:t>
      </w:r>
      <w:r w:rsidR="00C56BDB">
        <w:rPr>
          <w:rFonts w:ascii="Arial" w:hAnsi="Arial" w:cs="Arial"/>
        </w:rPr>
        <w:t>de</w:t>
      </w:r>
      <w:r w:rsidRPr="0097324D">
        <w:rPr>
          <w:rFonts w:ascii="Arial" w:hAnsi="Arial" w:cs="Arial"/>
        </w:rPr>
        <w:t xml:space="preserve">l </w:t>
      </w:r>
      <w:r w:rsidRPr="00AA06FD">
        <w:rPr>
          <w:rFonts w:ascii="Arial" w:hAnsi="Arial" w:cs="Arial"/>
        </w:rPr>
        <w:t>artículo</w:t>
      </w:r>
      <w:r w:rsidR="00E801DD">
        <w:rPr>
          <w:rFonts w:ascii="Arial" w:hAnsi="Arial" w:cs="Arial"/>
        </w:rPr>
        <w:t xml:space="preserve"> 52</w:t>
      </w:r>
      <w:r w:rsidRPr="00AA06FD">
        <w:rPr>
          <w:rFonts w:ascii="Arial" w:hAnsi="Arial" w:cs="Arial"/>
        </w:rPr>
        <w:t xml:space="preserve"> del  </w:t>
      </w:r>
      <w:r w:rsidRPr="0097324D">
        <w:rPr>
          <w:rFonts w:ascii="Arial" w:hAnsi="Arial" w:cs="Arial"/>
        </w:rPr>
        <w:t>Reglamento</w:t>
      </w:r>
      <w:r w:rsidR="001435FE">
        <w:rPr>
          <w:rFonts w:ascii="Arial" w:hAnsi="Arial" w:cs="Arial"/>
        </w:rPr>
        <w:t>.</w:t>
      </w:r>
      <w:r w:rsidRPr="0097324D">
        <w:rPr>
          <w:rFonts w:ascii="Arial" w:hAnsi="Arial" w:cs="Arial"/>
        </w:rPr>
        <w:t xml:space="preserve"> </w:t>
      </w:r>
      <w:r w:rsidRPr="001747DA">
        <w:rPr>
          <w:rFonts w:ascii="Arial" w:hAnsi="Arial" w:cs="Arial"/>
        </w:rPr>
        <w:t>(</w:t>
      </w:r>
      <w:r w:rsidRPr="0097324D">
        <w:rPr>
          <w:rFonts w:ascii="Arial" w:hAnsi="Arial" w:cs="Arial"/>
          <w:b/>
        </w:rPr>
        <w:t xml:space="preserve">Anexo Nº </w:t>
      </w:r>
      <w:r w:rsidR="00CE2844">
        <w:rPr>
          <w:rFonts w:ascii="Arial" w:hAnsi="Arial" w:cs="Arial"/>
          <w:b/>
        </w:rPr>
        <w:t>2</w:t>
      </w:r>
      <w:r w:rsidRPr="001747DA">
        <w:rPr>
          <w:rFonts w:ascii="Arial" w:hAnsi="Arial" w:cs="Arial"/>
        </w:rPr>
        <w:t>)</w:t>
      </w:r>
      <w:r w:rsidR="001747DA" w:rsidRPr="001747DA">
        <w:rPr>
          <w:rFonts w:ascii="Arial" w:hAnsi="Arial" w:cs="Arial"/>
        </w:rPr>
        <w:t>.</w:t>
      </w:r>
    </w:p>
    <w:p w14:paraId="179E8CF9" w14:textId="77777777" w:rsidR="003B7AE7" w:rsidRPr="0097324D" w:rsidRDefault="003B7AE7"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3892E674" w14:textId="77777777" w:rsidR="00B04A9D" w:rsidRPr="0097324D" w:rsidRDefault="00B04A9D" w:rsidP="00A41CFB">
      <w:pPr>
        <w:pStyle w:val="WW-Textosinformato"/>
        <w:widowControl w:val="0"/>
        <w:numPr>
          <w:ilvl w:val="0"/>
          <w:numId w:val="16"/>
        </w:numPr>
        <w:ind w:left="1843" w:hanging="425"/>
        <w:jc w:val="both"/>
        <w:rPr>
          <w:rFonts w:ascii="Arial" w:hAnsi="Arial" w:cs="Arial"/>
        </w:rPr>
      </w:pPr>
      <w:r w:rsidRPr="0097324D">
        <w:rPr>
          <w:rFonts w:ascii="Arial" w:hAnsi="Arial" w:cs="Arial"/>
        </w:rPr>
        <w:t>Declaración jurada de cumplimiento de las Especificaciones Técnicas contenidas en el 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769FBA3E"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14:paraId="68B8CF03" w14:textId="77777777" w:rsidR="00FB6865" w:rsidRPr="00184845" w:rsidRDefault="001A177A" w:rsidP="00A41CFB">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w:t>
      </w:r>
      <w:r w:rsidRPr="00184845">
        <w:rPr>
          <w:rFonts w:ascii="Arial" w:hAnsi="Arial" w:cs="Arial"/>
          <w:lang w:val="es-ES"/>
        </w:rPr>
        <w:t xml:space="preserve"> </w:t>
      </w:r>
      <w:r w:rsidR="008E3A88" w:rsidRPr="00184845">
        <w:rPr>
          <w:rFonts w:ascii="Arial" w:hAnsi="Arial" w:cs="Arial"/>
          <w:lang w:val="es-ES"/>
        </w:rPr>
        <w:t>(</w:t>
      </w:r>
      <w:r w:rsidR="008E3A88" w:rsidRPr="00E17536">
        <w:rPr>
          <w:rFonts w:ascii="Arial" w:hAnsi="Arial" w:cs="Arial"/>
          <w:b/>
          <w:lang w:val="es-ES"/>
        </w:rPr>
        <w:t xml:space="preserve">Anexo Nº </w:t>
      </w:r>
      <w:r w:rsidR="007D4D79">
        <w:rPr>
          <w:rFonts w:ascii="Arial" w:hAnsi="Arial" w:cs="Arial"/>
          <w:b/>
          <w:lang w:val="es-ES"/>
        </w:rPr>
        <w:t>4</w:t>
      </w:r>
      <w:r w:rsidR="008E3A88" w:rsidRPr="00184845">
        <w:rPr>
          <w:rFonts w:ascii="Arial" w:hAnsi="Arial" w:cs="Arial"/>
          <w:lang w:val="es-ES"/>
        </w:rPr>
        <w:t>)</w:t>
      </w:r>
    </w:p>
    <w:p w14:paraId="14EA94E9" w14:textId="77777777" w:rsidR="005B4428" w:rsidRDefault="005B4428" w:rsidP="00067BAB">
      <w:pPr>
        <w:widowControl w:val="0"/>
        <w:tabs>
          <w:tab w:val="left" w:pos="720"/>
          <w:tab w:val="left" w:pos="1134"/>
          <w:tab w:val="left" w:pos="1800"/>
        </w:tabs>
        <w:autoSpaceDE w:val="0"/>
        <w:autoSpaceDN w:val="0"/>
        <w:adjustRightInd w:val="0"/>
        <w:spacing w:after="0" w:line="240" w:lineRule="auto"/>
        <w:ind w:left="1843"/>
        <w:jc w:val="both"/>
        <w:rPr>
          <w:rFonts w:ascii="Arial" w:hAnsi="Arial" w:cs="Arial"/>
          <w:sz w:val="20"/>
        </w:rPr>
      </w:pPr>
    </w:p>
    <w:p w14:paraId="065F7AED" w14:textId="77777777" w:rsidR="009C7421" w:rsidRDefault="009C7421"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17FB8621" w14:textId="77777777" w:rsidR="00DB7CB4" w:rsidRPr="00DB7CB4" w:rsidRDefault="00DB7CB4" w:rsidP="00A41CFB">
      <w:pPr>
        <w:pStyle w:val="WW-Textosinformato"/>
        <w:widowControl w:val="0"/>
        <w:numPr>
          <w:ilvl w:val="0"/>
          <w:numId w:val="16"/>
        </w:numPr>
        <w:tabs>
          <w:tab w:val="left" w:pos="993"/>
          <w:tab w:val="center" w:pos="1843"/>
          <w:tab w:val="right" w:pos="11163"/>
        </w:tabs>
        <w:ind w:left="1843" w:hanging="425"/>
        <w:jc w:val="both"/>
        <w:rPr>
          <w:rFonts w:ascii="Arial" w:hAnsi="Arial" w:cs="Arial"/>
          <w:lang w:val="es-ES"/>
        </w:rPr>
      </w:pPr>
      <w:r w:rsidRPr="00DB7CB4">
        <w:rPr>
          <w:rFonts w:ascii="Arial" w:hAnsi="Arial" w:cs="Arial"/>
        </w:rPr>
        <w:t xml:space="preserve">El postor debe incorporar en su oferta los documentos que acreditan los </w:t>
      </w:r>
      <w:r w:rsidRPr="00DB7CB4">
        <w:rPr>
          <w:rFonts w:ascii="Arial" w:hAnsi="Arial" w:cs="Arial"/>
          <w:b/>
        </w:rPr>
        <w:t xml:space="preserve">“Requisitos de </w:t>
      </w:r>
      <w:r>
        <w:rPr>
          <w:rFonts w:ascii="Arial" w:hAnsi="Arial" w:cs="Arial"/>
          <w:b/>
        </w:rPr>
        <w:t>Habilitación</w:t>
      </w:r>
      <w:r w:rsidRPr="00DB7CB4">
        <w:rPr>
          <w:rFonts w:ascii="Arial" w:hAnsi="Arial" w:cs="Arial"/>
          <w:b/>
        </w:rPr>
        <w:t>”</w:t>
      </w:r>
      <w:r w:rsidRPr="00DB7CB4">
        <w:rPr>
          <w:rFonts w:ascii="Arial" w:hAnsi="Arial" w:cs="Arial"/>
        </w:rPr>
        <w:t xml:space="preserve"> que se detallan en el Capítulo I</w:t>
      </w:r>
      <w:r>
        <w:rPr>
          <w:rFonts w:ascii="Arial" w:hAnsi="Arial" w:cs="Arial"/>
        </w:rPr>
        <w:t>V</w:t>
      </w:r>
      <w:r w:rsidRPr="00DB7CB4">
        <w:rPr>
          <w:rFonts w:ascii="Arial" w:hAnsi="Arial" w:cs="Arial"/>
        </w:rPr>
        <w:t xml:space="preserve"> de la presente sección de las bases.   </w:t>
      </w:r>
    </w:p>
    <w:p w14:paraId="27556406" w14:textId="77777777" w:rsidR="00DB7CB4" w:rsidRPr="00DB7CB4" w:rsidRDefault="00DB7CB4" w:rsidP="009C7421">
      <w:pPr>
        <w:pStyle w:val="WW-Textosinformato"/>
        <w:widowControl w:val="0"/>
        <w:tabs>
          <w:tab w:val="left" w:pos="993"/>
          <w:tab w:val="center" w:pos="1843"/>
          <w:tab w:val="right" w:pos="11163"/>
        </w:tabs>
        <w:ind w:left="1843"/>
        <w:jc w:val="both"/>
        <w:rPr>
          <w:rFonts w:ascii="Arial" w:hAnsi="Arial" w:cs="Arial"/>
        </w:rPr>
      </w:pPr>
    </w:p>
    <w:p w14:paraId="11EB1153" w14:textId="77777777" w:rsidR="009C7421" w:rsidRPr="00015FFA" w:rsidRDefault="009C7421" w:rsidP="009C7421">
      <w:pPr>
        <w:widowControl w:val="0"/>
        <w:spacing w:after="0" w:line="240" w:lineRule="auto"/>
        <w:ind w:left="1843"/>
        <w:jc w:val="both"/>
        <w:rPr>
          <w:rFonts w:ascii="Arial" w:hAnsi="Arial" w:cs="Arial"/>
          <w:sz w:val="20"/>
        </w:rPr>
      </w:pPr>
      <w:r w:rsidRPr="00015FFA">
        <w:rPr>
          <w:rFonts w:ascii="Arial" w:hAnsi="Arial" w:cs="Arial"/>
          <w:sz w:val="20"/>
        </w:rPr>
        <w:t>En el caso de consorcios, cada integrante del consorcio que se hubiera comprometido a ejecutar las obligaciones vinculadas al objeto de la convocatoria debe acreditar est</w:t>
      </w:r>
      <w:r>
        <w:rPr>
          <w:rFonts w:ascii="Arial" w:hAnsi="Arial" w:cs="Arial"/>
          <w:sz w:val="20"/>
        </w:rPr>
        <w:t>os</w:t>
      </w:r>
      <w:r w:rsidRPr="00015FFA">
        <w:rPr>
          <w:rFonts w:ascii="Arial" w:hAnsi="Arial" w:cs="Arial"/>
          <w:sz w:val="20"/>
        </w:rPr>
        <w:t xml:space="preserve"> requisito</w:t>
      </w:r>
      <w:r>
        <w:rPr>
          <w:rFonts w:ascii="Arial" w:hAnsi="Arial" w:cs="Arial"/>
          <w:sz w:val="20"/>
        </w:rPr>
        <w:t>s</w:t>
      </w:r>
      <w:r w:rsidRPr="00015FFA">
        <w:rPr>
          <w:rFonts w:ascii="Arial" w:hAnsi="Arial" w:cs="Arial"/>
          <w:sz w:val="20"/>
        </w:rPr>
        <w:t>.</w:t>
      </w:r>
    </w:p>
    <w:p w14:paraId="02045A26" w14:textId="77777777" w:rsidR="00C747C2" w:rsidRDefault="00C747C2"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tbl>
      <w:tblPr>
        <w:tblStyle w:val="Tabladecuadrcula1clara-nfasis51"/>
        <w:tblW w:w="7767" w:type="dxa"/>
        <w:tblInd w:w="1413" w:type="dxa"/>
        <w:tblLook w:val="04A0" w:firstRow="1" w:lastRow="0" w:firstColumn="1" w:lastColumn="0" w:noHBand="0" w:noVBand="1"/>
      </w:tblPr>
      <w:tblGrid>
        <w:gridCol w:w="7767"/>
      </w:tblGrid>
      <w:tr w:rsidR="00C6516D" w:rsidRPr="00AF41B0" w14:paraId="1CCC4067" w14:textId="77777777" w:rsidTr="00C6516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7C0311BB" w14:textId="77777777" w:rsidR="00C6516D" w:rsidRPr="00AF41B0" w:rsidRDefault="00C6516D" w:rsidP="00C40DBE">
            <w:pPr>
              <w:spacing w:after="0" w:line="240" w:lineRule="auto"/>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C6516D" w:rsidRPr="00AF41B0" w14:paraId="4C2B192B" w14:textId="77777777" w:rsidTr="003A6A89">
        <w:trPr>
          <w:trHeight w:val="814"/>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62CF7792" w14:textId="77777777" w:rsidR="00C6516D" w:rsidRPr="003A6A89" w:rsidRDefault="00C6516D" w:rsidP="007C331C">
            <w:pPr>
              <w:pStyle w:val="Prrafodelista"/>
              <w:widowControl w:val="0"/>
              <w:spacing w:after="0" w:line="240" w:lineRule="auto"/>
              <w:ind w:left="34"/>
              <w:jc w:val="both"/>
              <w:rPr>
                <w:rFonts w:ascii="Arial" w:hAnsi="Arial" w:cs="Arial"/>
                <w:color w:val="0000FF"/>
                <w:sz w:val="19"/>
                <w:szCs w:val="19"/>
                <w:lang w:val="es-ES"/>
              </w:rPr>
            </w:pPr>
            <w:r w:rsidRPr="003A6A89">
              <w:rPr>
                <w:rFonts w:ascii="Arial" w:hAnsi="Arial" w:cs="Arial"/>
                <w:b w:val="0"/>
                <w:i/>
                <w:color w:val="0000FF"/>
                <w:sz w:val="19"/>
                <w:szCs w:val="19"/>
                <w:lang w:val="es-ES_tradnl"/>
              </w:rPr>
              <w:t>El monto total de la oferta o respecto del ítem al que se presenta al que se refiere el literal c) del numeral 1.4 de la sección general de las bases se presenta en</w:t>
            </w:r>
            <w:r w:rsidRPr="003A6A89">
              <w:rPr>
                <w:rFonts w:ascii="Arial" w:hAnsi="Arial" w:cs="Arial"/>
                <w:b w:val="0"/>
                <w:i/>
                <w:color w:val="0000FF"/>
                <w:sz w:val="19"/>
                <w:szCs w:val="19"/>
              </w:rPr>
              <w:t xml:space="preserve"> </w:t>
            </w:r>
            <w:r w:rsidRPr="003A6A89">
              <w:rPr>
                <w:rFonts w:ascii="Arial" w:hAnsi="Arial" w:cs="Arial"/>
                <w:b w:val="0"/>
                <w:color w:val="0000FF"/>
                <w:sz w:val="19"/>
                <w:szCs w:val="19"/>
                <w:highlight w:val="lightGray"/>
              </w:rPr>
              <w:t>[CONSIGNAR LA MONEDA EN LA QUE SE DEBE PRESENTAR LA OFERTA]</w:t>
            </w:r>
            <w:r w:rsidRPr="003A6A89">
              <w:rPr>
                <w:rFonts w:ascii="Arial" w:hAnsi="Arial" w:cs="Arial"/>
                <w:b w:val="0"/>
                <w:color w:val="0000FF"/>
                <w:sz w:val="19"/>
                <w:szCs w:val="19"/>
              </w:rPr>
              <w:t>.</w:t>
            </w:r>
          </w:p>
        </w:tc>
      </w:tr>
    </w:tbl>
    <w:p w14:paraId="2C716D80" w14:textId="77777777" w:rsidR="005F22F2" w:rsidRDefault="005F22F2"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16828A0A" w14:textId="77777777" w:rsidR="007D2E7A" w:rsidRDefault="007D2E7A" w:rsidP="007D2E7A">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28F66080" w14:textId="77777777" w:rsidR="007D2E7A" w:rsidRPr="00427FC3" w:rsidRDefault="007D2E7A" w:rsidP="007D2E7A">
      <w:pPr>
        <w:pStyle w:val="Prrafodelista"/>
        <w:widowControl w:val="0"/>
        <w:numPr>
          <w:ilvl w:val="2"/>
          <w:numId w:val="15"/>
        </w:numPr>
        <w:spacing w:after="0" w:line="240" w:lineRule="auto"/>
        <w:ind w:hanging="153"/>
        <w:jc w:val="both"/>
        <w:rPr>
          <w:rFonts w:ascii="Arial" w:hAnsi="Arial" w:cs="Arial"/>
          <w:b/>
          <w:sz w:val="20"/>
          <w:u w:val="single"/>
          <w:lang w:val="es-ES_tradnl"/>
        </w:rPr>
      </w:pPr>
      <w:r w:rsidRPr="00513E1D">
        <w:rPr>
          <w:rFonts w:ascii="Arial" w:hAnsi="Arial" w:cs="Arial"/>
          <w:b/>
          <w:sz w:val="20"/>
          <w:u w:val="single"/>
          <w:lang w:val="es-ES_tradnl"/>
        </w:rPr>
        <w:t>Documentación de presentación facultativa</w:t>
      </w:r>
    </w:p>
    <w:p w14:paraId="0EE0D131" w14:textId="77777777" w:rsidR="007D2E7A" w:rsidRPr="00513E1D" w:rsidRDefault="007D2E7A" w:rsidP="007D2E7A">
      <w:pPr>
        <w:pStyle w:val="Prrafodelista"/>
        <w:widowControl w:val="0"/>
        <w:spacing w:after="0" w:line="240" w:lineRule="auto"/>
        <w:ind w:left="851"/>
        <w:jc w:val="both"/>
        <w:rPr>
          <w:rFonts w:ascii="Arial" w:hAnsi="Arial" w:cs="Arial"/>
          <w:b/>
          <w:u w:val="single"/>
          <w:lang w:val="es-ES_tradnl"/>
        </w:rPr>
      </w:pPr>
    </w:p>
    <w:p w14:paraId="61C5EB3D" w14:textId="77777777" w:rsidR="007D2E7A" w:rsidRDefault="007D2E7A" w:rsidP="007D2E7A">
      <w:pPr>
        <w:pStyle w:val="WW-Textosinformato"/>
        <w:widowControl w:val="0"/>
        <w:jc w:val="both"/>
        <w:rPr>
          <w:rFonts w:ascii="Arial" w:hAnsi="Arial" w:cs="Arial"/>
          <w:b/>
        </w:rPr>
      </w:pPr>
    </w:p>
    <w:tbl>
      <w:tblPr>
        <w:tblStyle w:val="Tabladecuadrcula1clara-nfasis31"/>
        <w:tblW w:w="7654" w:type="dxa"/>
        <w:tblInd w:w="1413" w:type="dxa"/>
        <w:tblLook w:val="04A0" w:firstRow="1" w:lastRow="0" w:firstColumn="1" w:lastColumn="0" w:noHBand="0" w:noVBand="1"/>
      </w:tblPr>
      <w:tblGrid>
        <w:gridCol w:w="7654"/>
      </w:tblGrid>
      <w:tr w:rsidR="007D2E7A" w:rsidRPr="00A61510" w14:paraId="6EADEEA4" w14:textId="77777777" w:rsidTr="00B572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00DE63F9" w14:textId="77777777" w:rsidR="007D2E7A" w:rsidRPr="00A61510" w:rsidRDefault="007D2E7A" w:rsidP="00B57236">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7D2E7A" w:rsidRPr="00A61510" w14:paraId="7091EA93" w14:textId="77777777" w:rsidTr="00B57236">
        <w:trPr>
          <w:trHeight w:val="396"/>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21A909B5" w14:textId="77777777" w:rsidR="007D2E7A" w:rsidRPr="00D9284C" w:rsidRDefault="007D2E7A" w:rsidP="00D9284C">
            <w:pPr>
              <w:pStyle w:val="Prrafodelista"/>
              <w:widowControl w:val="0"/>
              <w:numPr>
                <w:ilvl w:val="0"/>
                <w:numId w:val="45"/>
              </w:numPr>
              <w:spacing w:after="0" w:line="240" w:lineRule="auto"/>
              <w:ind w:left="147" w:hanging="147"/>
              <w:jc w:val="both"/>
              <w:rPr>
                <w:rFonts w:ascii="Arial" w:hAnsi="Arial" w:cs="Arial"/>
                <w:b w:val="0"/>
                <w:i/>
                <w:color w:val="000099"/>
                <w:sz w:val="19"/>
                <w:szCs w:val="19"/>
              </w:rPr>
            </w:pPr>
            <w:r w:rsidRPr="00D9284C">
              <w:rPr>
                <w:rFonts w:ascii="Arial" w:hAnsi="Arial" w:cs="Arial"/>
                <w:b w:val="0"/>
                <w:i/>
                <w:color w:val="000099"/>
                <w:sz w:val="19"/>
                <w:szCs w:val="19"/>
              </w:rPr>
              <w:t>Si durante la fase de actos preparatorios, las Entidades advierten que es posible la participación de proveedores que gozan del beneficio de la exoneración del IGV prevista en la Ley Nº 27037, Ley de Promoción de la Inversión en la Amazonía, consignar el siguiente literal:</w:t>
            </w:r>
          </w:p>
          <w:p w14:paraId="6CE63AFE" w14:textId="77777777" w:rsidR="007D2E7A" w:rsidRPr="00B1480C" w:rsidRDefault="007D2E7A" w:rsidP="00B57236">
            <w:pPr>
              <w:pStyle w:val="Prrafodelista"/>
              <w:widowControl w:val="0"/>
              <w:spacing w:after="0" w:line="240" w:lineRule="auto"/>
              <w:ind w:left="545"/>
              <w:jc w:val="both"/>
              <w:rPr>
                <w:rFonts w:ascii="Arial" w:hAnsi="Arial" w:cs="Arial"/>
                <w:b w:val="0"/>
                <w:i/>
                <w:color w:val="FF0000"/>
                <w:sz w:val="19"/>
                <w:szCs w:val="19"/>
                <w:lang w:val="es-ES_tradnl"/>
              </w:rPr>
            </w:pPr>
          </w:p>
          <w:p w14:paraId="57722519" w14:textId="77777777" w:rsidR="007D2E7A" w:rsidRPr="00D9284C" w:rsidRDefault="007D2E7A" w:rsidP="00B57236">
            <w:pPr>
              <w:pStyle w:val="WW-Textosinformato"/>
              <w:widowControl w:val="0"/>
              <w:numPr>
                <w:ilvl w:val="0"/>
                <w:numId w:val="35"/>
              </w:numPr>
              <w:ind w:left="605" w:hanging="426"/>
              <w:jc w:val="both"/>
              <w:rPr>
                <w:rFonts w:ascii="Arial" w:hAnsi="Arial" w:cs="Arial"/>
                <w:b w:val="0"/>
                <w:i/>
                <w:color w:val="000099"/>
                <w:sz w:val="19"/>
                <w:szCs w:val="19"/>
                <w:lang w:val="es-ES_tradnl"/>
              </w:rPr>
            </w:pPr>
            <w:r w:rsidRPr="00D9284C">
              <w:rPr>
                <w:rFonts w:ascii="Arial" w:hAnsi="Arial" w:cs="Arial"/>
                <w:b w:val="0"/>
                <w:i/>
                <w:color w:val="000099"/>
                <w:sz w:val="19"/>
                <w:szCs w:val="19"/>
                <w:lang w:val="es-ES_tradnl"/>
              </w:rPr>
              <w:t>Los postores que soliciten el beneficio de la exoneración del IGV previsto en la Ley Nº 27037, Ley de Promoción de la Inversión en la Amazonía, deben presentar la Declaración Jurada de cumplimiento de condiciones para la aplicación de la exoneración del IGV (</w:t>
            </w:r>
            <w:r w:rsidRPr="00D9284C">
              <w:rPr>
                <w:rFonts w:ascii="Arial" w:hAnsi="Arial" w:cs="Arial"/>
                <w:i/>
                <w:color w:val="000099"/>
                <w:sz w:val="19"/>
                <w:szCs w:val="19"/>
                <w:lang w:val="es-ES_tradnl"/>
              </w:rPr>
              <w:t>Anexo Nº 5</w:t>
            </w:r>
            <w:r w:rsidRPr="00D9284C">
              <w:rPr>
                <w:rFonts w:ascii="Arial" w:hAnsi="Arial" w:cs="Arial"/>
                <w:b w:val="0"/>
                <w:i/>
                <w:color w:val="000099"/>
                <w:sz w:val="19"/>
                <w:szCs w:val="19"/>
                <w:lang w:val="es-ES_tradnl"/>
              </w:rPr>
              <w:t>).</w:t>
            </w:r>
          </w:p>
          <w:p w14:paraId="51060F9D" w14:textId="77777777" w:rsidR="007D2E7A" w:rsidRPr="00E038EC" w:rsidRDefault="007D2E7A" w:rsidP="00B57236">
            <w:pPr>
              <w:pStyle w:val="WW-Textosinformato"/>
              <w:widowControl w:val="0"/>
              <w:ind w:left="1281"/>
              <w:jc w:val="both"/>
              <w:rPr>
                <w:rFonts w:ascii="Arial" w:hAnsi="Arial" w:cs="Arial"/>
                <w:b w:val="0"/>
                <w:color w:val="000099"/>
                <w:sz w:val="19"/>
                <w:szCs w:val="19"/>
                <w:lang w:val="es-ES_tradnl"/>
              </w:rPr>
            </w:pPr>
          </w:p>
        </w:tc>
      </w:tr>
    </w:tbl>
    <w:p w14:paraId="28E102DD" w14:textId="77777777" w:rsidR="007C331C" w:rsidRDefault="007C331C"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5B379CB1" w14:textId="77777777" w:rsidR="003A6A89" w:rsidRPr="00513E1D" w:rsidRDefault="003A6A89"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tbl>
      <w:tblPr>
        <w:tblStyle w:val="Tabladecuadrcula1clara1"/>
        <w:tblW w:w="8533" w:type="dxa"/>
        <w:tblInd w:w="534" w:type="dxa"/>
        <w:tblLook w:val="04A0" w:firstRow="1" w:lastRow="0" w:firstColumn="1" w:lastColumn="0" w:noHBand="0" w:noVBand="1"/>
      </w:tblPr>
      <w:tblGrid>
        <w:gridCol w:w="8533"/>
      </w:tblGrid>
      <w:tr w:rsidR="00D64017" w:rsidRPr="00513E1D" w14:paraId="6646BB44" w14:textId="77777777" w:rsidTr="00A249C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F832C48" w14:textId="77777777" w:rsidR="00D64017" w:rsidRPr="00513E1D" w:rsidRDefault="00D64017" w:rsidP="00A249C3">
            <w:pPr>
              <w:spacing w:after="0" w:line="240" w:lineRule="auto"/>
              <w:jc w:val="both"/>
              <w:rPr>
                <w:rFonts w:ascii="Arial" w:hAnsi="Arial" w:cs="Arial"/>
                <w:color w:val="auto"/>
                <w:sz w:val="20"/>
                <w:lang w:val="es-ES"/>
              </w:rPr>
            </w:pPr>
            <w:r w:rsidRPr="00513E1D">
              <w:rPr>
                <w:rFonts w:ascii="Arial" w:hAnsi="Arial" w:cs="Arial"/>
                <w:i/>
                <w:color w:val="FF0000"/>
                <w:sz w:val="20"/>
                <w:lang w:val="es-ES"/>
              </w:rPr>
              <w:t>Advertencia</w:t>
            </w:r>
          </w:p>
        </w:tc>
      </w:tr>
      <w:tr w:rsidR="00D64017" w:rsidRPr="00FB38DC" w14:paraId="6DC9DF29" w14:textId="77777777" w:rsidTr="00A249C3">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28B1C4F" w14:textId="77777777" w:rsidR="00D64017" w:rsidRPr="00513E1D" w:rsidRDefault="00D64017" w:rsidP="00267D81">
            <w:pPr>
              <w:spacing w:after="0" w:line="240" w:lineRule="auto"/>
              <w:jc w:val="both"/>
              <w:rPr>
                <w:rFonts w:ascii="Arial" w:hAnsi="Arial" w:cs="Arial"/>
                <w:b w:val="0"/>
                <w:color w:val="auto"/>
                <w:sz w:val="20"/>
                <w:lang w:val="es-ES"/>
              </w:rPr>
            </w:pPr>
            <w:r w:rsidRPr="00513E1D">
              <w:rPr>
                <w:rFonts w:ascii="Arial" w:hAnsi="Arial" w:cs="Arial"/>
                <w:b w:val="0"/>
                <w:i/>
                <w:color w:val="FF0000"/>
                <w:sz w:val="20"/>
                <w:lang w:val="es-ES"/>
              </w:rPr>
              <w:t xml:space="preserve">El </w:t>
            </w:r>
            <w:r w:rsidR="00C134E6" w:rsidRPr="00513E1D">
              <w:rPr>
                <w:rFonts w:ascii="Arial" w:hAnsi="Arial" w:cs="Arial"/>
                <w:b w:val="0"/>
                <w:i/>
                <w:color w:val="FF0000"/>
                <w:sz w:val="20"/>
                <w:lang w:val="es-ES"/>
              </w:rPr>
              <w:t xml:space="preserve">órgano encargado de las contrataciones o </w:t>
            </w:r>
            <w:r w:rsidRPr="00513E1D">
              <w:rPr>
                <w:rFonts w:ascii="Arial" w:hAnsi="Arial" w:cs="Arial"/>
                <w:b w:val="0"/>
                <w:i/>
                <w:color w:val="FF0000"/>
                <w:sz w:val="20"/>
                <w:lang w:val="es-ES"/>
              </w:rPr>
              <w:t>comité de selección</w:t>
            </w:r>
            <w:r w:rsidR="00C134E6" w:rsidRPr="00513E1D">
              <w:rPr>
                <w:rFonts w:ascii="Arial" w:hAnsi="Arial" w:cs="Arial"/>
                <w:b w:val="0"/>
                <w:i/>
                <w:color w:val="FF0000"/>
                <w:sz w:val="20"/>
                <w:lang w:val="es-ES"/>
              </w:rPr>
              <w:t>, según corresponda,</w:t>
            </w:r>
            <w:r w:rsidRPr="00513E1D">
              <w:rPr>
                <w:rFonts w:ascii="Arial" w:hAnsi="Arial" w:cs="Arial"/>
                <w:b w:val="0"/>
                <w:i/>
                <w:color w:val="FF0000"/>
                <w:sz w:val="20"/>
                <w:lang w:val="es-ES"/>
              </w:rPr>
              <w:t xml:space="preserve"> no podrá exigir al postor la presentación de documentos que no hayan sido indicados en los acápites “Doc</w:t>
            </w:r>
            <w:r w:rsidR="00E07944" w:rsidRPr="00513E1D">
              <w:rPr>
                <w:rFonts w:ascii="Arial" w:hAnsi="Arial" w:cs="Arial"/>
                <w:b w:val="0"/>
                <w:i/>
                <w:color w:val="FF0000"/>
                <w:sz w:val="20"/>
                <w:lang w:val="es-ES"/>
              </w:rPr>
              <w:t>umentación de presentaci</w:t>
            </w:r>
            <w:r w:rsidR="009F1BA0" w:rsidRPr="00513E1D">
              <w:rPr>
                <w:rFonts w:ascii="Arial" w:hAnsi="Arial" w:cs="Arial"/>
                <w:b w:val="0"/>
                <w:i/>
                <w:color w:val="FF0000"/>
                <w:sz w:val="20"/>
                <w:lang w:val="es-ES"/>
              </w:rPr>
              <w:t>ón obligatoria</w:t>
            </w:r>
            <w:r w:rsidRPr="00513E1D">
              <w:rPr>
                <w:rFonts w:ascii="Arial" w:hAnsi="Arial" w:cs="Arial"/>
                <w:b w:val="0"/>
                <w:i/>
                <w:color w:val="FF0000"/>
                <w:sz w:val="20"/>
                <w:lang w:val="es-ES"/>
              </w:rPr>
              <w:t>”</w:t>
            </w:r>
            <w:r w:rsidR="009F1BA0" w:rsidRPr="00513E1D">
              <w:rPr>
                <w:rFonts w:ascii="Arial" w:hAnsi="Arial" w:cs="Arial"/>
                <w:b w:val="0"/>
                <w:i/>
                <w:color w:val="FF0000"/>
                <w:sz w:val="20"/>
                <w:lang w:val="es-ES"/>
              </w:rPr>
              <w:t xml:space="preserve"> </w:t>
            </w:r>
            <w:r w:rsidR="009F1BA0" w:rsidRPr="00DA12E7">
              <w:rPr>
                <w:rFonts w:ascii="Arial" w:hAnsi="Arial" w:cs="Arial"/>
                <w:b w:val="0"/>
                <w:i/>
                <w:color w:val="FF0000"/>
                <w:sz w:val="20"/>
                <w:lang w:val="es-ES"/>
              </w:rPr>
              <w:t xml:space="preserve">y “Documentación de presentación </w:t>
            </w:r>
            <w:r w:rsidR="00267D81" w:rsidRPr="00DA12E7">
              <w:rPr>
                <w:rFonts w:ascii="Arial" w:hAnsi="Arial" w:cs="Arial"/>
                <w:b w:val="0"/>
                <w:i/>
                <w:color w:val="FF0000"/>
                <w:sz w:val="20"/>
                <w:lang w:val="es-ES"/>
              </w:rPr>
              <w:t>facultativa</w:t>
            </w:r>
            <w:r w:rsidR="009F1BA0" w:rsidRPr="00DA12E7">
              <w:rPr>
                <w:rFonts w:ascii="Arial" w:hAnsi="Arial" w:cs="Arial"/>
                <w:b w:val="0"/>
                <w:i/>
                <w:color w:val="FF0000"/>
                <w:sz w:val="20"/>
                <w:lang w:val="es-ES"/>
              </w:rPr>
              <w:t>”</w:t>
            </w:r>
            <w:r w:rsidRPr="00DA12E7">
              <w:rPr>
                <w:rFonts w:ascii="Arial" w:hAnsi="Arial" w:cs="Arial"/>
                <w:b w:val="0"/>
                <w:i/>
                <w:color w:val="FF0000"/>
                <w:sz w:val="20"/>
                <w:lang w:val="es-ES"/>
              </w:rPr>
              <w:t xml:space="preserve">. </w:t>
            </w:r>
          </w:p>
        </w:tc>
      </w:tr>
    </w:tbl>
    <w:p w14:paraId="74830746" w14:textId="77777777" w:rsidR="00D64017" w:rsidRDefault="00D64017"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tbl>
      <w:tblPr>
        <w:tblStyle w:val="Tabladecuadrcula1clara-nfasis31"/>
        <w:tblW w:w="9214" w:type="dxa"/>
        <w:tblLook w:val="04A0" w:firstRow="1" w:lastRow="0" w:firstColumn="1" w:lastColumn="0" w:noHBand="0" w:noVBand="1"/>
      </w:tblPr>
      <w:tblGrid>
        <w:gridCol w:w="9214"/>
      </w:tblGrid>
      <w:tr w:rsidR="00F501E3" w14:paraId="609A3156" w14:textId="77777777" w:rsidTr="00F501E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61BB1179" w14:textId="77777777" w:rsidR="00F501E3" w:rsidRDefault="00F501E3">
            <w:pPr>
              <w:widowControl w:val="0"/>
              <w:spacing w:after="0" w:line="240" w:lineRule="auto"/>
              <w:jc w:val="both"/>
              <w:rPr>
                <w:rFonts w:ascii="Arial" w:hAnsi="Arial" w:cs="Arial"/>
                <w:color w:val="000099"/>
                <w:sz w:val="19"/>
                <w:szCs w:val="19"/>
                <w:lang w:val="es-ES"/>
              </w:rPr>
            </w:pPr>
            <w:r w:rsidRPr="00D9284C">
              <w:rPr>
                <w:rFonts w:ascii="Arial" w:hAnsi="Arial" w:cs="Arial"/>
                <w:color w:val="000099"/>
                <w:sz w:val="19"/>
                <w:szCs w:val="19"/>
                <w:lang w:val="es-ES"/>
              </w:rPr>
              <w:t>Importante para la Entidad</w:t>
            </w:r>
          </w:p>
        </w:tc>
      </w:tr>
      <w:tr w:rsidR="00F501E3" w14:paraId="00F16E2B" w14:textId="77777777" w:rsidTr="00F501E3">
        <w:trPr>
          <w:trHeight w:val="3578"/>
        </w:trPr>
        <w:tc>
          <w:tcPr>
            <w:cnfStyle w:val="001000000000" w:firstRow="0" w:lastRow="0" w:firstColumn="1" w:lastColumn="0" w:oddVBand="0" w:evenVBand="0" w:oddHBand="0" w:evenHBand="0" w:firstRowFirstColumn="0" w:firstRowLastColumn="0" w:lastRowFirstColumn="0" w:lastRowLastColumn="0"/>
            <w:tcW w:w="9214"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16639D0A" w14:textId="77777777" w:rsidR="00F501E3" w:rsidRDefault="00F501E3">
            <w:pPr>
              <w:widowControl w:val="0"/>
              <w:spacing w:after="0" w:line="240" w:lineRule="auto"/>
              <w:ind w:left="34"/>
              <w:jc w:val="both"/>
              <w:rPr>
                <w:rFonts w:ascii="Arial" w:hAnsi="Arial" w:cs="Arial"/>
                <w:b w:val="0"/>
                <w:i/>
                <w:color w:val="000099"/>
                <w:sz w:val="19"/>
                <w:szCs w:val="19"/>
                <w:lang w:val="es-ES_tradnl"/>
              </w:rPr>
            </w:pPr>
            <w:r>
              <w:rPr>
                <w:rFonts w:ascii="Arial" w:hAnsi="Arial" w:cs="Arial"/>
                <w:b w:val="0"/>
                <w:i/>
                <w:color w:val="000099"/>
                <w:sz w:val="19"/>
                <w:szCs w:val="19"/>
              </w:rPr>
              <w:t xml:space="preserve">Esta disposición </w:t>
            </w:r>
            <w:r>
              <w:rPr>
                <w:rFonts w:ascii="Arial" w:hAnsi="Arial" w:cs="Arial"/>
                <w:i/>
                <w:color w:val="000099"/>
                <w:sz w:val="19"/>
                <w:szCs w:val="19"/>
              </w:rPr>
              <w:t>solo</w:t>
            </w:r>
            <w:r>
              <w:rPr>
                <w:rFonts w:ascii="Arial" w:hAnsi="Arial" w:cs="Arial"/>
                <w:b w:val="0"/>
                <w:i/>
                <w:color w:val="000099"/>
                <w:sz w:val="19"/>
                <w:szCs w:val="19"/>
              </w:rPr>
              <w:t xml:space="preserve"> debe ser incluida en el caso de procedimientos de selección cuyo valor estimado sea igual o menor a cincuenta (50) UIT:</w:t>
            </w:r>
          </w:p>
          <w:p w14:paraId="068C5896" w14:textId="77777777" w:rsidR="00F501E3" w:rsidRPr="003625FA" w:rsidRDefault="00F501E3" w:rsidP="00F501E3">
            <w:pPr>
              <w:pStyle w:val="Prrafodelista"/>
              <w:widowControl w:val="0"/>
              <w:spacing w:after="0" w:line="240" w:lineRule="auto"/>
              <w:ind w:left="567"/>
              <w:jc w:val="both"/>
              <w:rPr>
                <w:rFonts w:ascii="Arial" w:hAnsi="Arial" w:cs="Arial"/>
                <w:bCs w:val="0"/>
                <w:i/>
                <w:sz w:val="20"/>
              </w:rPr>
            </w:pPr>
          </w:p>
          <w:p w14:paraId="512F1EB3" w14:textId="77777777" w:rsidR="00F501E3" w:rsidRPr="00F501E3" w:rsidRDefault="00F501E3" w:rsidP="00F501E3">
            <w:pPr>
              <w:pStyle w:val="Prrafodelista"/>
              <w:widowControl w:val="0"/>
              <w:numPr>
                <w:ilvl w:val="1"/>
                <w:numId w:val="15"/>
              </w:numPr>
              <w:spacing w:after="0" w:line="240" w:lineRule="auto"/>
              <w:ind w:left="567" w:hanging="567"/>
              <w:jc w:val="both"/>
              <w:rPr>
                <w:rFonts w:ascii="Arial" w:hAnsi="Arial" w:cs="Arial"/>
                <w:color w:val="000099"/>
                <w:sz w:val="19"/>
                <w:szCs w:val="19"/>
              </w:rPr>
            </w:pPr>
            <w:r w:rsidRPr="003625FA">
              <w:rPr>
                <w:rFonts w:ascii="Arial" w:hAnsi="Arial" w:cs="Arial"/>
                <w:i/>
                <w:color w:val="000099"/>
                <w:sz w:val="19"/>
                <w:szCs w:val="19"/>
              </w:rPr>
              <w:t>PRESENTACIÓN DEL RECURSO DE APELACIÓN</w:t>
            </w:r>
          </w:p>
          <w:p w14:paraId="17B99950" w14:textId="77777777" w:rsidR="00F501E3" w:rsidRDefault="00F501E3">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463B5533" w14:textId="77777777" w:rsidR="00F501E3" w:rsidRDefault="00F501E3">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Pr>
                <w:rFonts w:ascii="Arial" w:eastAsia="Times New Roman" w:hAnsi="Arial" w:cs="Arial"/>
                <w:b w:val="0"/>
                <w:i/>
                <w:color w:val="000099"/>
                <w:sz w:val="19"/>
                <w:szCs w:val="19"/>
                <w:lang w:val="es-ES"/>
              </w:rPr>
              <w:t>“El recurso de apelación se presenta ante la Unidad de Trámite Documentario de la Entidad.</w:t>
            </w:r>
          </w:p>
          <w:p w14:paraId="6D4055C6" w14:textId="77777777" w:rsidR="00F501E3" w:rsidRDefault="00F501E3">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58277B5F" w14:textId="77777777" w:rsidR="00F501E3" w:rsidRDefault="00F501E3">
            <w:pPr>
              <w:pStyle w:val="Prrafodelista"/>
              <w:widowControl w:val="0"/>
              <w:spacing w:after="0" w:line="240" w:lineRule="auto"/>
              <w:ind w:left="567"/>
              <w:jc w:val="both"/>
              <w:rPr>
                <w:rFonts w:ascii="Arial" w:hAnsi="Arial" w:cs="Arial"/>
                <w:b w:val="0"/>
                <w:i/>
                <w:color w:val="000099"/>
                <w:sz w:val="19"/>
                <w:szCs w:val="19"/>
                <w:lang w:val="es-ES_tradnl"/>
              </w:rPr>
            </w:pPr>
            <w:r>
              <w:rPr>
                <w:rFonts w:ascii="Arial" w:hAnsi="Arial" w:cs="Arial"/>
                <w:b w:val="0"/>
                <w:i/>
                <w:color w:val="000099"/>
                <w:sz w:val="19"/>
                <w:szCs w:val="19"/>
                <w:lang w:val="es-ES_tradnl"/>
              </w:rPr>
              <w:t>En caso el participante o postor opte por presentar recurso de apelación y por otorgar la garantía mediante depósito en cuenta bancaria, se debe realizar el abono en:</w:t>
            </w:r>
          </w:p>
          <w:p w14:paraId="7DB4E1D2" w14:textId="77777777" w:rsidR="00F501E3" w:rsidRDefault="00F501E3">
            <w:pPr>
              <w:pStyle w:val="Prrafodelista"/>
              <w:widowControl w:val="0"/>
              <w:spacing w:after="0" w:line="240" w:lineRule="auto"/>
              <w:ind w:left="567"/>
              <w:jc w:val="both"/>
              <w:rPr>
                <w:rFonts w:ascii="Arial" w:hAnsi="Arial" w:cs="Arial"/>
                <w:b w:val="0"/>
                <w:i/>
                <w:color w:val="000099"/>
                <w:sz w:val="19"/>
                <w:szCs w:val="19"/>
                <w:lang w:val="es-ES_tradnl"/>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F501E3" w14:paraId="77DD272C" w14:textId="77777777">
              <w:tc>
                <w:tcPr>
                  <w:tcW w:w="2121" w:type="dxa"/>
                  <w:hideMark/>
                </w:tcPr>
                <w:p w14:paraId="1F482E3A" w14:textId="77777777" w:rsidR="00F501E3" w:rsidRDefault="00F501E3">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color w:val="000099"/>
                      <w:sz w:val="19"/>
                      <w:szCs w:val="19"/>
                      <w:lang w:val="es-ES_tradnl"/>
                    </w:rPr>
                    <w:t>N ° de Cuenta</w:t>
                  </w:r>
                </w:p>
              </w:tc>
              <w:tc>
                <w:tcPr>
                  <w:tcW w:w="284" w:type="dxa"/>
                  <w:hideMark/>
                </w:tcPr>
                <w:p w14:paraId="2F222124" w14:textId="77777777" w:rsidR="00F501E3" w:rsidRDefault="00F501E3">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color w:val="000099"/>
                      <w:sz w:val="19"/>
                      <w:szCs w:val="19"/>
                      <w:lang w:val="es-ES_tradnl"/>
                    </w:rPr>
                    <w:t>:</w:t>
                  </w:r>
                </w:p>
              </w:tc>
              <w:tc>
                <w:tcPr>
                  <w:tcW w:w="5840" w:type="dxa"/>
                  <w:hideMark/>
                </w:tcPr>
                <w:p w14:paraId="4B5E3326" w14:textId="77777777" w:rsidR="00F501E3" w:rsidRDefault="00F501E3">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sz w:val="20"/>
                      <w:highlight w:val="lightGray"/>
                      <w:lang w:val="pt-BR"/>
                    </w:rPr>
                    <w:t>[......................................]</w:t>
                  </w:r>
                </w:p>
              </w:tc>
            </w:tr>
            <w:tr w:rsidR="00F501E3" w14:paraId="259A4D62" w14:textId="77777777">
              <w:tc>
                <w:tcPr>
                  <w:tcW w:w="2121" w:type="dxa"/>
                </w:tcPr>
                <w:p w14:paraId="7A34B22D" w14:textId="77777777" w:rsidR="00F501E3" w:rsidRDefault="00F501E3">
                  <w:pPr>
                    <w:pStyle w:val="Prrafodelista"/>
                    <w:widowControl w:val="0"/>
                    <w:spacing w:after="0" w:line="240" w:lineRule="auto"/>
                    <w:ind w:left="0"/>
                    <w:rPr>
                      <w:rFonts w:ascii="Arial" w:hAnsi="Arial" w:cs="Arial"/>
                      <w:i/>
                      <w:color w:val="000099"/>
                      <w:sz w:val="19"/>
                      <w:szCs w:val="19"/>
                      <w:lang w:val="es-ES_tradnl"/>
                    </w:rPr>
                  </w:pPr>
                </w:p>
              </w:tc>
              <w:tc>
                <w:tcPr>
                  <w:tcW w:w="284" w:type="dxa"/>
                </w:tcPr>
                <w:p w14:paraId="52A45777" w14:textId="77777777" w:rsidR="00F501E3" w:rsidRDefault="00F501E3">
                  <w:pPr>
                    <w:pStyle w:val="Prrafodelista"/>
                    <w:widowControl w:val="0"/>
                    <w:spacing w:after="0" w:line="240" w:lineRule="auto"/>
                    <w:ind w:left="0"/>
                    <w:rPr>
                      <w:rFonts w:ascii="Arial" w:hAnsi="Arial" w:cs="Arial"/>
                      <w:i/>
                      <w:color w:val="000099"/>
                      <w:sz w:val="19"/>
                      <w:szCs w:val="19"/>
                      <w:lang w:val="es-ES_tradnl"/>
                    </w:rPr>
                  </w:pPr>
                </w:p>
              </w:tc>
              <w:tc>
                <w:tcPr>
                  <w:tcW w:w="5840" w:type="dxa"/>
                </w:tcPr>
                <w:p w14:paraId="05BC5876" w14:textId="77777777" w:rsidR="00F501E3" w:rsidRDefault="00F501E3">
                  <w:pPr>
                    <w:pStyle w:val="Prrafodelista"/>
                    <w:widowControl w:val="0"/>
                    <w:spacing w:after="0" w:line="240" w:lineRule="auto"/>
                    <w:ind w:left="0"/>
                    <w:rPr>
                      <w:rFonts w:ascii="Arial" w:hAnsi="Arial" w:cs="Arial"/>
                      <w:i/>
                      <w:color w:val="000099"/>
                      <w:sz w:val="19"/>
                      <w:szCs w:val="19"/>
                      <w:lang w:val="es-ES_tradnl"/>
                    </w:rPr>
                  </w:pPr>
                </w:p>
              </w:tc>
            </w:tr>
            <w:tr w:rsidR="00F501E3" w14:paraId="29FFEDC8" w14:textId="77777777">
              <w:tc>
                <w:tcPr>
                  <w:tcW w:w="2121" w:type="dxa"/>
                  <w:hideMark/>
                </w:tcPr>
                <w:p w14:paraId="2B976A04" w14:textId="77777777" w:rsidR="00F501E3" w:rsidRDefault="00F501E3">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color w:val="000099"/>
                      <w:sz w:val="19"/>
                      <w:szCs w:val="19"/>
                      <w:lang w:val="es-ES_tradnl"/>
                    </w:rPr>
                    <w:t>Banco</w:t>
                  </w:r>
                </w:p>
              </w:tc>
              <w:tc>
                <w:tcPr>
                  <w:tcW w:w="284" w:type="dxa"/>
                  <w:hideMark/>
                </w:tcPr>
                <w:p w14:paraId="6ACAE4E1" w14:textId="77777777" w:rsidR="00F501E3" w:rsidRDefault="00F501E3">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color w:val="000099"/>
                      <w:sz w:val="19"/>
                      <w:szCs w:val="19"/>
                      <w:lang w:val="es-ES_tradnl"/>
                    </w:rPr>
                    <w:t>:</w:t>
                  </w:r>
                </w:p>
              </w:tc>
              <w:tc>
                <w:tcPr>
                  <w:tcW w:w="5840" w:type="dxa"/>
                  <w:hideMark/>
                </w:tcPr>
                <w:p w14:paraId="04BB8C3F" w14:textId="77777777" w:rsidR="00F501E3" w:rsidRDefault="00F501E3">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sz w:val="20"/>
                      <w:highlight w:val="lightGray"/>
                      <w:lang w:val="pt-BR"/>
                    </w:rPr>
                    <w:t>[......................................]</w:t>
                  </w:r>
                </w:p>
              </w:tc>
            </w:tr>
            <w:tr w:rsidR="00F501E3" w14:paraId="70C9621C" w14:textId="77777777">
              <w:tc>
                <w:tcPr>
                  <w:tcW w:w="2121" w:type="dxa"/>
                </w:tcPr>
                <w:p w14:paraId="5A51E187" w14:textId="77777777" w:rsidR="00F501E3" w:rsidRPr="00200FA6" w:rsidRDefault="00F501E3">
                  <w:pPr>
                    <w:pStyle w:val="Prrafodelista"/>
                    <w:widowControl w:val="0"/>
                    <w:spacing w:after="0" w:line="240" w:lineRule="auto"/>
                    <w:ind w:left="0"/>
                    <w:rPr>
                      <w:rFonts w:ascii="Arial" w:hAnsi="Arial" w:cs="Arial"/>
                      <w:i/>
                      <w:color w:val="000099"/>
                      <w:sz w:val="19"/>
                      <w:szCs w:val="19"/>
                    </w:rPr>
                  </w:pPr>
                </w:p>
              </w:tc>
              <w:tc>
                <w:tcPr>
                  <w:tcW w:w="284" w:type="dxa"/>
                </w:tcPr>
                <w:p w14:paraId="1245EA03" w14:textId="77777777" w:rsidR="00F501E3" w:rsidRDefault="00F501E3">
                  <w:pPr>
                    <w:pStyle w:val="Prrafodelista"/>
                    <w:widowControl w:val="0"/>
                    <w:spacing w:after="0" w:line="240" w:lineRule="auto"/>
                    <w:ind w:left="0"/>
                    <w:rPr>
                      <w:rFonts w:ascii="Arial" w:hAnsi="Arial" w:cs="Arial"/>
                      <w:i/>
                      <w:color w:val="000099"/>
                      <w:sz w:val="19"/>
                      <w:szCs w:val="19"/>
                      <w:lang w:val="es-ES_tradnl"/>
                    </w:rPr>
                  </w:pPr>
                </w:p>
              </w:tc>
              <w:tc>
                <w:tcPr>
                  <w:tcW w:w="5840" w:type="dxa"/>
                </w:tcPr>
                <w:p w14:paraId="1F2F3322" w14:textId="77777777" w:rsidR="00F501E3" w:rsidRDefault="00F501E3">
                  <w:pPr>
                    <w:pStyle w:val="Prrafodelista"/>
                    <w:widowControl w:val="0"/>
                    <w:spacing w:after="0" w:line="240" w:lineRule="auto"/>
                    <w:ind w:left="0"/>
                    <w:rPr>
                      <w:rFonts w:ascii="Arial" w:hAnsi="Arial" w:cs="Arial"/>
                      <w:i/>
                      <w:color w:val="000099"/>
                      <w:sz w:val="19"/>
                      <w:szCs w:val="19"/>
                      <w:lang w:val="es-ES_tradnl"/>
                    </w:rPr>
                  </w:pPr>
                </w:p>
              </w:tc>
            </w:tr>
            <w:tr w:rsidR="00F501E3" w14:paraId="7E3F8CB3" w14:textId="77777777">
              <w:tc>
                <w:tcPr>
                  <w:tcW w:w="2121" w:type="dxa"/>
                  <w:hideMark/>
                </w:tcPr>
                <w:p w14:paraId="78C5C64D" w14:textId="77777777" w:rsidR="00F501E3" w:rsidRDefault="00F501E3">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color w:val="000099"/>
                      <w:sz w:val="19"/>
                      <w:szCs w:val="19"/>
                      <w:lang w:val="es-ES_tradnl"/>
                    </w:rPr>
                    <w:t>N° CCI</w:t>
                  </w:r>
                  <w:r>
                    <w:rPr>
                      <w:rFonts w:ascii="Arial" w:hAnsi="Arial" w:cs="Arial"/>
                      <w:i/>
                      <w:color w:val="000099"/>
                      <w:vertAlign w:val="superscript"/>
                      <w:lang w:val="es-ES"/>
                    </w:rPr>
                    <w:footnoteReference w:id="2"/>
                  </w:r>
                </w:p>
              </w:tc>
              <w:tc>
                <w:tcPr>
                  <w:tcW w:w="284" w:type="dxa"/>
                  <w:hideMark/>
                </w:tcPr>
                <w:p w14:paraId="56557B2C" w14:textId="77777777" w:rsidR="00F501E3" w:rsidRDefault="00F501E3">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color w:val="000099"/>
                      <w:sz w:val="19"/>
                      <w:szCs w:val="19"/>
                      <w:lang w:val="es-ES_tradnl"/>
                    </w:rPr>
                    <w:t>:</w:t>
                  </w:r>
                </w:p>
              </w:tc>
              <w:tc>
                <w:tcPr>
                  <w:tcW w:w="5840" w:type="dxa"/>
                  <w:hideMark/>
                </w:tcPr>
                <w:p w14:paraId="286322EC" w14:textId="77777777" w:rsidR="00F501E3" w:rsidRDefault="00F501E3">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sz w:val="20"/>
                      <w:highlight w:val="lightGray"/>
                      <w:lang w:val="pt-BR"/>
                    </w:rPr>
                    <w:t>[......................................]</w:t>
                  </w:r>
                </w:p>
              </w:tc>
            </w:tr>
          </w:tbl>
          <w:p w14:paraId="6705AE7A" w14:textId="77777777" w:rsidR="00F501E3" w:rsidRDefault="00F501E3">
            <w:pPr>
              <w:widowControl w:val="0"/>
              <w:spacing w:after="0" w:line="240" w:lineRule="auto"/>
              <w:jc w:val="center"/>
              <w:rPr>
                <w:rFonts w:ascii="Arial" w:hAnsi="Arial" w:cs="Arial"/>
                <w:color w:val="000099"/>
                <w:sz w:val="19"/>
                <w:szCs w:val="19"/>
                <w:lang w:val="es-ES_tradnl"/>
              </w:rPr>
            </w:pPr>
            <w:r>
              <w:rPr>
                <w:rFonts w:ascii="Arial" w:eastAsia="Times New Roman" w:hAnsi="Arial" w:cs="Arial"/>
                <w:b w:val="0"/>
                <w:i/>
                <w:color w:val="000099"/>
                <w:sz w:val="19"/>
                <w:szCs w:val="19"/>
                <w:lang w:val="es-ES"/>
              </w:rPr>
              <w:t xml:space="preserve">                                                                                                                                                                   ”</w:t>
            </w:r>
          </w:p>
          <w:p w14:paraId="60037D79" w14:textId="77777777" w:rsidR="00F501E3" w:rsidRDefault="00F501E3">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tc>
      </w:tr>
    </w:tbl>
    <w:p w14:paraId="491C079E" w14:textId="77777777" w:rsidR="00F501E3" w:rsidRDefault="00F501E3" w:rsidP="00F501E3">
      <w:pPr>
        <w:spacing w:after="0" w:line="240" w:lineRule="auto"/>
        <w:ind w:hanging="11"/>
        <w:jc w:val="both"/>
        <w:rPr>
          <w:rFonts w:ascii="Arial" w:hAnsi="Arial" w:cs="Arial"/>
          <w:color w:val="000099"/>
          <w:lang w:val="es-ES"/>
        </w:rPr>
      </w:pPr>
      <w:r>
        <w:rPr>
          <w:rFonts w:ascii="Arial" w:hAnsi="Arial" w:cs="Arial"/>
          <w:b/>
          <w:i/>
          <w:color w:val="000099"/>
          <w:sz w:val="16"/>
          <w:lang w:val="es-ES"/>
        </w:rPr>
        <w:t>Incorporar a las bases o eliminar, según corresponda</w:t>
      </w:r>
    </w:p>
    <w:p w14:paraId="535D0161" w14:textId="77777777" w:rsidR="00D97207" w:rsidRPr="00CD5328" w:rsidRDefault="00D97207" w:rsidP="00EF5A7E">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320AC865" w14:textId="77777777" w:rsidR="00D97207" w:rsidRPr="00CD5328" w:rsidRDefault="00D97207" w:rsidP="009214FA">
      <w:pPr>
        <w:widowControl w:val="0"/>
        <w:spacing w:after="0" w:line="240" w:lineRule="auto"/>
        <w:ind w:left="567"/>
        <w:jc w:val="both"/>
        <w:rPr>
          <w:rFonts w:ascii="Arial" w:hAnsi="Arial" w:cs="Arial"/>
          <w:sz w:val="20"/>
        </w:rPr>
      </w:pPr>
    </w:p>
    <w:p w14:paraId="62B6A295" w14:textId="77777777" w:rsidR="007B6D5D" w:rsidRPr="00CD5328" w:rsidRDefault="007B6D5D" w:rsidP="009214FA">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13880A72" w14:textId="77777777" w:rsidR="007B6D5D" w:rsidRPr="00CD5328" w:rsidRDefault="007B6D5D" w:rsidP="009214FA">
      <w:pPr>
        <w:widowControl w:val="0"/>
        <w:spacing w:after="0" w:line="240" w:lineRule="auto"/>
        <w:ind w:left="567"/>
        <w:jc w:val="both"/>
        <w:rPr>
          <w:rFonts w:ascii="Arial" w:hAnsi="Arial" w:cs="Arial"/>
          <w:sz w:val="20"/>
        </w:rPr>
      </w:pPr>
    </w:p>
    <w:p w14:paraId="6505627F" w14:textId="77777777" w:rsidR="007B6D5D" w:rsidRPr="0069760B" w:rsidRDefault="007B6D5D" w:rsidP="00A41CFB">
      <w:pPr>
        <w:widowControl w:val="0"/>
        <w:numPr>
          <w:ilvl w:val="0"/>
          <w:numId w:val="17"/>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A249C3">
        <w:rPr>
          <w:rFonts w:ascii="Arial" w:hAnsi="Arial" w:cs="Arial"/>
          <w:sz w:val="20"/>
          <w:highlight w:val="lightGray"/>
        </w:rPr>
        <w:t>Y/</w:t>
      </w:r>
      <w:r w:rsidRPr="0069760B">
        <w:rPr>
          <w:rFonts w:ascii="Arial" w:hAnsi="Arial" w:cs="Arial"/>
          <w:sz w:val="20"/>
          <w:highlight w:val="lightGray"/>
        </w:rPr>
        <w:t>O PÓLIZA DE CAUCIÓN]</w:t>
      </w:r>
    </w:p>
    <w:p w14:paraId="1AA08CFD" w14:textId="77777777" w:rsidR="007B6D5D" w:rsidRPr="0069760B" w:rsidRDefault="007B6D5D" w:rsidP="00A41CFB">
      <w:pPr>
        <w:widowControl w:val="0"/>
        <w:numPr>
          <w:ilvl w:val="0"/>
          <w:numId w:val="17"/>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1A177A">
        <w:rPr>
          <w:rFonts w:ascii="Arial" w:hAnsi="Arial" w:cs="Arial"/>
          <w:sz w:val="20"/>
          <w:lang w:val="es-ES"/>
        </w:rPr>
        <w:t xml:space="preserve">ante Notario </w:t>
      </w:r>
      <w:r w:rsidRPr="0069760B">
        <w:rPr>
          <w:rFonts w:ascii="Arial" w:hAnsi="Arial" w:cs="Arial"/>
          <w:sz w:val="20"/>
          <w:lang w:val="es-ES"/>
        </w:rPr>
        <w:t xml:space="preserve">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1C4D7A23" w14:textId="77777777" w:rsidR="00E93DF3" w:rsidRDefault="007B6D5D" w:rsidP="00A41CFB">
      <w:pPr>
        <w:widowControl w:val="0"/>
        <w:numPr>
          <w:ilvl w:val="0"/>
          <w:numId w:val="17"/>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(CCI)</w:t>
      </w:r>
      <w:r w:rsidR="0070376D">
        <w:rPr>
          <w:rFonts w:ascii="Arial" w:hAnsi="Arial" w:cs="Arial"/>
          <w:sz w:val="20"/>
          <w:lang w:val="es-ES"/>
        </w:rPr>
        <w:t xml:space="preserve"> o, en el caso de proveedores no domiciliados, e</w:t>
      </w:r>
      <w:r w:rsidR="003D5AFB">
        <w:rPr>
          <w:rFonts w:ascii="Arial" w:hAnsi="Arial" w:cs="Arial"/>
          <w:sz w:val="20"/>
          <w:lang w:val="es-ES"/>
        </w:rPr>
        <w:t>l</w:t>
      </w:r>
      <w:r w:rsidR="0070376D">
        <w:rPr>
          <w:rFonts w:ascii="Arial" w:hAnsi="Arial" w:cs="Arial"/>
          <w:sz w:val="20"/>
          <w:lang w:val="es-ES"/>
        </w:rPr>
        <w:t xml:space="preserve"> número de su cuenta bancaria y la entidad bancaria en el exterior</w:t>
      </w:r>
      <w:r w:rsidRPr="0069760B">
        <w:rPr>
          <w:rFonts w:ascii="Arial" w:hAnsi="Arial" w:cs="Arial"/>
          <w:sz w:val="20"/>
          <w:lang w:val="es-ES"/>
        </w:rPr>
        <w:t xml:space="preserve">. </w:t>
      </w:r>
    </w:p>
    <w:p w14:paraId="63535B57" w14:textId="77777777" w:rsidR="00031A30" w:rsidRDefault="00056624" w:rsidP="00A41CFB">
      <w:pPr>
        <w:widowControl w:val="0"/>
        <w:numPr>
          <w:ilvl w:val="0"/>
          <w:numId w:val="17"/>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0FE41584" w14:textId="77777777" w:rsidR="00031A30" w:rsidRPr="00AA06FD" w:rsidRDefault="00031A30" w:rsidP="00A41CFB">
      <w:pPr>
        <w:widowControl w:val="0"/>
        <w:numPr>
          <w:ilvl w:val="0"/>
          <w:numId w:val="17"/>
        </w:numPr>
        <w:spacing w:after="0" w:line="240" w:lineRule="auto"/>
        <w:ind w:left="993" w:hanging="426"/>
        <w:jc w:val="both"/>
        <w:rPr>
          <w:rFonts w:ascii="Arial" w:hAnsi="Arial" w:cs="Arial"/>
          <w:sz w:val="20"/>
          <w:lang w:val="es-ES"/>
        </w:rPr>
      </w:pPr>
      <w:r w:rsidRPr="00AA06FD">
        <w:rPr>
          <w:rFonts w:ascii="Arial" w:hAnsi="Arial" w:cs="Arial"/>
          <w:sz w:val="20"/>
          <w:lang w:val="es-ES"/>
        </w:rPr>
        <w:t>Copia de DNI del postor en caso de persona natural, o de su representante legal en caso de persona jurídica.</w:t>
      </w:r>
    </w:p>
    <w:p w14:paraId="3C1A1490" w14:textId="77777777" w:rsidR="005C3EC7" w:rsidRDefault="005C3EC7" w:rsidP="005C3EC7">
      <w:pPr>
        <w:widowControl w:val="0"/>
        <w:spacing w:after="0" w:line="240" w:lineRule="auto"/>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5C3EC7" w:rsidRPr="00513E1D" w14:paraId="6E82A6B8" w14:textId="77777777" w:rsidTr="00A249C3">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4F93A736" w14:textId="77777777" w:rsidR="005C3EC7" w:rsidRPr="00513E1D" w:rsidRDefault="005C3EC7" w:rsidP="00DD54FB">
            <w:pPr>
              <w:spacing w:after="0"/>
              <w:jc w:val="both"/>
              <w:rPr>
                <w:rFonts w:ascii="Arial" w:hAnsi="Arial" w:cs="Arial"/>
                <w:color w:val="FF0000"/>
                <w:sz w:val="19"/>
                <w:szCs w:val="19"/>
                <w:lang w:val="es-ES"/>
              </w:rPr>
            </w:pPr>
            <w:r w:rsidRPr="00513E1D">
              <w:rPr>
                <w:rFonts w:ascii="Arial" w:hAnsi="Arial" w:cs="Arial"/>
                <w:color w:val="FF0000"/>
                <w:sz w:val="19"/>
                <w:szCs w:val="19"/>
                <w:lang w:val="es-ES"/>
              </w:rPr>
              <w:t>Advertencia</w:t>
            </w:r>
          </w:p>
        </w:tc>
      </w:tr>
      <w:tr w:rsidR="005C3EC7" w:rsidRPr="00513E1D" w14:paraId="0FDD70D6" w14:textId="77777777" w:rsidTr="00A249C3">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2542D476" w14:textId="77777777" w:rsidR="005C3EC7" w:rsidRPr="00513E1D" w:rsidRDefault="001A177A" w:rsidP="00DD54FB">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3"/>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corresponderá exigir</w:t>
            </w:r>
            <w:r w:rsidR="005C6405">
              <w:rPr>
                <w:rFonts w:ascii="Arial" w:hAnsi="Arial" w:cs="Arial"/>
                <w:b w:val="0"/>
                <w:i/>
                <w:color w:val="FF0000"/>
                <w:sz w:val="19"/>
                <w:szCs w:val="19"/>
                <w:lang w:val="es-ES_tradnl"/>
              </w:rPr>
              <w:t xml:space="preserve"> los documentos previstos en los </w:t>
            </w:r>
            <w:r w:rsidRPr="00200CAD">
              <w:rPr>
                <w:rFonts w:ascii="Arial" w:hAnsi="Arial" w:cs="Arial"/>
                <w:b w:val="0"/>
                <w:i/>
                <w:color w:val="FF0000"/>
                <w:sz w:val="19"/>
                <w:szCs w:val="19"/>
                <w:lang w:val="es-ES_tradnl"/>
              </w:rPr>
              <w:t>literal</w:t>
            </w:r>
            <w:r w:rsidR="005C6405">
              <w:rPr>
                <w:rFonts w:ascii="Arial" w:hAnsi="Arial" w:cs="Arial"/>
                <w:b w:val="0"/>
                <w:i/>
                <w:color w:val="FF0000"/>
                <w:sz w:val="19"/>
                <w:szCs w:val="19"/>
                <w:lang w:val="es-ES_tradnl"/>
              </w:rPr>
              <w:t>es</w:t>
            </w:r>
            <w:r w:rsidRPr="00200CAD">
              <w:rPr>
                <w:rFonts w:ascii="Arial" w:hAnsi="Arial" w:cs="Arial"/>
                <w:b w:val="0"/>
                <w:i/>
                <w:color w:val="FF0000"/>
                <w:sz w:val="19"/>
                <w:szCs w:val="19"/>
                <w:lang w:val="es-ES_tradnl"/>
              </w:rPr>
              <w:t xml:space="preserve"> e) y f).</w:t>
            </w:r>
          </w:p>
        </w:tc>
      </w:tr>
    </w:tbl>
    <w:p w14:paraId="3D3E7D89" w14:textId="77777777" w:rsidR="005C3EC7" w:rsidRPr="00513E1D" w:rsidRDefault="005C3EC7" w:rsidP="005C3EC7">
      <w:pPr>
        <w:widowControl w:val="0"/>
        <w:spacing w:after="0" w:line="240" w:lineRule="auto"/>
        <w:ind w:left="993"/>
        <w:jc w:val="both"/>
        <w:rPr>
          <w:rFonts w:ascii="Arial" w:hAnsi="Arial" w:cs="Arial"/>
          <w:sz w:val="20"/>
          <w:lang w:val="es-ES_tradnl"/>
        </w:rPr>
      </w:pPr>
    </w:p>
    <w:p w14:paraId="2162C8AA" w14:textId="77777777" w:rsidR="007D4CBB" w:rsidRPr="00513E1D" w:rsidRDefault="00031A30" w:rsidP="00A41CFB">
      <w:pPr>
        <w:widowControl w:val="0"/>
        <w:numPr>
          <w:ilvl w:val="0"/>
          <w:numId w:val="17"/>
        </w:numPr>
        <w:spacing w:after="0" w:line="240" w:lineRule="auto"/>
        <w:ind w:left="993" w:hanging="426"/>
        <w:jc w:val="both"/>
        <w:rPr>
          <w:rFonts w:ascii="Arial" w:hAnsi="Arial" w:cs="Arial"/>
          <w:sz w:val="20"/>
          <w:lang w:val="es-ES"/>
        </w:rPr>
      </w:pPr>
      <w:r w:rsidRPr="00513E1D">
        <w:rPr>
          <w:rFonts w:ascii="Arial" w:hAnsi="Arial" w:cs="Arial"/>
          <w:sz w:val="20"/>
          <w:lang w:val="es-ES"/>
        </w:rPr>
        <w:t>Domicilio para efectos de la notificación durante la ejecución del contrato.</w:t>
      </w:r>
    </w:p>
    <w:p w14:paraId="65B8D7B4" w14:textId="77777777" w:rsidR="0015552E" w:rsidRPr="00E74019" w:rsidRDefault="0015552E" w:rsidP="00A41CFB">
      <w:pPr>
        <w:widowControl w:val="0"/>
        <w:numPr>
          <w:ilvl w:val="0"/>
          <w:numId w:val="17"/>
        </w:numPr>
        <w:spacing w:after="0" w:line="240" w:lineRule="auto"/>
        <w:ind w:left="993" w:hanging="426"/>
        <w:jc w:val="both"/>
        <w:rPr>
          <w:rFonts w:ascii="Arial" w:hAnsi="Arial" w:cs="Arial"/>
          <w:color w:val="auto"/>
          <w:sz w:val="20"/>
        </w:rPr>
      </w:pPr>
      <w:r w:rsidRPr="00513E1D">
        <w:rPr>
          <w:rFonts w:ascii="Arial" w:hAnsi="Arial" w:cs="Arial"/>
          <w:color w:val="auto"/>
          <w:sz w:val="20"/>
        </w:rPr>
        <w:t xml:space="preserve">Detalle de los precios del monto de la oferta de cada uno de los </w:t>
      </w:r>
      <w:r w:rsidR="00CF3D32" w:rsidRPr="00513E1D">
        <w:rPr>
          <w:rFonts w:ascii="Arial" w:hAnsi="Arial" w:cs="Arial"/>
          <w:color w:val="auto"/>
          <w:sz w:val="20"/>
        </w:rPr>
        <w:t>bienes</w:t>
      </w:r>
      <w:r w:rsidRPr="00513E1D">
        <w:rPr>
          <w:rFonts w:ascii="Arial" w:hAnsi="Arial" w:cs="Arial"/>
          <w:color w:val="auto"/>
          <w:sz w:val="20"/>
        </w:rPr>
        <w:t xml:space="preserve"> que</w:t>
      </w:r>
      <w:r w:rsidRPr="00E74019">
        <w:rPr>
          <w:rFonts w:ascii="Arial" w:hAnsi="Arial" w:cs="Arial"/>
          <w:color w:val="auto"/>
          <w:sz w:val="20"/>
        </w:rPr>
        <w:t xml:space="preserve"> conforman el paquete</w:t>
      </w:r>
      <w:r w:rsidRPr="00E74019">
        <w:rPr>
          <w:rStyle w:val="Refdenotaalpie"/>
          <w:rFonts w:ascii="Arial" w:hAnsi="Arial" w:cs="Arial"/>
          <w:b/>
          <w:color w:val="auto"/>
          <w:sz w:val="20"/>
          <w:lang w:val="es-ES_tradnl"/>
        </w:rPr>
        <w:footnoteReference w:id="4"/>
      </w:r>
      <w:r w:rsidRPr="00E74019">
        <w:rPr>
          <w:rFonts w:ascii="Arial" w:hAnsi="Arial" w:cs="Arial"/>
          <w:color w:val="auto"/>
          <w:sz w:val="20"/>
        </w:rPr>
        <w:t xml:space="preserve">. </w:t>
      </w:r>
    </w:p>
    <w:p w14:paraId="7F380C33" w14:textId="77777777" w:rsidR="007D4CBB" w:rsidRDefault="007D4CBB" w:rsidP="008E47AD">
      <w:pPr>
        <w:widowControl w:val="0"/>
        <w:tabs>
          <w:tab w:val="left" w:pos="851"/>
        </w:tabs>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8E47AD" w:rsidRPr="00992523" w14:paraId="36AA9C9D"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438EB61" w14:textId="77777777" w:rsidR="008E47AD" w:rsidRPr="00A50511" w:rsidRDefault="008E47AD" w:rsidP="00C40DBE">
            <w:pPr>
              <w:spacing w:after="0" w:line="240" w:lineRule="auto"/>
              <w:rPr>
                <w:rFonts w:ascii="Arial" w:hAnsi="Arial" w:cs="Arial"/>
                <w:color w:val="3333CC"/>
                <w:sz w:val="19"/>
                <w:szCs w:val="19"/>
                <w:lang w:val="es-ES"/>
              </w:rPr>
            </w:pPr>
            <w:r w:rsidRPr="00A50511">
              <w:rPr>
                <w:rFonts w:ascii="Arial" w:hAnsi="Arial" w:cs="Arial"/>
                <w:color w:val="0000FF"/>
                <w:sz w:val="19"/>
                <w:szCs w:val="19"/>
                <w:lang w:val="es-ES"/>
              </w:rPr>
              <w:t>Importante</w:t>
            </w:r>
          </w:p>
        </w:tc>
      </w:tr>
      <w:tr w:rsidR="008E47AD" w:rsidRPr="00992523" w14:paraId="2B388792" w14:textId="77777777" w:rsidTr="00C40DBE">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A470B9A" w14:textId="77777777" w:rsidR="008310E6" w:rsidRPr="0083079E" w:rsidRDefault="008310E6" w:rsidP="008310E6">
            <w:pPr>
              <w:pStyle w:val="Prrafodelista"/>
              <w:widowControl w:val="0"/>
              <w:numPr>
                <w:ilvl w:val="0"/>
                <w:numId w:val="29"/>
              </w:numPr>
              <w:spacing w:after="120" w:line="240" w:lineRule="auto"/>
              <w:ind w:left="453" w:hanging="357"/>
              <w:jc w:val="both"/>
              <w:rPr>
                <w:rFonts w:ascii="Arial" w:hAnsi="Arial" w:cs="Arial"/>
                <w:b w:val="0"/>
                <w:color w:val="0000FF"/>
                <w:sz w:val="19"/>
                <w:szCs w:val="19"/>
                <w:lang w:val="es-ES"/>
              </w:rPr>
            </w:pPr>
            <w:r w:rsidRPr="0083079E">
              <w:rPr>
                <w:rFonts w:ascii="Arial" w:hAnsi="Arial" w:cs="Arial"/>
                <w:b w:val="0"/>
                <w:i/>
                <w:color w:val="0000FF"/>
                <w:sz w:val="19"/>
                <w:szCs w:val="19"/>
              </w:rPr>
              <w:t>En caso que el postor ganador de la buena pro sea un consorcio, l</w:t>
            </w:r>
            <w:r w:rsidRPr="0083079E">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Pr>
                <w:rFonts w:ascii="Arial" w:hAnsi="Arial"/>
                <w:b w:val="0"/>
                <w:i/>
                <w:color w:val="0000FF"/>
                <w:sz w:val="19"/>
                <w:szCs w:val="19"/>
              </w:rPr>
              <w:t xml:space="preserve"> y en el </w:t>
            </w:r>
            <w:r w:rsidRPr="00D9284C">
              <w:rPr>
                <w:rFonts w:ascii="Arial" w:hAnsi="Arial"/>
                <w:b w:val="0"/>
                <w:i/>
                <w:color w:val="0000FF"/>
                <w:sz w:val="19"/>
                <w:szCs w:val="19"/>
              </w:rPr>
              <w:t>artículo 148 del</w:t>
            </w:r>
            <w:r>
              <w:rPr>
                <w:rFonts w:ascii="Arial" w:hAnsi="Arial"/>
                <w:b w:val="0"/>
                <w:i/>
                <w:color w:val="0000FF"/>
                <w:sz w:val="19"/>
                <w:szCs w:val="19"/>
              </w:rPr>
              <w:t xml:space="preserve"> Reglamento</w:t>
            </w:r>
            <w:r w:rsidRPr="0083079E">
              <w:rPr>
                <w:rFonts w:ascii="Arial" w:hAnsi="Arial"/>
                <w:b w:val="0"/>
                <w:i/>
                <w:color w:val="0000FF"/>
                <w:sz w:val="19"/>
                <w:szCs w:val="19"/>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83079E">
              <w:rPr>
                <w:rFonts w:ascii="Arial" w:hAnsi="Arial" w:cs="Arial"/>
                <w:b w:val="0"/>
                <w:i/>
                <w:color w:val="0000FF"/>
                <w:sz w:val="19"/>
                <w:szCs w:val="19"/>
                <w:lang w:val="es-ES_tradnl"/>
              </w:rPr>
              <w:t>.</w:t>
            </w:r>
          </w:p>
          <w:p w14:paraId="2294E13F" w14:textId="77777777" w:rsidR="008E47AD" w:rsidRPr="00A50511" w:rsidRDefault="008E47AD" w:rsidP="00C40DBE">
            <w:pPr>
              <w:pStyle w:val="Prrafodelista"/>
              <w:widowControl w:val="0"/>
              <w:spacing w:after="120" w:line="240" w:lineRule="auto"/>
              <w:ind w:left="453"/>
              <w:rPr>
                <w:rFonts w:ascii="Arial" w:hAnsi="Arial" w:cs="Arial"/>
                <w:b w:val="0"/>
                <w:color w:val="0000FF"/>
                <w:sz w:val="19"/>
                <w:szCs w:val="19"/>
                <w:lang w:val="es-ES"/>
              </w:rPr>
            </w:pPr>
          </w:p>
          <w:p w14:paraId="4492009C" w14:textId="77777777" w:rsidR="008E47AD" w:rsidRPr="00D9284C" w:rsidRDefault="008E47AD" w:rsidP="00A41CFB">
            <w:pPr>
              <w:pStyle w:val="Prrafodelista"/>
              <w:widowControl w:val="0"/>
              <w:numPr>
                <w:ilvl w:val="0"/>
                <w:numId w:val="29"/>
              </w:numPr>
              <w:spacing w:after="120" w:line="240" w:lineRule="auto"/>
              <w:ind w:left="453" w:hanging="357"/>
              <w:jc w:val="both"/>
              <w:rPr>
                <w:rFonts w:ascii="Arial" w:hAnsi="Arial" w:cs="Arial"/>
                <w:b w:val="0"/>
                <w:strike/>
                <w:color w:val="0000FF"/>
                <w:sz w:val="19"/>
                <w:szCs w:val="19"/>
                <w:lang w:val="es-ES"/>
              </w:rPr>
            </w:pPr>
            <w:r w:rsidRPr="00513E1D">
              <w:rPr>
                <w:rFonts w:ascii="Arial" w:hAnsi="Arial" w:cs="Arial"/>
                <w:b w:val="0"/>
                <w:i/>
                <w:color w:val="0000FF"/>
                <w:sz w:val="19"/>
                <w:szCs w:val="19"/>
              </w:rPr>
              <w:t xml:space="preserve">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w:t>
            </w:r>
            <w:r w:rsidRPr="00D9284C">
              <w:rPr>
                <w:rFonts w:ascii="Arial" w:hAnsi="Arial" w:cs="Arial"/>
                <w:b w:val="0"/>
                <w:i/>
                <w:color w:val="0000FF"/>
                <w:sz w:val="19"/>
                <w:szCs w:val="19"/>
              </w:rPr>
              <w:t>artículo 1</w:t>
            </w:r>
            <w:r w:rsidR="008310E6" w:rsidRPr="00D9284C">
              <w:rPr>
                <w:rFonts w:ascii="Arial" w:hAnsi="Arial" w:cs="Arial"/>
                <w:b w:val="0"/>
                <w:i/>
                <w:color w:val="0000FF"/>
                <w:sz w:val="19"/>
                <w:szCs w:val="19"/>
              </w:rPr>
              <w:t>49</w:t>
            </w:r>
            <w:r w:rsidR="008310E6">
              <w:rPr>
                <w:rFonts w:ascii="Arial" w:hAnsi="Arial" w:cs="Arial"/>
                <w:b w:val="0"/>
                <w:i/>
                <w:color w:val="0000FF"/>
                <w:sz w:val="19"/>
                <w:szCs w:val="19"/>
              </w:rPr>
              <w:t xml:space="preserve"> </w:t>
            </w:r>
            <w:r w:rsidRPr="00513E1D">
              <w:rPr>
                <w:rFonts w:ascii="Arial" w:hAnsi="Arial" w:cs="Arial"/>
                <w:b w:val="0"/>
                <w:i/>
                <w:color w:val="0000FF"/>
                <w:sz w:val="19"/>
                <w:szCs w:val="19"/>
              </w:rPr>
              <w:t xml:space="preserve">del Reglamento. </w:t>
            </w:r>
            <w:r w:rsidR="00221CFE" w:rsidRPr="00513E1D">
              <w:rPr>
                <w:rFonts w:ascii="Arial" w:hAnsi="Arial" w:cs="Arial"/>
                <w:b w:val="0"/>
                <w:i/>
                <w:color w:val="0000FF"/>
                <w:sz w:val="19"/>
                <w:szCs w:val="19"/>
              </w:rPr>
              <w:t xml:space="preserve">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w:t>
            </w:r>
            <w:r w:rsidR="00221CFE" w:rsidRPr="00D9284C">
              <w:rPr>
                <w:rFonts w:ascii="Arial" w:hAnsi="Arial" w:cs="Arial"/>
                <w:b w:val="0"/>
                <w:i/>
                <w:color w:val="0000FF"/>
                <w:sz w:val="19"/>
                <w:szCs w:val="19"/>
              </w:rPr>
              <w:t>empresas acreditadas en el REMYPE</w:t>
            </w:r>
            <w:r w:rsidR="007827AE" w:rsidRPr="00D9284C">
              <w:rPr>
                <w:rFonts w:ascii="Arial" w:hAnsi="Arial" w:cs="Arial"/>
                <w:b w:val="0"/>
                <w:i/>
                <w:color w:val="0000FF"/>
                <w:sz w:val="19"/>
                <w:szCs w:val="19"/>
              </w:rPr>
              <w:t>.</w:t>
            </w:r>
          </w:p>
          <w:p w14:paraId="302E2888" w14:textId="77777777" w:rsidR="008E47AD" w:rsidRPr="00D9284C" w:rsidRDefault="008E47AD" w:rsidP="00C40DBE">
            <w:pPr>
              <w:pStyle w:val="Prrafodelista"/>
              <w:widowControl w:val="0"/>
              <w:spacing w:after="120" w:line="240" w:lineRule="auto"/>
              <w:ind w:left="453"/>
              <w:rPr>
                <w:rFonts w:ascii="Arial" w:hAnsi="Arial" w:cs="Arial"/>
                <w:b w:val="0"/>
                <w:color w:val="0000FF"/>
                <w:sz w:val="19"/>
                <w:szCs w:val="19"/>
                <w:lang w:val="es-ES"/>
              </w:rPr>
            </w:pPr>
          </w:p>
          <w:p w14:paraId="75D5A44C" w14:textId="77777777" w:rsidR="008310E6" w:rsidRPr="00870691" w:rsidRDefault="00BB1A35" w:rsidP="008E47AD">
            <w:pPr>
              <w:pStyle w:val="Prrafodelista"/>
              <w:widowControl w:val="0"/>
              <w:numPr>
                <w:ilvl w:val="0"/>
                <w:numId w:val="29"/>
              </w:numPr>
              <w:spacing w:after="120" w:line="240" w:lineRule="auto"/>
              <w:ind w:left="453" w:hanging="357"/>
              <w:jc w:val="both"/>
              <w:rPr>
                <w:rFonts w:ascii="Arial" w:hAnsi="Arial" w:cs="Arial"/>
                <w:color w:val="0000FF"/>
                <w:sz w:val="19"/>
                <w:szCs w:val="19"/>
                <w:lang w:val="es-ES"/>
              </w:rPr>
            </w:pPr>
            <w:r w:rsidRPr="00870691">
              <w:rPr>
                <w:rFonts w:ascii="Arial" w:hAnsi="Arial" w:cs="Arial"/>
                <w:b w:val="0"/>
                <w:i/>
                <w:color w:val="0000FF"/>
                <w:sz w:val="19"/>
                <w:szCs w:val="19"/>
              </w:rPr>
              <w:t>En los contratos cuyos montos sean iguales o menores a cien mil Soles (S/ 100,000.00), no corresponde presentar garantía de fiel cumplimiento de contrato.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literal a) del artículo 152 del Reglamento.</w:t>
            </w:r>
          </w:p>
          <w:p w14:paraId="200CEEF9" w14:textId="77777777" w:rsidR="008E47AD" w:rsidRPr="00A50511" w:rsidRDefault="008E47AD" w:rsidP="008310E6">
            <w:pPr>
              <w:pStyle w:val="Prrafodelista"/>
              <w:widowControl w:val="0"/>
              <w:spacing w:after="120" w:line="240" w:lineRule="auto"/>
              <w:ind w:left="453"/>
              <w:jc w:val="both"/>
              <w:rPr>
                <w:rFonts w:ascii="Arial" w:hAnsi="Arial" w:cs="Arial"/>
                <w:b w:val="0"/>
                <w:color w:val="0000FF"/>
                <w:sz w:val="19"/>
                <w:szCs w:val="19"/>
                <w:lang w:val="es-ES"/>
              </w:rPr>
            </w:pPr>
          </w:p>
        </w:tc>
      </w:tr>
    </w:tbl>
    <w:p w14:paraId="32B5BFF6" w14:textId="77777777" w:rsidR="007A3A59" w:rsidRDefault="007A3A59" w:rsidP="009214FA">
      <w:pPr>
        <w:widowControl w:val="0"/>
        <w:tabs>
          <w:tab w:val="left" w:pos="1350"/>
        </w:tabs>
        <w:spacing w:after="0" w:line="240" w:lineRule="auto"/>
        <w:ind w:left="567"/>
        <w:jc w:val="both"/>
        <w:rPr>
          <w:rFonts w:ascii="Arial" w:hAnsi="Arial" w:cs="Arial"/>
          <w:sz w:val="20"/>
          <w:lang w:val="es-ES"/>
        </w:rPr>
      </w:pPr>
    </w:p>
    <w:tbl>
      <w:tblPr>
        <w:tblStyle w:val="Tablaconcuadrcula1clara-nfasis31"/>
        <w:tblW w:w="8533" w:type="dxa"/>
        <w:tblInd w:w="534" w:type="dxa"/>
        <w:tblLook w:val="04A0" w:firstRow="1" w:lastRow="0" w:firstColumn="1" w:lastColumn="0" w:noHBand="0" w:noVBand="1"/>
      </w:tblPr>
      <w:tblGrid>
        <w:gridCol w:w="8533"/>
      </w:tblGrid>
      <w:tr w:rsidR="007A3A59" w:rsidRPr="00A56143" w14:paraId="59C85A2C" w14:textId="77777777" w:rsidTr="000C0CE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019204A2" w14:textId="77777777" w:rsidR="007A3A59" w:rsidRPr="00A56143" w:rsidRDefault="007A3A59" w:rsidP="000C0CEA">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7A3A59" w:rsidRPr="000B7621" w14:paraId="56F00828" w14:textId="77777777" w:rsidTr="000C0CEA">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63820F9" w14:textId="77777777" w:rsidR="007A3A59" w:rsidRPr="000B7621" w:rsidRDefault="007A3A59" w:rsidP="007A3A59">
            <w:pPr>
              <w:widowControl w:val="0"/>
              <w:spacing w:line="240" w:lineRule="auto"/>
              <w:jc w:val="both"/>
              <w:rPr>
                <w:rFonts w:ascii="Arial" w:hAnsi="Arial" w:cs="Arial"/>
                <w:b w:val="0"/>
                <w:i/>
                <w:color w:val="000099"/>
                <w:sz w:val="19"/>
                <w:szCs w:val="19"/>
                <w:lang w:val="es-ES"/>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14:paraId="6255F7B3" w14:textId="77777777" w:rsidR="007A3A59" w:rsidRPr="007A3A59" w:rsidRDefault="007A3A59" w:rsidP="007A3A59">
            <w:pPr>
              <w:widowControl w:val="0"/>
              <w:numPr>
                <w:ilvl w:val="0"/>
                <w:numId w:val="17"/>
              </w:numPr>
              <w:tabs>
                <w:tab w:val="left" w:pos="317"/>
              </w:tabs>
              <w:spacing w:after="0" w:line="240" w:lineRule="auto"/>
              <w:ind w:left="317" w:hanging="317"/>
              <w:jc w:val="both"/>
              <w:rPr>
                <w:rFonts w:ascii="Arial" w:hAnsi="Arial" w:cs="Arial"/>
                <w:b w:val="0"/>
                <w:color w:val="000099"/>
                <w:sz w:val="19"/>
                <w:szCs w:val="19"/>
              </w:rPr>
            </w:pPr>
            <w:r w:rsidRPr="000B7621">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p w14:paraId="170C88FD" w14:textId="77777777" w:rsidR="007A3A59" w:rsidRPr="000B7621" w:rsidRDefault="007A3A59" w:rsidP="007A3A59">
            <w:pPr>
              <w:widowControl w:val="0"/>
              <w:tabs>
                <w:tab w:val="left" w:pos="317"/>
              </w:tabs>
              <w:spacing w:after="0" w:line="240" w:lineRule="auto"/>
              <w:ind w:left="317"/>
              <w:jc w:val="both"/>
              <w:rPr>
                <w:rFonts w:ascii="Arial" w:hAnsi="Arial" w:cs="Arial"/>
                <w:b w:val="0"/>
                <w:color w:val="000099"/>
                <w:sz w:val="19"/>
                <w:szCs w:val="19"/>
              </w:rPr>
            </w:pPr>
          </w:p>
        </w:tc>
      </w:tr>
    </w:tbl>
    <w:p w14:paraId="5175D3DA" w14:textId="77777777" w:rsidR="007A3A59" w:rsidRPr="00973903" w:rsidRDefault="007A3A59" w:rsidP="007A3A59">
      <w:pPr>
        <w:ind w:left="426"/>
        <w:jc w:val="both"/>
        <w:rPr>
          <w:rFonts w:ascii="Arial" w:hAnsi="Arial" w:cs="Arial"/>
          <w:b/>
          <w:i/>
          <w:color w:val="000099"/>
          <w:sz w:val="16"/>
          <w:lang w:val="es-ES"/>
        </w:rPr>
      </w:pPr>
      <w:r w:rsidRPr="00973903">
        <w:rPr>
          <w:rFonts w:ascii="Arial" w:hAnsi="Arial" w:cs="Arial"/>
          <w:b/>
          <w:i/>
          <w:color w:val="000099"/>
          <w:sz w:val="16"/>
          <w:lang w:val="es-ES"/>
        </w:rPr>
        <w:t>Incorporar a las bases o eliminar, según corresponda.</w:t>
      </w:r>
    </w:p>
    <w:p w14:paraId="304D2C8F" w14:textId="77777777" w:rsidR="007A3A59" w:rsidRDefault="007A3A59" w:rsidP="009214FA">
      <w:pPr>
        <w:widowControl w:val="0"/>
        <w:tabs>
          <w:tab w:val="left" w:pos="1350"/>
        </w:tabs>
        <w:spacing w:after="0" w:line="240" w:lineRule="auto"/>
        <w:ind w:left="567"/>
        <w:jc w:val="both"/>
        <w:rPr>
          <w:rFonts w:ascii="Arial" w:hAnsi="Arial" w:cs="Arial"/>
          <w:sz w:val="20"/>
          <w:lang w:val="es-ES"/>
        </w:rPr>
      </w:pPr>
    </w:p>
    <w:p w14:paraId="1BB3460A" w14:textId="77777777" w:rsidR="007A3A59" w:rsidRDefault="007A3A59" w:rsidP="009214FA">
      <w:pPr>
        <w:widowControl w:val="0"/>
        <w:tabs>
          <w:tab w:val="left" w:pos="1350"/>
        </w:tabs>
        <w:spacing w:after="0" w:line="240" w:lineRule="auto"/>
        <w:ind w:left="567"/>
        <w:jc w:val="both"/>
        <w:rPr>
          <w:rFonts w:ascii="Arial" w:hAnsi="Arial" w:cs="Arial"/>
          <w:sz w:val="20"/>
          <w:lang w:val="es-ES"/>
        </w:rPr>
      </w:pPr>
    </w:p>
    <w:tbl>
      <w:tblPr>
        <w:tblStyle w:val="Tabladecuadrcula1clara-nfasis51"/>
        <w:tblW w:w="8505" w:type="dxa"/>
        <w:tblInd w:w="675" w:type="dxa"/>
        <w:tblLook w:val="04A0" w:firstRow="1" w:lastRow="0" w:firstColumn="1" w:lastColumn="0" w:noHBand="0" w:noVBand="1"/>
      </w:tblPr>
      <w:tblGrid>
        <w:gridCol w:w="8505"/>
      </w:tblGrid>
      <w:tr w:rsidR="003902D6" w:rsidRPr="008018D9" w14:paraId="60975132"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792AA2D" w14:textId="77777777" w:rsidR="003902D6" w:rsidRPr="008018D9" w:rsidRDefault="003902D6" w:rsidP="00C40DBE">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3902D6" w:rsidRPr="00513E1D" w14:paraId="158F90D6" w14:textId="77777777" w:rsidTr="00C40DBE">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812C4A1" w14:textId="77777777" w:rsidR="001A0209" w:rsidRPr="00513E1D" w:rsidRDefault="001A0209" w:rsidP="001A0209">
            <w:pPr>
              <w:pStyle w:val="Prrafodelista"/>
              <w:widowControl w:val="0"/>
              <w:spacing w:after="120" w:line="240" w:lineRule="auto"/>
              <w:ind w:left="453"/>
              <w:jc w:val="both"/>
              <w:rPr>
                <w:rFonts w:ascii="Arial" w:hAnsi="Arial" w:cs="Arial"/>
                <w:b w:val="0"/>
                <w:color w:val="0000FF"/>
                <w:sz w:val="19"/>
                <w:szCs w:val="19"/>
                <w:lang w:val="es-ES"/>
              </w:rPr>
            </w:pPr>
          </w:p>
          <w:p w14:paraId="730E29AE" w14:textId="77777777" w:rsidR="008310E6" w:rsidRPr="00817FCF" w:rsidRDefault="008310E6" w:rsidP="008310E6">
            <w:pPr>
              <w:pStyle w:val="Prrafodelista"/>
              <w:widowControl w:val="0"/>
              <w:numPr>
                <w:ilvl w:val="0"/>
                <w:numId w:val="29"/>
              </w:numPr>
              <w:spacing w:after="120" w:line="240" w:lineRule="auto"/>
              <w:ind w:left="453" w:hanging="357"/>
              <w:jc w:val="both"/>
              <w:rPr>
                <w:rFonts w:ascii="Arial" w:hAnsi="Arial" w:cs="Arial"/>
                <w:b w:val="0"/>
                <w:color w:val="0000FF"/>
                <w:sz w:val="19"/>
                <w:szCs w:val="19"/>
                <w:lang w:val="es-ES"/>
              </w:rPr>
            </w:pPr>
            <w:r w:rsidRPr="00817FCF">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0161E636" w14:textId="77777777" w:rsidR="008310E6" w:rsidRDefault="008310E6" w:rsidP="008310E6">
            <w:pPr>
              <w:pStyle w:val="Prrafodelista"/>
              <w:widowControl w:val="0"/>
              <w:spacing w:after="120" w:line="240" w:lineRule="auto"/>
              <w:ind w:left="453"/>
              <w:jc w:val="both"/>
              <w:rPr>
                <w:rFonts w:ascii="Arial" w:hAnsi="Arial" w:cs="Arial"/>
                <w:b w:val="0"/>
                <w:i/>
                <w:color w:val="0000FF"/>
                <w:sz w:val="19"/>
                <w:szCs w:val="19"/>
                <w:lang w:val="es-ES_tradnl"/>
              </w:rPr>
            </w:pPr>
          </w:p>
          <w:p w14:paraId="23C94B9C" w14:textId="77777777" w:rsidR="00CF3D32" w:rsidRPr="00513E1D" w:rsidRDefault="00CF3D32" w:rsidP="00A41CFB">
            <w:pPr>
              <w:pStyle w:val="Prrafodelista"/>
              <w:widowControl w:val="0"/>
              <w:numPr>
                <w:ilvl w:val="0"/>
                <w:numId w:val="29"/>
              </w:numPr>
              <w:spacing w:after="120" w:line="240" w:lineRule="auto"/>
              <w:ind w:left="453" w:hanging="357"/>
              <w:jc w:val="both"/>
              <w:rPr>
                <w:rFonts w:ascii="Arial" w:hAnsi="Arial" w:cs="Arial"/>
                <w:b w:val="0"/>
                <w:i/>
                <w:color w:val="0000FF"/>
                <w:sz w:val="19"/>
                <w:szCs w:val="19"/>
                <w:lang w:val="es-ES_tradnl"/>
              </w:rPr>
            </w:pPr>
            <w:r w:rsidRPr="00513E1D">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513E1D">
              <w:rPr>
                <w:rFonts w:ascii="Arial" w:hAnsi="Arial" w:cs="Arial"/>
                <w:b w:val="0"/>
                <w:i/>
                <w:color w:val="0000FF"/>
                <w:sz w:val="19"/>
                <w:szCs w:val="19"/>
                <w:vertAlign w:val="superscript"/>
                <w:lang w:val="es-ES_tradnl"/>
              </w:rPr>
              <w:footnoteReference w:id="5"/>
            </w:r>
            <w:r w:rsidRPr="00513E1D">
              <w:rPr>
                <w:rFonts w:ascii="Arial" w:hAnsi="Arial" w:cs="Arial"/>
                <w:b w:val="0"/>
                <w:i/>
                <w:color w:val="0000FF"/>
                <w:sz w:val="19"/>
                <w:szCs w:val="19"/>
                <w:lang w:val="es-ES_tradnl"/>
              </w:rPr>
              <w:t>.</w:t>
            </w:r>
          </w:p>
          <w:p w14:paraId="7C6656AB" w14:textId="77777777" w:rsidR="00CF3D32" w:rsidRPr="00513E1D" w:rsidRDefault="00CF3D32" w:rsidP="001A0209">
            <w:pPr>
              <w:pStyle w:val="Prrafodelista"/>
              <w:widowControl w:val="0"/>
              <w:spacing w:after="120" w:line="240" w:lineRule="auto"/>
              <w:ind w:left="453"/>
              <w:jc w:val="both"/>
              <w:rPr>
                <w:rFonts w:ascii="Arial" w:hAnsi="Arial" w:cs="Arial"/>
                <w:b w:val="0"/>
                <w:color w:val="0000FF"/>
                <w:sz w:val="19"/>
                <w:szCs w:val="19"/>
                <w:lang w:val="es-ES_tradnl"/>
              </w:rPr>
            </w:pPr>
          </w:p>
          <w:p w14:paraId="7D17CFE5" w14:textId="77777777" w:rsidR="003902D6" w:rsidRPr="00513E1D" w:rsidRDefault="003902D6" w:rsidP="00A41CFB">
            <w:pPr>
              <w:pStyle w:val="Prrafodelista"/>
              <w:widowControl w:val="0"/>
              <w:numPr>
                <w:ilvl w:val="0"/>
                <w:numId w:val="29"/>
              </w:numPr>
              <w:spacing w:after="120" w:line="240" w:lineRule="auto"/>
              <w:ind w:left="453" w:hanging="357"/>
              <w:jc w:val="both"/>
              <w:rPr>
                <w:rFonts w:ascii="Arial" w:hAnsi="Arial" w:cs="Arial"/>
                <w:color w:val="0000FF"/>
                <w:sz w:val="19"/>
                <w:szCs w:val="19"/>
                <w:lang w:val="es-ES"/>
              </w:rPr>
            </w:pPr>
            <w:r w:rsidRPr="00513E1D">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14:paraId="3FB412F8" w14:textId="77777777" w:rsidR="00D97207" w:rsidRDefault="00D97207" w:rsidP="009214FA">
      <w:pPr>
        <w:widowControl w:val="0"/>
        <w:tabs>
          <w:tab w:val="left" w:pos="1350"/>
        </w:tabs>
        <w:spacing w:after="0" w:line="240" w:lineRule="auto"/>
        <w:ind w:left="567"/>
        <w:jc w:val="both"/>
        <w:rPr>
          <w:rFonts w:ascii="Arial" w:hAnsi="Arial" w:cs="Arial"/>
          <w:sz w:val="20"/>
          <w:lang w:val="es-ES"/>
        </w:rPr>
      </w:pPr>
    </w:p>
    <w:p w14:paraId="7A489AE4" w14:textId="77777777" w:rsidR="003902D6" w:rsidRDefault="003902D6" w:rsidP="009214FA">
      <w:pPr>
        <w:widowControl w:val="0"/>
        <w:tabs>
          <w:tab w:val="left" w:pos="1350"/>
        </w:tabs>
        <w:spacing w:after="0" w:line="240" w:lineRule="auto"/>
        <w:ind w:left="567"/>
        <w:jc w:val="both"/>
        <w:rPr>
          <w:rFonts w:ascii="Arial" w:hAnsi="Arial" w:cs="Arial"/>
          <w:sz w:val="20"/>
          <w:lang w:val="es-ES"/>
        </w:rPr>
      </w:pPr>
    </w:p>
    <w:p w14:paraId="4E6B251F" w14:textId="77777777" w:rsidR="00B4599A" w:rsidRPr="00CD5328" w:rsidRDefault="006B55F2" w:rsidP="00EF5A7E">
      <w:pPr>
        <w:pStyle w:val="Prrafodelista"/>
        <w:widowControl w:val="0"/>
        <w:numPr>
          <w:ilvl w:val="1"/>
          <w:numId w:val="15"/>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7F7BFFAF" w14:textId="77777777" w:rsidR="00B4599A" w:rsidRPr="00CD5328" w:rsidRDefault="00B4599A" w:rsidP="00E80F19">
      <w:pPr>
        <w:widowControl w:val="0"/>
        <w:spacing w:after="0" w:line="240" w:lineRule="auto"/>
        <w:ind w:left="567"/>
        <w:jc w:val="both"/>
        <w:rPr>
          <w:rFonts w:ascii="Arial" w:hAnsi="Arial" w:cs="Arial"/>
          <w:sz w:val="20"/>
        </w:rPr>
      </w:pPr>
    </w:p>
    <w:p w14:paraId="530CCC37" w14:textId="77777777" w:rsidR="00B4599A" w:rsidRPr="00CD5328" w:rsidRDefault="00382713" w:rsidP="00E80F19">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w:t>
      </w:r>
      <w:r w:rsidRPr="00D9284C">
        <w:rPr>
          <w:rFonts w:ascii="Arial" w:hAnsi="Arial" w:cs="Arial"/>
          <w:sz w:val="20"/>
          <w:lang w:val="es-ES"/>
        </w:rPr>
        <w:t xml:space="preserve">Para dicho efecto el </w:t>
      </w:r>
      <w:r w:rsidR="004D6E28" w:rsidRPr="00D9284C">
        <w:rPr>
          <w:rFonts w:ascii="Arial" w:hAnsi="Arial" w:cs="Arial"/>
          <w:sz w:val="20"/>
        </w:rPr>
        <w:t xml:space="preserve">postor ganador de la </w:t>
      </w:r>
      <w:r w:rsidR="003C26C8" w:rsidRPr="00D9284C">
        <w:rPr>
          <w:rFonts w:ascii="Arial" w:hAnsi="Arial" w:cs="Arial"/>
          <w:sz w:val="20"/>
        </w:rPr>
        <w:t>b</w:t>
      </w:r>
      <w:r w:rsidR="004D6E28" w:rsidRPr="00D9284C">
        <w:rPr>
          <w:rFonts w:ascii="Arial" w:hAnsi="Arial" w:cs="Arial"/>
          <w:sz w:val="20"/>
        </w:rPr>
        <w:t xml:space="preserve">uena </w:t>
      </w:r>
      <w:r w:rsidR="003C26C8" w:rsidRPr="00D9284C">
        <w:rPr>
          <w:rFonts w:ascii="Arial" w:hAnsi="Arial" w:cs="Arial"/>
          <w:sz w:val="20"/>
        </w:rPr>
        <w:t>p</w:t>
      </w:r>
      <w:r w:rsidR="004D6E28" w:rsidRPr="00D9284C">
        <w:rPr>
          <w:rFonts w:ascii="Arial" w:hAnsi="Arial" w:cs="Arial"/>
          <w:sz w:val="20"/>
        </w:rPr>
        <w:t xml:space="preserve">ro, </w:t>
      </w:r>
      <w:r w:rsidR="00056624" w:rsidRPr="00D9284C">
        <w:rPr>
          <w:rFonts w:ascii="Arial" w:hAnsi="Arial" w:cs="Arial"/>
          <w:sz w:val="20"/>
        </w:rPr>
        <w:t xml:space="preserve">dentro del plazo </w:t>
      </w:r>
      <w:r w:rsidR="00DB04F1" w:rsidRPr="00D9284C">
        <w:rPr>
          <w:rFonts w:ascii="Arial" w:hAnsi="Arial" w:cs="Arial"/>
          <w:sz w:val="20"/>
        </w:rPr>
        <w:t xml:space="preserve">previsto en el </w:t>
      </w:r>
      <w:r w:rsidR="008310E6" w:rsidRPr="00D9284C">
        <w:rPr>
          <w:rFonts w:ascii="Arial" w:hAnsi="Arial" w:cs="Arial"/>
          <w:sz w:val="20"/>
        </w:rPr>
        <w:t>artículo 141</w:t>
      </w:r>
      <w:r w:rsidR="008310E6">
        <w:rPr>
          <w:rFonts w:ascii="Arial" w:hAnsi="Arial" w:cs="Arial"/>
          <w:sz w:val="20"/>
        </w:rPr>
        <w:t xml:space="preserve"> del Reglamento</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DEBERÁ DIRIGIRSE EL POSTOR GANADOR]</w:t>
      </w:r>
      <w:r w:rsidR="00550AC0" w:rsidRPr="00CD5328">
        <w:rPr>
          <w:rFonts w:ascii="Arial" w:hAnsi="Arial" w:cs="Arial"/>
          <w:sz w:val="20"/>
          <w:lang w:val="es-ES_tradnl"/>
        </w:rPr>
        <w:t>.</w:t>
      </w:r>
    </w:p>
    <w:p w14:paraId="2D034CB2" w14:textId="77777777" w:rsidR="0060078A" w:rsidRDefault="0060078A" w:rsidP="00E80F19">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D25CF5" w:rsidRPr="00E00881" w14:paraId="51999A75" w14:textId="77777777" w:rsidTr="00D25CF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2A22606" w14:textId="77777777" w:rsidR="00D25CF5" w:rsidRPr="00537901" w:rsidRDefault="00D25CF5" w:rsidP="00C40DBE">
            <w:pPr>
              <w:spacing w:after="0" w:line="240" w:lineRule="auto"/>
              <w:rPr>
                <w:rFonts w:ascii="Arial" w:hAnsi="Arial" w:cs="Arial"/>
                <w:color w:val="000099"/>
                <w:sz w:val="19"/>
                <w:szCs w:val="19"/>
                <w:lang w:val="es-ES"/>
              </w:rPr>
            </w:pPr>
            <w:r w:rsidRPr="00537901">
              <w:rPr>
                <w:rFonts w:ascii="Arial" w:hAnsi="Arial" w:cs="Arial"/>
                <w:color w:val="000099"/>
                <w:sz w:val="19"/>
                <w:szCs w:val="19"/>
                <w:lang w:val="es-ES"/>
              </w:rPr>
              <w:t>Importante para la Entidad</w:t>
            </w:r>
          </w:p>
        </w:tc>
      </w:tr>
      <w:tr w:rsidR="00D25CF5" w:rsidRPr="00D25CF5" w14:paraId="651B4034" w14:textId="77777777" w:rsidTr="00D25CF5">
        <w:trPr>
          <w:trHeight w:val="82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CC75219" w14:textId="77777777" w:rsidR="00D25CF5" w:rsidRPr="00D25CF5" w:rsidRDefault="00D25CF5" w:rsidP="00A41CFB">
            <w:pPr>
              <w:pStyle w:val="Prrafodelista"/>
              <w:numPr>
                <w:ilvl w:val="0"/>
                <w:numId w:val="30"/>
              </w:numPr>
              <w:spacing w:after="0" w:line="240" w:lineRule="auto"/>
              <w:ind w:left="346"/>
              <w:jc w:val="both"/>
              <w:rPr>
                <w:rFonts w:ascii="Arial" w:hAnsi="Arial" w:cs="Arial"/>
                <w:b w:val="0"/>
                <w:i/>
                <w:color w:val="000099"/>
                <w:sz w:val="19"/>
                <w:szCs w:val="19"/>
              </w:rPr>
            </w:pPr>
            <w:r w:rsidRPr="00D25CF5">
              <w:rPr>
                <w:rFonts w:ascii="Arial" w:hAnsi="Arial" w:cs="Arial"/>
                <w:b w:val="0"/>
                <w:i/>
                <w:color w:val="000099"/>
                <w:sz w:val="19"/>
                <w:szCs w:val="19"/>
              </w:rPr>
              <w:t xml:space="preserve">En el caso de procedimientos de selección cuyo monto del valor </w:t>
            </w:r>
            <w:r w:rsidR="008766E2">
              <w:rPr>
                <w:rFonts w:ascii="Arial" w:hAnsi="Arial" w:cs="Arial"/>
                <w:b w:val="0"/>
                <w:i/>
                <w:color w:val="000099"/>
                <w:sz w:val="19"/>
                <w:szCs w:val="19"/>
              </w:rPr>
              <w:t xml:space="preserve">estimado </w:t>
            </w:r>
            <w:r w:rsidRPr="00D25CF5">
              <w:rPr>
                <w:rFonts w:ascii="Arial" w:hAnsi="Arial" w:cs="Arial"/>
                <w:b w:val="0"/>
                <w:i/>
                <w:color w:val="000099"/>
                <w:sz w:val="19"/>
                <w:szCs w:val="19"/>
              </w:rPr>
              <w:t>no supere los cien mil Soles (S/ 100,000.00), siempre que se haya optado por perfeccionar el contrato con la recepción de una orden de compra, debe sustituirse por esta disposición:</w:t>
            </w:r>
          </w:p>
          <w:p w14:paraId="55A54985" w14:textId="77777777" w:rsidR="00D25CF5" w:rsidRPr="00D25CF5" w:rsidRDefault="00D25CF5" w:rsidP="00C40DBE">
            <w:pPr>
              <w:tabs>
                <w:tab w:val="num" w:pos="851"/>
              </w:tabs>
              <w:spacing w:after="0" w:line="240" w:lineRule="auto"/>
              <w:ind w:left="743" w:hanging="425"/>
              <w:jc w:val="both"/>
              <w:rPr>
                <w:rFonts w:ascii="Arial" w:hAnsi="Arial" w:cs="Arial"/>
                <w:b w:val="0"/>
                <w:i/>
                <w:color w:val="000099"/>
                <w:sz w:val="19"/>
                <w:szCs w:val="19"/>
              </w:rPr>
            </w:pPr>
          </w:p>
          <w:p w14:paraId="4102553F" w14:textId="77777777" w:rsidR="00D25CF5" w:rsidRPr="00D25CF5" w:rsidRDefault="00D25CF5" w:rsidP="00C40DBE">
            <w:pPr>
              <w:widowControl w:val="0"/>
              <w:spacing w:after="0" w:line="240" w:lineRule="auto"/>
              <w:ind w:left="318"/>
              <w:jc w:val="both"/>
              <w:rPr>
                <w:rFonts w:ascii="Arial" w:hAnsi="Arial" w:cs="Arial"/>
                <w:b w:val="0"/>
                <w:i/>
                <w:color w:val="000099"/>
                <w:sz w:val="19"/>
                <w:szCs w:val="19"/>
                <w:lang w:val="es-ES_tradnl"/>
              </w:rPr>
            </w:pPr>
            <w:r w:rsidRPr="00D25CF5">
              <w:rPr>
                <w:rFonts w:ascii="Arial" w:hAnsi="Arial" w:cs="Arial"/>
                <w:b w:val="0"/>
                <w:i/>
                <w:color w:val="000099"/>
                <w:sz w:val="19"/>
                <w:szCs w:val="19"/>
                <w:lang w:val="es-ES"/>
              </w:rPr>
              <w:t xml:space="preserve">“El contrato se perfecciona con la notificación de la orden de compra. Para dicho efecto el </w:t>
            </w:r>
            <w:r w:rsidRPr="00D25CF5">
              <w:rPr>
                <w:rFonts w:ascii="Arial" w:hAnsi="Arial" w:cs="Arial"/>
                <w:b w:val="0"/>
                <w:i/>
                <w:color w:val="000099"/>
                <w:sz w:val="19"/>
                <w:szCs w:val="19"/>
              </w:rPr>
              <w:t>postor ganador de la buena pro, dentro del plazo previsto en el numeral 3.1 de la sección general de las bases, debe presentar l</w:t>
            </w:r>
            <w:r w:rsidRPr="00D25CF5">
              <w:rPr>
                <w:rFonts w:ascii="Arial" w:hAnsi="Arial" w:cs="Arial"/>
                <w:b w:val="0"/>
                <w:i/>
                <w:color w:val="000099"/>
                <w:sz w:val="19"/>
                <w:szCs w:val="19"/>
                <w:lang w:val="es-ES_tradnl"/>
              </w:rPr>
              <w:t xml:space="preserve">a documentación requerida en </w:t>
            </w:r>
            <w:r w:rsidRPr="00FE51BF">
              <w:rPr>
                <w:rFonts w:ascii="Arial" w:hAnsi="Arial" w:cs="Arial"/>
                <w:b w:val="0"/>
                <w:color w:val="000099"/>
                <w:sz w:val="19"/>
                <w:szCs w:val="19"/>
                <w:highlight w:val="lightGray"/>
                <w:lang w:val="es-ES_tradnl"/>
              </w:rPr>
              <w:t>[INDICAR LUGAR Y DIRECCIÓN EXACTA DONDE DEBE DIRIGIRSE EL POSTOR GANADOR]</w:t>
            </w:r>
            <w:r w:rsidRPr="00D25CF5">
              <w:rPr>
                <w:rFonts w:ascii="Arial" w:hAnsi="Arial" w:cs="Arial"/>
                <w:b w:val="0"/>
                <w:i/>
                <w:color w:val="000099"/>
                <w:sz w:val="19"/>
                <w:szCs w:val="19"/>
                <w:lang w:val="es-ES_tradnl"/>
              </w:rPr>
              <w:t>.”</w:t>
            </w:r>
          </w:p>
          <w:p w14:paraId="118D3B3D" w14:textId="77777777" w:rsidR="00D25CF5" w:rsidRPr="00D25CF5" w:rsidRDefault="00D25CF5" w:rsidP="00C40DBE">
            <w:pPr>
              <w:widowControl w:val="0"/>
              <w:tabs>
                <w:tab w:val="num" w:pos="851"/>
              </w:tabs>
              <w:spacing w:after="0" w:line="240" w:lineRule="auto"/>
              <w:ind w:left="318" w:hanging="425"/>
              <w:jc w:val="both"/>
              <w:rPr>
                <w:rFonts w:ascii="Arial" w:hAnsi="Arial" w:cs="Arial"/>
                <w:b w:val="0"/>
                <w:i/>
                <w:color w:val="000099"/>
                <w:sz w:val="19"/>
                <w:szCs w:val="19"/>
                <w:u w:val="single"/>
                <w:lang w:val="es-ES_tradnl"/>
              </w:rPr>
            </w:pPr>
          </w:p>
          <w:p w14:paraId="72265578" w14:textId="77777777" w:rsidR="00D25CF5" w:rsidRPr="00D25CF5" w:rsidRDefault="00D25CF5" w:rsidP="00A41CFB">
            <w:pPr>
              <w:pStyle w:val="Prrafodelista"/>
              <w:numPr>
                <w:ilvl w:val="0"/>
                <w:numId w:val="30"/>
              </w:numPr>
              <w:spacing w:after="0" w:line="240" w:lineRule="auto"/>
              <w:ind w:left="346"/>
              <w:jc w:val="both"/>
              <w:rPr>
                <w:rFonts w:ascii="Arial" w:hAnsi="Arial" w:cs="Arial"/>
                <w:b w:val="0"/>
                <w:i/>
                <w:color w:val="000099"/>
                <w:sz w:val="19"/>
                <w:szCs w:val="19"/>
              </w:rPr>
            </w:pPr>
            <w:r w:rsidRPr="00D25CF5">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compra, cuando el monto del valor </w:t>
            </w:r>
            <w:r w:rsidR="008766E2">
              <w:rPr>
                <w:rFonts w:ascii="Arial" w:hAnsi="Arial" w:cs="Arial"/>
                <w:b w:val="0"/>
                <w:i/>
                <w:color w:val="000099"/>
                <w:sz w:val="19"/>
                <w:szCs w:val="19"/>
              </w:rPr>
              <w:t>estimado</w:t>
            </w:r>
            <w:r w:rsidRPr="00D25CF5">
              <w:rPr>
                <w:rFonts w:ascii="Arial" w:hAnsi="Arial" w:cs="Arial"/>
                <w:b w:val="0"/>
                <w:i/>
                <w:color w:val="000099"/>
                <w:sz w:val="19"/>
                <w:szCs w:val="19"/>
              </w:rPr>
              <w:t xml:space="preserve"> del ítem no supere los cien mil Soles (S/ 100,000.00).</w:t>
            </w:r>
          </w:p>
          <w:p w14:paraId="43A9D348" w14:textId="77777777" w:rsidR="00D25CF5" w:rsidRPr="00D25CF5" w:rsidRDefault="00D25CF5" w:rsidP="00C40DBE">
            <w:pPr>
              <w:widowControl w:val="0"/>
              <w:spacing w:after="0" w:line="240" w:lineRule="auto"/>
              <w:ind w:left="34"/>
              <w:jc w:val="both"/>
              <w:rPr>
                <w:rFonts w:ascii="Arial" w:hAnsi="Arial" w:cs="Arial"/>
                <w:b w:val="0"/>
                <w:color w:val="000099"/>
                <w:sz w:val="19"/>
                <w:szCs w:val="19"/>
                <w:lang w:val="es-ES"/>
              </w:rPr>
            </w:pPr>
          </w:p>
        </w:tc>
      </w:tr>
    </w:tbl>
    <w:p w14:paraId="617AFCEE" w14:textId="77777777" w:rsidR="00D25CF5" w:rsidRPr="0012786A" w:rsidRDefault="00D25CF5" w:rsidP="00D25CF5">
      <w:pPr>
        <w:widowControl w:val="0"/>
        <w:spacing w:after="0" w:line="240" w:lineRule="auto"/>
        <w:ind w:left="567"/>
        <w:jc w:val="both"/>
        <w:rPr>
          <w:rFonts w:ascii="Arial" w:hAnsi="Arial" w:cs="Arial"/>
          <w:sz w:val="20"/>
        </w:rPr>
      </w:pPr>
      <w:r>
        <w:rPr>
          <w:rFonts w:ascii="Arial" w:hAnsi="Arial" w:cs="Arial"/>
          <w:b/>
          <w:i/>
          <w:color w:val="000099"/>
          <w:sz w:val="16"/>
          <w:lang w:val="es-ES"/>
        </w:rPr>
        <w:t>Incorporar a las bases, según corresponda.</w:t>
      </w:r>
    </w:p>
    <w:p w14:paraId="464621D5" w14:textId="77777777" w:rsidR="00D25CF5" w:rsidRDefault="00D25CF5" w:rsidP="00E80F19">
      <w:pPr>
        <w:widowControl w:val="0"/>
        <w:spacing w:after="0" w:line="240" w:lineRule="auto"/>
        <w:ind w:left="567"/>
        <w:jc w:val="both"/>
        <w:rPr>
          <w:rFonts w:ascii="Arial" w:hAnsi="Arial" w:cs="Arial"/>
          <w:sz w:val="20"/>
        </w:rPr>
      </w:pPr>
    </w:p>
    <w:p w14:paraId="0B8CCD63" w14:textId="77777777" w:rsidR="009E4711" w:rsidRDefault="009E4711" w:rsidP="00E80F19">
      <w:pPr>
        <w:widowControl w:val="0"/>
        <w:spacing w:after="0" w:line="240" w:lineRule="auto"/>
        <w:ind w:left="567"/>
        <w:jc w:val="both"/>
        <w:rPr>
          <w:rFonts w:ascii="Arial" w:hAnsi="Arial" w:cs="Arial"/>
          <w:sz w:val="20"/>
        </w:rPr>
      </w:pPr>
    </w:p>
    <w:p w14:paraId="33AFFCBF" w14:textId="77777777" w:rsidR="00175387" w:rsidRDefault="00175387" w:rsidP="00E80F19">
      <w:pPr>
        <w:widowControl w:val="0"/>
        <w:spacing w:after="0" w:line="240" w:lineRule="auto"/>
        <w:ind w:left="567"/>
        <w:jc w:val="both"/>
        <w:rPr>
          <w:rFonts w:ascii="Arial" w:hAnsi="Arial" w:cs="Arial"/>
          <w:sz w:val="20"/>
        </w:rPr>
      </w:pPr>
    </w:p>
    <w:p w14:paraId="0180048E" w14:textId="77777777" w:rsidR="00175387" w:rsidRDefault="00175387" w:rsidP="00E80F19">
      <w:pPr>
        <w:widowControl w:val="0"/>
        <w:spacing w:after="0" w:line="240" w:lineRule="auto"/>
        <w:ind w:left="567"/>
        <w:jc w:val="both"/>
        <w:rPr>
          <w:rFonts w:ascii="Arial" w:hAnsi="Arial" w:cs="Arial"/>
          <w:sz w:val="20"/>
        </w:rPr>
      </w:pPr>
    </w:p>
    <w:p w14:paraId="273B74E8" w14:textId="77777777" w:rsidR="00175387" w:rsidRDefault="00175387" w:rsidP="00E80F19">
      <w:pPr>
        <w:widowControl w:val="0"/>
        <w:spacing w:after="0" w:line="240" w:lineRule="auto"/>
        <w:ind w:left="567"/>
        <w:jc w:val="both"/>
        <w:rPr>
          <w:rFonts w:ascii="Arial" w:hAnsi="Arial" w:cs="Arial"/>
          <w:sz w:val="20"/>
        </w:rPr>
      </w:pPr>
    </w:p>
    <w:p w14:paraId="2F00C066" w14:textId="77777777" w:rsidR="00175387" w:rsidRDefault="00175387" w:rsidP="00E80F19">
      <w:pPr>
        <w:widowControl w:val="0"/>
        <w:spacing w:after="0" w:line="240" w:lineRule="auto"/>
        <w:ind w:left="567"/>
        <w:jc w:val="both"/>
        <w:rPr>
          <w:rFonts w:ascii="Arial" w:hAnsi="Arial" w:cs="Arial"/>
          <w:sz w:val="20"/>
        </w:rPr>
      </w:pPr>
    </w:p>
    <w:tbl>
      <w:tblPr>
        <w:tblStyle w:val="Tabladecuadrcula1clara-nfasis31"/>
        <w:tblW w:w="9214" w:type="dxa"/>
        <w:tblLook w:val="04A0" w:firstRow="1" w:lastRow="0" w:firstColumn="1" w:lastColumn="0" w:noHBand="0" w:noVBand="1"/>
      </w:tblPr>
      <w:tblGrid>
        <w:gridCol w:w="9214"/>
      </w:tblGrid>
      <w:tr w:rsidR="00D13E00" w:rsidRPr="00E00881" w14:paraId="564492E0"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4AE1DF69" w14:textId="77777777" w:rsidR="00D13E00" w:rsidRPr="00E00881" w:rsidRDefault="00D13E00" w:rsidP="00C40DBE">
            <w:pPr>
              <w:spacing w:after="0" w:line="240" w:lineRule="auto"/>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D13E00" w:rsidRPr="00E00881" w14:paraId="44739846" w14:textId="77777777" w:rsidTr="00C40DBE">
        <w:trPr>
          <w:trHeight w:val="82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1FC387B9" w14:textId="77777777" w:rsidR="00D13E00" w:rsidRPr="00E00881" w:rsidRDefault="00D13E00" w:rsidP="00C40DBE">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14:paraId="2B3A90B6" w14:textId="77777777" w:rsidR="00D13E00" w:rsidRPr="00E00881" w:rsidRDefault="00D13E00" w:rsidP="00C40DBE">
            <w:pPr>
              <w:widowControl w:val="0"/>
              <w:spacing w:after="0" w:line="240" w:lineRule="auto"/>
              <w:ind w:left="34"/>
              <w:jc w:val="both"/>
              <w:rPr>
                <w:rFonts w:ascii="Arial" w:hAnsi="Arial" w:cs="Arial"/>
                <w:b w:val="0"/>
                <w:i/>
                <w:color w:val="000099"/>
                <w:sz w:val="19"/>
                <w:szCs w:val="19"/>
                <w:lang w:val="es-ES_tradnl"/>
              </w:rPr>
            </w:pPr>
          </w:p>
          <w:p w14:paraId="00CE5B0E" w14:textId="77777777" w:rsidR="00D13E00" w:rsidRPr="00E00881" w:rsidRDefault="00D13E00" w:rsidP="00EF5A7E">
            <w:pPr>
              <w:pStyle w:val="Prrafodelista"/>
              <w:widowControl w:val="0"/>
              <w:numPr>
                <w:ilvl w:val="1"/>
                <w:numId w:val="15"/>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D13E00">
              <w:rPr>
                <w:rFonts w:ascii="Arial" w:hAnsi="Arial" w:cs="Arial"/>
                <w:i/>
                <w:color w:val="000099"/>
                <w:sz w:val="20"/>
                <w:vertAlign w:val="superscript"/>
              </w:rPr>
              <w:footnoteReference w:id="6"/>
            </w:r>
          </w:p>
          <w:p w14:paraId="0787DFC3" w14:textId="77777777" w:rsidR="00D13E00" w:rsidRPr="00E00881" w:rsidRDefault="00D13E00" w:rsidP="00B65E2F">
            <w:pPr>
              <w:pStyle w:val="WW-Textosinformato"/>
              <w:widowControl w:val="0"/>
              <w:tabs>
                <w:tab w:val="left" w:pos="851"/>
                <w:tab w:val="right" w:pos="10782"/>
              </w:tabs>
              <w:ind w:left="454"/>
              <w:jc w:val="both"/>
              <w:rPr>
                <w:rFonts w:ascii="Arial" w:eastAsia="Times New Roman" w:hAnsi="Arial" w:cs="Arial"/>
                <w:b w:val="0"/>
                <w:i/>
                <w:color w:val="000099"/>
                <w:sz w:val="19"/>
                <w:szCs w:val="19"/>
                <w:lang w:val="es-ES"/>
              </w:rPr>
            </w:pPr>
          </w:p>
          <w:p w14:paraId="029FEDBF" w14:textId="77777777" w:rsidR="00D13E00" w:rsidRPr="00E00881" w:rsidRDefault="00D13E00" w:rsidP="00B65E2F">
            <w:pPr>
              <w:widowControl w:val="0"/>
              <w:spacing w:after="0" w:line="240" w:lineRule="auto"/>
              <w:ind w:left="454"/>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12786A">
              <w:rPr>
                <w:rFonts w:ascii="Arial" w:eastAsia="Times New Roman" w:hAnsi="Arial" w:cs="Arial"/>
                <w:b w:val="0"/>
                <w:color w:val="000099"/>
                <w:sz w:val="19"/>
                <w:szCs w:val="19"/>
                <w:highlight w:val="lightGray"/>
                <w:lang w:val="es-ES" w:eastAsia="es-ES"/>
              </w:rPr>
              <w:t>[CONSIGNAR NÚMERO DE ADELANTOS A OTORGARSE]</w:t>
            </w:r>
            <w:r>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Pr>
                <w:rFonts w:ascii="Arial" w:hAnsi="Arial" w:cs="Arial"/>
                <w:b w:val="0"/>
                <w:i/>
                <w:color w:val="000099"/>
                <w:sz w:val="19"/>
                <w:szCs w:val="19"/>
                <w:lang w:val="es-ES"/>
              </w:rPr>
              <w:t xml:space="preserve"> </w:t>
            </w:r>
            <w:r w:rsidRPr="0012786A">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14:paraId="4C707651" w14:textId="77777777" w:rsidR="00D13E00" w:rsidRPr="00E00881" w:rsidRDefault="00D13E00" w:rsidP="00B65E2F">
            <w:pPr>
              <w:widowControl w:val="0"/>
              <w:spacing w:after="0" w:line="240" w:lineRule="auto"/>
              <w:ind w:left="454"/>
              <w:jc w:val="both"/>
              <w:rPr>
                <w:rFonts w:ascii="Arial" w:hAnsi="Arial" w:cs="Arial"/>
                <w:b w:val="0"/>
                <w:i/>
                <w:color w:val="000099"/>
                <w:sz w:val="19"/>
                <w:szCs w:val="19"/>
              </w:rPr>
            </w:pPr>
          </w:p>
          <w:p w14:paraId="1177CCEC" w14:textId="77777777" w:rsidR="00D13E00" w:rsidRPr="00E00881" w:rsidRDefault="00D13E00" w:rsidP="00B65E2F">
            <w:pPr>
              <w:widowControl w:val="0"/>
              <w:spacing w:after="0" w:line="240" w:lineRule="auto"/>
              <w:ind w:left="454"/>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12786A">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w:t>
            </w:r>
            <w:r>
              <w:rPr>
                <w:rFonts w:ascii="Arial" w:hAnsi="Arial" w:cs="Arial"/>
                <w:b w:val="0"/>
                <w:i/>
                <w:color w:val="000099"/>
                <w:sz w:val="19"/>
                <w:szCs w:val="19"/>
                <w:lang w:val="es-ES"/>
              </w:rPr>
              <w:t>icitud la garantía por adelanto</w:t>
            </w:r>
            <w:r w:rsidR="00A8387D">
              <w:rPr>
                <w:rFonts w:ascii="Arial" w:hAnsi="Arial" w:cs="Arial"/>
                <w:b w:val="0"/>
                <w:i/>
                <w:color w:val="000099"/>
                <w:sz w:val="19"/>
                <w:szCs w:val="19"/>
                <w:lang w:val="es-ES"/>
              </w:rPr>
              <w:t>s</w:t>
            </w:r>
            <w:r w:rsidR="00527C8E" w:rsidRPr="00A8387D">
              <w:rPr>
                <w:rStyle w:val="Refdenotaalpie"/>
                <w:rFonts w:ascii="Arial" w:hAnsi="Arial" w:cs="Arial"/>
                <w:b w:val="0"/>
                <w:i/>
                <w:color w:val="000099"/>
                <w:sz w:val="20"/>
                <w:lang w:val="es-ES"/>
              </w:rPr>
              <w:footnoteReference w:id="7"/>
            </w:r>
            <w:r>
              <w:rPr>
                <w:rFonts w:ascii="Arial" w:hAnsi="Arial" w:cs="Arial"/>
                <w:b w:val="0"/>
                <w:i/>
                <w:color w:val="000099"/>
                <w:sz w:val="19"/>
                <w:szCs w:val="19"/>
                <w:lang w:val="es-ES"/>
              </w:rPr>
              <w:t xml:space="preserve"> </w:t>
            </w:r>
            <w:r w:rsidRPr="00E00881">
              <w:rPr>
                <w:rFonts w:ascii="Arial" w:hAnsi="Arial" w:cs="Arial"/>
                <w:b w:val="0"/>
                <w:i/>
                <w:color w:val="000099"/>
                <w:sz w:val="19"/>
                <w:szCs w:val="19"/>
                <w:lang w:val="es-ES"/>
              </w:rPr>
              <w:t xml:space="preserve">mediante </w:t>
            </w:r>
            <w:r w:rsidRPr="0012786A">
              <w:rPr>
                <w:rFonts w:ascii="Arial" w:hAnsi="Arial" w:cs="Arial"/>
                <w:b w:val="0"/>
                <w:color w:val="000099"/>
                <w:sz w:val="19"/>
                <w:szCs w:val="19"/>
                <w:highlight w:val="lightGray"/>
                <w:lang w:val="es-ES"/>
              </w:rPr>
              <w:t xml:space="preserve">[CONSIGNAR CARTA FIANZA </w:t>
            </w:r>
            <w:r w:rsidR="00A249C3">
              <w:rPr>
                <w:rFonts w:ascii="Arial" w:hAnsi="Arial" w:cs="Arial"/>
                <w:b w:val="0"/>
                <w:color w:val="000099"/>
                <w:sz w:val="19"/>
                <w:szCs w:val="19"/>
                <w:highlight w:val="lightGray"/>
                <w:lang w:val="es-ES"/>
              </w:rPr>
              <w:t>Y/</w:t>
            </w:r>
            <w:r w:rsidRPr="0012786A">
              <w:rPr>
                <w:rFonts w:ascii="Arial" w:hAnsi="Arial" w:cs="Arial"/>
                <w:b w:val="0"/>
                <w:color w:val="000099"/>
                <w:sz w:val="19"/>
                <w:szCs w:val="19"/>
                <w:highlight w:val="lightGray"/>
                <w:lang w:val="es-ES"/>
              </w:rPr>
              <w:t>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14:paraId="3BFD311B" w14:textId="77777777" w:rsidR="00D13E00" w:rsidRPr="00E00881" w:rsidRDefault="00D13E00" w:rsidP="00B65E2F">
            <w:pPr>
              <w:widowControl w:val="0"/>
              <w:spacing w:after="0" w:line="240" w:lineRule="auto"/>
              <w:ind w:left="454"/>
              <w:jc w:val="both"/>
              <w:rPr>
                <w:rFonts w:ascii="Arial" w:hAnsi="Arial" w:cs="Arial"/>
                <w:b w:val="0"/>
                <w:bCs w:val="0"/>
                <w:i/>
                <w:color w:val="000099"/>
                <w:sz w:val="19"/>
                <w:szCs w:val="19"/>
                <w:lang w:val="es-ES"/>
              </w:rPr>
            </w:pPr>
          </w:p>
          <w:p w14:paraId="7B51BB90" w14:textId="77777777" w:rsidR="00D13E00" w:rsidRPr="00E00881" w:rsidRDefault="00D13E00" w:rsidP="00B65E2F">
            <w:pPr>
              <w:pStyle w:val="WW-Textosinformato"/>
              <w:widowControl w:val="0"/>
              <w:tabs>
                <w:tab w:val="left" w:pos="851"/>
                <w:tab w:val="right" w:pos="10782"/>
              </w:tabs>
              <w:ind w:left="454"/>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12786A">
              <w:rPr>
                <w:rFonts w:ascii="Arial" w:hAnsi="Arial" w:cs="Arial"/>
                <w:b w:val="0"/>
                <w:color w:val="000099"/>
                <w:sz w:val="19"/>
                <w:szCs w:val="19"/>
                <w:highlight w:val="lightGray"/>
                <w:lang w:val="es-ES"/>
              </w:rPr>
              <w:t>[CONSIGNAR EL PLAZO]</w:t>
            </w:r>
            <w:r w:rsidR="00BE63A3">
              <w:rPr>
                <w:rFonts w:ascii="Arial" w:hAnsi="Arial" w:cs="Arial"/>
                <w:b w:val="0"/>
                <w:color w:val="000099"/>
                <w:sz w:val="19"/>
                <w:szCs w:val="19"/>
                <w:lang w:val="es-ES"/>
              </w:rPr>
              <w:t xml:space="preserve"> </w:t>
            </w:r>
            <w:r w:rsidRPr="00E00881">
              <w:rPr>
                <w:rFonts w:ascii="Arial" w:hAnsi="Arial" w:cs="Arial"/>
                <w:b w:val="0"/>
                <w:i/>
                <w:color w:val="000099"/>
                <w:sz w:val="19"/>
                <w:szCs w:val="19"/>
                <w:lang w:val="es-ES"/>
              </w:rPr>
              <w:t>siguientes a la presentación de la solicitud del contratista</w:t>
            </w:r>
            <w:r w:rsidR="00A8387D">
              <w:rPr>
                <w:rFonts w:ascii="Arial" w:hAnsi="Arial" w:cs="Arial"/>
                <w:b w:val="0"/>
                <w:i/>
                <w:color w:val="000099"/>
                <w:sz w:val="19"/>
                <w:szCs w:val="19"/>
                <w:lang w:val="es-ES"/>
              </w:rPr>
              <w:t>”</w:t>
            </w:r>
            <w:r w:rsidRPr="00E00881">
              <w:rPr>
                <w:rFonts w:ascii="Arial" w:hAnsi="Arial" w:cs="Arial"/>
                <w:b w:val="0"/>
                <w:i/>
                <w:color w:val="000099"/>
                <w:sz w:val="19"/>
                <w:szCs w:val="19"/>
                <w:lang w:val="es-ES"/>
              </w:rPr>
              <w:t>.</w:t>
            </w:r>
          </w:p>
          <w:p w14:paraId="09956C97" w14:textId="77777777" w:rsidR="00D13E00" w:rsidRPr="00E00881" w:rsidRDefault="00D13E00" w:rsidP="00C40DBE">
            <w:pPr>
              <w:widowControl w:val="0"/>
              <w:spacing w:after="0" w:line="240" w:lineRule="auto"/>
              <w:ind w:left="34"/>
              <w:jc w:val="both"/>
              <w:rPr>
                <w:rFonts w:ascii="Arial" w:hAnsi="Arial" w:cs="Arial"/>
                <w:color w:val="000099"/>
                <w:sz w:val="19"/>
                <w:szCs w:val="19"/>
                <w:lang w:val="es-ES"/>
              </w:rPr>
            </w:pPr>
          </w:p>
        </w:tc>
      </w:tr>
    </w:tbl>
    <w:p w14:paraId="21A590D8" w14:textId="77777777" w:rsidR="00D13E00" w:rsidRPr="006141FF" w:rsidRDefault="00D13E00" w:rsidP="00BE63A3">
      <w:pPr>
        <w:widowControl w:val="0"/>
        <w:spacing w:after="0" w:line="240" w:lineRule="auto"/>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67B27905" w14:textId="77777777" w:rsidR="00D13E00" w:rsidRDefault="00D13E00" w:rsidP="00D13E00">
      <w:pPr>
        <w:pStyle w:val="WW-Textosinformato"/>
        <w:widowControl w:val="0"/>
        <w:tabs>
          <w:tab w:val="left" w:pos="567"/>
          <w:tab w:val="right" w:pos="10782"/>
        </w:tabs>
        <w:ind w:left="567"/>
        <w:jc w:val="both"/>
        <w:rPr>
          <w:rFonts w:ascii="Arial" w:hAnsi="Arial" w:cs="Arial"/>
        </w:rPr>
      </w:pPr>
    </w:p>
    <w:p w14:paraId="44D9AAC1" w14:textId="77777777" w:rsidR="002F7449" w:rsidRPr="00C74615" w:rsidRDefault="002F7449" w:rsidP="00E80F19">
      <w:pPr>
        <w:pStyle w:val="WW-Textosinformato"/>
        <w:widowControl w:val="0"/>
        <w:tabs>
          <w:tab w:val="left" w:pos="567"/>
          <w:tab w:val="right" w:pos="10782"/>
        </w:tabs>
        <w:ind w:left="567"/>
        <w:jc w:val="both"/>
        <w:rPr>
          <w:rFonts w:ascii="Arial" w:hAnsi="Arial" w:cs="Arial"/>
        </w:rPr>
      </w:pPr>
    </w:p>
    <w:p w14:paraId="6D788434" w14:textId="77777777" w:rsidR="00CB3BCF" w:rsidRPr="00CD5328" w:rsidRDefault="00CB3BCF" w:rsidP="00EF5A7E">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FORMA DE PAGO</w:t>
      </w:r>
    </w:p>
    <w:p w14:paraId="4374B3C7" w14:textId="77777777" w:rsidR="00CB3BCF" w:rsidRPr="00CD5328" w:rsidRDefault="00CB3BCF" w:rsidP="00E80F19">
      <w:pPr>
        <w:widowControl w:val="0"/>
        <w:spacing w:after="0" w:line="240" w:lineRule="auto"/>
        <w:ind w:left="567"/>
        <w:jc w:val="both"/>
        <w:rPr>
          <w:rFonts w:ascii="Arial" w:hAnsi="Arial" w:cs="Arial"/>
          <w:sz w:val="20"/>
        </w:rPr>
      </w:pPr>
    </w:p>
    <w:p w14:paraId="6F21C0EB" w14:textId="77777777" w:rsidR="00CB64C4" w:rsidRPr="00CD5328" w:rsidRDefault="00CB64C4" w:rsidP="00E80F19">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 SI SE TRATA DE ÚNICO PAGO</w:t>
      </w:r>
      <w:r w:rsidR="00E83D83" w:rsidRPr="00CD5328">
        <w:rPr>
          <w:rFonts w:ascii="Arial" w:hAnsi="Arial" w:cs="Arial"/>
          <w:sz w:val="20"/>
          <w:highlight w:val="lightGray"/>
        </w:rPr>
        <w:t xml:space="preserve"> O </w:t>
      </w:r>
      <w:r w:rsidRPr="00CD5328">
        <w:rPr>
          <w:rFonts w:ascii="Arial" w:hAnsi="Arial" w:cs="Arial"/>
          <w:sz w:val="20"/>
          <w:highlight w:val="lightGray"/>
        </w:rPr>
        <w:t xml:space="preserve">PAGOS </w:t>
      </w:r>
      <w:r w:rsidR="00B902EA">
        <w:rPr>
          <w:rFonts w:ascii="Arial" w:hAnsi="Arial" w:cs="Arial"/>
          <w:sz w:val="20"/>
          <w:highlight w:val="lightGray"/>
        </w:rPr>
        <w:t>A CUENTA</w:t>
      </w:r>
      <w:r w:rsidR="00895021">
        <w:rPr>
          <w:rFonts w:ascii="Arial" w:hAnsi="Arial" w:cs="Arial"/>
          <w:sz w:val="20"/>
          <w:highlight w:val="lightGray"/>
        </w:rPr>
        <w:t xml:space="preserve">, ASÍ COMO EL DETALLE QUE CORRESPONDE EN EL CASO DE PAGO </w:t>
      </w:r>
      <w:r w:rsidR="00B902EA">
        <w:rPr>
          <w:rFonts w:ascii="Arial" w:hAnsi="Arial" w:cs="Arial"/>
          <w:sz w:val="20"/>
          <w:highlight w:val="lightGray"/>
        </w:rPr>
        <w:t>A CUENTA</w:t>
      </w:r>
      <w:r w:rsidRPr="00CD5328">
        <w:rPr>
          <w:rFonts w:ascii="Arial" w:hAnsi="Arial" w:cs="Arial"/>
          <w:sz w:val="20"/>
          <w:highlight w:val="lightGray"/>
        </w:rPr>
        <w:t>]</w:t>
      </w:r>
      <w:r w:rsidRPr="00CD5328">
        <w:rPr>
          <w:rFonts w:ascii="Arial" w:hAnsi="Arial" w:cs="Arial"/>
          <w:sz w:val="20"/>
        </w:rPr>
        <w:t xml:space="preserve">. </w:t>
      </w:r>
    </w:p>
    <w:p w14:paraId="7CF2D939" w14:textId="77777777" w:rsidR="00CB64C4" w:rsidRPr="00CD5328" w:rsidRDefault="00CB64C4" w:rsidP="00E80F19">
      <w:pPr>
        <w:widowControl w:val="0"/>
        <w:spacing w:after="0" w:line="240" w:lineRule="auto"/>
        <w:ind w:left="567"/>
        <w:jc w:val="both"/>
        <w:rPr>
          <w:rFonts w:ascii="Arial" w:hAnsi="Arial" w:cs="Arial"/>
          <w:sz w:val="20"/>
        </w:rPr>
      </w:pPr>
    </w:p>
    <w:p w14:paraId="0B84689B" w14:textId="77777777" w:rsidR="00CB64C4" w:rsidRPr="00CD5328" w:rsidRDefault="00550978" w:rsidP="00E80F19">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71ADB063" w14:textId="77777777" w:rsidR="00CB64C4" w:rsidRPr="00CD5328" w:rsidRDefault="00CB64C4" w:rsidP="00E80F19">
      <w:pPr>
        <w:widowControl w:val="0"/>
        <w:spacing w:after="0" w:line="240" w:lineRule="auto"/>
        <w:ind w:left="567"/>
        <w:jc w:val="both"/>
        <w:rPr>
          <w:rFonts w:ascii="Arial" w:hAnsi="Arial" w:cs="Arial"/>
          <w:b/>
          <w:sz w:val="20"/>
        </w:rPr>
      </w:pPr>
    </w:p>
    <w:p w14:paraId="2F54BB01" w14:textId="77777777" w:rsidR="00452BDF" w:rsidRDefault="00CB64C4" w:rsidP="00A41CFB">
      <w:pPr>
        <w:widowControl w:val="0"/>
        <w:numPr>
          <w:ilvl w:val="0"/>
          <w:numId w:val="7"/>
        </w:numPr>
        <w:tabs>
          <w:tab w:val="clear" w:pos="1470"/>
          <w:tab w:val="num" w:pos="242"/>
        </w:tabs>
        <w:spacing w:after="0" w:line="240" w:lineRule="auto"/>
        <w:ind w:left="993" w:hanging="426"/>
        <w:jc w:val="both"/>
        <w:rPr>
          <w:rFonts w:ascii="Arial" w:hAnsi="Arial" w:cs="Arial"/>
          <w:b/>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lang w:val="es-ES"/>
        </w:rPr>
        <w:t xml:space="preserve"> </w:t>
      </w:r>
      <w:r w:rsidR="004E79E6" w:rsidRPr="00CD5328">
        <w:rPr>
          <w:rFonts w:ascii="Arial" w:hAnsi="Arial" w:cs="Arial"/>
          <w:sz w:val="20"/>
          <w:highlight w:val="lightGray"/>
        </w:rPr>
        <w:t>[</w:t>
      </w:r>
      <w:r w:rsidR="004E79E6" w:rsidRPr="00CD5328">
        <w:rPr>
          <w:rFonts w:ascii="Arial" w:hAnsi="Arial" w:cs="Arial"/>
          <w:sz w:val="20"/>
          <w:highlight w:val="lightGray"/>
          <w:lang w:val="es-ES"/>
        </w:rPr>
        <w:t>REGISTRAR</w:t>
      </w:r>
      <w:r w:rsidR="004E79E6">
        <w:rPr>
          <w:rFonts w:ascii="Arial" w:hAnsi="Arial" w:cs="Arial"/>
          <w:sz w:val="20"/>
          <w:highlight w:val="lightGray"/>
          <w:lang w:val="es-ES"/>
        </w:rPr>
        <w:t xml:space="preserve">  LA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14:paraId="6096E4B6" w14:textId="77777777" w:rsidR="00452BDF" w:rsidRDefault="00CB64C4" w:rsidP="00A41CFB">
      <w:pPr>
        <w:widowControl w:val="0"/>
        <w:numPr>
          <w:ilvl w:val="0"/>
          <w:numId w:val="7"/>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17D101AC" w14:textId="77777777" w:rsidR="00452BDF" w:rsidRDefault="00CB64C4" w:rsidP="00A41CFB">
      <w:pPr>
        <w:widowControl w:val="0"/>
        <w:numPr>
          <w:ilvl w:val="0"/>
          <w:numId w:val="7"/>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Comprobante de pago.</w:t>
      </w:r>
    </w:p>
    <w:p w14:paraId="4839D802" w14:textId="77777777" w:rsidR="00CB64C4" w:rsidRPr="00452BDF" w:rsidRDefault="00CB64C4" w:rsidP="00A41CFB">
      <w:pPr>
        <w:widowControl w:val="0"/>
        <w:numPr>
          <w:ilvl w:val="0"/>
          <w:numId w:val="7"/>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14:paraId="6E20AB3A" w14:textId="77777777" w:rsidR="00944BF5" w:rsidRPr="00CD5328" w:rsidRDefault="00944BF5" w:rsidP="00067BAB">
      <w:pPr>
        <w:pStyle w:val="WW-Textosinformato"/>
        <w:widowControl w:val="0"/>
        <w:tabs>
          <w:tab w:val="right" w:pos="10782"/>
        </w:tabs>
        <w:ind w:left="709" w:hanging="142"/>
        <w:jc w:val="both"/>
        <w:rPr>
          <w:rFonts w:ascii="Arial" w:hAnsi="Arial" w:cs="Arial"/>
        </w:rPr>
      </w:pPr>
    </w:p>
    <w:p w14:paraId="7655BC7D" w14:textId="77777777" w:rsidR="00C66528" w:rsidRDefault="00C66528" w:rsidP="00C66528">
      <w:pPr>
        <w:pStyle w:val="WW-Textosinformato"/>
        <w:widowControl w:val="0"/>
        <w:tabs>
          <w:tab w:val="left" w:pos="567"/>
          <w:tab w:val="right" w:pos="10782"/>
        </w:tabs>
        <w:ind w:left="567"/>
        <w:jc w:val="both"/>
        <w:rPr>
          <w:rFonts w:ascii="Arial" w:hAnsi="Arial" w:cs="Arial"/>
        </w:rPr>
      </w:pPr>
      <w:r w:rsidRPr="00513E1D">
        <w:rPr>
          <w:rFonts w:ascii="Arial" w:hAnsi="Arial" w:cs="Arial"/>
        </w:rPr>
        <w:t xml:space="preserve">Dicha documentación se debe presentar en </w:t>
      </w:r>
      <w:r w:rsidRPr="00513E1D">
        <w:rPr>
          <w:rFonts w:ascii="Arial" w:hAnsi="Arial" w:cs="Arial"/>
          <w:highlight w:val="lightGray"/>
        </w:rPr>
        <w:t>[CONSIGNAR MESA DE PARTES O LA DEPENDENCIA ESPECÍFICA DE LA ENTIDAD DONDE SE DEBE PRESENTAR LA DOCUMENTACIÓN], sito en [CONSIGNAR LA DIRECCIÓN EXACTA]</w:t>
      </w:r>
      <w:r w:rsidRPr="00513E1D">
        <w:rPr>
          <w:rFonts w:ascii="Arial" w:hAnsi="Arial" w:cs="Arial"/>
        </w:rPr>
        <w:t>.</w:t>
      </w:r>
    </w:p>
    <w:p w14:paraId="522D0151" w14:textId="77777777" w:rsidR="004B2302" w:rsidRPr="00CD5328" w:rsidRDefault="004B2302" w:rsidP="00067BAB">
      <w:pPr>
        <w:pStyle w:val="WW-Textosinformato"/>
        <w:widowControl w:val="0"/>
        <w:tabs>
          <w:tab w:val="right" w:pos="10782"/>
        </w:tabs>
        <w:ind w:left="709" w:hanging="142"/>
        <w:jc w:val="both"/>
        <w:rPr>
          <w:rFonts w:ascii="Arial" w:hAnsi="Arial" w:cs="Arial"/>
        </w:rPr>
      </w:pPr>
    </w:p>
    <w:p w14:paraId="23986EA6" w14:textId="77777777" w:rsidR="00E147EE" w:rsidRPr="00091939" w:rsidRDefault="00E147EE" w:rsidP="00E147EE">
      <w:pPr>
        <w:widowControl w:val="0"/>
        <w:spacing w:after="0" w:line="240" w:lineRule="auto"/>
        <w:ind w:left="567"/>
        <w:jc w:val="both"/>
        <w:rPr>
          <w:rFonts w:ascii="Arial" w:hAnsi="Arial" w:cs="Arial"/>
          <w:sz w:val="20"/>
          <w:lang w:val="es-ES"/>
        </w:rPr>
      </w:pPr>
    </w:p>
    <w:tbl>
      <w:tblPr>
        <w:tblStyle w:val="Tabladecuadrcula1clara-nfasis32"/>
        <w:tblW w:w="9361" w:type="dxa"/>
        <w:tblInd w:w="-147" w:type="dxa"/>
        <w:tblLayout w:type="fixed"/>
        <w:tblLook w:val="04A0" w:firstRow="1" w:lastRow="0" w:firstColumn="1" w:lastColumn="0" w:noHBand="0" w:noVBand="1"/>
      </w:tblPr>
      <w:tblGrid>
        <w:gridCol w:w="9361"/>
      </w:tblGrid>
      <w:tr w:rsidR="00E60486" w:rsidRPr="00E00881" w14:paraId="1AA42287" w14:textId="77777777" w:rsidTr="001F5A18">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29D99133" w14:textId="77777777" w:rsidR="00E60486" w:rsidRPr="00E00881" w:rsidRDefault="00E60486" w:rsidP="001F5A18">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E60486" w:rsidRPr="00E00881" w14:paraId="5D5D1233" w14:textId="77777777" w:rsidTr="001F5A18">
        <w:trPr>
          <w:cantSplit/>
          <w:trHeight w:val="1240"/>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25CD5615" w14:textId="77777777" w:rsidR="00E60486" w:rsidRDefault="00E60486" w:rsidP="00E60486">
            <w:pPr>
              <w:pStyle w:val="Prrafodelista"/>
              <w:widowControl w:val="0"/>
              <w:spacing w:after="0" w:line="240" w:lineRule="auto"/>
              <w:ind w:left="5"/>
              <w:jc w:val="both"/>
              <w:rPr>
                <w:rFonts w:ascii="Arial" w:hAnsi="Arial" w:cs="Arial"/>
                <w:b w:val="0"/>
                <w:i/>
                <w:color w:val="000099"/>
                <w:sz w:val="19"/>
                <w:szCs w:val="19"/>
              </w:rPr>
            </w:pPr>
            <w:r w:rsidRPr="00E147EE">
              <w:rPr>
                <w:rFonts w:ascii="Arial" w:hAnsi="Arial" w:cs="Arial"/>
                <w:b w:val="0"/>
                <w:i/>
                <w:color w:val="000099"/>
                <w:sz w:val="19"/>
                <w:szCs w:val="19"/>
              </w:rPr>
              <w:t>Esta disposición sólo deberá ser incluida en el caso de ejecución periódica o continuada de bienes, cuando la Entidad considere el reajuste de los pagos, según lo establecido en el expediente de contratación.</w:t>
            </w:r>
          </w:p>
          <w:p w14:paraId="516C3094" w14:textId="77777777" w:rsidR="00E60486" w:rsidRDefault="00E60486" w:rsidP="00E60486">
            <w:pPr>
              <w:pStyle w:val="Prrafodelista"/>
              <w:widowControl w:val="0"/>
              <w:spacing w:after="0" w:line="240" w:lineRule="auto"/>
              <w:ind w:left="5"/>
              <w:jc w:val="both"/>
              <w:rPr>
                <w:rFonts w:ascii="Arial" w:hAnsi="Arial" w:cs="Arial"/>
                <w:i/>
                <w:color w:val="000099"/>
                <w:sz w:val="19"/>
                <w:szCs w:val="19"/>
              </w:rPr>
            </w:pPr>
          </w:p>
          <w:p w14:paraId="3E908C83" w14:textId="77777777" w:rsidR="00E60486" w:rsidRPr="00E00881" w:rsidRDefault="00E60486" w:rsidP="00E60486">
            <w:pPr>
              <w:pStyle w:val="Prrafodelista"/>
              <w:widowControl w:val="0"/>
              <w:numPr>
                <w:ilvl w:val="1"/>
                <w:numId w:val="15"/>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14:paraId="4A6B42E6" w14:textId="77777777" w:rsidR="00E60486" w:rsidRPr="005253F2" w:rsidRDefault="00E60486" w:rsidP="001F5A18">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0FF24C12" w14:textId="77777777" w:rsidR="00E60486" w:rsidRPr="006A1219" w:rsidRDefault="00E60486" w:rsidP="001F5A18">
            <w:pPr>
              <w:widowControl w:val="0"/>
              <w:spacing w:after="0" w:line="240" w:lineRule="auto"/>
              <w:ind w:left="567"/>
              <w:jc w:val="both"/>
              <w:rPr>
                <w:rFonts w:ascii="Arial" w:hAnsi="Arial" w:cs="Arial"/>
                <w:b w:val="0"/>
                <w:color w:val="000099"/>
                <w:sz w:val="19"/>
                <w:szCs w:val="19"/>
              </w:rPr>
            </w:pPr>
            <w:r w:rsidRPr="006A1219">
              <w:rPr>
                <w:rFonts w:ascii="Arial" w:eastAsia="Times New Roman" w:hAnsi="Arial" w:cs="Arial"/>
                <w:b w:val="0"/>
                <w:color w:val="000099"/>
                <w:sz w:val="19"/>
                <w:szCs w:val="19"/>
                <w:highlight w:val="lightGray"/>
                <w:lang w:val="es-ES" w:eastAsia="es-ES"/>
              </w:rPr>
              <w:t>[</w:t>
            </w:r>
            <w:r w:rsidRPr="00FE51BF">
              <w:rPr>
                <w:rFonts w:ascii="Arial" w:eastAsia="Times New Roman" w:hAnsi="Arial" w:cs="Arial"/>
                <w:b w:val="0"/>
                <w:color w:val="000099"/>
                <w:sz w:val="19"/>
                <w:szCs w:val="19"/>
                <w:highlight w:val="lightGray"/>
                <w:lang w:val="es-ES" w:eastAsia="es-ES"/>
              </w:rPr>
              <w:t xml:space="preserve">[DE SER EL CASO, CONSIGNAR EL PROCEDIMIENTO DE ACUERDO A LO PREVISTO </w:t>
            </w:r>
            <w:r w:rsidRPr="006A1219">
              <w:rPr>
                <w:rFonts w:ascii="Arial" w:eastAsia="Times New Roman" w:hAnsi="Arial" w:cs="Arial"/>
                <w:b w:val="0"/>
                <w:color w:val="000099"/>
                <w:sz w:val="19"/>
                <w:szCs w:val="19"/>
                <w:highlight w:val="lightGray"/>
                <w:lang w:val="es-ES" w:eastAsia="es-ES"/>
              </w:rPr>
              <w:t>EN EL NUMERAL 3</w:t>
            </w:r>
            <w:r w:rsidR="00AD2B99">
              <w:rPr>
                <w:rFonts w:ascii="Arial" w:eastAsia="Times New Roman" w:hAnsi="Arial" w:cs="Arial"/>
                <w:b w:val="0"/>
                <w:color w:val="000099"/>
                <w:sz w:val="19"/>
                <w:szCs w:val="19"/>
                <w:highlight w:val="lightGray"/>
                <w:lang w:val="es-ES" w:eastAsia="es-ES"/>
              </w:rPr>
              <w:t>8.1</w:t>
            </w:r>
            <w:r w:rsidRPr="006A1219">
              <w:rPr>
                <w:rFonts w:ascii="Arial" w:eastAsia="Times New Roman" w:hAnsi="Arial" w:cs="Arial"/>
                <w:b w:val="0"/>
                <w:color w:val="000099"/>
                <w:sz w:val="19"/>
                <w:szCs w:val="19"/>
                <w:highlight w:val="lightGray"/>
                <w:lang w:val="es-ES" w:eastAsia="es-ES"/>
              </w:rPr>
              <w:t xml:space="preserve"> DEL ARTÍCULO </w:t>
            </w:r>
            <w:r>
              <w:rPr>
                <w:rFonts w:ascii="Arial" w:eastAsia="Times New Roman" w:hAnsi="Arial" w:cs="Arial"/>
                <w:b w:val="0"/>
                <w:color w:val="000099"/>
                <w:sz w:val="19"/>
                <w:szCs w:val="19"/>
                <w:highlight w:val="lightGray"/>
                <w:lang w:val="es-ES" w:eastAsia="es-ES"/>
              </w:rPr>
              <w:t>38</w:t>
            </w:r>
            <w:r w:rsidRPr="006A1219">
              <w:rPr>
                <w:rFonts w:ascii="Arial" w:eastAsia="Times New Roman" w:hAnsi="Arial" w:cs="Arial"/>
                <w:b w:val="0"/>
                <w:color w:val="000099"/>
                <w:sz w:val="19"/>
                <w:szCs w:val="19"/>
                <w:highlight w:val="lightGray"/>
                <w:lang w:val="es-ES" w:eastAsia="es-ES"/>
              </w:rPr>
              <w:t xml:space="preserve"> DEL REGLAMENTO</w:t>
            </w:r>
            <w:r w:rsidRPr="006A1219">
              <w:rPr>
                <w:rFonts w:ascii="Arial" w:hAnsi="Arial" w:cs="Arial"/>
                <w:b w:val="0"/>
                <w:color w:val="000099"/>
                <w:sz w:val="19"/>
                <w:szCs w:val="19"/>
                <w:highlight w:val="lightGray"/>
                <w:lang w:val="es-ES"/>
              </w:rPr>
              <w:t>]</w:t>
            </w:r>
            <w:r w:rsidR="00200FA6">
              <w:rPr>
                <w:rFonts w:ascii="Arial" w:eastAsia="Times New Roman" w:hAnsi="Arial" w:cs="Arial"/>
                <w:b w:val="0"/>
                <w:color w:val="000099"/>
                <w:sz w:val="19"/>
                <w:szCs w:val="19"/>
                <w:highlight w:val="lightGray"/>
                <w:lang w:val="es-ES" w:eastAsia="es-ES"/>
              </w:rPr>
              <w:t>.</w:t>
            </w:r>
          </w:p>
        </w:tc>
      </w:tr>
    </w:tbl>
    <w:p w14:paraId="56900931" w14:textId="77777777" w:rsidR="00E60486" w:rsidRPr="000E41BF" w:rsidRDefault="00E60486" w:rsidP="00E60486">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6EBD6E65" w14:textId="77777777" w:rsidR="0038339B" w:rsidRPr="0038339B" w:rsidRDefault="0038339B" w:rsidP="0038339B">
      <w:pPr>
        <w:widowControl w:val="0"/>
        <w:spacing w:after="0" w:line="240" w:lineRule="auto"/>
        <w:ind w:left="709"/>
        <w:jc w:val="both"/>
        <w:rPr>
          <w:rFonts w:ascii="Arial" w:hAnsi="Arial" w:cs="Arial"/>
          <w:sz w:val="20"/>
          <w:highlight w:val="yellow"/>
        </w:rPr>
      </w:pPr>
      <w:r w:rsidRPr="0038339B">
        <w:rPr>
          <w:rFonts w:ascii="Arial" w:hAnsi="Arial" w:cs="Arial"/>
          <w:sz w:val="20"/>
          <w:highlight w:val="yellow"/>
        </w:rPr>
        <w:br w:type="page"/>
      </w:r>
    </w:p>
    <w:p w14:paraId="74411179" w14:textId="77777777" w:rsidR="00F24996" w:rsidRPr="00CD5328" w:rsidRDefault="00F24996" w:rsidP="00CD5328">
      <w:pPr>
        <w:widowControl w:val="0"/>
        <w:spacing w:after="0" w:line="240" w:lineRule="auto"/>
        <w:ind w:left="96"/>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525E00" w:rsidRPr="00CD5328" w14:paraId="4E950783" w14:textId="77777777" w:rsidTr="001944FA">
        <w:tc>
          <w:tcPr>
            <w:tcW w:w="8813" w:type="dxa"/>
          </w:tcPr>
          <w:p w14:paraId="7F4847AA" w14:textId="77777777" w:rsidR="00525E00" w:rsidRPr="00CD5328" w:rsidRDefault="00525E00" w:rsidP="00CD5328">
            <w:pPr>
              <w:pStyle w:val="Prrafodelista"/>
              <w:widowControl w:val="0"/>
              <w:spacing w:after="0" w:line="240" w:lineRule="auto"/>
              <w:ind w:left="360"/>
              <w:jc w:val="center"/>
              <w:rPr>
                <w:rFonts w:ascii="Arial" w:hAnsi="Arial" w:cs="Arial"/>
                <w:b/>
                <w:sz w:val="12"/>
              </w:rPr>
            </w:pPr>
          </w:p>
          <w:p w14:paraId="12F23694"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71247BF1" w14:textId="77777777" w:rsidR="00525E00" w:rsidRDefault="00525E00" w:rsidP="00A2144E">
            <w:pPr>
              <w:widowControl w:val="0"/>
              <w:spacing w:after="0" w:line="240" w:lineRule="auto"/>
              <w:jc w:val="center"/>
              <w:rPr>
                <w:rFonts w:ascii="Arial" w:hAnsi="Arial" w:cs="Arial"/>
                <w:b/>
                <w:szCs w:val="22"/>
              </w:rPr>
            </w:pPr>
            <w:r w:rsidRPr="000806C0">
              <w:rPr>
                <w:rFonts w:ascii="Arial" w:hAnsi="Arial" w:cs="Arial"/>
                <w:b/>
                <w:szCs w:val="22"/>
              </w:rPr>
              <w:t>ESPECIFICACIONES TÉCNICAS</w:t>
            </w:r>
          </w:p>
          <w:p w14:paraId="1FB3C4E3" w14:textId="77777777" w:rsidR="00A2144E" w:rsidRPr="00CD5328" w:rsidRDefault="00A2144E" w:rsidP="00A2144E">
            <w:pPr>
              <w:widowControl w:val="0"/>
              <w:spacing w:after="0" w:line="240" w:lineRule="auto"/>
              <w:jc w:val="center"/>
              <w:rPr>
                <w:rFonts w:ascii="Arial" w:hAnsi="Arial" w:cs="Arial"/>
                <w:sz w:val="6"/>
              </w:rPr>
            </w:pPr>
          </w:p>
        </w:tc>
      </w:tr>
    </w:tbl>
    <w:p w14:paraId="464E1EA1" w14:textId="77777777" w:rsidR="00525E00" w:rsidRDefault="00525E00" w:rsidP="00CD5328">
      <w:pPr>
        <w:widowControl w:val="0"/>
        <w:spacing w:after="0" w:line="240" w:lineRule="auto"/>
        <w:ind w:left="360"/>
        <w:jc w:val="both"/>
        <w:rPr>
          <w:rFonts w:ascii="Arial" w:hAnsi="Arial" w:cs="Arial"/>
          <w:sz w:val="20"/>
        </w:rPr>
      </w:pPr>
    </w:p>
    <w:p w14:paraId="3DF9F1DC" w14:textId="77777777" w:rsidR="00F7718D" w:rsidRDefault="00F7718D" w:rsidP="00CD5328">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701731" w:rsidRPr="00A61510" w14:paraId="48AC7D3E"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8C069ED" w14:textId="77777777" w:rsidR="00701731" w:rsidRPr="00A61510" w:rsidRDefault="00701731" w:rsidP="00C40DBE">
            <w:pPr>
              <w:spacing w:after="0" w:line="240" w:lineRule="auto"/>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701731" w:rsidRPr="00A61510" w14:paraId="38FF7AE1" w14:textId="77777777" w:rsidTr="00C40DBE">
        <w:trPr>
          <w:trHeight w:val="1084"/>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C4D8CB1" w14:textId="77777777" w:rsidR="008310E6" w:rsidRPr="00CC199C" w:rsidRDefault="008310E6" w:rsidP="008310E6">
            <w:pPr>
              <w:pStyle w:val="Prrafodelista"/>
              <w:widowControl w:val="0"/>
              <w:spacing w:after="0" w:line="240" w:lineRule="auto"/>
              <w:ind w:left="33"/>
              <w:jc w:val="both"/>
              <w:rPr>
                <w:rFonts w:ascii="Arial" w:hAnsi="Arial" w:cs="Arial"/>
                <w:b w:val="0"/>
                <w:i/>
                <w:color w:val="0000FF"/>
                <w:sz w:val="19"/>
                <w:szCs w:val="19"/>
              </w:rPr>
            </w:pPr>
            <w:r w:rsidRPr="00D9284C">
              <w:rPr>
                <w:rFonts w:ascii="Arial" w:hAnsi="Arial" w:cs="Arial"/>
                <w:b w:val="0"/>
                <w:i/>
                <w:color w:val="0000FF"/>
                <w:sz w:val="19"/>
                <w:szCs w:val="19"/>
              </w:rPr>
              <w:t>De conformidad con el numeral 29.8 del artículo 29 del Reglamento, el área usuaria es responsable de la adecuada formulación del requerimiento, debiendo asegurar la calidad técnica y reducir la necesidad de su reformulación por errores o deficiencias técnicas que repercutan en el proceso de contratación.</w:t>
            </w:r>
          </w:p>
          <w:p w14:paraId="661B1B9E" w14:textId="77777777" w:rsidR="00701731" w:rsidRPr="00B9115F" w:rsidRDefault="00701731" w:rsidP="00183417">
            <w:pPr>
              <w:pStyle w:val="Prrafodelista"/>
              <w:widowControl w:val="0"/>
              <w:spacing w:after="0" w:line="240" w:lineRule="auto"/>
              <w:ind w:left="33"/>
              <w:jc w:val="both"/>
              <w:rPr>
                <w:rFonts w:ascii="Arial" w:hAnsi="Arial" w:cs="Arial"/>
                <w:b w:val="0"/>
                <w:i/>
                <w:color w:val="0000FF"/>
                <w:sz w:val="19"/>
                <w:szCs w:val="19"/>
              </w:rPr>
            </w:pPr>
          </w:p>
        </w:tc>
      </w:tr>
    </w:tbl>
    <w:p w14:paraId="3C19D498" w14:textId="77777777" w:rsidR="001F5A18" w:rsidRDefault="001F5A18" w:rsidP="00CD5328">
      <w:pPr>
        <w:widowControl w:val="0"/>
        <w:spacing w:after="0" w:line="240" w:lineRule="auto"/>
        <w:ind w:left="360"/>
        <w:jc w:val="both"/>
        <w:rPr>
          <w:rFonts w:ascii="Arial" w:hAnsi="Arial" w:cs="Arial"/>
          <w:sz w:val="20"/>
        </w:rPr>
      </w:pPr>
    </w:p>
    <w:p w14:paraId="45FD904D" w14:textId="77777777" w:rsidR="00701731" w:rsidRDefault="00701731" w:rsidP="00CD5328">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3D77DD" w:rsidRPr="00A61510" w14:paraId="2BD7A4F0"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B95C5F2" w14:textId="77777777" w:rsidR="003D77DD" w:rsidRPr="00A61510" w:rsidRDefault="003D77DD" w:rsidP="00C40DBE">
            <w:pPr>
              <w:spacing w:after="0" w:line="240" w:lineRule="auto"/>
              <w:jc w:val="both"/>
              <w:rPr>
                <w:rFonts w:ascii="Arial" w:hAnsi="Arial" w:cs="Arial"/>
                <w:color w:val="000099"/>
                <w:sz w:val="19"/>
                <w:szCs w:val="19"/>
                <w:lang w:val="es-ES"/>
              </w:rPr>
            </w:pPr>
            <w:r w:rsidRPr="00A04B5C">
              <w:rPr>
                <w:rFonts w:ascii="Arial" w:hAnsi="Arial" w:cs="Arial"/>
                <w:color w:val="000099"/>
                <w:sz w:val="19"/>
                <w:szCs w:val="19"/>
                <w:lang w:val="es-ES"/>
              </w:rPr>
              <w:t>Importante</w:t>
            </w:r>
            <w:r w:rsidRPr="00B9115F">
              <w:rPr>
                <w:rFonts w:ascii="Arial" w:hAnsi="Arial" w:cs="Arial"/>
                <w:color w:val="0000FF"/>
                <w:sz w:val="19"/>
                <w:szCs w:val="19"/>
                <w:lang w:val="es-ES"/>
              </w:rPr>
              <w:t xml:space="preserve"> </w:t>
            </w:r>
          </w:p>
        </w:tc>
      </w:tr>
      <w:tr w:rsidR="003D77DD" w:rsidRPr="00B9115F" w14:paraId="37280FBC" w14:textId="77777777" w:rsidTr="003D77DD">
        <w:trPr>
          <w:trHeight w:val="68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ADF64BB" w14:textId="77777777" w:rsidR="003D77DD" w:rsidRPr="00A04B5C" w:rsidRDefault="003D77DD" w:rsidP="003D77DD">
            <w:pPr>
              <w:pStyle w:val="Prrafodelista"/>
              <w:widowControl w:val="0"/>
              <w:spacing w:after="0" w:line="240" w:lineRule="auto"/>
              <w:ind w:left="33"/>
              <w:jc w:val="both"/>
              <w:rPr>
                <w:rFonts w:ascii="Arial" w:hAnsi="Arial" w:cs="Arial"/>
                <w:i/>
                <w:color w:val="000099"/>
                <w:sz w:val="18"/>
                <w:szCs w:val="19"/>
              </w:rPr>
            </w:pPr>
            <w:r w:rsidRPr="00A04B5C">
              <w:rPr>
                <w:rFonts w:ascii="Arial" w:hAnsi="Arial" w:cs="Arial"/>
                <w:i/>
                <w:color w:val="000099"/>
                <w:sz w:val="18"/>
              </w:rPr>
              <w:t>EN ESTE CAPÍTULO SE DEBE INCLUIR LA FICHA TÉCNICA Y CONDICIONES REQUERIDAS POR LA ENTIDAD PARA LA EJECUCIÓN DE LA PRESTACIÓN</w:t>
            </w:r>
            <w:r w:rsidR="00902985" w:rsidRPr="00A04B5C">
              <w:rPr>
                <w:rFonts w:ascii="Arial" w:hAnsi="Arial" w:cs="Arial"/>
                <w:i/>
                <w:color w:val="000099"/>
                <w:sz w:val="18"/>
              </w:rPr>
              <w:t>.</w:t>
            </w:r>
          </w:p>
        </w:tc>
      </w:tr>
    </w:tbl>
    <w:p w14:paraId="16F062CF" w14:textId="77777777" w:rsidR="00572BF9" w:rsidRDefault="00572BF9" w:rsidP="008B36B3">
      <w:pPr>
        <w:widowControl w:val="0"/>
        <w:spacing w:after="0" w:line="240" w:lineRule="auto"/>
        <w:ind w:left="360"/>
        <w:jc w:val="both"/>
        <w:rPr>
          <w:rFonts w:ascii="Arial" w:hAnsi="Arial" w:cs="Arial"/>
          <w:sz w:val="20"/>
        </w:rPr>
      </w:pPr>
    </w:p>
    <w:p w14:paraId="1F0B6BEE" w14:textId="77777777" w:rsidR="00F7718D" w:rsidRPr="008B36B3" w:rsidRDefault="00F7718D" w:rsidP="008B36B3">
      <w:pPr>
        <w:widowControl w:val="0"/>
        <w:spacing w:after="0" w:line="240" w:lineRule="auto"/>
        <w:ind w:left="360"/>
        <w:jc w:val="both"/>
        <w:rPr>
          <w:rFonts w:ascii="Arial" w:hAnsi="Arial" w:cs="Arial"/>
          <w:sz w:val="20"/>
        </w:rPr>
      </w:pPr>
    </w:p>
    <w:p w14:paraId="14383CF1" w14:textId="77777777" w:rsidR="00767448" w:rsidRPr="002902B9" w:rsidRDefault="00767448" w:rsidP="008B36B3">
      <w:pPr>
        <w:tabs>
          <w:tab w:val="center" w:pos="5833"/>
          <w:tab w:val="right" w:pos="10252"/>
        </w:tabs>
        <w:spacing w:after="0" w:line="240" w:lineRule="auto"/>
        <w:ind w:left="567" w:hanging="567"/>
        <w:rPr>
          <w:rFonts w:ascii="Arial" w:hAnsi="Arial" w:cs="Arial"/>
          <w:b/>
          <w:sz w:val="20"/>
          <w:szCs w:val="19"/>
        </w:rPr>
      </w:pPr>
      <w:r w:rsidRPr="002902B9">
        <w:rPr>
          <w:rFonts w:ascii="Arial" w:hAnsi="Arial" w:cs="Arial"/>
          <w:b/>
          <w:sz w:val="20"/>
          <w:szCs w:val="19"/>
        </w:rPr>
        <w:t xml:space="preserve">3.1. </w:t>
      </w:r>
      <w:r w:rsidRPr="002902B9">
        <w:rPr>
          <w:rFonts w:ascii="Arial" w:hAnsi="Arial" w:cs="Arial"/>
          <w:b/>
          <w:sz w:val="20"/>
          <w:szCs w:val="19"/>
        </w:rPr>
        <w:tab/>
        <w:t>FICHA TÉCNICA</w:t>
      </w:r>
    </w:p>
    <w:p w14:paraId="4C8694DC" w14:textId="77777777" w:rsidR="00902985" w:rsidRPr="002902B9" w:rsidRDefault="00902985" w:rsidP="008B36B3">
      <w:pPr>
        <w:tabs>
          <w:tab w:val="center" w:pos="5833"/>
          <w:tab w:val="right" w:pos="10252"/>
        </w:tabs>
        <w:spacing w:after="0" w:line="240" w:lineRule="auto"/>
        <w:ind w:left="567"/>
        <w:jc w:val="both"/>
        <w:rPr>
          <w:rFonts w:ascii="Arial" w:hAnsi="Arial" w:cs="Arial"/>
          <w:bCs/>
          <w:color w:val="auto"/>
          <w:sz w:val="20"/>
          <w:szCs w:val="19"/>
        </w:rPr>
      </w:pPr>
    </w:p>
    <w:p w14:paraId="6209954F" w14:textId="77777777" w:rsidR="00FD593E" w:rsidRPr="002902B9" w:rsidRDefault="000A491C" w:rsidP="008B36B3">
      <w:pPr>
        <w:tabs>
          <w:tab w:val="center" w:pos="5833"/>
          <w:tab w:val="right" w:pos="10252"/>
        </w:tabs>
        <w:spacing w:after="0" w:line="240" w:lineRule="auto"/>
        <w:ind w:left="567"/>
        <w:jc w:val="both"/>
        <w:rPr>
          <w:rFonts w:ascii="Arial" w:hAnsi="Arial" w:cs="Arial"/>
          <w:bCs/>
          <w:color w:val="auto"/>
          <w:sz w:val="20"/>
          <w:szCs w:val="19"/>
        </w:rPr>
      </w:pPr>
      <w:r w:rsidRPr="00FE367E">
        <w:rPr>
          <w:rFonts w:ascii="Arial" w:hAnsi="Arial" w:cs="Arial"/>
          <w:bCs/>
          <w:color w:val="auto"/>
          <w:sz w:val="20"/>
          <w:szCs w:val="19"/>
          <w:highlight w:val="lightGray"/>
        </w:rPr>
        <w:t>[</w:t>
      </w:r>
      <w:r w:rsidR="00964CC7" w:rsidRPr="00FE367E">
        <w:rPr>
          <w:rFonts w:ascii="Arial" w:hAnsi="Arial" w:cs="Arial"/>
          <w:bCs/>
          <w:color w:val="auto"/>
          <w:sz w:val="20"/>
          <w:szCs w:val="19"/>
          <w:highlight w:val="lightGray"/>
        </w:rPr>
        <w:t>I</w:t>
      </w:r>
      <w:r w:rsidR="00964CC7" w:rsidRPr="002902B9">
        <w:rPr>
          <w:rFonts w:ascii="Arial" w:hAnsi="Arial" w:cs="Arial"/>
          <w:bCs/>
          <w:color w:val="auto"/>
          <w:sz w:val="20"/>
          <w:szCs w:val="19"/>
          <w:highlight w:val="lightGray"/>
        </w:rPr>
        <w:t xml:space="preserve">NCLUIR LA FICHA TÉCNICA DEL BIEN COMÚN REQUERIDO, QUE SE OBTIENE DEL LISTADO DE BIENES O SERVICIOS COMUNES AL CUAL SE ACCEDE A TRAVÉS DEL SEACE, DEBIENDO CORRESPONDER A LA VERSIÓN DE USO OBLIGATORIO A LA FECHA DE CONVOCATORIA Y QUE NO PUEDE INCLUIR MODIFICACIONES DURANTE EL DESARROLLO DEL PROCEDIMIENTO DE SELECCIÓN. SÓLO SE PUEDEN REALIZAR PRECISIONES DE AQUELLA </w:t>
      </w:r>
      <w:r w:rsidR="00016B03" w:rsidRPr="002902B9">
        <w:rPr>
          <w:rFonts w:ascii="Arial" w:hAnsi="Arial" w:cs="Arial"/>
          <w:bCs/>
          <w:color w:val="auto"/>
          <w:sz w:val="20"/>
          <w:szCs w:val="19"/>
          <w:highlight w:val="lightGray"/>
        </w:rPr>
        <w:t>INFORMACIÓN QUE SE HA PREVISTO EN LA FICHA TÉCNICA DEBA SER OBJETO DE DICHAS PRECISIONES]</w:t>
      </w:r>
    </w:p>
    <w:p w14:paraId="24B1EC4A" w14:textId="77777777" w:rsidR="00FD593E" w:rsidRDefault="00FD593E" w:rsidP="008B36B3">
      <w:pPr>
        <w:tabs>
          <w:tab w:val="center" w:pos="5833"/>
          <w:tab w:val="right" w:pos="10252"/>
        </w:tabs>
        <w:spacing w:after="0" w:line="240" w:lineRule="auto"/>
        <w:ind w:left="567"/>
        <w:jc w:val="both"/>
        <w:rPr>
          <w:rFonts w:ascii="Arial" w:hAnsi="Arial" w:cs="Arial"/>
          <w:bCs/>
          <w:color w:val="auto"/>
          <w:sz w:val="20"/>
          <w:szCs w:val="19"/>
        </w:rPr>
      </w:pPr>
    </w:p>
    <w:p w14:paraId="58C29EA2" w14:textId="77777777" w:rsidR="00FE367E" w:rsidRPr="002902B9" w:rsidRDefault="00FE367E" w:rsidP="008B36B3">
      <w:pPr>
        <w:tabs>
          <w:tab w:val="center" w:pos="5833"/>
          <w:tab w:val="right" w:pos="10252"/>
        </w:tabs>
        <w:spacing w:after="0" w:line="240" w:lineRule="auto"/>
        <w:ind w:left="567"/>
        <w:jc w:val="both"/>
        <w:rPr>
          <w:rFonts w:ascii="Arial" w:hAnsi="Arial" w:cs="Arial"/>
          <w:bCs/>
          <w:color w:val="auto"/>
          <w:sz w:val="20"/>
          <w:szCs w:val="19"/>
        </w:rPr>
      </w:pPr>
    </w:p>
    <w:p w14:paraId="3D4C9F31" w14:textId="77777777" w:rsidR="00767448" w:rsidRPr="002902B9" w:rsidRDefault="00964CC7" w:rsidP="00A41CFB">
      <w:pPr>
        <w:pStyle w:val="Sangra2detindependiente2"/>
        <w:numPr>
          <w:ilvl w:val="1"/>
          <w:numId w:val="22"/>
        </w:numPr>
        <w:tabs>
          <w:tab w:val="right" w:pos="10803"/>
        </w:tabs>
        <w:ind w:left="567" w:hanging="567"/>
        <w:rPr>
          <w:rFonts w:ascii="Arial" w:hAnsi="Arial" w:cs="Arial"/>
          <w:b/>
          <w:sz w:val="20"/>
          <w:szCs w:val="19"/>
        </w:rPr>
      </w:pPr>
      <w:r w:rsidRPr="002902B9">
        <w:rPr>
          <w:rFonts w:ascii="Arial" w:eastAsia="Times New Roman" w:hAnsi="Arial" w:cs="Arial"/>
          <w:b/>
          <w:sz w:val="20"/>
          <w:szCs w:val="19"/>
          <w:lang w:val="es-ES"/>
        </w:rPr>
        <w:t>FORMA</w:t>
      </w:r>
      <w:r w:rsidR="00767448" w:rsidRPr="002902B9">
        <w:rPr>
          <w:rFonts w:ascii="Arial" w:eastAsia="Times New Roman" w:hAnsi="Arial" w:cs="Arial"/>
          <w:b/>
          <w:sz w:val="20"/>
          <w:szCs w:val="19"/>
          <w:lang w:val="es-ES"/>
        </w:rPr>
        <w:t xml:space="preserve"> DE ENTREGA DE LA PRESTACIÓN</w:t>
      </w:r>
    </w:p>
    <w:p w14:paraId="3F83FBAF" w14:textId="77777777" w:rsidR="00767448" w:rsidRPr="002902B9" w:rsidRDefault="00767448" w:rsidP="008B36B3">
      <w:pPr>
        <w:tabs>
          <w:tab w:val="center" w:pos="5833"/>
          <w:tab w:val="right" w:pos="10252"/>
        </w:tabs>
        <w:spacing w:after="0" w:line="240" w:lineRule="auto"/>
        <w:ind w:left="567"/>
        <w:jc w:val="both"/>
        <w:rPr>
          <w:rFonts w:ascii="Arial" w:hAnsi="Arial" w:cs="Arial"/>
          <w:bCs/>
          <w:color w:val="auto"/>
          <w:sz w:val="20"/>
          <w:szCs w:val="19"/>
        </w:rPr>
      </w:pPr>
    </w:p>
    <w:p w14:paraId="455B3D18" w14:textId="77777777" w:rsidR="00D639C6" w:rsidRPr="002902B9" w:rsidRDefault="000A491C" w:rsidP="008B36B3">
      <w:pPr>
        <w:spacing w:after="0" w:line="240" w:lineRule="auto"/>
        <w:ind w:left="567"/>
        <w:jc w:val="both"/>
        <w:rPr>
          <w:rFonts w:ascii="Arial" w:hAnsi="Arial" w:cs="Arial"/>
          <w:color w:val="auto"/>
          <w:sz w:val="20"/>
          <w:szCs w:val="19"/>
          <w:highlight w:val="lightGray"/>
        </w:rPr>
      </w:pPr>
      <w:r w:rsidRPr="002902B9">
        <w:rPr>
          <w:rFonts w:ascii="Arial" w:hAnsi="Arial" w:cs="Arial"/>
          <w:color w:val="auto"/>
          <w:sz w:val="20"/>
          <w:szCs w:val="19"/>
          <w:highlight w:val="lightGray"/>
        </w:rPr>
        <w:t>[INCLUIR, CUANDO CORRESPONDA SEGÚN LO PREVISTO EN LA FICHA TÉCNICA, LA FORMA DE ENVASE, MATERIAL</w:t>
      </w:r>
      <w:r w:rsidR="00D639C6" w:rsidRPr="002902B9">
        <w:rPr>
          <w:rFonts w:ascii="Arial" w:hAnsi="Arial" w:cs="Arial"/>
          <w:color w:val="auto"/>
          <w:sz w:val="20"/>
          <w:szCs w:val="19"/>
          <w:highlight w:val="lightGray"/>
        </w:rPr>
        <w:t xml:space="preserve"> E INFORMACIÓN COMPLEMENTARIA NECESARIA PARA REALIZAR LA EJECUCIÓN DE LA PRESTACIÓN.</w:t>
      </w:r>
      <w:r w:rsidRPr="002902B9">
        <w:rPr>
          <w:rFonts w:ascii="Arial" w:hAnsi="Arial" w:cs="Arial"/>
          <w:color w:val="auto"/>
          <w:sz w:val="20"/>
          <w:szCs w:val="19"/>
          <w:highlight w:val="lightGray"/>
        </w:rPr>
        <w:t xml:space="preserve"> </w:t>
      </w:r>
    </w:p>
    <w:p w14:paraId="5843975C" w14:textId="77777777" w:rsidR="001A2D7C" w:rsidRPr="002902B9" w:rsidRDefault="001A2D7C" w:rsidP="008B36B3">
      <w:pPr>
        <w:spacing w:after="0" w:line="240" w:lineRule="auto"/>
        <w:ind w:left="567"/>
        <w:jc w:val="both"/>
        <w:rPr>
          <w:rFonts w:ascii="Arial" w:hAnsi="Arial" w:cs="Arial"/>
          <w:color w:val="auto"/>
          <w:sz w:val="20"/>
          <w:szCs w:val="19"/>
          <w:highlight w:val="lightGray"/>
        </w:rPr>
      </w:pPr>
    </w:p>
    <w:p w14:paraId="341295DD" w14:textId="77777777" w:rsidR="00D639C6" w:rsidRPr="002902B9" w:rsidRDefault="00D639C6" w:rsidP="008B36B3">
      <w:pPr>
        <w:pStyle w:val="Sangra2detindependiente2"/>
        <w:tabs>
          <w:tab w:val="right" w:pos="10803"/>
        </w:tabs>
        <w:ind w:left="567" w:firstLine="0"/>
        <w:rPr>
          <w:rFonts w:ascii="Arial" w:eastAsia="Times New Roman" w:hAnsi="Arial" w:cs="Arial"/>
          <w:b/>
          <w:bCs/>
          <w:i/>
          <w:sz w:val="20"/>
          <w:szCs w:val="19"/>
          <w:lang w:val="es-PE"/>
        </w:rPr>
      </w:pPr>
      <w:r w:rsidRPr="002902B9">
        <w:rPr>
          <w:rFonts w:ascii="Arial" w:hAnsi="Arial" w:cs="Arial"/>
          <w:sz w:val="20"/>
          <w:szCs w:val="19"/>
          <w:highlight w:val="lightGray"/>
        </w:rPr>
        <w:t xml:space="preserve">DE </w:t>
      </w:r>
      <w:r w:rsidR="00D05C42" w:rsidRPr="002902B9">
        <w:rPr>
          <w:rFonts w:ascii="Arial" w:hAnsi="Arial" w:cs="Arial"/>
          <w:sz w:val="20"/>
          <w:szCs w:val="19"/>
          <w:highlight w:val="lightGray"/>
        </w:rPr>
        <w:t>SER EL CASO</w:t>
      </w:r>
      <w:r w:rsidRPr="002902B9">
        <w:rPr>
          <w:rFonts w:ascii="Arial" w:hAnsi="Arial" w:cs="Arial"/>
          <w:sz w:val="20"/>
          <w:szCs w:val="19"/>
          <w:highlight w:val="lightGray"/>
        </w:rPr>
        <w:t>, INCLUIR EL TIPO Y LA OPORTUNIDAD DE PRESENTACIÓN DE CERTIFICACIONES U OTROS DOCUMENTOS DE CARÁCTER OBLIGATORIO QUE ESTÉN PREVISTOS EN LA FICHA TÉCNICA</w:t>
      </w:r>
      <w:r w:rsidR="00335369">
        <w:rPr>
          <w:rFonts w:ascii="Arial" w:hAnsi="Arial" w:cs="Arial"/>
          <w:sz w:val="20"/>
          <w:szCs w:val="19"/>
          <w:highlight w:val="lightGray"/>
        </w:rPr>
        <w:t xml:space="preserve"> Y/O</w:t>
      </w:r>
      <w:r w:rsidRPr="002902B9">
        <w:rPr>
          <w:rFonts w:ascii="Arial" w:hAnsi="Arial" w:cs="Arial"/>
          <w:sz w:val="20"/>
          <w:szCs w:val="19"/>
          <w:highlight w:val="lightGray"/>
        </w:rPr>
        <w:t xml:space="preserve"> </w:t>
      </w:r>
      <w:r w:rsidR="00F001CD">
        <w:rPr>
          <w:rFonts w:ascii="Arial" w:hAnsi="Arial" w:cs="Arial"/>
          <w:sz w:val="20"/>
          <w:highlight w:val="lightGray"/>
        </w:rPr>
        <w:t>DOCUMENTOS DE INFORMACIÓN COMPLEMENTARIA</w:t>
      </w:r>
      <w:r w:rsidRPr="002902B9">
        <w:rPr>
          <w:rFonts w:ascii="Arial" w:hAnsi="Arial" w:cs="Arial"/>
          <w:sz w:val="20"/>
          <w:szCs w:val="19"/>
          <w:highlight w:val="lightGray"/>
        </w:rPr>
        <w:t>].</w:t>
      </w:r>
    </w:p>
    <w:p w14:paraId="480C1946" w14:textId="77777777" w:rsidR="00D639C6" w:rsidRDefault="00D639C6" w:rsidP="002902B9">
      <w:pPr>
        <w:spacing w:after="0" w:line="240" w:lineRule="auto"/>
        <w:ind w:left="567"/>
        <w:jc w:val="both"/>
        <w:rPr>
          <w:rFonts w:ascii="Arial" w:hAnsi="Arial" w:cs="Arial"/>
          <w:color w:val="auto"/>
          <w:sz w:val="20"/>
          <w:szCs w:val="19"/>
          <w:highlight w:val="lightGray"/>
        </w:rPr>
      </w:pPr>
    </w:p>
    <w:p w14:paraId="1332720B" w14:textId="77777777" w:rsidR="002902B9" w:rsidRPr="002902B9" w:rsidRDefault="002902B9" w:rsidP="002902B9">
      <w:pPr>
        <w:spacing w:after="0" w:line="240" w:lineRule="auto"/>
        <w:ind w:left="567"/>
        <w:jc w:val="both"/>
        <w:rPr>
          <w:rFonts w:ascii="Arial" w:hAnsi="Arial" w:cs="Arial"/>
          <w:color w:val="auto"/>
          <w:sz w:val="20"/>
          <w:szCs w:val="19"/>
          <w:highlight w:val="lightGray"/>
        </w:rPr>
      </w:pPr>
    </w:p>
    <w:p w14:paraId="114DBAC9" w14:textId="77777777" w:rsidR="00767448" w:rsidRPr="002902B9" w:rsidRDefault="00767448" w:rsidP="00A41CFB">
      <w:pPr>
        <w:pStyle w:val="Sangra2detindependiente2"/>
        <w:numPr>
          <w:ilvl w:val="1"/>
          <w:numId w:val="22"/>
        </w:numPr>
        <w:tabs>
          <w:tab w:val="right" w:pos="10803"/>
        </w:tabs>
        <w:ind w:left="567" w:hanging="567"/>
        <w:rPr>
          <w:rFonts w:ascii="Arial" w:hAnsi="Arial" w:cs="Arial"/>
          <w:b/>
          <w:sz w:val="20"/>
          <w:szCs w:val="19"/>
        </w:rPr>
      </w:pPr>
      <w:r w:rsidRPr="002902B9">
        <w:rPr>
          <w:rFonts w:ascii="Arial" w:hAnsi="Arial" w:cs="Arial"/>
          <w:b/>
          <w:sz w:val="20"/>
          <w:szCs w:val="19"/>
        </w:rPr>
        <w:t>PLAZO DE EJECUCIÓN CONTRACTUAL</w:t>
      </w:r>
    </w:p>
    <w:p w14:paraId="6E0359A1" w14:textId="77777777" w:rsidR="00767448" w:rsidRPr="002902B9" w:rsidRDefault="00767448" w:rsidP="008B36B3">
      <w:pPr>
        <w:tabs>
          <w:tab w:val="center" w:pos="5833"/>
          <w:tab w:val="right" w:pos="10252"/>
        </w:tabs>
        <w:spacing w:after="0" w:line="240" w:lineRule="auto"/>
        <w:ind w:left="567"/>
        <w:jc w:val="both"/>
        <w:rPr>
          <w:rFonts w:ascii="Arial" w:hAnsi="Arial" w:cs="Arial"/>
          <w:bCs/>
          <w:color w:val="auto"/>
          <w:sz w:val="20"/>
          <w:szCs w:val="19"/>
        </w:rPr>
      </w:pPr>
    </w:p>
    <w:p w14:paraId="11926090" w14:textId="77777777" w:rsidR="006D5B9D" w:rsidRPr="002902B9" w:rsidRDefault="006D5B9D" w:rsidP="008B36B3">
      <w:pPr>
        <w:widowControl w:val="0"/>
        <w:spacing w:after="0" w:line="240" w:lineRule="auto"/>
        <w:ind w:left="567"/>
        <w:jc w:val="both"/>
        <w:rPr>
          <w:rFonts w:ascii="Arial" w:eastAsia="Times New Roman" w:hAnsi="Arial" w:cs="Arial"/>
          <w:color w:val="auto"/>
          <w:sz w:val="20"/>
          <w:szCs w:val="19"/>
          <w:lang w:val="es-ES" w:eastAsia="es-ES"/>
        </w:rPr>
      </w:pPr>
      <w:r w:rsidRPr="002902B9">
        <w:rPr>
          <w:rFonts w:ascii="Arial" w:eastAsia="Times New Roman" w:hAnsi="Arial" w:cs="Arial"/>
          <w:color w:val="auto"/>
          <w:sz w:val="20"/>
          <w:szCs w:val="19"/>
          <w:highlight w:val="lightGray"/>
          <w:lang w:val="es-ES" w:eastAsia="es-ES"/>
        </w:rPr>
        <w:t>[CONSIGNAR EL PLAZO DE ENTREGA DE LOS BIENES</w:t>
      </w:r>
      <w:r w:rsidRPr="002902B9">
        <w:rPr>
          <w:rFonts w:ascii="Arial" w:hAnsi="Arial" w:cs="Arial"/>
          <w:color w:val="auto"/>
          <w:sz w:val="20"/>
          <w:szCs w:val="19"/>
          <w:highlight w:val="lightGray"/>
        </w:rPr>
        <w:t>. EN EL CASO DE SUMINISTRO DE BIENES CONSIGNAR EL PLAZO DE LA PRIMERA ENTREGA Y DE CADA UNA DE LAS ENTREGAS DE LOS BIENES]</w:t>
      </w:r>
      <w:r w:rsidRPr="002902B9">
        <w:rPr>
          <w:rFonts w:ascii="Arial" w:hAnsi="Arial" w:cs="Arial"/>
          <w:color w:val="auto"/>
          <w:sz w:val="20"/>
          <w:szCs w:val="19"/>
        </w:rPr>
        <w:t>, en concordancia con lo establecido en el expediente de contratación.</w:t>
      </w:r>
    </w:p>
    <w:p w14:paraId="378F3D85" w14:textId="77777777" w:rsidR="00767448" w:rsidRPr="002902B9" w:rsidRDefault="00767448" w:rsidP="008B36B3">
      <w:pPr>
        <w:tabs>
          <w:tab w:val="center" w:pos="5833"/>
          <w:tab w:val="right" w:pos="10252"/>
        </w:tabs>
        <w:spacing w:after="0" w:line="240" w:lineRule="auto"/>
        <w:ind w:left="567"/>
        <w:jc w:val="both"/>
        <w:rPr>
          <w:rFonts w:ascii="Arial" w:hAnsi="Arial" w:cs="Arial"/>
          <w:bCs/>
          <w:color w:val="auto"/>
          <w:sz w:val="20"/>
          <w:szCs w:val="19"/>
        </w:rPr>
      </w:pPr>
    </w:p>
    <w:p w14:paraId="0D37DC8E" w14:textId="77777777" w:rsidR="00767448" w:rsidRPr="002902B9" w:rsidRDefault="00767448" w:rsidP="008B36B3">
      <w:pPr>
        <w:spacing w:after="0" w:line="240" w:lineRule="auto"/>
        <w:ind w:left="567"/>
        <w:jc w:val="both"/>
        <w:rPr>
          <w:rFonts w:ascii="Arial" w:hAnsi="Arial" w:cs="Arial"/>
          <w:sz w:val="20"/>
          <w:szCs w:val="19"/>
        </w:rPr>
      </w:pPr>
      <w:r w:rsidRPr="002902B9">
        <w:rPr>
          <w:rFonts w:ascii="Arial" w:hAnsi="Arial" w:cs="Arial"/>
          <w:color w:val="auto"/>
          <w:sz w:val="20"/>
          <w:szCs w:val="19"/>
        </w:rPr>
        <w:t>El plazo indicado en el párrafo precedente se computa a partir del día siguiente de</w:t>
      </w:r>
      <w:r w:rsidR="00FE367E">
        <w:rPr>
          <w:rFonts w:ascii="Arial" w:hAnsi="Arial" w:cs="Arial"/>
          <w:color w:val="auto"/>
          <w:sz w:val="20"/>
          <w:szCs w:val="19"/>
        </w:rPr>
        <w:t xml:space="preserve"> </w:t>
      </w:r>
      <w:r w:rsidR="004F7810" w:rsidRPr="002902B9">
        <w:rPr>
          <w:rFonts w:ascii="Arial" w:hAnsi="Arial" w:cs="Arial"/>
          <w:color w:val="auto"/>
          <w:sz w:val="20"/>
          <w:szCs w:val="19"/>
          <w:highlight w:val="lightGray"/>
        </w:rPr>
        <w:t xml:space="preserve">[INDICAR EL INICIO DEL PLAZO DE </w:t>
      </w:r>
      <w:r w:rsidR="004F7810" w:rsidRPr="00D9284C">
        <w:rPr>
          <w:rFonts w:ascii="Arial" w:hAnsi="Arial" w:cs="Arial"/>
          <w:sz w:val="20"/>
          <w:szCs w:val="19"/>
          <w:highlight w:val="lightGray"/>
        </w:rPr>
        <w:t xml:space="preserve">EJECUCIÓN CONTRACTUAL SEGÚN </w:t>
      </w:r>
      <w:r w:rsidR="004F7810" w:rsidRPr="002902B9">
        <w:rPr>
          <w:rFonts w:ascii="Arial" w:hAnsi="Arial" w:cs="Arial"/>
          <w:sz w:val="20"/>
          <w:szCs w:val="19"/>
          <w:highlight w:val="lightGray"/>
        </w:rPr>
        <w:t>LO ESTABLECIDO EN EL ARTÍCULO</w:t>
      </w:r>
      <w:r w:rsidR="004F7810" w:rsidRPr="00D9284C">
        <w:rPr>
          <w:rFonts w:ascii="Arial" w:hAnsi="Arial" w:cs="Arial"/>
          <w:sz w:val="20"/>
          <w:szCs w:val="19"/>
          <w:highlight w:val="lightGray"/>
        </w:rPr>
        <w:t xml:space="preserve"> 1</w:t>
      </w:r>
      <w:r w:rsidR="0003527D" w:rsidRPr="00D9284C">
        <w:rPr>
          <w:rFonts w:ascii="Arial" w:hAnsi="Arial" w:cs="Arial"/>
          <w:sz w:val="20"/>
          <w:szCs w:val="19"/>
          <w:highlight w:val="lightGray"/>
        </w:rPr>
        <w:t>42</w:t>
      </w:r>
      <w:r w:rsidR="004F7810" w:rsidRPr="00D9284C">
        <w:rPr>
          <w:rFonts w:ascii="Arial" w:hAnsi="Arial" w:cs="Arial"/>
          <w:sz w:val="20"/>
          <w:szCs w:val="19"/>
          <w:highlight w:val="lightGray"/>
        </w:rPr>
        <w:t xml:space="preserve"> </w:t>
      </w:r>
      <w:r w:rsidR="004F7810" w:rsidRPr="002902B9">
        <w:rPr>
          <w:rFonts w:ascii="Arial" w:hAnsi="Arial" w:cs="Arial"/>
          <w:sz w:val="20"/>
          <w:szCs w:val="19"/>
          <w:highlight w:val="lightGray"/>
        </w:rPr>
        <w:t>DEL REGLAMENTO]</w:t>
      </w:r>
      <w:r w:rsidR="00F156AC" w:rsidRPr="002902B9">
        <w:rPr>
          <w:rFonts w:ascii="Arial" w:hAnsi="Arial" w:cs="Arial"/>
          <w:sz w:val="20"/>
          <w:szCs w:val="19"/>
        </w:rPr>
        <w:t>.</w:t>
      </w:r>
    </w:p>
    <w:p w14:paraId="3314E0C5" w14:textId="77777777" w:rsidR="00C63722" w:rsidRDefault="00C63722" w:rsidP="008B36B3">
      <w:pPr>
        <w:tabs>
          <w:tab w:val="center" w:pos="5833"/>
          <w:tab w:val="right" w:pos="10252"/>
        </w:tabs>
        <w:spacing w:after="0" w:line="240" w:lineRule="auto"/>
        <w:ind w:left="567"/>
        <w:jc w:val="both"/>
        <w:rPr>
          <w:rFonts w:ascii="Arial" w:hAnsi="Arial" w:cs="Arial"/>
          <w:sz w:val="20"/>
          <w:szCs w:val="19"/>
        </w:rPr>
      </w:pPr>
    </w:p>
    <w:p w14:paraId="42FFAD59" w14:textId="77777777" w:rsidR="00FE367E" w:rsidRPr="002902B9" w:rsidRDefault="00FE367E" w:rsidP="008B36B3">
      <w:pPr>
        <w:tabs>
          <w:tab w:val="center" w:pos="5833"/>
          <w:tab w:val="right" w:pos="10252"/>
        </w:tabs>
        <w:spacing w:after="0" w:line="240" w:lineRule="auto"/>
        <w:ind w:left="567"/>
        <w:jc w:val="both"/>
        <w:rPr>
          <w:rFonts w:ascii="Arial" w:hAnsi="Arial" w:cs="Arial"/>
          <w:sz w:val="20"/>
          <w:szCs w:val="19"/>
        </w:rPr>
      </w:pPr>
    </w:p>
    <w:p w14:paraId="65AA099E" w14:textId="77777777" w:rsidR="006E7156" w:rsidRPr="002902B9" w:rsidRDefault="006E7156" w:rsidP="00A41CFB">
      <w:pPr>
        <w:pStyle w:val="Sangra2detindependiente2"/>
        <w:numPr>
          <w:ilvl w:val="1"/>
          <w:numId w:val="22"/>
        </w:numPr>
        <w:tabs>
          <w:tab w:val="right" w:pos="10803"/>
        </w:tabs>
        <w:ind w:left="567" w:hanging="567"/>
        <w:rPr>
          <w:rFonts w:ascii="Arial" w:hAnsi="Arial" w:cs="Arial"/>
          <w:b/>
          <w:sz w:val="20"/>
          <w:szCs w:val="19"/>
        </w:rPr>
      </w:pPr>
      <w:r w:rsidRPr="002902B9">
        <w:rPr>
          <w:rFonts w:ascii="Arial" w:hAnsi="Arial" w:cs="Arial"/>
          <w:b/>
          <w:sz w:val="20"/>
          <w:szCs w:val="19"/>
        </w:rPr>
        <w:t xml:space="preserve">LUGAR DE EJECUCIÓN </w:t>
      </w:r>
      <w:r w:rsidR="00BA4518" w:rsidRPr="002902B9">
        <w:rPr>
          <w:rFonts w:ascii="Arial" w:hAnsi="Arial" w:cs="Arial"/>
          <w:b/>
          <w:sz w:val="20"/>
          <w:szCs w:val="19"/>
        </w:rPr>
        <w:t>DE LA PRESTACIÓN</w:t>
      </w:r>
    </w:p>
    <w:p w14:paraId="473FEDE1" w14:textId="77777777" w:rsidR="00E746AB" w:rsidRDefault="00E746AB" w:rsidP="008B36B3">
      <w:pPr>
        <w:pStyle w:val="Sangra2detindependiente2"/>
        <w:tabs>
          <w:tab w:val="right" w:pos="10803"/>
        </w:tabs>
        <w:ind w:left="567" w:firstLine="0"/>
        <w:rPr>
          <w:rFonts w:ascii="Arial" w:hAnsi="Arial" w:cs="Arial"/>
          <w:sz w:val="20"/>
          <w:szCs w:val="19"/>
          <w:highlight w:val="lightGray"/>
        </w:rPr>
      </w:pPr>
    </w:p>
    <w:p w14:paraId="7A95B7C3" w14:textId="77777777" w:rsidR="006E7156" w:rsidRPr="002902B9" w:rsidRDefault="006E7156" w:rsidP="008B36B3">
      <w:pPr>
        <w:pStyle w:val="Sangra2detindependiente2"/>
        <w:tabs>
          <w:tab w:val="right" w:pos="10803"/>
        </w:tabs>
        <w:ind w:left="567" w:firstLine="0"/>
        <w:rPr>
          <w:rFonts w:ascii="Arial" w:hAnsi="Arial" w:cs="Arial"/>
          <w:sz w:val="20"/>
          <w:szCs w:val="19"/>
        </w:rPr>
      </w:pPr>
      <w:r w:rsidRPr="002902B9">
        <w:rPr>
          <w:rFonts w:ascii="Arial" w:hAnsi="Arial" w:cs="Arial"/>
          <w:sz w:val="20"/>
          <w:szCs w:val="19"/>
          <w:highlight w:val="lightGray"/>
        </w:rPr>
        <w:t>[INDICAR LA DIRECCIÓN EXACTA DEL LUGAR DE ENTREGA DEL BIEN</w:t>
      </w:r>
      <w:r w:rsidR="00D425D7" w:rsidRPr="002902B9">
        <w:rPr>
          <w:rFonts w:ascii="Arial" w:hAnsi="Arial" w:cs="Arial"/>
          <w:sz w:val="20"/>
          <w:szCs w:val="19"/>
          <w:highlight w:val="lightGray"/>
        </w:rPr>
        <w:t xml:space="preserve"> O EJECUCIÓN DE LA PRESTACIÓN</w:t>
      </w:r>
      <w:r w:rsidRPr="002902B9">
        <w:rPr>
          <w:rFonts w:ascii="Arial" w:hAnsi="Arial" w:cs="Arial"/>
          <w:sz w:val="20"/>
          <w:szCs w:val="19"/>
          <w:highlight w:val="lightGray"/>
        </w:rPr>
        <w:t>]</w:t>
      </w:r>
      <w:r w:rsidR="00F156AC" w:rsidRPr="002902B9">
        <w:rPr>
          <w:rFonts w:ascii="Arial" w:hAnsi="Arial" w:cs="Arial"/>
          <w:sz w:val="20"/>
          <w:szCs w:val="19"/>
        </w:rPr>
        <w:t>.</w:t>
      </w:r>
    </w:p>
    <w:p w14:paraId="5CB7AAAD" w14:textId="77777777" w:rsidR="006E7156" w:rsidRDefault="006E7156" w:rsidP="008B36B3">
      <w:pPr>
        <w:tabs>
          <w:tab w:val="center" w:pos="5833"/>
          <w:tab w:val="right" w:pos="10252"/>
        </w:tabs>
        <w:spacing w:after="0" w:line="240" w:lineRule="auto"/>
        <w:ind w:left="567"/>
        <w:jc w:val="both"/>
        <w:rPr>
          <w:rFonts w:ascii="Arial" w:hAnsi="Arial" w:cs="Arial"/>
          <w:bCs/>
          <w:color w:val="auto"/>
          <w:sz w:val="20"/>
          <w:szCs w:val="19"/>
        </w:rPr>
      </w:pPr>
    </w:p>
    <w:p w14:paraId="0D1B8BFD" w14:textId="77777777" w:rsidR="004E5FC4" w:rsidRPr="002902B9" w:rsidRDefault="004E5FC4" w:rsidP="008B36B3">
      <w:pPr>
        <w:tabs>
          <w:tab w:val="center" w:pos="5833"/>
          <w:tab w:val="right" w:pos="10252"/>
        </w:tabs>
        <w:spacing w:after="0" w:line="240" w:lineRule="auto"/>
        <w:ind w:left="567"/>
        <w:jc w:val="both"/>
        <w:rPr>
          <w:rFonts w:ascii="Arial" w:hAnsi="Arial" w:cs="Arial"/>
          <w:bCs/>
          <w:color w:val="auto"/>
          <w:sz w:val="20"/>
          <w:szCs w:val="19"/>
        </w:rPr>
      </w:pPr>
    </w:p>
    <w:p w14:paraId="74D613EB" w14:textId="77777777" w:rsidR="006E7156" w:rsidRPr="002902B9" w:rsidRDefault="00964CC7" w:rsidP="00A41CFB">
      <w:pPr>
        <w:pStyle w:val="Sangra2detindependiente2"/>
        <w:numPr>
          <w:ilvl w:val="1"/>
          <w:numId w:val="22"/>
        </w:numPr>
        <w:tabs>
          <w:tab w:val="right" w:pos="10803"/>
        </w:tabs>
        <w:ind w:left="567" w:hanging="567"/>
        <w:rPr>
          <w:rFonts w:ascii="Arial" w:hAnsi="Arial" w:cs="Arial"/>
          <w:b/>
          <w:sz w:val="20"/>
          <w:szCs w:val="19"/>
        </w:rPr>
      </w:pPr>
      <w:r w:rsidRPr="002902B9">
        <w:rPr>
          <w:rFonts w:ascii="Arial" w:hAnsi="Arial" w:cs="Arial"/>
          <w:b/>
          <w:sz w:val="20"/>
          <w:szCs w:val="19"/>
        </w:rPr>
        <w:t>OTRAS CONDICIONES PARA CUMPLIR EL OBJETO DE LA CONTRATACIÓN</w:t>
      </w:r>
    </w:p>
    <w:p w14:paraId="53C70240" w14:textId="77777777" w:rsidR="00E746AB" w:rsidRDefault="00E746AB" w:rsidP="008B36B3">
      <w:pPr>
        <w:pStyle w:val="Sangra2detindependiente2"/>
        <w:tabs>
          <w:tab w:val="right" w:pos="10803"/>
        </w:tabs>
        <w:ind w:left="567" w:firstLine="0"/>
        <w:rPr>
          <w:rFonts w:ascii="Arial" w:hAnsi="Arial" w:cs="Arial"/>
          <w:sz w:val="20"/>
          <w:szCs w:val="19"/>
          <w:highlight w:val="lightGray"/>
          <w:lang w:val="es-ES" w:eastAsia="ar-SA"/>
        </w:rPr>
      </w:pPr>
    </w:p>
    <w:p w14:paraId="14AE300A" w14:textId="77777777" w:rsidR="00964CC7" w:rsidRPr="002902B9" w:rsidRDefault="006E7156" w:rsidP="008B36B3">
      <w:pPr>
        <w:pStyle w:val="Sangra2detindependiente2"/>
        <w:tabs>
          <w:tab w:val="right" w:pos="10803"/>
        </w:tabs>
        <w:ind w:left="567" w:firstLine="0"/>
        <w:rPr>
          <w:rFonts w:ascii="Arial" w:hAnsi="Arial" w:cs="Arial"/>
          <w:b/>
          <w:sz w:val="20"/>
          <w:szCs w:val="19"/>
        </w:rPr>
      </w:pPr>
      <w:r w:rsidRPr="002902B9">
        <w:rPr>
          <w:rFonts w:ascii="Arial" w:hAnsi="Arial" w:cs="Arial"/>
          <w:sz w:val="20"/>
          <w:szCs w:val="19"/>
          <w:highlight w:val="lightGray"/>
          <w:lang w:val="es-ES" w:eastAsia="ar-SA"/>
        </w:rPr>
        <w:t xml:space="preserve">[INDICAR LAS DEMÁS CONDICIONES </w:t>
      </w:r>
      <w:r w:rsidR="00545BEA" w:rsidRPr="002902B9">
        <w:rPr>
          <w:rFonts w:ascii="Arial" w:hAnsi="Arial" w:cs="Arial"/>
          <w:sz w:val="20"/>
          <w:szCs w:val="19"/>
          <w:highlight w:val="lightGray"/>
          <w:lang w:val="es-ES" w:eastAsia="ar-SA"/>
        </w:rPr>
        <w:t xml:space="preserve">EN LAS QUE DEBE EJECUTARSE </w:t>
      </w:r>
      <w:r w:rsidRPr="002902B9">
        <w:rPr>
          <w:rFonts w:ascii="Arial" w:hAnsi="Arial" w:cs="Arial"/>
          <w:sz w:val="20"/>
          <w:szCs w:val="19"/>
          <w:highlight w:val="lightGray"/>
          <w:lang w:val="es-ES" w:eastAsia="ar-SA"/>
        </w:rPr>
        <w:t>LA CONTRATACIÓN, LAS CUALES NO DEBEN DESNATURALIZAR LO ESTABLECIDO EN LA FICHA TÉCNICA DEL BIEN]</w:t>
      </w:r>
      <w:r w:rsidRPr="002902B9">
        <w:rPr>
          <w:rFonts w:ascii="Arial" w:hAnsi="Arial" w:cs="Arial"/>
          <w:sz w:val="20"/>
          <w:szCs w:val="19"/>
          <w:lang w:val="es-ES" w:eastAsia="ar-SA"/>
        </w:rPr>
        <w:t>.</w:t>
      </w:r>
    </w:p>
    <w:p w14:paraId="79759A7D" w14:textId="77777777" w:rsidR="00964CC7" w:rsidRPr="002348B6" w:rsidRDefault="00964CC7" w:rsidP="008B36B3">
      <w:pPr>
        <w:widowControl w:val="0"/>
        <w:spacing w:after="0" w:line="240" w:lineRule="auto"/>
        <w:ind w:left="567"/>
        <w:jc w:val="both"/>
        <w:rPr>
          <w:rFonts w:ascii="Arial" w:hAnsi="Arial" w:cs="Arial"/>
          <w:sz w:val="19"/>
          <w:szCs w:val="19"/>
          <w:lang w:val="es-ES"/>
        </w:rPr>
      </w:pPr>
    </w:p>
    <w:p w14:paraId="2FB4A9B8" w14:textId="77777777" w:rsidR="00256F5A" w:rsidRDefault="00256F5A" w:rsidP="008B36B3">
      <w:pPr>
        <w:widowControl w:val="0"/>
        <w:spacing w:after="0" w:line="240" w:lineRule="auto"/>
        <w:ind w:left="567"/>
        <w:jc w:val="both"/>
        <w:rPr>
          <w:rFonts w:ascii="Arial" w:hAnsi="Arial" w:cs="Arial"/>
          <w:sz w:val="19"/>
          <w:szCs w:val="19"/>
          <w:lang w:val="es-ES"/>
        </w:rPr>
      </w:pPr>
    </w:p>
    <w:tbl>
      <w:tblPr>
        <w:tblStyle w:val="Tabladecuadrcula1clara-nfasis32"/>
        <w:tblW w:w="8539" w:type="dxa"/>
        <w:tblInd w:w="675" w:type="dxa"/>
        <w:tblLayout w:type="fixed"/>
        <w:tblLook w:val="04A0" w:firstRow="1" w:lastRow="0" w:firstColumn="1" w:lastColumn="0" w:noHBand="0" w:noVBand="1"/>
      </w:tblPr>
      <w:tblGrid>
        <w:gridCol w:w="8539"/>
      </w:tblGrid>
      <w:tr w:rsidR="00F7718D" w:rsidRPr="00E147EE" w14:paraId="61B623B3" w14:textId="77777777" w:rsidTr="00AA3590">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539" w:type="dxa"/>
            <w:vAlign w:val="center"/>
          </w:tcPr>
          <w:p w14:paraId="40DFB882" w14:textId="77777777" w:rsidR="00F7718D" w:rsidRPr="00E147EE" w:rsidRDefault="00F7718D" w:rsidP="00C40DBE">
            <w:pPr>
              <w:widowControl w:val="0"/>
              <w:spacing w:after="0" w:line="240" w:lineRule="auto"/>
              <w:jc w:val="both"/>
              <w:rPr>
                <w:rFonts w:ascii="Arial" w:hAnsi="Arial" w:cs="Arial"/>
                <w:color w:val="000099"/>
                <w:sz w:val="19"/>
                <w:szCs w:val="19"/>
                <w:lang w:val="es-ES"/>
              </w:rPr>
            </w:pPr>
            <w:r w:rsidRPr="00E147EE">
              <w:rPr>
                <w:rFonts w:ascii="Arial" w:hAnsi="Arial" w:cs="Arial"/>
                <w:color w:val="000099"/>
                <w:sz w:val="19"/>
                <w:szCs w:val="19"/>
                <w:lang w:val="es-ES"/>
              </w:rPr>
              <w:t>Importante para la Entidad</w:t>
            </w:r>
          </w:p>
        </w:tc>
      </w:tr>
      <w:tr w:rsidR="00F7718D" w:rsidRPr="00E147EE" w14:paraId="006A2FFF" w14:textId="77777777" w:rsidTr="00AA3590">
        <w:trPr>
          <w:cantSplit/>
          <w:trHeight w:val="2309"/>
        </w:trPr>
        <w:tc>
          <w:tcPr>
            <w:cnfStyle w:val="001000000000" w:firstRow="0" w:lastRow="0" w:firstColumn="1" w:lastColumn="0" w:oddVBand="0" w:evenVBand="0" w:oddHBand="0" w:evenHBand="0" w:firstRowFirstColumn="0" w:firstRowLastColumn="0" w:lastRowFirstColumn="0" w:lastRowLastColumn="0"/>
            <w:tcW w:w="8539" w:type="dxa"/>
            <w:vAlign w:val="center"/>
          </w:tcPr>
          <w:p w14:paraId="23846704" w14:textId="77777777" w:rsidR="00373B08" w:rsidRPr="00513E1D" w:rsidRDefault="004551AF" w:rsidP="00373B08">
            <w:pPr>
              <w:widowControl w:val="0"/>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 xml:space="preserve">De acuerdo con el </w:t>
            </w:r>
            <w:r w:rsidRPr="00D9284C">
              <w:rPr>
                <w:rFonts w:ascii="Arial" w:hAnsi="Arial" w:cs="Arial"/>
                <w:b w:val="0"/>
                <w:i/>
                <w:color w:val="000099"/>
                <w:sz w:val="19"/>
                <w:szCs w:val="19"/>
                <w:lang w:val="es-ES"/>
              </w:rPr>
              <w:t>artículo 163</w:t>
            </w:r>
            <w:r w:rsidR="00373B08" w:rsidRPr="00D9284C">
              <w:rPr>
                <w:rFonts w:ascii="Arial" w:hAnsi="Arial" w:cs="Arial"/>
                <w:b w:val="0"/>
                <w:i/>
                <w:color w:val="000099"/>
                <w:sz w:val="19"/>
                <w:szCs w:val="19"/>
                <w:lang w:val="es-ES"/>
              </w:rPr>
              <w:t xml:space="preserve"> se pueden </w:t>
            </w:r>
            <w:r w:rsidR="008714E1" w:rsidRPr="00D9284C">
              <w:rPr>
                <w:rFonts w:ascii="Arial" w:hAnsi="Arial" w:cs="Arial"/>
                <w:b w:val="0"/>
                <w:i/>
                <w:color w:val="000099"/>
                <w:sz w:val="19"/>
                <w:szCs w:val="19"/>
                <w:lang w:val="es-ES"/>
              </w:rPr>
              <w:t xml:space="preserve">establecer </w:t>
            </w:r>
            <w:r w:rsidR="00373B08" w:rsidRPr="00D9284C">
              <w:rPr>
                <w:rFonts w:ascii="Arial" w:hAnsi="Arial" w:cs="Arial"/>
                <w:b w:val="0"/>
                <w:i/>
                <w:color w:val="000099"/>
                <w:sz w:val="19"/>
                <w:szCs w:val="19"/>
                <w:lang w:val="es-ES"/>
              </w:rPr>
              <w:t xml:space="preserve">penalidades distintas </w:t>
            </w:r>
            <w:r w:rsidR="004D73E3" w:rsidRPr="00D9284C">
              <w:rPr>
                <w:rFonts w:ascii="Arial" w:hAnsi="Arial" w:cs="Arial"/>
                <w:b w:val="0"/>
                <w:i/>
                <w:color w:val="000099"/>
                <w:sz w:val="19"/>
                <w:szCs w:val="19"/>
                <w:lang w:val="es-ES"/>
              </w:rPr>
              <w:t>al retraso o</w:t>
            </w:r>
            <w:r w:rsidR="00373B08" w:rsidRPr="00D9284C">
              <w:rPr>
                <w:rFonts w:ascii="Arial" w:hAnsi="Arial" w:cs="Arial"/>
                <w:b w:val="0"/>
                <w:i/>
                <w:color w:val="000099"/>
                <w:sz w:val="19"/>
                <w:szCs w:val="19"/>
                <w:lang w:val="es-ES"/>
              </w:rPr>
              <w:t xml:space="preserve"> mora en la ejecución de la prestación. Para dicho</w:t>
            </w:r>
            <w:r w:rsidR="00373B08" w:rsidRPr="00513E1D">
              <w:rPr>
                <w:rFonts w:ascii="Arial" w:hAnsi="Arial" w:cs="Arial"/>
                <w:b w:val="0"/>
                <w:i/>
                <w:color w:val="000099"/>
                <w:sz w:val="19"/>
                <w:szCs w:val="19"/>
                <w:lang w:val="es-ES"/>
              </w:rPr>
              <w:t xml:space="preserve"> efecto, se debe incluir un listado detallado de los supuestos de aplicación de penalidad, la forma de cálculo de la penalidad para cada supuesto y el procedimiento mediante el cual se verifica el supuesto a penalizar. </w:t>
            </w:r>
          </w:p>
          <w:p w14:paraId="2970C7E4" w14:textId="77777777" w:rsidR="00373B08" w:rsidRPr="00513E1D" w:rsidRDefault="00373B08" w:rsidP="00373B08">
            <w:pPr>
              <w:widowControl w:val="0"/>
              <w:spacing w:after="0" w:line="240" w:lineRule="auto"/>
              <w:jc w:val="both"/>
              <w:rPr>
                <w:rFonts w:ascii="Arial" w:hAnsi="Arial" w:cs="Arial"/>
                <w:b w:val="0"/>
                <w:i/>
                <w:color w:val="000099"/>
                <w:sz w:val="19"/>
                <w:szCs w:val="19"/>
              </w:rPr>
            </w:pPr>
          </w:p>
          <w:tbl>
            <w:tblPr>
              <w:tblStyle w:val="Tablaconcuadrcula"/>
              <w:tblW w:w="9029" w:type="dxa"/>
              <w:tblLayout w:type="fixed"/>
              <w:tblCellMar>
                <w:top w:w="28" w:type="dxa"/>
                <w:bottom w:w="28" w:type="dxa"/>
              </w:tblCellMar>
              <w:tblLook w:val="04A0" w:firstRow="1" w:lastRow="0" w:firstColumn="1" w:lastColumn="0" w:noHBand="0" w:noVBand="1"/>
            </w:tblPr>
            <w:tblGrid>
              <w:gridCol w:w="430"/>
              <w:gridCol w:w="3113"/>
              <w:gridCol w:w="2909"/>
              <w:gridCol w:w="2577"/>
            </w:tblGrid>
            <w:tr w:rsidR="00C66528" w:rsidRPr="00513E1D" w14:paraId="3847C774" w14:textId="77777777" w:rsidTr="00C66528">
              <w:trPr>
                <w:tblHeader/>
              </w:trPr>
              <w:tc>
                <w:tcPr>
                  <w:tcW w:w="9029" w:type="dxa"/>
                  <w:gridSpan w:val="4"/>
                </w:tcPr>
                <w:p w14:paraId="66B13B96" w14:textId="77777777" w:rsidR="00C66528" w:rsidRPr="00513E1D" w:rsidRDefault="00C66528" w:rsidP="00C66528">
                  <w:pPr>
                    <w:widowControl w:val="0"/>
                    <w:spacing w:after="0" w:line="240" w:lineRule="auto"/>
                    <w:jc w:val="center"/>
                    <w:rPr>
                      <w:rFonts w:ascii="Arial" w:hAnsi="Arial" w:cs="Arial"/>
                      <w:b/>
                      <w:i/>
                      <w:color w:val="000099"/>
                      <w:sz w:val="19"/>
                      <w:szCs w:val="19"/>
                    </w:rPr>
                  </w:pPr>
                  <w:r w:rsidRPr="00513E1D">
                    <w:rPr>
                      <w:rFonts w:ascii="Arial" w:hAnsi="Arial" w:cs="Arial"/>
                      <w:b/>
                      <w:i/>
                      <w:color w:val="000099"/>
                      <w:sz w:val="19"/>
                      <w:szCs w:val="19"/>
                    </w:rPr>
                    <w:t>Otras penalidades</w:t>
                  </w:r>
                </w:p>
              </w:tc>
            </w:tr>
            <w:tr w:rsidR="00C66528" w:rsidRPr="00513E1D" w14:paraId="11FC968E" w14:textId="77777777" w:rsidTr="00C66528">
              <w:trPr>
                <w:tblHeader/>
              </w:trPr>
              <w:tc>
                <w:tcPr>
                  <w:tcW w:w="430" w:type="dxa"/>
                </w:tcPr>
                <w:p w14:paraId="34BB7E70" w14:textId="77777777" w:rsidR="00C66528" w:rsidRPr="00513E1D" w:rsidRDefault="00C66528" w:rsidP="00C66528">
                  <w:pPr>
                    <w:widowControl w:val="0"/>
                    <w:spacing w:after="0" w:line="240" w:lineRule="auto"/>
                    <w:jc w:val="center"/>
                    <w:rPr>
                      <w:rFonts w:ascii="Arial" w:hAnsi="Arial" w:cs="Arial"/>
                      <w:b/>
                      <w:i/>
                      <w:color w:val="000099"/>
                      <w:sz w:val="19"/>
                      <w:szCs w:val="19"/>
                    </w:rPr>
                  </w:pPr>
                  <w:r w:rsidRPr="00513E1D">
                    <w:rPr>
                      <w:rFonts w:ascii="Arial" w:hAnsi="Arial" w:cs="Arial"/>
                      <w:b/>
                      <w:i/>
                      <w:color w:val="000099"/>
                      <w:sz w:val="19"/>
                      <w:szCs w:val="19"/>
                    </w:rPr>
                    <w:t>N°</w:t>
                  </w:r>
                </w:p>
              </w:tc>
              <w:tc>
                <w:tcPr>
                  <w:tcW w:w="3113" w:type="dxa"/>
                </w:tcPr>
                <w:p w14:paraId="17EE6B9A" w14:textId="77777777" w:rsidR="00C66528" w:rsidRPr="00513E1D" w:rsidRDefault="00C66528" w:rsidP="00C66528">
                  <w:pPr>
                    <w:widowControl w:val="0"/>
                    <w:spacing w:after="0" w:line="240" w:lineRule="auto"/>
                    <w:jc w:val="center"/>
                    <w:rPr>
                      <w:rFonts w:ascii="Arial" w:hAnsi="Arial" w:cs="Arial"/>
                      <w:b/>
                      <w:i/>
                      <w:color w:val="000099"/>
                      <w:sz w:val="19"/>
                      <w:szCs w:val="19"/>
                    </w:rPr>
                  </w:pPr>
                  <w:r w:rsidRPr="00513E1D">
                    <w:rPr>
                      <w:rFonts w:ascii="Arial" w:hAnsi="Arial" w:cs="Arial"/>
                      <w:b/>
                      <w:i/>
                      <w:color w:val="000099"/>
                      <w:sz w:val="19"/>
                      <w:szCs w:val="19"/>
                    </w:rPr>
                    <w:t xml:space="preserve">Supuestos de aplicación de penalidad </w:t>
                  </w:r>
                </w:p>
              </w:tc>
              <w:tc>
                <w:tcPr>
                  <w:tcW w:w="2909" w:type="dxa"/>
                </w:tcPr>
                <w:p w14:paraId="30A2AF6A" w14:textId="77777777" w:rsidR="00C66528" w:rsidRPr="00513E1D" w:rsidRDefault="00C66528" w:rsidP="00C66528">
                  <w:pPr>
                    <w:widowControl w:val="0"/>
                    <w:spacing w:after="0" w:line="240" w:lineRule="auto"/>
                    <w:jc w:val="center"/>
                    <w:rPr>
                      <w:rFonts w:ascii="Arial" w:hAnsi="Arial" w:cs="Arial"/>
                      <w:b/>
                      <w:i/>
                      <w:color w:val="000099"/>
                      <w:sz w:val="19"/>
                      <w:szCs w:val="19"/>
                    </w:rPr>
                  </w:pPr>
                  <w:r w:rsidRPr="00513E1D">
                    <w:rPr>
                      <w:rFonts w:ascii="Arial" w:hAnsi="Arial" w:cs="Arial"/>
                      <w:b/>
                      <w:i/>
                      <w:color w:val="000099"/>
                      <w:sz w:val="19"/>
                      <w:szCs w:val="19"/>
                    </w:rPr>
                    <w:t>Forma de cálculo</w:t>
                  </w:r>
                </w:p>
              </w:tc>
              <w:tc>
                <w:tcPr>
                  <w:tcW w:w="2577" w:type="dxa"/>
                </w:tcPr>
                <w:p w14:paraId="6C303F62" w14:textId="77777777" w:rsidR="00C66528" w:rsidRPr="00513E1D" w:rsidRDefault="00C66528" w:rsidP="00C66528">
                  <w:pPr>
                    <w:widowControl w:val="0"/>
                    <w:spacing w:after="0" w:line="240" w:lineRule="auto"/>
                    <w:jc w:val="center"/>
                    <w:rPr>
                      <w:rFonts w:ascii="Arial" w:hAnsi="Arial" w:cs="Arial"/>
                      <w:b/>
                      <w:i/>
                      <w:color w:val="000099"/>
                      <w:sz w:val="19"/>
                      <w:szCs w:val="19"/>
                    </w:rPr>
                  </w:pPr>
                  <w:r w:rsidRPr="00513E1D">
                    <w:rPr>
                      <w:rFonts w:ascii="Arial" w:hAnsi="Arial" w:cs="Arial"/>
                      <w:b/>
                      <w:i/>
                      <w:color w:val="000099"/>
                      <w:sz w:val="19"/>
                      <w:szCs w:val="19"/>
                    </w:rPr>
                    <w:t>Procedimiento</w:t>
                  </w:r>
                </w:p>
              </w:tc>
            </w:tr>
            <w:tr w:rsidR="00C66528" w:rsidRPr="00166027" w14:paraId="409D0E68" w14:textId="77777777" w:rsidTr="00C66528">
              <w:tc>
                <w:tcPr>
                  <w:tcW w:w="430" w:type="dxa"/>
                </w:tcPr>
                <w:p w14:paraId="2228741E" w14:textId="77777777" w:rsidR="00C66528" w:rsidRPr="00513E1D" w:rsidRDefault="00C66528" w:rsidP="00C66528">
                  <w:pPr>
                    <w:widowControl w:val="0"/>
                    <w:spacing w:after="0" w:line="240" w:lineRule="auto"/>
                    <w:jc w:val="both"/>
                    <w:rPr>
                      <w:rFonts w:ascii="Arial" w:hAnsi="Arial" w:cs="Arial"/>
                      <w:i/>
                      <w:color w:val="000099"/>
                      <w:sz w:val="19"/>
                      <w:szCs w:val="19"/>
                    </w:rPr>
                  </w:pPr>
                </w:p>
              </w:tc>
              <w:tc>
                <w:tcPr>
                  <w:tcW w:w="3113" w:type="dxa"/>
                </w:tcPr>
                <w:p w14:paraId="04FB7506" w14:textId="77777777" w:rsidR="00C66528" w:rsidRPr="00513E1D" w:rsidRDefault="00C66528" w:rsidP="00C66528">
                  <w:pPr>
                    <w:widowControl w:val="0"/>
                    <w:spacing w:after="0" w:line="240" w:lineRule="auto"/>
                    <w:jc w:val="both"/>
                    <w:rPr>
                      <w:rFonts w:ascii="Arial" w:hAnsi="Arial" w:cs="Arial"/>
                      <w:i/>
                      <w:color w:val="000099"/>
                      <w:sz w:val="19"/>
                      <w:szCs w:val="19"/>
                    </w:rPr>
                  </w:pPr>
                </w:p>
              </w:tc>
              <w:tc>
                <w:tcPr>
                  <w:tcW w:w="2909" w:type="dxa"/>
                </w:tcPr>
                <w:p w14:paraId="3DC51DA7" w14:textId="77777777" w:rsidR="00C66528" w:rsidRPr="00513E1D" w:rsidRDefault="00C66528" w:rsidP="00C66528">
                  <w:pPr>
                    <w:widowControl w:val="0"/>
                    <w:spacing w:after="0" w:line="240" w:lineRule="auto"/>
                    <w:jc w:val="both"/>
                    <w:rPr>
                      <w:rFonts w:ascii="Arial" w:hAnsi="Arial" w:cs="Arial"/>
                      <w:i/>
                      <w:color w:val="000099"/>
                      <w:sz w:val="19"/>
                      <w:szCs w:val="19"/>
                    </w:rPr>
                  </w:pPr>
                </w:p>
              </w:tc>
              <w:tc>
                <w:tcPr>
                  <w:tcW w:w="2577" w:type="dxa"/>
                </w:tcPr>
                <w:p w14:paraId="4E0F6B88" w14:textId="77777777" w:rsidR="00C66528" w:rsidRPr="00513E1D" w:rsidRDefault="00C66528" w:rsidP="00C66528">
                  <w:pPr>
                    <w:widowControl w:val="0"/>
                    <w:spacing w:after="0" w:line="240" w:lineRule="auto"/>
                    <w:jc w:val="both"/>
                    <w:rPr>
                      <w:rFonts w:ascii="Arial" w:hAnsi="Arial" w:cs="Arial"/>
                      <w:i/>
                      <w:color w:val="000099"/>
                      <w:sz w:val="19"/>
                      <w:szCs w:val="19"/>
                    </w:rPr>
                  </w:pPr>
                </w:p>
              </w:tc>
            </w:tr>
          </w:tbl>
          <w:p w14:paraId="643E88FD" w14:textId="77777777" w:rsidR="00C66528" w:rsidRDefault="00C66528" w:rsidP="00373B08">
            <w:pPr>
              <w:widowControl w:val="0"/>
              <w:spacing w:after="0" w:line="240" w:lineRule="auto"/>
              <w:jc w:val="both"/>
              <w:rPr>
                <w:rFonts w:ascii="Arial" w:hAnsi="Arial" w:cs="Arial"/>
                <w:b w:val="0"/>
                <w:i/>
                <w:color w:val="000099"/>
                <w:sz w:val="19"/>
                <w:szCs w:val="19"/>
              </w:rPr>
            </w:pPr>
          </w:p>
          <w:p w14:paraId="4E1A509D" w14:textId="77777777" w:rsidR="00F7718D" w:rsidRDefault="00373B08" w:rsidP="00000517">
            <w:pPr>
              <w:widowControl w:val="0"/>
              <w:spacing w:after="0" w:line="240" w:lineRule="auto"/>
              <w:jc w:val="both"/>
              <w:rPr>
                <w:rFonts w:ascii="Arial" w:hAnsi="Arial" w:cs="Arial"/>
                <w:b w:val="0"/>
                <w:i/>
                <w:color w:val="000099"/>
                <w:sz w:val="19"/>
                <w:szCs w:val="19"/>
                <w:lang w:val="es-ES"/>
              </w:rPr>
            </w:pPr>
            <w:r w:rsidRPr="00373B08">
              <w:rPr>
                <w:rFonts w:ascii="Arial" w:hAnsi="Arial" w:cs="Arial"/>
                <w:b w:val="0"/>
                <w:i/>
                <w:color w:val="000099"/>
                <w:sz w:val="19"/>
                <w:szCs w:val="19"/>
                <w:lang w:val="es-ES"/>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debió ejecutarse.</w:t>
            </w:r>
          </w:p>
          <w:p w14:paraId="629376CB" w14:textId="77777777" w:rsidR="00A04B5C" w:rsidRDefault="00A04B5C" w:rsidP="00000517">
            <w:pPr>
              <w:widowControl w:val="0"/>
              <w:spacing w:after="0" w:line="240" w:lineRule="auto"/>
              <w:jc w:val="both"/>
              <w:rPr>
                <w:rFonts w:ascii="Arial" w:hAnsi="Arial" w:cs="Arial"/>
                <w:b w:val="0"/>
                <w:i/>
                <w:color w:val="000099"/>
                <w:sz w:val="19"/>
                <w:szCs w:val="19"/>
                <w:lang w:val="es-ES"/>
              </w:rPr>
            </w:pPr>
          </w:p>
          <w:p w14:paraId="4E4128D4" w14:textId="77777777" w:rsidR="00A04B5C" w:rsidRDefault="00A04B5C" w:rsidP="00000517">
            <w:pPr>
              <w:widowControl w:val="0"/>
              <w:spacing w:after="0" w:line="240" w:lineRule="auto"/>
              <w:jc w:val="both"/>
              <w:rPr>
                <w:rFonts w:ascii="Arial" w:hAnsi="Arial" w:cs="Arial"/>
                <w:b w:val="0"/>
                <w:i/>
                <w:color w:val="000099"/>
                <w:sz w:val="19"/>
                <w:szCs w:val="19"/>
                <w:lang w:val="es-ES"/>
              </w:rPr>
            </w:pPr>
            <w:r w:rsidRPr="00A04B5C">
              <w:rPr>
                <w:rFonts w:ascii="Arial" w:hAnsi="Arial" w:cs="Arial"/>
                <w:b w:val="0"/>
                <w:i/>
                <w:color w:val="000099"/>
                <w:sz w:val="19"/>
                <w:szCs w:val="19"/>
                <w:lang w:val="es-ES"/>
              </w:rPr>
              <w:t>Indicar si se trata de una contratación por ítems, paquetes o lotes, en cuyo caso debe detallarse dicha información.</w:t>
            </w:r>
          </w:p>
          <w:p w14:paraId="34C83A1D" w14:textId="77777777" w:rsidR="00A04B5C" w:rsidRPr="00701731" w:rsidRDefault="00A04B5C" w:rsidP="00000517">
            <w:pPr>
              <w:widowControl w:val="0"/>
              <w:spacing w:after="0" w:line="240" w:lineRule="auto"/>
              <w:jc w:val="both"/>
              <w:rPr>
                <w:rFonts w:ascii="Arial" w:hAnsi="Arial" w:cs="Arial"/>
                <w:b w:val="0"/>
                <w:i/>
                <w:color w:val="000099"/>
                <w:sz w:val="19"/>
                <w:szCs w:val="19"/>
                <w:lang w:val="es-ES"/>
              </w:rPr>
            </w:pPr>
          </w:p>
        </w:tc>
      </w:tr>
    </w:tbl>
    <w:p w14:paraId="04C00BBA" w14:textId="77777777" w:rsidR="00F7718D" w:rsidRDefault="00CA4224" w:rsidP="00AA3590">
      <w:pPr>
        <w:spacing w:after="0" w:line="240" w:lineRule="auto"/>
        <w:ind w:left="567" w:hanging="11"/>
        <w:jc w:val="both"/>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568E99FD" w14:textId="77777777" w:rsidR="00AA3590" w:rsidRDefault="00AA3590" w:rsidP="00373B08">
      <w:pPr>
        <w:spacing w:after="0" w:line="240" w:lineRule="auto"/>
        <w:ind w:left="-70" w:hanging="11"/>
        <w:jc w:val="both"/>
        <w:rPr>
          <w:rFonts w:ascii="Arial" w:hAnsi="Arial" w:cs="Arial"/>
          <w:b/>
          <w:i/>
          <w:color w:val="000099"/>
          <w:sz w:val="16"/>
          <w:lang w:val="es-ES"/>
        </w:rPr>
      </w:pPr>
    </w:p>
    <w:p w14:paraId="37B665D2" w14:textId="77777777" w:rsidR="00AA3590" w:rsidRPr="000E41BF" w:rsidRDefault="00AA3590" w:rsidP="00373B08">
      <w:pPr>
        <w:spacing w:after="0" w:line="240" w:lineRule="auto"/>
        <w:ind w:left="-70" w:hanging="11"/>
        <w:jc w:val="both"/>
        <w:rPr>
          <w:rFonts w:ascii="Arial" w:hAnsi="Arial" w:cs="Arial"/>
          <w:b/>
          <w:i/>
          <w:color w:val="000099"/>
          <w:sz w:val="16"/>
          <w:lang w:val="es-ES"/>
        </w:rPr>
      </w:pPr>
    </w:p>
    <w:p w14:paraId="6B6CFAE2" w14:textId="77777777" w:rsidR="00C6702C" w:rsidRDefault="00C6702C" w:rsidP="008B36B3">
      <w:pPr>
        <w:widowControl w:val="0"/>
        <w:spacing w:after="0" w:line="240" w:lineRule="auto"/>
        <w:ind w:left="567"/>
        <w:rPr>
          <w:rFonts w:ascii="Arial" w:hAnsi="Arial" w:cs="Arial"/>
          <w:i/>
          <w:color w:val="auto"/>
          <w:sz w:val="20"/>
          <w:u w:val="single"/>
        </w:rPr>
      </w:pPr>
    </w:p>
    <w:p w14:paraId="4EE1A8E3" w14:textId="77777777" w:rsidR="00AA3590" w:rsidRPr="00D9284C" w:rsidRDefault="00AA3590" w:rsidP="00AA3590">
      <w:pPr>
        <w:pStyle w:val="Sangra2detindependiente2"/>
        <w:numPr>
          <w:ilvl w:val="1"/>
          <w:numId w:val="22"/>
        </w:numPr>
        <w:tabs>
          <w:tab w:val="right" w:pos="10803"/>
        </w:tabs>
        <w:ind w:left="567" w:hanging="567"/>
        <w:rPr>
          <w:rFonts w:ascii="Arial" w:hAnsi="Arial" w:cs="Arial"/>
          <w:b/>
          <w:sz w:val="20"/>
          <w:szCs w:val="19"/>
        </w:rPr>
      </w:pPr>
      <w:r w:rsidRPr="00D9284C">
        <w:rPr>
          <w:rFonts w:ascii="Arial" w:hAnsi="Arial" w:cs="Arial"/>
          <w:b/>
          <w:sz w:val="20"/>
          <w:szCs w:val="19"/>
        </w:rPr>
        <w:t>CONDICIONES DE LOS CONSORCIOS</w:t>
      </w:r>
    </w:p>
    <w:p w14:paraId="4218DED0" w14:textId="77777777" w:rsidR="00AA3590" w:rsidRPr="00D9284C" w:rsidRDefault="00AA3590" w:rsidP="00AA3590">
      <w:pPr>
        <w:pStyle w:val="Sangra2detindependiente2"/>
        <w:tabs>
          <w:tab w:val="right" w:pos="10803"/>
        </w:tabs>
        <w:ind w:left="567" w:firstLine="0"/>
        <w:rPr>
          <w:rFonts w:ascii="Arial" w:hAnsi="Arial" w:cs="Arial"/>
          <w:b/>
          <w:sz w:val="20"/>
          <w:szCs w:val="19"/>
        </w:rPr>
      </w:pPr>
    </w:p>
    <w:p w14:paraId="4F289CF1" w14:textId="77777777" w:rsidR="00AA3590" w:rsidRPr="007C484C" w:rsidRDefault="00AA3590" w:rsidP="00AA3590">
      <w:pPr>
        <w:widowControl w:val="0"/>
        <w:spacing w:after="0" w:line="240" w:lineRule="auto"/>
        <w:ind w:left="567"/>
        <w:jc w:val="both"/>
        <w:rPr>
          <w:rFonts w:ascii="Arial" w:hAnsi="Arial" w:cs="Arial"/>
          <w:b/>
          <w:color w:val="000000" w:themeColor="text1"/>
          <w:sz w:val="20"/>
          <w:lang w:val="es-ES_tradnl"/>
        </w:rPr>
      </w:pPr>
      <w:r w:rsidRPr="007C484C">
        <w:rPr>
          <w:rFonts w:ascii="Arial" w:hAnsi="Arial" w:cs="Arial"/>
          <w:color w:val="000000" w:themeColor="text1"/>
          <w:sz w:val="20"/>
          <w:lang w:val="es-ES_tradnl"/>
        </w:rPr>
        <w:t>De conformidad con el numeral 49.5 del artículo 49 del Reglamento, el área usuaria puede incluir lo siguiente:</w:t>
      </w:r>
    </w:p>
    <w:p w14:paraId="6419990C" w14:textId="77777777" w:rsidR="00AA3590" w:rsidRPr="007C484C" w:rsidRDefault="00AA3590" w:rsidP="00AA3590">
      <w:pPr>
        <w:widowControl w:val="0"/>
        <w:spacing w:after="0" w:line="240" w:lineRule="auto"/>
        <w:ind w:left="567"/>
        <w:jc w:val="both"/>
        <w:rPr>
          <w:rFonts w:ascii="Arial" w:hAnsi="Arial" w:cs="Arial"/>
          <w:b/>
          <w:color w:val="000000" w:themeColor="text1"/>
          <w:sz w:val="20"/>
          <w:lang w:val="es-ES_tradnl"/>
        </w:rPr>
      </w:pPr>
    </w:p>
    <w:p w14:paraId="451156D9" w14:textId="709AC304" w:rsidR="00AA3590" w:rsidRPr="00BC387D" w:rsidRDefault="00AA3590" w:rsidP="00BC387D">
      <w:pPr>
        <w:pStyle w:val="Prrafodelista"/>
        <w:widowControl w:val="0"/>
        <w:numPr>
          <w:ilvl w:val="0"/>
          <w:numId w:val="47"/>
        </w:numPr>
        <w:spacing w:after="0" w:line="240" w:lineRule="auto"/>
        <w:jc w:val="both"/>
        <w:rPr>
          <w:rFonts w:ascii="Arial" w:hAnsi="Arial" w:cs="Arial"/>
          <w:color w:val="000000" w:themeColor="text1"/>
          <w:sz w:val="20"/>
          <w:lang w:val="es-ES_tradnl"/>
        </w:rPr>
      </w:pPr>
      <w:bookmarkStart w:id="2" w:name="_GoBack"/>
      <w:bookmarkEnd w:id="2"/>
      <w:r w:rsidRPr="00BC387D">
        <w:rPr>
          <w:rFonts w:ascii="Arial" w:hAnsi="Arial" w:cs="Arial"/>
          <w:color w:val="000000" w:themeColor="text1"/>
          <w:sz w:val="20"/>
          <w:lang w:val="es-ES_tradnl"/>
        </w:rPr>
        <w:t xml:space="preserve">El número máximo de consorciados es de </w:t>
      </w:r>
      <w:r w:rsidRPr="00BC387D">
        <w:rPr>
          <w:rFonts w:ascii="Arial" w:hAnsi="Arial" w:cs="Arial"/>
          <w:color w:val="000000" w:themeColor="text1"/>
          <w:sz w:val="20"/>
          <w:highlight w:val="lightGray"/>
          <w:lang w:val="es-ES_tradnl"/>
        </w:rPr>
        <w:t>[CONSIGNAR EL NÚMERO MÁXIMO DE INTEGRANTES DEL CONSORCIO]</w:t>
      </w:r>
      <w:r w:rsidRPr="00BC387D">
        <w:rPr>
          <w:rFonts w:ascii="Arial" w:hAnsi="Arial" w:cs="Arial"/>
          <w:color w:val="000000" w:themeColor="text1"/>
          <w:sz w:val="20"/>
          <w:lang w:val="es-ES_tradnl"/>
        </w:rPr>
        <w:t>.</w:t>
      </w:r>
    </w:p>
    <w:p w14:paraId="453D957A" w14:textId="77777777" w:rsidR="00AA3590" w:rsidRPr="007C484C" w:rsidRDefault="00AA3590" w:rsidP="00AA3590">
      <w:pPr>
        <w:widowControl w:val="0"/>
        <w:spacing w:after="0" w:line="240" w:lineRule="auto"/>
        <w:ind w:left="567"/>
        <w:jc w:val="both"/>
        <w:rPr>
          <w:rFonts w:ascii="Arial" w:hAnsi="Arial" w:cs="Arial"/>
          <w:color w:val="000000" w:themeColor="text1"/>
          <w:sz w:val="20"/>
          <w:lang w:val="es-ES_tradnl"/>
        </w:rPr>
      </w:pPr>
    </w:p>
    <w:p w14:paraId="669C5092" w14:textId="2EA2D281" w:rsidR="00AA3590" w:rsidRPr="00BC387D" w:rsidRDefault="00AA3590" w:rsidP="00BC387D">
      <w:pPr>
        <w:pStyle w:val="Prrafodelista"/>
        <w:widowControl w:val="0"/>
        <w:numPr>
          <w:ilvl w:val="0"/>
          <w:numId w:val="47"/>
        </w:numPr>
        <w:spacing w:after="0" w:line="240" w:lineRule="auto"/>
        <w:jc w:val="both"/>
        <w:rPr>
          <w:rFonts w:ascii="Arial" w:hAnsi="Arial" w:cs="Arial"/>
          <w:b/>
          <w:color w:val="000000" w:themeColor="text1"/>
          <w:sz w:val="20"/>
          <w:lang w:val="es-ES_tradnl"/>
        </w:rPr>
      </w:pPr>
      <w:r w:rsidRPr="00BC387D">
        <w:rPr>
          <w:rFonts w:ascii="Arial" w:hAnsi="Arial" w:cs="Arial"/>
          <w:color w:val="000000" w:themeColor="text1"/>
          <w:sz w:val="20"/>
          <w:lang w:val="es-ES_tradnl"/>
        </w:rPr>
        <w:t xml:space="preserve">El porcentaje mínimo de participación de cada consorciado es de </w:t>
      </w:r>
      <w:r w:rsidRPr="00BC387D">
        <w:rPr>
          <w:rFonts w:ascii="Arial" w:hAnsi="Arial" w:cs="Arial"/>
          <w:color w:val="000000" w:themeColor="text1"/>
          <w:sz w:val="20"/>
          <w:highlight w:val="lightGray"/>
          <w:lang w:val="es-ES_tradnl"/>
        </w:rPr>
        <w:t>[CONSIGNAR EL PORCENTAJE MÍNIMO DE PARTICIPACIÓN DE CADA INTEGRANTE DEL CONSORCIO].</w:t>
      </w:r>
    </w:p>
    <w:p w14:paraId="15CBD66C" w14:textId="77777777" w:rsidR="00AA3590" w:rsidRPr="00F43DA0" w:rsidRDefault="00AA3590" w:rsidP="00AA3590">
      <w:pPr>
        <w:widowControl w:val="0"/>
        <w:spacing w:after="0" w:line="240" w:lineRule="auto"/>
        <w:ind w:left="927"/>
        <w:jc w:val="both"/>
        <w:rPr>
          <w:rFonts w:ascii="Arial" w:hAnsi="Arial" w:cs="Arial"/>
          <w:i/>
          <w:color w:val="000099"/>
          <w:sz w:val="19"/>
          <w:szCs w:val="19"/>
          <w:lang w:val="es-ES_tradnl"/>
        </w:rPr>
      </w:pPr>
    </w:p>
    <w:p w14:paraId="39033939" w14:textId="77777777" w:rsidR="00514C96" w:rsidRPr="008B36B3" w:rsidRDefault="00514C96" w:rsidP="008B36B3">
      <w:pPr>
        <w:spacing w:after="0" w:line="240" w:lineRule="auto"/>
        <w:rPr>
          <w:rFonts w:ascii="Arial" w:hAnsi="Arial" w:cs="Arial"/>
          <w:b/>
          <w:sz w:val="20"/>
        </w:rPr>
      </w:pPr>
      <w:r w:rsidRPr="008B36B3">
        <w:rPr>
          <w:rFonts w:ascii="Arial" w:hAnsi="Arial" w:cs="Arial"/>
          <w:b/>
          <w:sz w:val="20"/>
        </w:rPr>
        <w:br w:type="page"/>
      </w:r>
    </w:p>
    <w:p w14:paraId="4BB70637" w14:textId="77777777" w:rsidR="00C63722" w:rsidRDefault="00C63722" w:rsidP="00CD5328">
      <w:pPr>
        <w:widowControl w:val="0"/>
        <w:spacing w:after="0" w:line="240" w:lineRule="auto"/>
        <w:ind w:left="96"/>
        <w:jc w:val="both"/>
        <w:rPr>
          <w:rFonts w:ascii="Arial" w:hAnsi="Arial" w:cs="Arial"/>
          <w:b/>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7707ED" w:rsidRPr="00CD5328" w14:paraId="7E1A5FD0" w14:textId="77777777" w:rsidTr="008714E1">
        <w:trPr>
          <w:trHeight w:val="655"/>
        </w:trPr>
        <w:tc>
          <w:tcPr>
            <w:tcW w:w="8701" w:type="dxa"/>
          </w:tcPr>
          <w:p w14:paraId="47764E5C" w14:textId="77777777" w:rsidR="007707ED" w:rsidRPr="00681884" w:rsidRDefault="007707ED" w:rsidP="00165BCE">
            <w:pPr>
              <w:pStyle w:val="Prrafodelista"/>
              <w:widowControl w:val="0"/>
              <w:spacing w:after="0" w:line="240" w:lineRule="auto"/>
              <w:ind w:left="360"/>
              <w:contextualSpacing w:val="0"/>
              <w:jc w:val="center"/>
              <w:rPr>
                <w:rFonts w:ascii="Arial" w:hAnsi="Arial" w:cs="Arial"/>
                <w:b/>
                <w:sz w:val="12"/>
              </w:rPr>
            </w:pPr>
          </w:p>
          <w:p w14:paraId="20A90C38" w14:textId="77777777" w:rsidR="007707ED" w:rsidRPr="00F97490" w:rsidRDefault="007707ED" w:rsidP="00165BCE">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F97490">
              <w:rPr>
                <w:rFonts w:ascii="Arial" w:hAnsi="Arial" w:cs="Arial"/>
                <w:b/>
                <w:sz w:val="20"/>
              </w:rPr>
              <w:t>CAPÍTULO IV</w:t>
            </w:r>
          </w:p>
          <w:p w14:paraId="1046904C" w14:textId="77777777" w:rsidR="007707ED" w:rsidRPr="00CD5328" w:rsidRDefault="005445E7" w:rsidP="00372975">
            <w:pPr>
              <w:widowControl w:val="0"/>
              <w:spacing w:after="0" w:line="240" w:lineRule="auto"/>
              <w:jc w:val="center"/>
              <w:rPr>
                <w:rFonts w:ascii="Arial" w:hAnsi="Arial" w:cs="Arial"/>
                <w:sz w:val="20"/>
              </w:rPr>
            </w:pPr>
            <w:r w:rsidRPr="00C111CF">
              <w:rPr>
                <w:rFonts w:ascii="Arial" w:hAnsi="Arial" w:cs="Arial"/>
                <w:b/>
                <w:sz w:val="20"/>
              </w:rPr>
              <w:t xml:space="preserve">REQUISITOS </w:t>
            </w:r>
            <w:r w:rsidR="007707ED" w:rsidRPr="00C111CF">
              <w:rPr>
                <w:rFonts w:ascii="Arial" w:hAnsi="Arial" w:cs="Arial"/>
                <w:b/>
                <w:sz w:val="20"/>
              </w:rPr>
              <w:t xml:space="preserve">DE </w:t>
            </w:r>
            <w:r w:rsidR="00372975" w:rsidRPr="00C111CF">
              <w:rPr>
                <w:rFonts w:ascii="Arial" w:hAnsi="Arial" w:cs="Arial"/>
                <w:b/>
                <w:sz w:val="20"/>
              </w:rPr>
              <w:t>HABILITACIÓN</w:t>
            </w:r>
            <w:r w:rsidR="00C111CF">
              <w:rPr>
                <w:rStyle w:val="Refdenotaalpie"/>
                <w:rFonts w:ascii="Arial" w:hAnsi="Arial" w:cs="Arial"/>
                <w:b/>
                <w:sz w:val="20"/>
              </w:rPr>
              <w:footnoteReference w:id="8"/>
            </w:r>
            <w:r w:rsidR="007707ED" w:rsidRPr="00CD5328">
              <w:rPr>
                <w:rFonts w:ascii="Arial" w:hAnsi="Arial" w:cs="Arial"/>
                <w:b/>
                <w:sz w:val="20"/>
              </w:rPr>
              <w:t xml:space="preserve"> </w:t>
            </w:r>
          </w:p>
        </w:tc>
      </w:tr>
    </w:tbl>
    <w:p w14:paraId="54DAB535" w14:textId="77777777" w:rsidR="00CE5C5E" w:rsidRDefault="00CE5C5E" w:rsidP="00C82552">
      <w:pPr>
        <w:widowControl w:val="0"/>
        <w:spacing w:after="0" w:line="240" w:lineRule="auto"/>
        <w:ind w:left="426"/>
        <w:jc w:val="both"/>
        <w:rPr>
          <w:rFonts w:ascii="Arial" w:hAnsi="Arial" w:cs="Arial"/>
          <w:sz w:val="20"/>
        </w:rPr>
      </w:pPr>
    </w:p>
    <w:p w14:paraId="65669BD3" w14:textId="77777777" w:rsidR="00F90DDB" w:rsidRPr="00CD5328" w:rsidRDefault="00F90DDB" w:rsidP="00F90DDB">
      <w:pPr>
        <w:widowControl w:val="0"/>
        <w:spacing w:after="0" w:line="240" w:lineRule="auto"/>
        <w:ind w:left="426"/>
        <w:jc w:val="both"/>
        <w:rPr>
          <w:rFonts w:ascii="Arial" w:hAnsi="Arial" w:cs="Arial"/>
          <w:sz w:val="20"/>
        </w:rPr>
      </w:pPr>
    </w:p>
    <w:p w14:paraId="2C74EB3C" w14:textId="77777777" w:rsidR="00817C3E" w:rsidRDefault="00817C3E" w:rsidP="00F90DDB">
      <w:pPr>
        <w:widowControl w:val="0"/>
        <w:spacing w:after="0" w:line="240" w:lineRule="auto"/>
        <w:ind w:left="425"/>
        <w:jc w:val="both"/>
        <w:rPr>
          <w:rFonts w:ascii="Arial" w:hAnsi="Arial" w:cs="Arial"/>
          <w:sz w:val="20"/>
          <w:lang w:val="es-ES_tradnl"/>
        </w:rPr>
      </w:pPr>
      <w:r w:rsidRPr="00817C3E">
        <w:rPr>
          <w:rFonts w:ascii="Arial" w:hAnsi="Arial" w:cs="Arial"/>
          <w:iCs/>
          <w:sz w:val="20"/>
          <w:highlight w:val="lightGray"/>
          <w:lang w:eastAsia="es-ES"/>
        </w:rPr>
        <w:t>[</w:t>
      </w:r>
      <w:r w:rsidRPr="00817C3E">
        <w:rPr>
          <w:rFonts w:ascii="Arial" w:hAnsi="Arial" w:cs="Arial"/>
          <w:sz w:val="20"/>
          <w:highlight w:val="lightGray"/>
          <w:lang w:val="es-ES_tradnl"/>
        </w:rPr>
        <w:t xml:space="preserve">INCLUIR </w:t>
      </w:r>
      <w:r w:rsidR="003A5D6C">
        <w:rPr>
          <w:rFonts w:ascii="Arial" w:hAnsi="Arial" w:cs="Arial"/>
          <w:sz w:val="20"/>
          <w:highlight w:val="lightGray"/>
          <w:lang w:val="es-ES_tradnl"/>
        </w:rPr>
        <w:t xml:space="preserve">LOS </w:t>
      </w:r>
      <w:r w:rsidRPr="00817C3E">
        <w:rPr>
          <w:rFonts w:ascii="Arial" w:hAnsi="Arial" w:cs="Arial"/>
          <w:sz w:val="20"/>
          <w:highlight w:val="lightGray"/>
          <w:lang w:val="es-ES_tradnl"/>
        </w:rPr>
        <w:t xml:space="preserve">REQUISITOS </w:t>
      </w:r>
      <w:r w:rsidR="00DB7CB4">
        <w:rPr>
          <w:rFonts w:ascii="Arial" w:hAnsi="Arial" w:cs="Arial"/>
          <w:sz w:val="20"/>
          <w:highlight w:val="lightGray"/>
          <w:lang w:val="es-ES_tradnl"/>
        </w:rPr>
        <w:t xml:space="preserve">Y LOS DOCUMENTOS QUE ACREDITEN SU CUMPLIMIENTO </w:t>
      </w:r>
      <w:r w:rsidRPr="00817C3E">
        <w:rPr>
          <w:rFonts w:ascii="Arial" w:hAnsi="Arial" w:cs="Arial"/>
          <w:sz w:val="20"/>
          <w:highlight w:val="lightGray"/>
          <w:lang w:val="es-ES_tradnl"/>
        </w:rPr>
        <w:t xml:space="preserve">RELACIONADOS A LA HABILITACIÓN PARA LLEVAR A CABO LA ACTIVIDAD ECONÓMICA MATERIA DE LA CONTRATACIÓN </w:t>
      </w:r>
      <w:r w:rsidR="006E5ACE">
        <w:rPr>
          <w:rFonts w:ascii="Arial" w:hAnsi="Arial" w:cs="Arial"/>
          <w:sz w:val="20"/>
          <w:highlight w:val="lightGray"/>
          <w:lang w:val="es-ES_tradnl"/>
        </w:rPr>
        <w:t>EXIGIDOS EN LA FICHA TÉCNICA</w:t>
      </w:r>
      <w:r w:rsidR="00335369">
        <w:rPr>
          <w:rFonts w:ascii="Arial" w:hAnsi="Arial" w:cs="Arial"/>
          <w:sz w:val="20"/>
          <w:highlight w:val="lightGray"/>
          <w:lang w:val="es-ES_tradnl"/>
        </w:rPr>
        <w:t xml:space="preserve"> Y/O</w:t>
      </w:r>
      <w:r w:rsidR="006E5ACE">
        <w:rPr>
          <w:rFonts w:ascii="Arial" w:hAnsi="Arial" w:cs="Arial"/>
          <w:sz w:val="20"/>
          <w:highlight w:val="lightGray"/>
          <w:lang w:val="es-ES_tradnl"/>
        </w:rPr>
        <w:t xml:space="preserve"> DOCUMENTOS DE INFORMACIÓN COMPLEMENTARIA </w:t>
      </w:r>
      <w:r w:rsidRPr="00817C3E">
        <w:rPr>
          <w:rFonts w:ascii="Arial" w:hAnsi="Arial" w:cs="Arial"/>
          <w:sz w:val="20"/>
          <w:highlight w:val="lightGray"/>
          <w:lang w:val="es-ES_tradnl"/>
        </w:rPr>
        <w:t>PUBLICADOS A TRAVÉS DEL SEACE ASÍ COMO EN LA NORMATIVA QUE REGULA EL OBJETO DE LA CONTRATACIÓN CON CARÁCTER OBLIGATORIO]</w:t>
      </w:r>
      <w:r w:rsidRPr="00817C3E">
        <w:rPr>
          <w:rFonts w:ascii="Arial" w:hAnsi="Arial" w:cs="Arial"/>
          <w:sz w:val="20"/>
          <w:lang w:val="es-ES_tradnl"/>
        </w:rPr>
        <w:t>.</w:t>
      </w:r>
    </w:p>
    <w:p w14:paraId="1C7120C2" w14:textId="77777777" w:rsidR="00F90DDB" w:rsidRDefault="00F90DDB" w:rsidP="00F90DDB">
      <w:pPr>
        <w:widowControl w:val="0"/>
        <w:spacing w:after="0" w:line="240" w:lineRule="auto"/>
        <w:ind w:left="425"/>
        <w:jc w:val="both"/>
        <w:rPr>
          <w:rFonts w:ascii="Arial" w:hAnsi="Arial" w:cs="Arial"/>
          <w:sz w:val="20"/>
          <w:lang w:val="es-ES_tradnl"/>
        </w:rPr>
      </w:pPr>
    </w:p>
    <w:p w14:paraId="3B0282A7" w14:textId="77777777" w:rsidR="00CE5C5E" w:rsidRDefault="00CE5C5E" w:rsidP="00B57236">
      <w:pPr>
        <w:spacing w:after="0" w:line="240" w:lineRule="auto"/>
        <w:ind w:left="426"/>
        <w:rPr>
          <w:rFonts w:ascii="Arial" w:hAnsi="Arial" w:cs="Arial"/>
          <w:sz w:val="24"/>
          <w:szCs w:val="24"/>
        </w:rPr>
      </w:pPr>
      <w:r>
        <w:rPr>
          <w:rFonts w:ascii="Arial" w:hAnsi="Arial" w:cs="Arial"/>
          <w:sz w:val="24"/>
          <w:szCs w:val="24"/>
        </w:rPr>
        <w:br w:type="page"/>
      </w:r>
    </w:p>
    <w:p w14:paraId="6A5B01C7" w14:textId="77777777" w:rsidR="00372975" w:rsidRPr="001E2D57" w:rsidRDefault="00372975" w:rsidP="001E2D57">
      <w:pPr>
        <w:autoSpaceDE w:val="0"/>
        <w:autoSpaceDN w:val="0"/>
        <w:adjustRightInd w:val="0"/>
        <w:spacing w:after="0" w:line="240" w:lineRule="auto"/>
        <w:ind w:left="425"/>
        <w:jc w:val="both"/>
        <w:rPr>
          <w:rFonts w:ascii="Arial" w:hAnsi="Arial" w:cs="Arial"/>
          <w:sz w:val="20"/>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1E2D57" w14:paraId="6DB4B83A" w14:textId="77777777" w:rsidTr="00E403EB">
        <w:tc>
          <w:tcPr>
            <w:tcW w:w="8701" w:type="dxa"/>
          </w:tcPr>
          <w:p w14:paraId="40602994" w14:textId="77777777" w:rsidR="00C82552" w:rsidRPr="001E2D57" w:rsidRDefault="00C82552" w:rsidP="001E2D57">
            <w:pPr>
              <w:pStyle w:val="Prrafodelista"/>
              <w:widowControl w:val="0"/>
              <w:spacing w:after="0" w:line="240" w:lineRule="auto"/>
              <w:ind w:left="66"/>
              <w:jc w:val="center"/>
              <w:rPr>
                <w:rFonts w:ascii="Arial" w:hAnsi="Arial" w:cs="Arial"/>
                <w:b/>
                <w:sz w:val="10"/>
              </w:rPr>
            </w:pPr>
          </w:p>
          <w:p w14:paraId="4427D706" w14:textId="77777777" w:rsidR="00F17D49" w:rsidRPr="001E2D57" w:rsidRDefault="00A81096" w:rsidP="001E2D57">
            <w:pPr>
              <w:pStyle w:val="Prrafodelista"/>
              <w:widowControl w:val="0"/>
              <w:spacing w:after="0" w:line="240" w:lineRule="auto"/>
              <w:ind w:left="66"/>
              <w:jc w:val="center"/>
              <w:rPr>
                <w:rFonts w:ascii="Arial" w:hAnsi="Arial" w:cs="Arial"/>
              </w:rPr>
            </w:pPr>
            <w:r w:rsidRPr="001E2D57">
              <w:rPr>
                <w:rFonts w:ascii="Arial" w:hAnsi="Arial" w:cs="Arial"/>
                <w:b/>
              </w:rPr>
              <w:t>C</w:t>
            </w:r>
            <w:r w:rsidR="00F17D49" w:rsidRPr="001E2D57">
              <w:rPr>
                <w:rFonts w:ascii="Arial" w:hAnsi="Arial" w:cs="Arial"/>
                <w:b/>
              </w:rPr>
              <w:t>APÍTULO V</w:t>
            </w:r>
          </w:p>
          <w:p w14:paraId="4770ED3A" w14:textId="77777777" w:rsidR="00F17D49" w:rsidRPr="001E2D57" w:rsidRDefault="00F17D49" w:rsidP="001E2D57">
            <w:pPr>
              <w:widowControl w:val="0"/>
              <w:spacing w:after="0" w:line="240" w:lineRule="auto"/>
              <w:jc w:val="center"/>
              <w:rPr>
                <w:rFonts w:ascii="Arial" w:hAnsi="Arial" w:cs="Arial"/>
                <w:b/>
              </w:rPr>
            </w:pPr>
            <w:r w:rsidRPr="001E2D57">
              <w:rPr>
                <w:rFonts w:ascii="Arial" w:hAnsi="Arial" w:cs="Arial"/>
                <w:b/>
              </w:rPr>
              <w:t>PROFORMA DEL CONTRATO</w:t>
            </w:r>
          </w:p>
          <w:p w14:paraId="5249A110" w14:textId="77777777" w:rsidR="00F17D49" w:rsidRPr="001E2D57" w:rsidRDefault="00F17D49" w:rsidP="001E2D57">
            <w:pPr>
              <w:widowControl w:val="0"/>
              <w:spacing w:after="0" w:line="240" w:lineRule="auto"/>
              <w:jc w:val="center"/>
              <w:rPr>
                <w:rFonts w:ascii="Arial" w:hAnsi="Arial" w:cs="Arial"/>
                <w:sz w:val="6"/>
              </w:rPr>
            </w:pPr>
          </w:p>
        </w:tc>
      </w:tr>
    </w:tbl>
    <w:p w14:paraId="490C8BF8" w14:textId="77777777" w:rsidR="00F17D49" w:rsidRPr="001E2D57" w:rsidRDefault="00F17D49" w:rsidP="001E2D57">
      <w:pPr>
        <w:widowControl w:val="0"/>
        <w:tabs>
          <w:tab w:val="center" w:pos="7248"/>
          <w:tab w:val="right" w:pos="11667"/>
        </w:tabs>
        <w:spacing w:after="0" w:line="240" w:lineRule="auto"/>
        <w:ind w:left="349"/>
        <w:jc w:val="both"/>
        <w:rPr>
          <w:rFonts w:ascii="Arial" w:hAnsi="Arial" w:cs="Arial"/>
          <w:sz w:val="20"/>
        </w:rPr>
      </w:pPr>
    </w:p>
    <w:p w14:paraId="01628F86" w14:textId="77777777" w:rsidR="00D443E9" w:rsidRDefault="00D443E9" w:rsidP="00D443E9">
      <w:pPr>
        <w:widowControl w:val="0"/>
        <w:spacing w:after="0" w:line="240" w:lineRule="auto"/>
        <w:ind w:left="350"/>
        <w:jc w:val="both"/>
        <w:rPr>
          <w:rFonts w:ascii="Arial" w:hAnsi="Arial" w:cs="Arial"/>
          <w:sz w:val="20"/>
        </w:rPr>
      </w:pPr>
    </w:p>
    <w:tbl>
      <w:tblPr>
        <w:tblStyle w:val="Tablaconcuadrcula1clara-nfasis51"/>
        <w:tblW w:w="8788" w:type="dxa"/>
        <w:tblInd w:w="279" w:type="dxa"/>
        <w:tblLook w:val="04A0" w:firstRow="1" w:lastRow="0" w:firstColumn="1" w:lastColumn="0" w:noHBand="0" w:noVBand="1"/>
      </w:tblPr>
      <w:tblGrid>
        <w:gridCol w:w="8788"/>
      </w:tblGrid>
      <w:tr w:rsidR="00D443E9" w:rsidRPr="002B4536" w14:paraId="605E4B28"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D28C6C5" w14:textId="77777777" w:rsidR="00D443E9" w:rsidRPr="002B4536" w:rsidRDefault="00D443E9" w:rsidP="00C40DB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443E9" w:rsidRPr="0091745C" w14:paraId="7D147F05" w14:textId="77777777" w:rsidTr="00C40DBE">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C762FCD" w14:textId="77777777" w:rsidR="00D443E9" w:rsidRPr="002D6AF8" w:rsidRDefault="00D443E9" w:rsidP="00C40DBE">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14:paraId="1659E1D3" w14:textId="77777777" w:rsidR="00D443E9" w:rsidRPr="00785AD6" w:rsidRDefault="00D443E9" w:rsidP="00D443E9">
      <w:pPr>
        <w:widowControl w:val="0"/>
        <w:spacing w:after="0" w:line="240" w:lineRule="auto"/>
        <w:ind w:left="350"/>
        <w:jc w:val="both"/>
        <w:rPr>
          <w:rFonts w:ascii="Arial" w:hAnsi="Arial" w:cs="Arial"/>
          <w:sz w:val="20"/>
          <w:lang w:val="es-ES"/>
        </w:rPr>
      </w:pPr>
    </w:p>
    <w:p w14:paraId="11390AA3" w14:textId="77777777" w:rsidR="00E830EF" w:rsidRPr="00D443E9" w:rsidRDefault="00E830EF" w:rsidP="001E2D57">
      <w:pPr>
        <w:widowControl w:val="0"/>
        <w:tabs>
          <w:tab w:val="center" w:pos="7248"/>
          <w:tab w:val="right" w:pos="11667"/>
        </w:tabs>
        <w:spacing w:after="0" w:line="240" w:lineRule="auto"/>
        <w:ind w:left="349"/>
        <w:jc w:val="both"/>
        <w:rPr>
          <w:rFonts w:ascii="Arial" w:hAnsi="Arial" w:cs="Arial"/>
          <w:sz w:val="20"/>
          <w:lang w:val="es-ES"/>
        </w:rPr>
      </w:pPr>
    </w:p>
    <w:p w14:paraId="5459BE6B" w14:textId="77777777" w:rsidR="00F17D49" w:rsidRPr="001E2D57" w:rsidRDefault="00F17D49" w:rsidP="001E2D57">
      <w:pPr>
        <w:pStyle w:val="Textoindependiente"/>
        <w:widowControl w:val="0"/>
        <w:spacing w:after="0" w:line="240" w:lineRule="auto"/>
        <w:ind w:left="349"/>
        <w:jc w:val="both"/>
        <w:rPr>
          <w:rFonts w:ascii="Arial" w:hAnsi="Arial" w:cs="Arial"/>
          <w:sz w:val="20"/>
          <w:szCs w:val="20"/>
        </w:rPr>
      </w:pPr>
      <w:r w:rsidRPr="001E2D57">
        <w:rPr>
          <w:rFonts w:ascii="Arial" w:hAnsi="Arial" w:cs="Arial"/>
          <w:sz w:val="20"/>
          <w:szCs w:val="20"/>
        </w:rPr>
        <w:t xml:space="preserve">Conste por el presente documento, la contratación de </w:t>
      </w:r>
      <w:r w:rsidRPr="001E2D57">
        <w:rPr>
          <w:rFonts w:ascii="Arial" w:hAnsi="Arial" w:cs="Arial"/>
          <w:sz w:val="20"/>
          <w:szCs w:val="20"/>
          <w:highlight w:val="lightGray"/>
        </w:rPr>
        <w:t>[CONSIGNAR LA DENOMINACIÓN DE LA CONVOCATORIA]</w:t>
      </w:r>
      <w:r w:rsidRPr="001E2D57">
        <w:rPr>
          <w:rFonts w:ascii="Arial" w:hAnsi="Arial" w:cs="Arial"/>
          <w:sz w:val="20"/>
          <w:szCs w:val="20"/>
        </w:rPr>
        <w:t xml:space="preserve">, que celebra de una parte </w:t>
      </w:r>
      <w:r w:rsidRPr="001E2D57">
        <w:rPr>
          <w:rFonts w:ascii="Arial" w:hAnsi="Arial" w:cs="Arial"/>
          <w:sz w:val="20"/>
          <w:szCs w:val="20"/>
          <w:highlight w:val="lightGray"/>
        </w:rPr>
        <w:t>[CONSIGNAR EL NOMBRE DE LA ENTIDAD]</w:t>
      </w:r>
      <w:r w:rsidRPr="001E2D57">
        <w:rPr>
          <w:rFonts w:ascii="Arial" w:hAnsi="Arial" w:cs="Arial"/>
          <w:sz w:val="20"/>
          <w:szCs w:val="20"/>
        </w:rPr>
        <w:t xml:space="preserve">, en adelante LA ENTIDAD, con RUC Nº </w:t>
      </w:r>
      <w:r w:rsidRPr="001E2D57">
        <w:rPr>
          <w:rFonts w:ascii="Arial" w:hAnsi="Arial" w:cs="Arial"/>
          <w:sz w:val="20"/>
          <w:szCs w:val="20"/>
          <w:highlight w:val="lightGray"/>
        </w:rPr>
        <w:t>[………]</w:t>
      </w:r>
      <w:r w:rsidRPr="001E2D57">
        <w:rPr>
          <w:rFonts w:ascii="Arial" w:hAnsi="Arial" w:cs="Arial"/>
          <w:sz w:val="20"/>
          <w:szCs w:val="20"/>
        </w:rPr>
        <w:t xml:space="preserve">, con domicilio legal en </w:t>
      </w:r>
      <w:r w:rsidRPr="001E2D57">
        <w:rPr>
          <w:rFonts w:ascii="Arial" w:hAnsi="Arial" w:cs="Arial"/>
          <w:sz w:val="20"/>
          <w:szCs w:val="20"/>
          <w:highlight w:val="lightGray"/>
        </w:rPr>
        <w:t>[………]</w:t>
      </w:r>
      <w:r w:rsidRPr="001E2D57">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11EAF959" w14:textId="77777777" w:rsidR="00F17D49" w:rsidRPr="001E2D57" w:rsidRDefault="00F17D49" w:rsidP="001E2D57">
      <w:pPr>
        <w:pStyle w:val="Ttulo6"/>
        <w:widowControl w:val="0"/>
        <w:spacing w:before="0" w:line="240" w:lineRule="auto"/>
        <w:ind w:left="349"/>
        <w:jc w:val="both"/>
        <w:rPr>
          <w:rFonts w:ascii="Arial" w:hAnsi="Arial" w:cs="Arial"/>
          <w:b/>
          <w:i/>
          <w:color w:val="auto"/>
          <w:spacing w:val="0"/>
          <w:sz w:val="20"/>
          <w:u w:val="single"/>
          <w:lang w:val="es-ES"/>
        </w:rPr>
      </w:pPr>
    </w:p>
    <w:p w14:paraId="7E6C8313" w14:textId="77777777" w:rsidR="00F17D49" w:rsidRPr="001E2D57" w:rsidRDefault="00F17D49" w:rsidP="001E2D57">
      <w:pPr>
        <w:pStyle w:val="Ttulo6"/>
        <w:widowControl w:val="0"/>
        <w:spacing w:before="0" w:line="240" w:lineRule="auto"/>
        <w:ind w:left="349"/>
        <w:jc w:val="both"/>
        <w:rPr>
          <w:rFonts w:ascii="Arial" w:hAnsi="Arial" w:cs="Arial"/>
          <w:b/>
          <w:color w:val="auto"/>
          <w:spacing w:val="0"/>
          <w:sz w:val="20"/>
          <w:u w:val="single"/>
        </w:rPr>
      </w:pPr>
      <w:r w:rsidRPr="001E2D57">
        <w:rPr>
          <w:rFonts w:ascii="Arial" w:hAnsi="Arial" w:cs="Arial"/>
          <w:b/>
          <w:color w:val="auto"/>
          <w:spacing w:val="0"/>
          <w:sz w:val="20"/>
          <w:u w:val="single"/>
        </w:rPr>
        <w:t>CLÁUSULA PRIMERA: ANTECEDENTES</w:t>
      </w:r>
    </w:p>
    <w:p w14:paraId="23ED7580" w14:textId="77777777" w:rsidR="00F17D49" w:rsidRPr="001E2D57" w:rsidRDefault="00F17D49" w:rsidP="001E2D57">
      <w:pPr>
        <w:pStyle w:val="Ttulo6"/>
        <w:widowControl w:val="0"/>
        <w:spacing w:before="0" w:line="240" w:lineRule="auto"/>
        <w:ind w:left="349"/>
        <w:jc w:val="both"/>
        <w:rPr>
          <w:rFonts w:ascii="Arial" w:hAnsi="Arial" w:cs="Arial"/>
          <w:b/>
          <w:color w:val="auto"/>
          <w:spacing w:val="0"/>
          <w:sz w:val="20"/>
          <w:u w:val="single"/>
        </w:rPr>
      </w:pPr>
      <w:r w:rsidRPr="001E2D57">
        <w:rPr>
          <w:rFonts w:ascii="Arial" w:hAnsi="Arial" w:cs="Arial"/>
          <w:iCs/>
          <w:color w:val="000000"/>
          <w:spacing w:val="0"/>
          <w:sz w:val="20"/>
        </w:rPr>
        <w:t>Con fecha</w:t>
      </w:r>
      <w:r w:rsidRPr="001E2D57">
        <w:rPr>
          <w:rFonts w:ascii="Arial" w:hAnsi="Arial" w:cs="Arial"/>
          <w:color w:val="auto"/>
          <w:spacing w:val="0"/>
          <w:sz w:val="20"/>
        </w:rPr>
        <w:t xml:space="preserve"> [………………..], </w:t>
      </w:r>
      <w:r w:rsidRPr="001E2D57">
        <w:rPr>
          <w:rFonts w:ascii="Arial" w:hAnsi="Arial" w:cs="Arial"/>
          <w:iCs/>
          <w:color w:val="000000"/>
          <w:spacing w:val="0"/>
          <w:sz w:val="20"/>
        </w:rPr>
        <w:t xml:space="preserve">el </w:t>
      </w:r>
      <w:r w:rsidR="00B212B3" w:rsidRPr="001E2D57">
        <w:rPr>
          <w:rFonts w:ascii="Arial" w:hAnsi="Arial" w:cs="Arial"/>
          <w:color w:val="auto"/>
          <w:spacing w:val="0"/>
          <w:sz w:val="20"/>
          <w:highlight w:val="lightGray"/>
        </w:rPr>
        <w:t>[CONSIGNAR EL ÓRGANO A CARGO DEL PROCEDIMIENTO, ÓRGANO ENCARGADO DE LAS CONTRATACIONES O COMITÉ DE SELECCIÓN]</w:t>
      </w:r>
      <w:r w:rsidRPr="001E2D57">
        <w:rPr>
          <w:rFonts w:ascii="Arial" w:hAnsi="Arial" w:cs="Arial"/>
          <w:iCs/>
          <w:color w:val="000000"/>
          <w:spacing w:val="0"/>
          <w:sz w:val="20"/>
        </w:rPr>
        <w:t xml:space="preserve"> adjudicó la </w:t>
      </w:r>
      <w:r w:rsidR="003C26C8" w:rsidRPr="001E2D57">
        <w:rPr>
          <w:rFonts w:ascii="Arial" w:hAnsi="Arial" w:cs="Arial"/>
          <w:iCs/>
          <w:color w:val="000000"/>
          <w:spacing w:val="0"/>
          <w:sz w:val="20"/>
        </w:rPr>
        <w:t>b</w:t>
      </w:r>
      <w:r w:rsidR="008F4D4D" w:rsidRPr="001E2D57">
        <w:rPr>
          <w:rFonts w:ascii="Arial" w:hAnsi="Arial" w:cs="Arial"/>
          <w:iCs/>
          <w:color w:val="000000"/>
          <w:spacing w:val="0"/>
          <w:sz w:val="20"/>
        </w:rPr>
        <w:t xml:space="preserve">uena </w:t>
      </w:r>
      <w:r w:rsidR="003C26C8" w:rsidRPr="001E2D57">
        <w:rPr>
          <w:rFonts w:ascii="Arial" w:hAnsi="Arial" w:cs="Arial"/>
          <w:iCs/>
          <w:color w:val="000000"/>
          <w:spacing w:val="0"/>
          <w:sz w:val="20"/>
        </w:rPr>
        <w:t>p</w:t>
      </w:r>
      <w:r w:rsidR="008F4D4D" w:rsidRPr="001E2D57">
        <w:rPr>
          <w:rFonts w:ascii="Arial" w:hAnsi="Arial" w:cs="Arial"/>
          <w:iCs/>
          <w:color w:val="000000"/>
          <w:spacing w:val="0"/>
          <w:sz w:val="20"/>
        </w:rPr>
        <w:t>ro</w:t>
      </w:r>
      <w:r w:rsidRPr="001E2D57">
        <w:rPr>
          <w:rFonts w:ascii="Arial" w:hAnsi="Arial" w:cs="Arial"/>
          <w:iCs/>
          <w:color w:val="000000"/>
          <w:spacing w:val="0"/>
          <w:sz w:val="20"/>
        </w:rPr>
        <w:t xml:space="preserve"> de</w:t>
      </w:r>
      <w:r w:rsidR="00FD7A2D" w:rsidRPr="001E2D57">
        <w:rPr>
          <w:rFonts w:ascii="Arial" w:hAnsi="Arial" w:cs="Arial"/>
          <w:iCs/>
          <w:color w:val="000000"/>
          <w:spacing w:val="0"/>
          <w:sz w:val="20"/>
        </w:rPr>
        <w:t xml:space="preserve"> </w:t>
      </w:r>
      <w:r w:rsidRPr="001E2D57">
        <w:rPr>
          <w:rFonts w:ascii="Arial" w:hAnsi="Arial" w:cs="Arial"/>
          <w:iCs/>
          <w:color w:val="000000"/>
          <w:spacing w:val="0"/>
          <w:sz w:val="20"/>
        </w:rPr>
        <w:t>l</w:t>
      </w:r>
      <w:r w:rsidR="00FD7A2D" w:rsidRPr="001E2D57">
        <w:rPr>
          <w:rFonts w:ascii="Arial" w:hAnsi="Arial" w:cs="Arial"/>
          <w:iCs/>
          <w:color w:val="000000"/>
          <w:spacing w:val="0"/>
          <w:sz w:val="20"/>
        </w:rPr>
        <w:t>a</w:t>
      </w:r>
      <w:r w:rsidRPr="001E2D57">
        <w:rPr>
          <w:rFonts w:ascii="Arial" w:hAnsi="Arial" w:cs="Arial"/>
          <w:color w:val="auto"/>
          <w:spacing w:val="0"/>
          <w:sz w:val="20"/>
        </w:rPr>
        <w:t xml:space="preserve"> </w:t>
      </w:r>
      <w:r w:rsidR="00BD27B3" w:rsidRPr="001E2D57">
        <w:rPr>
          <w:rFonts w:ascii="Arial" w:hAnsi="Arial" w:cs="Arial"/>
          <w:b/>
          <w:color w:val="auto"/>
          <w:spacing w:val="0"/>
          <w:sz w:val="20"/>
        </w:rPr>
        <w:t>SUBASTA INVERSA ELECTRÓNICA</w:t>
      </w:r>
      <w:r w:rsidR="00FD7A2D" w:rsidRPr="001E2D57">
        <w:rPr>
          <w:rFonts w:ascii="Arial" w:hAnsi="Arial" w:cs="Arial"/>
          <w:b/>
          <w:color w:val="auto"/>
          <w:spacing w:val="0"/>
          <w:sz w:val="20"/>
        </w:rPr>
        <w:t xml:space="preserve"> </w:t>
      </w:r>
      <w:r w:rsidRPr="001E2D57">
        <w:rPr>
          <w:rFonts w:ascii="Arial" w:hAnsi="Arial" w:cs="Arial"/>
          <w:b/>
          <w:color w:val="auto"/>
          <w:spacing w:val="0"/>
          <w:sz w:val="20"/>
        </w:rPr>
        <w:t>Nº</w:t>
      </w:r>
      <w:r w:rsidRPr="001E2D57">
        <w:rPr>
          <w:rFonts w:ascii="Arial" w:hAnsi="Arial" w:cs="Arial"/>
          <w:color w:val="auto"/>
          <w:spacing w:val="0"/>
          <w:sz w:val="20"/>
        </w:rPr>
        <w:t xml:space="preserve"> </w:t>
      </w:r>
      <w:r w:rsidRPr="001E2D57">
        <w:rPr>
          <w:rFonts w:ascii="Arial" w:hAnsi="Arial" w:cs="Arial"/>
          <w:color w:val="auto"/>
          <w:spacing w:val="0"/>
          <w:sz w:val="20"/>
          <w:highlight w:val="lightGray"/>
        </w:rPr>
        <w:t>[CONSIGNAR NOMENCLATURA DEL PROCE</w:t>
      </w:r>
      <w:r w:rsidR="00431A5B" w:rsidRPr="001E2D57">
        <w:rPr>
          <w:rFonts w:ascii="Arial" w:hAnsi="Arial" w:cs="Arial"/>
          <w:color w:val="auto"/>
          <w:spacing w:val="0"/>
          <w:sz w:val="20"/>
          <w:highlight w:val="lightGray"/>
        </w:rPr>
        <w:t>DIMIENTO</w:t>
      </w:r>
      <w:r w:rsidRPr="001E2D57">
        <w:rPr>
          <w:rFonts w:ascii="Arial" w:hAnsi="Arial" w:cs="Arial"/>
          <w:color w:val="auto"/>
          <w:spacing w:val="0"/>
          <w:sz w:val="20"/>
          <w:highlight w:val="lightGray"/>
        </w:rPr>
        <w:t xml:space="preserve"> DE SELECCIÓN]</w:t>
      </w:r>
      <w:r w:rsidRPr="001E2D57">
        <w:rPr>
          <w:rFonts w:ascii="Arial" w:hAnsi="Arial" w:cs="Arial"/>
          <w:color w:val="auto"/>
          <w:spacing w:val="0"/>
          <w:sz w:val="20"/>
        </w:rPr>
        <w:t xml:space="preserve"> </w:t>
      </w:r>
      <w:r w:rsidRPr="001E2D57">
        <w:rPr>
          <w:rFonts w:ascii="Arial" w:hAnsi="Arial" w:cs="Arial"/>
          <w:iCs/>
          <w:color w:val="000000"/>
          <w:spacing w:val="0"/>
          <w:sz w:val="20"/>
        </w:rPr>
        <w:t xml:space="preserve">para la contratación </w:t>
      </w:r>
      <w:r w:rsidR="00FD7A2D" w:rsidRPr="001E2D57">
        <w:rPr>
          <w:rFonts w:ascii="Arial" w:hAnsi="Arial" w:cs="Arial"/>
          <w:iCs/>
          <w:color w:val="000000"/>
          <w:spacing w:val="0"/>
          <w:sz w:val="20"/>
        </w:rPr>
        <w:t>de</w:t>
      </w:r>
      <w:r w:rsidR="00FD7A2D" w:rsidRPr="001E2D57">
        <w:rPr>
          <w:rFonts w:ascii="Arial" w:hAnsi="Arial" w:cs="Arial"/>
          <w:color w:val="auto"/>
          <w:spacing w:val="0"/>
          <w:sz w:val="20"/>
        </w:rPr>
        <w:t xml:space="preserve"> </w:t>
      </w:r>
      <w:r w:rsidRPr="001E2D57">
        <w:rPr>
          <w:rFonts w:ascii="Arial" w:hAnsi="Arial" w:cs="Arial"/>
          <w:color w:val="auto"/>
          <w:spacing w:val="0"/>
          <w:sz w:val="20"/>
          <w:highlight w:val="lightGray"/>
        </w:rPr>
        <w:t>[CONSIGNAR LA DENOMINACIÓN DE LA CONVOCATORIA]</w:t>
      </w:r>
      <w:r w:rsidRPr="001E2D57">
        <w:rPr>
          <w:rFonts w:ascii="Arial" w:hAnsi="Arial" w:cs="Arial"/>
          <w:color w:val="auto"/>
          <w:spacing w:val="0"/>
          <w:sz w:val="20"/>
        </w:rPr>
        <w:t xml:space="preserve">, </w:t>
      </w:r>
      <w:r w:rsidRPr="001E2D57">
        <w:rPr>
          <w:rFonts w:ascii="Arial" w:hAnsi="Arial" w:cs="Arial"/>
          <w:iCs/>
          <w:color w:val="000000"/>
          <w:spacing w:val="0"/>
          <w:sz w:val="20"/>
        </w:rPr>
        <w:t xml:space="preserve">a [INDICAR NOMBRE DEL GANADOR DE LA </w:t>
      </w:r>
      <w:r w:rsidR="008F4D4D" w:rsidRPr="001E2D57">
        <w:rPr>
          <w:rFonts w:ascii="Arial" w:hAnsi="Arial" w:cs="Arial"/>
          <w:iCs/>
          <w:color w:val="000000"/>
          <w:spacing w:val="0"/>
          <w:sz w:val="20"/>
        </w:rPr>
        <w:t>BUENA PRO</w:t>
      </w:r>
      <w:r w:rsidRPr="001E2D57">
        <w:rPr>
          <w:rFonts w:ascii="Arial" w:hAnsi="Arial" w:cs="Arial"/>
          <w:iCs/>
          <w:color w:val="000000"/>
          <w:spacing w:val="0"/>
          <w:sz w:val="20"/>
        </w:rPr>
        <w:t xml:space="preserve">], cuyos </w:t>
      </w:r>
      <w:r w:rsidR="00947881" w:rsidRPr="001E2D57">
        <w:rPr>
          <w:rFonts w:ascii="Arial" w:hAnsi="Arial" w:cs="Arial"/>
          <w:iCs/>
          <w:color w:val="000000"/>
          <w:spacing w:val="0"/>
          <w:sz w:val="20"/>
        </w:rPr>
        <w:t>detalles e importe constan en los documentos integrantes del presente contrato</w:t>
      </w:r>
      <w:r w:rsidRPr="001E2D57">
        <w:rPr>
          <w:rFonts w:ascii="Arial" w:hAnsi="Arial" w:cs="Arial"/>
          <w:iCs/>
          <w:color w:val="000000"/>
          <w:spacing w:val="0"/>
          <w:sz w:val="20"/>
        </w:rPr>
        <w:t>.</w:t>
      </w:r>
    </w:p>
    <w:p w14:paraId="67C1843E" w14:textId="77777777" w:rsidR="00F17D49" w:rsidRPr="001E2D57" w:rsidRDefault="00F17D49" w:rsidP="001E2D57">
      <w:pPr>
        <w:widowControl w:val="0"/>
        <w:spacing w:after="0" w:line="240" w:lineRule="auto"/>
        <w:ind w:left="349"/>
        <w:jc w:val="both"/>
        <w:rPr>
          <w:rFonts w:ascii="Arial" w:hAnsi="Arial" w:cs="Arial"/>
          <w:sz w:val="20"/>
        </w:rPr>
      </w:pPr>
    </w:p>
    <w:p w14:paraId="05FB2913"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 xml:space="preserve">CLÁUSULA SEGUNDA: OBJETO </w:t>
      </w:r>
    </w:p>
    <w:p w14:paraId="0F637C9F" w14:textId="77777777" w:rsidR="00F17D49" w:rsidRPr="001E2D57" w:rsidRDefault="00F17D49" w:rsidP="001E2D57">
      <w:pPr>
        <w:widowControl w:val="0"/>
        <w:spacing w:after="0" w:line="240" w:lineRule="auto"/>
        <w:ind w:left="349"/>
        <w:jc w:val="both"/>
        <w:rPr>
          <w:rFonts w:ascii="Arial" w:hAnsi="Arial" w:cs="Arial"/>
          <w:iCs/>
          <w:sz w:val="20"/>
        </w:rPr>
      </w:pPr>
      <w:r w:rsidRPr="001E2D57">
        <w:rPr>
          <w:rFonts w:ascii="Arial" w:hAnsi="Arial" w:cs="Arial"/>
          <w:sz w:val="20"/>
        </w:rPr>
        <w:t xml:space="preserve">El presente contrato tiene por objeto </w:t>
      </w:r>
      <w:r w:rsidRPr="001E2D57">
        <w:rPr>
          <w:rFonts w:ascii="Arial" w:hAnsi="Arial" w:cs="Arial"/>
          <w:iCs/>
          <w:sz w:val="20"/>
          <w:highlight w:val="lightGray"/>
        </w:rPr>
        <w:t>[CONSIGNAR EL OBJETO DE LA CONTRATACIÓN]</w:t>
      </w:r>
      <w:r w:rsidR="009457B6" w:rsidRPr="001E2D57">
        <w:rPr>
          <w:rFonts w:ascii="Arial" w:hAnsi="Arial" w:cs="Arial"/>
          <w:iCs/>
          <w:sz w:val="20"/>
        </w:rPr>
        <w:t>.</w:t>
      </w:r>
    </w:p>
    <w:p w14:paraId="76B09482" w14:textId="77777777" w:rsidR="00F17D49" w:rsidRPr="001E2D57" w:rsidRDefault="00F17D49" w:rsidP="001E2D57">
      <w:pPr>
        <w:widowControl w:val="0"/>
        <w:spacing w:after="0" w:line="240" w:lineRule="auto"/>
        <w:ind w:left="349"/>
        <w:jc w:val="both"/>
        <w:rPr>
          <w:rFonts w:ascii="Arial" w:hAnsi="Arial" w:cs="Arial"/>
          <w:b/>
          <w:sz w:val="20"/>
          <w:u w:val="single"/>
        </w:rPr>
      </w:pPr>
    </w:p>
    <w:p w14:paraId="6F3E3AA2"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TERCERA: MONTO CONTRACTUAL</w:t>
      </w:r>
    </w:p>
    <w:p w14:paraId="415C38FC" w14:textId="77777777" w:rsidR="00F17D49" w:rsidRPr="001E2D57" w:rsidRDefault="00F17D49" w:rsidP="001E2D57">
      <w:pPr>
        <w:widowControl w:val="0"/>
        <w:spacing w:after="0" w:line="240" w:lineRule="auto"/>
        <w:ind w:left="349"/>
        <w:jc w:val="both"/>
        <w:rPr>
          <w:rFonts w:ascii="Arial" w:hAnsi="Arial" w:cs="Arial"/>
          <w:b/>
          <w:i/>
          <w:sz w:val="20"/>
        </w:rPr>
      </w:pPr>
      <w:r w:rsidRPr="001E2D57">
        <w:rPr>
          <w:rFonts w:ascii="Arial" w:hAnsi="Arial" w:cs="Arial"/>
          <w:sz w:val="20"/>
        </w:rPr>
        <w:t xml:space="preserve">El monto total del presente contrato asciende a </w:t>
      </w:r>
      <w:r w:rsidRPr="001E2D57">
        <w:rPr>
          <w:rFonts w:ascii="Arial" w:hAnsi="Arial" w:cs="Arial"/>
          <w:iCs/>
          <w:sz w:val="20"/>
        </w:rPr>
        <w:t>[CONSIGNAR MONEDA Y MONTO]</w:t>
      </w:r>
      <w:r w:rsidRPr="001E2D57">
        <w:rPr>
          <w:rFonts w:ascii="Arial" w:hAnsi="Arial" w:cs="Arial"/>
          <w:sz w:val="20"/>
        </w:rPr>
        <w:t>,</w:t>
      </w:r>
      <w:r w:rsidR="001A29C0" w:rsidRPr="001E2D57">
        <w:rPr>
          <w:rFonts w:ascii="Arial" w:hAnsi="Arial" w:cs="Arial"/>
          <w:sz w:val="20"/>
        </w:rPr>
        <w:t xml:space="preserve"> que incluye todos los impuestos de Ley.</w:t>
      </w:r>
    </w:p>
    <w:p w14:paraId="0A02F730" w14:textId="77777777" w:rsidR="00F17D49" w:rsidRPr="001E2D57" w:rsidRDefault="00F17D49" w:rsidP="001E2D57">
      <w:pPr>
        <w:widowControl w:val="0"/>
        <w:spacing w:after="0" w:line="240" w:lineRule="auto"/>
        <w:ind w:left="349"/>
        <w:jc w:val="both"/>
        <w:rPr>
          <w:rFonts w:ascii="Arial" w:hAnsi="Arial" w:cs="Arial"/>
          <w:sz w:val="20"/>
        </w:rPr>
      </w:pPr>
    </w:p>
    <w:p w14:paraId="2ED1A589" w14:textId="77777777" w:rsidR="00FD6D18" w:rsidRPr="001E2D57" w:rsidRDefault="00FD6D18" w:rsidP="001E2D57">
      <w:pPr>
        <w:widowControl w:val="0"/>
        <w:spacing w:after="0" w:line="240" w:lineRule="auto"/>
        <w:ind w:left="349"/>
        <w:jc w:val="both"/>
        <w:rPr>
          <w:rFonts w:ascii="Arial" w:hAnsi="Arial" w:cs="Arial"/>
          <w:sz w:val="20"/>
          <w:lang w:val="es-ES_tradnl"/>
        </w:rPr>
      </w:pPr>
      <w:r w:rsidRPr="001E2D57">
        <w:rPr>
          <w:rFonts w:ascii="Arial" w:hAnsi="Arial" w:cs="Arial"/>
          <w:sz w:val="20"/>
          <w:lang w:val="es-ES_tradnl"/>
        </w:rPr>
        <w:t xml:space="preserve">Este monto comprende el costo del bien, todos los tributos, seguros, transporte, inspecciones, pruebas, así como cualquier otro concepto que pueda tener incidencia sobre la ejecución de la prestación materia del presente contrato. </w:t>
      </w:r>
    </w:p>
    <w:p w14:paraId="3BC83BFB" w14:textId="77777777" w:rsidR="00F17D49" w:rsidRPr="001E2D57" w:rsidRDefault="00F17D49" w:rsidP="001E2D57">
      <w:pPr>
        <w:widowControl w:val="0"/>
        <w:spacing w:after="0" w:line="240" w:lineRule="auto"/>
        <w:ind w:left="349"/>
        <w:jc w:val="both"/>
        <w:rPr>
          <w:rFonts w:ascii="Arial" w:hAnsi="Arial" w:cs="Arial"/>
          <w:sz w:val="20"/>
          <w:lang w:val="es-ES_tradnl"/>
        </w:rPr>
      </w:pPr>
    </w:p>
    <w:p w14:paraId="0BB1E367"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CUARTA: DEL PAGO</w:t>
      </w:r>
      <w:r w:rsidRPr="001E2D57">
        <w:rPr>
          <w:rFonts w:ascii="Arial" w:hAnsi="Arial" w:cs="Arial"/>
          <w:b/>
          <w:sz w:val="20"/>
          <w:u w:val="single"/>
          <w:vertAlign w:val="superscript"/>
        </w:rPr>
        <w:footnoteReference w:id="9"/>
      </w:r>
    </w:p>
    <w:p w14:paraId="426DAA61" w14:textId="77777777"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rPr>
      </w:pPr>
      <w:r w:rsidRPr="001E2D57">
        <w:rPr>
          <w:rFonts w:ascii="Arial" w:hAnsi="Arial" w:cs="Arial"/>
          <w:sz w:val="20"/>
          <w:szCs w:val="20"/>
        </w:rPr>
        <w:t xml:space="preserve">LA ENTIDAD se obliga a pagar la contraprestación a EL CONTRATISTA en </w:t>
      </w:r>
      <w:r w:rsidRPr="001E2D57">
        <w:rPr>
          <w:rFonts w:ascii="Arial" w:eastAsia="Batang" w:hAnsi="Arial" w:cs="Arial"/>
          <w:iCs/>
          <w:color w:val="000000"/>
          <w:sz w:val="20"/>
          <w:szCs w:val="20"/>
          <w:lang w:val="es-PE" w:eastAsia="es-PE"/>
        </w:rPr>
        <w:t>[INDICAR MONEDA]</w:t>
      </w:r>
      <w:r w:rsidRPr="001E2D57">
        <w:rPr>
          <w:rFonts w:ascii="Arial" w:hAnsi="Arial" w:cs="Arial"/>
          <w:sz w:val="20"/>
          <w:szCs w:val="20"/>
        </w:rPr>
        <w:t xml:space="preserve">, en </w:t>
      </w:r>
      <w:r w:rsidRPr="001E2D57">
        <w:rPr>
          <w:rFonts w:ascii="Arial" w:eastAsia="Batang" w:hAnsi="Arial" w:cs="Arial"/>
          <w:iCs/>
          <w:color w:val="000000"/>
          <w:sz w:val="20"/>
          <w:szCs w:val="20"/>
          <w:highlight w:val="lightGray"/>
          <w:lang w:val="es-PE" w:eastAsia="es-PE"/>
        </w:rPr>
        <w:t xml:space="preserve">[INDICAR </w:t>
      </w:r>
      <w:r w:rsidR="006A0A8A" w:rsidRPr="001E2D57">
        <w:rPr>
          <w:rFonts w:ascii="Arial" w:eastAsia="Batang" w:hAnsi="Arial" w:cs="Arial"/>
          <w:iCs/>
          <w:color w:val="000000"/>
          <w:sz w:val="20"/>
          <w:szCs w:val="20"/>
          <w:highlight w:val="lightGray"/>
          <w:lang w:val="es-PE" w:eastAsia="es-PE"/>
        </w:rPr>
        <w:t>EL DETALLE</w:t>
      </w:r>
      <w:r w:rsidRPr="001E2D57">
        <w:rPr>
          <w:rFonts w:ascii="Arial" w:eastAsia="Batang" w:hAnsi="Arial" w:cs="Arial"/>
          <w:iCs/>
          <w:color w:val="000000"/>
          <w:sz w:val="20"/>
          <w:szCs w:val="20"/>
          <w:highlight w:val="lightGray"/>
          <w:lang w:val="es-PE" w:eastAsia="es-PE"/>
        </w:rPr>
        <w:t xml:space="preserve"> DE</w:t>
      </w:r>
      <w:r w:rsidR="006A0A8A" w:rsidRPr="001E2D57">
        <w:rPr>
          <w:rFonts w:ascii="Arial" w:eastAsia="Batang" w:hAnsi="Arial" w:cs="Arial"/>
          <w:iCs/>
          <w:color w:val="000000"/>
          <w:sz w:val="20"/>
          <w:szCs w:val="20"/>
          <w:highlight w:val="lightGray"/>
          <w:lang w:val="es-PE" w:eastAsia="es-PE"/>
        </w:rPr>
        <w:t>L</w:t>
      </w:r>
      <w:r w:rsidRPr="001E2D57">
        <w:rPr>
          <w:rFonts w:ascii="Arial" w:eastAsia="Batang" w:hAnsi="Arial" w:cs="Arial"/>
          <w:iCs/>
          <w:color w:val="000000"/>
          <w:sz w:val="20"/>
          <w:szCs w:val="20"/>
          <w:highlight w:val="lightGray"/>
          <w:lang w:val="es-PE" w:eastAsia="es-PE"/>
        </w:rPr>
        <w:t xml:space="preserve"> </w:t>
      </w:r>
      <w:r w:rsidR="006A0A8A" w:rsidRPr="001E2D57">
        <w:rPr>
          <w:rFonts w:ascii="Arial" w:eastAsia="Batang" w:hAnsi="Arial" w:cs="Arial"/>
          <w:iCs/>
          <w:color w:val="000000"/>
          <w:sz w:val="20"/>
          <w:szCs w:val="20"/>
          <w:highlight w:val="lightGray"/>
          <w:lang w:val="es-PE" w:eastAsia="es-PE"/>
        </w:rPr>
        <w:t xml:space="preserve">PAGO </w:t>
      </w:r>
      <w:r w:rsidR="009A4B81" w:rsidRPr="001E2D57">
        <w:rPr>
          <w:rFonts w:ascii="Arial" w:eastAsia="Batang" w:hAnsi="Arial" w:cs="Arial"/>
          <w:iCs/>
          <w:color w:val="000000"/>
          <w:sz w:val="20"/>
          <w:szCs w:val="20"/>
          <w:highlight w:val="lightGray"/>
          <w:lang w:val="es-PE" w:eastAsia="es-PE"/>
        </w:rPr>
        <w:t>ÚNICO</w:t>
      </w:r>
      <w:r w:rsidRPr="001E2D57">
        <w:rPr>
          <w:rFonts w:ascii="Arial" w:eastAsia="Batang" w:hAnsi="Arial" w:cs="Arial"/>
          <w:iCs/>
          <w:color w:val="000000"/>
          <w:sz w:val="20"/>
          <w:szCs w:val="20"/>
          <w:highlight w:val="lightGray"/>
          <w:lang w:val="es-PE" w:eastAsia="es-PE"/>
        </w:rPr>
        <w:t xml:space="preserve"> </w:t>
      </w:r>
      <w:r w:rsidR="00E21DDB" w:rsidRPr="001E2D57">
        <w:rPr>
          <w:rFonts w:ascii="Arial" w:eastAsia="Batang" w:hAnsi="Arial" w:cs="Arial"/>
          <w:iCs/>
          <w:color w:val="000000"/>
          <w:sz w:val="20"/>
          <w:szCs w:val="20"/>
          <w:highlight w:val="lightGray"/>
          <w:lang w:val="es-PE" w:eastAsia="es-PE"/>
        </w:rPr>
        <w:t xml:space="preserve">O </w:t>
      </w:r>
      <w:r w:rsidRPr="001E2D57">
        <w:rPr>
          <w:rFonts w:ascii="Arial" w:eastAsia="Batang" w:hAnsi="Arial" w:cs="Arial"/>
          <w:iCs/>
          <w:color w:val="000000"/>
          <w:sz w:val="20"/>
          <w:szCs w:val="20"/>
          <w:highlight w:val="lightGray"/>
          <w:lang w:val="es-PE" w:eastAsia="es-PE"/>
        </w:rPr>
        <w:t xml:space="preserve">PAGOS </w:t>
      </w:r>
      <w:r w:rsidR="0079480D" w:rsidRPr="001E2D57">
        <w:rPr>
          <w:rFonts w:ascii="Arial" w:eastAsia="Batang" w:hAnsi="Arial" w:cs="Arial"/>
          <w:iCs/>
          <w:color w:val="000000"/>
          <w:sz w:val="20"/>
          <w:szCs w:val="20"/>
          <w:highlight w:val="lightGray"/>
          <w:lang w:val="es-PE" w:eastAsia="es-PE"/>
        </w:rPr>
        <w:t>A CUENTA</w:t>
      </w:r>
      <w:r w:rsidR="001F4B3C" w:rsidRPr="001E2D57">
        <w:rPr>
          <w:rFonts w:ascii="Arial" w:eastAsia="Batang" w:hAnsi="Arial" w:cs="Arial"/>
          <w:iCs/>
          <w:color w:val="000000"/>
          <w:sz w:val="20"/>
          <w:szCs w:val="20"/>
          <w:highlight w:val="lightGray"/>
          <w:lang w:val="es-PE" w:eastAsia="es-PE"/>
        </w:rPr>
        <w:t xml:space="preserve"> O PAGOS PERIÓDICOS</w:t>
      </w:r>
      <w:r w:rsidR="007D4909" w:rsidRPr="001E2D57">
        <w:rPr>
          <w:rFonts w:ascii="Arial" w:eastAsia="Batang" w:hAnsi="Arial" w:cs="Arial"/>
          <w:iCs/>
          <w:color w:val="000000"/>
          <w:sz w:val="20"/>
          <w:szCs w:val="20"/>
          <w:highlight w:val="lightGray"/>
          <w:lang w:val="es-PE" w:eastAsia="es-PE"/>
        </w:rPr>
        <w:t>, SEGÚN CORRESPONDA</w:t>
      </w:r>
      <w:r w:rsidRPr="001E2D57">
        <w:rPr>
          <w:rFonts w:ascii="Arial" w:eastAsia="Batang" w:hAnsi="Arial" w:cs="Arial"/>
          <w:iCs/>
          <w:color w:val="000000"/>
          <w:sz w:val="20"/>
          <w:szCs w:val="20"/>
          <w:highlight w:val="lightGray"/>
          <w:lang w:val="es-PE" w:eastAsia="es-PE"/>
        </w:rPr>
        <w:t>]</w:t>
      </w:r>
      <w:r w:rsidRPr="001E2D57">
        <w:rPr>
          <w:rFonts w:ascii="Arial" w:hAnsi="Arial" w:cs="Arial"/>
          <w:b/>
          <w:i/>
          <w:sz w:val="20"/>
          <w:szCs w:val="20"/>
        </w:rPr>
        <w:t>,</w:t>
      </w:r>
      <w:r w:rsidRPr="001E2D57">
        <w:rPr>
          <w:rFonts w:ascii="Arial" w:hAnsi="Arial" w:cs="Arial"/>
          <w:sz w:val="20"/>
          <w:szCs w:val="20"/>
        </w:rPr>
        <w:t xml:space="preserve"> luego de la recepción formal y completa de la documentación correspondiente, según lo establecido en el </w:t>
      </w:r>
      <w:r w:rsidRPr="00D9284C">
        <w:rPr>
          <w:rFonts w:ascii="Arial" w:hAnsi="Arial" w:cs="Arial"/>
          <w:sz w:val="20"/>
          <w:szCs w:val="20"/>
        </w:rPr>
        <w:t xml:space="preserve">artículo </w:t>
      </w:r>
      <w:r w:rsidR="004551AF" w:rsidRPr="00D9284C">
        <w:rPr>
          <w:rFonts w:ascii="Arial" w:hAnsi="Arial" w:cs="Arial"/>
          <w:sz w:val="20"/>
          <w:szCs w:val="20"/>
        </w:rPr>
        <w:t>171</w:t>
      </w:r>
      <w:r w:rsidRPr="00D9284C">
        <w:rPr>
          <w:rFonts w:ascii="Arial" w:hAnsi="Arial" w:cs="Arial"/>
          <w:sz w:val="20"/>
          <w:szCs w:val="20"/>
        </w:rPr>
        <w:t xml:space="preserve"> del</w:t>
      </w:r>
      <w:r w:rsidRPr="001E2D57">
        <w:rPr>
          <w:rFonts w:ascii="Arial" w:hAnsi="Arial" w:cs="Arial"/>
          <w:sz w:val="20"/>
          <w:szCs w:val="20"/>
        </w:rPr>
        <w:t xml:space="preserve"> Reglamento de la Ley de Contrataciones del Estado.</w:t>
      </w:r>
    </w:p>
    <w:p w14:paraId="042E1B6A" w14:textId="77777777"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rPr>
      </w:pPr>
    </w:p>
    <w:p w14:paraId="77DE729E" w14:textId="77777777"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rPr>
      </w:pPr>
      <w:r w:rsidRPr="001E2D57">
        <w:rPr>
          <w:rFonts w:ascii="Arial" w:hAnsi="Arial" w:cs="Arial"/>
          <w:sz w:val="20"/>
          <w:szCs w:val="20"/>
        </w:rPr>
        <w:t xml:space="preserve">Para tal efecto, el responsable de otorgar la conformidad de la prestación deberá hacerlo en un plazo que no excederá de los diez (10) días </w:t>
      </w:r>
      <w:r w:rsidR="003A398B" w:rsidRPr="001E2D57">
        <w:rPr>
          <w:rFonts w:ascii="Arial" w:hAnsi="Arial" w:cs="Arial"/>
          <w:sz w:val="20"/>
          <w:szCs w:val="20"/>
        </w:rPr>
        <w:t>de producida la recepción</w:t>
      </w:r>
      <w:r w:rsidRPr="001E2D57">
        <w:rPr>
          <w:rFonts w:ascii="Arial" w:hAnsi="Arial" w:cs="Arial"/>
          <w:sz w:val="20"/>
          <w:szCs w:val="20"/>
        </w:rPr>
        <w:t xml:space="preserve">. </w:t>
      </w:r>
    </w:p>
    <w:p w14:paraId="2BE011AF" w14:textId="77777777"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rPr>
      </w:pPr>
    </w:p>
    <w:p w14:paraId="4E132AD5" w14:textId="77777777" w:rsidR="00F17D49" w:rsidRPr="001E2D57" w:rsidRDefault="0097005C" w:rsidP="001E2D57">
      <w:pPr>
        <w:pStyle w:val="Textoindependiente"/>
        <w:widowControl w:val="0"/>
        <w:tabs>
          <w:tab w:val="left" w:pos="1985"/>
        </w:tabs>
        <w:spacing w:after="0" w:line="240" w:lineRule="auto"/>
        <w:ind w:left="349"/>
        <w:jc w:val="both"/>
        <w:rPr>
          <w:rFonts w:ascii="Arial" w:hAnsi="Arial" w:cs="Arial"/>
          <w:sz w:val="20"/>
          <w:szCs w:val="20"/>
        </w:rPr>
      </w:pPr>
      <w:r w:rsidRPr="001E2D57">
        <w:rPr>
          <w:rFonts w:ascii="Arial" w:hAnsi="Arial" w:cs="Arial"/>
          <w:sz w:val="20"/>
          <w:szCs w:val="20"/>
        </w:rPr>
        <w:t xml:space="preserve">LA ENTIDAD </w:t>
      </w:r>
      <w:r w:rsidR="00F17D49" w:rsidRPr="001E2D57">
        <w:rPr>
          <w:rFonts w:ascii="Arial" w:hAnsi="Arial" w:cs="Arial"/>
          <w:sz w:val="20"/>
          <w:szCs w:val="20"/>
        </w:rPr>
        <w:t xml:space="preserve">debe efectuar el pago dentro de los quince (15) días calendario siguiente </w:t>
      </w:r>
      <w:r w:rsidR="00A8697D" w:rsidRPr="001E2D57">
        <w:rPr>
          <w:rFonts w:ascii="Arial" w:hAnsi="Arial" w:cs="Arial"/>
          <w:sz w:val="20"/>
          <w:szCs w:val="20"/>
        </w:rPr>
        <w:t xml:space="preserve">a la </w:t>
      </w:r>
      <w:r w:rsidR="00F17D49" w:rsidRPr="001E2D57">
        <w:rPr>
          <w:rFonts w:ascii="Arial" w:hAnsi="Arial" w:cs="Arial"/>
          <w:sz w:val="20"/>
          <w:szCs w:val="20"/>
        </w:rPr>
        <w:t xml:space="preserve">conformidad </w:t>
      </w:r>
      <w:r w:rsidR="00A8697D" w:rsidRPr="001E2D57">
        <w:rPr>
          <w:rFonts w:ascii="Arial" w:hAnsi="Arial" w:cs="Arial"/>
          <w:sz w:val="20"/>
          <w:szCs w:val="20"/>
        </w:rPr>
        <w:t>de los bienes</w:t>
      </w:r>
      <w:r w:rsidR="00F17D49" w:rsidRPr="001E2D57">
        <w:rPr>
          <w:rFonts w:ascii="Arial" w:hAnsi="Arial" w:cs="Arial"/>
          <w:sz w:val="20"/>
          <w:szCs w:val="20"/>
        </w:rPr>
        <w:t>, siempre que se verifiquen las condiciones establecidas en el contrato</w:t>
      </w:r>
      <w:r w:rsidR="00A8697D" w:rsidRPr="001E2D57">
        <w:rPr>
          <w:rFonts w:ascii="Arial" w:hAnsi="Arial" w:cs="Arial"/>
          <w:sz w:val="20"/>
          <w:szCs w:val="20"/>
        </w:rPr>
        <w:t xml:space="preserve"> para ello</w:t>
      </w:r>
      <w:r w:rsidR="00F17D49" w:rsidRPr="001E2D57">
        <w:rPr>
          <w:rFonts w:ascii="Arial" w:hAnsi="Arial" w:cs="Arial"/>
          <w:sz w:val="20"/>
          <w:szCs w:val="20"/>
        </w:rPr>
        <w:t>.</w:t>
      </w:r>
    </w:p>
    <w:p w14:paraId="505F196D" w14:textId="77777777"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lang w:val="es-PE"/>
        </w:rPr>
      </w:pPr>
    </w:p>
    <w:p w14:paraId="6B5F4196"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En caso de retraso en el pago</w:t>
      </w:r>
      <w:r w:rsidR="00FB58E4" w:rsidRPr="001E2D57">
        <w:rPr>
          <w:rFonts w:ascii="Arial" w:hAnsi="Arial" w:cs="Arial"/>
          <w:sz w:val="20"/>
        </w:rPr>
        <w:t xml:space="preserve"> por parte de LA ENTIDAD</w:t>
      </w:r>
      <w:r w:rsidRPr="001E2D57">
        <w:rPr>
          <w:rFonts w:ascii="Arial" w:hAnsi="Arial" w:cs="Arial"/>
          <w:sz w:val="20"/>
        </w:rPr>
        <w:t xml:space="preserve">, </w:t>
      </w:r>
      <w:r w:rsidR="00FB58E4" w:rsidRPr="001E2D57">
        <w:rPr>
          <w:rFonts w:ascii="Arial" w:hAnsi="Arial" w:cs="Arial"/>
          <w:sz w:val="20"/>
        </w:rPr>
        <w:t xml:space="preserve">salvo que se deba </w:t>
      </w:r>
      <w:proofErr w:type="spellStart"/>
      <w:r w:rsidR="00FB58E4" w:rsidRPr="001E2D57">
        <w:rPr>
          <w:rFonts w:ascii="Arial" w:hAnsi="Arial" w:cs="Arial"/>
          <w:sz w:val="20"/>
        </w:rPr>
        <w:t>a caso</w:t>
      </w:r>
      <w:proofErr w:type="spellEnd"/>
      <w:r w:rsidR="00FB58E4" w:rsidRPr="001E2D57">
        <w:rPr>
          <w:rFonts w:ascii="Arial" w:hAnsi="Arial" w:cs="Arial"/>
          <w:sz w:val="20"/>
        </w:rPr>
        <w:t xml:space="preserve"> fortuito o fuerza mayor, </w:t>
      </w:r>
      <w:r w:rsidR="00485C24" w:rsidRPr="001E2D57">
        <w:rPr>
          <w:rFonts w:ascii="Arial" w:hAnsi="Arial" w:cs="Arial"/>
          <w:sz w:val="20"/>
        </w:rPr>
        <w:t>EL CONTRATISTA</w:t>
      </w:r>
      <w:r w:rsidRPr="001E2D57">
        <w:rPr>
          <w:rFonts w:ascii="Arial" w:hAnsi="Arial" w:cs="Arial"/>
          <w:sz w:val="20"/>
        </w:rPr>
        <w:t xml:space="preserve"> tendrá derecho al pago de intereses</w:t>
      </w:r>
      <w:r w:rsidR="0079480D" w:rsidRPr="001E2D57">
        <w:rPr>
          <w:rFonts w:ascii="Arial" w:hAnsi="Arial" w:cs="Arial"/>
          <w:sz w:val="20"/>
        </w:rPr>
        <w:t xml:space="preserve"> legales</w:t>
      </w:r>
      <w:r w:rsidRPr="001E2D57">
        <w:rPr>
          <w:rFonts w:ascii="Arial" w:hAnsi="Arial" w:cs="Arial"/>
          <w:sz w:val="20"/>
        </w:rPr>
        <w:t xml:space="preserve"> conforme a lo establecido en el artículo </w:t>
      </w:r>
      <w:r w:rsidR="00037498" w:rsidRPr="001E2D57">
        <w:rPr>
          <w:rFonts w:ascii="Arial" w:hAnsi="Arial" w:cs="Arial"/>
          <w:color w:val="auto"/>
          <w:sz w:val="20"/>
        </w:rPr>
        <w:t>39</w:t>
      </w:r>
      <w:r w:rsidRPr="001E2D57">
        <w:rPr>
          <w:rFonts w:ascii="Arial" w:hAnsi="Arial" w:cs="Arial"/>
          <w:color w:val="auto"/>
          <w:sz w:val="20"/>
        </w:rPr>
        <w:t xml:space="preserve"> d</w:t>
      </w:r>
      <w:r w:rsidRPr="001E2D57">
        <w:rPr>
          <w:rFonts w:ascii="Arial" w:hAnsi="Arial" w:cs="Arial"/>
          <w:sz w:val="20"/>
        </w:rPr>
        <w:t>e la Ley</w:t>
      </w:r>
      <w:r w:rsidR="001154ED" w:rsidRPr="001E2D57">
        <w:rPr>
          <w:rFonts w:ascii="Arial" w:hAnsi="Arial" w:cs="Arial"/>
          <w:sz w:val="20"/>
        </w:rPr>
        <w:t xml:space="preserve"> de Contrataciones del Estado</w:t>
      </w:r>
      <w:r w:rsidR="00F25B80" w:rsidRPr="001E2D57">
        <w:rPr>
          <w:rFonts w:ascii="Arial" w:hAnsi="Arial" w:cs="Arial"/>
          <w:sz w:val="20"/>
        </w:rPr>
        <w:t xml:space="preserve"> y en el artículo 1</w:t>
      </w:r>
      <w:r w:rsidR="004551AF">
        <w:rPr>
          <w:rFonts w:ascii="Arial" w:hAnsi="Arial" w:cs="Arial"/>
          <w:sz w:val="20"/>
        </w:rPr>
        <w:t>71</w:t>
      </w:r>
      <w:r w:rsidR="00F25B80" w:rsidRPr="001E2D57">
        <w:rPr>
          <w:rFonts w:ascii="Arial" w:hAnsi="Arial" w:cs="Arial"/>
          <w:sz w:val="20"/>
        </w:rPr>
        <w:t xml:space="preserve"> de su Reglamento</w:t>
      </w:r>
      <w:r w:rsidRPr="001E2D57">
        <w:rPr>
          <w:rFonts w:ascii="Arial" w:hAnsi="Arial" w:cs="Arial"/>
          <w:sz w:val="20"/>
        </w:rPr>
        <w:t xml:space="preserve">, </w:t>
      </w:r>
      <w:r w:rsidR="008D6D95" w:rsidRPr="001E2D57">
        <w:rPr>
          <w:rFonts w:ascii="Arial" w:hAnsi="Arial" w:cs="Arial"/>
          <w:sz w:val="20"/>
        </w:rPr>
        <w:t>los que se computa</w:t>
      </w:r>
      <w:r w:rsidR="00C6478A" w:rsidRPr="001E2D57">
        <w:rPr>
          <w:rFonts w:ascii="Arial" w:hAnsi="Arial" w:cs="Arial"/>
          <w:sz w:val="20"/>
        </w:rPr>
        <w:t>n</w:t>
      </w:r>
      <w:r w:rsidR="008D6D95" w:rsidRPr="001E2D57">
        <w:rPr>
          <w:rFonts w:ascii="Arial" w:hAnsi="Arial" w:cs="Arial"/>
          <w:sz w:val="20"/>
        </w:rPr>
        <w:t xml:space="preserve"> desde la oportunidad en que el pago debió efectuarse.</w:t>
      </w:r>
    </w:p>
    <w:p w14:paraId="40641346" w14:textId="77777777" w:rsidR="00F17D49" w:rsidRPr="001E2D57" w:rsidRDefault="00F17D49" w:rsidP="001E2D57">
      <w:pPr>
        <w:widowControl w:val="0"/>
        <w:spacing w:after="0" w:line="240" w:lineRule="auto"/>
        <w:ind w:left="349"/>
        <w:jc w:val="both"/>
        <w:rPr>
          <w:rFonts w:ascii="Arial" w:hAnsi="Arial" w:cs="Arial"/>
          <w:sz w:val="20"/>
        </w:rPr>
      </w:pPr>
    </w:p>
    <w:p w14:paraId="5A4440F7"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 xml:space="preserve">CLÁUSULA QUINTA: DEL PLAZO DE LA </w:t>
      </w:r>
      <w:r w:rsidR="009A4B81" w:rsidRPr="001E2D57">
        <w:rPr>
          <w:rFonts w:ascii="Arial" w:hAnsi="Arial" w:cs="Arial"/>
          <w:b/>
          <w:sz w:val="20"/>
          <w:u w:val="single"/>
        </w:rPr>
        <w:t>EJECUCIÓN</w:t>
      </w:r>
      <w:r w:rsidRPr="001E2D57">
        <w:rPr>
          <w:rFonts w:ascii="Arial" w:hAnsi="Arial" w:cs="Arial"/>
          <w:b/>
          <w:sz w:val="20"/>
          <w:u w:val="single"/>
        </w:rPr>
        <w:t xml:space="preserve"> DE LA PRESTACIÓN</w:t>
      </w:r>
    </w:p>
    <w:p w14:paraId="077D2A16"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El plazo de ejecución del presente contrato es de [……..], el mismo que se computa desde </w:t>
      </w:r>
      <w:r w:rsidRPr="001E2D57">
        <w:rPr>
          <w:rFonts w:ascii="Arial" w:hAnsi="Arial" w:cs="Arial"/>
          <w:sz w:val="20"/>
          <w:highlight w:val="lightGray"/>
        </w:rPr>
        <w:t xml:space="preserve">[CONSIGNAR SI ES DEL </w:t>
      </w:r>
      <w:r w:rsidR="009A4B81" w:rsidRPr="001E2D57">
        <w:rPr>
          <w:rFonts w:ascii="Arial" w:hAnsi="Arial" w:cs="Arial"/>
          <w:sz w:val="20"/>
          <w:highlight w:val="lightGray"/>
        </w:rPr>
        <w:t>DÍA</w:t>
      </w:r>
      <w:r w:rsidRPr="001E2D57">
        <w:rPr>
          <w:rFonts w:ascii="Arial" w:hAnsi="Arial" w:cs="Arial"/>
          <w:sz w:val="20"/>
          <w:highlight w:val="lightGray"/>
        </w:rPr>
        <w:t xml:space="preserve"> SIGUIENTE DE</w:t>
      </w:r>
      <w:r w:rsidR="00A72A84" w:rsidRPr="001E2D57">
        <w:rPr>
          <w:rFonts w:ascii="Arial" w:hAnsi="Arial" w:cs="Arial"/>
          <w:sz w:val="20"/>
          <w:highlight w:val="lightGray"/>
        </w:rPr>
        <w:t>L PERFECCIONAMIENTO</w:t>
      </w:r>
      <w:r w:rsidRPr="001E2D57">
        <w:rPr>
          <w:rFonts w:ascii="Arial" w:hAnsi="Arial" w:cs="Arial"/>
          <w:sz w:val="20"/>
          <w:highlight w:val="lightGray"/>
        </w:rPr>
        <w:t xml:space="preserve"> </w:t>
      </w:r>
      <w:r w:rsidR="00A72A84" w:rsidRPr="001E2D57">
        <w:rPr>
          <w:rFonts w:ascii="Arial" w:hAnsi="Arial" w:cs="Arial"/>
          <w:sz w:val="20"/>
          <w:highlight w:val="lightGray"/>
        </w:rPr>
        <w:t>D</w:t>
      </w:r>
      <w:r w:rsidRPr="001E2D57">
        <w:rPr>
          <w:rFonts w:ascii="Arial" w:hAnsi="Arial" w:cs="Arial"/>
          <w:sz w:val="20"/>
          <w:highlight w:val="lightGray"/>
        </w:rPr>
        <w:t>EL CONTRATO</w:t>
      </w:r>
      <w:r w:rsidR="00AF2258" w:rsidRPr="001E2D57">
        <w:rPr>
          <w:rFonts w:ascii="Arial" w:hAnsi="Arial" w:cs="Arial"/>
          <w:sz w:val="20"/>
          <w:highlight w:val="lightGray"/>
        </w:rPr>
        <w:t>, DESDE LA FECHA QUE SE ESTABLEZCA EN EL CONTRATO</w:t>
      </w:r>
      <w:r w:rsidRPr="001E2D57">
        <w:rPr>
          <w:rFonts w:ascii="Arial" w:hAnsi="Arial" w:cs="Arial"/>
          <w:sz w:val="20"/>
          <w:highlight w:val="lightGray"/>
        </w:rPr>
        <w:t xml:space="preserve"> O DESDE </w:t>
      </w:r>
      <w:r w:rsidR="00A72A84" w:rsidRPr="001E2D57">
        <w:rPr>
          <w:rFonts w:ascii="Arial" w:hAnsi="Arial" w:cs="Arial"/>
          <w:sz w:val="20"/>
          <w:highlight w:val="lightGray"/>
        </w:rPr>
        <w:t xml:space="preserve">LA FECHA </w:t>
      </w:r>
      <w:r w:rsidR="00AF2258" w:rsidRPr="001E2D57">
        <w:rPr>
          <w:rFonts w:ascii="Arial" w:hAnsi="Arial" w:cs="Arial"/>
          <w:sz w:val="20"/>
          <w:highlight w:val="lightGray"/>
        </w:rPr>
        <w:t xml:space="preserve">EN </w:t>
      </w:r>
      <w:r w:rsidR="00A72A84" w:rsidRPr="001E2D57">
        <w:rPr>
          <w:rFonts w:ascii="Arial" w:hAnsi="Arial" w:cs="Arial"/>
          <w:sz w:val="20"/>
          <w:highlight w:val="lightGray"/>
        </w:rPr>
        <w:t xml:space="preserve">QUE SE CUMPLAN LAS CONDICIONES </w:t>
      </w:r>
      <w:r w:rsidR="00AF2258" w:rsidRPr="001E2D57">
        <w:rPr>
          <w:rFonts w:ascii="Arial" w:hAnsi="Arial" w:cs="Arial"/>
          <w:sz w:val="20"/>
          <w:highlight w:val="lightGray"/>
        </w:rPr>
        <w:t xml:space="preserve">PREVISTAS EN EL CONTRATO </w:t>
      </w:r>
      <w:r w:rsidRPr="001E2D57">
        <w:rPr>
          <w:rFonts w:ascii="Arial" w:hAnsi="Arial" w:cs="Arial"/>
          <w:sz w:val="20"/>
          <w:highlight w:val="lightGray"/>
        </w:rPr>
        <w:t>PARA EL INICIO DE LA EJECUCIÓN, DEBIENDO INDICAR LA</w:t>
      </w:r>
      <w:r w:rsidR="00A72A84" w:rsidRPr="001E2D57">
        <w:rPr>
          <w:rFonts w:ascii="Arial" w:hAnsi="Arial" w:cs="Arial"/>
          <w:sz w:val="20"/>
          <w:highlight w:val="lightGray"/>
        </w:rPr>
        <w:t>S</w:t>
      </w:r>
      <w:r w:rsidRPr="001E2D57">
        <w:rPr>
          <w:rFonts w:ascii="Arial" w:hAnsi="Arial" w:cs="Arial"/>
          <w:sz w:val="20"/>
          <w:highlight w:val="lightGray"/>
        </w:rPr>
        <w:t xml:space="preserve"> </w:t>
      </w:r>
      <w:r w:rsidR="00A72A84" w:rsidRPr="001E2D57">
        <w:rPr>
          <w:rFonts w:ascii="Arial" w:hAnsi="Arial" w:cs="Arial"/>
          <w:sz w:val="20"/>
          <w:highlight w:val="lightGray"/>
        </w:rPr>
        <w:t>MISMAS</w:t>
      </w:r>
      <w:r w:rsidRPr="001E2D57">
        <w:rPr>
          <w:rFonts w:ascii="Arial" w:hAnsi="Arial" w:cs="Arial"/>
          <w:sz w:val="20"/>
          <w:highlight w:val="lightGray"/>
        </w:rPr>
        <w:t xml:space="preserve"> EN ESTE ULTIMO CASO]</w:t>
      </w:r>
      <w:r w:rsidRPr="001E2D57">
        <w:rPr>
          <w:rFonts w:ascii="Arial" w:hAnsi="Arial" w:cs="Arial"/>
          <w:sz w:val="20"/>
        </w:rPr>
        <w:t>.</w:t>
      </w:r>
    </w:p>
    <w:p w14:paraId="67C4461D" w14:textId="77777777" w:rsidR="00F17D49" w:rsidRPr="001E2D57" w:rsidRDefault="00F17D49" w:rsidP="001E2D57">
      <w:pPr>
        <w:widowControl w:val="0"/>
        <w:spacing w:after="0" w:line="240" w:lineRule="auto"/>
        <w:ind w:left="349"/>
        <w:jc w:val="both"/>
        <w:rPr>
          <w:rFonts w:ascii="Arial" w:hAnsi="Arial" w:cs="Arial"/>
          <w:sz w:val="20"/>
        </w:rPr>
      </w:pPr>
    </w:p>
    <w:p w14:paraId="6FC2A23F"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SEXTA: PARTES INTEGRANTES DEL CONTRATO</w:t>
      </w:r>
    </w:p>
    <w:p w14:paraId="18D73151"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El presente contrato está conformado por las </w:t>
      </w:r>
      <w:r w:rsidR="00113A54" w:rsidRPr="001E2D57">
        <w:rPr>
          <w:rFonts w:ascii="Arial" w:hAnsi="Arial" w:cs="Arial"/>
          <w:sz w:val="20"/>
        </w:rPr>
        <w:t>b</w:t>
      </w:r>
      <w:r w:rsidR="00583DB3" w:rsidRPr="001E2D57">
        <w:rPr>
          <w:rFonts w:ascii="Arial" w:hAnsi="Arial" w:cs="Arial"/>
          <w:sz w:val="20"/>
        </w:rPr>
        <w:t>ases</w:t>
      </w:r>
      <w:r w:rsidRPr="001E2D57">
        <w:rPr>
          <w:rFonts w:ascii="Arial" w:hAnsi="Arial" w:cs="Arial"/>
          <w:sz w:val="20"/>
        </w:rPr>
        <w:t>, la oferta ganadora</w:t>
      </w:r>
      <w:r w:rsidR="009F4F82" w:rsidRPr="001E2D57">
        <w:rPr>
          <w:rFonts w:ascii="Arial" w:hAnsi="Arial" w:cs="Arial"/>
          <w:sz w:val="20"/>
        </w:rPr>
        <w:t>, así como los docum</w:t>
      </w:r>
      <w:r w:rsidRPr="001E2D57">
        <w:rPr>
          <w:rFonts w:ascii="Arial" w:hAnsi="Arial" w:cs="Arial"/>
          <w:sz w:val="20"/>
        </w:rPr>
        <w:t>entos derivados del proce</w:t>
      </w:r>
      <w:r w:rsidR="00431A5B" w:rsidRPr="001E2D57">
        <w:rPr>
          <w:rFonts w:ascii="Arial" w:hAnsi="Arial" w:cs="Arial"/>
          <w:sz w:val="20"/>
        </w:rPr>
        <w:t>dimiento</w:t>
      </w:r>
      <w:r w:rsidRPr="001E2D57">
        <w:rPr>
          <w:rFonts w:ascii="Arial" w:hAnsi="Arial" w:cs="Arial"/>
          <w:sz w:val="20"/>
        </w:rPr>
        <w:t xml:space="preserve"> de selección que establezcan obligaciones para las partes.</w:t>
      </w:r>
    </w:p>
    <w:p w14:paraId="128BAF98" w14:textId="77777777" w:rsidR="00F17D49" w:rsidRPr="001E2D57" w:rsidRDefault="00F17D49" w:rsidP="001E2D57">
      <w:pPr>
        <w:widowControl w:val="0"/>
        <w:spacing w:after="0" w:line="240" w:lineRule="auto"/>
        <w:ind w:left="349"/>
        <w:jc w:val="both"/>
        <w:rPr>
          <w:rFonts w:ascii="Arial" w:hAnsi="Arial" w:cs="Arial"/>
          <w:sz w:val="20"/>
        </w:rPr>
      </w:pPr>
    </w:p>
    <w:p w14:paraId="13DC126B" w14:textId="77777777" w:rsidR="00F17D49" w:rsidRPr="001E2D57" w:rsidRDefault="00F17D49" w:rsidP="001E2D57">
      <w:pPr>
        <w:widowControl w:val="0"/>
        <w:spacing w:after="0" w:line="240" w:lineRule="auto"/>
        <w:ind w:left="352"/>
        <w:jc w:val="both"/>
        <w:rPr>
          <w:rFonts w:ascii="Arial" w:hAnsi="Arial" w:cs="Arial"/>
          <w:b/>
          <w:sz w:val="20"/>
          <w:u w:val="single"/>
        </w:rPr>
      </w:pPr>
      <w:r w:rsidRPr="001E2D57">
        <w:rPr>
          <w:rFonts w:ascii="Arial" w:hAnsi="Arial" w:cs="Arial"/>
          <w:b/>
          <w:sz w:val="20"/>
          <w:u w:val="single"/>
        </w:rPr>
        <w:t>CLÁUSULA SÉTIMA: GARANTÍAS</w:t>
      </w:r>
    </w:p>
    <w:p w14:paraId="7CBB4F2F"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EL CONTRATISTA entregó al </w:t>
      </w:r>
      <w:r w:rsidR="00221607" w:rsidRPr="001E2D57">
        <w:rPr>
          <w:rFonts w:ascii="Arial" w:hAnsi="Arial" w:cs="Arial"/>
          <w:sz w:val="20"/>
        </w:rPr>
        <w:t>perfeccionamiento</w:t>
      </w:r>
      <w:r w:rsidRPr="001E2D57">
        <w:rPr>
          <w:rFonts w:ascii="Arial" w:hAnsi="Arial" w:cs="Arial"/>
          <w:sz w:val="20"/>
        </w:rPr>
        <w:t xml:space="preserve"> del contrato la respectiva garantía </w:t>
      </w:r>
      <w:r w:rsidR="0079480D" w:rsidRPr="001E2D57">
        <w:rPr>
          <w:rFonts w:ascii="Arial" w:hAnsi="Arial" w:cs="Arial"/>
          <w:sz w:val="20"/>
        </w:rPr>
        <w:t xml:space="preserve">incondicional,  </w:t>
      </w:r>
      <w:r w:rsidRPr="001E2D57">
        <w:rPr>
          <w:rFonts w:ascii="Arial" w:hAnsi="Arial" w:cs="Arial"/>
          <w:sz w:val="20"/>
        </w:rPr>
        <w:t xml:space="preserve">solidaria, irrevocable, y de realización automática </w:t>
      </w:r>
      <w:r w:rsidR="0079480D" w:rsidRPr="001E2D57">
        <w:rPr>
          <w:rFonts w:ascii="Arial" w:hAnsi="Arial" w:cs="Arial"/>
          <w:sz w:val="20"/>
        </w:rPr>
        <w:t xml:space="preserve">en el país </w:t>
      </w:r>
      <w:r w:rsidRPr="001E2D57">
        <w:rPr>
          <w:rFonts w:ascii="Arial" w:hAnsi="Arial" w:cs="Arial"/>
          <w:sz w:val="20"/>
        </w:rPr>
        <w:t>a</w:t>
      </w:r>
      <w:r w:rsidR="00295AF5" w:rsidRPr="001E2D57">
        <w:rPr>
          <w:rFonts w:ascii="Arial" w:hAnsi="Arial" w:cs="Arial"/>
          <w:sz w:val="20"/>
        </w:rPr>
        <w:t>l</w:t>
      </w:r>
      <w:r w:rsidRPr="001E2D57">
        <w:rPr>
          <w:rFonts w:ascii="Arial" w:hAnsi="Arial" w:cs="Arial"/>
          <w:sz w:val="20"/>
        </w:rPr>
        <w:t xml:space="preserve"> s</w:t>
      </w:r>
      <w:r w:rsidR="0079480D" w:rsidRPr="001E2D57">
        <w:rPr>
          <w:rFonts w:ascii="Arial" w:hAnsi="Arial" w:cs="Arial"/>
          <w:sz w:val="20"/>
        </w:rPr>
        <w:t>o</w:t>
      </w:r>
      <w:r w:rsidRPr="001E2D57">
        <w:rPr>
          <w:rFonts w:ascii="Arial" w:hAnsi="Arial" w:cs="Arial"/>
          <w:sz w:val="20"/>
        </w:rPr>
        <w:t xml:space="preserve">lo requerimiento, a favor de LA ENTIDAD, por </w:t>
      </w:r>
      <w:r w:rsidR="00873B53" w:rsidRPr="001E2D57">
        <w:rPr>
          <w:rFonts w:ascii="Arial" w:hAnsi="Arial" w:cs="Arial"/>
          <w:sz w:val="20"/>
        </w:rPr>
        <w:t>el</w:t>
      </w:r>
      <w:r w:rsidRPr="001E2D57">
        <w:rPr>
          <w:rFonts w:ascii="Arial" w:hAnsi="Arial" w:cs="Arial"/>
          <w:sz w:val="20"/>
        </w:rPr>
        <w:t xml:space="preserve"> concepto, </w:t>
      </w:r>
      <w:r w:rsidR="00221607" w:rsidRPr="001E2D57">
        <w:rPr>
          <w:rFonts w:ascii="Arial" w:hAnsi="Arial" w:cs="Arial"/>
          <w:sz w:val="20"/>
        </w:rPr>
        <w:t>monto</w:t>
      </w:r>
      <w:r w:rsidRPr="001E2D57">
        <w:rPr>
          <w:rFonts w:ascii="Arial" w:hAnsi="Arial" w:cs="Arial"/>
          <w:sz w:val="20"/>
        </w:rPr>
        <w:t xml:space="preserve"> y vigencia siguiente:</w:t>
      </w:r>
    </w:p>
    <w:p w14:paraId="38D9C6BF" w14:textId="77777777" w:rsidR="00F17D49" w:rsidRPr="001E2D57" w:rsidRDefault="00F17D49" w:rsidP="001E2D57">
      <w:pPr>
        <w:widowControl w:val="0"/>
        <w:spacing w:after="0" w:line="240" w:lineRule="auto"/>
        <w:ind w:left="349"/>
        <w:jc w:val="both"/>
        <w:rPr>
          <w:rFonts w:ascii="Arial" w:hAnsi="Arial" w:cs="Arial"/>
          <w:sz w:val="20"/>
        </w:rPr>
      </w:pPr>
    </w:p>
    <w:p w14:paraId="15AA4CDB" w14:textId="77777777" w:rsidR="00F17D49" w:rsidRPr="001E2D57" w:rsidRDefault="00F17D49" w:rsidP="00A41CFB">
      <w:pPr>
        <w:widowControl w:val="0"/>
        <w:numPr>
          <w:ilvl w:val="0"/>
          <w:numId w:val="18"/>
        </w:numPr>
        <w:spacing w:after="0" w:line="240" w:lineRule="auto"/>
        <w:ind w:left="709"/>
        <w:jc w:val="both"/>
        <w:rPr>
          <w:rFonts w:ascii="Arial" w:hAnsi="Arial" w:cs="Arial"/>
          <w:sz w:val="20"/>
        </w:rPr>
      </w:pPr>
      <w:r w:rsidRPr="001E2D57">
        <w:rPr>
          <w:rFonts w:ascii="Arial" w:hAnsi="Arial" w:cs="Arial"/>
          <w:sz w:val="20"/>
        </w:rPr>
        <w:t xml:space="preserve">De fiel cumplimiento del contrato: </w:t>
      </w:r>
      <w:r w:rsidRPr="001E2D57">
        <w:rPr>
          <w:rFonts w:ascii="Arial" w:hAnsi="Arial" w:cs="Arial"/>
          <w:sz w:val="20"/>
          <w:shd w:val="clear" w:color="auto" w:fill="D9D9D9" w:themeFill="background1" w:themeFillShade="D9"/>
        </w:rPr>
        <w:t>[CONSIGNAR EL MONTO]</w:t>
      </w:r>
      <w:r w:rsidRPr="001E2D57">
        <w:rPr>
          <w:rFonts w:ascii="Arial" w:hAnsi="Arial" w:cs="Arial"/>
          <w:sz w:val="20"/>
        </w:rPr>
        <w:t xml:space="preserve">, a través de </w:t>
      </w:r>
      <w:r w:rsidR="007827AE" w:rsidRPr="001E2D57">
        <w:rPr>
          <w:rFonts w:ascii="Arial" w:hAnsi="Arial" w:cs="Arial"/>
          <w:sz w:val="20"/>
        </w:rPr>
        <w:t>la [</w:t>
      </w:r>
      <w:r w:rsidRPr="001E2D57">
        <w:rPr>
          <w:rFonts w:ascii="Arial" w:hAnsi="Arial" w:cs="Arial"/>
          <w:sz w:val="20"/>
          <w:highlight w:val="lightGray"/>
        </w:rPr>
        <w:t>INDICAR EL TIPO DE GARANTÍA</w:t>
      </w:r>
      <w:r w:rsidR="00221CFE">
        <w:rPr>
          <w:rFonts w:ascii="Arial" w:hAnsi="Arial" w:cs="Arial"/>
          <w:sz w:val="20"/>
          <w:highlight w:val="lightGray"/>
        </w:rPr>
        <w:t xml:space="preserve"> PRESENTADA</w:t>
      </w:r>
      <w:r w:rsidR="00C61A80" w:rsidRPr="001E2D57">
        <w:rPr>
          <w:rFonts w:ascii="Arial" w:hAnsi="Arial" w:cs="Arial"/>
          <w:sz w:val="20"/>
          <w:highlight w:val="lightGray"/>
        </w:rPr>
        <w:t>]</w:t>
      </w:r>
      <w:r w:rsidRPr="001E2D57">
        <w:rPr>
          <w:rFonts w:ascii="Arial" w:hAnsi="Arial" w:cs="Arial"/>
          <w:sz w:val="20"/>
        </w:rPr>
        <w:t xml:space="preserve"> </w:t>
      </w:r>
      <w:r w:rsidR="00C61A80" w:rsidRPr="001E2D57">
        <w:rPr>
          <w:rFonts w:ascii="Arial" w:hAnsi="Arial" w:cs="Arial"/>
          <w:sz w:val="20"/>
        </w:rPr>
        <w:t>N°</w:t>
      </w:r>
      <w:r w:rsidRPr="001E2D57">
        <w:rPr>
          <w:rFonts w:ascii="Arial" w:hAnsi="Arial" w:cs="Arial"/>
          <w:sz w:val="20"/>
        </w:rPr>
        <w:t xml:space="preserve"> </w:t>
      </w:r>
      <w:r w:rsidR="00C61A80" w:rsidRPr="001E2D57">
        <w:rPr>
          <w:rFonts w:ascii="Arial" w:hAnsi="Arial" w:cs="Arial"/>
          <w:sz w:val="20"/>
        </w:rPr>
        <w:t>[INDICAR NÚ</w:t>
      </w:r>
      <w:r w:rsidRPr="001E2D57">
        <w:rPr>
          <w:rFonts w:ascii="Arial" w:hAnsi="Arial" w:cs="Arial"/>
          <w:sz w:val="20"/>
        </w:rPr>
        <w:t>MERO DEL DOCUMENTO</w:t>
      </w:r>
      <w:r w:rsidR="00295AF5" w:rsidRPr="001E2D57">
        <w:rPr>
          <w:rFonts w:ascii="Arial" w:hAnsi="Arial" w:cs="Arial"/>
          <w:sz w:val="20"/>
        </w:rPr>
        <w:t>] emitida por [</w:t>
      </w:r>
      <w:r w:rsidR="0095536C" w:rsidRPr="001E2D57">
        <w:rPr>
          <w:rFonts w:ascii="Arial" w:hAnsi="Arial" w:cs="Arial"/>
          <w:sz w:val="20"/>
        </w:rPr>
        <w:t xml:space="preserve">SEÑALAR </w:t>
      </w:r>
      <w:r w:rsidRPr="001E2D57">
        <w:rPr>
          <w:rFonts w:ascii="Arial" w:hAnsi="Arial" w:cs="Arial"/>
          <w:sz w:val="20"/>
        </w:rPr>
        <w:t xml:space="preserve">EMPRESA QUE LA EMITE]. </w:t>
      </w:r>
      <w:r w:rsidR="00221607" w:rsidRPr="001E2D57">
        <w:rPr>
          <w:rFonts w:ascii="Arial" w:hAnsi="Arial" w:cs="Arial"/>
          <w:sz w:val="20"/>
        </w:rPr>
        <w:t>Monto</w:t>
      </w:r>
      <w:r w:rsidRPr="001E2D57">
        <w:rPr>
          <w:rFonts w:ascii="Arial" w:hAnsi="Arial" w:cs="Arial"/>
          <w:sz w:val="20"/>
        </w:rPr>
        <w:t xml:space="preserve"> que es equivalente al diez por ciento (10%) del monto del contrato original, la misma que debe mantenerse vigente hasta la conformidad de la recepción de la prestación.</w:t>
      </w:r>
    </w:p>
    <w:p w14:paraId="41531B44" w14:textId="77777777" w:rsidR="00F17D49" w:rsidRPr="001E2D57" w:rsidRDefault="00F17D49" w:rsidP="001E2D57">
      <w:pPr>
        <w:widowControl w:val="0"/>
        <w:spacing w:after="0" w:line="240" w:lineRule="auto"/>
        <w:ind w:left="349"/>
        <w:jc w:val="both"/>
        <w:rPr>
          <w:rFonts w:ascii="Arial" w:hAnsi="Arial" w:cs="Arial"/>
          <w:sz w:val="20"/>
        </w:rPr>
      </w:pPr>
    </w:p>
    <w:tbl>
      <w:tblPr>
        <w:tblStyle w:val="Tabladecuadrcula1clara-nfasis51"/>
        <w:tblW w:w="8763" w:type="dxa"/>
        <w:tblInd w:w="331" w:type="dxa"/>
        <w:tblLook w:val="04A0" w:firstRow="1" w:lastRow="0" w:firstColumn="1" w:lastColumn="0" w:noHBand="0" w:noVBand="1"/>
      </w:tblPr>
      <w:tblGrid>
        <w:gridCol w:w="8763"/>
      </w:tblGrid>
      <w:tr w:rsidR="002C1F1B" w:rsidRPr="001E2D57" w14:paraId="2706485C" w14:textId="77777777" w:rsidTr="001E2D5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63" w:type="dxa"/>
            <w:vAlign w:val="center"/>
          </w:tcPr>
          <w:p w14:paraId="2C49D1E7" w14:textId="77777777" w:rsidR="00561147" w:rsidRPr="001E2D57" w:rsidRDefault="00561147" w:rsidP="001E2D57">
            <w:pPr>
              <w:spacing w:after="0" w:line="240" w:lineRule="auto"/>
              <w:rPr>
                <w:rFonts w:ascii="Arial" w:hAnsi="Arial" w:cs="Arial"/>
                <w:b w:val="0"/>
                <w:bCs w:val="0"/>
                <w:color w:val="0000FF"/>
                <w:sz w:val="19"/>
                <w:szCs w:val="19"/>
                <w:lang w:val="es-ES"/>
              </w:rPr>
            </w:pPr>
            <w:r w:rsidRPr="001E2D57">
              <w:rPr>
                <w:rFonts w:ascii="Arial" w:hAnsi="Arial" w:cs="Arial"/>
                <w:bCs w:val="0"/>
                <w:color w:val="0000FF"/>
                <w:sz w:val="19"/>
                <w:szCs w:val="19"/>
                <w:lang w:val="es-ES"/>
              </w:rPr>
              <w:t>Importante</w:t>
            </w:r>
            <w:r w:rsidR="003F6F54">
              <w:rPr>
                <w:rFonts w:ascii="Arial" w:hAnsi="Arial" w:cs="Arial"/>
                <w:bCs w:val="0"/>
                <w:color w:val="0000FF"/>
                <w:sz w:val="19"/>
                <w:szCs w:val="19"/>
                <w:lang w:val="es-ES"/>
              </w:rPr>
              <w:t xml:space="preserve"> </w:t>
            </w:r>
          </w:p>
        </w:tc>
      </w:tr>
      <w:tr w:rsidR="002C1F1B" w:rsidRPr="001E2D57" w14:paraId="666204A6" w14:textId="77777777" w:rsidTr="001E2D57">
        <w:trPr>
          <w:trHeight w:val="3208"/>
        </w:trPr>
        <w:tc>
          <w:tcPr>
            <w:cnfStyle w:val="001000000000" w:firstRow="0" w:lastRow="0" w:firstColumn="1" w:lastColumn="0" w:oddVBand="0" w:evenVBand="0" w:oddHBand="0" w:evenHBand="0" w:firstRowFirstColumn="0" w:firstRowLastColumn="0" w:lastRowFirstColumn="0" w:lastRowLastColumn="0"/>
            <w:tcW w:w="8763" w:type="dxa"/>
            <w:vAlign w:val="center"/>
          </w:tcPr>
          <w:p w14:paraId="3712C92A" w14:textId="77777777" w:rsidR="0090257F" w:rsidRPr="00D9284C" w:rsidRDefault="0090257F" w:rsidP="001E2D57">
            <w:pPr>
              <w:widowControl w:val="0"/>
              <w:spacing w:after="0" w:line="240" w:lineRule="auto"/>
              <w:jc w:val="both"/>
              <w:rPr>
                <w:rFonts w:ascii="Arial" w:hAnsi="Arial" w:cs="Arial"/>
                <w:b w:val="0"/>
                <w:i/>
                <w:color w:val="0000FF"/>
                <w:sz w:val="19"/>
                <w:szCs w:val="19"/>
              </w:rPr>
            </w:pPr>
            <w:r w:rsidRPr="001E2D57">
              <w:rPr>
                <w:rFonts w:ascii="Arial" w:hAnsi="Arial" w:cs="Arial"/>
                <w:b w:val="0"/>
                <w:i/>
                <w:color w:val="0000FF"/>
                <w:sz w:val="19"/>
                <w:szCs w:val="19"/>
              </w:rPr>
              <w:t>Al amparo d</w:t>
            </w:r>
            <w:r w:rsidR="004551AF">
              <w:rPr>
                <w:rFonts w:ascii="Arial" w:hAnsi="Arial" w:cs="Arial"/>
                <w:b w:val="0"/>
                <w:i/>
                <w:color w:val="0000FF"/>
                <w:sz w:val="19"/>
                <w:szCs w:val="19"/>
              </w:rPr>
              <w:t xml:space="preserve">e lo dispuesto </w:t>
            </w:r>
            <w:r w:rsidR="004551AF" w:rsidRPr="00D9284C">
              <w:rPr>
                <w:rFonts w:ascii="Arial" w:hAnsi="Arial" w:cs="Arial"/>
                <w:b w:val="0"/>
                <w:i/>
                <w:color w:val="0000FF"/>
                <w:sz w:val="19"/>
                <w:szCs w:val="19"/>
              </w:rPr>
              <w:t xml:space="preserve">en el </w:t>
            </w:r>
            <w:r w:rsidR="006008FE" w:rsidRPr="00D9284C">
              <w:rPr>
                <w:rFonts w:ascii="Arial" w:hAnsi="Arial" w:cs="Arial"/>
                <w:b w:val="0"/>
                <w:i/>
                <w:color w:val="0000FF"/>
                <w:sz w:val="19"/>
                <w:szCs w:val="19"/>
              </w:rPr>
              <w:t>numeral 149.4 del</w:t>
            </w:r>
            <w:r w:rsidR="006008FE" w:rsidRPr="00D9284C">
              <w:rPr>
                <w:rFonts w:ascii="Arial" w:hAnsi="Arial" w:cs="Arial"/>
                <w:b w:val="0"/>
                <w:i/>
                <w:color w:val="0000FF"/>
                <w:sz w:val="19"/>
                <w:szCs w:val="19"/>
                <w:lang w:val="es-ES_tradnl"/>
              </w:rPr>
              <w:t xml:space="preserve"> artículo</w:t>
            </w:r>
            <w:r w:rsidR="006008FE" w:rsidRPr="00D9284C">
              <w:rPr>
                <w:rFonts w:ascii="Arial" w:hAnsi="Arial" w:cs="Arial"/>
                <w:i/>
                <w:color w:val="0000FF"/>
                <w:sz w:val="19"/>
                <w:szCs w:val="19"/>
                <w:lang w:val="es-ES_tradnl"/>
              </w:rPr>
              <w:t xml:space="preserve"> </w:t>
            </w:r>
            <w:r w:rsidR="004551AF" w:rsidRPr="00D9284C">
              <w:rPr>
                <w:rFonts w:ascii="Arial" w:hAnsi="Arial" w:cs="Arial"/>
                <w:b w:val="0"/>
                <w:i/>
                <w:color w:val="0000FF"/>
                <w:sz w:val="19"/>
                <w:szCs w:val="19"/>
              </w:rPr>
              <w:t>149</w:t>
            </w:r>
            <w:r w:rsidRPr="00D9284C">
              <w:rPr>
                <w:rFonts w:ascii="Arial" w:hAnsi="Arial" w:cs="Arial"/>
                <w:b w:val="0"/>
                <w:i/>
                <w:color w:val="0000FF"/>
                <w:sz w:val="19"/>
                <w:szCs w:val="19"/>
              </w:rPr>
              <w:t xml:space="preserve"> del Reglamento de la Ley de Contrataciones del Estado, en el caso de contratos periódicos de suministro de bienes, si el postor ganador de la buena pro solicita la retención del diez por ciento (10%) del monto del contrato original como garantía de fiel cumplimiento de contrato, debe consignarse lo siguiente:</w:t>
            </w:r>
          </w:p>
          <w:p w14:paraId="66BC1EA1" w14:textId="77777777" w:rsidR="0090257F" w:rsidRPr="00D9284C" w:rsidRDefault="0090257F" w:rsidP="001E2D57">
            <w:pPr>
              <w:pStyle w:val="Prrafodelista"/>
              <w:widowControl w:val="0"/>
              <w:spacing w:after="0" w:line="240" w:lineRule="auto"/>
              <w:ind w:left="10"/>
              <w:jc w:val="both"/>
              <w:rPr>
                <w:rFonts w:ascii="Arial" w:hAnsi="Arial" w:cs="Arial"/>
                <w:b w:val="0"/>
                <w:i/>
                <w:color w:val="0000FF"/>
                <w:sz w:val="19"/>
                <w:szCs w:val="19"/>
              </w:rPr>
            </w:pPr>
          </w:p>
          <w:p w14:paraId="59F0068A" w14:textId="77777777" w:rsidR="00561147" w:rsidRPr="00D9284C" w:rsidRDefault="0090257F" w:rsidP="00A41CFB">
            <w:pPr>
              <w:pStyle w:val="Prrafodelista"/>
              <w:widowControl w:val="0"/>
              <w:numPr>
                <w:ilvl w:val="0"/>
                <w:numId w:val="31"/>
              </w:numPr>
              <w:spacing w:after="0" w:line="240" w:lineRule="auto"/>
              <w:ind w:left="293"/>
              <w:jc w:val="both"/>
              <w:rPr>
                <w:rFonts w:ascii="Arial" w:hAnsi="Arial" w:cs="Arial"/>
                <w:b w:val="0"/>
                <w:bCs w:val="0"/>
                <w:i/>
                <w:color w:val="0000FF"/>
                <w:sz w:val="19"/>
                <w:szCs w:val="19"/>
                <w:lang w:val="es-ES"/>
              </w:rPr>
            </w:pPr>
            <w:r w:rsidRPr="00D9284C">
              <w:rPr>
                <w:rFonts w:ascii="Arial" w:hAnsi="Arial" w:cs="Arial"/>
                <w:b w:val="0"/>
                <w:i/>
                <w:color w:val="0000FF"/>
                <w:sz w:val="19"/>
                <w:szCs w:val="19"/>
                <w:lang w:val="es-ES"/>
              </w:rPr>
              <w:t xml:space="preserve">“De fiel cumplimiento del contrato: </w:t>
            </w:r>
            <w:r w:rsidRPr="00D9284C">
              <w:rPr>
                <w:rFonts w:ascii="Arial" w:eastAsia="Times New Roman" w:hAnsi="Arial" w:cs="Arial"/>
                <w:b w:val="0"/>
                <w:color w:val="0000FF"/>
                <w:sz w:val="19"/>
                <w:szCs w:val="19"/>
                <w:lang w:val="es-ES" w:eastAsia="es-ES"/>
              </w:rPr>
              <w:t>[CONSIGNAR EL MONTO]</w:t>
            </w:r>
            <w:r w:rsidRPr="00D9284C">
              <w:rPr>
                <w:rFonts w:ascii="Arial" w:hAnsi="Arial" w:cs="Arial"/>
                <w:b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14:paraId="6837C63B" w14:textId="77777777" w:rsidR="002C1F1B" w:rsidRPr="00D9284C" w:rsidRDefault="002C1F1B" w:rsidP="001E2D57">
            <w:pPr>
              <w:widowControl w:val="0"/>
              <w:spacing w:after="0" w:line="240" w:lineRule="auto"/>
              <w:ind w:left="-67"/>
              <w:jc w:val="both"/>
              <w:rPr>
                <w:rFonts w:ascii="Arial" w:hAnsi="Arial" w:cs="Arial"/>
                <w:b w:val="0"/>
                <w:i/>
                <w:color w:val="0000FF"/>
                <w:sz w:val="12"/>
                <w:szCs w:val="19"/>
                <w:lang w:val="es-ES"/>
              </w:rPr>
            </w:pPr>
          </w:p>
          <w:p w14:paraId="3EBCA711" w14:textId="77777777" w:rsidR="002C1F1B" w:rsidRPr="001E2D57" w:rsidRDefault="002C1F1B" w:rsidP="001E2D57">
            <w:pPr>
              <w:widowControl w:val="0"/>
              <w:spacing w:after="0" w:line="240" w:lineRule="auto"/>
              <w:ind w:left="52"/>
              <w:jc w:val="both"/>
              <w:rPr>
                <w:rFonts w:ascii="Arial" w:hAnsi="Arial" w:cs="Arial"/>
                <w:i/>
                <w:color w:val="0000FF"/>
                <w:sz w:val="19"/>
                <w:szCs w:val="19"/>
                <w:lang w:val="es-ES"/>
              </w:rPr>
            </w:pPr>
            <w:r w:rsidRPr="00D9284C">
              <w:rPr>
                <w:rFonts w:ascii="Arial" w:hAnsi="Arial" w:cs="Arial"/>
                <w:b w:val="0"/>
                <w:i/>
                <w:color w:val="0000FF"/>
                <w:sz w:val="19"/>
                <w:szCs w:val="19"/>
              </w:rPr>
              <w:t>De</w:t>
            </w:r>
            <w:r w:rsidR="004551AF" w:rsidRPr="00D9284C">
              <w:rPr>
                <w:rFonts w:ascii="Arial" w:hAnsi="Arial" w:cs="Arial"/>
                <w:b w:val="0"/>
                <w:i/>
                <w:color w:val="0000FF"/>
                <w:sz w:val="19"/>
                <w:szCs w:val="19"/>
              </w:rPr>
              <w:t xml:space="preserve"> conformidad con el artículo 152</w:t>
            </w:r>
            <w:r w:rsidRPr="00D9284C">
              <w:rPr>
                <w:rFonts w:ascii="Arial" w:hAnsi="Arial" w:cs="Arial"/>
                <w:b w:val="0"/>
                <w:i/>
                <w:color w:val="0000FF"/>
                <w:sz w:val="19"/>
                <w:szCs w:val="19"/>
              </w:rPr>
              <w:t xml:space="preserve"> del</w:t>
            </w:r>
            <w:r w:rsidRPr="001E2D57">
              <w:rPr>
                <w:rFonts w:ascii="Arial" w:hAnsi="Arial" w:cs="Arial"/>
                <w:b w:val="0"/>
                <w:i/>
                <w:color w:val="0000FF"/>
                <w:sz w:val="19"/>
                <w:szCs w:val="19"/>
              </w:rPr>
              <w:t xml:space="preserve"> Reglamento, no se constituirá garantía de fiel cumplimiento del contrato,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supere el monto señalado anteriormente.</w:t>
            </w:r>
          </w:p>
        </w:tc>
      </w:tr>
    </w:tbl>
    <w:p w14:paraId="59594D76" w14:textId="77777777" w:rsidR="00252E35" w:rsidRPr="001E2D57" w:rsidRDefault="00252E35" w:rsidP="001E2D57">
      <w:pPr>
        <w:widowControl w:val="0"/>
        <w:spacing w:after="0" w:line="240" w:lineRule="auto"/>
        <w:ind w:left="349"/>
        <w:jc w:val="both"/>
        <w:rPr>
          <w:rFonts w:ascii="Arial" w:hAnsi="Arial" w:cs="Arial"/>
          <w:sz w:val="20"/>
          <w:lang w:val="es-ES"/>
        </w:rPr>
      </w:pPr>
    </w:p>
    <w:p w14:paraId="51FD9D0E"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OCTAVA: EJECUCIÓN DE GARANTÍAS POR FALTA DE RENOVACIÓN</w:t>
      </w:r>
    </w:p>
    <w:p w14:paraId="097EFF3A" w14:textId="77777777" w:rsidR="004551AF" w:rsidRPr="007C04AB" w:rsidRDefault="00F17D49" w:rsidP="004551AF">
      <w:pPr>
        <w:widowControl w:val="0"/>
        <w:spacing w:after="0" w:line="240" w:lineRule="auto"/>
        <w:ind w:left="349"/>
        <w:jc w:val="both"/>
        <w:rPr>
          <w:rFonts w:ascii="Arial" w:hAnsi="Arial" w:cs="Arial"/>
          <w:sz w:val="20"/>
        </w:rPr>
      </w:pPr>
      <w:r w:rsidRPr="001E2D57">
        <w:rPr>
          <w:rFonts w:ascii="Arial" w:hAnsi="Arial" w:cs="Arial"/>
          <w:sz w:val="20"/>
        </w:rPr>
        <w:t xml:space="preserve">LA ENTIDAD </w:t>
      </w:r>
      <w:r w:rsidR="00716F18" w:rsidRPr="001E2D57">
        <w:rPr>
          <w:rFonts w:ascii="Arial" w:hAnsi="Arial" w:cs="Arial"/>
          <w:sz w:val="20"/>
        </w:rPr>
        <w:t>puede</w:t>
      </w:r>
      <w:r w:rsidRPr="001E2D57">
        <w:rPr>
          <w:rFonts w:ascii="Arial" w:hAnsi="Arial" w:cs="Arial"/>
          <w:sz w:val="20"/>
        </w:rPr>
        <w:t xml:space="preserve"> </w:t>
      </w:r>
      <w:r w:rsidR="00716F18" w:rsidRPr="001E2D57">
        <w:rPr>
          <w:rFonts w:ascii="Arial" w:hAnsi="Arial" w:cs="Arial"/>
          <w:sz w:val="20"/>
        </w:rPr>
        <w:t xml:space="preserve">solicitar la ejecución de las </w:t>
      </w:r>
      <w:r w:rsidRPr="001E2D57">
        <w:rPr>
          <w:rFonts w:ascii="Arial" w:hAnsi="Arial" w:cs="Arial"/>
          <w:sz w:val="20"/>
        </w:rPr>
        <w:t xml:space="preserve">garantías cuando EL CONTRATISTA no </w:t>
      </w:r>
      <w:r w:rsidR="00716F18" w:rsidRPr="001E2D57">
        <w:rPr>
          <w:rFonts w:ascii="Arial" w:hAnsi="Arial" w:cs="Arial"/>
          <w:sz w:val="20"/>
        </w:rPr>
        <w:t xml:space="preserve">las hubiere </w:t>
      </w:r>
      <w:r w:rsidRPr="001E2D57">
        <w:rPr>
          <w:rFonts w:ascii="Arial" w:hAnsi="Arial" w:cs="Arial"/>
          <w:sz w:val="20"/>
        </w:rPr>
        <w:t>renova</w:t>
      </w:r>
      <w:r w:rsidR="00716F18" w:rsidRPr="001E2D57">
        <w:rPr>
          <w:rFonts w:ascii="Arial" w:hAnsi="Arial" w:cs="Arial"/>
          <w:sz w:val="20"/>
        </w:rPr>
        <w:t>do antes de la fecha de su vencimiento</w:t>
      </w:r>
      <w:r w:rsidRPr="001E2D57">
        <w:rPr>
          <w:rFonts w:ascii="Arial" w:hAnsi="Arial" w:cs="Arial"/>
          <w:sz w:val="20"/>
        </w:rPr>
        <w:t xml:space="preserve">, conforme a lo </w:t>
      </w:r>
      <w:r w:rsidR="004551AF" w:rsidRPr="007C04AB">
        <w:rPr>
          <w:rFonts w:ascii="Arial" w:hAnsi="Arial" w:cs="Arial"/>
          <w:sz w:val="20"/>
        </w:rPr>
        <w:t xml:space="preserve">dispuesto </w:t>
      </w:r>
      <w:r w:rsidR="004551AF" w:rsidRPr="00D9284C">
        <w:rPr>
          <w:rFonts w:ascii="Arial" w:hAnsi="Arial" w:cs="Arial"/>
          <w:sz w:val="20"/>
        </w:rPr>
        <w:t xml:space="preserve">en el literal a) </w:t>
      </w:r>
      <w:r w:rsidR="00241C00">
        <w:rPr>
          <w:rFonts w:ascii="Arial" w:hAnsi="Arial" w:cs="Arial"/>
          <w:sz w:val="20"/>
        </w:rPr>
        <w:t xml:space="preserve">del numeral 155.1 </w:t>
      </w:r>
      <w:r w:rsidR="004551AF" w:rsidRPr="00D9284C">
        <w:rPr>
          <w:rFonts w:ascii="Arial" w:hAnsi="Arial" w:cs="Arial"/>
          <w:sz w:val="20"/>
        </w:rPr>
        <w:t xml:space="preserve">del </w:t>
      </w:r>
      <w:r w:rsidR="004551AF" w:rsidRPr="00D9284C">
        <w:rPr>
          <w:rFonts w:ascii="Arial" w:hAnsi="Arial" w:cs="Arial"/>
          <w:color w:val="auto"/>
          <w:sz w:val="20"/>
        </w:rPr>
        <w:t xml:space="preserve">artículo 155 del </w:t>
      </w:r>
      <w:r w:rsidR="004551AF" w:rsidRPr="00D9284C">
        <w:rPr>
          <w:rFonts w:ascii="Arial" w:hAnsi="Arial" w:cs="Arial"/>
          <w:sz w:val="20"/>
        </w:rPr>
        <w:t>Reglamento de la Ley de Contrataciones del Estado.</w:t>
      </w:r>
    </w:p>
    <w:p w14:paraId="6811FF14" w14:textId="77777777" w:rsidR="00C16515" w:rsidRPr="001E2D57" w:rsidRDefault="00C16515" w:rsidP="001E2D57">
      <w:pPr>
        <w:widowControl w:val="0"/>
        <w:spacing w:after="0" w:line="240" w:lineRule="auto"/>
        <w:ind w:left="349"/>
        <w:jc w:val="both"/>
        <w:rPr>
          <w:rFonts w:ascii="Arial" w:hAnsi="Arial" w:cs="Arial"/>
          <w:sz w:val="20"/>
        </w:rPr>
      </w:pPr>
    </w:p>
    <w:tbl>
      <w:tblPr>
        <w:tblStyle w:val="Tabladecuadrcula1clara-nfasis32"/>
        <w:tblW w:w="8791" w:type="dxa"/>
        <w:tblInd w:w="289" w:type="dxa"/>
        <w:tblLook w:val="04A0" w:firstRow="1" w:lastRow="0" w:firstColumn="1" w:lastColumn="0" w:noHBand="0" w:noVBand="1"/>
      </w:tblPr>
      <w:tblGrid>
        <w:gridCol w:w="8791"/>
      </w:tblGrid>
      <w:tr w:rsidR="00565DF8" w:rsidRPr="00565DF8" w14:paraId="0BEE1827" w14:textId="77777777" w:rsidTr="00565DF8">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91" w:type="dxa"/>
            <w:vAlign w:val="center"/>
          </w:tcPr>
          <w:p w14:paraId="15738626" w14:textId="77777777" w:rsidR="00C16515" w:rsidRPr="00565DF8" w:rsidRDefault="00C16515" w:rsidP="001E2D57">
            <w:pPr>
              <w:spacing w:after="0" w:line="240" w:lineRule="auto"/>
              <w:rPr>
                <w:rFonts w:ascii="Arial" w:hAnsi="Arial" w:cs="Arial"/>
                <w:b w:val="0"/>
                <w:bCs w:val="0"/>
                <w:color w:val="000099"/>
                <w:sz w:val="19"/>
                <w:szCs w:val="19"/>
                <w:lang w:val="es-ES"/>
              </w:rPr>
            </w:pPr>
            <w:r w:rsidRPr="00565DF8">
              <w:rPr>
                <w:rFonts w:ascii="Arial" w:hAnsi="Arial" w:cs="Arial"/>
                <w:bCs w:val="0"/>
                <w:color w:val="000099"/>
                <w:sz w:val="19"/>
                <w:szCs w:val="19"/>
                <w:lang w:val="es-ES"/>
              </w:rPr>
              <w:t>Importante</w:t>
            </w:r>
            <w:r w:rsidR="00565DF8" w:rsidRPr="00565DF8">
              <w:rPr>
                <w:rFonts w:ascii="Arial" w:hAnsi="Arial" w:cs="Arial"/>
                <w:bCs w:val="0"/>
                <w:color w:val="000099"/>
                <w:sz w:val="19"/>
                <w:szCs w:val="19"/>
                <w:lang w:val="es-ES"/>
              </w:rPr>
              <w:t xml:space="preserve"> para la Entidad</w:t>
            </w:r>
          </w:p>
        </w:tc>
      </w:tr>
      <w:tr w:rsidR="00565DF8" w:rsidRPr="00565DF8" w14:paraId="2F6F5A61" w14:textId="77777777" w:rsidTr="00565DF8">
        <w:trPr>
          <w:trHeight w:val="20"/>
        </w:trPr>
        <w:tc>
          <w:tcPr>
            <w:cnfStyle w:val="001000000000" w:firstRow="0" w:lastRow="0" w:firstColumn="1" w:lastColumn="0" w:oddVBand="0" w:evenVBand="0" w:oddHBand="0" w:evenHBand="0" w:firstRowFirstColumn="0" w:firstRowLastColumn="0" w:lastRowFirstColumn="0" w:lastRowLastColumn="0"/>
            <w:tcW w:w="8791" w:type="dxa"/>
            <w:vAlign w:val="center"/>
          </w:tcPr>
          <w:p w14:paraId="48215A6C" w14:textId="77777777" w:rsidR="00C16515" w:rsidRPr="00565DF8" w:rsidRDefault="00C16515" w:rsidP="001E2D57">
            <w:pPr>
              <w:widowControl w:val="0"/>
              <w:spacing w:after="0" w:line="240" w:lineRule="auto"/>
              <w:jc w:val="both"/>
              <w:rPr>
                <w:rFonts w:ascii="Arial" w:hAnsi="Arial" w:cs="Arial"/>
                <w:b w:val="0"/>
                <w:i/>
                <w:color w:val="000099"/>
                <w:sz w:val="19"/>
                <w:szCs w:val="19"/>
              </w:rPr>
            </w:pPr>
            <w:r w:rsidRPr="00565DF8">
              <w:rPr>
                <w:rFonts w:ascii="Arial" w:hAnsi="Arial" w:cs="Arial"/>
                <w:b w:val="0"/>
                <w:i/>
                <w:color w:val="000099"/>
                <w:sz w:val="19"/>
                <w:szCs w:val="19"/>
              </w:rPr>
              <w:t>Sólo en el caso que la Entidad hubiese previsto otorgar adelanto, se deberán incluir la siguiente cláusula:</w:t>
            </w:r>
          </w:p>
          <w:p w14:paraId="4296BB4C" w14:textId="77777777" w:rsidR="00C16515" w:rsidRPr="00565DF8" w:rsidRDefault="00C16515" w:rsidP="001E2D57">
            <w:pPr>
              <w:pStyle w:val="Prrafodelista"/>
              <w:widowControl w:val="0"/>
              <w:spacing w:after="0" w:line="240" w:lineRule="auto"/>
              <w:ind w:left="10"/>
              <w:jc w:val="both"/>
              <w:rPr>
                <w:rFonts w:ascii="Arial" w:hAnsi="Arial" w:cs="Arial"/>
                <w:b w:val="0"/>
                <w:i/>
                <w:color w:val="000099"/>
                <w:sz w:val="19"/>
                <w:szCs w:val="19"/>
              </w:rPr>
            </w:pPr>
          </w:p>
          <w:p w14:paraId="2B9C3930" w14:textId="77777777" w:rsidR="004551AF" w:rsidRPr="004551AF" w:rsidRDefault="00C16515" w:rsidP="001E2D57">
            <w:pPr>
              <w:pStyle w:val="Prrafodelista"/>
              <w:widowControl w:val="0"/>
              <w:spacing w:after="0" w:line="240" w:lineRule="auto"/>
              <w:ind w:left="10"/>
              <w:jc w:val="both"/>
              <w:rPr>
                <w:rFonts w:ascii="Arial" w:hAnsi="Arial" w:cs="Arial"/>
                <w:i/>
                <w:color w:val="000099"/>
                <w:sz w:val="20"/>
                <w:u w:val="single"/>
              </w:rPr>
            </w:pPr>
            <w:r w:rsidRPr="00565DF8">
              <w:rPr>
                <w:rFonts w:ascii="Arial" w:hAnsi="Arial" w:cs="Arial"/>
                <w:i/>
                <w:color w:val="000099"/>
                <w:sz w:val="20"/>
                <w:u w:val="single"/>
              </w:rPr>
              <w:t>CLÁUSULA NOVENA: ADELANTO DIRECTO</w:t>
            </w:r>
          </w:p>
          <w:p w14:paraId="234AB377" w14:textId="77777777" w:rsidR="00C16515" w:rsidRPr="00565DF8" w:rsidRDefault="00C16515" w:rsidP="001E2D57">
            <w:pPr>
              <w:pStyle w:val="Prrafodelista"/>
              <w:widowControl w:val="0"/>
              <w:spacing w:after="0" w:line="240" w:lineRule="auto"/>
              <w:ind w:left="10"/>
              <w:jc w:val="both"/>
              <w:rPr>
                <w:rFonts w:ascii="Arial" w:hAnsi="Arial" w:cs="Arial"/>
                <w:b w:val="0"/>
                <w:i/>
                <w:color w:val="000099"/>
                <w:sz w:val="20"/>
              </w:rPr>
            </w:pPr>
          </w:p>
          <w:p w14:paraId="03D3AB95" w14:textId="77777777" w:rsidR="00C16515" w:rsidRPr="00565DF8" w:rsidRDefault="00C16515" w:rsidP="001E2D57">
            <w:pPr>
              <w:widowControl w:val="0"/>
              <w:spacing w:after="0" w:line="240" w:lineRule="auto"/>
              <w:ind w:left="10"/>
              <w:jc w:val="both"/>
              <w:rPr>
                <w:rFonts w:ascii="Arial" w:hAnsi="Arial" w:cs="Arial"/>
                <w:b w:val="0"/>
                <w:i/>
                <w:color w:val="000099"/>
                <w:sz w:val="20"/>
              </w:rPr>
            </w:pPr>
            <w:r w:rsidRPr="00565DF8">
              <w:rPr>
                <w:rFonts w:ascii="Arial" w:eastAsia="Times New Roman" w:hAnsi="Arial" w:cs="Arial"/>
                <w:b w:val="0"/>
                <w:i/>
                <w:color w:val="000099"/>
                <w:sz w:val="20"/>
                <w:lang w:val="es-ES" w:eastAsia="es-ES"/>
              </w:rPr>
              <w:t xml:space="preserve">“LA ENTIDAD otorgará </w:t>
            </w:r>
            <w:r w:rsidRPr="00565DF8">
              <w:rPr>
                <w:rFonts w:ascii="Arial" w:eastAsia="Times New Roman" w:hAnsi="Arial" w:cs="Arial"/>
                <w:b w:val="0"/>
                <w:color w:val="000099"/>
                <w:sz w:val="20"/>
                <w:highlight w:val="lightGray"/>
                <w:lang w:val="es-ES" w:eastAsia="es-ES"/>
              </w:rPr>
              <w:t>[CONSIGNAR NÚMERO DE ADELANTOS A OTORGARSE]</w:t>
            </w:r>
            <w:r w:rsidRPr="00565DF8">
              <w:rPr>
                <w:rFonts w:ascii="Arial" w:eastAsia="Times New Roman" w:hAnsi="Arial" w:cs="Arial"/>
                <w:b w:val="0"/>
                <w:i/>
                <w:color w:val="000099"/>
                <w:sz w:val="20"/>
                <w:lang w:val="es-ES" w:eastAsia="es-ES"/>
              </w:rPr>
              <w:t xml:space="preserve"> </w:t>
            </w:r>
            <w:r w:rsidRPr="00565DF8">
              <w:rPr>
                <w:rFonts w:ascii="Arial" w:hAnsi="Arial" w:cs="Arial"/>
                <w:b w:val="0"/>
                <w:i/>
                <w:color w:val="000099"/>
                <w:sz w:val="20"/>
              </w:rPr>
              <w:t xml:space="preserve">adelantos directos por </w:t>
            </w:r>
            <w:r w:rsidRPr="00565DF8">
              <w:rPr>
                <w:rFonts w:ascii="Arial" w:hAnsi="Arial" w:cs="Arial"/>
                <w:b w:val="0"/>
                <w:i/>
                <w:color w:val="000099"/>
                <w:sz w:val="20"/>
                <w:lang w:val="es-ES"/>
              </w:rPr>
              <w:t>el</w:t>
            </w:r>
            <w:r w:rsidRPr="00565DF8">
              <w:rPr>
                <w:rFonts w:ascii="Arial" w:hAnsi="Arial" w:cs="Arial"/>
                <w:b w:val="0"/>
                <w:color w:val="000099"/>
                <w:sz w:val="20"/>
                <w:lang w:val="es-ES"/>
              </w:rPr>
              <w:t xml:space="preserve">  </w:t>
            </w:r>
            <w:r w:rsidRPr="00565DF8">
              <w:rPr>
                <w:rFonts w:ascii="Arial" w:hAnsi="Arial" w:cs="Arial"/>
                <w:b w:val="0"/>
                <w:color w:val="000099"/>
                <w:sz w:val="20"/>
                <w:highlight w:val="lightGray"/>
                <w:lang w:val="es-ES"/>
              </w:rPr>
              <w:t>[CONSIGNAR PORCENTAJE QUE NO DEBE EXCEDER DEL 30% DEL MONTO DEL CONTRATO ORIGINAL]</w:t>
            </w:r>
            <w:r w:rsidRPr="00565DF8">
              <w:rPr>
                <w:rFonts w:ascii="Arial" w:hAnsi="Arial" w:cs="Arial"/>
                <w:b w:val="0"/>
                <w:i/>
                <w:color w:val="000099"/>
                <w:sz w:val="20"/>
              </w:rPr>
              <w:t xml:space="preserve"> del monto del contrato original.</w:t>
            </w:r>
          </w:p>
          <w:p w14:paraId="6A6A3450" w14:textId="77777777" w:rsidR="00C16515" w:rsidRPr="00565DF8" w:rsidRDefault="00C16515" w:rsidP="001E2D57">
            <w:pPr>
              <w:widowControl w:val="0"/>
              <w:spacing w:after="0" w:line="240" w:lineRule="auto"/>
              <w:ind w:left="10"/>
              <w:jc w:val="both"/>
              <w:rPr>
                <w:rFonts w:ascii="Arial" w:hAnsi="Arial" w:cs="Arial"/>
                <w:b w:val="0"/>
                <w:i/>
                <w:color w:val="000099"/>
                <w:sz w:val="20"/>
              </w:rPr>
            </w:pPr>
          </w:p>
          <w:p w14:paraId="0765E251" w14:textId="77777777" w:rsidR="00C16515" w:rsidRPr="00565DF8" w:rsidRDefault="00C16515" w:rsidP="001E2D57">
            <w:pPr>
              <w:widowControl w:val="0"/>
              <w:spacing w:after="0" w:line="240" w:lineRule="auto"/>
              <w:ind w:left="10"/>
              <w:jc w:val="both"/>
              <w:rPr>
                <w:rFonts w:ascii="Arial" w:hAnsi="Arial" w:cs="Arial"/>
                <w:b w:val="0"/>
                <w:bCs w:val="0"/>
                <w:i/>
                <w:color w:val="000099"/>
                <w:sz w:val="20"/>
                <w:lang w:val="es-ES"/>
              </w:rPr>
            </w:pPr>
            <w:r w:rsidRPr="00565DF8">
              <w:rPr>
                <w:rFonts w:ascii="Arial" w:hAnsi="Arial" w:cs="Arial"/>
                <w:b w:val="0"/>
                <w:i/>
                <w:color w:val="000099"/>
                <w:sz w:val="20"/>
                <w:lang w:val="es-ES"/>
              </w:rPr>
              <w:t xml:space="preserve">EL CONTRATISTA debe solicitar los adelantos dentro de </w:t>
            </w:r>
            <w:r w:rsidRPr="00565DF8">
              <w:rPr>
                <w:rFonts w:ascii="Arial" w:hAnsi="Arial" w:cs="Arial"/>
                <w:b w:val="0"/>
                <w:color w:val="000099"/>
                <w:sz w:val="20"/>
                <w:highlight w:val="lightGray"/>
                <w:lang w:val="es-ES"/>
              </w:rPr>
              <w:t>[CONSIGNAR EL PLAZO Y OPORTUNIDAD PARA LA SOLICITUD]</w:t>
            </w:r>
            <w:r w:rsidRPr="00565DF8">
              <w:rPr>
                <w:rFonts w:ascii="Arial" w:hAnsi="Arial" w:cs="Arial"/>
                <w:b w:val="0"/>
                <w:i/>
                <w:color w:val="000099"/>
                <w:sz w:val="20"/>
                <w:lang w:val="es-ES"/>
              </w:rPr>
              <w:t xml:space="preserve">, adjuntando a su solicitud la garantía por adelantos mediante </w:t>
            </w:r>
            <w:r w:rsidRPr="00565DF8">
              <w:rPr>
                <w:rFonts w:ascii="Arial" w:hAnsi="Arial" w:cs="Arial"/>
                <w:b w:val="0"/>
                <w:color w:val="000099"/>
                <w:sz w:val="20"/>
                <w:highlight w:val="lightGray"/>
                <w:lang w:val="es-ES"/>
              </w:rPr>
              <w:t xml:space="preserve">[INDICAR TIPO DE GARANTÍA, CARTA FIANZA </w:t>
            </w:r>
            <w:r w:rsidR="00221CFE">
              <w:rPr>
                <w:rFonts w:ascii="Arial" w:hAnsi="Arial" w:cs="Arial"/>
                <w:b w:val="0"/>
                <w:color w:val="000099"/>
                <w:sz w:val="20"/>
                <w:highlight w:val="lightGray"/>
                <w:lang w:val="es-ES"/>
              </w:rPr>
              <w:t>Y/</w:t>
            </w:r>
            <w:r w:rsidRPr="00565DF8">
              <w:rPr>
                <w:rFonts w:ascii="Arial" w:hAnsi="Arial" w:cs="Arial"/>
                <w:b w:val="0"/>
                <w:color w:val="000099"/>
                <w:sz w:val="20"/>
                <w:highlight w:val="lightGray"/>
                <w:lang w:val="es-ES"/>
              </w:rPr>
              <w:t>O PÓLIZA DE CAUCIÓN]</w:t>
            </w:r>
            <w:r w:rsidRPr="00565DF8">
              <w:rPr>
                <w:rFonts w:ascii="Arial" w:hAnsi="Arial" w:cs="Arial"/>
                <w:b w:val="0"/>
                <w:i/>
                <w:color w:val="000099"/>
                <w:sz w:val="20"/>
                <w:lang w:val="es-ES"/>
              </w:rPr>
              <w:t xml:space="preserve"> acompañada del comprobante de pago correspondiente. Vencido dicho plazo no procederá la solicitud.</w:t>
            </w:r>
          </w:p>
          <w:p w14:paraId="6AA7FD90" w14:textId="77777777" w:rsidR="00C16515" w:rsidRPr="00565DF8" w:rsidRDefault="00C16515" w:rsidP="001E2D57">
            <w:pPr>
              <w:widowControl w:val="0"/>
              <w:spacing w:after="0" w:line="240" w:lineRule="auto"/>
              <w:ind w:left="10"/>
              <w:jc w:val="both"/>
              <w:rPr>
                <w:rFonts w:ascii="Arial" w:hAnsi="Arial" w:cs="Arial"/>
                <w:b w:val="0"/>
                <w:bCs w:val="0"/>
                <w:i/>
                <w:color w:val="000099"/>
                <w:sz w:val="20"/>
                <w:lang w:val="es-ES"/>
              </w:rPr>
            </w:pPr>
          </w:p>
          <w:p w14:paraId="49B769BC" w14:textId="77777777" w:rsidR="00C16515" w:rsidRPr="00565DF8" w:rsidRDefault="00C16515" w:rsidP="001E2D57">
            <w:pPr>
              <w:widowControl w:val="0"/>
              <w:spacing w:after="0" w:line="240" w:lineRule="auto"/>
              <w:ind w:left="10"/>
              <w:jc w:val="both"/>
              <w:rPr>
                <w:rFonts w:ascii="Arial" w:hAnsi="Arial" w:cs="Arial"/>
                <w:b w:val="0"/>
                <w:bCs w:val="0"/>
                <w:i/>
                <w:color w:val="000099"/>
                <w:sz w:val="20"/>
                <w:lang w:val="es-ES"/>
              </w:rPr>
            </w:pPr>
            <w:r w:rsidRPr="00565DF8">
              <w:rPr>
                <w:rFonts w:ascii="Arial" w:hAnsi="Arial" w:cs="Arial"/>
                <w:b w:val="0"/>
                <w:i/>
                <w:color w:val="000099"/>
                <w:sz w:val="20"/>
                <w:lang w:val="es-ES"/>
              </w:rPr>
              <w:t xml:space="preserve">LA ENTIDAD debe entregar el monto solicitado dentro de </w:t>
            </w:r>
            <w:r w:rsidRPr="00565DF8">
              <w:rPr>
                <w:rFonts w:ascii="Arial" w:hAnsi="Arial" w:cs="Arial"/>
                <w:b w:val="0"/>
                <w:color w:val="000099"/>
                <w:sz w:val="20"/>
                <w:highlight w:val="lightGray"/>
                <w:lang w:val="es-ES"/>
              </w:rPr>
              <w:t>[CONSIGNAR EL PLAZO]</w:t>
            </w:r>
            <w:r w:rsidRPr="00565DF8">
              <w:rPr>
                <w:rFonts w:ascii="Arial" w:hAnsi="Arial" w:cs="Arial"/>
                <w:b w:val="0"/>
                <w:color w:val="000099"/>
                <w:sz w:val="20"/>
                <w:lang w:val="es-ES"/>
              </w:rPr>
              <w:t xml:space="preserve"> </w:t>
            </w:r>
            <w:r w:rsidRPr="00565DF8">
              <w:rPr>
                <w:rFonts w:ascii="Arial" w:hAnsi="Arial" w:cs="Arial"/>
                <w:b w:val="0"/>
                <w:i/>
                <w:color w:val="000099"/>
                <w:sz w:val="20"/>
                <w:lang w:val="es-ES"/>
              </w:rPr>
              <w:t>siguientes a la presentación de la solicitud del contratista.”</w:t>
            </w:r>
          </w:p>
          <w:p w14:paraId="1C6024C5" w14:textId="77777777" w:rsidR="00C16515" w:rsidRPr="00565DF8" w:rsidRDefault="00C16515" w:rsidP="001E2D57">
            <w:pPr>
              <w:widowControl w:val="0"/>
              <w:spacing w:after="0" w:line="240" w:lineRule="auto"/>
              <w:jc w:val="both"/>
              <w:rPr>
                <w:rFonts w:ascii="Arial" w:hAnsi="Arial" w:cs="Arial"/>
                <w:bCs w:val="0"/>
                <w:i/>
                <w:color w:val="000099"/>
                <w:sz w:val="19"/>
                <w:szCs w:val="19"/>
                <w:lang w:val="es-ES"/>
              </w:rPr>
            </w:pPr>
          </w:p>
        </w:tc>
      </w:tr>
    </w:tbl>
    <w:p w14:paraId="5DEB19A5" w14:textId="77777777" w:rsidR="001E2D57" w:rsidRDefault="00565DF8" w:rsidP="001E2D57">
      <w:pPr>
        <w:widowControl w:val="0"/>
        <w:tabs>
          <w:tab w:val="left" w:pos="1503"/>
        </w:tabs>
        <w:spacing w:after="0" w:line="240" w:lineRule="auto"/>
        <w:ind w:left="349"/>
        <w:jc w:val="both"/>
        <w:rPr>
          <w:rFonts w:ascii="Arial" w:hAnsi="Arial" w:cs="Arial"/>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1F43CA0D" w14:textId="77777777" w:rsidR="00565DF8" w:rsidRPr="001E2D57" w:rsidRDefault="00565DF8" w:rsidP="001E2D57">
      <w:pPr>
        <w:widowControl w:val="0"/>
        <w:tabs>
          <w:tab w:val="left" w:pos="1503"/>
        </w:tabs>
        <w:spacing w:after="0" w:line="240" w:lineRule="auto"/>
        <w:ind w:left="349"/>
        <w:jc w:val="both"/>
        <w:rPr>
          <w:rFonts w:ascii="Arial" w:hAnsi="Arial" w:cs="Arial"/>
          <w:sz w:val="20"/>
          <w:lang w:val="es-ES"/>
        </w:rPr>
      </w:pPr>
    </w:p>
    <w:p w14:paraId="06AB18E9" w14:textId="77777777" w:rsidR="00F17D49" w:rsidRPr="001E2D57" w:rsidRDefault="005E4A1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DÉCIMA</w:t>
      </w:r>
      <w:r w:rsidR="00F17D49" w:rsidRPr="001E2D57">
        <w:rPr>
          <w:rFonts w:ascii="Arial" w:hAnsi="Arial" w:cs="Arial"/>
          <w:b/>
          <w:sz w:val="20"/>
          <w:u w:val="single"/>
        </w:rPr>
        <w:t xml:space="preserve">: </w:t>
      </w:r>
      <w:r w:rsidR="00021B4C" w:rsidRPr="001E2D57">
        <w:rPr>
          <w:rFonts w:ascii="Arial" w:hAnsi="Arial" w:cs="Arial"/>
          <w:b/>
          <w:sz w:val="20"/>
          <w:u w:val="single"/>
        </w:rPr>
        <w:t>R</w:t>
      </w:r>
      <w:r w:rsidR="00201289" w:rsidRPr="001E2D57">
        <w:rPr>
          <w:rFonts w:ascii="Arial" w:hAnsi="Arial" w:cs="Arial"/>
          <w:b/>
          <w:sz w:val="20"/>
          <w:u w:val="single"/>
        </w:rPr>
        <w:t xml:space="preserve">ECEPCIÓN </w:t>
      </w:r>
      <w:r w:rsidR="001C75EE" w:rsidRPr="001E2D57">
        <w:rPr>
          <w:rFonts w:ascii="Arial" w:hAnsi="Arial" w:cs="Arial"/>
          <w:b/>
          <w:sz w:val="20"/>
          <w:u w:val="single"/>
        </w:rPr>
        <w:t xml:space="preserve">Y CONFORMIDAD </w:t>
      </w:r>
      <w:r w:rsidR="00201289" w:rsidRPr="001E2D57">
        <w:rPr>
          <w:rFonts w:ascii="Arial" w:hAnsi="Arial" w:cs="Arial"/>
          <w:b/>
          <w:sz w:val="20"/>
          <w:u w:val="single"/>
        </w:rPr>
        <w:t>DE LA PRESTACIÓN</w:t>
      </w:r>
    </w:p>
    <w:p w14:paraId="6CE7615B" w14:textId="6E0F594F" w:rsidR="00F17D49" w:rsidRPr="001E2D57" w:rsidRDefault="00F17D49" w:rsidP="001E2D57">
      <w:pPr>
        <w:widowControl w:val="0"/>
        <w:spacing w:after="0" w:line="240" w:lineRule="auto"/>
        <w:ind w:left="349"/>
        <w:jc w:val="both"/>
        <w:rPr>
          <w:rFonts w:ascii="Arial" w:hAnsi="Arial" w:cs="Arial"/>
          <w:color w:val="auto"/>
          <w:sz w:val="20"/>
          <w:lang w:val="es-ES"/>
        </w:rPr>
      </w:pPr>
      <w:r w:rsidRPr="001E2D57">
        <w:rPr>
          <w:rFonts w:ascii="Arial" w:hAnsi="Arial" w:cs="Arial"/>
          <w:sz w:val="20"/>
          <w:lang w:val="es-ES"/>
        </w:rPr>
        <w:t xml:space="preserve">La </w:t>
      </w:r>
      <w:r w:rsidR="001C75EE" w:rsidRPr="001E2D57">
        <w:rPr>
          <w:rFonts w:ascii="Arial" w:hAnsi="Arial" w:cs="Arial"/>
          <w:sz w:val="20"/>
          <w:lang w:val="es-ES"/>
        </w:rPr>
        <w:t xml:space="preserve">recepción y </w:t>
      </w:r>
      <w:r w:rsidRPr="001E2D57">
        <w:rPr>
          <w:rFonts w:ascii="Arial" w:hAnsi="Arial" w:cs="Arial"/>
          <w:sz w:val="20"/>
          <w:lang w:val="es-ES"/>
        </w:rPr>
        <w:t xml:space="preserve">conformidad </w:t>
      </w:r>
      <w:r w:rsidR="002C182F" w:rsidRPr="001E2D57">
        <w:rPr>
          <w:rFonts w:ascii="Arial" w:hAnsi="Arial" w:cs="Arial"/>
          <w:sz w:val="20"/>
          <w:lang w:val="es-ES"/>
        </w:rPr>
        <w:t xml:space="preserve">de la prestación </w:t>
      </w:r>
      <w:r w:rsidRPr="001E2D57">
        <w:rPr>
          <w:rFonts w:ascii="Arial" w:hAnsi="Arial" w:cs="Arial"/>
          <w:sz w:val="20"/>
          <w:lang w:val="es-ES"/>
        </w:rPr>
        <w:t xml:space="preserve">se regula por lo dispuesto en el </w:t>
      </w:r>
      <w:r w:rsidRPr="001E2D57">
        <w:rPr>
          <w:rFonts w:ascii="Arial" w:hAnsi="Arial" w:cs="Arial"/>
          <w:color w:val="auto"/>
          <w:sz w:val="20"/>
          <w:lang w:val="es-ES"/>
        </w:rPr>
        <w:t xml:space="preserve">artículo </w:t>
      </w:r>
      <w:r w:rsidRPr="00D9284C">
        <w:rPr>
          <w:rFonts w:ascii="Arial" w:hAnsi="Arial" w:cs="Arial"/>
          <w:color w:val="auto"/>
          <w:sz w:val="20"/>
          <w:lang w:val="es-ES"/>
        </w:rPr>
        <w:t>1</w:t>
      </w:r>
      <w:r w:rsidR="00274D56" w:rsidRPr="00D9284C">
        <w:rPr>
          <w:rFonts w:ascii="Arial" w:hAnsi="Arial" w:cs="Arial"/>
          <w:color w:val="auto"/>
          <w:sz w:val="20"/>
          <w:lang w:val="es-ES"/>
        </w:rPr>
        <w:t>68</w:t>
      </w:r>
      <w:r w:rsidRPr="001E2D57">
        <w:rPr>
          <w:rFonts w:ascii="Arial" w:hAnsi="Arial" w:cs="Arial"/>
          <w:color w:val="auto"/>
          <w:sz w:val="20"/>
          <w:lang w:val="es-ES"/>
        </w:rPr>
        <w:t xml:space="preserve"> del Reglamento de la Ley de Contrataciones del Estado</w:t>
      </w:r>
      <w:r w:rsidR="001C75EE" w:rsidRPr="001E2D57">
        <w:rPr>
          <w:rFonts w:ascii="Arial" w:hAnsi="Arial" w:cs="Arial"/>
          <w:color w:val="auto"/>
          <w:sz w:val="20"/>
          <w:lang w:val="es-ES"/>
        </w:rPr>
        <w:t xml:space="preserve">. La recepción será </w:t>
      </w:r>
      <w:r w:rsidRPr="001E2D57">
        <w:rPr>
          <w:rFonts w:ascii="Arial" w:hAnsi="Arial" w:cs="Arial"/>
          <w:color w:val="auto"/>
          <w:sz w:val="20"/>
          <w:lang w:val="es-ES"/>
        </w:rPr>
        <w:t xml:space="preserve">otorgada por </w:t>
      </w:r>
      <w:r w:rsidRPr="001E2D57">
        <w:rPr>
          <w:rFonts w:ascii="Arial" w:hAnsi="Arial" w:cs="Arial"/>
          <w:color w:val="auto"/>
          <w:sz w:val="20"/>
          <w:highlight w:val="lightGray"/>
        </w:rPr>
        <w:t xml:space="preserve">[CONSIGNAR EL ÁREA O UNIDAD ORGÁNICA </w:t>
      </w:r>
      <w:r w:rsidR="001C75EE" w:rsidRPr="001E2D57">
        <w:rPr>
          <w:rFonts w:ascii="Arial" w:hAnsi="Arial" w:cs="Arial"/>
          <w:color w:val="auto"/>
          <w:sz w:val="20"/>
          <w:highlight w:val="lightGray"/>
        </w:rPr>
        <w:t>DE ALMACÉN O LA QUE HAGA SUS VECES]</w:t>
      </w:r>
      <w:r w:rsidR="001C75EE" w:rsidRPr="001E2D57">
        <w:rPr>
          <w:rFonts w:ascii="Arial" w:hAnsi="Arial" w:cs="Arial"/>
          <w:color w:val="auto"/>
          <w:sz w:val="20"/>
        </w:rPr>
        <w:t xml:space="preserve"> </w:t>
      </w:r>
      <w:r w:rsidR="002C3DB1" w:rsidRPr="001E2D57">
        <w:rPr>
          <w:rFonts w:ascii="Arial" w:hAnsi="Arial" w:cs="Arial"/>
          <w:color w:val="auto"/>
          <w:sz w:val="20"/>
        </w:rPr>
        <w:t xml:space="preserve">y la conformidad será otorgada por </w:t>
      </w:r>
      <w:r w:rsidR="002C3DB1" w:rsidRPr="001E2D57">
        <w:rPr>
          <w:rFonts w:ascii="Arial" w:hAnsi="Arial" w:cs="Arial"/>
          <w:color w:val="auto"/>
          <w:sz w:val="20"/>
          <w:highlight w:val="lightGray"/>
        </w:rPr>
        <w:t>[CONSIGNAR EL ÁREA O UNIDAD ORGÁNICA QUE OTORGARÁ LA CONFORMIDAD]</w:t>
      </w:r>
      <w:r w:rsidR="00483CD7">
        <w:rPr>
          <w:rFonts w:ascii="Arial" w:hAnsi="Arial" w:cs="Arial"/>
          <w:color w:val="auto"/>
          <w:sz w:val="20"/>
        </w:rPr>
        <w:t xml:space="preserve"> </w:t>
      </w:r>
      <w:r w:rsidR="00483CD7">
        <w:rPr>
          <w:rFonts w:ascii="Arial" w:hAnsi="Arial" w:cs="Arial"/>
          <w:sz w:val="20"/>
        </w:rPr>
        <w:t xml:space="preserve">en el plazo máximo de </w:t>
      </w:r>
      <w:r w:rsidR="00483CD7" w:rsidRPr="00483CD7">
        <w:rPr>
          <w:rFonts w:ascii="Arial" w:hAnsi="Arial" w:cs="Arial"/>
          <w:color w:val="auto"/>
          <w:sz w:val="20"/>
          <w:highlight w:val="lightGray"/>
        </w:rPr>
        <w:t>[CONSIGNAR DIEZ (10) DÍAS O VEINTE (20) DÍAS SI EL OBJETO MATERIA DE CONTRATACIÓN ES COMPLEJO O SOFISTICADO]</w:t>
      </w:r>
      <w:r w:rsidR="00483CD7">
        <w:rPr>
          <w:rFonts w:ascii="Arial" w:hAnsi="Arial" w:cs="Arial"/>
          <w:sz w:val="20"/>
        </w:rPr>
        <w:t xml:space="preserve"> días de producida la recepción</w:t>
      </w:r>
      <w:r w:rsidRPr="001E2D57">
        <w:rPr>
          <w:rFonts w:ascii="Arial" w:hAnsi="Arial" w:cs="Arial"/>
          <w:color w:val="auto"/>
          <w:sz w:val="20"/>
          <w:lang w:val="es-ES"/>
        </w:rPr>
        <w:t>.</w:t>
      </w:r>
    </w:p>
    <w:p w14:paraId="038EE18A" w14:textId="77777777" w:rsidR="00F17D49" w:rsidRPr="001E2D57" w:rsidRDefault="00F17D49" w:rsidP="001E2D57">
      <w:pPr>
        <w:widowControl w:val="0"/>
        <w:spacing w:after="0" w:line="240" w:lineRule="auto"/>
        <w:ind w:left="349"/>
        <w:jc w:val="both"/>
        <w:rPr>
          <w:rFonts w:ascii="Arial" w:hAnsi="Arial" w:cs="Arial"/>
          <w:color w:val="auto"/>
          <w:sz w:val="20"/>
          <w:lang w:val="es-ES"/>
        </w:rPr>
      </w:pPr>
    </w:p>
    <w:p w14:paraId="1B6F19D1" w14:textId="77777777" w:rsidR="00BB0EE3" w:rsidRDefault="00274D56" w:rsidP="001E2D57">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De existir observaciones, LA ENTIDAD </w:t>
      </w:r>
      <w:r>
        <w:rPr>
          <w:rFonts w:ascii="Arial" w:hAnsi="Arial" w:cs="Arial"/>
          <w:sz w:val="20"/>
          <w:lang w:val="es-ES"/>
        </w:rPr>
        <w:t>las</w:t>
      </w:r>
      <w:r w:rsidRPr="007C04AB">
        <w:rPr>
          <w:rFonts w:ascii="Arial" w:hAnsi="Arial" w:cs="Arial"/>
          <w:sz w:val="20"/>
          <w:lang w:val="es-ES"/>
        </w:rPr>
        <w:t xml:space="preserve"> comunica </w:t>
      </w:r>
      <w:r>
        <w:rPr>
          <w:rFonts w:ascii="Arial" w:hAnsi="Arial" w:cs="Arial"/>
          <w:sz w:val="20"/>
          <w:lang w:val="es-ES"/>
        </w:rPr>
        <w:t>al</w:t>
      </w:r>
      <w:r w:rsidRPr="007C04AB">
        <w:rPr>
          <w:rFonts w:ascii="Arial" w:hAnsi="Arial" w:cs="Arial"/>
          <w:sz w:val="20"/>
          <w:lang w:val="es-ES"/>
        </w:rPr>
        <w:t xml:space="preserve"> CONTRATISTA, indicando claramente el sentido de estas, otorgándole un plazo para subsanar no menor de dos (2) ni mayor de diez (10) días, dependiendo de la complejidad</w:t>
      </w:r>
      <w:r>
        <w:rPr>
          <w:rFonts w:ascii="Arial" w:hAnsi="Arial" w:cs="Arial"/>
          <w:sz w:val="20"/>
          <w:lang w:val="es-ES"/>
        </w:rPr>
        <w:t xml:space="preserve"> o sofisticación de la contratación</w:t>
      </w:r>
      <w:r w:rsidRPr="007C04AB">
        <w:rPr>
          <w:rFonts w:ascii="Arial" w:hAnsi="Arial" w:cs="Arial"/>
          <w:sz w:val="20"/>
          <w:lang w:val="es-ES"/>
        </w:rPr>
        <w:t>. Si pese al plazo otorgado, EL CONTRATISTA no cumpliese a cabalidad con la subsanación, LA ENTIDAD puede</w:t>
      </w:r>
      <w:r>
        <w:rPr>
          <w:rFonts w:ascii="Arial" w:hAnsi="Arial" w:cs="Arial"/>
          <w:sz w:val="20"/>
          <w:lang w:val="es-ES"/>
        </w:rPr>
        <w:t xml:space="preserve"> otorgar al  CONTRATISTA periodos adicionales para las correcciones pertinentes. En este supuesto corresponde </w:t>
      </w:r>
      <w:r w:rsidRPr="007C04AB">
        <w:rPr>
          <w:rFonts w:ascii="Arial" w:hAnsi="Arial" w:cs="Arial"/>
          <w:sz w:val="20"/>
          <w:lang w:val="es-ES"/>
        </w:rPr>
        <w:t xml:space="preserve">aplicar la penalidad </w:t>
      </w:r>
      <w:r>
        <w:rPr>
          <w:rFonts w:ascii="Arial" w:hAnsi="Arial" w:cs="Arial"/>
          <w:sz w:val="20"/>
          <w:lang w:val="es-ES"/>
        </w:rPr>
        <w:t xml:space="preserve">por mora </w:t>
      </w:r>
      <w:r w:rsidRPr="007C04AB">
        <w:rPr>
          <w:rFonts w:ascii="Arial" w:hAnsi="Arial" w:cs="Arial"/>
          <w:sz w:val="20"/>
          <w:lang w:val="es-ES"/>
        </w:rPr>
        <w:t>desde el vencimiento del plazo para subsanar.</w:t>
      </w:r>
    </w:p>
    <w:p w14:paraId="103E20A0" w14:textId="77777777" w:rsidR="00274D56" w:rsidRPr="001E2D57" w:rsidRDefault="00274D56" w:rsidP="001E2D57">
      <w:pPr>
        <w:widowControl w:val="0"/>
        <w:spacing w:after="0" w:line="240" w:lineRule="auto"/>
        <w:ind w:left="349"/>
        <w:jc w:val="both"/>
        <w:rPr>
          <w:rFonts w:ascii="Arial" w:hAnsi="Arial" w:cs="Arial"/>
          <w:color w:val="auto"/>
          <w:sz w:val="20"/>
        </w:rPr>
      </w:pPr>
    </w:p>
    <w:p w14:paraId="3A76485B" w14:textId="77777777" w:rsidR="00274D56" w:rsidRPr="007C04AB" w:rsidRDefault="00274D56" w:rsidP="00274D56">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 penalidad </w:t>
      </w:r>
      <w:r>
        <w:rPr>
          <w:rFonts w:ascii="Arial" w:hAnsi="Arial" w:cs="Arial"/>
          <w:sz w:val="20"/>
          <w:lang w:val="es-ES"/>
        </w:rPr>
        <w:t>que corresponda por cada día de atraso</w:t>
      </w:r>
      <w:r w:rsidRPr="007C04AB">
        <w:rPr>
          <w:rFonts w:ascii="Arial" w:hAnsi="Arial" w:cs="Arial"/>
          <w:sz w:val="20"/>
          <w:lang w:val="es-ES"/>
        </w:rPr>
        <w:t>.</w:t>
      </w:r>
    </w:p>
    <w:p w14:paraId="66C2A7AB" w14:textId="77777777" w:rsidR="00BB0EE3" w:rsidRPr="001E2D57" w:rsidRDefault="00BB0EE3" w:rsidP="001E2D57">
      <w:pPr>
        <w:widowControl w:val="0"/>
        <w:spacing w:after="0" w:line="240" w:lineRule="auto"/>
        <w:ind w:left="349"/>
        <w:jc w:val="both"/>
        <w:rPr>
          <w:rFonts w:ascii="Arial" w:hAnsi="Arial" w:cs="Arial"/>
          <w:color w:val="auto"/>
          <w:sz w:val="20"/>
          <w:lang w:val="es-ES"/>
        </w:rPr>
      </w:pPr>
    </w:p>
    <w:p w14:paraId="54A73871" w14:textId="77777777" w:rsidR="00F17D49" w:rsidRPr="001E2D57" w:rsidRDefault="00F17D49" w:rsidP="001E2D57">
      <w:pPr>
        <w:widowControl w:val="0"/>
        <w:spacing w:after="0" w:line="240" w:lineRule="auto"/>
        <w:ind w:left="349"/>
        <w:jc w:val="both"/>
        <w:rPr>
          <w:rFonts w:ascii="Arial" w:hAnsi="Arial" w:cs="Arial"/>
          <w:b/>
          <w:color w:val="auto"/>
          <w:sz w:val="20"/>
          <w:u w:val="single"/>
        </w:rPr>
      </w:pPr>
      <w:r w:rsidRPr="001E2D57">
        <w:rPr>
          <w:rFonts w:ascii="Arial" w:hAnsi="Arial" w:cs="Arial"/>
          <w:b/>
          <w:color w:val="auto"/>
          <w:sz w:val="20"/>
          <w:u w:val="single"/>
        </w:rPr>
        <w:t xml:space="preserve">CLÁUSULA </w:t>
      </w:r>
      <w:r w:rsidR="005D2FB5" w:rsidRPr="001E2D57">
        <w:rPr>
          <w:rFonts w:ascii="Arial" w:hAnsi="Arial" w:cs="Arial"/>
          <w:b/>
          <w:color w:val="auto"/>
          <w:sz w:val="20"/>
          <w:u w:val="single"/>
        </w:rPr>
        <w:t>UN</w:t>
      </w:r>
      <w:r w:rsidRPr="001E2D57">
        <w:rPr>
          <w:rFonts w:ascii="Arial" w:hAnsi="Arial" w:cs="Arial"/>
          <w:b/>
          <w:color w:val="auto"/>
          <w:sz w:val="20"/>
          <w:u w:val="single"/>
        </w:rPr>
        <w:t>DÉCIMA: DECLARACIÓN JURADA DEL CONTRATISTA</w:t>
      </w:r>
    </w:p>
    <w:p w14:paraId="2E2D216A" w14:textId="77777777" w:rsidR="00F17D49" w:rsidRPr="001E2D57" w:rsidRDefault="00FA2B61"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EL CONTRATISTA</w:t>
      </w:r>
      <w:r w:rsidR="00F17D49" w:rsidRPr="001E2D57">
        <w:rPr>
          <w:rFonts w:ascii="Arial" w:hAnsi="Arial" w:cs="Arial"/>
          <w:color w:val="auto"/>
          <w:sz w:val="20"/>
          <w:lang w:val="es-ES"/>
        </w:rPr>
        <w:t xml:space="preserve"> declara bajo juramento que se compromete a cumplir las obligaciones derivadas del presente contrato, bajo sanción de quedar inhabilitado para contratar con el Estado en caso de incumplimiento.</w:t>
      </w:r>
    </w:p>
    <w:p w14:paraId="1467BB99" w14:textId="77777777" w:rsidR="00F17D49" w:rsidRPr="001E2D57" w:rsidRDefault="00F17D49" w:rsidP="001E2D57">
      <w:pPr>
        <w:widowControl w:val="0"/>
        <w:spacing w:after="0" w:line="240" w:lineRule="auto"/>
        <w:ind w:left="349"/>
        <w:jc w:val="both"/>
        <w:rPr>
          <w:rFonts w:ascii="Arial" w:hAnsi="Arial" w:cs="Arial"/>
          <w:b/>
          <w:color w:val="auto"/>
          <w:sz w:val="20"/>
          <w:u w:val="single"/>
        </w:rPr>
      </w:pPr>
    </w:p>
    <w:p w14:paraId="6A94991F" w14:textId="77777777" w:rsidR="00F17D49" w:rsidRPr="001E2D57" w:rsidRDefault="00F17D49" w:rsidP="001E2D57">
      <w:pPr>
        <w:widowControl w:val="0"/>
        <w:spacing w:after="0" w:line="240" w:lineRule="auto"/>
        <w:ind w:left="352"/>
        <w:jc w:val="both"/>
        <w:rPr>
          <w:rFonts w:ascii="Arial" w:hAnsi="Arial" w:cs="Arial"/>
          <w:b/>
          <w:color w:val="auto"/>
          <w:sz w:val="20"/>
          <w:u w:val="single"/>
        </w:rPr>
      </w:pPr>
      <w:r w:rsidRPr="001E2D57">
        <w:rPr>
          <w:rFonts w:ascii="Arial" w:hAnsi="Arial" w:cs="Arial"/>
          <w:b/>
          <w:color w:val="auto"/>
          <w:sz w:val="20"/>
          <w:u w:val="single"/>
        </w:rPr>
        <w:t xml:space="preserve">CLÁUSULA </w:t>
      </w:r>
      <w:r w:rsidR="005D2FB5" w:rsidRPr="001E2D57">
        <w:rPr>
          <w:rFonts w:ascii="Arial" w:hAnsi="Arial" w:cs="Arial"/>
          <w:b/>
          <w:color w:val="auto"/>
          <w:sz w:val="20"/>
          <w:u w:val="single"/>
        </w:rPr>
        <w:t>DUO</w:t>
      </w:r>
      <w:r w:rsidRPr="001E2D57">
        <w:rPr>
          <w:rFonts w:ascii="Arial" w:hAnsi="Arial" w:cs="Arial"/>
          <w:b/>
          <w:color w:val="auto"/>
          <w:sz w:val="20"/>
          <w:u w:val="single"/>
        </w:rPr>
        <w:t>DÉCIMA: RESPONSABILIDAD POR VICIOS OCULTOS</w:t>
      </w:r>
    </w:p>
    <w:p w14:paraId="61C33179" w14:textId="77777777" w:rsidR="00F17D49" w:rsidRPr="001E2D57" w:rsidRDefault="00F17D49"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 xml:space="preserve">La </w:t>
      </w:r>
      <w:r w:rsidR="00683C72" w:rsidRPr="001E2D57">
        <w:rPr>
          <w:rFonts w:ascii="Arial" w:hAnsi="Arial" w:cs="Arial"/>
          <w:color w:val="auto"/>
          <w:sz w:val="20"/>
          <w:lang w:val="es-ES"/>
        </w:rPr>
        <w:t xml:space="preserve">recepción </w:t>
      </w:r>
      <w:r w:rsidR="00D61BC3" w:rsidRPr="001E2D57">
        <w:rPr>
          <w:rFonts w:ascii="Arial" w:hAnsi="Arial" w:cs="Arial"/>
          <w:color w:val="auto"/>
          <w:sz w:val="20"/>
          <w:lang w:val="es-ES"/>
        </w:rPr>
        <w:t xml:space="preserve">conforme </w:t>
      </w:r>
      <w:r w:rsidR="00683C72" w:rsidRPr="001E2D57">
        <w:rPr>
          <w:rFonts w:ascii="Arial" w:hAnsi="Arial" w:cs="Arial"/>
          <w:color w:val="auto"/>
          <w:sz w:val="20"/>
          <w:lang w:val="es-ES"/>
        </w:rPr>
        <w:t xml:space="preserve">de la prestación </w:t>
      </w:r>
      <w:r w:rsidRPr="001E2D57">
        <w:rPr>
          <w:rFonts w:ascii="Arial" w:hAnsi="Arial" w:cs="Arial"/>
          <w:color w:val="auto"/>
          <w:sz w:val="20"/>
          <w:lang w:val="es-ES"/>
        </w:rPr>
        <w:t xml:space="preserve">por parte de LA ENTIDAD no enerva su derecho a reclamar posteriormente por </w:t>
      </w:r>
      <w:r w:rsidR="00D61BC3" w:rsidRPr="001E2D57">
        <w:rPr>
          <w:rFonts w:ascii="Arial" w:hAnsi="Arial" w:cs="Arial"/>
          <w:color w:val="auto"/>
          <w:sz w:val="20"/>
          <w:lang w:val="es-ES"/>
        </w:rPr>
        <w:t>defectos</w:t>
      </w:r>
      <w:r w:rsidR="00FC7700" w:rsidRPr="001E2D57">
        <w:rPr>
          <w:rFonts w:ascii="Arial" w:hAnsi="Arial" w:cs="Arial"/>
          <w:color w:val="auto"/>
          <w:sz w:val="20"/>
          <w:lang w:val="es-ES"/>
        </w:rPr>
        <w:t xml:space="preserve"> </w:t>
      </w:r>
      <w:r w:rsidR="00D61BC3" w:rsidRPr="001E2D57">
        <w:rPr>
          <w:rFonts w:ascii="Arial" w:hAnsi="Arial" w:cs="Arial"/>
          <w:color w:val="auto"/>
          <w:sz w:val="20"/>
          <w:lang w:val="es-ES"/>
        </w:rPr>
        <w:t>o</w:t>
      </w:r>
      <w:r w:rsidR="00FC7700" w:rsidRPr="001E2D57">
        <w:rPr>
          <w:rFonts w:ascii="Arial" w:hAnsi="Arial" w:cs="Arial"/>
          <w:color w:val="auto"/>
          <w:sz w:val="20"/>
          <w:lang w:val="es-ES"/>
        </w:rPr>
        <w:t xml:space="preserve"> </w:t>
      </w:r>
      <w:r w:rsidRPr="001E2D57">
        <w:rPr>
          <w:rFonts w:ascii="Arial" w:hAnsi="Arial" w:cs="Arial"/>
          <w:color w:val="auto"/>
          <w:sz w:val="20"/>
          <w:lang w:val="es-ES"/>
        </w:rPr>
        <w:t xml:space="preserve">vicios ocultos, conforme a lo dispuesto por </w:t>
      </w:r>
      <w:r w:rsidR="00D61BC3" w:rsidRPr="001E2D57">
        <w:rPr>
          <w:rFonts w:ascii="Arial" w:hAnsi="Arial" w:cs="Arial"/>
          <w:color w:val="auto"/>
          <w:sz w:val="20"/>
          <w:lang w:val="es-ES"/>
        </w:rPr>
        <w:t>los</w:t>
      </w:r>
      <w:r w:rsidRPr="001E2D57">
        <w:rPr>
          <w:rFonts w:ascii="Arial" w:hAnsi="Arial" w:cs="Arial"/>
          <w:color w:val="auto"/>
          <w:sz w:val="20"/>
          <w:lang w:val="es-ES"/>
        </w:rPr>
        <w:t xml:space="preserve"> artículo</w:t>
      </w:r>
      <w:r w:rsidR="00D61BC3" w:rsidRPr="001E2D57">
        <w:rPr>
          <w:rFonts w:ascii="Arial" w:hAnsi="Arial" w:cs="Arial"/>
          <w:color w:val="auto"/>
          <w:sz w:val="20"/>
          <w:lang w:val="es-ES"/>
        </w:rPr>
        <w:t>s</w:t>
      </w:r>
      <w:r w:rsidRPr="001E2D57">
        <w:rPr>
          <w:rFonts w:ascii="Arial" w:hAnsi="Arial" w:cs="Arial"/>
          <w:color w:val="auto"/>
          <w:sz w:val="20"/>
          <w:lang w:val="es-ES"/>
        </w:rPr>
        <w:t xml:space="preserve"> </w:t>
      </w:r>
      <w:r w:rsidR="00FC7700" w:rsidRPr="001E2D57">
        <w:rPr>
          <w:rFonts w:ascii="Arial" w:hAnsi="Arial" w:cs="Arial"/>
          <w:color w:val="auto"/>
          <w:sz w:val="20"/>
          <w:lang w:val="es-ES"/>
        </w:rPr>
        <w:t>40</w:t>
      </w:r>
      <w:r w:rsidRPr="001E2D57">
        <w:rPr>
          <w:rFonts w:ascii="Arial" w:hAnsi="Arial" w:cs="Arial"/>
          <w:color w:val="auto"/>
          <w:sz w:val="20"/>
          <w:lang w:val="es-ES"/>
        </w:rPr>
        <w:t xml:space="preserve"> de la Ley</w:t>
      </w:r>
      <w:r w:rsidR="00247998" w:rsidRPr="001E2D57">
        <w:rPr>
          <w:rFonts w:ascii="Arial" w:hAnsi="Arial" w:cs="Arial"/>
          <w:color w:val="auto"/>
          <w:sz w:val="20"/>
          <w:lang w:val="es-ES"/>
        </w:rPr>
        <w:t xml:space="preserve"> de Contrataciones del Estado</w:t>
      </w:r>
      <w:r w:rsidR="00D61BC3" w:rsidRPr="001E2D57">
        <w:rPr>
          <w:rFonts w:ascii="Arial" w:hAnsi="Arial" w:cs="Arial"/>
          <w:color w:val="auto"/>
          <w:sz w:val="20"/>
          <w:lang w:val="es-ES"/>
        </w:rPr>
        <w:t xml:space="preserve"> </w:t>
      </w:r>
      <w:r w:rsidR="00D61BC3" w:rsidRPr="00D9284C">
        <w:rPr>
          <w:rFonts w:ascii="Arial" w:hAnsi="Arial" w:cs="Arial"/>
          <w:color w:val="auto"/>
          <w:sz w:val="20"/>
          <w:lang w:val="es-ES"/>
        </w:rPr>
        <w:t>y 1</w:t>
      </w:r>
      <w:r w:rsidR="00274D56" w:rsidRPr="00D9284C">
        <w:rPr>
          <w:rFonts w:ascii="Arial" w:hAnsi="Arial" w:cs="Arial"/>
          <w:color w:val="auto"/>
          <w:sz w:val="20"/>
          <w:lang w:val="es-ES"/>
        </w:rPr>
        <w:t>73</w:t>
      </w:r>
      <w:r w:rsidR="00D61BC3" w:rsidRPr="00D9284C">
        <w:rPr>
          <w:rFonts w:ascii="Arial" w:hAnsi="Arial" w:cs="Arial"/>
          <w:color w:val="auto"/>
          <w:sz w:val="20"/>
          <w:lang w:val="es-ES"/>
        </w:rPr>
        <w:t xml:space="preserve"> de</w:t>
      </w:r>
      <w:r w:rsidR="00D61BC3" w:rsidRPr="001E2D57">
        <w:rPr>
          <w:rFonts w:ascii="Arial" w:hAnsi="Arial" w:cs="Arial"/>
          <w:color w:val="auto"/>
          <w:sz w:val="20"/>
          <w:lang w:val="es-ES"/>
        </w:rPr>
        <w:t xml:space="preserve"> su Reglamento</w:t>
      </w:r>
      <w:r w:rsidRPr="001E2D57">
        <w:rPr>
          <w:rFonts w:ascii="Arial" w:hAnsi="Arial" w:cs="Arial"/>
          <w:color w:val="auto"/>
          <w:sz w:val="20"/>
          <w:lang w:val="es-ES"/>
        </w:rPr>
        <w:t>.</w:t>
      </w:r>
    </w:p>
    <w:p w14:paraId="184DC86D" w14:textId="77777777" w:rsidR="00F17D49" w:rsidRPr="001E2D57" w:rsidRDefault="00F17D49" w:rsidP="001E2D57">
      <w:pPr>
        <w:widowControl w:val="0"/>
        <w:spacing w:after="0" w:line="240" w:lineRule="auto"/>
        <w:ind w:left="349"/>
        <w:rPr>
          <w:rFonts w:ascii="Arial" w:hAnsi="Arial" w:cs="Arial"/>
          <w:color w:val="auto"/>
          <w:sz w:val="20"/>
          <w:lang w:val="es-ES"/>
        </w:rPr>
      </w:pPr>
    </w:p>
    <w:p w14:paraId="7B0EAC6D" w14:textId="77777777"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 xml:space="preserve">El plazo máximo de responsabilidad del contratista es de </w:t>
      </w:r>
      <w:r w:rsidR="005961B3" w:rsidRPr="001E2D57">
        <w:rPr>
          <w:rFonts w:ascii="Arial" w:hAnsi="Arial" w:cs="Arial"/>
          <w:color w:val="auto"/>
          <w:sz w:val="20"/>
          <w:highlight w:val="lightGray"/>
        </w:rPr>
        <w:t>[CONSIGNAR TIEMPO EN AÑOS, NO MENOR DE UN (1) AÑO]</w:t>
      </w:r>
      <w:r w:rsidR="007A3B94" w:rsidRPr="001E2D57">
        <w:rPr>
          <w:rFonts w:ascii="Arial" w:hAnsi="Arial" w:cs="Arial"/>
          <w:color w:val="auto"/>
          <w:sz w:val="20"/>
        </w:rPr>
        <w:t xml:space="preserve"> año</w:t>
      </w:r>
      <w:r w:rsidR="00EE6DD0" w:rsidRPr="001E2D57">
        <w:rPr>
          <w:rFonts w:ascii="Arial" w:hAnsi="Arial" w:cs="Arial"/>
          <w:color w:val="auto"/>
          <w:sz w:val="20"/>
        </w:rPr>
        <w:t>(</w:t>
      </w:r>
      <w:r w:rsidR="007A3B94" w:rsidRPr="001E2D57">
        <w:rPr>
          <w:rFonts w:ascii="Arial" w:hAnsi="Arial" w:cs="Arial"/>
          <w:color w:val="auto"/>
          <w:sz w:val="20"/>
        </w:rPr>
        <w:t>s</w:t>
      </w:r>
      <w:r w:rsidR="00EE6DD0" w:rsidRPr="001E2D57">
        <w:rPr>
          <w:rFonts w:ascii="Arial" w:hAnsi="Arial" w:cs="Arial"/>
          <w:color w:val="auto"/>
          <w:sz w:val="20"/>
        </w:rPr>
        <w:t>)</w:t>
      </w:r>
      <w:r w:rsidR="00FC7700" w:rsidRPr="001E2D57">
        <w:rPr>
          <w:rFonts w:ascii="Arial" w:hAnsi="Arial" w:cs="Arial"/>
          <w:color w:val="auto"/>
          <w:sz w:val="20"/>
        </w:rPr>
        <w:t xml:space="preserve"> </w:t>
      </w:r>
      <w:r w:rsidR="00EE6DD0" w:rsidRPr="001E2D57">
        <w:rPr>
          <w:rFonts w:ascii="Arial" w:hAnsi="Arial" w:cs="Arial"/>
          <w:color w:val="auto"/>
          <w:sz w:val="20"/>
        </w:rPr>
        <w:t xml:space="preserve">contado </w:t>
      </w:r>
      <w:r w:rsidR="00FC7700" w:rsidRPr="001E2D57">
        <w:rPr>
          <w:rFonts w:ascii="Arial" w:hAnsi="Arial" w:cs="Arial"/>
          <w:color w:val="auto"/>
          <w:sz w:val="20"/>
        </w:rPr>
        <w:t>a partir de la conformidad otorgada</w:t>
      </w:r>
      <w:r w:rsidR="00EE6DD0" w:rsidRPr="001E2D57">
        <w:rPr>
          <w:rFonts w:ascii="Arial" w:hAnsi="Arial" w:cs="Arial"/>
          <w:color w:val="auto"/>
          <w:sz w:val="20"/>
        </w:rPr>
        <w:t xml:space="preserve"> por LA ENTIDAD</w:t>
      </w:r>
      <w:r w:rsidR="007A3B94" w:rsidRPr="001E2D57">
        <w:rPr>
          <w:rFonts w:ascii="Arial" w:hAnsi="Arial" w:cs="Arial"/>
          <w:color w:val="auto"/>
          <w:sz w:val="20"/>
        </w:rPr>
        <w:t>.</w:t>
      </w:r>
    </w:p>
    <w:p w14:paraId="7CF9BF97" w14:textId="77777777" w:rsidR="00F17D49" w:rsidRPr="001E2D57" w:rsidRDefault="00F17D49" w:rsidP="001E2D57">
      <w:pPr>
        <w:widowControl w:val="0"/>
        <w:spacing w:after="0" w:line="240" w:lineRule="auto"/>
        <w:ind w:left="349"/>
        <w:jc w:val="both"/>
        <w:rPr>
          <w:rFonts w:ascii="Arial" w:hAnsi="Arial" w:cs="Arial"/>
          <w:color w:val="auto"/>
          <w:sz w:val="20"/>
        </w:rPr>
      </w:pPr>
    </w:p>
    <w:p w14:paraId="1437F693" w14:textId="77777777" w:rsidR="00F17D49" w:rsidRPr="001E2D57" w:rsidRDefault="00EB113C" w:rsidP="001E2D57">
      <w:pPr>
        <w:widowControl w:val="0"/>
        <w:spacing w:after="0" w:line="240" w:lineRule="auto"/>
        <w:ind w:left="352"/>
        <w:jc w:val="both"/>
        <w:rPr>
          <w:rFonts w:ascii="Arial" w:hAnsi="Arial" w:cs="Arial"/>
          <w:b/>
          <w:color w:val="auto"/>
          <w:sz w:val="20"/>
          <w:u w:val="single"/>
        </w:rPr>
      </w:pPr>
      <w:r w:rsidRPr="001E2D57">
        <w:rPr>
          <w:rFonts w:ascii="Arial" w:hAnsi="Arial" w:cs="Arial"/>
          <w:b/>
          <w:color w:val="auto"/>
          <w:sz w:val="20"/>
          <w:u w:val="single"/>
        </w:rPr>
        <w:t xml:space="preserve">CLÁUSULA </w:t>
      </w:r>
      <w:r w:rsidR="00F17D49" w:rsidRPr="001E2D57">
        <w:rPr>
          <w:rFonts w:ascii="Arial" w:hAnsi="Arial" w:cs="Arial"/>
          <w:b/>
          <w:color w:val="auto"/>
          <w:sz w:val="20"/>
          <w:u w:val="single"/>
        </w:rPr>
        <w:t>DÉCIM</w:t>
      </w:r>
      <w:r w:rsidR="00114E8B">
        <w:rPr>
          <w:rFonts w:ascii="Arial" w:hAnsi="Arial" w:cs="Arial"/>
          <w:b/>
          <w:color w:val="auto"/>
          <w:sz w:val="20"/>
          <w:u w:val="single"/>
        </w:rPr>
        <w:t>A</w:t>
      </w:r>
      <w:r w:rsidRPr="001E2D57">
        <w:rPr>
          <w:rFonts w:ascii="Arial" w:hAnsi="Arial" w:cs="Arial"/>
          <w:b/>
          <w:color w:val="auto"/>
          <w:sz w:val="20"/>
          <w:u w:val="single"/>
        </w:rPr>
        <w:t xml:space="preserve"> TERCERA</w:t>
      </w:r>
      <w:r w:rsidR="00F17D49" w:rsidRPr="001E2D57">
        <w:rPr>
          <w:rFonts w:ascii="Arial" w:hAnsi="Arial" w:cs="Arial"/>
          <w:b/>
          <w:color w:val="auto"/>
          <w:sz w:val="20"/>
          <w:u w:val="single"/>
        </w:rPr>
        <w:t>: PENALIDADES</w:t>
      </w:r>
    </w:p>
    <w:p w14:paraId="41FB1C7A" w14:textId="77777777" w:rsidR="000548F4" w:rsidRPr="001E2D57" w:rsidRDefault="00A977B5" w:rsidP="001E2D57">
      <w:pPr>
        <w:pStyle w:val="Textoindependiente"/>
        <w:widowControl w:val="0"/>
        <w:spacing w:after="0" w:line="240" w:lineRule="auto"/>
        <w:ind w:left="349"/>
        <w:jc w:val="both"/>
        <w:rPr>
          <w:rFonts w:ascii="Arial" w:hAnsi="Arial" w:cs="Arial"/>
          <w:sz w:val="20"/>
          <w:szCs w:val="20"/>
        </w:rPr>
      </w:pPr>
      <w:r w:rsidRPr="001E2D57">
        <w:rPr>
          <w:rFonts w:ascii="Arial" w:hAnsi="Arial" w:cs="Arial"/>
          <w:sz w:val="20"/>
          <w:szCs w:val="20"/>
        </w:rPr>
        <w:t xml:space="preserve">Si EL CONTRATISTA incurre en retraso injustificado en la ejecución de las prestaciones objeto del contrato, LA ENTIDAD le aplica </w:t>
      </w:r>
      <w:r w:rsidR="008E591B" w:rsidRPr="001E2D57">
        <w:rPr>
          <w:rFonts w:ascii="Arial" w:hAnsi="Arial" w:cs="Arial"/>
          <w:sz w:val="20"/>
          <w:szCs w:val="20"/>
        </w:rPr>
        <w:t xml:space="preserve">automáticamente </w:t>
      </w:r>
      <w:r w:rsidRPr="001E2D57">
        <w:rPr>
          <w:rFonts w:ascii="Arial" w:hAnsi="Arial" w:cs="Arial"/>
          <w:sz w:val="20"/>
          <w:szCs w:val="20"/>
        </w:rPr>
        <w:t>una penalidad</w:t>
      </w:r>
      <w:r w:rsidR="008E591B" w:rsidRPr="001E2D57">
        <w:rPr>
          <w:rFonts w:ascii="Arial" w:hAnsi="Arial" w:cs="Arial"/>
          <w:sz w:val="20"/>
          <w:szCs w:val="20"/>
        </w:rPr>
        <w:t xml:space="preserve"> por mora</w:t>
      </w:r>
      <w:r w:rsidR="0076453E" w:rsidRPr="001E2D57">
        <w:rPr>
          <w:rFonts w:ascii="Arial" w:hAnsi="Arial" w:cs="Arial"/>
          <w:sz w:val="20"/>
          <w:szCs w:val="20"/>
        </w:rPr>
        <w:t xml:space="preserve"> </w:t>
      </w:r>
      <w:r w:rsidR="00C77620" w:rsidRPr="001E2D57">
        <w:rPr>
          <w:rFonts w:ascii="Arial" w:hAnsi="Arial" w:cs="Arial"/>
          <w:sz w:val="20"/>
          <w:szCs w:val="20"/>
        </w:rPr>
        <w:t>por</w:t>
      </w:r>
      <w:r w:rsidR="0076453E" w:rsidRPr="001E2D57">
        <w:rPr>
          <w:rFonts w:ascii="Arial" w:hAnsi="Arial" w:cs="Arial"/>
          <w:sz w:val="20"/>
          <w:szCs w:val="20"/>
        </w:rPr>
        <w:t xml:space="preserve"> cada día de atraso</w:t>
      </w:r>
      <w:r w:rsidR="00C77620" w:rsidRPr="001E2D57">
        <w:rPr>
          <w:rFonts w:ascii="Arial" w:hAnsi="Arial" w:cs="Arial"/>
          <w:sz w:val="20"/>
          <w:szCs w:val="20"/>
        </w:rPr>
        <w:t xml:space="preserve">, </w:t>
      </w:r>
      <w:r w:rsidR="000548F4" w:rsidRPr="001E2D57">
        <w:rPr>
          <w:rFonts w:ascii="Arial" w:hAnsi="Arial" w:cs="Arial"/>
          <w:sz w:val="20"/>
          <w:szCs w:val="20"/>
        </w:rPr>
        <w:t>de acuerdo a la siguiente fórmula:</w:t>
      </w:r>
    </w:p>
    <w:p w14:paraId="59803B34" w14:textId="77777777" w:rsidR="000548F4" w:rsidRPr="001E2D57" w:rsidRDefault="000548F4" w:rsidP="001E2D57">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1E2D57" w14:paraId="681E8719" w14:textId="77777777" w:rsidTr="009F38AE">
        <w:trPr>
          <w:cantSplit/>
          <w:jc w:val="center"/>
        </w:trPr>
        <w:tc>
          <w:tcPr>
            <w:tcW w:w="2184" w:type="dxa"/>
            <w:vMerge w:val="restart"/>
            <w:vAlign w:val="center"/>
          </w:tcPr>
          <w:p w14:paraId="276C0D4A" w14:textId="77777777" w:rsidR="000548F4" w:rsidRPr="001E2D57" w:rsidRDefault="000548F4" w:rsidP="001E2D57">
            <w:pPr>
              <w:widowControl w:val="0"/>
              <w:spacing w:after="0" w:line="240" w:lineRule="auto"/>
              <w:jc w:val="both"/>
              <w:rPr>
                <w:rFonts w:ascii="Arial" w:hAnsi="Arial" w:cs="Arial"/>
                <w:sz w:val="20"/>
              </w:rPr>
            </w:pPr>
            <w:r w:rsidRPr="001E2D57">
              <w:rPr>
                <w:rFonts w:ascii="Arial" w:hAnsi="Arial" w:cs="Arial"/>
                <w:sz w:val="20"/>
              </w:rPr>
              <w:t>Penalidad Diaria =</w:t>
            </w:r>
          </w:p>
        </w:tc>
        <w:tc>
          <w:tcPr>
            <w:tcW w:w="2977" w:type="dxa"/>
            <w:tcBorders>
              <w:bottom w:val="single" w:sz="4" w:space="0" w:color="auto"/>
            </w:tcBorders>
            <w:vAlign w:val="center"/>
          </w:tcPr>
          <w:p w14:paraId="774689B9" w14:textId="77777777" w:rsidR="000548F4" w:rsidRPr="00D9284C" w:rsidRDefault="000548F4" w:rsidP="00274D56">
            <w:pPr>
              <w:widowControl w:val="0"/>
              <w:spacing w:after="0" w:line="240" w:lineRule="auto"/>
              <w:jc w:val="center"/>
              <w:rPr>
                <w:rFonts w:ascii="Arial" w:hAnsi="Arial" w:cs="Arial"/>
                <w:sz w:val="20"/>
              </w:rPr>
            </w:pPr>
            <w:r w:rsidRPr="00D9284C">
              <w:rPr>
                <w:rFonts w:ascii="Arial" w:hAnsi="Arial" w:cs="Arial"/>
                <w:sz w:val="20"/>
              </w:rPr>
              <w:t xml:space="preserve">0.10 x </w:t>
            </w:r>
            <w:r w:rsidR="00274D56" w:rsidRPr="00D9284C">
              <w:rPr>
                <w:rFonts w:ascii="Arial" w:hAnsi="Arial" w:cs="Arial"/>
                <w:sz w:val="20"/>
              </w:rPr>
              <w:t>monto vigente</w:t>
            </w:r>
          </w:p>
        </w:tc>
      </w:tr>
      <w:tr w:rsidR="000548F4" w:rsidRPr="001E2D57" w14:paraId="3AED7D37" w14:textId="77777777" w:rsidTr="009F38AE">
        <w:trPr>
          <w:cantSplit/>
          <w:jc w:val="center"/>
        </w:trPr>
        <w:tc>
          <w:tcPr>
            <w:tcW w:w="2184" w:type="dxa"/>
            <w:vMerge/>
            <w:vAlign w:val="center"/>
          </w:tcPr>
          <w:p w14:paraId="7631C4E3" w14:textId="77777777" w:rsidR="000548F4" w:rsidRPr="001E2D57" w:rsidRDefault="000548F4" w:rsidP="001E2D57">
            <w:pPr>
              <w:widowControl w:val="0"/>
              <w:spacing w:after="0" w:line="240" w:lineRule="auto"/>
              <w:jc w:val="both"/>
              <w:rPr>
                <w:rFonts w:ascii="Arial" w:hAnsi="Arial" w:cs="Arial"/>
                <w:sz w:val="20"/>
              </w:rPr>
            </w:pPr>
          </w:p>
        </w:tc>
        <w:tc>
          <w:tcPr>
            <w:tcW w:w="2977" w:type="dxa"/>
            <w:vAlign w:val="center"/>
          </w:tcPr>
          <w:p w14:paraId="6E5B2D80" w14:textId="77777777" w:rsidR="000548F4" w:rsidRPr="00D9284C" w:rsidRDefault="00274D56" w:rsidP="00274D56">
            <w:pPr>
              <w:widowControl w:val="0"/>
              <w:spacing w:after="0" w:line="240" w:lineRule="auto"/>
              <w:jc w:val="center"/>
              <w:rPr>
                <w:rFonts w:ascii="Arial" w:hAnsi="Arial" w:cs="Arial"/>
                <w:sz w:val="20"/>
              </w:rPr>
            </w:pPr>
            <w:r w:rsidRPr="00D9284C">
              <w:rPr>
                <w:rFonts w:ascii="Arial" w:hAnsi="Arial" w:cs="Arial"/>
                <w:sz w:val="20"/>
              </w:rPr>
              <w:t>F x p</w:t>
            </w:r>
            <w:r w:rsidR="000548F4" w:rsidRPr="00D9284C">
              <w:rPr>
                <w:rFonts w:ascii="Arial" w:hAnsi="Arial" w:cs="Arial"/>
                <w:sz w:val="20"/>
              </w:rPr>
              <w:t xml:space="preserve">lazo </w:t>
            </w:r>
            <w:r w:rsidRPr="00D9284C">
              <w:rPr>
                <w:rFonts w:ascii="Arial" w:hAnsi="Arial" w:cs="Arial"/>
                <w:sz w:val="20"/>
              </w:rPr>
              <w:t>vigente en días</w:t>
            </w:r>
          </w:p>
        </w:tc>
      </w:tr>
    </w:tbl>
    <w:p w14:paraId="43E9683E" w14:textId="77777777" w:rsidR="000548F4" w:rsidRPr="001E2D57" w:rsidRDefault="000548F4" w:rsidP="001E2D57">
      <w:pPr>
        <w:widowControl w:val="0"/>
        <w:spacing w:after="0" w:line="240" w:lineRule="auto"/>
        <w:ind w:left="349"/>
        <w:jc w:val="both"/>
        <w:rPr>
          <w:rFonts w:ascii="Arial" w:hAnsi="Arial" w:cs="Arial"/>
          <w:sz w:val="20"/>
        </w:rPr>
      </w:pPr>
    </w:p>
    <w:p w14:paraId="6C50F461" w14:textId="77777777" w:rsidR="000548F4" w:rsidRPr="001E2D57" w:rsidRDefault="000548F4" w:rsidP="001E2D57">
      <w:pPr>
        <w:widowControl w:val="0"/>
        <w:spacing w:after="0" w:line="240" w:lineRule="auto"/>
        <w:ind w:left="349"/>
        <w:jc w:val="both"/>
        <w:rPr>
          <w:rFonts w:ascii="Arial" w:hAnsi="Arial" w:cs="Arial"/>
          <w:sz w:val="20"/>
        </w:rPr>
      </w:pPr>
      <w:r w:rsidRPr="001E2D57">
        <w:rPr>
          <w:rFonts w:ascii="Arial" w:hAnsi="Arial" w:cs="Arial"/>
          <w:sz w:val="20"/>
        </w:rPr>
        <w:t>Donde:</w:t>
      </w:r>
    </w:p>
    <w:p w14:paraId="78BC0F9E" w14:textId="77777777" w:rsidR="000548F4" w:rsidRPr="001E2D57" w:rsidRDefault="000548F4" w:rsidP="001E2D57">
      <w:pPr>
        <w:widowControl w:val="0"/>
        <w:spacing w:after="0" w:line="240" w:lineRule="auto"/>
        <w:ind w:left="349"/>
        <w:jc w:val="both"/>
        <w:rPr>
          <w:rFonts w:ascii="Arial" w:hAnsi="Arial" w:cs="Arial"/>
          <w:sz w:val="20"/>
        </w:rPr>
      </w:pPr>
    </w:p>
    <w:p w14:paraId="61B00D44" w14:textId="77777777" w:rsidR="000548F4" w:rsidRPr="001E2D57" w:rsidRDefault="000548F4" w:rsidP="001E2D57">
      <w:pPr>
        <w:widowControl w:val="0"/>
        <w:spacing w:after="0" w:line="240" w:lineRule="auto"/>
        <w:ind w:left="349"/>
        <w:jc w:val="both"/>
        <w:rPr>
          <w:rFonts w:ascii="Arial" w:hAnsi="Arial" w:cs="Arial"/>
          <w:b/>
          <w:sz w:val="20"/>
        </w:rPr>
      </w:pPr>
      <w:r w:rsidRPr="001E2D57">
        <w:rPr>
          <w:rFonts w:ascii="Arial" w:hAnsi="Arial" w:cs="Arial"/>
          <w:b/>
          <w:sz w:val="20"/>
        </w:rPr>
        <w:t>F = 0.25 para plazos mayores a sesenta (60) días o;</w:t>
      </w:r>
    </w:p>
    <w:p w14:paraId="39F9E70F" w14:textId="77777777" w:rsidR="000548F4" w:rsidRPr="001E2D57" w:rsidRDefault="000548F4" w:rsidP="001E2D57">
      <w:pPr>
        <w:widowControl w:val="0"/>
        <w:spacing w:after="0" w:line="240" w:lineRule="auto"/>
        <w:ind w:left="349"/>
        <w:jc w:val="both"/>
        <w:rPr>
          <w:rFonts w:ascii="Arial" w:hAnsi="Arial" w:cs="Arial"/>
          <w:b/>
          <w:sz w:val="20"/>
        </w:rPr>
      </w:pPr>
      <w:r w:rsidRPr="001E2D57">
        <w:rPr>
          <w:rFonts w:ascii="Arial" w:hAnsi="Arial" w:cs="Arial"/>
          <w:b/>
          <w:sz w:val="20"/>
        </w:rPr>
        <w:t>F = 0.40 para plazos menores o iguales a sesenta (60) días.</w:t>
      </w:r>
    </w:p>
    <w:p w14:paraId="4321FFDE" w14:textId="77777777" w:rsidR="000548F4" w:rsidRPr="001E2D57" w:rsidRDefault="000548F4" w:rsidP="001E2D57">
      <w:pPr>
        <w:widowControl w:val="0"/>
        <w:spacing w:after="0" w:line="240" w:lineRule="auto"/>
        <w:ind w:left="349"/>
        <w:jc w:val="both"/>
        <w:rPr>
          <w:rFonts w:ascii="Arial" w:hAnsi="Arial" w:cs="Arial"/>
          <w:b/>
          <w:i/>
          <w:sz w:val="20"/>
        </w:rPr>
      </w:pPr>
    </w:p>
    <w:p w14:paraId="0A61C430" w14:textId="77777777" w:rsidR="00DF6D80" w:rsidRDefault="00DF6D80" w:rsidP="00DF6D80">
      <w:pPr>
        <w:spacing w:after="0" w:line="240" w:lineRule="auto"/>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Pr="007C04AB">
        <w:rPr>
          <w:rFonts w:ascii="Arial" w:hAnsi="Arial" w:cs="Arial"/>
          <w:sz w:val="20"/>
        </w:rPr>
        <w:t>e considera justificado el retraso</w:t>
      </w:r>
      <w:r>
        <w:rPr>
          <w:rFonts w:ascii="Arial" w:hAnsi="Arial" w:cs="Arial"/>
          <w:sz w:val="20"/>
        </w:rPr>
        <w:t xml:space="preserve"> y en consecuencia no se aplica penalidad</w:t>
      </w:r>
      <w:r w:rsidRPr="007C04AB">
        <w:rPr>
          <w:rFonts w:ascii="Arial" w:hAnsi="Arial" w:cs="Arial"/>
          <w:sz w:val="20"/>
        </w:rPr>
        <w:t>, cuando EL CONTRATISTA acredite, de modo objetivamente sustentado, que el mayor tiempo transcur</w:t>
      </w:r>
      <w:r w:rsidR="000673DA">
        <w:rPr>
          <w:rFonts w:ascii="Arial" w:hAnsi="Arial" w:cs="Arial"/>
          <w:sz w:val="20"/>
        </w:rPr>
        <w:t>rido no le resulta imputable. En</w:t>
      </w:r>
      <w:r>
        <w:rPr>
          <w:rFonts w:ascii="Arial" w:hAnsi="Arial" w:cs="Arial"/>
          <w:sz w:val="20"/>
        </w:rPr>
        <w:t xml:space="preserve"> este último caso la </w:t>
      </w:r>
      <w:r w:rsidRPr="007C04AB">
        <w:rPr>
          <w:rFonts w:ascii="Arial" w:hAnsi="Arial" w:cs="Arial"/>
          <w:sz w:val="20"/>
        </w:rPr>
        <w:t xml:space="preserve">calificación del retraso como justificado </w:t>
      </w:r>
      <w:r>
        <w:rPr>
          <w:rFonts w:ascii="Arial" w:hAnsi="Arial" w:cs="Arial"/>
          <w:sz w:val="20"/>
        </w:rPr>
        <w:t xml:space="preserve">por parte de LA ENTIDAD </w:t>
      </w:r>
      <w:r w:rsidRPr="007C04AB">
        <w:rPr>
          <w:rFonts w:ascii="Arial" w:hAnsi="Arial" w:cs="Arial"/>
          <w:sz w:val="20"/>
        </w:rPr>
        <w:t xml:space="preserve">no da lugar al pago de gastos generales </w:t>
      </w:r>
      <w:r>
        <w:rPr>
          <w:rFonts w:ascii="Arial" w:hAnsi="Arial" w:cs="Arial"/>
          <w:sz w:val="20"/>
        </w:rPr>
        <w:t>ni costos directos d</w:t>
      </w:r>
      <w:r w:rsidRPr="007C04AB">
        <w:rPr>
          <w:rFonts w:ascii="Arial" w:hAnsi="Arial" w:cs="Arial"/>
          <w:sz w:val="20"/>
        </w:rPr>
        <w:t>e ningún tipo</w:t>
      </w:r>
      <w:r>
        <w:rPr>
          <w:rFonts w:ascii="Arial" w:hAnsi="Arial" w:cs="Arial"/>
          <w:sz w:val="20"/>
        </w:rPr>
        <w:t>, conforme el numeral 162.5 del artículo 162</w:t>
      </w:r>
      <w:r w:rsidRPr="007C04AB">
        <w:rPr>
          <w:rFonts w:ascii="Arial" w:hAnsi="Arial" w:cs="Arial"/>
          <w:sz w:val="20"/>
        </w:rPr>
        <w:t xml:space="preserve"> del Reglamento de la Ley de Contrataciones del Estado.</w:t>
      </w:r>
    </w:p>
    <w:p w14:paraId="63B0256D" w14:textId="77777777" w:rsidR="003910C7" w:rsidRPr="001E2D57" w:rsidRDefault="003910C7" w:rsidP="001E2D57">
      <w:pPr>
        <w:spacing w:after="0" w:line="240" w:lineRule="auto"/>
        <w:ind w:left="352"/>
        <w:jc w:val="both"/>
        <w:rPr>
          <w:rFonts w:ascii="Arial" w:hAnsi="Arial" w:cs="Arial"/>
          <w:sz w:val="20"/>
        </w:rPr>
      </w:pPr>
    </w:p>
    <w:tbl>
      <w:tblPr>
        <w:tblStyle w:val="Tabladecuadrcula1clara-nfasis51"/>
        <w:tblW w:w="8857" w:type="dxa"/>
        <w:tblInd w:w="279" w:type="dxa"/>
        <w:tblLook w:val="04A0" w:firstRow="1" w:lastRow="0" w:firstColumn="1" w:lastColumn="0" w:noHBand="0" w:noVBand="1"/>
      </w:tblPr>
      <w:tblGrid>
        <w:gridCol w:w="8857"/>
      </w:tblGrid>
      <w:tr w:rsidR="005A7E17" w:rsidRPr="001E2D57" w14:paraId="3601F258" w14:textId="77777777" w:rsidTr="00C40DB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7798A514" w14:textId="77777777" w:rsidR="005A7E17" w:rsidRPr="001E2D57" w:rsidRDefault="001E2D57" w:rsidP="001E2D57">
            <w:pPr>
              <w:spacing w:after="0" w:line="240" w:lineRule="auto"/>
              <w:rPr>
                <w:rFonts w:ascii="Arial" w:hAnsi="Arial" w:cs="Arial"/>
                <w:b w:val="0"/>
                <w:bCs w:val="0"/>
                <w:color w:val="0000FF"/>
                <w:sz w:val="19"/>
                <w:szCs w:val="19"/>
                <w:lang w:val="es-ES"/>
              </w:rPr>
            </w:pPr>
            <w:r w:rsidRPr="001E2D57">
              <w:rPr>
                <w:rFonts w:ascii="Arial" w:hAnsi="Arial" w:cs="Arial"/>
                <w:bCs w:val="0"/>
                <w:color w:val="0000FF"/>
                <w:sz w:val="19"/>
                <w:szCs w:val="19"/>
                <w:lang w:val="es-ES"/>
              </w:rPr>
              <w:t>Importante</w:t>
            </w:r>
          </w:p>
        </w:tc>
      </w:tr>
      <w:tr w:rsidR="005A7E17" w:rsidRPr="001E2D57" w14:paraId="324B4A5C" w14:textId="77777777" w:rsidTr="00E02942">
        <w:trPr>
          <w:trHeight w:val="1001"/>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03BADA09" w14:textId="77777777" w:rsidR="005A7E17" w:rsidRPr="001E2D57" w:rsidRDefault="00274D56" w:rsidP="001E2D57">
            <w:pPr>
              <w:spacing w:after="0" w:line="240" w:lineRule="auto"/>
              <w:jc w:val="both"/>
              <w:rPr>
                <w:rFonts w:ascii="Arial" w:hAnsi="Arial" w:cs="Arial"/>
                <w:b w:val="0"/>
                <w:bCs w:val="0"/>
                <w:i/>
                <w:color w:val="0000FF"/>
                <w:sz w:val="19"/>
                <w:szCs w:val="19"/>
                <w:lang w:val="es-ES"/>
              </w:rPr>
            </w:pPr>
            <w:r w:rsidRPr="007C04AB">
              <w:rPr>
                <w:rFonts w:ascii="Arial" w:hAnsi="Arial" w:cs="Arial"/>
                <w:b w:val="0"/>
                <w:i/>
                <w:color w:val="0000FF"/>
                <w:sz w:val="19"/>
                <w:szCs w:val="19"/>
                <w:lang w:val="es-ES_tradnl"/>
              </w:rPr>
              <w:t xml:space="preserve">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w:t>
            </w:r>
            <w:r w:rsidRPr="00D9284C">
              <w:rPr>
                <w:rFonts w:ascii="Arial" w:hAnsi="Arial" w:cs="Arial"/>
                <w:b w:val="0"/>
                <w:i/>
                <w:color w:val="0000FF"/>
                <w:sz w:val="19"/>
                <w:szCs w:val="19"/>
                <w:lang w:val="es-ES_tradnl"/>
              </w:rPr>
              <w:t>163 del Reglamento</w:t>
            </w:r>
            <w:r w:rsidRPr="007C04AB">
              <w:rPr>
                <w:rFonts w:ascii="Arial" w:hAnsi="Arial" w:cs="Arial"/>
                <w:b w:val="0"/>
                <w:i/>
                <w:color w:val="0000FF"/>
                <w:sz w:val="19"/>
                <w:szCs w:val="19"/>
                <w:lang w:val="es-ES_tradnl"/>
              </w:rPr>
              <w:t xml:space="preserve"> de la Ley de Contrataciones del Estado.</w:t>
            </w:r>
          </w:p>
        </w:tc>
      </w:tr>
    </w:tbl>
    <w:p w14:paraId="0D708304" w14:textId="77777777" w:rsidR="005A7E17" w:rsidRPr="00274D56" w:rsidRDefault="005A7E17" w:rsidP="001E2D57">
      <w:pPr>
        <w:spacing w:after="0" w:line="240" w:lineRule="auto"/>
        <w:ind w:left="352"/>
        <w:jc w:val="both"/>
        <w:rPr>
          <w:rFonts w:ascii="Arial" w:hAnsi="Arial" w:cs="Arial"/>
          <w:sz w:val="20"/>
        </w:rPr>
      </w:pPr>
    </w:p>
    <w:p w14:paraId="305EF0E5" w14:textId="77777777" w:rsidR="001E50EA" w:rsidRPr="001E2D57" w:rsidRDefault="001E50EA" w:rsidP="001E2D57">
      <w:pPr>
        <w:spacing w:after="0" w:line="240" w:lineRule="auto"/>
        <w:ind w:left="349"/>
        <w:jc w:val="both"/>
        <w:rPr>
          <w:rFonts w:ascii="Arial" w:hAnsi="Arial" w:cs="Arial"/>
          <w:sz w:val="20"/>
        </w:rPr>
      </w:pPr>
      <w:r w:rsidRPr="001E2D57">
        <w:rPr>
          <w:rFonts w:ascii="Arial" w:hAnsi="Arial" w:cs="Arial"/>
          <w:sz w:val="20"/>
        </w:rPr>
        <w:t>Estas penalidades se deducen de los pagos a cuenta o del pago final, según corresponda; o si fuera necesario, se cobra del monto resultante de la ejecución de la garantía de fiel cumplimiento.</w:t>
      </w:r>
    </w:p>
    <w:p w14:paraId="454C3CC2" w14:textId="77777777" w:rsidR="001E50EA" w:rsidRPr="001E2D57" w:rsidRDefault="001E50EA" w:rsidP="001E2D57">
      <w:pPr>
        <w:pStyle w:val="Textoindependiente"/>
        <w:widowControl w:val="0"/>
        <w:spacing w:after="0" w:line="240" w:lineRule="auto"/>
        <w:ind w:left="349"/>
        <w:jc w:val="both"/>
        <w:rPr>
          <w:rFonts w:ascii="Arial" w:hAnsi="Arial" w:cs="Arial"/>
          <w:sz w:val="20"/>
          <w:szCs w:val="20"/>
          <w:lang w:val="es-PE"/>
        </w:rPr>
      </w:pPr>
    </w:p>
    <w:p w14:paraId="18C3C7D4" w14:textId="77777777" w:rsidR="001E50EA" w:rsidRPr="001E2D57" w:rsidRDefault="001E50EA" w:rsidP="001E2D57">
      <w:pPr>
        <w:spacing w:after="0" w:line="240" w:lineRule="auto"/>
        <w:ind w:left="349"/>
        <w:jc w:val="both"/>
        <w:rPr>
          <w:rFonts w:ascii="Arial" w:hAnsi="Arial" w:cs="Arial"/>
          <w:color w:val="auto"/>
          <w:sz w:val="20"/>
        </w:rPr>
      </w:pPr>
      <w:r w:rsidRPr="001E2D57">
        <w:rPr>
          <w:rFonts w:ascii="Arial" w:hAnsi="Arial" w:cs="Arial"/>
          <w:sz w:val="20"/>
        </w:rPr>
        <w:t>Estos dos</w:t>
      </w:r>
      <w:r w:rsidR="00274D56">
        <w:rPr>
          <w:rFonts w:ascii="Arial" w:hAnsi="Arial" w:cs="Arial"/>
          <w:sz w:val="20"/>
        </w:rPr>
        <w:t xml:space="preserve"> (2)</w:t>
      </w:r>
      <w:r w:rsidRPr="001E2D57">
        <w:rPr>
          <w:rFonts w:ascii="Arial" w:hAnsi="Arial" w:cs="Arial"/>
          <w:sz w:val="20"/>
        </w:rPr>
        <w:t xml:space="preserve"> tipos de penalidades pueden alcanzar cada una un </w:t>
      </w:r>
      <w:r w:rsidRPr="001E2D57">
        <w:rPr>
          <w:rFonts w:ascii="Arial" w:hAnsi="Arial" w:cs="Arial"/>
          <w:color w:val="auto"/>
          <w:sz w:val="20"/>
        </w:rPr>
        <w:t>monto máximo equivalente al diez por ciento (10%) del monto del contrato vigente, o de ser el caso, del ítem que debió ejecutarse.</w:t>
      </w:r>
    </w:p>
    <w:p w14:paraId="29D5D254" w14:textId="77777777" w:rsidR="000548F4" w:rsidRPr="001E2D57" w:rsidRDefault="000548F4" w:rsidP="001E2D57">
      <w:pPr>
        <w:widowControl w:val="0"/>
        <w:spacing w:after="0" w:line="240" w:lineRule="auto"/>
        <w:ind w:left="349"/>
        <w:jc w:val="both"/>
        <w:rPr>
          <w:rFonts w:ascii="Arial" w:hAnsi="Arial" w:cs="Arial"/>
          <w:sz w:val="20"/>
        </w:rPr>
      </w:pPr>
    </w:p>
    <w:p w14:paraId="0AF2B0D8" w14:textId="77777777" w:rsidR="000548F4" w:rsidRPr="001E2D57" w:rsidRDefault="000548F4" w:rsidP="001E2D57">
      <w:pPr>
        <w:widowControl w:val="0"/>
        <w:spacing w:after="0" w:line="240" w:lineRule="auto"/>
        <w:ind w:left="349"/>
        <w:jc w:val="both"/>
        <w:rPr>
          <w:rFonts w:ascii="Arial" w:hAnsi="Arial" w:cs="Arial"/>
          <w:sz w:val="20"/>
        </w:rPr>
      </w:pPr>
      <w:r w:rsidRPr="001E2D57">
        <w:rPr>
          <w:rFonts w:ascii="Arial" w:hAnsi="Arial" w:cs="Arial"/>
          <w:sz w:val="20"/>
        </w:rPr>
        <w:t>Cuando se llegue a cubrir el monto máximo de la penalidad</w:t>
      </w:r>
      <w:r w:rsidR="003910C7" w:rsidRPr="001E2D57">
        <w:rPr>
          <w:rFonts w:ascii="Arial" w:hAnsi="Arial" w:cs="Arial"/>
          <w:sz w:val="20"/>
        </w:rPr>
        <w:t xml:space="preserve"> por mora o el monto máximo para otras penalidades</w:t>
      </w:r>
      <w:r w:rsidRPr="001E2D57">
        <w:rPr>
          <w:rFonts w:ascii="Arial" w:hAnsi="Arial" w:cs="Arial"/>
          <w:sz w:val="20"/>
        </w:rPr>
        <w:t>,</w:t>
      </w:r>
      <w:r w:rsidR="003910C7" w:rsidRPr="001E2D57">
        <w:rPr>
          <w:rFonts w:ascii="Arial" w:hAnsi="Arial" w:cs="Arial"/>
          <w:sz w:val="20"/>
        </w:rPr>
        <w:t xml:space="preserve"> de ser el caso,</w:t>
      </w:r>
      <w:r w:rsidRPr="001E2D57">
        <w:rPr>
          <w:rFonts w:ascii="Arial" w:hAnsi="Arial" w:cs="Arial"/>
          <w:sz w:val="20"/>
        </w:rPr>
        <w:t xml:space="preserve"> LA ENTIDAD p</w:t>
      </w:r>
      <w:r w:rsidR="003910C7" w:rsidRPr="001E2D57">
        <w:rPr>
          <w:rFonts w:ascii="Arial" w:hAnsi="Arial" w:cs="Arial"/>
          <w:sz w:val="20"/>
        </w:rPr>
        <w:t>uede</w:t>
      </w:r>
      <w:r w:rsidRPr="001E2D57">
        <w:rPr>
          <w:rFonts w:ascii="Arial" w:hAnsi="Arial" w:cs="Arial"/>
          <w:sz w:val="20"/>
        </w:rPr>
        <w:t xml:space="preserve"> resolver el contrato por incumplimiento.</w:t>
      </w:r>
    </w:p>
    <w:p w14:paraId="1B76F728" w14:textId="77777777" w:rsidR="000548F4" w:rsidRPr="001E2D57" w:rsidRDefault="000548F4" w:rsidP="001E2D57">
      <w:pPr>
        <w:pStyle w:val="Textoindependiente"/>
        <w:widowControl w:val="0"/>
        <w:spacing w:after="0" w:line="240" w:lineRule="auto"/>
        <w:ind w:left="349"/>
        <w:jc w:val="both"/>
        <w:rPr>
          <w:rFonts w:ascii="Arial" w:hAnsi="Arial" w:cs="Arial"/>
          <w:sz w:val="20"/>
          <w:szCs w:val="20"/>
          <w:lang w:val="es-PE"/>
        </w:rPr>
      </w:pPr>
    </w:p>
    <w:p w14:paraId="3DF48536" w14:textId="77777777" w:rsidR="00F17D49" w:rsidRPr="001E2D57" w:rsidRDefault="00F17D49" w:rsidP="001E2D57">
      <w:pPr>
        <w:widowControl w:val="0"/>
        <w:spacing w:after="0" w:line="240" w:lineRule="auto"/>
        <w:ind w:left="352"/>
        <w:jc w:val="both"/>
        <w:rPr>
          <w:rFonts w:ascii="Arial" w:hAnsi="Arial" w:cs="Arial"/>
          <w:b/>
          <w:color w:val="auto"/>
          <w:sz w:val="20"/>
          <w:u w:val="single"/>
        </w:rPr>
      </w:pPr>
      <w:r w:rsidRPr="001E2D57">
        <w:rPr>
          <w:rFonts w:ascii="Arial" w:hAnsi="Arial" w:cs="Arial"/>
          <w:b/>
          <w:sz w:val="20"/>
          <w:u w:val="single"/>
        </w:rPr>
        <w:t>CLÁUSULA DÉCIM</w:t>
      </w:r>
      <w:r w:rsidR="00114E8B">
        <w:rPr>
          <w:rFonts w:ascii="Arial" w:hAnsi="Arial" w:cs="Arial"/>
          <w:b/>
          <w:sz w:val="20"/>
          <w:u w:val="single"/>
        </w:rPr>
        <w:t>A</w:t>
      </w:r>
      <w:r w:rsidRPr="001E2D57">
        <w:rPr>
          <w:rFonts w:ascii="Arial" w:hAnsi="Arial" w:cs="Arial"/>
          <w:b/>
          <w:sz w:val="20"/>
          <w:u w:val="single"/>
        </w:rPr>
        <w:t xml:space="preserve"> </w:t>
      </w:r>
      <w:r w:rsidR="00C048B8" w:rsidRPr="001E2D57">
        <w:rPr>
          <w:rFonts w:ascii="Arial" w:hAnsi="Arial" w:cs="Arial"/>
          <w:b/>
          <w:sz w:val="20"/>
          <w:u w:val="single"/>
        </w:rPr>
        <w:t>CUARTA</w:t>
      </w:r>
      <w:r w:rsidRPr="001E2D57">
        <w:rPr>
          <w:rFonts w:ascii="Arial" w:hAnsi="Arial" w:cs="Arial"/>
          <w:b/>
          <w:sz w:val="20"/>
          <w:u w:val="single"/>
        </w:rPr>
        <w:t xml:space="preserve">: RESOLUCIÓN </w:t>
      </w:r>
      <w:r w:rsidRPr="001E2D57">
        <w:rPr>
          <w:rFonts w:ascii="Arial" w:hAnsi="Arial" w:cs="Arial"/>
          <w:b/>
          <w:color w:val="auto"/>
          <w:sz w:val="20"/>
          <w:u w:val="single"/>
        </w:rPr>
        <w:t>DEL CONTRATO</w:t>
      </w:r>
    </w:p>
    <w:p w14:paraId="68A72DA0" w14:textId="77777777"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 xml:space="preserve">Cualquiera de las partes podrá resolver el contrato, de conformidad </w:t>
      </w:r>
      <w:r w:rsidR="00656C60" w:rsidRPr="007C04AB">
        <w:rPr>
          <w:rFonts w:ascii="Arial" w:hAnsi="Arial" w:cs="Arial"/>
          <w:color w:val="auto"/>
          <w:sz w:val="20"/>
        </w:rPr>
        <w:t xml:space="preserve">con </w:t>
      </w:r>
      <w:r w:rsidR="00656C60">
        <w:rPr>
          <w:rFonts w:ascii="Arial" w:hAnsi="Arial" w:cs="Arial"/>
          <w:color w:val="auto"/>
          <w:sz w:val="20"/>
        </w:rPr>
        <w:t xml:space="preserve">el </w:t>
      </w:r>
      <w:r w:rsidR="00904648">
        <w:rPr>
          <w:rFonts w:ascii="Arial" w:hAnsi="Arial" w:cs="Arial"/>
          <w:color w:val="auto"/>
          <w:sz w:val="20"/>
        </w:rPr>
        <w:t>numeral</w:t>
      </w:r>
      <w:r w:rsidR="00656C60">
        <w:rPr>
          <w:rFonts w:ascii="Arial" w:hAnsi="Arial" w:cs="Arial"/>
          <w:color w:val="auto"/>
          <w:sz w:val="20"/>
        </w:rPr>
        <w:t xml:space="preserve"> 32.3 del artículo 32</w:t>
      </w:r>
      <w:r w:rsidR="00656C60" w:rsidRPr="007C04AB">
        <w:rPr>
          <w:rFonts w:ascii="Arial" w:hAnsi="Arial" w:cs="Arial"/>
          <w:color w:val="auto"/>
          <w:sz w:val="20"/>
        </w:rPr>
        <w:t xml:space="preserve"> y </w:t>
      </w:r>
      <w:r w:rsidR="00656C60">
        <w:rPr>
          <w:rFonts w:ascii="Arial" w:hAnsi="Arial" w:cs="Arial"/>
          <w:color w:val="auto"/>
          <w:sz w:val="20"/>
        </w:rPr>
        <w:t xml:space="preserve">artículo </w:t>
      </w:r>
      <w:r w:rsidR="00656C60" w:rsidRPr="007C04AB">
        <w:rPr>
          <w:rFonts w:ascii="Arial" w:hAnsi="Arial" w:cs="Arial"/>
          <w:color w:val="auto"/>
          <w:sz w:val="20"/>
        </w:rPr>
        <w:t>36</w:t>
      </w:r>
      <w:r w:rsidR="00656C60">
        <w:rPr>
          <w:rFonts w:ascii="Arial" w:hAnsi="Arial" w:cs="Arial"/>
          <w:color w:val="auto"/>
          <w:sz w:val="20"/>
        </w:rPr>
        <w:t xml:space="preserve"> </w:t>
      </w:r>
      <w:r w:rsidRPr="001E2D57">
        <w:rPr>
          <w:rFonts w:ascii="Arial" w:hAnsi="Arial" w:cs="Arial"/>
          <w:color w:val="auto"/>
          <w:sz w:val="20"/>
        </w:rPr>
        <w:t>de la Ley</w:t>
      </w:r>
      <w:r w:rsidR="00DC6483" w:rsidRPr="001E2D57">
        <w:rPr>
          <w:rFonts w:ascii="Arial" w:hAnsi="Arial" w:cs="Arial"/>
          <w:color w:val="auto"/>
          <w:sz w:val="20"/>
        </w:rPr>
        <w:t xml:space="preserve"> de Contrataciones del Estado</w:t>
      </w:r>
      <w:r w:rsidRPr="001E2D57">
        <w:rPr>
          <w:rFonts w:ascii="Arial" w:hAnsi="Arial" w:cs="Arial"/>
          <w:color w:val="auto"/>
          <w:sz w:val="20"/>
        </w:rPr>
        <w:t xml:space="preserve">, y </w:t>
      </w:r>
      <w:r w:rsidR="00A65C06" w:rsidRPr="001E2D57">
        <w:rPr>
          <w:rFonts w:ascii="Arial" w:hAnsi="Arial" w:cs="Arial"/>
          <w:color w:val="auto"/>
          <w:sz w:val="20"/>
        </w:rPr>
        <w:t>el</w:t>
      </w:r>
      <w:r w:rsidRPr="001E2D57">
        <w:rPr>
          <w:rFonts w:ascii="Arial" w:hAnsi="Arial" w:cs="Arial"/>
          <w:color w:val="auto"/>
          <w:sz w:val="20"/>
        </w:rPr>
        <w:t xml:space="preserve"> </w:t>
      </w:r>
      <w:r w:rsidRPr="00D9284C">
        <w:rPr>
          <w:rFonts w:ascii="Arial" w:hAnsi="Arial" w:cs="Arial"/>
          <w:color w:val="auto"/>
          <w:sz w:val="20"/>
        </w:rPr>
        <w:t>artículo 1</w:t>
      </w:r>
      <w:r w:rsidR="00274D56" w:rsidRPr="00D9284C">
        <w:rPr>
          <w:rFonts w:ascii="Arial" w:hAnsi="Arial" w:cs="Arial"/>
          <w:color w:val="auto"/>
          <w:sz w:val="20"/>
        </w:rPr>
        <w:t>64</w:t>
      </w:r>
      <w:r w:rsidRPr="00D9284C">
        <w:rPr>
          <w:rFonts w:ascii="Arial" w:hAnsi="Arial" w:cs="Arial"/>
          <w:color w:val="auto"/>
          <w:sz w:val="20"/>
        </w:rPr>
        <w:t xml:space="preserve"> de su Reglamento. De darse el caso, LA ENTIDAD procederá de acuerdo a lo establecido en el artículo </w:t>
      </w:r>
      <w:r w:rsidR="00A65C06" w:rsidRPr="00D9284C">
        <w:rPr>
          <w:rFonts w:ascii="Arial" w:hAnsi="Arial" w:cs="Arial"/>
          <w:color w:val="auto"/>
          <w:sz w:val="20"/>
        </w:rPr>
        <w:t>1</w:t>
      </w:r>
      <w:r w:rsidR="00274D56" w:rsidRPr="00D9284C">
        <w:rPr>
          <w:rFonts w:ascii="Arial" w:hAnsi="Arial" w:cs="Arial"/>
          <w:color w:val="auto"/>
          <w:sz w:val="20"/>
        </w:rPr>
        <w:t>65</w:t>
      </w:r>
      <w:r w:rsidRPr="00D9284C">
        <w:rPr>
          <w:rFonts w:ascii="Arial" w:hAnsi="Arial" w:cs="Arial"/>
          <w:color w:val="auto"/>
          <w:sz w:val="20"/>
        </w:rPr>
        <w:t xml:space="preserve"> del Reglamento de la Ley de Contrataciones del Estado.</w:t>
      </w:r>
    </w:p>
    <w:p w14:paraId="708E3820" w14:textId="77777777" w:rsidR="00F17D49" w:rsidRPr="001E2D57" w:rsidRDefault="00F17D49" w:rsidP="001E2D57">
      <w:pPr>
        <w:pStyle w:val="Ttulo8"/>
        <w:widowControl w:val="0"/>
        <w:spacing w:before="0" w:line="240" w:lineRule="auto"/>
        <w:ind w:left="349"/>
        <w:jc w:val="both"/>
        <w:rPr>
          <w:rFonts w:ascii="Arial" w:hAnsi="Arial" w:cs="Arial"/>
          <w:b/>
          <w:color w:val="auto"/>
          <w:spacing w:val="0"/>
          <w:sz w:val="20"/>
          <w:u w:val="single"/>
        </w:rPr>
      </w:pPr>
    </w:p>
    <w:p w14:paraId="1B0C1E23" w14:textId="77777777" w:rsidR="00F17D49" w:rsidRPr="001E2D57" w:rsidRDefault="00F17D49" w:rsidP="001E2D57">
      <w:pPr>
        <w:widowControl w:val="0"/>
        <w:spacing w:after="0" w:line="240" w:lineRule="auto"/>
        <w:ind w:left="352"/>
        <w:jc w:val="both"/>
        <w:rPr>
          <w:rFonts w:ascii="Arial" w:hAnsi="Arial" w:cs="Arial"/>
          <w:b/>
          <w:color w:val="auto"/>
          <w:sz w:val="20"/>
          <w:u w:val="single"/>
        </w:rPr>
      </w:pPr>
      <w:r w:rsidRPr="001E2D57">
        <w:rPr>
          <w:rFonts w:ascii="Arial" w:hAnsi="Arial" w:cs="Arial"/>
          <w:b/>
          <w:color w:val="auto"/>
          <w:sz w:val="20"/>
          <w:u w:val="single"/>
        </w:rPr>
        <w:t>CLÁUSULA DÉCIM</w:t>
      </w:r>
      <w:r w:rsidR="00114E8B">
        <w:rPr>
          <w:rFonts w:ascii="Arial" w:hAnsi="Arial" w:cs="Arial"/>
          <w:b/>
          <w:color w:val="auto"/>
          <w:sz w:val="20"/>
          <w:u w:val="single"/>
        </w:rPr>
        <w:t>A</w:t>
      </w:r>
      <w:r w:rsidRPr="001E2D57">
        <w:rPr>
          <w:rFonts w:ascii="Arial" w:hAnsi="Arial" w:cs="Arial"/>
          <w:b/>
          <w:color w:val="auto"/>
          <w:sz w:val="20"/>
          <w:u w:val="single"/>
        </w:rPr>
        <w:t xml:space="preserve"> </w:t>
      </w:r>
      <w:r w:rsidR="00C048B8" w:rsidRPr="001E2D57">
        <w:rPr>
          <w:rFonts w:ascii="Arial" w:hAnsi="Arial" w:cs="Arial"/>
          <w:b/>
          <w:color w:val="auto"/>
          <w:sz w:val="20"/>
          <w:u w:val="single"/>
        </w:rPr>
        <w:t>QUINTA</w:t>
      </w:r>
      <w:r w:rsidRPr="001E2D57">
        <w:rPr>
          <w:rFonts w:ascii="Arial" w:hAnsi="Arial" w:cs="Arial"/>
          <w:b/>
          <w:color w:val="auto"/>
          <w:sz w:val="20"/>
          <w:u w:val="single"/>
        </w:rPr>
        <w:t xml:space="preserve">: RESPONSABILIDAD DE LAS PARTES </w:t>
      </w:r>
    </w:p>
    <w:p w14:paraId="3AECD797" w14:textId="77777777"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Cuando</w:t>
      </w:r>
      <w:r w:rsidR="005E0915" w:rsidRPr="001E2D57">
        <w:rPr>
          <w:rFonts w:ascii="Arial" w:hAnsi="Arial" w:cs="Arial"/>
          <w:color w:val="auto"/>
          <w:sz w:val="20"/>
        </w:rPr>
        <w:t xml:space="preserve"> se resuelva el contrato por causas imputables a algunas de las partes</w:t>
      </w:r>
      <w:r w:rsidRPr="001E2D57">
        <w:rPr>
          <w:rFonts w:ascii="Arial" w:hAnsi="Arial" w:cs="Arial"/>
          <w:color w:val="auto"/>
          <w:sz w:val="20"/>
        </w:rPr>
        <w:t xml:space="preserve">, </w:t>
      </w:r>
      <w:r w:rsidR="005E0915" w:rsidRPr="001E2D57">
        <w:rPr>
          <w:rFonts w:ascii="Arial" w:hAnsi="Arial" w:cs="Arial"/>
          <w:color w:val="auto"/>
          <w:sz w:val="20"/>
        </w:rPr>
        <w:t xml:space="preserve">se </w:t>
      </w:r>
      <w:r w:rsidRPr="001E2D57">
        <w:rPr>
          <w:rFonts w:ascii="Arial" w:hAnsi="Arial" w:cs="Arial"/>
          <w:color w:val="auto"/>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2B17A282" w14:textId="77777777" w:rsidR="00F17D49" w:rsidRPr="001E2D57" w:rsidRDefault="00F17D49" w:rsidP="001E2D57">
      <w:pPr>
        <w:widowControl w:val="0"/>
        <w:spacing w:after="0" w:line="240" w:lineRule="auto"/>
        <w:ind w:left="349"/>
        <w:jc w:val="both"/>
        <w:rPr>
          <w:rFonts w:ascii="Arial" w:hAnsi="Arial" w:cs="Arial"/>
          <w:color w:val="auto"/>
          <w:sz w:val="20"/>
        </w:rPr>
      </w:pPr>
    </w:p>
    <w:p w14:paraId="44C22939" w14:textId="77777777"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Lo señalado precedentemente no exime a ninguna de las partes del cumplimiento de las demás obligaciones previstas en el presente contrato.</w:t>
      </w:r>
    </w:p>
    <w:p w14:paraId="67B43AEF" w14:textId="77777777" w:rsidR="00F17D49" w:rsidRPr="001E2D57" w:rsidRDefault="00F17D49" w:rsidP="001E2D57">
      <w:pPr>
        <w:widowControl w:val="0"/>
        <w:spacing w:after="0" w:line="240" w:lineRule="auto"/>
        <w:ind w:left="349"/>
        <w:jc w:val="both"/>
        <w:rPr>
          <w:rFonts w:ascii="Arial" w:hAnsi="Arial" w:cs="Arial"/>
          <w:color w:val="auto"/>
          <w:sz w:val="20"/>
        </w:rPr>
      </w:pPr>
    </w:p>
    <w:p w14:paraId="0845CAC1" w14:textId="77777777" w:rsidR="00183417" w:rsidRDefault="00183417" w:rsidP="00183417">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w:t>
      </w:r>
      <w:r w:rsidR="00114E8B">
        <w:rPr>
          <w:rFonts w:ascii="Arial" w:hAnsi="Arial" w:cs="Arial"/>
          <w:b/>
          <w:sz w:val="20"/>
          <w:u w:val="single"/>
        </w:rPr>
        <w:t>A</w:t>
      </w:r>
      <w:r w:rsidRPr="007C04AB">
        <w:rPr>
          <w:rFonts w:ascii="Arial" w:hAnsi="Arial" w:cs="Arial"/>
          <w:b/>
          <w:sz w:val="20"/>
          <w:u w:val="single"/>
        </w:rPr>
        <w:t xml:space="preserve"> SEXTA:</w:t>
      </w:r>
      <w:r>
        <w:rPr>
          <w:rFonts w:ascii="Arial" w:hAnsi="Arial" w:cs="Arial"/>
          <w:b/>
          <w:sz w:val="20"/>
          <w:u w:val="single"/>
        </w:rPr>
        <w:t xml:space="preserve"> ANTICORRUPCIÓN</w:t>
      </w:r>
      <w:r w:rsidRPr="007C04AB">
        <w:rPr>
          <w:rFonts w:ascii="Arial" w:hAnsi="Arial" w:cs="Arial"/>
          <w:b/>
          <w:sz w:val="20"/>
          <w:u w:val="single"/>
        </w:rPr>
        <w:t xml:space="preserve"> </w:t>
      </w:r>
    </w:p>
    <w:p w14:paraId="787FFF1D" w14:textId="77777777" w:rsidR="00C1157C" w:rsidRPr="001D7001" w:rsidRDefault="00C1157C" w:rsidP="00C1157C">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14:paraId="616AF3CB" w14:textId="77777777" w:rsidR="00C1157C" w:rsidRDefault="00C1157C" w:rsidP="00C1157C">
      <w:pPr>
        <w:autoSpaceDE w:val="0"/>
        <w:autoSpaceDN w:val="0"/>
        <w:adjustRightInd w:val="0"/>
        <w:spacing w:after="0" w:line="240" w:lineRule="auto"/>
        <w:ind w:left="712"/>
        <w:jc w:val="both"/>
        <w:rPr>
          <w:rFonts w:ascii="Arial" w:hAnsi="Arial" w:cs="Arial"/>
          <w:sz w:val="20"/>
        </w:rPr>
      </w:pPr>
    </w:p>
    <w:p w14:paraId="5F17A11D" w14:textId="77777777" w:rsidR="00C1157C" w:rsidRPr="001D7001" w:rsidRDefault="00C1157C" w:rsidP="00C1157C">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sidRPr="001D7001">
        <w:rPr>
          <w:rFonts w:ascii="Arial" w:hAnsi="Arial" w:cs="Arial"/>
          <w:sz w:val="20"/>
        </w:rPr>
        <w:t>participacionistas</w:t>
      </w:r>
      <w:proofErr w:type="spellEnd"/>
      <w:r w:rsidRPr="001D7001">
        <w:rPr>
          <w:rFonts w:ascii="Arial" w:hAnsi="Arial" w:cs="Arial"/>
          <w:sz w:val="20"/>
        </w:rPr>
        <w:t xml:space="preserve">,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14:paraId="288CC4BB" w14:textId="77777777" w:rsidR="00C1157C" w:rsidRDefault="00C1157C" w:rsidP="00C1157C">
      <w:pPr>
        <w:widowControl w:val="0"/>
        <w:spacing w:after="0" w:line="240" w:lineRule="auto"/>
        <w:ind w:left="352"/>
        <w:jc w:val="both"/>
        <w:rPr>
          <w:rFonts w:ascii="Arial" w:hAnsi="Arial" w:cs="Arial"/>
          <w:sz w:val="20"/>
        </w:rPr>
      </w:pPr>
    </w:p>
    <w:p w14:paraId="3B6402B1" w14:textId="77777777" w:rsidR="00C1157C" w:rsidRPr="001D7001" w:rsidRDefault="00C1157C" w:rsidP="00C1157C">
      <w:pPr>
        <w:widowControl w:val="0"/>
        <w:spacing w:after="0" w:line="240" w:lineRule="auto"/>
        <w:ind w:left="352"/>
        <w:jc w:val="both"/>
        <w:rPr>
          <w:rFonts w:ascii="Arial" w:hAnsi="Arial" w:cs="Arial"/>
          <w:b/>
          <w:sz w:val="20"/>
          <w:u w:val="single"/>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14:paraId="06C80217" w14:textId="77777777" w:rsidR="00274D56" w:rsidRPr="001D7001" w:rsidRDefault="00274D56" w:rsidP="00274D56">
      <w:pPr>
        <w:widowControl w:val="0"/>
        <w:spacing w:after="0" w:line="240" w:lineRule="auto"/>
        <w:ind w:left="352"/>
        <w:jc w:val="both"/>
        <w:rPr>
          <w:rFonts w:ascii="Arial" w:hAnsi="Arial" w:cs="Arial"/>
          <w:b/>
          <w:sz w:val="20"/>
          <w:u w:val="single"/>
        </w:rPr>
      </w:pPr>
    </w:p>
    <w:p w14:paraId="4204F244" w14:textId="77777777" w:rsidR="00274D56" w:rsidRPr="001D7001" w:rsidRDefault="00274D56" w:rsidP="00274D56">
      <w:pPr>
        <w:widowControl w:val="0"/>
        <w:spacing w:after="0" w:line="240" w:lineRule="auto"/>
        <w:ind w:left="352"/>
        <w:jc w:val="both"/>
        <w:rPr>
          <w:rFonts w:ascii="Arial" w:hAnsi="Arial" w:cs="Arial"/>
          <w:b/>
          <w:sz w:val="20"/>
          <w:u w:val="single"/>
        </w:rPr>
      </w:pPr>
      <w:r w:rsidRPr="001D7001">
        <w:rPr>
          <w:rFonts w:ascii="Arial" w:hAnsi="Arial" w:cs="Arial"/>
          <w:b/>
          <w:sz w:val="20"/>
          <w:u w:val="single"/>
        </w:rPr>
        <w:t>CLÁUSULA DÉCIM</w:t>
      </w:r>
      <w:r>
        <w:rPr>
          <w:rFonts w:ascii="Arial" w:hAnsi="Arial" w:cs="Arial"/>
          <w:b/>
          <w:sz w:val="20"/>
          <w:u w:val="single"/>
        </w:rPr>
        <w:t>A</w:t>
      </w:r>
      <w:r w:rsidRPr="001D7001">
        <w:rPr>
          <w:rFonts w:ascii="Arial" w:hAnsi="Arial" w:cs="Arial"/>
          <w:b/>
          <w:sz w:val="20"/>
          <w:u w:val="single"/>
        </w:rPr>
        <w:t xml:space="preserve"> SÉTIMA: MARCO LEGAL DEL CONTRATO</w:t>
      </w:r>
    </w:p>
    <w:p w14:paraId="52CEE03C" w14:textId="77777777" w:rsidR="00274D56" w:rsidRPr="001D7001" w:rsidRDefault="00274D56" w:rsidP="00274D56">
      <w:pPr>
        <w:widowControl w:val="0"/>
        <w:spacing w:after="0" w:line="240" w:lineRule="auto"/>
        <w:ind w:left="349"/>
        <w:jc w:val="both"/>
        <w:rPr>
          <w:rFonts w:ascii="Arial" w:hAnsi="Arial" w:cs="Arial"/>
          <w:sz w:val="20"/>
        </w:rPr>
      </w:pPr>
      <w:r w:rsidRPr="001D7001">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657D4D37" w14:textId="77777777" w:rsidR="00183417" w:rsidRDefault="00183417" w:rsidP="001E2D57">
      <w:pPr>
        <w:widowControl w:val="0"/>
        <w:spacing w:after="0" w:line="240" w:lineRule="auto"/>
        <w:ind w:left="352"/>
        <w:jc w:val="both"/>
        <w:rPr>
          <w:rFonts w:ascii="Arial" w:hAnsi="Arial" w:cs="Arial"/>
          <w:b/>
          <w:color w:val="auto"/>
          <w:sz w:val="20"/>
          <w:u w:val="single"/>
        </w:rPr>
      </w:pPr>
    </w:p>
    <w:p w14:paraId="130814A5" w14:textId="77777777" w:rsidR="001033EF" w:rsidRPr="001033EF" w:rsidRDefault="001033EF" w:rsidP="001033EF">
      <w:pPr>
        <w:pStyle w:val="Ttulo8"/>
        <w:widowControl w:val="0"/>
        <w:spacing w:before="0" w:line="240" w:lineRule="auto"/>
        <w:ind w:left="349"/>
        <w:jc w:val="both"/>
        <w:rPr>
          <w:rFonts w:ascii="Arial" w:hAnsi="Arial" w:cs="Arial"/>
          <w:i/>
          <w:color w:val="auto"/>
          <w:spacing w:val="0"/>
          <w:sz w:val="20"/>
        </w:rPr>
      </w:pPr>
      <w:r w:rsidRPr="001033EF">
        <w:rPr>
          <w:rFonts w:ascii="Arial" w:hAnsi="Arial" w:cs="Arial"/>
          <w:b/>
          <w:color w:val="000000"/>
          <w:spacing w:val="0"/>
          <w:sz w:val="20"/>
          <w:u w:val="single"/>
        </w:rPr>
        <w:t xml:space="preserve">CLÁUSULA DÉCIMA </w:t>
      </w:r>
      <w:r w:rsidR="00570610">
        <w:rPr>
          <w:rFonts w:ascii="Arial" w:hAnsi="Arial" w:cs="Arial"/>
          <w:b/>
          <w:color w:val="000000"/>
          <w:spacing w:val="0"/>
          <w:sz w:val="20"/>
          <w:u w:val="single"/>
        </w:rPr>
        <w:t>OCTAVA</w:t>
      </w:r>
      <w:r w:rsidRPr="001033EF">
        <w:rPr>
          <w:rFonts w:ascii="Arial" w:hAnsi="Arial" w:cs="Arial"/>
          <w:b/>
          <w:color w:val="000000"/>
          <w:spacing w:val="0"/>
          <w:sz w:val="20"/>
          <w:u w:val="single"/>
        </w:rPr>
        <w:t>: SOLUCIÓN DE CONTROVERSIAS</w:t>
      </w:r>
      <w:r w:rsidRPr="001033EF">
        <w:rPr>
          <w:rFonts w:ascii="Arial" w:hAnsi="Arial" w:cs="Arial"/>
          <w:b/>
          <w:color w:val="auto"/>
          <w:sz w:val="20"/>
          <w:vertAlign w:val="superscript"/>
        </w:rPr>
        <w:footnoteReference w:id="10"/>
      </w:r>
      <w:r w:rsidRPr="001033EF">
        <w:rPr>
          <w:rFonts w:ascii="Arial" w:hAnsi="Arial" w:cs="Arial"/>
          <w:i/>
          <w:color w:val="auto"/>
          <w:spacing w:val="0"/>
          <w:sz w:val="20"/>
        </w:rPr>
        <w:t xml:space="preserve"> </w:t>
      </w:r>
    </w:p>
    <w:p w14:paraId="380CB35E" w14:textId="77777777" w:rsidR="001033EF" w:rsidRPr="001033EF" w:rsidRDefault="001033EF" w:rsidP="001033EF">
      <w:pPr>
        <w:widowControl w:val="0"/>
        <w:spacing w:after="0" w:line="240" w:lineRule="auto"/>
        <w:ind w:left="352"/>
        <w:jc w:val="both"/>
        <w:rPr>
          <w:rFonts w:ascii="Arial" w:hAnsi="Arial" w:cs="Arial"/>
          <w:sz w:val="20"/>
        </w:rPr>
      </w:pPr>
      <w:r w:rsidRPr="001033EF">
        <w:rPr>
          <w:rFonts w:ascii="Arial" w:hAnsi="Arial" w:cs="Arial"/>
          <w:sz w:val="20"/>
        </w:rPr>
        <w:t>Las controversias que surjan entre las partes durante la ejecución del contrato se resuelven mediante conciliación o arbitraje, según el acuerdo de las partes.</w:t>
      </w:r>
    </w:p>
    <w:p w14:paraId="5A49E42E" w14:textId="77777777" w:rsidR="001033EF" w:rsidRPr="001033EF" w:rsidRDefault="001033EF" w:rsidP="001033EF">
      <w:pPr>
        <w:widowControl w:val="0"/>
        <w:spacing w:after="0" w:line="240" w:lineRule="auto"/>
        <w:ind w:left="352"/>
        <w:jc w:val="both"/>
        <w:rPr>
          <w:rFonts w:ascii="Arial" w:hAnsi="Arial" w:cs="Arial"/>
          <w:sz w:val="20"/>
        </w:rPr>
      </w:pPr>
    </w:p>
    <w:p w14:paraId="5FC39A0B" w14:textId="77777777" w:rsidR="001033EF" w:rsidRPr="001033EF" w:rsidRDefault="001033EF" w:rsidP="001033EF">
      <w:pPr>
        <w:widowControl w:val="0"/>
        <w:spacing w:after="0" w:line="240" w:lineRule="auto"/>
        <w:ind w:left="352"/>
        <w:jc w:val="both"/>
        <w:rPr>
          <w:rFonts w:ascii="Arial" w:hAnsi="Arial" w:cs="Arial"/>
          <w:sz w:val="20"/>
        </w:rPr>
      </w:pPr>
      <w:r w:rsidRPr="001033EF">
        <w:rPr>
          <w:rFonts w:ascii="Arial" w:hAnsi="Arial" w:cs="Arial"/>
          <w:sz w:val="20"/>
        </w:rPr>
        <w:t xml:space="preserve">Cualquiera de las partes tiene derecho a iniciar el arbitraje  a fin de resolver dichas controversias dentro del plazo de caducidad previsto en la Ley de Contrataciones del Estado y su Reglamento. </w:t>
      </w:r>
    </w:p>
    <w:p w14:paraId="6DF96FF6" w14:textId="77777777" w:rsidR="001033EF" w:rsidRPr="001033EF" w:rsidRDefault="001033EF" w:rsidP="001033EF">
      <w:pPr>
        <w:widowControl w:val="0"/>
        <w:spacing w:after="0" w:line="240" w:lineRule="auto"/>
        <w:ind w:left="352"/>
        <w:jc w:val="both"/>
        <w:rPr>
          <w:rFonts w:ascii="Arial" w:hAnsi="Arial" w:cs="Arial"/>
          <w:sz w:val="20"/>
        </w:rPr>
      </w:pPr>
    </w:p>
    <w:p w14:paraId="154913A6" w14:textId="77777777" w:rsidR="001033EF" w:rsidRPr="001033EF" w:rsidRDefault="001033EF" w:rsidP="001033EF">
      <w:pPr>
        <w:widowControl w:val="0"/>
        <w:spacing w:after="0" w:line="240" w:lineRule="auto"/>
        <w:ind w:left="352"/>
        <w:jc w:val="both"/>
        <w:rPr>
          <w:rFonts w:ascii="Arial" w:hAnsi="Arial" w:cs="Arial"/>
          <w:sz w:val="20"/>
        </w:rPr>
      </w:pPr>
      <w:r w:rsidRPr="001033EF">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14:paraId="2F8394B5" w14:textId="77777777" w:rsidR="001033EF" w:rsidRPr="001033EF" w:rsidRDefault="001033EF" w:rsidP="001033EF">
      <w:pPr>
        <w:widowControl w:val="0"/>
        <w:spacing w:after="0" w:line="240" w:lineRule="auto"/>
        <w:ind w:left="352"/>
        <w:jc w:val="both"/>
        <w:rPr>
          <w:rFonts w:ascii="Arial" w:hAnsi="Arial" w:cs="Arial"/>
          <w:sz w:val="20"/>
        </w:rPr>
      </w:pPr>
    </w:p>
    <w:p w14:paraId="65ECAF94" w14:textId="77777777" w:rsidR="001033EF" w:rsidRPr="00C57F33" w:rsidRDefault="001033EF" w:rsidP="001033EF">
      <w:pPr>
        <w:widowControl w:val="0"/>
        <w:spacing w:after="0" w:line="240" w:lineRule="auto"/>
        <w:ind w:left="352"/>
        <w:jc w:val="both"/>
        <w:rPr>
          <w:rFonts w:ascii="Arial" w:hAnsi="Arial" w:cs="Arial"/>
          <w:sz w:val="20"/>
        </w:rPr>
      </w:pPr>
      <w:r w:rsidRPr="001033EF">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14:paraId="4418BA13" w14:textId="77777777" w:rsidR="0013470A" w:rsidRPr="001033EF" w:rsidRDefault="0013470A" w:rsidP="00E02FC7">
      <w:pPr>
        <w:widowControl w:val="0"/>
        <w:spacing w:after="0" w:line="240" w:lineRule="auto"/>
        <w:ind w:left="349"/>
        <w:jc w:val="both"/>
        <w:rPr>
          <w:rFonts w:ascii="Arial" w:hAnsi="Arial" w:cs="Arial"/>
          <w:sz w:val="20"/>
        </w:rPr>
      </w:pPr>
    </w:p>
    <w:p w14:paraId="03A747AB" w14:textId="77777777" w:rsidR="00F17D49" w:rsidRPr="001E2D57" w:rsidRDefault="00F17D49" w:rsidP="001E2D57">
      <w:pPr>
        <w:widowControl w:val="0"/>
        <w:spacing w:after="0" w:line="240" w:lineRule="auto"/>
        <w:ind w:left="352"/>
        <w:jc w:val="both"/>
        <w:rPr>
          <w:rFonts w:ascii="Arial" w:hAnsi="Arial" w:cs="Arial"/>
          <w:b/>
          <w:sz w:val="20"/>
          <w:u w:val="single"/>
        </w:rPr>
      </w:pPr>
      <w:r w:rsidRPr="001E2D57">
        <w:rPr>
          <w:rFonts w:ascii="Arial" w:hAnsi="Arial" w:cs="Arial"/>
          <w:b/>
          <w:sz w:val="20"/>
          <w:u w:val="single"/>
        </w:rPr>
        <w:t xml:space="preserve">CLÁUSULA </w:t>
      </w:r>
      <w:r w:rsidR="00570610" w:rsidRPr="001033EF">
        <w:rPr>
          <w:rFonts w:ascii="Arial" w:hAnsi="Arial" w:cs="Arial"/>
          <w:b/>
          <w:sz w:val="20"/>
          <w:u w:val="single"/>
        </w:rPr>
        <w:t xml:space="preserve">DÉCIMA </w:t>
      </w:r>
      <w:r w:rsidR="00570610">
        <w:rPr>
          <w:rFonts w:ascii="Arial" w:hAnsi="Arial" w:cs="Arial"/>
          <w:b/>
          <w:sz w:val="20"/>
          <w:u w:val="single"/>
        </w:rPr>
        <w:t>NOVENA</w:t>
      </w:r>
      <w:r w:rsidRPr="001E2D57">
        <w:rPr>
          <w:rFonts w:ascii="Arial" w:hAnsi="Arial" w:cs="Arial"/>
          <w:b/>
          <w:sz w:val="20"/>
          <w:u w:val="single"/>
        </w:rPr>
        <w:t>: FACULTAD DE ELEVAR A ESCRITURA PÚBLICA</w:t>
      </w:r>
    </w:p>
    <w:p w14:paraId="437519A7"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Cualquiera de las partes podrá elevar el presente contrato a Escritura Pública corriendo con todos los gastos que demande esta formalidad.</w:t>
      </w:r>
    </w:p>
    <w:p w14:paraId="7E65EDC9" w14:textId="77777777" w:rsidR="00F17D49" w:rsidRPr="001E2D57" w:rsidRDefault="00F17D49" w:rsidP="001E2D57">
      <w:pPr>
        <w:widowControl w:val="0"/>
        <w:spacing w:after="0" w:line="240" w:lineRule="auto"/>
        <w:ind w:left="349"/>
        <w:jc w:val="both"/>
        <w:rPr>
          <w:rFonts w:ascii="Arial" w:hAnsi="Arial" w:cs="Arial"/>
          <w:sz w:val="20"/>
        </w:rPr>
      </w:pPr>
    </w:p>
    <w:p w14:paraId="27603B39" w14:textId="77777777" w:rsidR="00F17D49" w:rsidRPr="001E2D57" w:rsidRDefault="00F17D49" w:rsidP="001E2D57">
      <w:pPr>
        <w:widowControl w:val="0"/>
        <w:spacing w:after="0" w:line="240" w:lineRule="auto"/>
        <w:ind w:left="352"/>
        <w:jc w:val="both"/>
        <w:rPr>
          <w:rFonts w:ascii="Arial" w:hAnsi="Arial" w:cs="Arial"/>
          <w:b/>
          <w:sz w:val="20"/>
          <w:u w:val="single"/>
        </w:rPr>
      </w:pPr>
      <w:r w:rsidRPr="001E2D57">
        <w:rPr>
          <w:rFonts w:ascii="Arial" w:hAnsi="Arial" w:cs="Arial"/>
          <w:b/>
          <w:sz w:val="20"/>
          <w:u w:val="single"/>
        </w:rPr>
        <w:t xml:space="preserve">CLÁUSULA </w:t>
      </w:r>
      <w:r w:rsidR="00183417">
        <w:rPr>
          <w:rFonts w:ascii="Arial" w:hAnsi="Arial" w:cs="Arial"/>
          <w:b/>
          <w:sz w:val="20"/>
          <w:u w:val="single"/>
        </w:rPr>
        <w:t>VIGÉSIMA</w:t>
      </w:r>
      <w:r w:rsidRPr="001E2D57">
        <w:rPr>
          <w:rFonts w:ascii="Arial" w:hAnsi="Arial" w:cs="Arial"/>
          <w:b/>
          <w:sz w:val="20"/>
          <w:u w:val="single"/>
        </w:rPr>
        <w:t>: DOMICILIO PARA EFECTOS DE LA EJECUCIÓN    CONTRACTUAL</w:t>
      </w:r>
    </w:p>
    <w:p w14:paraId="31CCAF48"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Las partes declaran el siguiente domicilio para efecto de las notificaciones que se realicen durante la ejecución del presente contrato:</w:t>
      </w:r>
    </w:p>
    <w:p w14:paraId="146D3221" w14:textId="77777777" w:rsidR="00F17D49" w:rsidRPr="001E2D57" w:rsidRDefault="00F17D49" w:rsidP="001E2D57">
      <w:pPr>
        <w:widowControl w:val="0"/>
        <w:spacing w:after="0" w:line="240" w:lineRule="auto"/>
        <w:ind w:left="349"/>
        <w:jc w:val="both"/>
        <w:rPr>
          <w:rFonts w:ascii="Arial" w:hAnsi="Arial" w:cs="Arial"/>
          <w:sz w:val="20"/>
        </w:rPr>
      </w:pPr>
    </w:p>
    <w:p w14:paraId="3C28CEB7" w14:textId="77777777" w:rsidR="00F17D49" w:rsidRPr="001E2D57" w:rsidRDefault="00F17D49" w:rsidP="001E2D57">
      <w:pPr>
        <w:widowControl w:val="0"/>
        <w:spacing w:after="0" w:line="240" w:lineRule="auto"/>
        <w:ind w:left="284" w:firstLine="65"/>
        <w:jc w:val="both"/>
        <w:rPr>
          <w:rFonts w:ascii="Arial" w:eastAsia="MS Mincho" w:hAnsi="Arial" w:cs="Arial"/>
          <w:sz w:val="20"/>
          <w:lang w:eastAsia="ja-JP"/>
        </w:rPr>
      </w:pPr>
      <w:r w:rsidRPr="001E2D57">
        <w:rPr>
          <w:rFonts w:ascii="Arial" w:hAnsi="Arial" w:cs="Arial"/>
          <w:sz w:val="20"/>
        </w:rPr>
        <w:t>DOMICILIO DE LA ENTIDAD:</w:t>
      </w:r>
      <w:r w:rsidRPr="001E2D57">
        <w:rPr>
          <w:rFonts w:ascii="Arial" w:eastAsia="MS Mincho" w:hAnsi="Arial" w:cs="Arial"/>
          <w:sz w:val="20"/>
          <w:lang w:eastAsia="ja-JP"/>
        </w:rPr>
        <w:t xml:space="preserve"> </w:t>
      </w:r>
      <w:r w:rsidRPr="001E2D57">
        <w:rPr>
          <w:rFonts w:ascii="Arial" w:hAnsi="Arial" w:cs="Arial"/>
          <w:sz w:val="20"/>
          <w:highlight w:val="lightGray"/>
        </w:rPr>
        <w:t>[...........................]</w:t>
      </w:r>
    </w:p>
    <w:p w14:paraId="048F1B33" w14:textId="77777777" w:rsidR="00F17D49" w:rsidRPr="001E2D57" w:rsidRDefault="00F17D49" w:rsidP="001E2D57">
      <w:pPr>
        <w:widowControl w:val="0"/>
        <w:spacing w:after="0" w:line="240" w:lineRule="auto"/>
        <w:ind w:left="349"/>
        <w:jc w:val="both"/>
        <w:rPr>
          <w:rFonts w:ascii="Arial" w:hAnsi="Arial" w:cs="Arial"/>
          <w:sz w:val="20"/>
        </w:rPr>
      </w:pPr>
    </w:p>
    <w:p w14:paraId="01132968" w14:textId="77777777" w:rsidR="00F17D49" w:rsidRPr="001E2D57" w:rsidRDefault="00F17D49" w:rsidP="001E2D57">
      <w:pPr>
        <w:widowControl w:val="0"/>
        <w:spacing w:after="0" w:line="240" w:lineRule="auto"/>
        <w:ind w:left="349"/>
        <w:jc w:val="both"/>
        <w:rPr>
          <w:rFonts w:ascii="Arial" w:eastAsia="MS Mincho" w:hAnsi="Arial" w:cs="Arial"/>
          <w:sz w:val="20"/>
          <w:lang w:eastAsia="ja-JP"/>
        </w:rPr>
      </w:pPr>
      <w:r w:rsidRPr="001E2D57">
        <w:rPr>
          <w:rFonts w:ascii="Arial" w:hAnsi="Arial" w:cs="Arial"/>
          <w:sz w:val="20"/>
        </w:rPr>
        <w:t xml:space="preserve">DOMICILIO DEL CONTRATISTA: [CONSIGNAR EL DOMICILIO SEÑALADO POR EL POSTOR GANADOR DE LA </w:t>
      </w:r>
      <w:r w:rsidR="008F4D4D" w:rsidRPr="001E2D57">
        <w:rPr>
          <w:rFonts w:ascii="Arial" w:hAnsi="Arial" w:cs="Arial"/>
          <w:sz w:val="20"/>
        </w:rPr>
        <w:t>BUENA PRO</w:t>
      </w:r>
      <w:r w:rsidRPr="001E2D57">
        <w:rPr>
          <w:rFonts w:ascii="Arial" w:hAnsi="Arial" w:cs="Arial"/>
          <w:sz w:val="20"/>
        </w:rPr>
        <w:t xml:space="preserve"> AL PRESENTAR LOS REQUISITOS PARA LA SUSCRIPCIÓN DEL CONTRATO]</w:t>
      </w:r>
    </w:p>
    <w:p w14:paraId="57281EE5" w14:textId="77777777" w:rsidR="00F17D49" w:rsidRPr="001E2D57" w:rsidRDefault="00F17D49" w:rsidP="001E2D57">
      <w:pPr>
        <w:widowControl w:val="0"/>
        <w:spacing w:after="0" w:line="240" w:lineRule="auto"/>
        <w:ind w:left="349"/>
        <w:jc w:val="both"/>
        <w:rPr>
          <w:rFonts w:ascii="Arial" w:hAnsi="Arial" w:cs="Arial"/>
          <w:sz w:val="20"/>
        </w:rPr>
      </w:pPr>
    </w:p>
    <w:p w14:paraId="3936262A"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La variación del domicilio aquí declarado de alguna de las partes debe ser comunicada a la otra parte, formalmente y por escrito, con una anticipación no menor de quince (15) días calendario.</w:t>
      </w:r>
    </w:p>
    <w:p w14:paraId="6D62D892" w14:textId="77777777" w:rsidR="00F17D49" w:rsidRPr="001E2D57" w:rsidRDefault="00F17D49" w:rsidP="001E2D57">
      <w:pPr>
        <w:widowControl w:val="0"/>
        <w:spacing w:after="0" w:line="240" w:lineRule="auto"/>
        <w:ind w:left="349"/>
        <w:jc w:val="both"/>
        <w:rPr>
          <w:rFonts w:ascii="Arial" w:hAnsi="Arial" w:cs="Arial"/>
          <w:sz w:val="20"/>
        </w:rPr>
      </w:pPr>
    </w:p>
    <w:p w14:paraId="041B458A"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De acuerdo con las </w:t>
      </w:r>
      <w:r w:rsidR="00113A54" w:rsidRPr="001E2D57">
        <w:rPr>
          <w:rFonts w:ascii="Arial" w:hAnsi="Arial" w:cs="Arial"/>
          <w:sz w:val="20"/>
        </w:rPr>
        <w:t>b</w:t>
      </w:r>
      <w:r w:rsidR="00583DB3" w:rsidRPr="001E2D57">
        <w:rPr>
          <w:rFonts w:ascii="Arial" w:hAnsi="Arial" w:cs="Arial"/>
          <w:sz w:val="20"/>
        </w:rPr>
        <w:t>ases</w:t>
      </w:r>
      <w:r w:rsidRPr="001E2D57">
        <w:rPr>
          <w:rFonts w:ascii="Arial" w:hAnsi="Arial" w:cs="Arial"/>
          <w:sz w:val="20"/>
        </w:rPr>
        <w:t xml:space="preserve">, </w:t>
      </w:r>
      <w:r w:rsidR="000C6CC1" w:rsidRPr="001E2D57">
        <w:rPr>
          <w:rFonts w:ascii="Arial" w:hAnsi="Arial" w:cs="Arial"/>
          <w:sz w:val="20"/>
        </w:rPr>
        <w:t>la oferta</w:t>
      </w:r>
      <w:r w:rsidRPr="001E2D57">
        <w:rPr>
          <w:rFonts w:ascii="Arial" w:hAnsi="Arial" w:cs="Arial"/>
          <w:sz w:val="20"/>
        </w:rPr>
        <w:t xml:space="preserve"> y las disposiciones del presente contrato, las partes lo firman por duplicado en señal de conformidad en la ciudad de [................] al [CONSIGNAR FECHA].</w:t>
      </w:r>
    </w:p>
    <w:p w14:paraId="25477336" w14:textId="77777777" w:rsidR="00F17D49" w:rsidRPr="001E2D57" w:rsidRDefault="00F17D49" w:rsidP="001E2D57">
      <w:pPr>
        <w:widowControl w:val="0"/>
        <w:spacing w:after="0" w:line="240" w:lineRule="auto"/>
        <w:ind w:left="349"/>
        <w:jc w:val="both"/>
        <w:rPr>
          <w:rFonts w:ascii="Arial" w:hAnsi="Arial" w:cs="Arial"/>
          <w:sz w:val="20"/>
        </w:rPr>
      </w:pPr>
    </w:p>
    <w:p w14:paraId="411B9B4F" w14:textId="77777777" w:rsidR="00F17D49" w:rsidRPr="001E2D57" w:rsidRDefault="00F17D49" w:rsidP="001E2D57">
      <w:pPr>
        <w:widowControl w:val="0"/>
        <w:spacing w:after="0" w:line="240" w:lineRule="auto"/>
        <w:ind w:left="349"/>
        <w:jc w:val="both"/>
        <w:rPr>
          <w:rFonts w:ascii="Arial" w:hAnsi="Arial" w:cs="Arial"/>
          <w:sz w:val="20"/>
        </w:rPr>
      </w:pPr>
    </w:p>
    <w:p w14:paraId="5B22047B" w14:textId="77777777" w:rsidR="00F17D49" w:rsidRPr="001E2D57" w:rsidRDefault="00F17D49" w:rsidP="001E2D57">
      <w:pPr>
        <w:widowControl w:val="0"/>
        <w:spacing w:after="0" w:line="240" w:lineRule="auto"/>
        <w:ind w:left="349"/>
        <w:jc w:val="both"/>
        <w:rPr>
          <w:rFonts w:ascii="Arial" w:hAnsi="Arial" w:cs="Arial"/>
          <w:sz w:val="20"/>
        </w:rPr>
      </w:pPr>
    </w:p>
    <w:p w14:paraId="4312DA45" w14:textId="77777777" w:rsidR="00F17D49" w:rsidRPr="001E2D57" w:rsidRDefault="00F17D49" w:rsidP="001E2D57">
      <w:pPr>
        <w:widowControl w:val="0"/>
        <w:spacing w:after="0" w:line="240" w:lineRule="auto"/>
        <w:ind w:left="349"/>
        <w:jc w:val="both"/>
        <w:rPr>
          <w:rFonts w:ascii="Arial" w:hAnsi="Arial" w:cs="Arial"/>
          <w:sz w:val="20"/>
        </w:rPr>
      </w:pPr>
    </w:p>
    <w:p w14:paraId="454C5F02" w14:textId="77777777" w:rsidR="00F17D49" w:rsidRPr="001E2D57" w:rsidRDefault="00F17D49" w:rsidP="001E2D57">
      <w:pPr>
        <w:widowControl w:val="0"/>
        <w:spacing w:after="0" w:line="240" w:lineRule="auto"/>
        <w:ind w:left="349"/>
        <w:jc w:val="both"/>
        <w:rPr>
          <w:rFonts w:ascii="Arial" w:hAnsi="Arial" w:cs="Arial"/>
          <w:sz w:val="20"/>
        </w:rPr>
      </w:pPr>
    </w:p>
    <w:p w14:paraId="1DE5B6AE" w14:textId="77777777" w:rsidR="00F17D49" w:rsidRPr="001E2D57" w:rsidRDefault="00F17D49" w:rsidP="001E2D57">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1E2D57" w14:paraId="0AA04EA8" w14:textId="77777777" w:rsidTr="00E43B1B">
        <w:trPr>
          <w:cantSplit/>
        </w:trPr>
        <w:tc>
          <w:tcPr>
            <w:tcW w:w="2882" w:type="dxa"/>
            <w:tcBorders>
              <w:top w:val="single" w:sz="6" w:space="0" w:color="auto"/>
            </w:tcBorders>
          </w:tcPr>
          <w:p w14:paraId="109DFAB8" w14:textId="77777777" w:rsidR="00F17D49" w:rsidRPr="001E2D57" w:rsidRDefault="00F17D49" w:rsidP="001E2D57">
            <w:pPr>
              <w:widowControl w:val="0"/>
              <w:spacing w:after="0" w:line="240" w:lineRule="auto"/>
              <w:jc w:val="both"/>
              <w:rPr>
                <w:rFonts w:ascii="Arial" w:hAnsi="Arial" w:cs="Arial"/>
                <w:sz w:val="20"/>
              </w:rPr>
            </w:pPr>
            <w:r w:rsidRPr="001E2D57">
              <w:rPr>
                <w:rFonts w:ascii="Arial" w:hAnsi="Arial" w:cs="Arial"/>
                <w:sz w:val="20"/>
              </w:rPr>
              <w:t xml:space="preserve">         “LA ENTIDAD”</w:t>
            </w:r>
          </w:p>
        </w:tc>
        <w:tc>
          <w:tcPr>
            <w:tcW w:w="2882" w:type="dxa"/>
          </w:tcPr>
          <w:p w14:paraId="17A81F97" w14:textId="77777777" w:rsidR="00F17D49" w:rsidRPr="001E2D57" w:rsidRDefault="00F17D49" w:rsidP="001E2D57">
            <w:pPr>
              <w:widowControl w:val="0"/>
              <w:spacing w:after="0" w:line="240" w:lineRule="auto"/>
              <w:jc w:val="both"/>
              <w:rPr>
                <w:rFonts w:ascii="Arial" w:hAnsi="Arial" w:cs="Arial"/>
                <w:sz w:val="20"/>
              </w:rPr>
            </w:pPr>
          </w:p>
        </w:tc>
        <w:tc>
          <w:tcPr>
            <w:tcW w:w="2883" w:type="dxa"/>
            <w:tcBorders>
              <w:top w:val="single" w:sz="6" w:space="0" w:color="auto"/>
            </w:tcBorders>
          </w:tcPr>
          <w:p w14:paraId="27D0A6EB" w14:textId="77777777" w:rsidR="00F17D49" w:rsidRPr="001E2D57" w:rsidRDefault="00F17D49" w:rsidP="001E2D57">
            <w:pPr>
              <w:widowControl w:val="0"/>
              <w:spacing w:after="0" w:line="240" w:lineRule="auto"/>
              <w:ind w:left="708" w:hanging="708"/>
              <w:jc w:val="both"/>
              <w:rPr>
                <w:rFonts w:ascii="Arial" w:hAnsi="Arial" w:cs="Arial"/>
                <w:sz w:val="20"/>
              </w:rPr>
            </w:pPr>
            <w:r w:rsidRPr="001E2D57">
              <w:rPr>
                <w:rFonts w:ascii="Arial" w:hAnsi="Arial" w:cs="Arial"/>
                <w:sz w:val="20"/>
              </w:rPr>
              <w:t xml:space="preserve">      “EL CONTRATISTA”</w:t>
            </w:r>
          </w:p>
        </w:tc>
      </w:tr>
    </w:tbl>
    <w:p w14:paraId="42F628DF" w14:textId="77777777" w:rsidR="00925A36" w:rsidRDefault="00925A36" w:rsidP="001E2D57">
      <w:pPr>
        <w:widowControl w:val="0"/>
        <w:spacing w:after="0" w:line="240" w:lineRule="auto"/>
        <w:ind w:left="360"/>
        <w:jc w:val="both"/>
        <w:rPr>
          <w:rFonts w:ascii="Arial" w:hAnsi="Arial" w:cs="Arial"/>
          <w:sz w:val="20"/>
        </w:rPr>
      </w:pPr>
    </w:p>
    <w:p w14:paraId="788AC26F" w14:textId="77777777" w:rsidR="00925A36" w:rsidRDefault="00925A36" w:rsidP="001E2D57">
      <w:pPr>
        <w:widowControl w:val="0"/>
        <w:spacing w:after="0" w:line="240" w:lineRule="auto"/>
        <w:ind w:left="360"/>
        <w:jc w:val="both"/>
        <w:rPr>
          <w:rFonts w:ascii="Arial" w:hAnsi="Arial" w:cs="Arial"/>
          <w:sz w:val="20"/>
        </w:rPr>
      </w:pPr>
    </w:p>
    <w:p w14:paraId="7E520AD7" w14:textId="77777777" w:rsidR="00E41D82" w:rsidRPr="001E2D57" w:rsidRDefault="00F17D49" w:rsidP="001E2D57">
      <w:pPr>
        <w:widowControl w:val="0"/>
        <w:spacing w:after="0" w:line="240" w:lineRule="auto"/>
        <w:ind w:left="360"/>
        <w:jc w:val="both"/>
        <w:rPr>
          <w:rFonts w:ascii="Arial" w:hAnsi="Arial" w:cs="Arial"/>
          <w:sz w:val="20"/>
        </w:rPr>
      </w:pPr>
      <w:r w:rsidRPr="001E2D57">
        <w:rPr>
          <w:rFonts w:ascii="Arial" w:hAnsi="Arial" w:cs="Arial"/>
          <w:sz w:val="20"/>
        </w:rPr>
        <w:br w:type="page"/>
      </w:r>
    </w:p>
    <w:p w14:paraId="2C76D750" w14:textId="77777777" w:rsidR="00200333" w:rsidRPr="003B3389" w:rsidRDefault="00200333" w:rsidP="00200333">
      <w:pPr>
        <w:widowControl w:val="0"/>
        <w:spacing w:after="0" w:line="240" w:lineRule="auto"/>
        <w:rPr>
          <w:rFonts w:ascii="Arial" w:hAnsi="Arial" w:cs="Arial"/>
          <w:sz w:val="20"/>
        </w:rPr>
      </w:pPr>
    </w:p>
    <w:p w14:paraId="662EDF9E" w14:textId="77777777" w:rsidR="00200333" w:rsidRPr="003B3389" w:rsidRDefault="00200333" w:rsidP="00200333">
      <w:pPr>
        <w:widowControl w:val="0"/>
        <w:spacing w:after="0" w:line="240" w:lineRule="auto"/>
        <w:rPr>
          <w:rFonts w:ascii="Arial" w:hAnsi="Arial" w:cs="Arial"/>
          <w:sz w:val="20"/>
        </w:rPr>
      </w:pPr>
    </w:p>
    <w:p w14:paraId="2F459C26" w14:textId="77777777" w:rsidR="00200333" w:rsidRPr="003B3389" w:rsidRDefault="00200333" w:rsidP="00200333">
      <w:pPr>
        <w:widowControl w:val="0"/>
        <w:spacing w:after="0" w:line="240" w:lineRule="auto"/>
        <w:rPr>
          <w:rFonts w:ascii="Arial" w:hAnsi="Arial" w:cs="Arial"/>
          <w:sz w:val="20"/>
        </w:rPr>
      </w:pPr>
    </w:p>
    <w:p w14:paraId="1C8418ED" w14:textId="77777777" w:rsidR="00200333" w:rsidRPr="003B3389" w:rsidRDefault="00200333" w:rsidP="00200333">
      <w:pPr>
        <w:widowControl w:val="0"/>
        <w:spacing w:after="0" w:line="240" w:lineRule="auto"/>
        <w:rPr>
          <w:rFonts w:ascii="Arial" w:hAnsi="Arial" w:cs="Arial"/>
          <w:sz w:val="20"/>
        </w:rPr>
      </w:pPr>
    </w:p>
    <w:p w14:paraId="12BCFBA4" w14:textId="77777777" w:rsidR="00200333" w:rsidRPr="003B3389" w:rsidRDefault="00200333" w:rsidP="00200333">
      <w:pPr>
        <w:widowControl w:val="0"/>
        <w:spacing w:after="0" w:line="240" w:lineRule="auto"/>
        <w:rPr>
          <w:rFonts w:ascii="Arial" w:hAnsi="Arial" w:cs="Arial"/>
          <w:sz w:val="20"/>
        </w:rPr>
      </w:pPr>
    </w:p>
    <w:p w14:paraId="770E7740" w14:textId="77777777" w:rsidR="00200333" w:rsidRPr="003B3389" w:rsidRDefault="00200333" w:rsidP="00200333">
      <w:pPr>
        <w:widowControl w:val="0"/>
        <w:spacing w:after="0" w:line="240" w:lineRule="auto"/>
        <w:rPr>
          <w:rFonts w:ascii="Arial" w:hAnsi="Arial" w:cs="Arial"/>
          <w:sz w:val="20"/>
        </w:rPr>
      </w:pPr>
    </w:p>
    <w:p w14:paraId="0101C6B1" w14:textId="77777777" w:rsidR="00200333" w:rsidRPr="003B3389" w:rsidRDefault="00200333" w:rsidP="00200333">
      <w:pPr>
        <w:widowControl w:val="0"/>
        <w:spacing w:after="0" w:line="240" w:lineRule="auto"/>
        <w:rPr>
          <w:rFonts w:ascii="Arial" w:hAnsi="Arial" w:cs="Arial"/>
          <w:sz w:val="20"/>
        </w:rPr>
      </w:pPr>
    </w:p>
    <w:p w14:paraId="3C303244" w14:textId="77777777" w:rsidR="00200333" w:rsidRPr="003B3389" w:rsidRDefault="00200333" w:rsidP="00200333">
      <w:pPr>
        <w:widowControl w:val="0"/>
        <w:spacing w:after="0" w:line="240" w:lineRule="auto"/>
        <w:rPr>
          <w:rFonts w:ascii="Arial" w:hAnsi="Arial" w:cs="Arial"/>
          <w:sz w:val="20"/>
        </w:rPr>
      </w:pPr>
    </w:p>
    <w:p w14:paraId="20053CDD" w14:textId="77777777" w:rsidR="00200333" w:rsidRPr="003B3389" w:rsidRDefault="00200333" w:rsidP="00200333">
      <w:pPr>
        <w:widowControl w:val="0"/>
        <w:spacing w:after="0" w:line="240" w:lineRule="auto"/>
        <w:rPr>
          <w:rFonts w:ascii="Arial" w:hAnsi="Arial" w:cs="Arial"/>
          <w:sz w:val="20"/>
        </w:rPr>
      </w:pPr>
    </w:p>
    <w:p w14:paraId="03FCA748" w14:textId="77777777" w:rsidR="00200333" w:rsidRDefault="00200333" w:rsidP="00200333">
      <w:pPr>
        <w:widowControl w:val="0"/>
        <w:spacing w:after="0" w:line="240" w:lineRule="auto"/>
        <w:rPr>
          <w:rFonts w:ascii="Arial" w:hAnsi="Arial" w:cs="Arial"/>
          <w:sz w:val="20"/>
        </w:rPr>
      </w:pPr>
    </w:p>
    <w:p w14:paraId="0EAA2317" w14:textId="77777777" w:rsidR="00200333" w:rsidRDefault="00200333" w:rsidP="00200333">
      <w:pPr>
        <w:widowControl w:val="0"/>
        <w:spacing w:after="0" w:line="240" w:lineRule="auto"/>
        <w:rPr>
          <w:rFonts w:ascii="Arial" w:hAnsi="Arial" w:cs="Arial"/>
          <w:sz w:val="20"/>
        </w:rPr>
      </w:pPr>
    </w:p>
    <w:p w14:paraId="3010EA18" w14:textId="77777777" w:rsidR="00200333" w:rsidRDefault="00200333" w:rsidP="00200333">
      <w:pPr>
        <w:widowControl w:val="0"/>
        <w:spacing w:after="0" w:line="240" w:lineRule="auto"/>
        <w:rPr>
          <w:rFonts w:ascii="Arial" w:hAnsi="Arial" w:cs="Arial"/>
          <w:sz w:val="20"/>
        </w:rPr>
      </w:pPr>
    </w:p>
    <w:p w14:paraId="13F1722A" w14:textId="77777777" w:rsidR="00200333" w:rsidRDefault="00200333" w:rsidP="00200333">
      <w:pPr>
        <w:widowControl w:val="0"/>
        <w:spacing w:after="0" w:line="240" w:lineRule="auto"/>
        <w:rPr>
          <w:rFonts w:ascii="Arial" w:hAnsi="Arial" w:cs="Arial"/>
          <w:sz w:val="20"/>
        </w:rPr>
      </w:pPr>
    </w:p>
    <w:p w14:paraId="30B567C3" w14:textId="77777777" w:rsidR="00200333" w:rsidRDefault="00200333" w:rsidP="00200333">
      <w:pPr>
        <w:widowControl w:val="0"/>
        <w:spacing w:after="0" w:line="240" w:lineRule="auto"/>
        <w:rPr>
          <w:rFonts w:ascii="Arial" w:hAnsi="Arial" w:cs="Arial"/>
          <w:sz w:val="20"/>
        </w:rPr>
      </w:pPr>
    </w:p>
    <w:p w14:paraId="3A5A67A7" w14:textId="77777777" w:rsidR="00200333" w:rsidRPr="003B3389" w:rsidRDefault="00200333" w:rsidP="00200333">
      <w:pPr>
        <w:widowControl w:val="0"/>
        <w:spacing w:after="0" w:line="240" w:lineRule="auto"/>
        <w:rPr>
          <w:rFonts w:ascii="Arial" w:hAnsi="Arial" w:cs="Arial"/>
          <w:sz w:val="20"/>
        </w:rPr>
      </w:pPr>
    </w:p>
    <w:p w14:paraId="394733E8" w14:textId="77777777" w:rsidR="00200333" w:rsidRDefault="00200333" w:rsidP="00200333">
      <w:pPr>
        <w:widowControl w:val="0"/>
        <w:spacing w:after="0" w:line="240" w:lineRule="auto"/>
        <w:rPr>
          <w:rFonts w:ascii="Arial" w:hAnsi="Arial" w:cs="Arial"/>
          <w:sz w:val="20"/>
        </w:rPr>
      </w:pPr>
    </w:p>
    <w:p w14:paraId="7B9F14A2" w14:textId="77777777" w:rsidR="00200333" w:rsidRDefault="00200333" w:rsidP="00200333">
      <w:pPr>
        <w:widowControl w:val="0"/>
        <w:spacing w:after="0" w:line="240" w:lineRule="auto"/>
        <w:rPr>
          <w:rFonts w:ascii="Arial" w:hAnsi="Arial" w:cs="Arial"/>
          <w:sz w:val="20"/>
        </w:rPr>
      </w:pPr>
    </w:p>
    <w:p w14:paraId="20E78463" w14:textId="77777777" w:rsidR="00200333" w:rsidRPr="003B3389" w:rsidRDefault="00200333" w:rsidP="00200333">
      <w:pPr>
        <w:widowControl w:val="0"/>
        <w:spacing w:after="0" w:line="240" w:lineRule="auto"/>
        <w:rPr>
          <w:rFonts w:ascii="Arial" w:hAnsi="Arial" w:cs="Arial"/>
          <w:sz w:val="20"/>
        </w:rPr>
      </w:pPr>
    </w:p>
    <w:p w14:paraId="6CCE956A" w14:textId="77777777" w:rsidR="00200333" w:rsidRPr="003B3389" w:rsidRDefault="00200333" w:rsidP="00200333">
      <w:pPr>
        <w:widowControl w:val="0"/>
        <w:spacing w:after="0" w:line="240" w:lineRule="auto"/>
        <w:rPr>
          <w:rFonts w:ascii="Arial" w:hAnsi="Arial" w:cs="Arial"/>
          <w:sz w:val="20"/>
        </w:rPr>
      </w:pPr>
    </w:p>
    <w:p w14:paraId="4C470057" w14:textId="77777777" w:rsidR="00200333" w:rsidRDefault="00200333" w:rsidP="00200333">
      <w:pPr>
        <w:widowControl w:val="0"/>
        <w:spacing w:after="0" w:line="240" w:lineRule="auto"/>
        <w:rPr>
          <w:rFonts w:ascii="Arial" w:hAnsi="Arial" w:cs="Arial"/>
          <w:sz w:val="20"/>
        </w:rPr>
      </w:pPr>
    </w:p>
    <w:p w14:paraId="5AE4D4C2" w14:textId="77777777" w:rsidR="00200333" w:rsidRDefault="00200333" w:rsidP="00200333">
      <w:pPr>
        <w:widowControl w:val="0"/>
        <w:spacing w:after="0" w:line="240" w:lineRule="auto"/>
        <w:rPr>
          <w:rFonts w:ascii="Arial" w:hAnsi="Arial" w:cs="Arial"/>
          <w:sz w:val="20"/>
        </w:rPr>
      </w:pPr>
    </w:p>
    <w:p w14:paraId="17C2F770" w14:textId="77777777" w:rsidR="00200333" w:rsidRDefault="00200333" w:rsidP="00200333">
      <w:pPr>
        <w:widowControl w:val="0"/>
        <w:spacing w:after="0" w:line="240" w:lineRule="auto"/>
        <w:rPr>
          <w:rFonts w:ascii="Arial" w:hAnsi="Arial" w:cs="Arial"/>
          <w:sz w:val="20"/>
        </w:rPr>
      </w:pPr>
    </w:p>
    <w:p w14:paraId="2D9B38D0" w14:textId="77777777" w:rsidR="00200333" w:rsidRDefault="00200333" w:rsidP="00200333">
      <w:pPr>
        <w:widowControl w:val="0"/>
        <w:spacing w:after="0" w:line="240" w:lineRule="auto"/>
        <w:rPr>
          <w:rFonts w:ascii="Arial" w:hAnsi="Arial" w:cs="Arial"/>
          <w:sz w:val="20"/>
        </w:rPr>
      </w:pPr>
    </w:p>
    <w:p w14:paraId="36DF5516" w14:textId="77777777" w:rsidR="00200333" w:rsidRDefault="00200333" w:rsidP="00200333">
      <w:pPr>
        <w:widowControl w:val="0"/>
        <w:spacing w:after="0" w:line="240" w:lineRule="auto"/>
        <w:rPr>
          <w:rFonts w:ascii="Arial" w:hAnsi="Arial" w:cs="Arial"/>
          <w:sz w:val="20"/>
        </w:rPr>
      </w:pPr>
    </w:p>
    <w:p w14:paraId="30CFF872" w14:textId="77777777" w:rsidR="00200333" w:rsidRPr="003B3389" w:rsidRDefault="00200333" w:rsidP="00200333">
      <w:pPr>
        <w:widowControl w:val="0"/>
        <w:spacing w:after="0" w:line="240" w:lineRule="auto"/>
        <w:rPr>
          <w:rFonts w:ascii="Arial" w:hAnsi="Arial" w:cs="Arial"/>
          <w:sz w:val="20"/>
        </w:rPr>
      </w:pPr>
    </w:p>
    <w:p w14:paraId="357B03E2"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4B50C01B" w14:textId="77777777" w:rsidR="00F17D49" w:rsidRPr="00CD5328" w:rsidRDefault="00F17D49" w:rsidP="00CD5328">
      <w:pPr>
        <w:widowControl w:val="0"/>
        <w:spacing w:after="0" w:line="240" w:lineRule="auto"/>
        <w:ind w:left="360"/>
        <w:jc w:val="both"/>
        <w:rPr>
          <w:rFonts w:ascii="Arial" w:hAnsi="Arial" w:cs="Arial"/>
          <w:sz w:val="20"/>
        </w:rPr>
      </w:pPr>
    </w:p>
    <w:p w14:paraId="73E69ED4" w14:textId="77777777" w:rsidR="00F17D49" w:rsidRPr="00CD5328" w:rsidRDefault="00F17D49" w:rsidP="00CD5328">
      <w:pPr>
        <w:widowControl w:val="0"/>
        <w:spacing w:after="0" w:line="240" w:lineRule="auto"/>
        <w:ind w:left="360"/>
        <w:jc w:val="both"/>
        <w:rPr>
          <w:rFonts w:ascii="Arial" w:hAnsi="Arial" w:cs="Arial"/>
          <w:sz w:val="20"/>
        </w:rPr>
      </w:pPr>
    </w:p>
    <w:p w14:paraId="71680EBE" w14:textId="77777777" w:rsidR="00F17D49" w:rsidRPr="00CD5328" w:rsidRDefault="00F17D49" w:rsidP="00CD5328">
      <w:pPr>
        <w:widowControl w:val="0"/>
        <w:spacing w:after="0" w:line="240" w:lineRule="auto"/>
        <w:ind w:left="360"/>
        <w:jc w:val="both"/>
        <w:rPr>
          <w:rFonts w:ascii="Arial" w:hAnsi="Arial" w:cs="Arial"/>
          <w:i/>
          <w:sz w:val="20"/>
        </w:rPr>
      </w:pPr>
    </w:p>
    <w:p w14:paraId="400A863C" w14:textId="77777777" w:rsidR="00F17D49" w:rsidRPr="00CD5328" w:rsidRDefault="00F17D49" w:rsidP="00CD5328">
      <w:pPr>
        <w:widowControl w:val="0"/>
        <w:spacing w:after="0" w:line="240" w:lineRule="auto"/>
        <w:ind w:left="360"/>
        <w:jc w:val="both"/>
        <w:rPr>
          <w:rFonts w:ascii="Arial" w:hAnsi="Arial" w:cs="Arial"/>
          <w:i/>
          <w:sz w:val="20"/>
        </w:rPr>
      </w:pPr>
    </w:p>
    <w:p w14:paraId="6ECC8555"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37241068"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7D962970"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6EFB743A" w14:textId="77777777" w:rsidTr="00E43B1B">
        <w:tc>
          <w:tcPr>
            <w:tcW w:w="8644" w:type="dxa"/>
            <w:shd w:val="clear" w:color="000000" w:fill="FFFFFF"/>
          </w:tcPr>
          <w:p w14:paraId="04C0AEB8"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3FA6B56E" w14:textId="77777777" w:rsidR="00F17D49" w:rsidRPr="00CD5328" w:rsidRDefault="00F17D49" w:rsidP="00CD5328">
      <w:pPr>
        <w:widowControl w:val="0"/>
        <w:spacing w:after="0" w:line="240" w:lineRule="auto"/>
        <w:jc w:val="both"/>
        <w:rPr>
          <w:rFonts w:ascii="Arial" w:hAnsi="Arial" w:cs="Arial"/>
          <w:sz w:val="20"/>
        </w:rPr>
      </w:pPr>
    </w:p>
    <w:p w14:paraId="798B0736"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65A0A30B" w14:textId="77777777" w:rsidR="00064055" w:rsidRDefault="00064055" w:rsidP="00CD5328">
      <w:pPr>
        <w:widowControl w:val="0"/>
        <w:autoSpaceDE w:val="0"/>
        <w:autoSpaceDN w:val="0"/>
        <w:adjustRightInd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sidR="00AB6169">
        <w:rPr>
          <w:rFonts w:ascii="Arial" w:hAnsi="Arial" w:cs="Arial"/>
          <w:bCs/>
          <w:sz w:val="20"/>
          <w:highlight w:val="lightGray"/>
          <w:lang w:val="es-ES" w:eastAsia="es-ES"/>
        </w:rPr>
        <w:t xml:space="preserve"> O COMITÉ DE SELECCIÓN</w:t>
      </w:r>
      <w:r w:rsidR="00621FE3">
        <w:rPr>
          <w:rFonts w:ascii="Arial" w:hAnsi="Arial" w:cs="Arial"/>
          <w:bCs/>
          <w:sz w:val="20"/>
          <w:highlight w:val="lightGray"/>
          <w:lang w:val="es-ES" w:eastAsia="es-ES"/>
        </w:rPr>
        <w:t>, SEGÚN CORRESPONDA</w:t>
      </w:r>
      <w:r w:rsidRPr="00064055">
        <w:rPr>
          <w:rFonts w:ascii="Arial" w:hAnsi="Arial" w:cs="Arial"/>
          <w:sz w:val="20"/>
          <w:highlight w:val="lightGray"/>
          <w:lang w:val="es-ES" w:eastAsia="es-ES"/>
        </w:rPr>
        <w:t>]</w:t>
      </w:r>
    </w:p>
    <w:p w14:paraId="5E9BC3B9" w14:textId="77777777" w:rsidR="00F17D49" w:rsidRPr="00CD5328" w:rsidRDefault="00BD27B3"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8B06B2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430C3E1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7B6E0A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DD560E0" w14:textId="77777777"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0DF25508" w14:textId="77777777" w:rsidR="00F17D49" w:rsidRPr="00CD5328" w:rsidRDefault="00F17D49" w:rsidP="00CD5328">
      <w:pPr>
        <w:widowControl w:val="0"/>
        <w:spacing w:after="0" w:line="240" w:lineRule="auto"/>
        <w:ind w:right="-1"/>
        <w:jc w:val="both"/>
        <w:rPr>
          <w:rFonts w:ascii="Arial" w:hAnsi="Arial" w:cs="Arial"/>
          <w:sz w:val="20"/>
        </w:rPr>
      </w:pPr>
    </w:p>
    <w:p w14:paraId="24B4DDB6" w14:textId="77777777" w:rsidR="005C5C5F" w:rsidRPr="006C30B0" w:rsidRDefault="005C5C5F" w:rsidP="005C5C5F">
      <w:pPr>
        <w:widowControl w:val="0"/>
        <w:spacing w:after="0" w:line="240" w:lineRule="auto"/>
        <w:ind w:right="-1"/>
        <w:jc w:val="both"/>
        <w:rPr>
          <w:rFonts w:ascii="Arial" w:hAnsi="Arial" w:cs="Arial"/>
          <w:color w:val="auto"/>
          <w:sz w:val="20"/>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701"/>
        <w:gridCol w:w="28"/>
        <w:gridCol w:w="650"/>
        <w:gridCol w:w="740"/>
        <w:gridCol w:w="10"/>
        <w:gridCol w:w="750"/>
        <w:gridCol w:w="799"/>
      </w:tblGrid>
      <w:tr w:rsidR="005C5C5F" w:rsidRPr="00513E1D" w14:paraId="0E150CF1" w14:textId="77777777" w:rsidTr="00A249C3">
        <w:tc>
          <w:tcPr>
            <w:tcW w:w="3102" w:type="dxa"/>
            <w:tcBorders>
              <w:right w:val="nil"/>
            </w:tcBorders>
          </w:tcPr>
          <w:p w14:paraId="49AA65BC" w14:textId="77777777" w:rsidR="005C5C5F" w:rsidRPr="00513E1D" w:rsidRDefault="005C5C5F" w:rsidP="00A249C3">
            <w:pPr>
              <w:widowControl w:val="0"/>
              <w:spacing w:after="0" w:line="240" w:lineRule="auto"/>
              <w:ind w:right="-1"/>
              <w:rPr>
                <w:rFonts w:ascii="Arial" w:hAnsi="Arial" w:cs="Arial"/>
                <w:color w:val="auto"/>
                <w:sz w:val="20"/>
              </w:rPr>
            </w:pPr>
            <w:r w:rsidRPr="00513E1D">
              <w:rPr>
                <w:rFonts w:ascii="Arial" w:hAnsi="Arial" w:cs="Arial"/>
                <w:color w:val="auto"/>
                <w:sz w:val="20"/>
              </w:rPr>
              <w:t>Nombre, Denominación  o Razón Social :</w:t>
            </w:r>
          </w:p>
        </w:tc>
        <w:tc>
          <w:tcPr>
            <w:tcW w:w="5812" w:type="dxa"/>
            <w:gridSpan w:val="8"/>
            <w:tcBorders>
              <w:left w:val="nil"/>
            </w:tcBorders>
          </w:tcPr>
          <w:p w14:paraId="290DB63D" w14:textId="77777777" w:rsidR="005C5C5F" w:rsidRPr="00513E1D" w:rsidRDefault="005C5C5F" w:rsidP="00A249C3">
            <w:pPr>
              <w:widowControl w:val="0"/>
              <w:spacing w:after="0" w:line="240" w:lineRule="auto"/>
              <w:ind w:right="-1"/>
              <w:rPr>
                <w:rFonts w:ascii="Arial" w:hAnsi="Arial" w:cs="Arial"/>
                <w:color w:val="auto"/>
                <w:sz w:val="20"/>
              </w:rPr>
            </w:pPr>
          </w:p>
        </w:tc>
      </w:tr>
      <w:tr w:rsidR="005C5C5F" w:rsidRPr="00513E1D" w14:paraId="178BCED9" w14:textId="77777777" w:rsidTr="00A249C3">
        <w:tc>
          <w:tcPr>
            <w:tcW w:w="3102" w:type="dxa"/>
            <w:tcBorders>
              <w:bottom w:val="single" w:sz="4" w:space="0" w:color="auto"/>
              <w:right w:val="nil"/>
            </w:tcBorders>
          </w:tcPr>
          <w:p w14:paraId="589E37AA" w14:textId="77777777" w:rsidR="005C5C5F" w:rsidRPr="00513E1D" w:rsidRDefault="005C5C5F" w:rsidP="00A249C3">
            <w:pPr>
              <w:widowControl w:val="0"/>
              <w:spacing w:after="0" w:line="240" w:lineRule="auto"/>
              <w:ind w:right="-1"/>
              <w:rPr>
                <w:rFonts w:ascii="Arial" w:hAnsi="Arial" w:cs="Arial"/>
                <w:color w:val="auto"/>
                <w:sz w:val="20"/>
              </w:rPr>
            </w:pPr>
            <w:r w:rsidRPr="00513E1D">
              <w:rPr>
                <w:rFonts w:ascii="Arial" w:hAnsi="Arial" w:cs="Arial"/>
                <w:color w:val="auto"/>
                <w:sz w:val="20"/>
              </w:rPr>
              <w:t>Domicilio Legal :</w:t>
            </w:r>
          </w:p>
        </w:tc>
        <w:tc>
          <w:tcPr>
            <w:tcW w:w="5812" w:type="dxa"/>
            <w:gridSpan w:val="8"/>
            <w:tcBorders>
              <w:left w:val="nil"/>
              <w:bottom w:val="single" w:sz="4" w:space="0" w:color="auto"/>
            </w:tcBorders>
          </w:tcPr>
          <w:p w14:paraId="48CA64DA" w14:textId="77777777" w:rsidR="005C5C5F" w:rsidRPr="00513E1D" w:rsidRDefault="005C5C5F" w:rsidP="00A249C3">
            <w:pPr>
              <w:widowControl w:val="0"/>
              <w:spacing w:after="0" w:line="240" w:lineRule="auto"/>
              <w:ind w:right="-1"/>
              <w:rPr>
                <w:rFonts w:ascii="Arial" w:hAnsi="Arial" w:cs="Arial"/>
                <w:color w:val="auto"/>
                <w:sz w:val="20"/>
              </w:rPr>
            </w:pPr>
          </w:p>
        </w:tc>
      </w:tr>
      <w:tr w:rsidR="005C5C5F" w:rsidRPr="00513E1D" w14:paraId="3400F310" w14:textId="77777777" w:rsidTr="00A249C3">
        <w:tc>
          <w:tcPr>
            <w:tcW w:w="4236" w:type="dxa"/>
            <w:gridSpan w:val="2"/>
            <w:tcBorders>
              <w:right w:val="single" w:sz="4" w:space="0" w:color="auto"/>
            </w:tcBorders>
          </w:tcPr>
          <w:p w14:paraId="698B1187" w14:textId="77777777" w:rsidR="005C5C5F" w:rsidRPr="00513E1D" w:rsidRDefault="005C5C5F" w:rsidP="00A249C3">
            <w:pPr>
              <w:widowControl w:val="0"/>
              <w:spacing w:after="0" w:line="240" w:lineRule="auto"/>
              <w:ind w:right="-1"/>
              <w:rPr>
                <w:rFonts w:ascii="Arial" w:hAnsi="Arial" w:cs="Arial"/>
                <w:color w:val="auto"/>
                <w:sz w:val="20"/>
              </w:rPr>
            </w:pPr>
            <w:r w:rsidRPr="00513E1D">
              <w:rPr>
                <w:rFonts w:ascii="Arial" w:hAnsi="Arial" w:cs="Arial"/>
                <w:color w:val="auto"/>
                <w:sz w:val="20"/>
              </w:rPr>
              <w:t>RUC :</w:t>
            </w:r>
          </w:p>
        </w:tc>
        <w:tc>
          <w:tcPr>
            <w:tcW w:w="1701" w:type="dxa"/>
            <w:tcBorders>
              <w:left w:val="single" w:sz="4" w:space="0" w:color="auto"/>
              <w:right w:val="single" w:sz="4" w:space="0" w:color="auto"/>
            </w:tcBorders>
          </w:tcPr>
          <w:p w14:paraId="172C58D0" w14:textId="77777777" w:rsidR="005C5C5F" w:rsidRPr="00513E1D" w:rsidRDefault="005C5C5F" w:rsidP="00A249C3">
            <w:pPr>
              <w:widowControl w:val="0"/>
              <w:spacing w:after="0" w:line="240" w:lineRule="auto"/>
              <w:ind w:right="-1"/>
              <w:rPr>
                <w:rFonts w:ascii="Arial" w:hAnsi="Arial" w:cs="Arial"/>
                <w:color w:val="auto"/>
                <w:sz w:val="20"/>
              </w:rPr>
            </w:pPr>
            <w:r w:rsidRPr="00513E1D">
              <w:rPr>
                <w:rFonts w:ascii="Arial" w:hAnsi="Arial" w:cs="Arial"/>
                <w:color w:val="auto"/>
                <w:sz w:val="20"/>
              </w:rPr>
              <w:t>Teléfono(s) :</w:t>
            </w:r>
          </w:p>
        </w:tc>
        <w:tc>
          <w:tcPr>
            <w:tcW w:w="1418" w:type="dxa"/>
            <w:gridSpan w:val="3"/>
            <w:tcBorders>
              <w:left w:val="single" w:sz="4" w:space="0" w:color="auto"/>
              <w:right w:val="single" w:sz="4" w:space="0" w:color="auto"/>
            </w:tcBorders>
          </w:tcPr>
          <w:p w14:paraId="1B57E534" w14:textId="77777777" w:rsidR="005C5C5F" w:rsidRPr="00513E1D" w:rsidRDefault="005C5C5F" w:rsidP="00A249C3">
            <w:pPr>
              <w:widowControl w:val="0"/>
              <w:spacing w:after="0" w:line="240" w:lineRule="auto"/>
              <w:ind w:right="-1"/>
              <w:rPr>
                <w:rFonts w:ascii="Arial" w:hAnsi="Arial" w:cs="Arial"/>
                <w:color w:val="auto"/>
                <w:sz w:val="20"/>
              </w:rPr>
            </w:pPr>
          </w:p>
        </w:tc>
        <w:tc>
          <w:tcPr>
            <w:tcW w:w="1559" w:type="dxa"/>
            <w:gridSpan w:val="3"/>
            <w:tcBorders>
              <w:left w:val="single" w:sz="4" w:space="0" w:color="auto"/>
            </w:tcBorders>
          </w:tcPr>
          <w:p w14:paraId="1600B3DD" w14:textId="77777777" w:rsidR="005C5C5F" w:rsidRPr="00513E1D" w:rsidRDefault="005C5C5F" w:rsidP="00A249C3">
            <w:pPr>
              <w:widowControl w:val="0"/>
              <w:spacing w:after="0" w:line="240" w:lineRule="auto"/>
              <w:ind w:right="-1"/>
              <w:jc w:val="center"/>
              <w:rPr>
                <w:rFonts w:ascii="Arial" w:hAnsi="Arial" w:cs="Arial"/>
                <w:color w:val="auto"/>
                <w:sz w:val="20"/>
              </w:rPr>
            </w:pPr>
          </w:p>
        </w:tc>
      </w:tr>
      <w:tr w:rsidR="005C5C5F" w:rsidRPr="00513E1D" w14:paraId="32C91981" w14:textId="77777777" w:rsidTr="00A249C3">
        <w:trPr>
          <w:trHeight w:val="183"/>
        </w:trPr>
        <w:tc>
          <w:tcPr>
            <w:tcW w:w="5965" w:type="dxa"/>
            <w:gridSpan w:val="4"/>
          </w:tcPr>
          <w:p w14:paraId="2379751F" w14:textId="77777777" w:rsidR="005C5C5F" w:rsidRPr="00513E1D" w:rsidRDefault="005C5C5F" w:rsidP="00A249C3">
            <w:pPr>
              <w:widowControl w:val="0"/>
              <w:spacing w:after="0" w:line="240" w:lineRule="auto"/>
              <w:rPr>
                <w:rFonts w:ascii="Arial" w:hAnsi="Arial" w:cs="Arial"/>
                <w:sz w:val="20"/>
              </w:rPr>
            </w:pPr>
            <w:r w:rsidRPr="00513E1D">
              <w:rPr>
                <w:rFonts w:ascii="Arial" w:hAnsi="Arial" w:cs="Arial"/>
                <w:sz w:val="20"/>
              </w:rPr>
              <w:t>MYPE</w:t>
            </w:r>
            <w:r w:rsidRPr="00513E1D">
              <w:rPr>
                <w:rFonts w:ascii="Arial" w:hAnsi="Arial" w:cs="Arial"/>
                <w:color w:val="auto"/>
                <w:sz w:val="20"/>
                <w:vertAlign w:val="superscript"/>
                <w:lang w:val="es-ES_tradnl"/>
              </w:rPr>
              <w:footnoteReference w:id="11"/>
            </w:r>
          </w:p>
        </w:tc>
        <w:tc>
          <w:tcPr>
            <w:tcW w:w="650" w:type="dxa"/>
          </w:tcPr>
          <w:p w14:paraId="058EE49B" w14:textId="77777777" w:rsidR="005C5C5F" w:rsidRPr="00513E1D" w:rsidRDefault="005C5C5F" w:rsidP="00A249C3">
            <w:pPr>
              <w:widowControl w:val="0"/>
              <w:spacing w:after="0" w:line="240" w:lineRule="auto"/>
              <w:rPr>
                <w:rFonts w:ascii="Arial" w:hAnsi="Arial" w:cs="Arial"/>
                <w:sz w:val="20"/>
              </w:rPr>
            </w:pPr>
            <w:r w:rsidRPr="00513E1D">
              <w:rPr>
                <w:rFonts w:ascii="Arial" w:hAnsi="Arial" w:cs="Arial"/>
                <w:sz w:val="20"/>
              </w:rPr>
              <w:t>Sí</w:t>
            </w:r>
          </w:p>
        </w:tc>
        <w:tc>
          <w:tcPr>
            <w:tcW w:w="750" w:type="dxa"/>
            <w:gridSpan w:val="2"/>
          </w:tcPr>
          <w:p w14:paraId="55E4C694" w14:textId="77777777" w:rsidR="005C5C5F" w:rsidRPr="00513E1D" w:rsidRDefault="005C5C5F" w:rsidP="00A249C3">
            <w:pPr>
              <w:widowControl w:val="0"/>
              <w:spacing w:after="0" w:line="240" w:lineRule="auto"/>
              <w:rPr>
                <w:rFonts w:ascii="Arial" w:hAnsi="Arial" w:cs="Arial"/>
                <w:sz w:val="20"/>
              </w:rPr>
            </w:pPr>
          </w:p>
        </w:tc>
        <w:tc>
          <w:tcPr>
            <w:tcW w:w="750" w:type="dxa"/>
          </w:tcPr>
          <w:p w14:paraId="44A3056A" w14:textId="77777777" w:rsidR="005C5C5F" w:rsidRPr="00513E1D" w:rsidRDefault="005C5C5F" w:rsidP="00A249C3">
            <w:pPr>
              <w:widowControl w:val="0"/>
              <w:spacing w:after="0" w:line="240" w:lineRule="auto"/>
              <w:rPr>
                <w:rFonts w:ascii="Arial" w:hAnsi="Arial" w:cs="Arial"/>
                <w:sz w:val="20"/>
              </w:rPr>
            </w:pPr>
            <w:r w:rsidRPr="00513E1D">
              <w:rPr>
                <w:rFonts w:ascii="Arial" w:hAnsi="Arial" w:cs="Arial"/>
                <w:sz w:val="20"/>
              </w:rPr>
              <w:t>No</w:t>
            </w:r>
          </w:p>
        </w:tc>
        <w:tc>
          <w:tcPr>
            <w:tcW w:w="799" w:type="dxa"/>
          </w:tcPr>
          <w:p w14:paraId="3D1391B1" w14:textId="77777777" w:rsidR="005C5C5F" w:rsidRPr="00513E1D" w:rsidRDefault="005C5C5F" w:rsidP="00A249C3">
            <w:pPr>
              <w:widowControl w:val="0"/>
              <w:spacing w:after="0" w:line="240" w:lineRule="auto"/>
              <w:rPr>
                <w:rFonts w:ascii="Arial" w:hAnsi="Arial" w:cs="Arial"/>
                <w:sz w:val="20"/>
              </w:rPr>
            </w:pPr>
          </w:p>
        </w:tc>
      </w:tr>
      <w:tr w:rsidR="005C5C5F" w:rsidRPr="00513E1D" w14:paraId="39A1B219" w14:textId="77777777" w:rsidTr="00A249C3">
        <w:trPr>
          <w:trHeight w:val="183"/>
        </w:trPr>
        <w:tc>
          <w:tcPr>
            <w:tcW w:w="8914" w:type="dxa"/>
            <w:gridSpan w:val="9"/>
            <w:tcBorders>
              <w:bottom w:val="single" w:sz="4" w:space="0" w:color="auto"/>
            </w:tcBorders>
          </w:tcPr>
          <w:p w14:paraId="67E43A69" w14:textId="77777777" w:rsidR="005C5C5F" w:rsidRPr="00513E1D" w:rsidRDefault="005C5C5F" w:rsidP="00A249C3">
            <w:pPr>
              <w:widowControl w:val="0"/>
              <w:spacing w:after="0" w:line="240" w:lineRule="auto"/>
              <w:rPr>
                <w:rFonts w:ascii="Arial" w:hAnsi="Arial" w:cs="Arial"/>
                <w:sz w:val="20"/>
              </w:rPr>
            </w:pPr>
            <w:r w:rsidRPr="00513E1D">
              <w:rPr>
                <w:rFonts w:ascii="Arial" w:hAnsi="Arial" w:cs="Arial"/>
                <w:color w:val="auto"/>
                <w:sz w:val="20"/>
              </w:rPr>
              <w:t>Correo electrónico :</w:t>
            </w:r>
          </w:p>
        </w:tc>
      </w:tr>
    </w:tbl>
    <w:p w14:paraId="0B3A4EC3" w14:textId="77777777" w:rsidR="005C5C5F" w:rsidRPr="00513E1D" w:rsidRDefault="005C5C5F" w:rsidP="005C5C5F">
      <w:pPr>
        <w:widowControl w:val="0"/>
        <w:autoSpaceDE w:val="0"/>
        <w:autoSpaceDN w:val="0"/>
        <w:adjustRightInd w:val="0"/>
        <w:spacing w:after="0" w:line="240" w:lineRule="auto"/>
        <w:jc w:val="both"/>
        <w:rPr>
          <w:rFonts w:ascii="Arial" w:hAnsi="Arial" w:cs="Arial"/>
          <w:color w:val="auto"/>
          <w:sz w:val="20"/>
        </w:rPr>
      </w:pPr>
    </w:p>
    <w:p w14:paraId="56EC54F9" w14:textId="77777777" w:rsidR="005C5C5F" w:rsidRPr="00513E1D" w:rsidRDefault="005C5C5F" w:rsidP="005C5C5F">
      <w:pPr>
        <w:widowControl w:val="0"/>
        <w:autoSpaceDE w:val="0"/>
        <w:autoSpaceDN w:val="0"/>
        <w:adjustRightInd w:val="0"/>
        <w:spacing w:after="0" w:line="240" w:lineRule="auto"/>
        <w:jc w:val="both"/>
        <w:rPr>
          <w:rFonts w:ascii="Arial" w:hAnsi="Arial" w:cs="Arial"/>
          <w:b/>
          <w:sz w:val="20"/>
        </w:rPr>
      </w:pPr>
      <w:r w:rsidRPr="00513E1D">
        <w:rPr>
          <w:rFonts w:ascii="Arial" w:hAnsi="Arial" w:cs="Arial"/>
          <w:b/>
          <w:sz w:val="20"/>
        </w:rPr>
        <w:t>Autorización de notificación por correo electrónico:</w:t>
      </w:r>
    </w:p>
    <w:p w14:paraId="4384AEE5" w14:textId="77777777" w:rsidR="005C5C5F" w:rsidRPr="00513E1D" w:rsidRDefault="005C5C5F" w:rsidP="005C5C5F">
      <w:pPr>
        <w:widowControl w:val="0"/>
        <w:autoSpaceDE w:val="0"/>
        <w:autoSpaceDN w:val="0"/>
        <w:adjustRightInd w:val="0"/>
        <w:spacing w:after="0" w:line="240" w:lineRule="auto"/>
        <w:jc w:val="both"/>
        <w:rPr>
          <w:rFonts w:ascii="Arial" w:hAnsi="Arial" w:cs="Arial"/>
          <w:b/>
          <w:sz w:val="20"/>
        </w:rPr>
      </w:pPr>
    </w:p>
    <w:p w14:paraId="54366A3F" w14:textId="77777777" w:rsidR="005C5C5F" w:rsidRPr="00513E1D" w:rsidRDefault="005C5C5F" w:rsidP="005C5C5F">
      <w:pPr>
        <w:widowControl w:val="0"/>
        <w:ind w:right="-1"/>
        <w:jc w:val="both"/>
        <w:rPr>
          <w:rFonts w:ascii="Arial" w:eastAsia="Times New Roman" w:hAnsi="Arial" w:cs="Arial"/>
          <w:sz w:val="20"/>
        </w:rPr>
      </w:pPr>
      <w:r w:rsidRPr="00513E1D">
        <w:rPr>
          <w:rFonts w:ascii="Arial" w:eastAsia="Times New Roman" w:hAnsi="Arial" w:cs="Arial"/>
          <w:sz w:val="20"/>
        </w:rPr>
        <w:t xml:space="preserve">… [CONSIGNAR SÍ O NO] autorizo que se notifiquen al correo electrónico indicado las siguientes actuaciones: </w:t>
      </w:r>
    </w:p>
    <w:p w14:paraId="4696D1AC" w14:textId="77777777" w:rsidR="005C5C5F" w:rsidRPr="00513E1D" w:rsidRDefault="005C5C5F" w:rsidP="00A41CFB">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513E1D">
        <w:rPr>
          <w:rFonts w:ascii="Arial" w:hAnsi="Arial" w:cs="Arial"/>
          <w:sz w:val="20"/>
        </w:rPr>
        <w:t>Solicitud de subsanación de los requisitos para perfeccionar el contrato.</w:t>
      </w:r>
    </w:p>
    <w:p w14:paraId="22F684B5" w14:textId="77777777" w:rsidR="005C5C5F" w:rsidRPr="00513E1D" w:rsidRDefault="005C5C5F" w:rsidP="00A41CFB">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513E1D">
        <w:rPr>
          <w:rFonts w:ascii="Arial" w:hAnsi="Arial" w:cs="Arial"/>
          <w:sz w:val="20"/>
        </w:rPr>
        <w:t>Solicitud al postor que ocupó el segundo lugar en el orden de prelación para presentar los documentos para perfeccionar el contrato.</w:t>
      </w:r>
    </w:p>
    <w:p w14:paraId="664DE9B2" w14:textId="77777777" w:rsidR="005C5C5F" w:rsidRPr="00513E1D" w:rsidRDefault="005C5C5F" w:rsidP="00A41CFB">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513E1D">
        <w:rPr>
          <w:rFonts w:ascii="Arial" w:hAnsi="Arial" w:cs="Arial"/>
          <w:sz w:val="20"/>
        </w:rPr>
        <w:t>Respuesta a la solicitud de acceso al expediente de contratación.</w:t>
      </w:r>
    </w:p>
    <w:p w14:paraId="560B389D" w14:textId="77777777" w:rsidR="00B417AA" w:rsidRPr="00513E1D" w:rsidRDefault="00B417AA" w:rsidP="00B417A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513E1D">
        <w:rPr>
          <w:rFonts w:ascii="Arial" w:hAnsi="Arial" w:cs="Arial"/>
          <w:sz w:val="20"/>
        </w:rPr>
        <w:t>Notificación de la orden de compra</w:t>
      </w:r>
      <w:r w:rsidRPr="00513E1D">
        <w:rPr>
          <w:rStyle w:val="Refdenotaalpie"/>
          <w:rFonts w:ascii="Arial" w:hAnsi="Arial" w:cs="Arial"/>
          <w:color w:val="auto"/>
          <w:sz w:val="20"/>
        </w:rPr>
        <w:footnoteReference w:id="12"/>
      </w:r>
    </w:p>
    <w:p w14:paraId="0787CEE8" w14:textId="77777777" w:rsidR="005C5C5F" w:rsidRPr="00513E1D" w:rsidRDefault="005C5C5F" w:rsidP="005C5C5F">
      <w:pPr>
        <w:widowControl w:val="0"/>
        <w:autoSpaceDE w:val="0"/>
        <w:autoSpaceDN w:val="0"/>
        <w:adjustRightInd w:val="0"/>
        <w:spacing w:after="0" w:line="240" w:lineRule="auto"/>
        <w:jc w:val="both"/>
        <w:rPr>
          <w:rFonts w:ascii="Arial" w:hAnsi="Arial" w:cs="Arial"/>
          <w:sz w:val="20"/>
        </w:rPr>
      </w:pPr>
    </w:p>
    <w:p w14:paraId="00195507" w14:textId="77777777" w:rsidR="005C5C5F" w:rsidRPr="00513E1D" w:rsidRDefault="005C5C5F" w:rsidP="005C5C5F">
      <w:pPr>
        <w:widowControl w:val="0"/>
        <w:autoSpaceDE w:val="0"/>
        <w:autoSpaceDN w:val="0"/>
        <w:adjustRightInd w:val="0"/>
        <w:spacing w:after="0" w:line="240" w:lineRule="auto"/>
        <w:jc w:val="both"/>
        <w:rPr>
          <w:rFonts w:ascii="Arial" w:hAnsi="Arial" w:cs="Arial"/>
          <w:color w:val="auto"/>
          <w:sz w:val="20"/>
        </w:rPr>
      </w:pPr>
      <w:r w:rsidRPr="00513E1D">
        <w:rPr>
          <w:rFonts w:ascii="Arial" w:eastAsia="Times New Roman" w:hAnsi="Arial" w:cs="Arial"/>
          <w:sz w:val="20"/>
        </w:rPr>
        <w:t>Asimismo, me comprometo a remitir la confirmación de recepción, en el plazo máximo de dos (2) días hábiles de recibida la comunicación.</w:t>
      </w:r>
    </w:p>
    <w:p w14:paraId="66DFB09A" w14:textId="77777777" w:rsidR="005C5C5F" w:rsidRPr="00513E1D" w:rsidRDefault="005C5C5F" w:rsidP="00CD5328">
      <w:pPr>
        <w:widowControl w:val="0"/>
        <w:autoSpaceDE w:val="0"/>
        <w:autoSpaceDN w:val="0"/>
        <w:adjustRightInd w:val="0"/>
        <w:spacing w:after="0" w:line="240" w:lineRule="auto"/>
        <w:jc w:val="both"/>
        <w:rPr>
          <w:rFonts w:ascii="Arial" w:hAnsi="Arial" w:cs="Arial"/>
          <w:color w:val="auto"/>
          <w:sz w:val="20"/>
        </w:rPr>
      </w:pPr>
    </w:p>
    <w:p w14:paraId="2E86F397" w14:textId="77777777" w:rsidR="00F17D49" w:rsidRPr="0010025F" w:rsidRDefault="00F17D49" w:rsidP="00CD5328">
      <w:pPr>
        <w:widowControl w:val="0"/>
        <w:autoSpaceDE w:val="0"/>
        <w:autoSpaceDN w:val="0"/>
        <w:adjustRightInd w:val="0"/>
        <w:spacing w:after="0" w:line="240" w:lineRule="auto"/>
        <w:jc w:val="both"/>
        <w:rPr>
          <w:rFonts w:ascii="Arial" w:hAnsi="Arial" w:cs="Arial"/>
          <w:iCs/>
          <w:color w:val="auto"/>
          <w:sz w:val="20"/>
        </w:rPr>
      </w:pPr>
      <w:r w:rsidRPr="00513E1D">
        <w:rPr>
          <w:rFonts w:ascii="Arial" w:hAnsi="Arial" w:cs="Arial"/>
          <w:iCs/>
          <w:color w:val="auto"/>
          <w:sz w:val="20"/>
        </w:rPr>
        <w:t>[CONSIGNAR CIUDAD Y FECHA]</w:t>
      </w:r>
    </w:p>
    <w:p w14:paraId="0A3BC1B3" w14:textId="77777777" w:rsidR="00F17D49" w:rsidRPr="00241B05" w:rsidRDefault="00F17D49" w:rsidP="00CD5328">
      <w:pPr>
        <w:widowControl w:val="0"/>
        <w:spacing w:after="0" w:line="240" w:lineRule="auto"/>
        <w:ind w:right="-1"/>
        <w:jc w:val="both"/>
        <w:rPr>
          <w:rFonts w:ascii="Arial" w:hAnsi="Arial" w:cs="Arial"/>
          <w:color w:val="auto"/>
          <w:sz w:val="20"/>
        </w:rPr>
      </w:pPr>
    </w:p>
    <w:p w14:paraId="31829B56" w14:textId="77777777" w:rsidR="00F17D49" w:rsidRPr="00241B05"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241B05" w14:paraId="7C9CFF01" w14:textId="77777777" w:rsidTr="00E43B1B">
        <w:trPr>
          <w:jc w:val="center"/>
        </w:trPr>
        <w:tc>
          <w:tcPr>
            <w:tcW w:w="4606" w:type="dxa"/>
          </w:tcPr>
          <w:p w14:paraId="7A8E0BA1" w14:textId="77777777" w:rsidR="00F17D49" w:rsidRPr="00241B05" w:rsidRDefault="00F17D49" w:rsidP="00CD5328">
            <w:pPr>
              <w:widowControl w:val="0"/>
              <w:spacing w:after="0" w:line="240" w:lineRule="auto"/>
              <w:ind w:right="-1"/>
              <w:jc w:val="center"/>
              <w:rPr>
                <w:rFonts w:ascii="Arial" w:hAnsi="Arial" w:cs="Arial"/>
                <w:b/>
                <w:color w:val="auto"/>
                <w:sz w:val="20"/>
              </w:rPr>
            </w:pPr>
          </w:p>
          <w:p w14:paraId="36611414" w14:textId="77777777" w:rsidR="00F17D49" w:rsidRPr="00241B05" w:rsidRDefault="00F17D49" w:rsidP="00CD5328">
            <w:pPr>
              <w:widowControl w:val="0"/>
              <w:spacing w:after="0" w:line="240" w:lineRule="auto"/>
              <w:ind w:right="-1"/>
              <w:jc w:val="center"/>
              <w:rPr>
                <w:rFonts w:ascii="Arial" w:hAnsi="Arial" w:cs="Arial"/>
                <w:color w:val="auto"/>
                <w:sz w:val="20"/>
              </w:rPr>
            </w:pPr>
            <w:r w:rsidRPr="00241B05">
              <w:rPr>
                <w:rFonts w:ascii="Arial" w:hAnsi="Arial" w:cs="Arial"/>
                <w:color w:val="auto"/>
                <w:sz w:val="20"/>
              </w:rPr>
              <w:t>……...........................................................</w:t>
            </w:r>
          </w:p>
          <w:p w14:paraId="454C0F05" w14:textId="77777777" w:rsidR="00F17D49" w:rsidRPr="00241B05" w:rsidRDefault="00F17D49" w:rsidP="00CD5328">
            <w:pPr>
              <w:widowControl w:val="0"/>
              <w:spacing w:after="0" w:line="240" w:lineRule="auto"/>
              <w:jc w:val="center"/>
              <w:rPr>
                <w:rFonts w:ascii="Arial" w:hAnsi="Arial" w:cs="Arial"/>
                <w:b/>
                <w:color w:val="auto"/>
                <w:sz w:val="20"/>
              </w:rPr>
            </w:pPr>
            <w:r w:rsidRPr="00241B05">
              <w:rPr>
                <w:rFonts w:ascii="Arial" w:hAnsi="Arial" w:cs="Arial"/>
                <w:b/>
                <w:color w:val="auto"/>
                <w:sz w:val="20"/>
              </w:rPr>
              <w:t>Firma, Nombres y Apellidos del postor o</w:t>
            </w:r>
          </w:p>
          <w:p w14:paraId="11E8FECC" w14:textId="77777777" w:rsidR="00F17D49" w:rsidRPr="00241B05" w:rsidRDefault="00F17D49" w:rsidP="00CD5328">
            <w:pPr>
              <w:widowControl w:val="0"/>
              <w:spacing w:after="0" w:line="240" w:lineRule="auto"/>
              <w:jc w:val="center"/>
              <w:rPr>
                <w:rFonts w:ascii="Arial" w:hAnsi="Arial" w:cs="Arial"/>
                <w:b/>
                <w:color w:val="auto"/>
                <w:sz w:val="20"/>
              </w:rPr>
            </w:pPr>
            <w:r w:rsidRPr="00241B05">
              <w:rPr>
                <w:rFonts w:ascii="Arial" w:hAnsi="Arial" w:cs="Arial"/>
                <w:b/>
                <w:color w:val="auto"/>
                <w:sz w:val="20"/>
              </w:rPr>
              <w:t>Representante legal, según corresponda</w:t>
            </w:r>
          </w:p>
          <w:p w14:paraId="328392A1" w14:textId="77777777" w:rsidR="00F17D49" w:rsidRPr="00241B05" w:rsidRDefault="00F17D49" w:rsidP="00CD5328">
            <w:pPr>
              <w:widowControl w:val="0"/>
              <w:spacing w:after="0" w:line="240" w:lineRule="auto"/>
              <w:ind w:right="-1"/>
              <w:jc w:val="center"/>
              <w:rPr>
                <w:rFonts w:ascii="Arial" w:hAnsi="Arial" w:cs="Arial"/>
                <w:b/>
                <w:color w:val="auto"/>
                <w:sz w:val="20"/>
              </w:rPr>
            </w:pPr>
          </w:p>
        </w:tc>
      </w:tr>
    </w:tbl>
    <w:tbl>
      <w:tblPr>
        <w:tblStyle w:val="Tabladecuadrcula1clara-nfasis51"/>
        <w:tblW w:w="8930" w:type="dxa"/>
        <w:tblInd w:w="137" w:type="dxa"/>
        <w:tblLook w:val="04A0" w:firstRow="1" w:lastRow="0" w:firstColumn="1" w:lastColumn="0" w:noHBand="0" w:noVBand="1"/>
      </w:tblPr>
      <w:tblGrid>
        <w:gridCol w:w="8930"/>
      </w:tblGrid>
      <w:tr w:rsidR="005C5C5F" w:rsidRPr="005356E3" w14:paraId="627398AA" w14:textId="77777777" w:rsidTr="00A249C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DEFC55F" w14:textId="77777777" w:rsidR="005C5C5F" w:rsidRPr="00513E1D" w:rsidRDefault="005C5C5F" w:rsidP="00A249C3">
            <w:pPr>
              <w:spacing w:after="0" w:line="240" w:lineRule="auto"/>
              <w:jc w:val="both"/>
              <w:rPr>
                <w:rFonts w:ascii="Arial" w:hAnsi="Arial" w:cs="Arial"/>
                <w:color w:val="3333CC"/>
                <w:sz w:val="20"/>
                <w:szCs w:val="19"/>
                <w:lang w:val="es-ES"/>
              </w:rPr>
            </w:pPr>
            <w:r w:rsidRPr="00513E1D">
              <w:rPr>
                <w:rFonts w:ascii="Arial" w:hAnsi="Arial" w:cs="Arial"/>
                <w:color w:val="0000FF"/>
                <w:sz w:val="20"/>
                <w:szCs w:val="19"/>
                <w:lang w:val="es-ES"/>
              </w:rPr>
              <w:t>Importante</w:t>
            </w:r>
          </w:p>
        </w:tc>
      </w:tr>
      <w:tr w:rsidR="005C5C5F" w:rsidRPr="00191EF6" w14:paraId="356D51F8" w14:textId="77777777" w:rsidTr="00A249C3">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7B492B8" w14:textId="77777777" w:rsidR="005C5C5F" w:rsidRPr="00513E1D" w:rsidRDefault="005C5C5F" w:rsidP="00A249C3">
            <w:pPr>
              <w:widowControl w:val="0"/>
              <w:spacing w:after="0" w:line="240" w:lineRule="auto"/>
              <w:ind w:left="34"/>
              <w:jc w:val="both"/>
              <w:rPr>
                <w:rFonts w:ascii="Arial" w:hAnsi="Arial" w:cs="Arial"/>
                <w:color w:val="0000FF"/>
                <w:sz w:val="20"/>
                <w:szCs w:val="19"/>
              </w:rPr>
            </w:pPr>
            <w:r w:rsidRPr="00513E1D">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3DEE689E" w14:textId="77777777" w:rsidR="005F5C99" w:rsidRDefault="005F5C99">
      <w:pPr>
        <w:spacing w:after="0" w:line="240" w:lineRule="auto"/>
      </w:pPr>
      <w:r>
        <w:br w:type="page"/>
      </w:r>
    </w:p>
    <w:p w14:paraId="7E3040D9" w14:textId="77777777" w:rsidR="005F5C99" w:rsidRPr="005F5C99" w:rsidRDefault="005F5C99" w:rsidP="005F5C99">
      <w:pPr>
        <w:spacing w:after="0" w:line="240" w:lineRule="auto"/>
        <w:rPr>
          <w:sz w:val="18"/>
        </w:rPr>
      </w:pPr>
    </w:p>
    <w:tbl>
      <w:tblPr>
        <w:tblStyle w:val="Tablaconcuadrcula1clara-nfasis51"/>
        <w:tblW w:w="8930" w:type="dxa"/>
        <w:tblInd w:w="137" w:type="dxa"/>
        <w:tblLook w:val="04A0" w:firstRow="1" w:lastRow="0" w:firstColumn="1" w:lastColumn="0" w:noHBand="0" w:noVBand="1"/>
      </w:tblPr>
      <w:tblGrid>
        <w:gridCol w:w="8930"/>
      </w:tblGrid>
      <w:tr w:rsidR="005C5C5F" w:rsidRPr="00513E1D" w14:paraId="2EF661EA" w14:textId="77777777" w:rsidTr="00A249C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C34C1AA" w14:textId="77777777" w:rsidR="005C5C5F" w:rsidRPr="00513E1D" w:rsidRDefault="005C5C5F" w:rsidP="005F5C99">
            <w:pPr>
              <w:spacing w:after="0" w:line="240" w:lineRule="auto"/>
              <w:jc w:val="both"/>
              <w:rPr>
                <w:rFonts w:ascii="Arial" w:hAnsi="Arial" w:cs="Arial"/>
                <w:color w:val="3333CC"/>
                <w:sz w:val="20"/>
                <w:szCs w:val="19"/>
                <w:lang w:val="es-ES"/>
              </w:rPr>
            </w:pPr>
            <w:r w:rsidRPr="00513E1D">
              <w:rPr>
                <w:rFonts w:ascii="Arial" w:hAnsi="Arial" w:cs="Arial"/>
                <w:color w:val="0000FF"/>
                <w:sz w:val="20"/>
                <w:szCs w:val="19"/>
                <w:lang w:val="es-ES"/>
              </w:rPr>
              <w:t>Importante</w:t>
            </w:r>
          </w:p>
        </w:tc>
      </w:tr>
      <w:tr w:rsidR="005C5C5F" w:rsidRPr="00513E1D" w14:paraId="37B1D76F" w14:textId="77777777" w:rsidTr="00A249C3">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D17089A" w14:textId="77777777" w:rsidR="005C5C5F" w:rsidRPr="00513E1D" w:rsidRDefault="005C5C5F" w:rsidP="005F5C99">
            <w:pPr>
              <w:widowControl w:val="0"/>
              <w:spacing w:after="0" w:line="240" w:lineRule="auto"/>
              <w:jc w:val="both"/>
              <w:rPr>
                <w:rFonts w:ascii="Arial" w:hAnsi="Arial" w:cs="Arial"/>
                <w:color w:val="0000FF"/>
                <w:sz w:val="20"/>
                <w:szCs w:val="19"/>
                <w:lang w:val="es-ES"/>
              </w:rPr>
            </w:pPr>
            <w:r w:rsidRPr="00513E1D">
              <w:rPr>
                <w:rFonts w:ascii="Arial" w:hAnsi="Arial" w:cs="Arial"/>
                <w:b w:val="0"/>
                <w:i/>
                <w:color w:val="0000FF"/>
                <w:sz w:val="20"/>
                <w:szCs w:val="19"/>
                <w:lang w:val="es-ES_tradnl"/>
              </w:rPr>
              <w:t>Cuando se trate de consorcios, la declaración jurada es la siguiente:</w:t>
            </w:r>
          </w:p>
        </w:tc>
      </w:tr>
    </w:tbl>
    <w:p w14:paraId="3CA28ED9" w14:textId="77777777" w:rsidR="005C5C5F" w:rsidRPr="00513E1D" w:rsidRDefault="005C5C5F" w:rsidP="005F5C99">
      <w:pPr>
        <w:widowControl w:val="0"/>
        <w:autoSpaceDE w:val="0"/>
        <w:autoSpaceDN w:val="0"/>
        <w:adjustRightInd w:val="0"/>
        <w:spacing w:after="0" w:line="240" w:lineRule="auto"/>
        <w:jc w:val="both"/>
        <w:rPr>
          <w:rFonts w:ascii="Arial" w:hAnsi="Arial" w:cs="Arial"/>
          <w:sz w:val="20"/>
        </w:rPr>
      </w:pPr>
    </w:p>
    <w:p w14:paraId="434EE649" w14:textId="77777777" w:rsidR="005C5C5F" w:rsidRPr="00513E1D" w:rsidRDefault="005C5C5F" w:rsidP="005C5C5F">
      <w:pPr>
        <w:widowControl w:val="0"/>
        <w:spacing w:after="0" w:line="240" w:lineRule="auto"/>
        <w:jc w:val="center"/>
        <w:rPr>
          <w:rFonts w:ascii="Arial" w:hAnsi="Arial" w:cs="Arial"/>
          <w:b/>
        </w:rPr>
      </w:pPr>
      <w:r w:rsidRPr="00513E1D">
        <w:rPr>
          <w:rFonts w:ascii="Arial" w:hAnsi="Arial" w:cs="Arial"/>
          <w:b/>
        </w:rPr>
        <w:t>ANEXO Nº 1</w:t>
      </w:r>
    </w:p>
    <w:p w14:paraId="44E554FD" w14:textId="77777777" w:rsidR="005C5C5F" w:rsidRPr="00513E1D" w:rsidRDefault="005C5C5F" w:rsidP="005C5C5F">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5C5C5F" w:rsidRPr="00513E1D" w14:paraId="16663C08" w14:textId="77777777" w:rsidTr="00A249C3">
        <w:tc>
          <w:tcPr>
            <w:tcW w:w="8644" w:type="dxa"/>
            <w:shd w:val="clear" w:color="000000" w:fill="FFFFFF"/>
          </w:tcPr>
          <w:p w14:paraId="2CFA38EA" w14:textId="77777777" w:rsidR="005C5C5F" w:rsidRPr="00513E1D" w:rsidRDefault="005C5C5F" w:rsidP="005C5C5F">
            <w:pPr>
              <w:pStyle w:val="Textoindependiente"/>
              <w:widowControl w:val="0"/>
              <w:spacing w:after="0" w:line="240" w:lineRule="auto"/>
              <w:jc w:val="center"/>
              <w:rPr>
                <w:rFonts w:ascii="Arial" w:hAnsi="Arial" w:cs="Arial"/>
                <w:b/>
                <w:sz w:val="20"/>
                <w:szCs w:val="20"/>
              </w:rPr>
            </w:pPr>
            <w:r w:rsidRPr="00513E1D">
              <w:rPr>
                <w:rFonts w:ascii="Arial" w:hAnsi="Arial" w:cs="Arial"/>
                <w:b/>
                <w:sz w:val="20"/>
                <w:szCs w:val="20"/>
              </w:rPr>
              <w:t xml:space="preserve">DECLARACIÓN JURADA DE DATOS DEL POSTOR </w:t>
            </w:r>
          </w:p>
        </w:tc>
      </w:tr>
    </w:tbl>
    <w:p w14:paraId="6B19BC45" w14:textId="77777777" w:rsidR="005C5C5F" w:rsidRPr="00513E1D" w:rsidRDefault="005C5C5F" w:rsidP="005C5C5F">
      <w:pPr>
        <w:widowControl w:val="0"/>
        <w:spacing w:after="0" w:line="240" w:lineRule="auto"/>
        <w:jc w:val="both"/>
        <w:rPr>
          <w:rFonts w:ascii="Arial" w:hAnsi="Arial" w:cs="Arial"/>
          <w:sz w:val="20"/>
        </w:rPr>
      </w:pPr>
    </w:p>
    <w:p w14:paraId="55589A34" w14:textId="77777777" w:rsidR="005C5C5F" w:rsidRPr="00513E1D" w:rsidRDefault="005C5C5F" w:rsidP="005C5C5F">
      <w:pPr>
        <w:widowControl w:val="0"/>
        <w:spacing w:after="0" w:line="240" w:lineRule="auto"/>
        <w:jc w:val="both"/>
        <w:rPr>
          <w:rFonts w:ascii="Arial" w:hAnsi="Arial" w:cs="Arial"/>
          <w:sz w:val="20"/>
        </w:rPr>
      </w:pPr>
      <w:r w:rsidRPr="00513E1D">
        <w:rPr>
          <w:rFonts w:ascii="Arial" w:hAnsi="Arial" w:cs="Arial"/>
          <w:sz w:val="20"/>
        </w:rPr>
        <w:t>Señores</w:t>
      </w:r>
    </w:p>
    <w:p w14:paraId="43208F89" w14:textId="77777777" w:rsidR="005C5C5F" w:rsidRPr="00513E1D" w:rsidRDefault="005C5C5F" w:rsidP="005C5C5F">
      <w:pPr>
        <w:widowControl w:val="0"/>
        <w:autoSpaceDE w:val="0"/>
        <w:autoSpaceDN w:val="0"/>
        <w:adjustRightInd w:val="0"/>
        <w:spacing w:after="0" w:line="240" w:lineRule="auto"/>
        <w:jc w:val="both"/>
        <w:rPr>
          <w:rFonts w:ascii="Arial" w:hAnsi="Arial" w:cs="Arial"/>
          <w:sz w:val="20"/>
          <w:lang w:val="es-ES" w:eastAsia="es-ES"/>
        </w:rPr>
      </w:pPr>
      <w:r w:rsidRPr="00924412">
        <w:rPr>
          <w:rFonts w:ascii="Arial" w:hAnsi="Arial" w:cs="Arial"/>
          <w:bCs/>
          <w:sz w:val="20"/>
          <w:highlight w:val="lightGray"/>
        </w:rPr>
        <w:t>[CONSIGNAR ÓRGANO ENCARGADO DE LAS CONTRATACIONES O COMITÉ DE SELECCIÓN, SEGÚN CORRESPONDA</w:t>
      </w:r>
      <w:r w:rsidRPr="00513E1D">
        <w:rPr>
          <w:rFonts w:ascii="Arial" w:hAnsi="Arial" w:cs="Arial"/>
          <w:sz w:val="20"/>
          <w:lang w:val="es-ES" w:eastAsia="es-ES"/>
        </w:rPr>
        <w:t>]</w:t>
      </w:r>
    </w:p>
    <w:p w14:paraId="532F6205" w14:textId="77777777" w:rsidR="005C5C5F" w:rsidRPr="00513E1D" w:rsidRDefault="005C5C5F" w:rsidP="005C5C5F">
      <w:pPr>
        <w:widowControl w:val="0"/>
        <w:autoSpaceDE w:val="0"/>
        <w:autoSpaceDN w:val="0"/>
        <w:adjustRightInd w:val="0"/>
        <w:spacing w:after="0" w:line="240" w:lineRule="auto"/>
        <w:jc w:val="both"/>
        <w:rPr>
          <w:rFonts w:ascii="Arial" w:hAnsi="Arial" w:cs="Arial"/>
          <w:b/>
          <w:sz w:val="20"/>
        </w:rPr>
      </w:pPr>
      <w:r w:rsidRPr="00513E1D">
        <w:rPr>
          <w:rFonts w:ascii="Arial" w:hAnsi="Arial" w:cs="Arial"/>
          <w:b/>
          <w:sz w:val="20"/>
        </w:rPr>
        <w:t xml:space="preserve">SUBASTA INVERSA ELECTRÓNICA Nº </w:t>
      </w:r>
      <w:r w:rsidRPr="00513E1D">
        <w:rPr>
          <w:rFonts w:ascii="Arial" w:hAnsi="Arial" w:cs="Arial"/>
          <w:bCs/>
          <w:sz w:val="20"/>
        </w:rPr>
        <w:t>[</w:t>
      </w:r>
      <w:r w:rsidRPr="00924412">
        <w:rPr>
          <w:rFonts w:ascii="Arial" w:hAnsi="Arial" w:cs="Arial"/>
          <w:bCs/>
          <w:sz w:val="20"/>
          <w:highlight w:val="lightGray"/>
        </w:rPr>
        <w:t>CONSIGNAR NOMENCLATURA  DEL PROCEDIMIENTO</w:t>
      </w:r>
      <w:r w:rsidRPr="00513E1D">
        <w:rPr>
          <w:rFonts w:ascii="Arial" w:hAnsi="Arial" w:cs="Arial"/>
          <w:bCs/>
          <w:sz w:val="20"/>
        </w:rPr>
        <w:t>]</w:t>
      </w:r>
    </w:p>
    <w:p w14:paraId="5BD03F31" w14:textId="77777777" w:rsidR="005C5C5F" w:rsidRPr="00513E1D" w:rsidRDefault="005C5C5F" w:rsidP="005C5C5F">
      <w:pPr>
        <w:widowControl w:val="0"/>
        <w:autoSpaceDE w:val="0"/>
        <w:autoSpaceDN w:val="0"/>
        <w:adjustRightInd w:val="0"/>
        <w:spacing w:after="0" w:line="240" w:lineRule="auto"/>
        <w:jc w:val="both"/>
        <w:rPr>
          <w:rFonts w:ascii="Arial" w:hAnsi="Arial" w:cs="Arial"/>
          <w:sz w:val="20"/>
        </w:rPr>
      </w:pPr>
      <w:r w:rsidRPr="00513E1D">
        <w:rPr>
          <w:rFonts w:ascii="Arial" w:hAnsi="Arial" w:cs="Arial"/>
          <w:sz w:val="20"/>
        </w:rPr>
        <w:t>Presente.-</w:t>
      </w:r>
    </w:p>
    <w:p w14:paraId="5F1531C9" w14:textId="77777777" w:rsidR="005C5C5F" w:rsidRPr="00513E1D" w:rsidRDefault="005C5C5F" w:rsidP="005C5C5F">
      <w:pPr>
        <w:widowControl w:val="0"/>
        <w:autoSpaceDE w:val="0"/>
        <w:autoSpaceDN w:val="0"/>
        <w:adjustRightInd w:val="0"/>
        <w:spacing w:after="0" w:line="240" w:lineRule="auto"/>
        <w:jc w:val="both"/>
        <w:rPr>
          <w:rFonts w:ascii="Arial" w:hAnsi="Arial" w:cs="Arial"/>
          <w:sz w:val="20"/>
        </w:rPr>
      </w:pPr>
    </w:p>
    <w:p w14:paraId="4B23D6F1" w14:textId="77777777" w:rsidR="005C5C5F" w:rsidRPr="00513E1D" w:rsidRDefault="005C5C5F" w:rsidP="005C5C5F">
      <w:pPr>
        <w:widowControl w:val="0"/>
        <w:autoSpaceDE w:val="0"/>
        <w:autoSpaceDN w:val="0"/>
        <w:adjustRightInd w:val="0"/>
        <w:spacing w:after="0" w:line="240" w:lineRule="auto"/>
        <w:jc w:val="both"/>
        <w:rPr>
          <w:rFonts w:ascii="Arial" w:hAnsi="Arial" w:cs="Arial"/>
          <w:sz w:val="20"/>
        </w:rPr>
      </w:pPr>
    </w:p>
    <w:p w14:paraId="38F9BD1C" w14:textId="77777777" w:rsidR="005C5C5F" w:rsidRPr="00513E1D" w:rsidRDefault="005C5C5F" w:rsidP="005C5C5F">
      <w:pPr>
        <w:widowControl w:val="0"/>
        <w:spacing w:after="0" w:line="240" w:lineRule="auto"/>
        <w:jc w:val="both"/>
        <w:rPr>
          <w:rFonts w:ascii="Arial" w:hAnsi="Arial" w:cs="Arial"/>
          <w:sz w:val="20"/>
        </w:rPr>
      </w:pPr>
      <w:r w:rsidRPr="00513E1D">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513E1D">
        <w:rPr>
          <w:rFonts w:ascii="Arial" w:hAnsi="Arial" w:cs="Arial"/>
          <w:b/>
          <w:sz w:val="20"/>
        </w:rPr>
        <w:t>DECLARO BAJO JURAMENTO</w:t>
      </w:r>
      <w:r w:rsidRPr="00513E1D">
        <w:rPr>
          <w:rFonts w:ascii="Arial" w:hAnsi="Arial" w:cs="Arial"/>
          <w:sz w:val="20"/>
        </w:rPr>
        <w:t xml:space="preserve"> que la siguiente información se sujeta a la verdad:</w:t>
      </w:r>
    </w:p>
    <w:p w14:paraId="5FD8A1AE" w14:textId="77777777" w:rsidR="005C5C5F" w:rsidRPr="00513E1D" w:rsidRDefault="005C5C5F" w:rsidP="005C5C5F">
      <w:pPr>
        <w:widowControl w:val="0"/>
        <w:spacing w:after="0" w:line="240" w:lineRule="auto"/>
        <w:jc w:val="both"/>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957"/>
      </w:tblGrid>
      <w:tr w:rsidR="005C5C5F" w:rsidRPr="00513E1D" w14:paraId="05634859" w14:textId="77777777" w:rsidTr="00A249C3">
        <w:tc>
          <w:tcPr>
            <w:tcW w:w="3102" w:type="dxa"/>
            <w:tcBorders>
              <w:right w:val="nil"/>
            </w:tcBorders>
          </w:tcPr>
          <w:p w14:paraId="14BF6721"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Datos del consorciado 1</w:t>
            </w:r>
          </w:p>
        </w:tc>
        <w:tc>
          <w:tcPr>
            <w:tcW w:w="5970" w:type="dxa"/>
            <w:gridSpan w:val="6"/>
            <w:tcBorders>
              <w:left w:val="nil"/>
            </w:tcBorders>
          </w:tcPr>
          <w:p w14:paraId="0DE42B71" w14:textId="77777777" w:rsidR="005C5C5F" w:rsidRPr="00513E1D" w:rsidRDefault="005C5C5F" w:rsidP="005C5C5F">
            <w:pPr>
              <w:widowControl w:val="0"/>
              <w:spacing w:after="0" w:line="240" w:lineRule="auto"/>
              <w:rPr>
                <w:rFonts w:ascii="Arial" w:hAnsi="Arial" w:cs="Arial"/>
                <w:sz w:val="20"/>
              </w:rPr>
            </w:pPr>
          </w:p>
        </w:tc>
      </w:tr>
      <w:tr w:rsidR="005C5C5F" w:rsidRPr="00513E1D" w14:paraId="7EB47DAF" w14:textId="77777777" w:rsidTr="00A249C3">
        <w:tc>
          <w:tcPr>
            <w:tcW w:w="3102" w:type="dxa"/>
            <w:tcBorders>
              <w:right w:val="nil"/>
            </w:tcBorders>
          </w:tcPr>
          <w:p w14:paraId="4CDB3DF2"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Nombre, Denominación o Razón Social :</w:t>
            </w:r>
          </w:p>
        </w:tc>
        <w:tc>
          <w:tcPr>
            <w:tcW w:w="5970" w:type="dxa"/>
            <w:gridSpan w:val="6"/>
            <w:tcBorders>
              <w:left w:val="nil"/>
            </w:tcBorders>
          </w:tcPr>
          <w:p w14:paraId="11E44EEC" w14:textId="77777777" w:rsidR="005C5C5F" w:rsidRPr="00513E1D" w:rsidRDefault="005C5C5F" w:rsidP="005C5C5F">
            <w:pPr>
              <w:widowControl w:val="0"/>
              <w:spacing w:after="0" w:line="240" w:lineRule="auto"/>
              <w:rPr>
                <w:rFonts w:ascii="Arial" w:hAnsi="Arial" w:cs="Arial"/>
                <w:sz w:val="20"/>
              </w:rPr>
            </w:pPr>
          </w:p>
        </w:tc>
      </w:tr>
      <w:tr w:rsidR="005C5C5F" w:rsidRPr="00513E1D" w14:paraId="374B2C4D" w14:textId="77777777" w:rsidTr="00A249C3">
        <w:tc>
          <w:tcPr>
            <w:tcW w:w="3102" w:type="dxa"/>
            <w:tcBorders>
              <w:bottom w:val="single" w:sz="4" w:space="0" w:color="auto"/>
              <w:right w:val="nil"/>
            </w:tcBorders>
          </w:tcPr>
          <w:p w14:paraId="6D46AD7D"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Domicilio Legal :</w:t>
            </w:r>
          </w:p>
        </w:tc>
        <w:tc>
          <w:tcPr>
            <w:tcW w:w="5970" w:type="dxa"/>
            <w:gridSpan w:val="6"/>
            <w:tcBorders>
              <w:left w:val="nil"/>
              <w:bottom w:val="single" w:sz="4" w:space="0" w:color="auto"/>
            </w:tcBorders>
          </w:tcPr>
          <w:p w14:paraId="4B7A8B9F" w14:textId="77777777" w:rsidR="005C5C5F" w:rsidRPr="00513E1D" w:rsidRDefault="005C5C5F" w:rsidP="005C5C5F">
            <w:pPr>
              <w:widowControl w:val="0"/>
              <w:spacing w:after="0" w:line="240" w:lineRule="auto"/>
              <w:rPr>
                <w:rFonts w:ascii="Arial" w:hAnsi="Arial" w:cs="Arial"/>
                <w:sz w:val="20"/>
              </w:rPr>
            </w:pPr>
          </w:p>
        </w:tc>
      </w:tr>
      <w:tr w:rsidR="005C5C5F" w:rsidRPr="00513E1D" w14:paraId="0BC84BF4" w14:textId="77777777" w:rsidTr="00A249C3">
        <w:tc>
          <w:tcPr>
            <w:tcW w:w="4236" w:type="dxa"/>
            <w:gridSpan w:val="2"/>
            <w:tcBorders>
              <w:right w:val="single" w:sz="4" w:space="0" w:color="auto"/>
            </w:tcBorders>
          </w:tcPr>
          <w:p w14:paraId="59EF6222"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RUC :</w:t>
            </w:r>
          </w:p>
        </w:tc>
        <w:tc>
          <w:tcPr>
            <w:tcW w:w="1576" w:type="dxa"/>
            <w:tcBorders>
              <w:left w:val="single" w:sz="4" w:space="0" w:color="auto"/>
              <w:right w:val="single" w:sz="4" w:space="0" w:color="auto"/>
            </w:tcBorders>
          </w:tcPr>
          <w:p w14:paraId="4F949C3A"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Teléfono(s) :</w:t>
            </w:r>
          </w:p>
        </w:tc>
        <w:tc>
          <w:tcPr>
            <w:tcW w:w="1559" w:type="dxa"/>
            <w:gridSpan w:val="2"/>
            <w:tcBorders>
              <w:left w:val="single" w:sz="4" w:space="0" w:color="auto"/>
              <w:right w:val="single" w:sz="4" w:space="0" w:color="auto"/>
            </w:tcBorders>
          </w:tcPr>
          <w:p w14:paraId="133A29CD" w14:textId="77777777" w:rsidR="005C5C5F" w:rsidRPr="00513E1D" w:rsidRDefault="005C5C5F" w:rsidP="005C5C5F">
            <w:pPr>
              <w:widowControl w:val="0"/>
              <w:spacing w:after="0" w:line="240" w:lineRule="auto"/>
              <w:rPr>
                <w:rFonts w:ascii="Arial" w:hAnsi="Arial" w:cs="Arial"/>
                <w:sz w:val="20"/>
              </w:rPr>
            </w:pPr>
          </w:p>
        </w:tc>
        <w:tc>
          <w:tcPr>
            <w:tcW w:w="1701" w:type="dxa"/>
            <w:gridSpan w:val="2"/>
            <w:tcBorders>
              <w:left w:val="single" w:sz="4" w:space="0" w:color="auto"/>
            </w:tcBorders>
          </w:tcPr>
          <w:p w14:paraId="396250F3" w14:textId="77777777" w:rsidR="005C5C5F" w:rsidRPr="00513E1D" w:rsidRDefault="005C5C5F" w:rsidP="005C5C5F">
            <w:pPr>
              <w:widowControl w:val="0"/>
              <w:spacing w:after="0" w:line="240" w:lineRule="auto"/>
              <w:jc w:val="center"/>
              <w:rPr>
                <w:rFonts w:ascii="Arial" w:hAnsi="Arial" w:cs="Arial"/>
                <w:sz w:val="20"/>
              </w:rPr>
            </w:pPr>
          </w:p>
        </w:tc>
      </w:tr>
      <w:tr w:rsidR="005C5C5F" w:rsidRPr="00513E1D" w14:paraId="4A7BCE57" w14:textId="77777777" w:rsidTr="00A249C3">
        <w:tc>
          <w:tcPr>
            <w:tcW w:w="5812" w:type="dxa"/>
            <w:gridSpan w:val="3"/>
          </w:tcPr>
          <w:p w14:paraId="1E1682AB"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MYPE</w:t>
            </w:r>
            <w:r w:rsidRPr="00513E1D">
              <w:rPr>
                <w:rFonts w:ascii="Arial" w:hAnsi="Arial" w:cs="Arial"/>
                <w:color w:val="auto"/>
                <w:sz w:val="20"/>
                <w:vertAlign w:val="superscript"/>
                <w:lang w:val="es-ES_tradnl"/>
              </w:rPr>
              <w:footnoteReference w:id="13"/>
            </w:r>
          </w:p>
        </w:tc>
        <w:tc>
          <w:tcPr>
            <w:tcW w:w="803" w:type="dxa"/>
          </w:tcPr>
          <w:p w14:paraId="609FA858"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Sí</w:t>
            </w:r>
          </w:p>
        </w:tc>
        <w:tc>
          <w:tcPr>
            <w:tcW w:w="756" w:type="dxa"/>
          </w:tcPr>
          <w:p w14:paraId="680A2A15" w14:textId="77777777" w:rsidR="005C5C5F" w:rsidRPr="00513E1D" w:rsidRDefault="005C5C5F" w:rsidP="005C5C5F">
            <w:pPr>
              <w:widowControl w:val="0"/>
              <w:spacing w:after="0" w:line="240" w:lineRule="auto"/>
              <w:rPr>
                <w:rFonts w:ascii="Arial" w:hAnsi="Arial" w:cs="Arial"/>
                <w:sz w:val="20"/>
              </w:rPr>
            </w:pPr>
          </w:p>
        </w:tc>
        <w:tc>
          <w:tcPr>
            <w:tcW w:w="744" w:type="dxa"/>
          </w:tcPr>
          <w:p w14:paraId="68FD59F8"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No</w:t>
            </w:r>
          </w:p>
        </w:tc>
        <w:tc>
          <w:tcPr>
            <w:tcW w:w="957" w:type="dxa"/>
          </w:tcPr>
          <w:p w14:paraId="5A715FFA" w14:textId="77777777" w:rsidR="005C5C5F" w:rsidRPr="00513E1D" w:rsidRDefault="005C5C5F" w:rsidP="005C5C5F">
            <w:pPr>
              <w:widowControl w:val="0"/>
              <w:spacing w:after="0" w:line="240" w:lineRule="auto"/>
              <w:rPr>
                <w:rFonts w:ascii="Arial" w:hAnsi="Arial" w:cs="Arial"/>
                <w:sz w:val="20"/>
              </w:rPr>
            </w:pPr>
          </w:p>
        </w:tc>
      </w:tr>
      <w:tr w:rsidR="005C5C5F" w:rsidRPr="00513E1D" w14:paraId="5EE12354" w14:textId="77777777" w:rsidTr="00A249C3">
        <w:tc>
          <w:tcPr>
            <w:tcW w:w="9072" w:type="dxa"/>
            <w:gridSpan w:val="7"/>
            <w:tcBorders>
              <w:bottom w:val="single" w:sz="4" w:space="0" w:color="auto"/>
            </w:tcBorders>
          </w:tcPr>
          <w:p w14:paraId="0AA7B541"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Correo electrónico :</w:t>
            </w:r>
          </w:p>
        </w:tc>
      </w:tr>
    </w:tbl>
    <w:p w14:paraId="7E152780" w14:textId="77777777" w:rsidR="005C5C5F" w:rsidRPr="00513E1D" w:rsidRDefault="005C5C5F" w:rsidP="005C5C5F">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5C5C5F" w:rsidRPr="00513E1D" w14:paraId="0DEFB8C9" w14:textId="77777777" w:rsidTr="00A249C3">
        <w:tc>
          <w:tcPr>
            <w:tcW w:w="3100" w:type="dxa"/>
            <w:tcBorders>
              <w:top w:val="single" w:sz="4" w:space="0" w:color="auto"/>
              <w:left w:val="single" w:sz="4" w:space="0" w:color="auto"/>
              <w:bottom w:val="single" w:sz="4" w:space="0" w:color="auto"/>
              <w:right w:val="nil"/>
            </w:tcBorders>
          </w:tcPr>
          <w:p w14:paraId="0C995F7A" w14:textId="77777777" w:rsidR="005C5C5F" w:rsidRPr="00513E1D" w:rsidRDefault="005C5C5F" w:rsidP="005C5C5F">
            <w:pPr>
              <w:widowControl w:val="0"/>
              <w:autoSpaceDE w:val="0"/>
              <w:autoSpaceDN w:val="0"/>
              <w:adjustRightInd w:val="0"/>
              <w:spacing w:after="0" w:line="240" w:lineRule="auto"/>
              <w:rPr>
                <w:rFonts w:ascii="Arial" w:hAnsi="Arial" w:cs="Arial"/>
                <w:sz w:val="20"/>
              </w:rPr>
            </w:pPr>
            <w:r w:rsidRPr="00513E1D">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72F0761A" w14:textId="77777777" w:rsidR="005C5C5F" w:rsidRPr="00513E1D" w:rsidRDefault="005C5C5F" w:rsidP="005C5C5F">
            <w:pPr>
              <w:widowControl w:val="0"/>
              <w:autoSpaceDE w:val="0"/>
              <w:autoSpaceDN w:val="0"/>
              <w:adjustRightInd w:val="0"/>
              <w:spacing w:after="0" w:line="240" w:lineRule="auto"/>
              <w:rPr>
                <w:rFonts w:ascii="Arial" w:hAnsi="Arial" w:cs="Arial"/>
                <w:sz w:val="20"/>
              </w:rPr>
            </w:pPr>
          </w:p>
        </w:tc>
      </w:tr>
      <w:tr w:rsidR="005C5C5F" w:rsidRPr="00513E1D" w14:paraId="74DB2438" w14:textId="77777777" w:rsidTr="00A249C3">
        <w:tc>
          <w:tcPr>
            <w:tcW w:w="3100" w:type="dxa"/>
            <w:tcBorders>
              <w:top w:val="single" w:sz="4" w:space="0" w:color="auto"/>
              <w:left w:val="single" w:sz="4" w:space="0" w:color="auto"/>
              <w:bottom w:val="single" w:sz="4" w:space="0" w:color="auto"/>
              <w:right w:val="nil"/>
            </w:tcBorders>
          </w:tcPr>
          <w:p w14:paraId="4090BBE1" w14:textId="77777777" w:rsidR="005C5C5F" w:rsidRPr="00513E1D" w:rsidRDefault="005C5C5F" w:rsidP="005C5C5F">
            <w:pPr>
              <w:widowControl w:val="0"/>
              <w:autoSpaceDE w:val="0"/>
              <w:autoSpaceDN w:val="0"/>
              <w:adjustRightInd w:val="0"/>
              <w:spacing w:after="0" w:line="240" w:lineRule="auto"/>
              <w:rPr>
                <w:rFonts w:ascii="Arial" w:hAnsi="Arial" w:cs="Arial"/>
                <w:sz w:val="20"/>
              </w:rPr>
            </w:pPr>
            <w:r w:rsidRPr="00513E1D">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0B847DCF" w14:textId="77777777" w:rsidR="005C5C5F" w:rsidRPr="00513E1D" w:rsidRDefault="005C5C5F" w:rsidP="005C5C5F">
            <w:pPr>
              <w:widowControl w:val="0"/>
              <w:autoSpaceDE w:val="0"/>
              <w:autoSpaceDN w:val="0"/>
              <w:adjustRightInd w:val="0"/>
              <w:spacing w:after="0" w:line="240" w:lineRule="auto"/>
              <w:rPr>
                <w:rFonts w:ascii="Arial" w:hAnsi="Arial" w:cs="Arial"/>
                <w:sz w:val="20"/>
              </w:rPr>
            </w:pPr>
          </w:p>
        </w:tc>
      </w:tr>
      <w:tr w:rsidR="005C5C5F" w:rsidRPr="00513E1D" w14:paraId="1E7DB2E0" w14:textId="77777777" w:rsidTr="00A249C3">
        <w:tc>
          <w:tcPr>
            <w:tcW w:w="3100" w:type="dxa"/>
            <w:tcBorders>
              <w:top w:val="single" w:sz="4" w:space="0" w:color="auto"/>
              <w:left w:val="single" w:sz="4" w:space="0" w:color="auto"/>
              <w:bottom w:val="single" w:sz="4" w:space="0" w:color="auto"/>
              <w:right w:val="nil"/>
            </w:tcBorders>
          </w:tcPr>
          <w:p w14:paraId="16097720" w14:textId="77777777" w:rsidR="005C5C5F" w:rsidRPr="00513E1D" w:rsidRDefault="005C5C5F" w:rsidP="005C5C5F">
            <w:pPr>
              <w:widowControl w:val="0"/>
              <w:autoSpaceDE w:val="0"/>
              <w:autoSpaceDN w:val="0"/>
              <w:adjustRightInd w:val="0"/>
              <w:spacing w:after="0" w:line="240" w:lineRule="auto"/>
              <w:rPr>
                <w:rFonts w:ascii="Arial" w:hAnsi="Arial" w:cs="Arial"/>
                <w:sz w:val="20"/>
              </w:rPr>
            </w:pPr>
            <w:r w:rsidRPr="00513E1D">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042BC6FE" w14:textId="77777777" w:rsidR="005C5C5F" w:rsidRPr="00513E1D" w:rsidRDefault="005C5C5F" w:rsidP="005C5C5F">
            <w:pPr>
              <w:widowControl w:val="0"/>
              <w:autoSpaceDE w:val="0"/>
              <w:autoSpaceDN w:val="0"/>
              <w:adjustRightInd w:val="0"/>
              <w:spacing w:after="0" w:line="240" w:lineRule="auto"/>
              <w:rPr>
                <w:rFonts w:ascii="Arial" w:hAnsi="Arial" w:cs="Arial"/>
                <w:sz w:val="20"/>
              </w:rPr>
            </w:pPr>
          </w:p>
        </w:tc>
      </w:tr>
      <w:tr w:rsidR="005C5C5F" w:rsidRPr="00513E1D" w14:paraId="34C06F5A" w14:textId="77777777" w:rsidTr="00A249C3">
        <w:tc>
          <w:tcPr>
            <w:tcW w:w="4234" w:type="dxa"/>
            <w:gridSpan w:val="2"/>
            <w:tcBorders>
              <w:right w:val="single" w:sz="4" w:space="0" w:color="auto"/>
            </w:tcBorders>
          </w:tcPr>
          <w:p w14:paraId="5744027B"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RUC :</w:t>
            </w:r>
          </w:p>
        </w:tc>
        <w:tc>
          <w:tcPr>
            <w:tcW w:w="1568" w:type="dxa"/>
            <w:tcBorders>
              <w:left w:val="single" w:sz="4" w:space="0" w:color="auto"/>
              <w:right w:val="single" w:sz="4" w:space="0" w:color="auto"/>
            </w:tcBorders>
          </w:tcPr>
          <w:p w14:paraId="672010FB"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Teléfono(s) :</w:t>
            </w:r>
          </w:p>
        </w:tc>
        <w:tc>
          <w:tcPr>
            <w:tcW w:w="1552" w:type="dxa"/>
            <w:gridSpan w:val="2"/>
            <w:tcBorders>
              <w:left w:val="single" w:sz="4" w:space="0" w:color="auto"/>
              <w:right w:val="single" w:sz="4" w:space="0" w:color="auto"/>
            </w:tcBorders>
          </w:tcPr>
          <w:p w14:paraId="54386764" w14:textId="77777777" w:rsidR="005C5C5F" w:rsidRPr="00513E1D" w:rsidRDefault="005C5C5F" w:rsidP="005C5C5F">
            <w:pPr>
              <w:widowControl w:val="0"/>
              <w:spacing w:after="0" w:line="240" w:lineRule="auto"/>
              <w:rPr>
                <w:rFonts w:ascii="Arial" w:hAnsi="Arial" w:cs="Arial"/>
                <w:sz w:val="20"/>
              </w:rPr>
            </w:pPr>
          </w:p>
        </w:tc>
        <w:tc>
          <w:tcPr>
            <w:tcW w:w="1718" w:type="dxa"/>
            <w:gridSpan w:val="2"/>
            <w:tcBorders>
              <w:left w:val="single" w:sz="4" w:space="0" w:color="auto"/>
            </w:tcBorders>
          </w:tcPr>
          <w:p w14:paraId="12E34AFC" w14:textId="77777777" w:rsidR="005C5C5F" w:rsidRPr="00513E1D" w:rsidRDefault="005C5C5F" w:rsidP="005C5C5F">
            <w:pPr>
              <w:widowControl w:val="0"/>
              <w:spacing w:after="0" w:line="240" w:lineRule="auto"/>
              <w:jc w:val="center"/>
              <w:rPr>
                <w:rFonts w:ascii="Arial" w:hAnsi="Arial" w:cs="Arial"/>
                <w:sz w:val="20"/>
              </w:rPr>
            </w:pPr>
          </w:p>
        </w:tc>
      </w:tr>
      <w:tr w:rsidR="005C5C5F" w:rsidRPr="00513E1D" w14:paraId="693647DC" w14:textId="77777777" w:rsidTr="00A249C3">
        <w:tc>
          <w:tcPr>
            <w:tcW w:w="5802" w:type="dxa"/>
            <w:gridSpan w:val="3"/>
          </w:tcPr>
          <w:p w14:paraId="557CA650"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MYPE</w:t>
            </w:r>
            <w:r w:rsidRPr="00513E1D">
              <w:rPr>
                <w:rFonts w:ascii="Arial" w:hAnsi="Arial" w:cs="Arial"/>
                <w:color w:val="auto"/>
                <w:sz w:val="20"/>
                <w:vertAlign w:val="superscript"/>
                <w:lang w:val="es-ES_tradnl"/>
              </w:rPr>
              <w:footnoteReference w:id="14"/>
            </w:r>
          </w:p>
        </w:tc>
        <w:tc>
          <w:tcPr>
            <w:tcW w:w="799" w:type="dxa"/>
          </w:tcPr>
          <w:p w14:paraId="2A052401"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Sí</w:t>
            </w:r>
          </w:p>
        </w:tc>
        <w:tc>
          <w:tcPr>
            <w:tcW w:w="753" w:type="dxa"/>
          </w:tcPr>
          <w:p w14:paraId="22430525" w14:textId="77777777" w:rsidR="005C5C5F" w:rsidRPr="00513E1D" w:rsidRDefault="005C5C5F" w:rsidP="005C5C5F">
            <w:pPr>
              <w:widowControl w:val="0"/>
              <w:spacing w:after="0" w:line="240" w:lineRule="auto"/>
              <w:rPr>
                <w:rFonts w:ascii="Arial" w:hAnsi="Arial" w:cs="Arial"/>
                <w:sz w:val="20"/>
              </w:rPr>
            </w:pPr>
          </w:p>
        </w:tc>
        <w:tc>
          <w:tcPr>
            <w:tcW w:w="741" w:type="dxa"/>
          </w:tcPr>
          <w:p w14:paraId="00291A90"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No</w:t>
            </w:r>
          </w:p>
        </w:tc>
        <w:tc>
          <w:tcPr>
            <w:tcW w:w="977" w:type="dxa"/>
          </w:tcPr>
          <w:p w14:paraId="43ECA9AE" w14:textId="77777777" w:rsidR="005C5C5F" w:rsidRPr="00513E1D" w:rsidRDefault="005C5C5F" w:rsidP="005C5C5F">
            <w:pPr>
              <w:widowControl w:val="0"/>
              <w:spacing w:after="0" w:line="240" w:lineRule="auto"/>
              <w:rPr>
                <w:rFonts w:ascii="Arial" w:hAnsi="Arial" w:cs="Arial"/>
                <w:sz w:val="20"/>
              </w:rPr>
            </w:pPr>
          </w:p>
        </w:tc>
      </w:tr>
      <w:tr w:rsidR="005C5C5F" w:rsidRPr="00513E1D" w14:paraId="7181381E" w14:textId="77777777" w:rsidTr="00A249C3">
        <w:tc>
          <w:tcPr>
            <w:tcW w:w="9072" w:type="dxa"/>
            <w:gridSpan w:val="7"/>
            <w:tcBorders>
              <w:bottom w:val="single" w:sz="4" w:space="0" w:color="auto"/>
            </w:tcBorders>
          </w:tcPr>
          <w:p w14:paraId="626FAE5E"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Correo electrónico :</w:t>
            </w:r>
          </w:p>
        </w:tc>
      </w:tr>
    </w:tbl>
    <w:p w14:paraId="0552CD4A" w14:textId="77777777" w:rsidR="005C5C5F" w:rsidRPr="00513E1D" w:rsidRDefault="005C5C5F" w:rsidP="005C5C5F">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5C5C5F" w:rsidRPr="00513E1D" w14:paraId="7B38B48B" w14:textId="77777777" w:rsidTr="00A249C3">
        <w:tc>
          <w:tcPr>
            <w:tcW w:w="3100" w:type="dxa"/>
            <w:tcBorders>
              <w:top w:val="single" w:sz="4" w:space="0" w:color="auto"/>
              <w:left w:val="single" w:sz="4" w:space="0" w:color="auto"/>
              <w:bottom w:val="single" w:sz="4" w:space="0" w:color="auto"/>
              <w:right w:val="nil"/>
            </w:tcBorders>
          </w:tcPr>
          <w:p w14:paraId="549A430F" w14:textId="77777777" w:rsidR="005C5C5F" w:rsidRPr="00513E1D" w:rsidRDefault="005C5C5F" w:rsidP="005C5C5F">
            <w:pPr>
              <w:widowControl w:val="0"/>
              <w:autoSpaceDE w:val="0"/>
              <w:autoSpaceDN w:val="0"/>
              <w:adjustRightInd w:val="0"/>
              <w:spacing w:after="0" w:line="240" w:lineRule="auto"/>
              <w:rPr>
                <w:rFonts w:ascii="Arial" w:hAnsi="Arial" w:cs="Arial"/>
                <w:sz w:val="20"/>
              </w:rPr>
            </w:pPr>
            <w:r w:rsidRPr="00513E1D">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3D0B729D" w14:textId="77777777" w:rsidR="005C5C5F" w:rsidRPr="00513E1D" w:rsidRDefault="005C5C5F" w:rsidP="005C5C5F">
            <w:pPr>
              <w:widowControl w:val="0"/>
              <w:autoSpaceDE w:val="0"/>
              <w:autoSpaceDN w:val="0"/>
              <w:adjustRightInd w:val="0"/>
              <w:spacing w:after="0" w:line="240" w:lineRule="auto"/>
              <w:rPr>
                <w:rFonts w:ascii="Arial" w:hAnsi="Arial" w:cs="Arial"/>
                <w:sz w:val="20"/>
              </w:rPr>
            </w:pPr>
          </w:p>
        </w:tc>
      </w:tr>
      <w:tr w:rsidR="005C5C5F" w:rsidRPr="00513E1D" w14:paraId="7C92D58C" w14:textId="77777777" w:rsidTr="00A249C3">
        <w:tc>
          <w:tcPr>
            <w:tcW w:w="3100" w:type="dxa"/>
            <w:tcBorders>
              <w:top w:val="single" w:sz="4" w:space="0" w:color="auto"/>
              <w:left w:val="single" w:sz="4" w:space="0" w:color="auto"/>
              <w:bottom w:val="single" w:sz="4" w:space="0" w:color="auto"/>
              <w:right w:val="nil"/>
            </w:tcBorders>
          </w:tcPr>
          <w:p w14:paraId="49732B96" w14:textId="77777777" w:rsidR="005C5C5F" w:rsidRPr="00513E1D" w:rsidRDefault="005C5C5F" w:rsidP="005C5C5F">
            <w:pPr>
              <w:widowControl w:val="0"/>
              <w:autoSpaceDE w:val="0"/>
              <w:autoSpaceDN w:val="0"/>
              <w:adjustRightInd w:val="0"/>
              <w:spacing w:after="0" w:line="240" w:lineRule="auto"/>
              <w:rPr>
                <w:rFonts w:ascii="Arial" w:hAnsi="Arial" w:cs="Arial"/>
                <w:sz w:val="20"/>
              </w:rPr>
            </w:pPr>
            <w:r w:rsidRPr="00513E1D">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625BF354" w14:textId="77777777" w:rsidR="005C5C5F" w:rsidRPr="00513E1D" w:rsidRDefault="005C5C5F" w:rsidP="005C5C5F">
            <w:pPr>
              <w:widowControl w:val="0"/>
              <w:autoSpaceDE w:val="0"/>
              <w:autoSpaceDN w:val="0"/>
              <w:adjustRightInd w:val="0"/>
              <w:spacing w:after="0" w:line="240" w:lineRule="auto"/>
              <w:rPr>
                <w:rFonts w:ascii="Arial" w:hAnsi="Arial" w:cs="Arial"/>
                <w:sz w:val="20"/>
              </w:rPr>
            </w:pPr>
          </w:p>
        </w:tc>
      </w:tr>
      <w:tr w:rsidR="005C5C5F" w:rsidRPr="00513E1D" w14:paraId="797009F6" w14:textId="77777777" w:rsidTr="00A249C3">
        <w:tc>
          <w:tcPr>
            <w:tcW w:w="3100" w:type="dxa"/>
            <w:tcBorders>
              <w:top w:val="single" w:sz="4" w:space="0" w:color="auto"/>
              <w:left w:val="single" w:sz="4" w:space="0" w:color="auto"/>
              <w:bottom w:val="single" w:sz="4" w:space="0" w:color="auto"/>
              <w:right w:val="nil"/>
            </w:tcBorders>
          </w:tcPr>
          <w:p w14:paraId="28175B9D" w14:textId="77777777" w:rsidR="005C5C5F" w:rsidRPr="00513E1D" w:rsidRDefault="005C5C5F" w:rsidP="005C5C5F">
            <w:pPr>
              <w:widowControl w:val="0"/>
              <w:autoSpaceDE w:val="0"/>
              <w:autoSpaceDN w:val="0"/>
              <w:adjustRightInd w:val="0"/>
              <w:spacing w:after="0" w:line="240" w:lineRule="auto"/>
              <w:rPr>
                <w:rFonts w:ascii="Arial" w:hAnsi="Arial" w:cs="Arial"/>
                <w:sz w:val="20"/>
              </w:rPr>
            </w:pPr>
            <w:r w:rsidRPr="00513E1D">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23226456" w14:textId="77777777" w:rsidR="005C5C5F" w:rsidRPr="00513E1D" w:rsidRDefault="005C5C5F" w:rsidP="005C5C5F">
            <w:pPr>
              <w:widowControl w:val="0"/>
              <w:autoSpaceDE w:val="0"/>
              <w:autoSpaceDN w:val="0"/>
              <w:adjustRightInd w:val="0"/>
              <w:spacing w:after="0" w:line="240" w:lineRule="auto"/>
              <w:rPr>
                <w:rFonts w:ascii="Arial" w:hAnsi="Arial" w:cs="Arial"/>
                <w:sz w:val="20"/>
              </w:rPr>
            </w:pPr>
          </w:p>
        </w:tc>
      </w:tr>
      <w:tr w:rsidR="005C5C5F" w:rsidRPr="00513E1D" w14:paraId="2D46AD8A" w14:textId="77777777" w:rsidTr="00A249C3">
        <w:tc>
          <w:tcPr>
            <w:tcW w:w="4234" w:type="dxa"/>
            <w:gridSpan w:val="2"/>
            <w:tcBorders>
              <w:right w:val="single" w:sz="4" w:space="0" w:color="auto"/>
            </w:tcBorders>
          </w:tcPr>
          <w:p w14:paraId="5A3B1096"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RUC :</w:t>
            </w:r>
          </w:p>
        </w:tc>
        <w:tc>
          <w:tcPr>
            <w:tcW w:w="1568" w:type="dxa"/>
            <w:tcBorders>
              <w:left w:val="single" w:sz="4" w:space="0" w:color="auto"/>
              <w:right w:val="single" w:sz="4" w:space="0" w:color="auto"/>
            </w:tcBorders>
          </w:tcPr>
          <w:p w14:paraId="26F82BD3"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Teléfono(s) :</w:t>
            </w:r>
          </w:p>
        </w:tc>
        <w:tc>
          <w:tcPr>
            <w:tcW w:w="1552" w:type="dxa"/>
            <w:gridSpan w:val="2"/>
            <w:tcBorders>
              <w:left w:val="single" w:sz="4" w:space="0" w:color="auto"/>
              <w:right w:val="single" w:sz="4" w:space="0" w:color="auto"/>
            </w:tcBorders>
          </w:tcPr>
          <w:p w14:paraId="19B6159F" w14:textId="77777777" w:rsidR="005C5C5F" w:rsidRPr="00513E1D" w:rsidRDefault="005C5C5F" w:rsidP="005C5C5F">
            <w:pPr>
              <w:widowControl w:val="0"/>
              <w:spacing w:after="0" w:line="240" w:lineRule="auto"/>
              <w:rPr>
                <w:rFonts w:ascii="Arial" w:hAnsi="Arial" w:cs="Arial"/>
                <w:sz w:val="20"/>
              </w:rPr>
            </w:pPr>
          </w:p>
        </w:tc>
        <w:tc>
          <w:tcPr>
            <w:tcW w:w="1718" w:type="dxa"/>
            <w:gridSpan w:val="2"/>
            <w:tcBorders>
              <w:left w:val="single" w:sz="4" w:space="0" w:color="auto"/>
            </w:tcBorders>
          </w:tcPr>
          <w:p w14:paraId="796831AD" w14:textId="77777777" w:rsidR="005C5C5F" w:rsidRPr="00513E1D" w:rsidRDefault="005C5C5F" w:rsidP="005C5C5F">
            <w:pPr>
              <w:widowControl w:val="0"/>
              <w:spacing w:after="0" w:line="240" w:lineRule="auto"/>
              <w:jc w:val="center"/>
              <w:rPr>
                <w:rFonts w:ascii="Arial" w:hAnsi="Arial" w:cs="Arial"/>
                <w:sz w:val="20"/>
              </w:rPr>
            </w:pPr>
          </w:p>
        </w:tc>
      </w:tr>
      <w:tr w:rsidR="005C5C5F" w:rsidRPr="00513E1D" w14:paraId="491D69B8" w14:textId="77777777" w:rsidTr="00A249C3">
        <w:tc>
          <w:tcPr>
            <w:tcW w:w="5802" w:type="dxa"/>
            <w:gridSpan w:val="3"/>
          </w:tcPr>
          <w:p w14:paraId="0B7C4BFF"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MYPE</w:t>
            </w:r>
            <w:r w:rsidRPr="00513E1D">
              <w:rPr>
                <w:rFonts w:ascii="Arial" w:hAnsi="Arial" w:cs="Arial"/>
                <w:color w:val="auto"/>
                <w:sz w:val="20"/>
                <w:vertAlign w:val="superscript"/>
                <w:lang w:val="es-ES_tradnl"/>
              </w:rPr>
              <w:footnoteReference w:id="15"/>
            </w:r>
          </w:p>
        </w:tc>
        <w:tc>
          <w:tcPr>
            <w:tcW w:w="799" w:type="dxa"/>
          </w:tcPr>
          <w:p w14:paraId="3A7C2657"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Sí</w:t>
            </w:r>
          </w:p>
        </w:tc>
        <w:tc>
          <w:tcPr>
            <w:tcW w:w="753" w:type="dxa"/>
          </w:tcPr>
          <w:p w14:paraId="47D7B3FE" w14:textId="77777777" w:rsidR="005C5C5F" w:rsidRPr="00513E1D" w:rsidRDefault="005C5C5F" w:rsidP="005C5C5F">
            <w:pPr>
              <w:widowControl w:val="0"/>
              <w:spacing w:after="0" w:line="240" w:lineRule="auto"/>
              <w:rPr>
                <w:rFonts w:ascii="Arial" w:hAnsi="Arial" w:cs="Arial"/>
                <w:sz w:val="20"/>
              </w:rPr>
            </w:pPr>
          </w:p>
        </w:tc>
        <w:tc>
          <w:tcPr>
            <w:tcW w:w="741" w:type="dxa"/>
          </w:tcPr>
          <w:p w14:paraId="3920EFB1"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No</w:t>
            </w:r>
          </w:p>
        </w:tc>
        <w:tc>
          <w:tcPr>
            <w:tcW w:w="977" w:type="dxa"/>
          </w:tcPr>
          <w:p w14:paraId="3F9819AA" w14:textId="77777777" w:rsidR="005C5C5F" w:rsidRPr="00513E1D" w:rsidRDefault="005C5C5F" w:rsidP="005C5C5F">
            <w:pPr>
              <w:widowControl w:val="0"/>
              <w:spacing w:after="0" w:line="240" w:lineRule="auto"/>
              <w:rPr>
                <w:rFonts w:ascii="Arial" w:hAnsi="Arial" w:cs="Arial"/>
                <w:sz w:val="20"/>
              </w:rPr>
            </w:pPr>
          </w:p>
        </w:tc>
      </w:tr>
      <w:tr w:rsidR="005C5C5F" w:rsidRPr="00513E1D" w14:paraId="716BD65C" w14:textId="77777777" w:rsidTr="00A249C3">
        <w:tc>
          <w:tcPr>
            <w:tcW w:w="9072" w:type="dxa"/>
            <w:gridSpan w:val="7"/>
            <w:tcBorders>
              <w:bottom w:val="single" w:sz="4" w:space="0" w:color="auto"/>
            </w:tcBorders>
          </w:tcPr>
          <w:p w14:paraId="086DA551" w14:textId="77777777" w:rsidR="005C5C5F" w:rsidRPr="00513E1D" w:rsidRDefault="005C5C5F" w:rsidP="005C5C5F">
            <w:pPr>
              <w:widowControl w:val="0"/>
              <w:spacing w:after="0" w:line="240" w:lineRule="auto"/>
              <w:rPr>
                <w:rFonts w:ascii="Arial" w:hAnsi="Arial" w:cs="Arial"/>
                <w:sz w:val="20"/>
              </w:rPr>
            </w:pPr>
            <w:r w:rsidRPr="00513E1D">
              <w:rPr>
                <w:rFonts w:ascii="Arial" w:hAnsi="Arial" w:cs="Arial"/>
                <w:sz w:val="20"/>
              </w:rPr>
              <w:t>Correo electrónico :</w:t>
            </w:r>
          </w:p>
        </w:tc>
      </w:tr>
    </w:tbl>
    <w:p w14:paraId="510B81A1" w14:textId="77777777" w:rsidR="005C5C5F" w:rsidRPr="00513E1D" w:rsidRDefault="005C5C5F" w:rsidP="005C5C5F">
      <w:pPr>
        <w:widowControl w:val="0"/>
        <w:autoSpaceDE w:val="0"/>
        <w:autoSpaceDN w:val="0"/>
        <w:adjustRightInd w:val="0"/>
        <w:spacing w:after="0" w:line="240" w:lineRule="auto"/>
        <w:jc w:val="both"/>
        <w:rPr>
          <w:rFonts w:ascii="Arial" w:hAnsi="Arial" w:cs="Arial"/>
          <w:sz w:val="20"/>
        </w:rPr>
      </w:pPr>
    </w:p>
    <w:p w14:paraId="4178E138" w14:textId="77777777" w:rsidR="005C5C5F" w:rsidRPr="00513E1D" w:rsidRDefault="005C5C5F" w:rsidP="005C5C5F">
      <w:pPr>
        <w:widowControl w:val="0"/>
        <w:autoSpaceDE w:val="0"/>
        <w:autoSpaceDN w:val="0"/>
        <w:adjustRightInd w:val="0"/>
        <w:spacing w:after="0" w:line="240" w:lineRule="auto"/>
        <w:jc w:val="both"/>
        <w:rPr>
          <w:rFonts w:ascii="Arial" w:hAnsi="Arial" w:cs="Arial"/>
          <w:b/>
          <w:sz w:val="20"/>
        </w:rPr>
      </w:pPr>
      <w:r w:rsidRPr="00513E1D">
        <w:rPr>
          <w:rFonts w:ascii="Arial" w:hAnsi="Arial" w:cs="Arial"/>
          <w:b/>
          <w:sz w:val="20"/>
        </w:rPr>
        <w:t>Autorización de notificación por correo electrónico:</w:t>
      </w:r>
    </w:p>
    <w:p w14:paraId="5564F21E" w14:textId="77777777" w:rsidR="005C5C5F" w:rsidRPr="00513E1D" w:rsidRDefault="005C5C5F" w:rsidP="005C5C5F">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5C5C5F" w:rsidRPr="00513E1D" w14:paraId="23586B02" w14:textId="77777777" w:rsidTr="005F5C99">
        <w:trPr>
          <w:trHeight w:val="315"/>
        </w:trPr>
        <w:tc>
          <w:tcPr>
            <w:tcW w:w="8953" w:type="dxa"/>
          </w:tcPr>
          <w:p w14:paraId="1CA93B66" w14:textId="77777777" w:rsidR="005C5C5F" w:rsidRPr="00513E1D" w:rsidRDefault="005C5C5F" w:rsidP="005C5C5F">
            <w:pPr>
              <w:widowControl w:val="0"/>
              <w:autoSpaceDE w:val="0"/>
              <w:autoSpaceDN w:val="0"/>
              <w:adjustRightInd w:val="0"/>
              <w:spacing w:after="0" w:line="240" w:lineRule="auto"/>
              <w:jc w:val="both"/>
              <w:rPr>
                <w:rFonts w:ascii="Arial" w:hAnsi="Arial" w:cs="Arial"/>
                <w:sz w:val="20"/>
              </w:rPr>
            </w:pPr>
            <w:r w:rsidRPr="00513E1D">
              <w:rPr>
                <w:rFonts w:ascii="Arial" w:hAnsi="Arial" w:cs="Arial"/>
                <w:sz w:val="20"/>
              </w:rPr>
              <w:t xml:space="preserve">Correo electrónico del consorcio: </w:t>
            </w:r>
          </w:p>
        </w:tc>
      </w:tr>
    </w:tbl>
    <w:p w14:paraId="120DF2FD" w14:textId="77777777" w:rsidR="005C5C5F" w:rsidRPr="00513E1D" w:rsidRDefault="005C5C5F" w:rsidP="005C5C5F">
      <w:pPr>
        <w:widowControl w:val="0"/>
        <w:autoSpaceDE w:val="0"/>
        <w:autoSpaceDN w:val="0"/>
        <w:adjustRightInd w:val="0"/>
        <w:spacing w:after="0" w:line="240" w:lineRule="auto"/>
        <w:jc w:val="both"/>
        <w:rPr>
          <w:rFonts w:ascii="Arial" w:hAnsi="Arial" w:cs="Arial"/>
          <w:sz w:val="20"/>
        </w:rPr>
      </w:pPr>
    </w:p>
    <w:p w14:paraId="3C2F7D6C" w14:textId="77777777" w:rsidR="005C5C5F" w:rsidRPr="00513E1D" w:rsidRDefault="005C5C5F" w:rsidP="005C5C5F">
      <w:pPr>
        <w:widowControl w:val="0"/>
        <w:autoSpaceDE w:val="0"/>
        <w:autoSpaceDN w:val="0"/>
        <w:adjustRightInd w:val="0"/>
        <w:spacing w:after="0" w:line="240" w:lineRule="auto"/>
        <w:jc w:val="both"/>
        <w:rPr>
          <w:rFonts w:ascii="Arial" w:eastAsia="Times New Roman" w:hAnsi="Arial" w:cs="Arial"/>
          <w:sz w:val="20"/>
        </w:rPr>
      </w:pPr>
      <w:r w:rsidRPr="00513E1D">
        <w:rPr>
          <w:rFonts w:ascii="Arial" w:eastAsia="Times New Roman" w:hAnsi="Arial" w:cs="Arial"/>
          <w:sz w:val="20"/>
        </w:rPr>
        <w:t>… [CONSIGNAR SÍ O NO] autorizo que se notifiquen al correo electrónico indicado las siguientes actuaciones:</w:t>
      </w:r>
    </w:p>
    <w:p w14:paraId="04EB63D7" w14:textId="77777777" w:rsidR="00A41CFB" w:rsidRPr="00513E1D" w:rsidRDefault="00A41CFB" w:rsidP="00A41CFB">
      <w:pPr>
        <w:pStyle w:val="Prrafodelista"/>
        <w:widowControl w:val="0"/>
        <w:autoSpaceDE w:val="0"/>
        <w:autoSpaceDN w:val="0"/>
        <w:adjustRightInd w:val="0"/>
        <w:spacing w:after="0" w:line="240" w:lineRule="auto"/>
        <w:ind w:left="360"/>
        <w:jc w:val="both"/>
        <w:rPr>
          <w:rFonts w:ascii="Arial" w:hAnsi="Arial" w:cs="Arial"/>
          <w:sz w:val="20"/>
        </w:rPr>
      </w:pPr>
    </w:p>
    <w:p w14:paraId="5561ED25" w14:textId="77777777" w:rsidR="005C5C5F" w:rsidRPr="00513E1D" w:rsidRDefault="005C5C5F" w:rsidP="00A41CFB">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513E1D">
        <w:rPr>
          <w:rFonts w:ascii="Arial" w:hAnsi="Arial" w:cs="Arial"/>
          <w:sz w:val="20"/>
        </w:rPr>
        <w:t>Solicitud de subsanación de los requisitos para perfeccionar el contrato.</w:t>
      </w:r>
    </w:p>
    <w:p w14:paraId="28D38D91" w14:textId="77777777" w:rsidR="005C5C5F" w:rsidRPr="00513E1D" w:rsidRDefault="005C5C5F" w:rsidP="00A41CFB">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513E1D">
        <w:rPr>
          <w:rFonts w:ascii="Arial" w:hAnsi="Arial" w:cs="Arial"/>
          <w:sz w:val="20"/>
        </w:rPr>
        <w:t>Solicitud al postor que ocupó el segundo lugar en el orden de prelación para presentar los documentos para perfeccionar el contrato.</w:t>
      </w:r>
    </w:p>
    <w:p w14:paraId="56EAC772" w14:textId="77777777" w:rsidR="005C5C5F" w:rsidRPr="00513E1D" w:rsidRDefault="005C5C5F" w:rsidP="00A41CFB">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513E1D">
        <w:rPr>
          <w:rFonts w:ascii="Arial" w:hAnsi="Arial" w:cs="Arial"/>
          <w:sz w:val="20"/>
        </w:rPr>
        <w:t>Respuesta a la solicitud de acceso al expediente de contratación.</w:t>
      </w:r>
    </w:p>
    <w:p w14:paraId="07F23D1B" w14:textId="77777777" w:rsidR="00B417AA" w:rsidRPr="00513E1D" w:rsidRDefault="00B417AA" w:rsidP="00B417AA">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513E1D">
        <w:rPr>
          <w:rFonts w:ascii="Arial" w:hAnsi="Arial" w:cs="Arial"/>
          <w:sz w:val="20"/>
        </w:rPr>
        <w:t>Notificación de la orden de compra</w:t>
      </w:r>
      <w:r w:rsidRPr="00513E1D">
        <w:rPr>
          <w:rStyle w:val="Refdenotaalpie"/>
          <w:rFonts w:ascii="Arial" w:hAnsi="Arial" w:cs="Arial"/>
          <w:color w:val="auto"/>
          <w:sz w:val="20"/>
        </w:rPr>
        <w:footnoteReference w:id="16"/>
      </w:r>
    </w:p>
    <w:p w14:paraId="731EDC5E" w14:textId="77777777" w:rsidR="005C5C5F" w:rsidRPr="00513E1D" w:rsidRDefault="005C5C5F" w:rsidP="005C5C5F">
      <w:pPr>
        <w:widowControl w:val="0"/>
        <w:autoSpaceDE w:val="0"/>
        <w:autoSpaceDN w:val="0"/>
        <w:adjustRightInd w:val="0"/>
        <w:spacing w:after="0" w:line="240" w:lineRule="auto"/>
        <w:jc w:val="both"/>
        <w:rPr>
          <w:rFonts w:ascii="Arial" w:hAnsi="Arial" w:cs="Arial"/>
          <w:sz w:val="20"/>
        </w:rPr>
      </w:pPr>
    </w:p>
    <w:p w14:paraId="01F8FEC2" w14:textId="77777777" w:rsidR="005C5C5F" w:rsidRPr="00513E1D" w:rsidRDefault="005C5C5F" w:rsidP="005C5C5F">
      <w:pPr>
        <w:widowControl w:val="0"/>
        <w:autoSpaceDE w:val="0"/>
        <w:autoSpaceDN w:val="0"/>
        <w:adjustRightInd w:val="0"/>
        <w:spacing w:after="0" w:line="240" w:lineRule="auto"/>
        <w:jc w:val="both"/>
        <w:rPr>
          <w:rFonts w:ascii="Arial" w:eastAsia="Times New Roman" w:hAnsi="Arial" w:cs="Arial"/>
          <w:sz w:val="20"/>
        </w:rPr>
      </w:pPr>
      <w:r w:rsidRPr="00513E1D">
        <w:rPr>
          <w:rFonts w:ascii="Arial" w:eastAsia="Times New Roman" w:hAnsi="Arial" w:cs="Arial"/>
          <w:sz w:val="20"/>
        </w:rPr>
        <w:t>Asimismo, me comprometo a remitir la confirmación de recepción, en el plazo máximo de dos (2) días hábiles de recibida la comunicación.</w:t>
      </w:r>
    </w:p>
    <w:p w14:paraId="48520EA6" w14:textId="77777777" w:rsidR="00A41CFB" w:rsidRPr="00513E1D" w:rsidRDefault="00A41CFB" w:rsidP="005C5C5F">
      <w:pPr>
        <w:widowControl w:val="0"/>
        <w:autoSpaceDE w:val="0"/>
        <w:autoSpaceDN w:val="0"/>
        <w:adjustRightInd w:val="0"/>
        <w:spacing w:after="0" w:line="240" w:lineRule="auto"/>
        <w:jc w:val="both"/>
        <w:rPr>
          <w:rFonts w:ascii="Arial" w:hAnsi="Arial" w:cs="Arial"/>
          <w:iCs/>
          <w:sz w:val="20"/>
        </w:rPr>
      </w:pPr>
    </w:p>
    <w:p w14:paraId="0F08DCAA" w14:textId="77777777" w:rsidR="005C5C5F" w:rsidRPr="00513E1D" w:rsidRDefault="005C5C5F" w:rsidP="005C5C5F">
      <w:pPr>
        <w:widowControl w:val="0"/>
        <w:autoSpaceDE w:val="0"/>
        <w:autoSpaceDN w:val="0"/>
        <w:adjustRightInd w:val="0"/>
        <w:spacing w:after="0" w:line="240" w:lineRule="auto"/>
        <w:jc w:val="both"/>
        <w:rPr>
          <w:rFonts w:ascii="Arial" w:hAnsi="Arial" w:cs="Arial"/>
          <w:iCs/>
          <w:sz w:val="20"/>
        </w:rPr>
      </w:pPr>
      <w:r w:rsidRPr="00513E1D">
        <w:rPr>
          <w:rFonts w:ascii="Arial" w:hAnsi="Arial" w:cs="Arial"/>
          <w:iCs/>
          <w:sz w:val="20"/>
        </w:rPr>
        <w:t>[CONSIGNAR CIUDAD Y FECHA]</w:t>
      </w:r>
    </w:p>
    <w:p w14:paraId="62060E84" w14:textId="77777777" w:rsidR="005C5C5F" w:rsidRPr="00513E1D" w:rsidRDefault="005C5C5F" w:rsidP="005C5C5F">
      <w:pPr>
        <w:widowControl w:val="0"/>
        <w:autoSpaceDE w:val="0"/>
        <w:autoSpaceDN w:val="0"/>
        <w:adjustRightInd w:val="0"/>
        <w:spacing w:after="0" w:line="240" w:lineRule="auto"/>
        <w:jc w:val="both"/>
        <w:rPr>
          <w:rFonts w:ascii="Arial" w:hAnsi="Arial" w:cs="Arial"/>
          <w:iCs/>
          <w:sz w:val="20"/>
        </w:rPr>
      </w:pPr>
    </w:p>
    <w:p w14:paraId="1D67D6F7" w14:textId="77777777" w:rsidR="005C5C5F" w:rsidRDefault="005C5C5F" w:rsidP="005C5C5F">
      <w:pPr>
        <w:widowControl w:val="0"/>
        <w:spacing w:after="0" w:line="240" w:lineRule="auto"/>
        <w:jc w:val="both"/>
        <w:rPr>
          <w:rFonts w:ascii="Arial" w:hAnsi="Arial" w:cs="Arial"/>
          <w:sz w:val="20"/>
        </w:rPr>
      </w:pPr>
    </w:p>
    <w:p w14:paraId="33AE829F" w14:textId="77777777" w:rsidR="005F5C99" w:rsidRPr="00513E1D" w:rsidRDefault="005F5C99" w:rsidP="005C5C5F">
      <w:pPr>
        <w:widowControl w:val="0"/>
        <w:spacing w:after="0" w:line="240" w:lineRule="auto"/>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C5C5F" w:rsidRPr="00513E1D" w14:paraId="12782B54" w14:textId="77777777" w:rsidTr="00A249C3">
        <w:trPr>
          <w:jc w:val="center"/>
        </w:trPr>
        <w:tc>
          <w:tcPr>
            <w:tcW w:w="4606" w:type="dxa"/>
          </w:tcPr>
          <w:p w14:paraId="48D5CCC7" w14:textId="77777777" w:rsidR="005C5C5F" w:rsidRPr="00513E1D" w:rsidRDefault="005C5C5F" w:rsidP="005C5C5F">
            <w:pPr>
              <w:widowControl w:val="0"/>
              <w:spacing w:after="0" w:line="240" w:lineRule="auto"/>
              <w:jc w:val="center"/>
              <w:rPr>
                <w:rFonts w:ascii="Arial" w:hAnsi="Arial" w:cs="Arial"/>
                <w:b/>
                <w:sz w:val="20"/>
              </w:rPr>
            </w:pPr>
          </w:p>
          <w:p w14:paraId="4D1DBEEA" w14:textId="77777777" w:rsidR="005C5C5F" w:rsidRPr="00513E1D" w:rsidRDefault="005C5C5F" w:rsidP="005C5C5F">
            <w:pPr>
              <w:widowControl w:val="0"/>
              <w:spacing w:after="0" w:line="240" w:lineRule="auto"/>
              <w:jc w:val="center"/>
              <w:rPr>
                <w:rFonts w:ascii="Arial" w:hAnsi="Arial" w:cs="Arial"/>
                <w:sz w:val="20"/>
              </w:rPr>
            </w:pPr>
            <w:r w:rsidRPr="00513E1D">
              <w:rPr>
                <w:rFonts w:ascii="Arial" w:hAnsi="Arial" w:cs="Arial"/>
                <w:sz w:val="20"/>
              </w:rPr>
              <w:t>……….……...........................................................</w:t>
            </w:r>
          </w:p>
          <w:p w14:paraId="093201EF" w14:textId="77777777" w:rsidR="005C5C5F" w:rsidRPr="00513E1D" w:rsidRDefault="005C5C5F" w:rsidP="005C5C5F">
            <w:pPr>
              <w:widowControl w:val="0"/>
              <w:spacing w:after="0" w:line="240" w:lineRule="auto"/>
              <w:jc w:val="center"/>
              <w:rPr>
                <w:rFonts w:ascii="Arial" w:hAnsi="Arial" w:cs="Arial"/>
                <w:b/>
                <w:sz w:val="20"/>
              </w:rPr>
            </w:pPr>
            <w:r w:rsidRPr="00513E1D">
              <w:rPr>
                <w:rFonts w:ascii="Arial" w:hAnsi="Arial" w:cs="Arial"/>
                <w:b/>
                <w:sz w:val="20"/>
              </w:rPr>
              <w:t>Firma, Nombres y Apellidos del representante común del consorcio</w:t>
            </w:r>
          </w:p>
          <w:p w14:paraId="5E80E904" w14:textId="77777777" w:rsidR="005C5C5F" w:rsidRPr="00513E1D" w:rsidRDefault="005C5C5F" w:rsidP="005C5C5F">
            <w:pPr>
              <w:widowControl w:val="0"/>
              <w:spacing w:after="0" w:line="240" w:lineRule="auto"/>
              <w:jc w:val="center"/>
              <w:rPr>
                <w:rFonts w:ascii="Arial" w:hAnsi="Arial" w:cs="Arial"/>
                <w:b/>
                <w:sz w:val="20"/>
              </w:rPr>
            </w:pPr>
          </w:p>
        </w:tc>
      </w:tr>
    </w:tbl>
    <w:p w14:paraId="2722E612" w14:textId="77777777" w:rsidR="005C5C5F" w:rsidRPr="00513E1D" w:rsidRDefault="005C5C5F" w:rsidP="005C5C5F">
      <w:pPr>
        <w:widowControl w:val="0"/>
        <w:tabs>
          <w:tab w:val="left" w:pos="3544"/>
        </w:tabs>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5C5C5F" w:rsidRPr="00513E1D" w14:paraId="5508E091" w14:textId="77777777" w:rsidTr="00A249C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0E10EFE" w14:textId="77777777" w:rsidR="005C5C5F" w:rsidRPr="00513E1D" w:rsidRDefault="005C5C5F" w:rsidP="005C5C5F">
            <w:pPr>
              <w:spacing w:after="0" w:line="240" w:lineRule="auto"/>
              <w:jc w:val="both"/>
              <w:rPr>
                <w:rFonts w:ascii="Arial" w:hAnsi="Arial" w:cs="Arial"/>
                <w:color w:val="3333CC"/>
                <w:sz w:val="20"/>
                <w:szCs w:val="19"/>
                <w:lang w:val="es-ES"/>
              </w:rPr>
            </w:pPr>
            <w:r w:rsidRPr="00513E1D">
              <w:rPr>
                <w:rFonts w:ascii="Arial" w:hAnsi="Arial" w:cs="Arial"/>
                <w:color w:val="0000FF"/>
                <w:sz w:val="20"/>
                <w:szCs w:val="19"/>
                <w:lang w:val="es-ES"/>
              </w:rPr>
              <w:t>Importante</w:t>
            </w:r>
          </w:p>
        </w:tc>
      </w:tr>
      <w:tr w:rsidR="005C5C5F" w:rsidRPr="005356E3" w14:paraId="0BD1F424" w14:textId="77777777" w:rsidTr="00A249C3">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09C00A7" w14:textId="77777777" w:rsidR="005C5C5F" w:rsidRPr="005356E3" w:rsidRDefault="005C5C5F" w:rsidP="005C5C5F">
            <w:pPr>
              <w:widowControl w:val="0"/>
              <w:spacing w:after="0" w:line="240" w:lineRule="auto"/>
              <w:ind w:left="34"/>
              <w:jc w:val="both"/>
              <w:rPr>
                <w:rFonts w:ascii="Arial" w:hAnsi="Arial" w:cs="Arial"/>
                <w:color w:val="0000FF"/>
                <w:sz w:val="20"/>
                <w:szCs w:val="19"/>
              </w:rPr>
            </w:pPr>
            <w:r w:rsidRPr="00513E1D">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108FCB05" w14:textId="77777777" w:rsidR="005C5C5F" w:rsidRDefault="005C5C5F" w:rsidP="005C5C5F">
      <w:pPr>
        <w:widowControl w:val="0"/>
        <w:autoSpaceDE w:val="0"/>
        <w:autoSpaceDN w:val="0"/>
        <w:adjustRightInd w:val="0"/>
        <w:spacing w:after="0" w:line="240" w:lineRule="auto"/>
        <w:jc w:val="both"/>
        <w:rPr>
          <w:rFonts w:ascii="Arial" w:hAnsi="Arial" w:cs="Arial"/>
          <w:sz w:val="20"/>
        </w:rPr>
      </w:pPr>
    </w:p>
    <w:p w14:paraId="776C2C4B" w14:textId="77777777" w:rsidR="0010025F" w:rsidRPr="0010025F" w:rsidRDefault="0010025F" w:rsidP="0010025F">
      <w:pPr>
        <w:widowControl w:val="0"/>
        <w:spacing w:after="0" w:line="240" w:lineRule="auto"/>
        <w:jc w:val="both"/>
        <w:rPr>
          <w:rFonts w:ascii="Arial" w:hAnsi="Arial" w:cs="Arial"/>
          <w:sz w:val="20"/>
        </w:rPr>
      </w:pPr>
    </w:p>
    <w:p w14:paraId="0BEC4344" w14:textId="77777777" w:rsidR="005F5C99" w:rsidRDefault="005F5C99">
      <w:pPr>
        <w:spacing w:after="0" w:line="240" w:lineRule="auto"/>
        <w:rPr>
          <w:rFonts w:ascii="Arial" w:hAnsi="Arial" w:cs="Arial"/>
          <w:b/>
        </w:rPr>
      </w:pPr>
      <w:r>
        <w:rPr>
          <w:rFonts w:ascii="Arial" w:hAnsi="Arial" w:cs="Arial"/>
          <w:b/>
        </w:rPr>
        <w:br w:type="page"/>
      </w:r>
    </w:p>
    <w:p w14:paraId="01DD51A9" w14:textId="77777777" w:rsidR="00D25A3A" w:rsidRDefault="00D25A3A" w:rsidP="001435FE">
      <w:pPr>
        <w:widowControl w:val="0"/>
        <w:spacing w:after="0" w:line="240" w:lineRule="auto"/>
        <w:jc w:val="center"/>
        <w:rPr>
          <w:rFonts w:ascii="Arial" w:hAnsi="Arial" w:cs="Arial"/>
          <w:b/>
        </w:rPr>
      </w:pPr>
    </w:p>
    <w:p w14:paraId="22927E96"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690F1131" w14:textId="77777777" w:rsidR="001435FE" w:rsidRPr="00CD5328" w:rsidRDefault="001435FE" w:rsidP="001435FE">
      <w:pPr>
        <w:widowControl w:val="0"/>
        <w:spacing w:after="0" w:line="240" w:lineRule="auto"/>
        <w:jc w:val="center"/>
        <w:rPr>
          <w:rFonts w:ascii="Arial" w:hAnsi="Arial" w:cs="Arial"/>
          <w:b/>
          <w:sz w:val="20"/>
        </w:rPr>
      </w:pPr>
    </w:p>
    <w:p w14:paraId="02136756"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3D6FFC40"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Pr="0056005D">
        <w:rPr>
          <w:rFonts w:ascii="Arial" w:hAnsi="Arial" w:cs="Arial"/>
          <w:sz w:val="20"/>
          <w:szCs w:val="20"/>
        </w:rPr>
        <w:t xml:space="preserve">ART. </w:t>
      </w:r>
      <w:r w:rsidR="00DC124D" w:rsidRPr="00D9284C">
        <w:rPr>
          <w:rFonts w:ascii="Arial" w:hAnsi="Arial" w:cs="Arial"/>
          <w:sz w:val="20"/>
          <w:szCs w:val="20"/>
        </w:rPr>
        <w:t xml:space="preserve">52 </w:t>
      </w:r>
      <w:r w:rsidRPr="00D9284C">
        <w:rPr>
          <w:rFonts w:ascii="Arial" w:hAnsi="Arial" w:cs="Arial"/>
          <w:sz w:val="20"/>
          <w:szCs w:val="20"/>
        </w:rPr>
        <w:t>DEL</w:t>
      </w:r>
      <w:r w:rsidRPr="0056005D">
        <w:rPr>
          <w:rFonts w:ascii="Arial" w:hAnsi="Arial" w:cs="Arial"/>
          <w:sz w:val="20"/>
          <w:szCs w:val="20"/>
        </w:rPr>
        <w:t xml:space="preserve"> REGLAMENTO </w:t>
      </w:r>
      <w:r w:rsidRPr="00CD5328">
        <w:rPr>
          <w:rFonts w:ascii="Arial" w:hAnsi="Arial" w:cs="Arial"/>
          <w:sz w:val="20"/>
          <w:szCs w:val="20"/>
        </w:rPr>
        <w:t>DE LA LEY DE CONTRATACIONES DEL ESTADO)</w:t>
      </w:r>
    </w:p>
    <w:p w14:paraId="0C2CEAF6" w14:textId="77777777" w:rsidR="001435FE" w:rsidRDefault="001435FE" w:rsidP="001435FE">
      <w:pPr>
        <w:widowControl w:val="0"/>
        <w:spacing w:after="0" w:line="240" w:lineRule="auto"/>
        <w:rPr>
          <w:rFonts w:ascii="Arial" w:hAnsi="Arial" w:cs="Arial"/>
          <w:sz w:val="20"/>
        </w:rPr>
      </w:pPr>
    </w:p>
    <w:p w14:paraId="323EA354" w14:textId="77777777" w:rsidR="0010025F" w:rsidRPr="00CD5328" w:rsidRDefault="0010025F" w:rsidP="001435FE">
      <w:pPr>
        <w:widowControl w:val="0"/>
        <w:spacing w:after="0" w:line="240" w:lineRule="auto"/>
        <w:rPr>
          <w:rFonts w:ascii="Arial" w:hAnsi="Arial" w:cs="Arial"/>
          <w:sz w:val="20"/>
        </w:rPr>
      </w:pPr>
    </w:p>
    <w:p w14:paraId="280C9DB1" w14:textId="77777777" w:rsidR="001435FE" w:rsidRPr="00CD5328" w:rsidRDefault="001435FE" w:rsidP="001435FE">
      <w:pPr>
        <w:widowControl w:val="0"/>
        <w:spacing w:after="0" w:line="240" w:lineRule="auto"/>
        <w:rPr>
          <w:rFonts w:ascii="Arial" w:hAnsi="Arial" w:cs="Arial"/>
          <w:sz w:val="20"/>
        </w:rPr>
      </w:pPr>
    </w:p>
    <w:p w14:paraId="070A506B"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31BBC66E" w14:textId="77777777" w:rsidR="00FF2E87" w:rsidRDefault="00064055" w:rsidP="001435FE">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w:t>
      </w:r>
      <w:r w:rsidR="00FA2AC1" w:rsidRPr="00064055">
        <w:rPr>
          <w:rFonts w:ascii="Arial" w:hAnsi="Arial" w:cs="Arial"/>
          <w:sz w:val="20"/>
          <w:highlight w:val="lightGray"/>
          <w:lang w:val="es-ES" w:eastAsia="es-ES"/>
        </w:rPr>
        <w:t xml:space="preserve">ÓRGANO </w:t>
      </w:r>
      <w:r w:rsidR="00FA2AC1" w:rsidRPr="00064055">
        <w:rPr>
          <w:rFonts w:ascii="Arial" w:hAnsi="Arial" w:cs="Arial"/>
          <w:bCs/>
          <w:sz w:val="20"/>
          <w:highlight w:val="lightGray"/>
          <w:lang w:val="es-ES" w:eastAsia="es-ES"/>
        </w:rPr>
        <w:t>ENCARGADO DE LAS CONTRATACIONES</w:t>
      </w:r>
      <w:r w:rsidR="00FA2AC1">
        <w:rPr>
          <w:rFonts w:ascii="Arial" w:hAnsi="Arial" w:cs="Arial"/>
          <w:bCs/>
          <w:sz w:val="20"/>
          <w:highlight w:val="lightGray"/>
          <w:lang w:val="es-ES" w:eastAsia="es-ES"/>
        </w:rPr>
        <w:t xml:space="preserve"> O</w:t>
      </w:r>
      <w:r w:rsidR="00FA2AC1" w:rsidRPr="00064055">
        <w:rPr>
          <w:rFonts w:ascii="Arial" w:hAnsi="Arial" w:cs="Arial"/>
          <w:bCs/>
          <w:sz w:val="20"/>
          <w:highlight w:val="lightGray"/>
          <w:lang w:val="es-ES" w:eastAsia="es-ES"/>
        </w:rPr>
        <w:t xml:space="preserve"> </w:t>
      </w:r>
      <w:r w:rsidRPr="00064055">
        <w:rPr>
          <w:rFonts w:ascii="Arial" w:hAnsi="Arial" w:cs="Arial"/>
          <w:bCs/>
          <w:sz w:val="20"/>
          <w:highlight w:val="lightGray"/>
          <w:lang w:val="es-ES" w:eastAsia="es-ES"/>
        </w:rPr>
        <w:t xml:space="preserve">COMITÉ </w:t>
      </w:r>
      <w:r w:rsidR="00A93057">
        <w:rPr>
          <w:rFonts w:ascii="Arial" w:hAnsi="Arial" w:cs="Arial"/>
          <w:bCs/>
          <w:sz w:val="20"/>
          <w:highlight w:val="lightGray"/>
          <w:lang w:val="es-ES" w:eastAsia="es-ES"/>
        </w:rPr>
        <w:t>DE SELECCIÓN</w:t>
      </w:r>
      <w:r w:rsidR="00621FE3">
        <w:rPr>
          <w:rFonts w:ascii="Arial" w:hAnsi="Arial" w:cs="Arial"/>
          <w:bCs/>
          <w:sz w:val="20"/>
          <w:highlight w:val="lightGray"/>
          <w:lang w:val="es-ES" w:eastAsia="es-ES"/>
        </w:rPr>
        <w:t>, SEGÚN CORRESPONDA</w:t>
      </w:r>
      <w:r w:rsidRPr="00064055">
        <w:rPr>
          <w:rFonts w:ascii="Arial" w:hAnsi="Arial" w:cs="Arial"/>
          <w:sz w:val="20"/>
          <w:highlight w:val="lightGray"/>
          <w:lang w:val="es-ES" w:eastAsia="es-ES"/>
        </w:rPr>
        <w:t>]</w:t>
      </w:r>
    </w:p>
    <w:p w14:paraId="0BB82E39" w14:textId="77777777" w:rsidR="001435FE" w:rsidRPr="00CD5328" w:rsidRDefault="00BD27B3" w:rsidP="001435FE">
      <w:pPr>
        <w:widowControl w:val="0"/>
        <w:spacing w:after="0" w:line="240" w:lineRule="auto"/>
        <w:jc w:val="both"/>
        <w:rPr>
          <w:rFonts w:ascii="Arial" w:hAnsi="Arial" w:cs="Arial"/>
          <w:b/>
          <w:sz w:val="20"/>
        </w:rPr>
      </w:pPr>
      <w:r>
        <w:rPr>
          <w:rFonts w:ascii="Arial" w:hAnsi="Arial" w:cs="Arial"/>
          <w:b/>
          <w:sz w:val="20"/>
        </w:rPr>
        <w:t>SUBASTA INVERSA ELECTRÓNICA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33D20664"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B4C0153" w14:textId="77777777" w:rsidR="001435FE" w:rsidRDefault="001435FE" w:rsidP="001435FE">
      <w:pPr>
        <w:widowControl w:val="0"/>
        <w:spacing w:after="0" w:line="240" w:lineRule="auto"/>
        <w:ind w:left="708"/>
        <w:rPr>
          <w:rFonts w:ascii="Arial" w:hAnsi="Arial" w:cs="Arial"/>
          <w:sz w:val="20"/>
        </w:rPr>
      </w:pPr>
    </w:p>
    <w:p w14:paraId="4DDB7C35" w14:textId="77777777" w:rsidR="00007CA0" w:rsidRPr="00CD5328" w:rsidRDefault="00007CA0" w:rsidP="001435FE">
      <w:pPr>
        <w:widowControl w:val="0"/>
        <w:spacing w:after="0" w:line="240" w:lineRule="auto"/>
        <w:ind w:left="708"/>
        <w:rPr>
          <w:rFonts w:ascii="Arial" w:hAnsi="Arial" w:cs="Arial"/>
          <w:sz w:val="20"/>
        </w:rPr>
      </w:pPr>
    </w:p>
    <w:p w14:paraId="7838D9CA" w14:textId="77777777" w:rsidR="00007CA0" w:rsidRPr="00CD5328" w:rsidRDefault="00007CA0" w:rsidP="00007CA0">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380800BC" w14:textId="77777777" w:rsidR="00FC6E12" w:rsidRDefault="00FC6E12" w:rsidP="00007CA0">
      <w:pPr>
        <w:pStyle w:val="Textoindependiente"/>
        <w:widowControl w:val="0"/>
        <w:tabs>
          <w:tab w:val="left" w:pos="284"/>
        </w:tabs>
        <w:spacing w:after="0" w:line="240" w:lineRule="auto"/>
        <w:ind w:left="705" w:hanging="421"/>
        <w:jc w:val="both"/>
        <w:rPr>
          <w:rFonts w:ascii="Arial" w:hAnsi="Arial" w:cs="Arial"/>
          <w:sz w:val="20"/>
          <w:szCs w:val="20"/>
        </w:rPr>
      </w:pPr>
    </w:p>
    <w:p w14:paraId="26110AEF" w14:textId="77777777" w:rsidR="00007CA0" w:rsidRPr="001D7001" w:rsidRDefault="00007CA0" w:rsidP="00007CA0">
      <w:pPr>
        <w:pStyle w:val="Textoindependiente"/>
        <w:widowControl w:val="0"/>
        <w:tabs>
          <w:tab w:val="left" w:pos="284"/>
        </w:tabs>
        <w:spacing w:after="0" w:line="240" w:lineRule="auto"/>
        <w:ind w:left="705" w:hanging="421"/>
        <w:jc w:val="both"/>
        <w:rPr>
          <w:rFonts w:ascii="Arial" w:hAnsi="Arial" w:cs="Arial"/>
          <w:sz w:val="20"/>
          <w:szCs w:val="20"/>
        </w:rPr>
      </w:pPr>
    </w:p>
    <w:p w14:paraId="76DD361B" w14:textId="77777777" w:rsidR="00FC6E12" w:rsidRDefault="00FC6E12" w:rsidP="00007CA0">
      <w:pPr>
        <w:pStyle w:val="Textoindependiente"/>
        <w:widowControl w:val="0"/>
        <w:numPr>
          <w:ilvl w:val="0"/>
          <w:numId w:val="46"/>
        </w:numPr>
        <w:tabs>
          <w:tab w:val="left" w:pos="284"/>
        </w:tabs>
        <w:spacing w:after="0" w:line="240" w:lineRule="auto"/>
        <w:ind w:hanging="421"/>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1F71AE5C" w14:textId="77777777" w:rsidR="00FC6E12" w:rsidRDefault="00FC6E12" w:rsidP="00007CA0">
      <w:pPr>
        <w:pStyle w:val="Textoindependiente"/>
        <w:widowControl w:val="0"/>
        <w:tabs>
          <w:tab w:val="left" w:pos="284"/>
        </w:tabs>
        <w:spacing w:after="0" w:line="240" w:lineRule="auto"/>
        <w:ind w:left="284" w:hanging="421"/>
        <w:jc w:val="both"/>
        <w:rPr>
          <w:rFonts w:ascii="Arial" w:hAnsi="Arial" w:cs="Arial"/>
          <w:sz w:val="20"/>
          <w:szCs w:val="20"/>
        </w:rPr>
      </w:pPr>
    </w:p>
    <w:p w14:paraId="673ABF55" w14:textId="77777777" w:rsidR="00FC6E12" w:rsidRPr="001D7001" w:rsidRDefault="00FC6E12" w:rsidP="00007CA0">
      <w:pPr>
        <w:pStyle w:val="Textoindependiente"/>
        <w:widowControl w:val="0"/>
        <w:numPr>
          <w:ilvl w:val="0"/>
          <w:numId w:val="46"/>
        </w:numPr>
        <w:tabs>
          <w:tab w:val="left" w:pos="284"/>
        </w:tabs>
        <w:spacing w:after="0" w:line="240" w:lineRule="auto"/>
        <w:ind w:hanging="421"/>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53CB1DC2" w14:textId="77777777" w:rsidR="00FC6E12" w:rsidRDefault="00FC6E12" w:rsidP="00007CA0">
      <w:pPr>
        <w:pStyle w:val="Textoindependiente"/>
        <w:widowControl w:val="0"/>
        <w:tabs>
          <w:tab w:val="left" w:pos="284"/>
        </w:tabs>
        <w:spacing w:after="0" w:line="240" w:lineRule="auto"/>
        <w:ind w:left="284" w:hanging="421"/>
        <w:jc w:val="both"/>
        <w:rPr>
          <w:rFonts w:ascii="Arial" w:hAnsi="Arial" w:cs="Arial"/>
          <w:sz w:val="20"/>
          <w:szCs w:val="20"/>
        </w:rPr>
      </w:pPr>
    </w:p>
    <w:p w14:paraId="32417B50" w14:textId="77777777" w:rsidR="00FC6E12" w:rsidRDefault="0013735F" w:rsidP="00007CA0">
      <w:pPr>
        <w:pStyle w:val="Textoindependiente"/>
        <w:widowControl w:val="0"/>
        <w:numPr>
          <w:ilvl w:val="0"/>
          <w:numId w:val="46"/>
        </w:numPr>
        <w:tabs>
          <w:tab w:val="left" w:pos="284"/>
        </w:tabs>
        <w:spacing w:after="0"/>
        <w:ind w:hanging="421"/>
        <w:jc w:val="both"/>
        <w:rPr>
          <w:rFonts w:ascii="Arial" w:hAnsi="Arial" w:cs="Arial"/>
          <w:sz w:val="20"/>
          <w:szCs w:val="20"/>
        </w:rPr>
      </w:pPr>
      <w:r>
        <w:rPr>
          <w:rFonts w:ascii="Arial" w:hAnsi="Arial" w:cs="Arial"/>
          <w:sz w:val="20"/>
          <w:szCs w:val="20"/>
        </w:rPr>
        <w:t>Que m</w:t>
      </w:r>
      <w:r w:rsidR="00FC6E12" w:rsidRPr="00FC6E12">
        <w:rPr>
          <w:rFonts w:ascii="Arial" w:hAnsi="Arial" w:cs="Arial"/>
          <w:sz w:val="20"/>
          <w:szCs w:val="20"/>
        </w:rPr>
        <w:t>i información (en caso que el postor sea persona natural) o la información de la persona jurídica que represento, registrada en el RNP se encuentra actualizada.</w:t>
      </w:r>
      <w:r w:rsidR="00FC6E12">
        <w:rPr>
          <w:rFonts w:ascii="Arial" w:hAnsi="Arial" w:cs="Arial"/>
          <w:sz w:val="20"/>
          <w:szCs w:val="20"/>
        </w:rPr>
        <w:t xml:space="preserve"> </w:t>
      </w:r>
    </w:p>
    <w:p w14:paraId="15246BC1" w14:textId="77777777" w:rsidR="00FC6E12" w:rsidRPr="001D7001" w:rsidRDefault="00FC6E12" w:rsidP="00007CA0">
      <w:pPr>
        <w:pStyle w:val="Textoindependiente"/>
        <w:widowControl w:val="0"/>
        <w:tabs>
          <w:tab w:val="left" w:pos="284"/>
        </w:tabs>
        <w:spacing w:after="0" w:line="240" w:lineRule="auto"/>
        <w:ind w:left="284" w:hanging="421"/>
        <w:jc w:val="both"/>
        <w:rPr>
          <w:rFonts w:ascii="Arial" w:hAnsi="Arial" w:cs="Arial"/>
          <w:sz w:val="20"/>
          <w:szCs w:val="20"/>
        </w:rPr>
      </w:pPr>
    </w:p>
    <w:p w14:paraId="31468DBA" w14:textId="77777777" w:rsidR="00FC6E12" w:rsidRPr="001D7001" w:rsidRDefault="00FC6E12" w:rsidP="00007CA0">
      <w:pPr>
        <w:pStyle w:val="Textoindependiente"/>
        <w:widowControl w:val="0"/>
        <w:numPr>
          <w:ilvl w:val="0"/>
          <w:numId w:val="46"/>
        </w:numPr>
        <w:tabs>
          <w:tab w:val="left" w:pos="284"/>
        </w:tabs>
        <w:spacing w:after="0" w:line="240" w:lineRule="auto"/>
        <w:ind w:hanging="421"/>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14:paraId="7AB7DE66" w14:textId="77777777" w:rsidR="00FC6E12" w:rsidRDefault="00FC6E12" w:rsidP="00007CA0">
      <w:pPr>
        <w:pStyle w:val="Textoindependiente"/>
        <w:widowControl w:val="0"/>
        <w:tabs>
          <w:tab w:val="left" w:pos="284"/>
        </w:tabs>
        <w:spacing w:after="0" w:line="240" w:lineRule="auto"/>
        <w:ind w:left="284" w:hanging="421"/>
        <w:jc w:val="both"/>
        <w:rPr>
          <w:rFonts w:ascii="Arial" w:hAnsi="Arial" w:cs="Arial"/>
          <w:sz w:val="20"/>
          <w:szCs w:val="20"/>
        </w:rPr>
      </w:pPr>
    </w:p>
    <w:p w14:paraId="7ADBFA58" w14:textId="77777777" w:rsidR="00FC6E12" w:rsidRPr="00AF2CC1" w:rsidRDefault="00FC6E12" w:rsidP="00007CA0">
      <w:pPr>
        <w:pStyle w:val="Textoindependiente"/>
        <w:widowControl w:val="0"/>
        <w:numPr>
          <w:ilvl w:val="0"/>
          <w:numId w:val="46"/>
        </w:numPr>
        <w:tabs>
          <w:tab w:val="left" w:pos="284"/>
        </w:tabs>
        <w:spacing w:after="0" w:line="240" w:lineRule="auto"/>
        <w:ind w:hanging="421"/>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641FF595" w14:textId="77777777" w:rsidR="00FC6E12" w:rsidRPr="00AF488F" w:rsidRDefault="00FC6E12" w:rsidP="00007CA0">
      <w:pPr>
        <w:pStyle w:val="Textoindependiente"/>
        <w:widowControl w:val="0"/>
        <w:tabs>
          <w:tab w:val="left" w:pos="284"/>
        </w:tabs>
        <w:spacing w:after="0" w:line="240" w:lineRule="auto"/>
        <w:ind w:left="284" w:hanging="421"/>
        <w:jc w:val="both"/>
        <w:rPr>
          <w:rFonts w:ascii="Arial" w:hAnsi="Arial" w:cs="Arial"/>
          <w:sz w:val="20"/>
          <w:szCs w:val="20"/>
          <w:lang w:val="es-PE"/>
        </w:rPr>
      </w:pPr>
    </w:p>
    <w:p w14:paraId="391D3975" w14:textId="77777777" w:rsidR="00FC6E12" w:rsidRPr="001D7001" w:rsidRDefault="00FC6E12" w:rsidP="00007CA0">
      <w:pPr>
        <w:pStyle w:val="Textoindependiente"/>
        <w:widowControl w:val="0"/>
        <w:numPr>
          <w:ilvl w:val="0"/>
          <w:numId w:val="46"/>
        </w:numPr>
        <w:tabs>
          <w:tab w:val="left" w:pos="284"/>
        </w:tabs>
        <w:spacing w:after="0" w:line="240" w:lineRule="auto"/>
        <w:ind w:hanging="421"/>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31321FA9" w14:textId="77777777" w:rsidR="00FC6E12" w:rsidRPr="001D7001" w:rsidRDefault="00FC6E12" w:rsidP="00007CA0">
      <w:pPr>
        <w:pStyle w:val="Textoindependiente"/>
        <w:widowControl w:val="0"/>
        <w:tabs>
          <w:tab w:val="left" w:pos="284"/>
        </w:tabs>
        <w:spacing w:after="0" w:line="240" w:lineRule="auto"/>
        <w:ind w:left="284" w:hanging="421"/>
        <w:jc w:val="both"/>
        <w:rPr>
          <w:rFonts w:ascii="Arial" w:hAnsi="Arial" w:cs="Arial"/>
          <w:sz w:val="20"/>
          <w:szCs w:val="20"/>
        </w:rPr>
      </w:pPr>
    </w:p>
    <w:p w14:paraId="6AF56E48" w14:textId="77777777" w:rsidR="00FC6E12" w:rsidRPr="001D7001" w:rsidRDefault="00FC6E12" w:rsidP="00007CA0">
      <w:pPr>
        <w:pStyle w:val="Textoindependiente"/>
        <w:widowControl w:val="0"/>
        <w:numPr>
          <w:ilvl w:val="0"/>
          <w:numId w:val="46"/>
        </w:numPr>
        <w:tabs>
          <w:tab w:val="left" w:pos="284"/>
        </w:tabs>
        <w:spacing w:after="0" w:line="240" w:lineRule="auto"/>
        <w:ind w:hanging="421"/>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6494C2D4" w14:textId="77777777" w:rsidR="00FC6E12" w:rsidRPr="001D7001" w:rsidRDefault="00FC6E12" w:rsidP="00007CA0">
      <w:pPr>
        <w:pStyle w:val="Textoindependiente"/>
        <w:widowControl w:val="0"/>
        <w:tabs>
          <w:tab w:val="left" w:pos="284"/>
        </w:tabs>
        <w:spacing w:after="0" w:line="240" w:lineRule="auto"/>
        <w:ind w:left="284" w:hanging="421"/>
        <w:jc w:val="both"/>
        <w:rPr>
          <w:rFonts w:ascii="Arial" w:hAnsi="Arial" w:cs="Arial"/>
          <w:sz w:val="20"/>
          <w:szCs w:val="20"/>
        </w:rPr>
      </w:pPr>
    </w:p>
    <w:p w14:paraId="3A0336D4" w14:textId="77777777" w:rsidR="00FC6E12" w:rsidRPr="001D7001" w:rsidRDefault="00FC6E12" w:rsidP="00007CA0">
      <w:pPr>
        <w:pStyle w:val="Textoindependiente"/>
        <w:widowControl w:val="0"/>
        <w:numPr>
          <w:ilvl w:val="0"/>
          <w:numId w:val="46"/>
        </w:numPr>
        <w:tabs>
          <w:tab w:val="left" w:pos="284"/>
        </w:tabs>
        <w:spacing w:after="0" w:line="240" w:lineRule="auto"/>
        <w:ind w:hanging="421"/>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285B2780" w14:textId="77777777" w:rsidR="00FC6E12" w:rsidRPr="001D7001" w:rsidRDefault="00FC6E12" w:rsidP="00FC6E12">
      <w:pPr>
        <w:pStyle w:val="Textoindependiente"/>
        <w:widowControl w:val="0"/>
        <w:spacing w:after="0" w:line="240" w:lineRule="auto"/>
        <w:ind w:left="284" w:hanging="284"/>
        <w:jc w:val="both"/>
        <w:rPr>
          <w:rFonts w:ascii="Arial" w:hAnsi="Arial" w:cs="Arial"/>
          <w:sz w:val="20"/>
          <w:szCs w:val="20"/>
        </w:rPr>
      </w:pPr>
    </w:p>
    <w:p w14:paraId="4C073417" w14:textId="77777777" w:rsidR="001435FE" w:rsidRPr="00241B05" w:rsidRDefault="001435FE" w:rsidP="001435FE">
      <w:pPr>
        <w:widowControl w:val="0"/>
        <w:autoSpaceDE w:val="0"/>
        <w:autoSpaceDN w:val="0"/>
        <w:adjustRightInd w:val="0"/>
        <w:spacing w:after="0" w:line="240" w:lineRule="auto"/>
        <w:jc w:val="both"/>
        <w:rPr>
          <w:rFonts w:ascii="Arial" w:hAnsi="Arial" w:cs="Arial"/>
          <w:color w:val="auto"/>
          <w:sz w:val="20"/>
        </w:rPr>
      </w:pPr>
    </w:p>
    <w:p w14:paraId="4B6620FC" w14:textId="77777777" w:rsidR="001435FE" w:rsidRPr="00241B05"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241B05">
        <w:rPr>
          <w:rFonts w:ascii="Arial" w:hAnsi="Arial" w:cs="Arial"/>
          <w:iCs/>
          <w:color w:val="auto"/>
          <w:sz w:val="20"/>
        </w:rPr>
        <w:t>[CONSIGNAR CIUDAD Y FECHA]</w:t>
      </w:r>
    </w:p>
    <w:p w14:paraId="280C3A17" w14:textId="77777777" w:rsidR="001435FE" w:rsidRPr="00241B05" w:rsidRDefault="001435FE" w:rsidP="001435FE">
      <w:pPr>
        <w:widowControl w:val="0"/>
        <w:autoSpaceDE w:val="0"/>
        <w:autoSpaceDN w:val="0"/>
        <w:adjustRightInd w:val="0"/>
        <w:spacing w:after="0" w:line="240" w:lineRule="auto"/>
        <w:jc w:val="both"/>
        <w:rPr>
          <w:rFonts w:ascii="Arial" w:hAnsi="Arial" w:cs="Arial"/>
          <w:color w:val="auto"/>
          <w:sz w:val="20"/>
        </w:rPr>
      </w:pPr>
    </w:p>
    <w:p w14:paraId="781D5653" w14:textId="77777777" w:rsidR="001435FE" w:rsidRPr="00CD5328" w:rsidRDefault="001435FE" w:rsidP="001435FE">
      <w:pPr>
        <w:widowControl w:val="0"/>
        <w:spacing w:after="0" w:line="240" w:lineRule="auto"/>
        <w:jc w:val="center"/>
        <w:rPr>
          <w:rFonts w:ascii="Arial" w:hAnsi="Arial" w:cs="Arial"/>
          <w:sz w:val="20"/>
        </w:rPr>
      </w:pPr>
      <w:r w:rsidRPr="00CD5328">
        <w:rPr>
          <w:rFonts w:ascii="Arial" w:hAnsi="Arial" w:cs="Arial"/>
          <w:sz w:val="20"/>
        </w:rPr>
        <w:t>………………………….………………………..</w:t>
      </w:r>
    </w:p>
    <w:p w14:paraId="1885A36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9DAFDB0"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41431D28" w14:textId="77777777" w:rsidR="000C5216" w:rsidRPr="00A35C95" w:rsidRDefault="000C5216" w:rsidP="000C5216">
      <w:pPr>
        <w:widowControl w:val="0"/>
        <w:tabs>
          <w:tab w:val="left" w:pos="0"/>
        </w:tabs>
        <w:spacing w:after="0" w:line="240" w:lineRule="auto"/>
        <w:jc w:val="both"/>
        <w:rPr>
          <w:rFonts w:ascii="Arial" w:hAnsi="Arial" w:cs="Arial"/>
          <w:color w:val="auto"/>
          <w:sz w:val="20"/>
        </w:rPr>
      </w:pPr>
    </w:p>
    <w:p w14:paraId="46C267AA" w14:textId="77777777" w:rsidR="000C5216" w:rsidRPr="00A35C95" w:rsidRDefault="000C5216" w:rsidP="000C5216">
      <w:pPr>
        <w:widowControl w:val="0"/>
        <w:tabs>
          <w:tab w:val="left" w:pos="0"/>
        </w:tabs>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0C5216" w:rsidRPr="00A35C95" w14:paraId="1651E248"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B0FC052" w14:textId="77777777" w:rsidR="000C5216" w:rsidRPr="00A35C95" w:rsidRDefault="000C5216" w:rsidP="00C40DBE">
            <w:pPr>
              <w:spacing w:after="0" w:line="240" w:lineRule="auto"/>
              <w:jc w:val="both"/>
              <w:rPr>
                <w:rFonts w:ascii="Arial" w:hAnsi="Arial" w:cs="Arial"/>
                <w:color w:val="3333CC"/>
                <w:sz w:val="20"/>
                <w:szCs w:val="19"/>
                <w:lang w:val="es-ES"/>
              </w:rPr>
            </w:pPr>
            <w:r w:rsidRPr="00A35C95">
              <w:rPr>
                <w:rFonts w:ascii="Arial" w:hAnsi="Arial" w:cs="Arial"/>
                <w:color w:val="0000FF"/>
                <w:sz w:val="20"/>
                <w:szCs w:val="19"/>
                <w:lang w:val="es-ES"/>
              </w:rPr>
              <w:t>Importante</w:t>
            </w:r>
          </w:p>
        </w:tc>
      </w:tr>
      <w:tr w:rsidR="000C5216" w:rsidRPr="00A35C95" w14:paraId="0A59B141" w14:textId="77777777" w:rsidTr="00C40DBE">
        <w:trPr>
          <w:trHeight w:val="64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62AB7D" w14:textId="77777777" w:rsidR="000C5216" w:rsidRPr="00A35C95" w:rsidRDefault="000C5216" w:rsidP="00C40DBE">
            <w:pPr>
              <w:widowControl w:val="0"/>
              <w:spacing w:after="0" w:line="240" w:lineRule="auto"/>
              <w:ind w:left="34"/>
              <w:jc w:val="both"/>
              <w:rPr>
                <w:rFonts w:ascii="Arial" w:hAnsi="Arial" w:cs="Arial"/>
                <w:color w:val="0000FF"/>
                <w:sz w:val="20"/>
                <w:szCs w:val="19"/>
                <w:lang w:val="es-ES"/>
              </w:rPr>
            </w:pPr>
            <w:r w:rsidRPr="00A35C95">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2DF1D219" w14:textId="77777777" w:rsidR="000C5216" w:rsidRPr="00D335B8" w:rsidRDefault="000C5216" w:rsidP="00D335B8">
      <w:pPr>
        <w:pStyle w:val="Textoindependiente"/>
        <w:widowControl w:val="0"/>
        <w:spacing w:after="0" w:line="240" w:lineRule="auto"/>
        <w:jc w:val="both"/>
        <w:rPr>
          <w:rFonts w:ascii="Arial" w:hAnsi="Arial" w:cs="Arial"/>
          <w:sz w:val="20"/>
          <w:szCs w:val="20"/>
        </w:rPr>
      </w:pPr>
    </w:p>
    <w:p w14:paraId="3115C780" w14:textId="77777777" w:rsidR="005F5C99" w:rsidRDefault="005F5C99">
      <w:pPr>
        <w:spacing w:after="0" w:line="240" w:lineRule="auto"/>
        <w:rPr>
          <w:rFonts w:ascii="Arial" w:eastAsia="Times New Roman" w:hAnsi="Arial" w:cs="Arial"/>
          <w:b/>
          <w:color w:val="auto"/>
          <w:szCs w:val="22"/>
          <w:lang w:val="es-ES" w:eastAsia="en-US"/>
        </w:rPr>
      </w:pPr>
      <w:r>
        <w:rPr>
          <w:rFonts w:ascii="Arial" w:hAnsi="Arial" w:cs="Arial"/>
          <w:b/>
        </w:rPr>
        <w:br w:type="page"/>
      </w:r>
    </w:p>
    <w:p w14:paraId="2B9338BE" w14:textId="77777777" w:rsidR="00824D48" w:rsidRDefault="00824D48" w:rsidP="000C5216">
      <w:pPr>
        <w:widowControl w:val="0"/>
        <w:tabs>
          <w:tab w:val="left" w:pos="3544"/>
        </w:tabs>
        <w:spacing w:after="0" w:line="240" w:lineRule="auto"/>
        <w:jc w:val="both"/>
        <w:rPr>
          <w:rFonts w:ascii="Arial" w:hAnsi="Arial" w:cs="Arial"/>
          <w:sz w:val="20"/>
        </w:rPr>
      </w:pPr>
    </w:p>
    <w:p w14:paraId="49F49030" w14:textId="77777777" w:rsidR="00314A4A" w:rsidRPr="000C5216" w:rsidRDefault="00314A4A" w:rsidP="000C5216">
      <w:pPr>
        <w:widowControl w:val="0"/>
        <w:tabs>
          <w:tab w:val="left" w:pos="3544"/>
        </w:tabs>
        <w:spacing w:after="0" w:line="240" w:lineRule="auto"/>
        <w:jc w:val="both"/>
        <w:rPr>
          <w:rFonts w:ascii="Arial" w:hAnsi="Arial" w:cs="Arial"/>
          <w:sz w:val="20"/>
        </w:rPr>
      </w:pPr>
    </w:p>
    <w:p w14:paraId="464C5FFF"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7B0B9C50" w14:textId="77777777" w:rsidR="00F17D49" w:rsidRPr="00CD5328" w:rsidRDefault="00F17D49" w:rsidP="00CD5328">
      <w:pPr>
        <w:widowControl w:val="0"/>
        <w:spacing w:after="0" w:line="240" w:lineRule="auto"/>
        <w:ind w:right="-4"/>
        <w:jc w:val="center"/>
        <w:rPr>
          <w:rFonts w:ascii="Arial" w:hAnsi="Arial" w:cs="Arial"/>
          <w:b/>
          <w:sz w:val="20"/>
        </w:rPr>
      </w:pPr>
    </w:p>
    <w:p w14:paraId="0778B1BC"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804F37" w:rsidRPr="00AC1A01">
        <w:rPr>
          <w:rFonts w:ascii="Arial" w:hAnsi="Arial" w:cs="Arial"/>
          <w:b/>
          <w:sz w:val="20"/>
        </w:rPr>
        <w:t>AS ESPECIFICACIONES TÉCNICAS</w:t>
      </w:r>
    </w:p>
    <w:p w14:paraId="3C4738C3" w14:textId="77777777" w:rsidR="00F17D49" w:rsidRPr="00D335B8" w:rsidRDefault="00F17D49" w:rsidP="00CD5328">
      <w:pPr>
        <w:widowControl w:val="0"/>
        <w:autoSpaceDE w:val="0"/>
        <w:autoSpaceDN w:val="0"/>
        <w:adjustRightInd w:val="0"/>
        <w:spacing w:after="0" w:line="240" w:lineRule="auto"/>
        <w:jc w:val="both"/>
        <w:rPr>
          <w:rFonts w:ascii="Arial" w:hAnsi="Arial" w:cs="Arial"/>
          <w:sz w:val="20"/>
        </w:rPr>
      </w:pPr>
    </w:p>
    <w:p w14:paraId="135964EA" w14:textId="77777777" w:rsidR="00F17D49" w:rsidRPr="00D335B8" w:rsidRDefault="00F17D49" w:rsidP="00CD5328">
      <w:pPr>
        <w:widowControl w:val="0"/>
        <w:autoSpaceDE w:val="0"/>
        <w:autoSpaceDN w:val="0"/>
        <w:adjustRightInd w:val="0"/>
        <w:spacing w:after="0" w:line="240" w:lineRule="auto"/>
        <w:jc w:val="both"/>
        <w:rPr>
          <w:rFonts w:ascii="Arial" w:hAnsi="Arial" w:cs="Arial"/>
          <w:sz w:val="20"/>
        </w:rPr>
      </w:pPr>
    </w:p>
    <w:p w14:paraId="678110D7" w14:textId="77777777" w:rsidR="00F17D49" w:rsidRPr="00D335B8" w:rsidRDefault="00F17D49" w:rsidP="00CD5328">
      <w:pPr>
        <w:widowControl w:val="0"/>
        <w:autoSpaceDE w:val="0"/>
        <w:autoSpaceDN w:val="0"/>
        <w:adjustRightInd w:val="0"/>
        <w:spacing w:after="0" w:line="240" w:lineRule="auto"/>
        <w:jc w:val="both"/>
        <w:rPr>
          <w:rFonts w:ascii="Arial" w:hAnsi="Arial" w:cs="Arial"/>
          <w:sz w:val="20"/>
        </w:rPr>
      </w:pPr>
    </w:p>
    <w:p w14:paraId="5D6FEBE9"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Señores</w:t>
      </w:r>
    </w:p>
    <w:p w14:paraId="29BA2163" w14:textId="77777777" w:rsidR="00FF2E87" w:rsidRPr="00241B05" w:rsidRDefault="00FF2E87" w:rsidP="00CD5328">
      <w:pPr>
        <w:widowControl w:val="0"/>
        <w:autoSpaceDE w:val="0"/>
        <w:autoSpaceDN w:val="0"/>
        <w:adjustRightInd w:val="0"/>
        <w:spacing w:after="0" w:line="240" w:lineRule="auto"/>
        <w:jc w:val="both"/>
        <w:rPr>
          <w:rFonts w:ascii="Arial" w:hAnsi="Arial" w:cs="Arial"/>
          <w:color w:val="auto"/>
          <w:sz w:val="20"/>
          <w:lang w:val="es-ES" w:eastAsia="es-ES"/>
        </w:rPr>
      </w:pPr>
      <w:r w:rsidRPr="00241B05">
        <w:rPr>
          <w:rFonts w:ascii="Arial" w:hAnsi="Arial" w:cs="Arial"/>
          <w:color w:val="auto"/>
          <w:sz w:val="20"/>
          <w:highlight w:val="lightGray"/>
          <w:lang w:val="es-ES" w:eastAsia="es-ES"/>
        </w:rPr>
        <w:t xml:space="preserve">[CONSIGNAR ÓRGANO </w:t>
      </w:r>
      <w:r w:rsidRPr="00241B05">
        <w:rPr>
          <w:rFonts w:ascii="Arial" w:hAnsi="Arial" w:cs="Arial"/>
          <w:bCs/>
          <w:color w:val="auto"/>
          <w:sz w:val="20"/>
          <w:highlight w:val="lightGray"/>
          <w:lang w:val="es-ES" w:eastAsia="es-ES"/>
        </w:rPr>
        <w:t>ENCARGADO DE LAS CONTRATACIONES</w:t>
      </w:r>
      <w:r w:rsidR="00D1577E">
        <w:rPr>
          <w:rFonts w:ascii="Arial" w:hAnsi="Arial" w:cs="Arial"/>
          <w:bCs/>
          <w:color w:val="auto"/>
          <w:sz w:val="20"/>
          <w:highlight w:val="lightGray"/>
          <w:lang w:val="es-ES" w:eastAsia="es-ES"/>
        </w:rPr>
        <w:t xml:space="preserve"> O </w:t>
      </w:r>
      <w:r w:rsidR="00D1577E" w:rsidRPr="00241B05">
        <w:rPr>
          <w:rFonts w:ascii="Arial" w:hAnsi="Arial" w:cs="Arial"/>
          <w:bCs/>
          <w:color w:val="auto"/>
          <w:sz w:val="20"/>
          <w:highlight w:val="lightGray"/>
          <w:lang w:val="es-ES" w:eastAsia="es-ES"/>
        </w:rPr>
        <w:t>COMITÉ DE SELECCIÓN</w:t>
      </w:r>
      <w:r w:rsidR="00621FE3">
        <w:rPr>
          <w:rFonts w:ascii="Arial" w:hAnsi="Arial" w:cs="Arial"/>
          <w:bCs/>
          <w:color w:val="auto"/>
          <w:sz w:val="20"/>
          <w:highlight w:val="lightGray"/>
          <w:lang w:val="es-ES" w:eastAsia="es-ES"/>
        </w:rPr>
        <w:t>, SEGÚN CORRESPONDA</w:t>
      </w:r>
      <w:r w:rsidRPr="00241B05">
        <w:rPr>
          <w:rFonts w:ascii="Arial" w:hAnsi="Arial" w:cs="Arial"/>
          <w:color w:val="auto"/>
          <w:sz w:val="20"/>
          <w:highlight w:val="lightGray"/>
          <w:lang w:val="es-ES" w:eastAsia="es-ES"/>
        </w:rPr>
        <w:t>]</w:t>
      </w:r>
    </w:p>
    <w:p w14:paraId="649FA157" w14:textId="77777777" w:rsidR="00F17D49" w:rsidRPr="00241B05" w:rsidRDefault="00BD27B3" w:rsidP="00CD5328">
      <w:pPr>
        <w:widowControl w:val="0"/>
        <w:autoSpaceDE w:val="0"/>
        <w:autoSpaceDN w:val="0"/>
        <w:adjustRightInd w:val="0"/>
        <w:spacing w:after="0" w:line="240" w:lineRule="auto"/>
        <w:jc w:val="both"/>
        <w:rPr>
          <w:rFonts w:ascii="Arial" w:hAnsi="Arial" w:cs="Arial"/>
          <w:b/>
          <w:color w:val="auto"/>
          <w:sz w:val="20"/>
        </w:rPr>
      </w:pPr>
      <w:r w:rsidRPr="00241B05">
        <w:rPr>
          <w:rFonts w:ascii="Arial" w:hAnsi="Arial" w:cs="Arial"/>
          <w:b/>
          <w:color w:val="auto"/>
          <w:sz w:val="20"/>
        </w:rPr>
        <w:t>SUBASTA INVERSA ELECTRÓNICA</w:t>
      </w:r>
      <w:r w:rsidR="00F17D49" w:rsidRPr="00241B05">
        <w:rPr>
          <w:rFonts w:ascii="Arial" w:hAnsi="Arial" w:cs="Arial"/>
          <w:b/>
          <w:color w:val="auto"/>
          <w:sz w:val="20"/>
        </w:rPr>
        <w:t xml:space="preserve"> Nº </w:t>
      </w:r>
      <w:r w:rsidR="00F17D49" w:rsidRPr="00241B05">
        <w:rPr>
          <w:rFonts w:ascii="Arial" w:hAnsi="Arial" w:cs="Arial"/>
          <w:bCs/>
          <w:color w:val="auto"/>
          <w:sz w:val="20"/>
          <w:highlight w:val="lightGray"/>
        </w:rPr>
        <w:t xml:space="preserve">[CONSIGNAR NOMENCLATURA  DEL </w:t>
      </w:r>
      <w:r w:rsidR="00431A5B" w:rsidRPr="00241B05">
        <w:rPr>
          <w:rFonts w:ascii="Arial" w:hAnsi="Arial" w:cs="Arial"/>
          <w:bCs/>
          <w:color w:val="auto"/>
          <w:sz w:val="20"/>
          <w:highlight w:val="lightGray"/>
        </w:rPr>
        <w:t>PROCEDIMIENTO</w:t>
      </w:r>
      <w:r w:rsidR="00F17D49" w:rsidRPr="00241B05">
        <w:rPr>
          <w:rFonts w:ascii="Arial" w:hAnsi="Arial" w:cs="Arial"/>
          <w:bCs/>
          <w:color w:val="auto"/>
          <w:sz w:val="20"/>
          <w:highlight w:val="lightGray"/>
        </w:rPr>
        <w:t>]</w:t>
      </w:r>
    </w:p>
    <w:p w14:paraId="5AFD604B"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r w:rsidRPr="00241B05">
        <w:rPr>
          <w:rFonts w:ascii="Arial" w:hAnsi="Arial" w:cs="Arial"/>
          <w:color w:val="auto"/>
          <w:sz w:val="20"/>
        </w:rPr>
        <w:t>Presente.-</w:t>
      </w:r>
    </w:p>
    <w:p w14:paraId="45640758"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297A9C9A"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5FD68D6B" w14:textId="77777777" w:rsidR="00F17D49" w:rsidRPr="00D335B8" w:rsidRDefault="00F17D49" w:rsidP="00CD5328">
      <w:pPr>
        <w:widowControl w:val="0"/>
        <w:autoSpaceDE w:val="0"/>
        <w:autoSpaceDN w:val="0"/>
        <w:adjustRightInd w:val="0"/>
        <w:spacing w:after="0" w:line="240" w:lineRule="auto"/>
        <w:jc w:val="both"/>
        <w:rPr>
          <w:rFonts w:ascii="Arial" w:hAnsi="Arial" w:cs="Arial"/>
          <w:color w:val="auto"/>
          <w:sz w:val="20"/>
        </w:rPr>
      </w:pPr>
    </w:p>
    <w:p w14:paraId="44FC3B08"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r w:rsidRPr="00241B05">
        <w:rPr>
          <w:rFonts w:ascii="Arial" w:hAnsi="Arial" w:cs="Arial"/>
          <w:color w:val="auto"/>
          <w:sz w:val="20"/>
        </w:rPr>
        <w:t xml:space="preserve">Es grato dirigirme a usted, para hacer de su conocimiento que luego de haber examinado las </w:t>
      </w:r>
      <w:r w:rsidR="00113A54" w:rsidRPr="00241B05">
        <w:rPr>
          <w:rFonts w:ascii="Arial" w:hAnsi="Arial" w:cs="Arial"/>
          <w:color w:val="auto"/>
          <w:sz w:val="20"/>
        </w:rPr>
        <w:t>b</w:t>
      </w:r>
      <w:r w:rsidR="00583DB3" w:rsidRPr="00241B05">
        <w:rPr>
          <w:rFonts w:ascii="Arial" w:hAnsi="Arial" w:cs="Arial"/>
          <w:color w:val="auto"/>
          <w:sz w:val="20"/>
        </w:rPr>
        <w:t>ases</w:t>
      </w:r>
      <w:r w:rsidRPr="00241B05">
        <w:rPr>
          <w:rFonts w:ascii="Arial" w:hAnsi="Arial" w:cs="Arial"/>
          <w:color w:val="auto"/>
          <w:sz w:val="20"/>
        </w:rPr>
        <w:t xml:space="preserve"> y demás documentos del </w:t>
      </w:r>
      <w:r w:rsidR="00FE5B47" w:rsidRPr="00241B05">
        <w:rPr>
          <w:rFonts w:ascii="Arial" w:hAnsi="Arial" w:cs="Arial"/>
          <w:color w:val="auto"/>
          <w:sz w:val="20"/>
        </w:rPr>
        <w:t>procedimiento</w:t>
      </w:r>
      <w:r w:rsidRPr="00241B05">
        <w:rPr>
          <w:rFonts w:ascii="Arial" w:hAnsi="Arial" w:cs="Arial"/>
          <w:color w:val="auto"/>
          <w:sz w:val="20"/>
        </w:rPr>
        <w:t xml:space="preserve"> de la referencia y, conociendo tod</w:t>
      </w:r>
      <w:r w:rsidR="00A37FB6" w:rsidRPr="00241B05">
        <w:rPr>
          <w:rFonts w:ascii="Arial" w:hAnsi="Arial" w:cs="Arial"/>
          <w:color w:val="auto"/>
          <w:sz w:val="20"/>
        </w:rPr>
        <w:t>o</w:t>
      </w:r>
      <w:r w:rsidRPr="00241B05">
        <w:rPr>
          <w:rFonts w:ascii="Arial" w:hAnsi="Arial" w:cs="Arial"/>
          <w:color w:val="auto"/>
          <w:sz w:val="20"/>
        </w:rPr>
        <w:t xml:space="preserve">s </w:t>
      </w:r>
      <w:r w:rsidR="00A37FB6" w:rsidRPr="00241B05">
        <w:rPr>
          <w:rFonts w:ascii="Arial" w:hAnsi="Arial" w:cs="Arial"/>
          <w:color w:val="auto"/>
          <w:sz w:val="20"/>
        </w:rPr>
        <w:t xml:space="preserve">los alcances y </w:t>
      </w:r>
      <w:r w:rsidRPr="00241B05">
        <w:rPr>
          <w:rFonts w:ascii="Arial" w:hAnsi="Arial" w:cs="Arial"/>
          <w:color w:val="auto"/>
          <w:sz w:val="20"/>
        </w:rPr>
        <w:t xml:space="preserve">las condiciones </w:t>
      </w:r>
      <w:r w:rsidR="00EF5BF5" w:rsidRPr="00513E1D">
        <w:rPr>
          <w:rFonts w:ascii="Arial" w:hAnsi="Arial" w:cs="Arial"/>
          <w:sz w:val="20"/>
        </w:rPr>
        <w:t>detalladas en dichos documentos</w:t>
      </w:r>
      <w:r w:rsidRPr="00513E1D">
        <w:rPr>
          <w:rFonts w:ascii="Arial" w:hAnsi="Arial" w:cs="Arial"/>
          <w:color w:val="auto"/>
          <w:sz w:val="20"/>
        </w:rPr>
        <w:t>, el po</w:t>
      </w:r>
      <w:r w:rsidRPr="00241B05">
        <w:rPr>
          <w:rFonts w:ascii="Arial" w:hAnsi="Arial" w:cs="Arial"/>
          <w:color w:val="auto"/>
          <w:sz w:val="20"/>
        </w:rPr>
        <w:t xml:space="preserve">stor </w:t>
      </w:r>
      <w:r w:rsidR="00977696" w:rsidRPr="00241B05">
        <w:rPr>
          <w:rFonts w:ascii="Arial" w:hAnsi="Arial" w:cs="Arial"/>
          <w:color w:val="auto"/>
          <w:sz w:val="20"/>
        </w:rPr>
        <w:t xml:space="preserve">que suscribe </w:t>
      </w:r>
      <w:r w:rsidRPr="00241B05">
        <w:rPr>
          <w:rFonts w:ascii="Arial" w:hAnsi="Arial" w:cs="Arial"/>
          <w:color w:val="auto"/>
          <w:sz w:val="20"/>
        </w:rPr>
        <w:t xml:space="preserve">ofrece el </w:t>
      </w:r>
      <w:r w:rsidR="0031346B" w:rsidRPr="0031346B">
        <w:rPr>
          <w:rFonts w:ascii="Arial" w:hAnsi="Arial" w:cs="Arial"/>
          <w:iCs/>
          <w:sz w:val="20"/>
          <w:highlight w:val="lightGray"/>
        </w:rPr>
        <w:t>[CONSIGNAR EL OBJETO DE LA CONVOCATORIA]</w:t>
      </w:r>
      <w:r w:rsidRPr="00241B05">
        <w:rPr>
          <w:rFonts w:ascii="Arial" w:hAnsi="Arial" w:cs="Arial"/>
          <w:color w:val="auto"/>
          <w:sz w:val="20"/>
        </w:rPr>
        <w:t>, de conformidad con l</w:t>
      </w:r>
      <w:r w:rsidR="009F1424" w:rsidRPr="00241B05">
        <w:rPr>
          <w:rFonts w:ascii="Arial" w:hAnsi="Arial" w:cs="Arial"/>
          <w:color w:val="auto"/>
          <w:sz w:val="20"/>
        </w:rPr>
        <w:t>a</w:t>
      </w:r>
      <w:r w:rsidRPr="00241B05">
        <w:rPr>
          <w:rFonts w:ascii="Arial" w:hAnsi="Arial" w:cs="Arial"/>
          <w:color w:val="auto"/>
          <w:sz w:val="20"/>
        </w:rPr>
        <w:t xml:space="preserve">s </w:t>
      </w:r>
      <w:r w:rsidR="009F1424" w:rsidRPr="00241B05">
        <w:rPr>
          <w:rFonts w:ascii="Arial" w:hAnsi="Arial" w:cs="Arial"/>
          <w:color w:val="auto"/>
          <w:sz w:val="20"/>
        </w:rPr>
        <w:t>Especificaciones Técnicas</w:t>
      </w:r>
      <w:r w:rsidR="005B0BD4" w:rsidRPr="00241B05">
        <w:rPr>
          <w:rFonts w:ascii="Arial" w:hAnsi="Arial" w:cs="Arial"/>
          <w:color w:val="auto"/>
          <w:sz w:val="20"/>
        </w:rPr>
        <w:t xml:space="preserve"> </w:t>
      </w:r>
      <w:r w:rsidR="00977696" w:rsidRPr="00241B05">
        <w:rPr>
          <w:rFonts w:ascii="Arial" w:hAnsi="Arial" w:cs="Arial"/>
          <w:color w:val="auto"/>
          <w:sz w:val="20"/>
        </w:rPr>
        <w:t>q</w:t>
      </w:r>
      <w:r w:rsidRPr="00241B05">
        <w:rPr>
          <w:rFonts w:ascii="Arial" w:hAnsi="Arial" w:cs="Arial"/>
          <w:color w:val="auto"/>
          <w:sz w:val="20"/>
        </w:rPr>
        <w:t xml:space="preserve">ue se indican en </w:t>
      </w:r>
      <w:r w:rsidR="005D1F16" w:rsidRPr="00241B05">
        <w:rPr>
          <w:rFonts w:ascii="Arial" w:hAnsi="Arial" w:cs="Arial"/>
          <w:color w:val="auto"/>
          <w:sz w:val="20"/>
        </w:rPr>
        <w:t>el</w:t>
      </w:r>
      <w:r w:rsidRPr="00241B05">
        <w:rPr>
          <w:rFonts w:ascii="Arial" w:hAnsi="Arial" w:cs="Arial"/>
          <w:color w:val="auto"/>
          <w:sz w:val="20"/>
        </w:rPr>
        <w:t xml:space="preserve"> Capítulo III de la sección específica de las </w:t>
      </w:r>
      <w:r w:rsidR="00113A54" w:rsidRPr="00241B05">
        <w:rPr>
          <w:rFonts w:ascii="Arial" w:hAnsi="Arial" w:cs="Arial"/>
          <w:color w:val="auto"/>
          <w:sz w:val="20"/>
        </w:rPr>
        <w:t>b</w:t>
      </w:r>
      <w:r w:rsidR="00583DB3" w:rsidRPr="00241B05">
        <w:rPr>
          <w:rFonts w:ascii="Arial" w:hAnsi="Arial" w:cs="Arial"/>
          <w:color w:val="auto"/>
          <w:sz w:val="20"/>
        </w:rPr>
        <w:t>ases</w:t>
      </w:r>
      <w:r w:rsidR="00820F97" w:rsidRPr="00241B05">
        <w:rPr>
          <w:rFonts w:ascii="Arial" w:hAnsi="Arial" w:cs="Arial"/>
          <w:color w:val="auto"/>
          <w:sz w:val="20"/>
        </w:rPr>
        <w:t>.</w:t>
      </w:r>
    </w:p>
    <w:p w14:paraId="1B7170BC"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69FE9311"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665CEAE9" w14:textId="77777777" w:rsidR="00F17D49" w:rsidRPr="00D335B8" w:rsidRDefault="00F17D49" w:rsidP="00CD5328">
      <w:pPr>
        <w:widowControl w:val="0"/>
        <w:autoSpaceDE w:val="0"/>
        <w:autoSpaceDN w:val="0"/>
        <w:adjustRightInd w:val="0"/>
        <w:spacing w:after="0" w:line="240" w:lineRule="auto"/>
        <w:jc w:val="both"/>
        <w:rPr>
          <w:rFonts w:ascii="Arial" w:hAnsi="Arial" w:cs="Arial"/>
          <w:i/>
          <w:iCs/>
          <w:color w:val="auto"/>
          <w:sz w:val="20"/>
        </w:rPr>
      </w:pPr>
      <w:r w:rsidRPr="00241B05">
        <w:rPr>
          <w:rFonts w:ascii="Arial" w:hAnsi="Arial" w:cs="Arial"/>
          <w:iCs/>
          <w:color w:val="auto"/>
          <w:sz w:val="20"/>
        </w:rPr>
        <w:t>[CONSIGNAR CIUDAD Y FECHA</w:t>
      </w:r>
      <w:r w:rsidRPr="00D335B8">
        <w:rPr>
          <w:rFonts w:ascii="Arial" w:hAnsi="Arial" w:cs="Arial"/>
          <w:iCs/>
          <w:color w:val="auto"/>
          <w:sz w:val="20"/>
        </w:rPr>
        <w:t>]</w:t>
      </w:r>
    </w:p>
    <w:p w14:paraId="15ACD087"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21C88364"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24655D96"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5FC3F731"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7BEEF960"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19E1CB44"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063FBF0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6913D46"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1CE88152"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EB5E6EE"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368FE85" w14:textId="77777777" w:rsidR="00F17D49" w:rsidRPr="00CD5328" w:rsidRDefault="00F17D49" w:rsidP="00CD5328">
      <w:pPr>
        <w:widowControl w:val="0"/>
        <w:spacing w:after="0" w:line="240" w:lineRule="auto"/>
        <w:jc w:val="center"/>
        <w:rPr>
          <w:rFonts w:ascii="Arial" w:hAnsi="Arial" w:cs="Arial"/>
          <w:b/>
          <w:sz w:val="20"/>
        </w:rPr>
      </w:pPr>
    </w:p>
    <w:p w14:paraId="2DF907C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5AC913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84B099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1BB2125"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42F372F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08F38FE"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618A1D05" w14:textId="77777777" w:rsidR="001435FE" w:rsidRPr="00D335B8" w:rsidRDefault="001435FE" w:rsidP="00D335B8">
      <w:pPr>
        <w:pStyle w:val="Textoindependiente"/>
        <w:widowControl w:val="0"/>
        <w:spacing w:after="0" w:line="240" w:lineRule="auto"/>
        <w:jc w:val="both"/>
        <w:rPr>
          <w:rFonts w:ascii="Arial" w:hAnsi="Arial" w:cs="Arial"/>
          <w:sz w:val="20"/>
          <w:lang w:val="es-PE"/>
        </w:rPr>
      </w:pPr>
    </w:p>
    <w:p w14:paraId="0A88443A" w14:textId="77777777" w:rsidR="00F17D49" w:rsidRPr="00CD5328" w:rsidRDefault="00F17D49" w:rsidP="00CD532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C50B36">
        <w:rPr>
          <w:rFonts w:ascii="Arial" w:hAnsi="Arial" w:cs="Arial"/>
          <w:b/>
        </w:rPr>
        <w:t>4</w:t>
      </w:r>
    </w:p>
    <w:p w14:paraId="28AE1EC4" w14:textId="77777777" w:rsidR="00F17D49" w:rsidRPr="00CD5328" w:rsidRDefault="00F17D49" w:rsidP="00CD5328">
      <w:pPr>
        <w:pStyle w:val="Textoindependiente"/>
        <w:widowControl w:val="0"/>
        <w:spacing w:after="0" w:line="240" w:lineRule="auto"/>
        <w:jc w:val="center"/>
        <w:rPr>
          <w:rFonts w:ascii="Arial" w:hAnsi="Arial" w:cs="Arial"/>
          <w:sz w:val="20"/>
          <w:szCs w:val="20"/>
        </w:rPr>
      </w:pPr>
    </w:p>
    <w:p w14:paraId="3ADF19CC"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 xml:space="preserve">PROMESA DE </w:t>
      </w:r>
      <w:r w:rsidR="00D6077B" w:rsidRPr="00AC1A01">
        <w:rPr>
          <w:rFonts w:ascii="Arial" w:hAnsi="Arial" w:cs="Arial"/>
          <w:b/>
          <w:sz w:val="20"/>
          <w:szCs w:val="20"/>
        </w:rPr>
        <w:t>CONSORCIO</w:t>
      </w:r>
    </w:p>
    <w:p w14:paraId="1BED83B9" w14:textId="77777777" w:rsidR="00F17D49" w:rsidRPr="00CD5328" w:rsidRDefault="00D31C1B"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01E3172B" w14:textId="77777777" w:rsidR="00F17D49" w:rsidRPr="00CD5328" w:rsidRDefault="00F17D49" w:rsidP="00CD5328">
      <w:pPr>
        <w:pStyle w:val="Textoindependiente"/>
        <w:widowControl w:val="0"/>
        <w:spacing w:after="0" w:line="240" w:lineRule="auto"/>
        <w:rPr>
          <w:rFonts w:ascii="Arial" w:hAnsi="Arial" w:cs="Arial"/>
          <w:sz w:val="20"/>
          <w:szCs w:val="20"/>
        </w:rPr>
      </w:pPr>
    </w:p>
    <w:p w14:paraId="7FFC809E" w14:textId="77777777" w:rsidR="00F17D49" w:rsidRPr="00CD5328" w:rsidRDefault="00F17D49" w:rsidP="00CD5328">
      <w:pPr>
        <w:pStyle w:val="Textoindependiente"/>
        <w:widowControl w:val="0"/>
        <w:spacing w:after="0" w:line="240" w:lineRule="auto"/>
        <w:rPr>
          <w:rFonts w:ascii="Arial" w:hAnsi="Arial" w:cs="Arial"/>
          <w:sz w:val="20"/>
          <w:szCs w:val="20"/>
        </w:rPr>
      </w:pPr>
    </w:p>
    <w:p w14:paraId="14DF2FDB" w14:textId="77777777" w:rsidR="00F17D49" w:rsidRPr="00CD5328" w:rsidRDefault="00F17D49" w:rsidP="00CD5328">
      <w:pPr>
        <w:pStyle w:val="Textoindependiente"/>
        <w:widowControl w:val="0"/>
        <w:spacing w:after="0" w:line="240" w:lineRule="auto"/>
        <w:rPr>
          <w:rFonts w:ascii="Arial" w:hAnsi="Arial" w:cs="Arial"/>
          <w:sz w:val="20"/>
          <w:szCs w:val="20"/>
        </w:rPr>
      </w:pPr>
    </w:p>
    <w:p w14:paraId="513B91BD"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7552EDCD" w14:textId="77777777" w:rsidR="00FF2E87" w:rsidRDefault="00FF2E87" w:rsidP="00CD5328">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sidR="00621FE3">
        <w:rPr>
          <w:rFonts w:ascii="Arial" w:hAnsi="Arial" w:cs="Arial"/>
          <w:bCs/>
          <w:sz w:val="20"/>
          <w:highlight w:val="lightGray"/>
          <w:lang w:val="es-ES" w:eastAsia="es-ES"/>
        </w:rPr>
        <w:t xml:space="preserve"> O COMITÉ DE SELECCIÓN, SEGÚN CORRESPONDA</w:t>
      </w:r>
      <w:r w:rsidRPr="00064055">
        <w:rPr>
          <w:rFonts w:ascii="Arial" w:hAnsi="Arial" w:cs="Arial"/>
          <w:sz w:val="20"/>
          <w:highlight w:val="lightGray"/>
          <w:lang w:val="es-ES" w:eastAsia="es-ES"/>
        </w:rPr>
        <w:t>]</w:t>
      </w:r>
    </w:p>
    <w:p w14:paraId="0979D221" w14:textId="77777777" w:rsidR="00F17D49" w:rsidRPr="00CD5328" w:rsidRDefault="00BD27B3" w:rsidP="00CD5328">
      <w:pPr>
        <w:widowControl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217EEAD2"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Presente.-</w:t>
      </w:r>
    </w:p>
    <w:p w14:paraId="1D0341EC" w14:textId="77777777" w:rsidR="00F17D49" w:rsidRPr="00CD5328" w:rsidRDefault="00F17D49" w:rsidP="00CD5328">
      <w:pPr>
        <w:widowControl w:val="0"/>
        <w:spacing w:after="0" w:line="240" w:lineRule="auto"/>
        <w:jc w:val="both"/>
        <w:rPr>
          <w:rFonts w:ascii="Arial" w:hAnsi="Arial" w:cs="Arial"/>
          <w:sz w:val="20"/>
        </w:rPr>
      </w:pPr>
    </w:p>
    <w:p w14:paraId="2104C717" w14:textId="77777777" w:rsidR="00F17D49" w:rsidRPr="00C00017" w:rsidRDefault="00F17D49" w:rsidP="00CD532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sidR="008A285A">
        <w:rPr>
          <w:rFonts w:ascii="Arial" w:hAnsi="Arial" w:cs="Arial"/>
          <w:sz w:val="20"/>
        </w:rPr>
        <w:t>procedimiento</w:t>
      </w:r>
      <w:r w:rsidRPr="00CD5328">
        <w:rPr>
          <w:rFonts w:ascii="Arial" w:hAnsi="Arial" w:cs="Arial"/>
          <w:sz w:val="20"/>
        </w:rPr>
        <w:t xml:space="preserve"> de selección, para presentar una </w:t>
      </w:r>
      <w:r w:rsidR="00077C21">
        <w:rPr>
          <w:rFonts w:ascii="Arial" w:hAnsi="Arial" w:cs="Arial"/>
          <w:sz w:val="20"/>
        </w:rPr>
        <w:t>oferta</w:t>
      </w:r>
      <w:r w:rsidRPr="00CD5328">
        <w:rPr>
          <w:rFonts w:ascii="Arial" w:hAnsi="Arial" w:cs="Arial"/>
          <w:sz w:val="20"/>
        </w:rPr>
        <w:t xml:space="preserve"> conjunta a</w:t>
      </w:r>
      <w:r w:rsidR="00923B1E" w:rsidRPr="00CD5328">
        <w:rPr>
          <w:rFonts w:ascii="Arial" w:hAnsi="Arial" w:cs="Arial"/>
          <w:sz w:val="20"/>
        </w:rPr>
        <w:t xml:space="preserve"> </w:t>
      </w:r>
      <w:r w:rsidRPr="00CD5328">
        <w:rPr>
          <w:rFonts w:ascii="Arial" w:hAnsi="Arial" w:cs="Arial"/>
          <w:sz w:val="20"/>
        </w:rPr>
        <w:t>l</w:t>
      </w:r>
      <w:r w:rsidR="00923B1E" w:rsidRPr="00CD5328">
        <w:rPr>
          <w:rFonts w:ascii="Arial" w:hAnsi="Arial" w:cs="Arial"/>
          <w:sz w:val="20"/>
        </w:rPr>
        <w:t>a</w:t>
      </w:r>
      <w:r w:rsidRPr="00CD5328">
        <w:rPr>
          <w:rFonts w:ascii="Arial" w:hAnsi="Arial" w:cs="Arial"/>
          <w:sz w:val="20"/>
        </w:rPr>
        <w:t xml:space="preserve"> </w:t>
      </w:r>
      <w:r w:rsidR="00BD27B3">
        <w:rPr>
          <w:rFonts w:ascii="Arial" w:hAnsi="Arial" w:cs="Arial"/>
          <w:b/>
          <w:sz w:val="20"/>
        </w:rPr>
        <w:t>SUBASTA INVERSA ELECTRÓNICA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56005D" w:rsidRPr="0056005D">
        <w:rPr>
          <w:rFonts w:ascii="Arial" w:hAnsi="Arial" w:cs="Arial"/>
          <w:bCs/>
          <w:sz w:val="20"/>
          <w:highlight w:val="lightGray"/>
        </w:rPr>
        <w:t>]</w:t>
      </w:r>
      <w:r w:rsidR="00A11A4D">
        <w:rPr>
          <w:rFonts w:ascii="Arial" w:hAnsi="Arial" w:cs="Arial"/>
          <w:bCs/>
          <w:sz w:val="20"/>
        </w:rPr>
        <w:t>.</w:t>
      </w:r>
    </w:p>
    <w:p w14:paraId="4F56745A" w14:textId="77777777" w:rsidR="00F17D49" w:rsidRPr="00CD5328" w:rsidRDefault="00F17D49" w:rsidP="00CD5328">
      <w:pPr>
        <w:widowControl w:val="0"/>
        <w:spacing w:after="0" w:line="240" w:lineRule="auto"/>
        <w:jc w:val="both"/>
        <w:rPr>
          <w:rFonts w:ascii="Arial" w:hAnsi="Arial" w:cs="Arial"/>
          <w:sz w:val="20"/>
        </w:rPr>
      </w:pPr>
    </w:p>
    <w:p w14:paraId="42BA86F9" w14:textId="77777777" w:rsidR="00752411" w:rsidRPr="00202108" w:rsidRDefault="00752411" w:rsidP="00752411">
      <w:pPr>
        <w:spacing w:after="0" w:line="240" w:lineRule="auto"/>
        <w:jc w:val="both"/>
        <w:rPr>
          <w:rFonts w:ascii="Arial" w:hAnsi="Arial" w:cs="Arial"/>
          <w:color w:val="auto"/>
          <w:sz w:val="20"/>
        </w:rPr>
      </w:pPr>
      <w:r w:rsidRPr="00202108">
        <w:rPr>
          <w:rFonts w:ascii="Arial" w:hAnsi="Arial" w:cs="Arial"/>
          <w:color w:val="auto"/>
          <w:sz w:val="20"/>
        </w:rPr>
        <w:t>Asimismo, en caso de obtener la buena pro, nos comprometemos a formalizar el contrato de consorcio, de conformidad con l</w:t>
      </w:r>
      <w:r w:rsidR="00FC6E12">
        <w:rPr>
          <w:rFonts w:ascii="Arial" w:hAnsi="Arial" w:cs="Arial"/>
          <w:color w:val="auto"/>
          <w:sz w:val="20"/>
        </w:rPr>
        <w:t xml:space="preserve">o establecido por el </w:t>
      </w:r>
      <w:r w:rsidR="00FC6E12" w:rsidRPr="00D9284C">
        <w:rPr>
          <w:rFonts w:ascii="Arial" w:hAnsi="Arial" w:cs="Arial"/>
          <w:color w:val="auto"/>
          <w:sz w:val="20"/>
        </w:rPr>
        <w:t>artículo 140</w:t>
      </w:r>
      <w:r w:rsidRPr="00D9284C">
        <w:rPr>
          <w:rFonts w:ascii="Arial" w:hAnsi="Arial" w:cs="Arial"/>
          <w:color w:val="auto"/>
          <w:sz w:val="20"/>
        </w:rPr>
        <w:t xml:space="preserve"> del</w:t>
      </w:r>
      <w:r w:rsidRPr="00202108">
        <w:rPr>
          <w:rFonts w:ascii="Arial" w:hAnsi="Arial" w:cs="Arial"/>
          <w:color w:val="auto"/>
          <w:sz w:val="20"/>
        </w:rPr>
        <w:t xml:space="preserve"> Reglamento de la Ley de Contrataciones del Estado, bajo las siguientes condiciones:</w:t>
      </w:r>
    </w:p>
    <w:p w14:paraId="08D8D5FA" w14:textId="77777777" w:rsidR="00752411" w:rsidRPr="00202108" w:rsidRDefault="00752411" w:rsidP="00752411">
      <w:pPr>
        <w:pStyle w:val="Prrafodelista"/>
        <w:spacing w:after="0" w:line="240" w:lineRule="auto"/>
        <w:ind w:left="360"/>
        <w:jc w:val="both"/>
        <w:rPr>
          <w:rFonts w:ascii="Arial" w:hAnsi="Arial" w:cs="Arial"/>
          <w:color w:val="auto"/>
          <w:sz w:val="20"/>
        </w:rPr>
      </w:pPr>
    </w:p>
    <w:p w14:paraId="0195914B" w14:textId="77777777" w:rsidR="00752411" w:rsidRDefault="00752411" w:rsidP="00A41CFB">
      <w:pPr>
        <w:pStyle w:val="Prrafodelista"/>
        <w:numPr>
          <w:ilvl w:val="0"/>
          <w:numId w:val="24"/>
        </w:numPr>
        <w:spacing w:after="0" w:line="240" w:lineRule="auto"/>
        <w:jc w:val="both"/>
        <w:rPr>
          <w:rFonts w:ascii="Arial" w:hAnsi="Arial" w:cs="Arial"/>
          <w:color w:val="auto"/>
          <w:sz w:val="20"/>
        </w:rPr>
      </w:pPr>
      <w:r w:rsidRPr="00202108">
        <w:rPr>
          <w:rFonts w:ascii="Arial" w:hAnsi="Arial" w:cs="Arial"/>
          <w:color w:val="auto"/>
          <w:sz w:val="20"/>
        </w:rPr>
        <w:t>Integrantes del consorcio</w:t>
      </w:r>
    </w:p>
    <w:p w14:paraId="61F3A9EF" w14:textId="77777777" w:rsidR="00D335B8" w:rsidRPr="00202108" w:rsidRDefault="00D335B8" w:rsidP="00D335B8">
      <w:pPr>
        <w:pStyle w:val="Prrafodelista"/>
        <w:spacing w:after="0" w:line="240" w:lineRule="auto"/>
        <w:ind w:left="360"/>
        <w:jc w:val="both"/>
        <w:rPr>
          <w:rFonts w:ascii="Arial" w:hAnsi="Arial" w:cs="Arial"/>
          <w:color w:val="auto"/>
          <w:sz w:val="20"/>
        </w:rPr>
      </w:pPr>
    </w:p>
    <w:p w14:paraId="5BCB1ECC" w14:textId="77777777" w:rsidR="00752411" w:rsidRPr="00202108" w:rsidRDefault="00752411" w:rsidP="00A41CFB">
      <w:pPr>
        <w:pStyle w:val="Prrafodelista"/>
        <w:numPr>
          <w:ilvl w:val="0"/>
          <w:numId w:val="25"/>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1].</w:t>
      </w:r>
    </w:p>
    <w:p w14:paraId="1A696FC6" w14:textId="77777777" w:rsidR="00752411" w:rsidRPr="00202108" w:rsidRDefault="00752411" w:rsidP="00A41CFB">
      <w:pPr>
        <w:pStyle w:val="Prrafodelista"/>
        <w:numPr>
          <w:ilvl w:val="0"/>
          <w:numId w:val="25"/>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2].</w:t>
      </w:r>
    </w:p>
    <w:p w14:paraId="59F1B57A" w14:textId="77777777" w:rsidR="00752411" w:rsidRPr="00202108" w:rsidRDefault="00752411" w:rsidP="00752411">
      <w:pPr>
        <w:pStyle w:val="Prrafodelista"/>
        <w:spacing w:after="0" w:line="240" w:lineRule="auto"/>
        <w:ind w:left="360"/>
        <w:jc w:val="both"/>
        <w:rPr>
          <w:rFonts w:ascii="Arial" w:hAnsi="Arial" w:cs="Arial"/>
          <w:sz w:val="20"/>
        </w:rPr>
      </w:pPr>
    </w:p>
    <w:p w14:paraId="28CBEC27" w14:textId="77777777" w:rsidR="00752411" w:rsidRPr="00202108" w:rsidRDefault="00752411" w:rsidP="00A41CFB">
      <w:pPr>
        <w:pStyle w:val="Prrafodelista"/>
        <w:numPr>
          <w:ilvl w:val="0"/>
          <w:numId w:val="24"/>
        </w:numPr>
        <w:spacing w:after="0" w:line="240" w:lineRule="auto"/>
        <w:jc w:val="both"/>
        <w:rPr>
          <w:rFonts w:ascii="Arial" w:hAnsi="Arial" w:cs="Arial"/>
          <w:sz w:val="20"/>
        </w:rPr>
      </w:pPr>
      <w:r w:rsidRPr="00202108">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322F5E0C" w14:textId="77777777" w:rsidR="00752411" w:rsidRPr="00202108" w:rsidRDefault="00752411" w:rsidP="00752411">
      <w:pPr>
        <w:pStyle w:val="Prrafodelista"/>
        <w:spacing w:after="0" w:line="240" w:lineRule="auto"/>
        <w:rPr>
          <w:rFonts w:ascii="Arial" w:hAnsi="Arial" w:cs="Arial"/>
          <w:sz w:val="20"/>
        </w:rPr>
      </w:pPr>
    </w:p>
    <w:p w14:paraId="5E37CFF1" w14:textId="77777777" w:rsidR="00752411" w:rsidRPr="00202108" w:rsidRDefault="00752411" w:rsidP="00752411">
      <w:pPr>
        <w:pStyle w:val="Prrafodelista"/>
        <w:spacing w:after="0" w:line="240" w:lineRule="auto"/>
        <w:ind w:left="360"/>
        <w:jc w:val="both"/>
        <w:rPr>
          <w:rFonts w:ascii="Arial" w:hAnsi="Arial" w:cs="Arial"/>
          <w:color w:val="auto"/>
          <w:sz w:val="20"/>
        </w:rPr>
      </w:pPr>
      <w:r w:rsidRPr="00202108">
        <w:rPr>
          <w:rFonts w:ascii="Arial" w:hAnsi="Arial" w:cs="Arial"/>
          <w:color w:val="auto"/>
          <w:sz w:val="20"/>
        </w:rPr>
        <w:t>Asimismo, declaramos que el representante común del consorcio no se encuentra impedido, inhabilitado ni suspendido para contratar con el Estado.</w:t>
      </w:r>
    </w:p>
    <w:p w14:paraId="1E314BBC" w14:textId="77777777" w:rsidR="00752411" w:rsidRPr="00202108" w:rsidRDefault="00752411" w:rsidP="00752411">
      <w:pPr>
        <w:pStyle w:val="Prrafodelista"/>
        <w:spacing w:after="0" w:line="240" w:lineRule="auto"/>
        <w:ind w:left="360"/>
        <w:jc w:val="both"/>
        <w:rPr>
          <w:rFonts w:ascii="Arial" w:hAnsi="Arial" w:cs="Arial"/>
          <w:sz w:val="20"/>
        </w:rPr>
      </w:pPr>
    </w:p>
    <w:p w14:paraId="64333673" w14:textId="77777777" w:rsidR="00752411" w:rsidRPr="00202108" w:rsidRDefault="00752411" w:rsidP="00A41CFB">
      <w:pPr>
        <w:pStyle w:val="Prrafodelista"/>
        <w:numPr>
          <w:ilvl w:val="0"/>
          <w:numId w:val="24"/>
        </w:numPr>
        <w:spacing w:after="0" w:line="240" w:lineRule="auto"/>
        <w:jc w:val="both"/>
        <w:rPr>
          <w:rFonts w:ascii="Arial" w:hAnsi="Arial" w:cs="Arial"/>
          <w:sz w:val="20"/>
        </w:rPr>
      </w:pPr>
      <w:r w:rsidRPr="00202108">
        <w:rPr>
          <w:rFonts w:ascii="Arial" w:hAnsi="Arial" w:cs="Arial"/>
          <w:sz w:val="20"/>
        </w:rPr>
        <w:t>Fijamos nuestro domicilio legal común en [.............................].</w:t>
      </w:r>
    </w:p>
    <w:p w14:paraId="1BBCBABD" w14:textId="77777777" w:rsidR="00752411" w:rsidRPr="00202108" w:rsidRDefault="00752411" w:rsidP="00752411">
      <w:pPr>
        <w:pStyle w:val="Prrafodelista"/>
        <w:spacing w:after="0" w:line="240" w:lineRule="auto"/>
        <w:ind w:left="360"/>
        <w:jc w:val="both"/>
        <w:rPr>
          <w:rFonts w:ascii="Arial" w:hAnsi="Arial" w:cs="Arial"/>
          <w:sz w:val="20"/>
        </w:rPr>
      </w:pPr>
    </w:p>
    <w:p w14:paraId="325499C9" w14:textId="77777777" w:rsidR="00752411" w:rsidRPr="00202108" w:rsidRDefault="00752411" w:rsidP="00A41CFB">
      <w:pPr>
        <w:pStyle w:val="Prrafodelista"/>
        <w:numPr>
          <w:ilvl w:val="0"/>
          <w:numId w:val="24"/>
        </w:numPr>
        <w:spacing w:after="0" w:line="240" w:lineRule="auto"/>
        <w:jc w:val="both"/>
        <w:rPr>
          <w:rFonts w:ascii="Arial" w:hAnsi="Arial" w:cs="Arial"/>
          <w:sz w:val="20"/>
        </w:rPr>
      </w:pPr>
      <w:r w:rsidRPr="00202108">
        <w:rPr>
          <w:rFonts w:ascii="Arial" w:hAnsi="Arial" w:cs="Arial"/>
          <w:sz w:val="20"/>
        </w:rPr>
        <w:t>Las obligaciones que corresponden a cada uno de los integrantes del consorcio son las siguientes:</w:t>
      </w:r>
    </w:p>
    <w:p w14:paraId="729C858A" w14:textId="77777777" w:rsidR="00752411" w:rsidRPr="00202108" w:rsidRDefault="00752411" w:rsidP="00752411">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335B8" w:rsidRPr="00215FE2" w14:paraId="07438B1D" w14:textId="77777777" w:rsidTr="00C40DBE">
        <w:trPr>
          <w:trHeight w:val="646"/>
        </w:trPr>
        <w:tc>
          <w:tcPr>
            <w:tcW w:w="563" w:type="dxa"/>
            <w:vAlign w:val="center"/>
          </w:tcPr>
          <w:p w14:paraId="79BBF0F2" w14:textId="77777777" w:rsidR="00D335B8" w:rsidRPr="00215FE2" w:rsidRDefault="00D335B8" w:rsidP="00C40DBE">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3A1770D2" w14:textId="77777777"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304FFA56" w14:textId="77777777" w:rsidR="00D335B8" w:rsidRPr="00215FE2" w:rsidRDefault="00D335B8" w:rsidP="00C40DBE">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17"/>
            </w:r>
          </w:p>
        </w:tc>
      </w:tr>
    </w:tbl>
    <w:p w14:paraId="453C9128" w14:textId="77777777" w:rsidR="00D335B8" w:rsidRPr="00215FE2" w:rsidRDefault="00D335B8" w:rsidP="00D335B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335B8" w:rsidRPr="00215FE2" w14:paraId="7DC9D443" w14:textId="77777777" w:rsidTr="00C40DBE">
        <w:trPr>
          <w:trHeight w:val="474"/>
        </w:trPr>
        <w:tc>
          <w:tcPr>
            <w:tcW w:w="8114" w:type="dxa"/>
            <w:vAlign w:val="center"/>
          </w:tcPr>
          <w:p w14:paraId="3F997928" w14:textId="77777777"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42E0FB49" w14:textId="77777777" w:rsidR="00D335B8" w:rsidRPr="00215FE2" w:rsidRDefault="00D335B8" w:rsidP="00D335B8">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D335B8" w:rsidRPr="00215FE2" w14:paraId="44EB85C1" w14:textId="77777777" w:rsidTr="00C40DBE">
        <w:trPr>
          <w:trHeight w:val="610"/>
        </w:trPr>
        <w:tc>
          <w:tcPr>
            <w:tcW w:w="567" w:type="dxa"/>
            <w:vAlign w:val="center"/>
          </w:tcPr>
          <w:p w14:paraId="4C14FD8E" w14:textId="77777777" w:rsidR="00D335B8" w:rsidRPr="00215FE2" w:rsidRDefault="00D335B8" w:rsidP="00C40DBE">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5C5008DA" w14:textId="77777777"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05706BFD" w14:textId="77777777" w:rsidR="00D335B8" w:rsidRPr="00215FE2" w:rsidRDefault="00D335B8" w:rsidP="00C40DBE">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18"/>
            </w:r>
          </w:p>
        </w:tc>
      </w:tr>
    </w:tbl>
    <w:p w14:paraId="1A770379" w14:textId="77777777" w:rsidR="00D335B8" w:rsidRPr="00215FE2" w:rsidRDefault="00D335B8" w:rsidP="00D335B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335B8" w:rsidRPr="00215FE2" w14:paraId="6DD02AE1" w14:textId="77777777" w:rsidTr="00C40DBE">
        <w:trPr>
          <w:trHeight w:val="497"/>
        </w:trPr>
        <w:tc>
          <w:tcPr>
            <w:tcW w:w="8114" w:type="dxa"/>
            <w:vAlign w:val="center"/>
          </w:tcPr>
          <w:p w14:paraId="62CD01EF" w14:textId="77777777"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6609D9A5" w14:textId="77777777" w:rsidR="00D335B8" w:rsidRPr="00215FE2" w:rsidRDefault="00D335B8" w:rsidP="00D335B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D335B8" w:rsidRPr="00F67942" w14:paraId="5FCB5DEA" w14:textId="77777777" w:rsidTr="00C40DBE">
        <w:trPr>
          <w:trHeight w:val="477"/>
        </w:trPr>
        <w:tc>
          <w:tcPr>
            <w:tcW w:w="7122" w:type="dxa"/>
            <w:vAlign w:val="center"/>
          </w:tcPr>
          <w:p w14:paraId="22EF7BF7" w14:textId="77777777"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tcPr>
          <w:p w14:paraId="58737138" w14:textId="77777777" w:rsidR="00D335B8" w:rsidRPr="00F67942" w:rsidRDefault="00D335B8" w:rsidP="00C40DBE">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19"/>
            </w:r>
          </w:p>
        </w:tc>
      </w:tr>
    </w:tbl>
    <w:p w14:paraId="17DEBB6B" w14:textId="77777777" w:rsidR="00D335B8" w:rsidRPr="000A1961" w:rsidRDefault="00D335B8" w:rsidP="00D335B8">
      <w:pPr>
        <w:pStyle w:val="Prrafodelista"/>
        <w:spacing w:after="0" w:line="240" w:lineRule="auto"/>
        <w:ind w:left="0"/>
        <w:jc w:val="both"/>
        <w:rPr>
          <w:rFonts w:ascii="Arial" w:hAnsi="Arial" w:cs="Arial"/>
          <w:color w:val="auto"/>
          <w:sz w:val="20"/>
        </w:rPr>
      </w:pPr>
    </w:p>
    <w:p w14:paraId="56C8B071" w14:textId="77777777" w:rsidR="00D335B8" w:rsidRPr="00202108" w:rsidRDefault="00D335B8" w:rsidP="00D335B8">
      <w:pPr>
        <w:spacing w:after="0" w:line="240" w:lineRule="auto"/>
        <w:rPr>
          <w:rFonts w:ascii="Arial" w:hAnsi="Arial" w:cs="Arial"/>
          <w:iCs/>
          <w:sz w:val="20"/>
        </w:rPr>
      </w:pPr>
    </w:p>
    <w:p w14:paraId="6C25BE35" w14:textId="77777777" w:rsidR="00D335B8" w:rsidRPr="00DC3595" w:rsidRDefault="00D335B8" w:rsidP="00D335B8">
      <w:pPr>
        <w:spacing w:after="0" w:line="240" w:lineRule="auto"/>
        <w:rPr>
          <w:rFonts w:ascii="Arial" w:hAnsi="Arial" w:cs="Arial"/>
          <w:b/>
          <w:i/>
          <w:iCs/>
          <w:sz w:val="20"/>
        </w:rPr>
      </w:pPr>
      <w:r w:rsidRPr="00202108">
        <w:rPr>
          <w:rFonts w:ascii="Arial" w:hAnsi="Arial" w:cs="Arial"/>
          <w:iCs/>
          <w:sz w:val="20"/>
        </w:rPr>
        <w:t>[CONSIGNAR CIUDAD Y FECHA]</w:t>
      </w:r>
    </w:p>
    <w:p w14:paraId="7EFEEB50" w14:textId="77777777" w:rsidR="00D335B8" w:rsidRPr="0053635D" w:rsidRDefault="00D335B8" w:rsidP="00D335B8">
      <w:pPr>
        <w:spacing w:after="0" w:line="240" w:lineRule="auto"/>
        <w:rPr>
          <w:rFonts w:ascii="Arial" w:hAnsi="Arial" w:cs="Arial"/>
          <w:sz w:val="20"/>
        </w:rPr>
      </w:pPr>
    </w:p>
    <w:p w14:paraId="14966A34" w14:textId="77777777" w:rsidR="00D335B8" w:rsidRPr="0053635D" w:rsidRDefault="00D335B8" w:rsidP="00D335B8">
      <w:pPr>
        <w:widowControl w:val="0"/>
        <w:autoSpaceDE w:val="0"/>
        <w:autoSpaceDN w:val="0"/>
        <w:adjustRightInd w:val="0"/>
        <w:spacing w:after="0" w:line="240" w:lineRule="auto"/>
        <w:jc w:val="both"/>
        <w:rPr>
          <w:rFonts w:ascii="Arial" w:hAnsi="Arial" w:cs="Arial"/>
          <w:color w:val="auto"/>
          <w:sz w:val="18"/>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D335B8" w14:paraId="40816787" w14:textId="77777777" w:rsidTr="00C40DBE">
        <w:trPr>
          <w:trHeight w:val="1993"/>
          <w:jc w:val="center"/>
        </w:trPr>
        <w:tc>
          <w:tcPr>
            <w:tcW w:w="3867" w:type="dxa"/>
          </w:tcPr>
          <w:p w14:paraId="69751665" w14:textId="77777777" w:rsidR="00D335B8" w:rsidRPr="00A44FA6" w:rsidRDefault="00D335B8" w:rsidP="00C40DBE">
            <w:pPr>
              <w:spacing w:after="0" w:line="240" w:lineRule="auto"/>
              <w:rPr>
                <w:rFonts w:ascii="Arial" w:hAnsi="Arial" w:cs="Arial"/>
                <w:color w:val="auto"/>
                <w:sz w:val="20"/>
              </w:rPr>
            </w:pPr>
          </w:p>
          <w:p w14:paraId="4BE901CC" w14:textId="77777777" w:rsidR="00D335B8" w:rsidRDefault="00D335B8" w:rsidP="00C40DBE">
            <w:pPr>
              <w:spacing w:after="0" w:line="240" w:lineRule="auto"/>
              <w:rPr>
                <w:rFonts w:ascii="Arial" w:hAnsi="Arial" w:cs="Arial"/>
                <w:color w:val="auto"/>
                <w:sz w:val="20"/>
              </w:rPr>
            </w:pPr>
          </w:p>
          <w:p w14:paraId="44F6D889" w14:textId="77777777" w:rsidR="00D335B8" w:rsidRPr="00A44FA6" w:rsidRDefault="00D335B8" w:rsidP="00C40DBE">
            <w:pPr>
              <w:spacing w:after="0" w:line="240" w:lineRule="auto"/>
              <w:rPr>
                <w:rFonts w:ascii="Arial" w:hAnsi="Arial" w:cs="Arial"/>
                <w:color w:val="auto"/>
                <w:sz w:val="20"/>
              </w:rPr>
            </w:pPr>
          </w:p>
          <w:p w14:paraId="4CDDC90D" w14:textId="77777777" w:rsidR="00D335B8" w:rsidRPr="00A44FA6" w:rsidRDefault="00D335B8" w:rsidP="00C40DBE">
            <w:pPr>
              <w:spacing w:after="0" w:line="240" w:lineRule="auto"/>
              <w:jc w:val="center"/>
              <w:rPr>
                <w:rFonts w:ascii="Arial" w:hAnsi="Arial" w:cs="Arial"/>
                <w:color w:val="auto"/>
                <w:sz w:val="20"/>
              </w:rPr>
            </w:pPr>
            <w:r w:rsidRPr="00A44FA6">
              <w:rPr>
                <w:rFonts w:ascii="Arial" w:hAnsi="Arial" w:cs="Arial"/>
                <w:color w:val="auto"/>
                <w:sz w:val="20"/>
              </w:rPr>
              <w:t>..………………………………………….</w:t>
            </w:r>
          </w:p>
          <w:p w14:paraId="7376C3EC" w14:textId="77777777" w:rsidR="00D335B8" w:rsidRPr="00A44FA6" w:rsidRDefault="00D335B8" w:rsidP="00C40DBE">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14:paraId="2E472A86" w14:textId="77777777" w:rsidR="00D335B8" w:rsidRPr="00A44FA6" w:rsidRDefault="00D335B8" w:rsidP="00C40DBE">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14:paraId="7B371ED5" w14:textId="77777777" w:rsidR="00D335B8" w:rsidRPr="00A44FA6" w:rsidRDefault="00D335B8" w:rsidP="00C40DBE">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14:paraId="0CA6CE83" w14:textId="77777777" w:rsidR="00D335B8" w:rsidRPr="00A44FA6" w:rsidRDefault="00D335B8" w:rsidP="00C40DBE">
            <w:pPr>
              <w:spacing w:after="0" w:line="240" w:lineRule="auto"/>
              <w:rPr>
                <w:rFonts w:ascii="Arial Narrow" w:hAnsi="Arial Narrow"/>
                <w:color w:val="auto"/>
                <w:sz w:val="20"/>
              </w:rPr>
            </w:pPr>
          </w:p>
        </w:tc>
        <w:tc>
          <w:tcPr>
            <w:tcW w:w="3855" w:type="dxa"/>
          </w:tcPr>
          <w:p w14:paraId="764D3840" w14:textId="77777777" w:rsidR="00D335B8" w:rsidRDefault="00D335B8" w:rsidP="00C40DBE">
            <w:pPr>
              <w:spacing w:after="0" w:line="240" w:lineRule="auto"/>
              <w:rPr>
                <w:rFonts w:ascii="Arial" w:hAnsi="Arial" w:cs="Arial"/>
                <w:color w:val="auto"/>
                <w:sz w:val="20"/>
              </w:rPr>
            </w:pPr>
          </w:p>
          <w:p w14:paraId="0B73E617" w14:textId="77777777" w:rsidR="00D335B8" w:rsidRPr="00A44FA6" w:rsidRDefault="00D335B8" w:rsidP="00C40DBE">
            <w:pPr>
              <w:spacing w:after="0" w:line="240" w:lineRule="auto"/>
              <w:rPr>
                <w:rFonts w:ascii="Arial" w:hAnsi="Arial" w:cs="Arial"/>
                <w:color w:val="auto"/>
                <w:sz w:val="20"/>
              </w:rPr>
            </w:pPr>
          </w:p>
          <w:p w14:paraId="784EB720" w14:textId="77777777" w:rsidR="00D335B8" w:rsidRPr="00A44FA6" w:rsidRDefault="00D335B8" w:rsidP="00C40DBE">
            <w:pPr>
              <w:spacing w:after="0" w:line="240" w:lineRule="auto"/>
              <w:rPr>
                <w:rFonts w:ascii="Arial" w:hAnsi="Arial" w:cs="Arial"/>
                <w:color w:val="auto"/>
                <w:sz w:val="20"/>
              </w:rPr>
            </w:pPr>
          </w:p>
          <w:p w14:paraId="7ED43E5B" w14:textId="77777777" w:rsidR="00D335B8" w:rsidRPr="00A44FA6" w:rsidRDefault="00D335B8" w:rsidP="00C40DBE">
            <w:pPr>
              <w:spacing w:after="0" w:line="240" w:lineRule="auto"/>
              <w:jc w:val="center"/>
              <w:rPr>
                <w:rFonts w:ascii="Arial" w:hAnsi="Arial" w:cs="Arial"/>
                <w:color w:val="auto"/>
                <w:sz w:val="20"/>
              </w:rPr>
            </w:pPr>
            <w:r w:rsidRPr="00A44FA6">
              <w:rPr>
                <w:rFonts w:ascii="Arial" w:hAnsi="Arial" w:cs="Arial"/>
                <w:color w:val="auto"/>
                <w:sz w:val="20"/>
              </w:rPr>
              <w:t>..…………………………………………..</w:t>
            </w:r>
          </w:p>
          <w:p w14:paraId="2F693374" w14:textId="77777777" w:rsidR="00D335B8" w:rsidRPr="00A44FA6" w:rsidRDefault="00D335B8" w:rsidP="00C40DBE">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14:paraId="71E7AF7F" w14:textId="77777777" w:rsidR="00D335B8" w:rsidRPr="00A44FA6" w:rsidRDefault="00D335B8" w:rsidP="00C40DBE">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14:paraId="60448A7B" w14:textId="77777777" w:rsidR="00D335B8" w:rsidRPr="00A44FA6" w:rsidRDefault="00D335B8" w:rsidP="00C40DBE">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14:paraId="3F6D6D86" w14:textId="77777777" w:rsidR="00D335B8" w:rsidRDefault="00D335B8" w:rsidP="00D335B8">
      <w:pPr>
        <w:widowControl w:val="0"/>
        <w:autoSpaceDE w:val="0"/>
        <w:autoSpaceDN w:val="0"/>
        <w:adjustRightInd w:val="0"/>
        <w:spacing w:after="0" w:line="240" w:lineRule="auto"/>
        <w:jc w:val="both"/>
        <w:rPr>
          <w:rFonts w:ascii="Arial" w:hAnsi="Arial" w:cs="Arial"/>
          <w:color w:val="auto"/>
          <w:sz w:val="20"/>
        </w:rPr>
      </w:pPr>
    </w:p>
    <w:p w14:paraId="640F9275" w14:textId="77777777" w:rsidR="00D335B8" w:rsidRDefault="00D335B8" w:rsidP="00D335B8">
      <w:pPr>
        <w:widowControl w:val="0"/>
        <w:autoSpaceDE w:val="0"/>
        <w:autoSpaceDN w:val="0"/>
        <w:adjustRightInd w:val="0"/>
        <w:spacing w:after="0" w:line="240" w:lineRule="auto"/>
        <w:jc w:val="both"/>
        <w:rPr>
          <w:rFonts w:ascii="Arial" w:hAnsi="Arial" w:cs="Arial"/>
          <w:color w:val="auto"/>
          <w:sz w:val="20"/>
        </w:rPr>
      </w:pPr>
    </w:p>
    <w:p w14:paraId="4472781B" w14:textId="77777777" w:rsidR="00D335B8" w:rsidRDefault="00D335B8" w:rsidP="00D335B8">
      <w:pPr>
        <w:widowControl w:val="0"/>
        <w:autoSpaceDE w:val="0"/>
        <w:autoSpaceDN w:val="0"/>
        <w:adjustRightInd w:val="0"/>
        <w:spacing w:after="0" w:line="240" w:lineRule="auto"/>
        <w:jc w:val="both"/>
        <w:rPr>
          <w:rFonts w:ascii="Arial" w:hAnsi="Arial" w:cs="Arial"/>
          <w:color w:val="auto"/>
          <w:sz w:val="20"/>
        </w:rPr>
      </w:pPr>
    </w:p>
    <w:p w14:paraId="76768955" w14:textId="77777777" w:rsidR="00D335B8" w:rsidRDefault="00D335B8" w:rsidP="00D335B8">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D335B8" w:rsidRPr="002B4536" w14:paraId="0363494F"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C7F86CD" w14:textId="77777777" w:rsidR="00D335B8" w:rsidRPr="00997194" w:rsidRDefault="00D335B8" w:rsidP="00C40DBE">
            <w:pPr>
              <w:spacing w:after="0" w:line="240" w:lineRule="auto"/>
              <w:jc w:val="both"/>
              <w:rPr>
                <w:rFonts w:ascii="Arial" w:hAnsi="Arial" w:cs="Arial"/>
                <w:color w:val="3333CC"/>
                <w:sz w:val="20"/>
                <w:lang w:val="es-ES"/>
              </w:rPr>
            </w:pPr>
            <w:r w:rsidRPr="00997194">
              <w:rPr>
                <w:rFonts w:ascii="Arial" w:hAnsi="Arial" w:cs="Arial"/>
                <w:color w:val="0000FF"/>
                <w:sz w:val="20"/>
                <w:lang w:val="es-ES"/>
              </w:rPr>
              <w:t>Importante</w:t>
            </w:r>
          </w:p>
        </w:tc>
      </w:tr>
      <w:tr w:rsidR="00D335B8" w:rsidRPr="00A44FA6" w14:paraId="01EEBE92" w14:textId="77777777" w:rsidTr="00C40DBE">
        <w:trPr>
          <w:trHeight w:val="61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2FFFF38" w14:textId="77777777" w:rsidR="00D335B8" w:rsidRPr="00997194" w:rsidRDefault="00D335B8" w:rsidP="00FC6E12">
            <w:pPr>
              <w:widowControl w:val="0"/>
              <w:spacing w:after="0" w:line="240" w:lineRule="auto"/>
              <w:ind w:left="34"/>
              <w:jc w:val="both"/>
              <w:rPr>
                <w:rFonts w:ascii="Arial" w:hAnsi="Arial" w:cs="Arial"/>
                <w:b w:val="0"/>
                <w:color w:val="0000FF"/>
                <w:sz w:val="20"/>
                <w:lang w:val="es-ES"/>
              </w:rPr>
            </w:pPr>
            <w:r w:rsidRPr="00997194">
              <w:rPr>
                <w:rFonts w:ascii="Arial" w:hAnsi="Arial" w:cs="Arial"/>
                <w:b w:val="0"/>
                <w:i/>
                <w:color w:val="0000FF"/>
                <w:sz w:val="20"/>
              </w:rPr>
              <w:t xml:space="preserve">De conformidad con el </w:t>
            </w:r>
            <w:r w:rsidRPr="00D9284C">
              <w:rPr>
                <w:rFonts w:ascii="Arial" w:hAnsi="Arial" w:cs="Arial"/>
                <w:b w:val="0"/>
                <w:i/>
                <w:color w:val="0000FF"/>
                <w:sz w:val="20"/>
              </w:rPr>
              <w:t xml:space="preserve">artículo </w:t>
            </w:r>
            <w:r w:rsidR="00FC6E12" w:rsidRPr="00D9284C">
              <w:rPr>
                <w:rFonts w:ascii="Arial" w:hAnsi="Arial" w:cs="Arial"/>
                <w:b w:val="0"/>
                <w:i/>
                <w:color w:val="0000FF"/>
                <w:sz w:val="20"/>
              </w:rPr>
              <w:t>52</w:t>
            </w:r>
            <w:r w:rsidRPr="00D9284C">
              <w:rPr>
                <w:rFonts w:ascii="Arial" w:hAnsi="Arial" w:cs="Arial"/>
                <w:b w:val="0"/>
                <w:i/>
                <w:color w:val="0000FF"/>
                <w:sz w:val="20"/>
              </w:rPr>
              <w:t xml:space="preserve"> del</w:t>
            </w:r>
            <w:r w:rsidRPr="00997194">
              <w:rPr>
                <w:rFonts w:ascii="Arial" w:hAnsi="Arial" w:cs="Arial"/>
                <w:b w:val="0"/>
                <w:i/>
                <w:color w:val="0000FF"/>
                <w:sz w:val="20"/>
              </w:rPr>
              <w:t xml:space="preserve"> Reglamento, las firmas de los integrantes del consorcio deben ser legalizadas.</w:t>
            </w:r>
          </w:p>
        </w:tc>
      </w:tr>
    </w:tbl>
    <w:p w14:paraId="3F11957F" w14:textId="77777777" w:rsidR="00D335B8" w:rsidRDefault="00D335B8" w:rsidP="00D335B8">
      <w:pPr>
        <w:widowControl w:val="0"/>
        <w:autoSpaceDE w:val="0"/>
        <w:autoSpaceDN w:val="0"/>
        <w:adjustRightInd w:val="0"/>
        <w:spacing w:after="0" w:line="240" w:lineRule="auto"/>
        <w:jc w:val="both"/>
        <w:rPr>
          <w:rFonts w:ascii="Arial" w:hAnsi="Arial" w:cs="Arial"/>
          <w:color w:val="auto"/>
          <w:sz w:val="20"/>
        </w:rPr>
      </w:pPr>
    </w:p>
    <w:p w14:paraId="20A0F44B" w14:textId="77777777" w:rsidR="005F5C99" w:rsidRDefault="005F5C99">
      <w:pPr>
        <w:spacing w:after="0" w:line="240" w:lineRule="auto"/>
        <w:rPr>
          <w:rFonts w:ascii="Arial" w:hAnsi="Arial" w:cs="Arial"/>
          <w:color w:val="auto"/>
          <w:sz w:val="20"/>
        </w:rPr>
      </w:pPr>
      <w:r>
        <w:rPr>
          <w:rFonts w:ascii="Arial" w:hAnsi="Arial" w:cs="Arial"/>
          <w:color w:val="auto"/>
          <w:sz w:val="20"/>
        </w:rPr>
        <w:br w:type="page"/>
      </w:r>
    </w:p>
    <w:p w14:paraId="59C8B2D7" w14:textId="77777777" w:rsidR="00DF64A1" w:rsidRDefault="00DF64A1" w:rsidP="00D335B8">
      <w:pPr>
        <w:widowControl w:val="0"/>
        <w:autoSpaceDE w:val="0"/>
        <w:autoSpaceDN w:val="0"/>
        <w:adjustRightInd w:val="0"/>
        <w:spacing w:after="0" w:line="240" w:lineRule="auto"/>
        <w:jc w:val="both"/>
        <w:rPr>
          <w:rFonts w:ascii="Arial" w:hAnsi="Arial" w:cs="Arial"/>
          <w:color w:val="auto"/>
          <w:sz w:val="20"/>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7D2E7A" w:rsidRPr="00A62260" w14:paraId="27B72F2D" w14:textId="77777777" w:rsidTr="00B572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381DAE5" w14:textId="77777777" w:rsidR="007D2E7A" w:rsidRPr="00A62260" w:rsidRDefault="007D2E7A" w:rsidP="00B57236">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7D2E7A" w:rsidRPr="00A62260" w14:paraId="551E5B11" w14:textId="77777777" w:rsidTr="00B57236">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9999CBA" w14:textId="77777777" w:rsidR="007D2E7A" w:rsidRPr="004353A4" w:rsidRDefault="007D2E7A" w:rsidP="00B57236">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089890AB" w14:textId="77777777" w:rsidR="007D2E7A" w:rsidRPr="00322847" w:rsidRDefault="007D2E7A" w:rsidP="007D2E7A">
      <w:pPr>
        <w:widowControl w:val="0"/>
        <w:jc w:val="both"/>
        <w:rPr>
          <w:rFonts w:ascii="Arial" w:hAnsi="Arial" w:cs="Arial"/>
          <w:b/>
          <w:bCs/>
          <w:i/>
          <w:color w:val="000099"/>
          <w:sz w:val="16"/>
          <w:szCs w:val="16"/>
        </w:rPr>
      </w:pPr>
      <w:r w:rsidRPr="00322847">
        <w:rPr>
          <w:rFonts w:ascii="Arial" w:hAnsi="Arial" w:cs="Arial"/>
          <w:b/>
          <w:bCs/>
          <w:i/>
          <w:color w:val="000099"/>
          <w:sz w:val="16"/>
          <w:szCs w:val="16"/>
        </w:rPr>
        <w:t>Esta nota deberá ser eliminada una vez culminada la elaboración de las bases</w:t>
      </w:r>
    </w:p>
    <w:p w14:paraId="5FF29C67" w14:textId="77777777" w:rsidR="007D2E7A" w:rsidRPr="00427FC3" w:rsidRDefault="007D2E7A" w:rsidP="007D2E7A">
      <w:pPr>
        <w:widowControl w:val="0"/>
        <w:spacing w:after="0" w:line="240" w:lineRule="auto"/>
        <w:jc w:val="both"/>
        <w:rPr>
          <w:rFonts w:ascii="Arial" w:hAnsi="Arial" w:cs="Arial"/>
          <w:color w:val="000000" w:themeColor="text1"/>
          <w:sz w:val="20"/>
        </w:rPr>
      </w:pPr>
    </w:p>
    <w:p w14:paraId="796702AA" w14:textId="77777777" w:rsidR="007D2E7A" w:rsidRPr="00427FC3" w:rsidRDefault="007D2E7A" w:rsidP="007D2E7A">
      <w:pPr>
        <w:widowControl w:val="0"/>
        <w:spacing w:after="0" w:line="240" w:lineRule="auto"/>
        <w:jc w:val="both"/>
        <w:rPr>
          <w:rFonts w:ascii="Arial" w:hAnsi="Arial" w:cs="Arial"/>
          <w:color w:val="000000" w:themeColor="text1"/>
          <w:sz w:val="20"/>
        </w:rPr>
      </w:pPr>
    </w:p>
    <w:p w14:paraId="7FDE3F7F" w14:textId="77777777" w:rsidR="007D2E7A" w:rsidRPr="00427FC3" w:rsidRDefault="007D2E7A" w:rsidP="007D2E7A">
      <w:pPr>
        <w:widowControl w:val="0"/>
        <w:spacing w:after="0" w:line="240" w:lineRule="auto"/>
        <w:jc w:val="center"/>
        <w:rPr>
          <w:rFonts w:ascii="Arial" w:hAnsi="Arial" w:cs="Arial"/>
          <w:b/>
          <w:color w:val="000000" w:themeColor="text1"/>
        </w:rPr>
      </w:pPr>
      <w:r w:rsidRPr="00427FC3">
        <w:rPr>
          <w:rFonts w:ascii="Arial" w:hAnsi="Arial" w:cs="Arial"/>
          <w:b/>
          <w:color w:val="000000" w:themeColor="text1"/>
        </w:rPr>
        <w:t xml:space="preserve">ANEXO Nº </w:t>
      </w:r>
      <w:r>
        <w:rPr>
          <w:rFonts w:ascii="Arial" w:hAnsi="Arial" w:cs="Arial"/>
          <w:b/>
          <w:color w:val="000000" w:themeColor="text1"/>
        </w:rPr>
        <w:t>5</w:t>
      </w:r>
    </w:p>
    <w:p w14:paraId="0C36E234" w14:textId="77777777" w:rsidR="007D2E7A" w:rsidRPr="00427FC3" w:rsidRDefault="007D2E7A" w:rsidP="007D2E7A">
      <w:pPr>
        <w:widowControl w:val="0"/>
        <w:spacing w:after="0" w:line="240" w:lineRule="auto"/>
        <w:jc w:val="center"/>
        <w:rPr>
          <w:rFonts w:ascii="Arial" w:hAnsi="Arial" w:cs="Arial"/>
          <w:b/>
          <w:color w:val="000000" w:themeColor="text1"/>
          <w:sz w:val="20"/>
        </w:rPr>
      </w:pPr>
    </w:p>
    <w:p w14:paraId="30908A22" w14:textId="77777777" w:rsidR="007D2E7A" w:rsidRPr="00427FC3" w:rsidRDefault="007D2E7A" w:rsidP="007D2E7A">
      <w:pPr>
        <w:widowControl w:val="0"/>
        <w:spacing w:after="0" w:line="240" w:lineRule="auto"/>
        <w:jc w:val="center"/>
        <w:rPr>
          <w:rFonts w:ascii="Arial" w:hAnsi="Arial" w:cs="Arial"/>
          <w:b/>
          <w:color w:val="000000" w:themeColor="text1"/>
          <w:sz w:val="20"/>
        </w:rPr>
      </w:pPr>
      <w:r w:rsidRPr="00427FC3">
        <w:rPr>
          <w:rFonts w:ascii="Arial" w:hAnsi="Arial" w:cs="Arial"/>
          <w:b/>
          <w:color w:val="000000" w:themeColor="text1"/>
          <w:sz w:val="20"/>
        </w:rPr>
        <w:t>DECLARACIÓN JURADA DE CUMPLIMIENTO DE CONDICIONES PARA LA APLICACIÓN DE LA EXONERACIÓN DEL IGV</w:t>
      </w:r>
    </w:p>
    <w:p w14:paraId="340FF865" w14:textId="77777777" w:rsidR="007D2E7A" w:rsidRPr="00427FC3" w:rsidRDefault="007D2E7A" w:rsidP="007D2E7A">
      <w:pPr>
        <w:widowControl w:val="0"/>
        <w:spacing w:after="0" w:line="240" w:lineRule="auto"/>
        <w:jc w:val="both"/>
        <w:rPr>
          <w:rFonts w:ascii="Arial" w:hAnsi="Arial" w:cs="Arial"/>
          <w:color w:val="000000" w:themeColor="text1"/>
          <w:sz w:val="20"/>
        </w:rPr>
      </w:pPr>
    </w:p>
    <w:p w14:paraId="63B8FD73" w14:textId="77777777" w:rsidR="007833DC" w:rsidRPr="00CD5328" w:rsidRDefault="007833DC" w:rsidP="007833DC">
      <w:pPr>
        <w:widowControl w:val="0"/>
        <w:spacing w:after="0" w:line="240" w:lineRule="auto"/>
        <w:jc w:val="both"/>
        <w:rPr>
          <w:rFonts w:ascii="Arial" w:hAnsi="Arial" w:cs="Arial"/>
          <w:sz w:val="20"/>
        </w:rPr>
      </w:pPr>
      <w:r w:rsidRPr="00CD5328">
        <w:rPr>
          <w:rFonts w:ascii="Arial" w:hAnsi="Arial" w:cs="Arial"/>
          <w:sz w:val="20"/>
        </w:rPr>
        <w:t>Señores</w:t>
      </w:r>
    </w:p>
    <w:p w14:paraId="4AE01EE9" w14:textId="77777777" w:rsidR="007833DC" w:rsidRDefault="007833DC" w:rsidP="007833DC">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Pr>
          <w:rFonts w:ascii="Arial" w:hAnsi="Arial" w:cs="Arial"/>
          <w:bCs/>
          <w:sz w:val="20"/>
          <w:highlight w:val="lightGray"/>
          <w:lang w:val="es-ES" w:eastAsia="es-ES"/>
        </w:rPr>
        <w:t xml:space="preserve"> O COMITÉ DE SELECCIÓN, SEGÚN CORRESPONDA</w:t>
      </w:r>
      <w:r w:rsidRPr="00064055">
        <w:rPr>
          <w:rFonts w:ascii="Arial" w:hAnsi="Arial" w:cs="Arial"/>
          <w:sz w:val="20"/>
          <w:highlight w:val="lightGray"/>
          <w:lang w:val="es-ES" w:eastAsia="es-ES"/>
        </w:rPr>
        <w:t>]</w:t>
      </w:r>
    </w:p>
    <w:p w14:paraId="130EAD55" w14:textId="77777777" w:rsidR="007833DC" w:rsidRPr="00CD5328" w:rsidRDefault="007833DC" w:rsidP="007833DC">
      <w:pPr>
        <w:widowControl w:val="0"/>
        <w:spacing w:after="0" w:line="240" w:lineRule="auto"/>
        <w:jc w:val="both"/>
        <w:rPr>
          <w:rFonts w:ascii="Arial" w:hAnsi="Arial" w:cs="Arial"/>
          <w:b/>
          <w:sz w:val="20"/>
        </w:rPr>
      </w:pPr>
      <w:r>
        <w:rPr>
          <w:rFonts w:ascii="Arial" w:hAnsi="Arial" w:cs="Arial"/>
          <w:b/>
          <w:sz w:val="20"/>
        </w:rPr>
        <w:t>SUBASTA INVERSA ELECTRÓNICA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351C63CE" w14:textId="77777777" w:rsidR="007833DC" w:rsidRPr="00CD5328" w:rsidRDefault="007833DC" w:rsidP="007833DC">
      <w:pPr>
        <w:widowControl w:val="0"/>
        <w:spacing w:after="0" w:line="240" w:lineRule="auto"/>
        <w:jc w:val="both"/>
        <w:rPr>
          <w:rFonts w:ascii="Arial" w:hAnsi="Arial" w:cs="Arial"/>
          <w:sz w:val="20"/>
        </w:rPr>
      </w:pPr>
      <w:r w:rsidRPr="00CD5328">
        <w:rPr>
          <w:rFonts w:ascii="Arial" w:hAnsi="Arial" w:cs="Arial"/>
          <w:sz w:val="20"/>
        </w:rPr>
        <w:t>Presente.-</w:t>
      </w:r>
    </w:p>
    <w:p w14:paraId="1D2DAC15" w14:textId="77777777" w:rsidR="007D2E7A" w:rsidRPr="00427FC3" w:rsidRDefault="007D2E7A" w:rsidP="007D2E7A">
      <w:pPr>
        <w:widowControl w:val="0"/>
        <w:spacing w:after="0" w:line="240" w:lineRule="auto"/>
        <w:jc w:val="both"/>
        <w:rPr>
          <w:rFonts w:ascii="Arial" w:hAnsi="Arial" w:cs="Arial"/>
          <w:b/>
          <w:color w:val="000000" w:themeColor="text1"/>
          <w:sz w:val="20"/>
        </w:rPr>
      </w:pPr>
    </w:p>
    <w:p w14:paraId="7C2F57B9" w14:textId="77777777" w:rsidR="007D2E7A" w:rsidRPr="00427FC3" w:rsidRDefault="007D2E7A" w:rsidP="007D2E7A">
      <w:pPr>
        <w:widowControl w:val="0"/>
        <w:spacing w:after="0" w:line="240" w:lineRule="auto"/>
        <w:jc w:val="both"/>
        <w:rPr>
          <w:rFonts w:ascii="Arial" w:hAnsi="Arial" w:cs="Arial"/>
          <w:color w:val="000000" w:themeColor="text1"/>
          <w:sz w:val="20"/>
        </w:rPr>
      </w:pPr>
    </w:p>
    <w:p w14:paraId="3F4559F4" w14:textId="77777777" w:rsidR="007D2E7A" w:rsidRPr="00427FC3" w:rsidRDefault="007D2E7A" w:rsidP="007D2E7A">
      <w:pPr>
        <w:pStyle w:val="Textoindependiente"/>
        <w:widowControl w:val="0"/>
        <w:spacing w:after="0" w:line="240" w:lineRule="auto"/>
        <w:jc w:val="both"/>
        <w:rPr>
          <w:rFonts w:ascii="Arial" w:hAnsi="Arial" w:cs="Arial"/>
          <w:color w:val="000000" w:themeColor="text1"/>
          <w:sz w:val="20"/>
          <w:szCs w:val="20"/>
        </w:rPr>
      </w:pPr>
      <w:r w:rsidRPr="00427FC3">
        <w:rPr>
          <w:rFonts w:ascii="Arial" w:hAnsi="Arial" w:cs="Arial"/>
          <w:color w:val="000000" w:themeColor="text1"/>
          <w:sz w:val="20"/>
        </w:rPr>
        <w:t>Mediante el presente el suscrito</w:t>
      </w:r>
      <w:r w:rsidRPr="00427FC3">
        <w:rPr>
          <w:rFonts w:ascii="Arial" w:hAnsi="Arial" w:cs="Arial"/>
          <w:color w:val="000000" w:themeColor="text1"/>
          <w:sz w:val="20"/>
          <w:szCs w:val="20"/>
        </w:rPr>
        <w:t xml:space="preserve">, </w:t>
      </w:r>
      <w:r w:rsidRPr="00427FC3">
        <w:rPr>
          <w:rFonts w:ascii="Arial" w:hAnsi="Arial" w:cs="Arial"/>
          <w:color w:val="000000" w:themeColor="text1"/>
          <w:sz w:val="20"/>
        </w:rPr>
        <w:t>postor y/o Representante Legal de [CONSIGNAR EN CASO DE SER PERSONA JURÍDICA]</w:t>
      </w:r>
      <w:r w:rsidRPr="00427FC3">
        <w:rPr>
          <w:rFonts w:ascii="Arial" w:hAnsi="Arial" w:cs="Arial"/>
          <w:color w:val="000000" w:themeColor="text1"/>
          <w:sz w:val="20"/>
          <w:szCs w:val="20"/>
        </w:rPr>
        <w:t xml:space="preserve">, declaro bajo juramento que gozo del beneficio de la exoneración del IGV previsto en la Ley Nº 27037, </w:t>
      </w:r>
      <w:r w:rsidRPr="00427FC3">
        <w:rPr>
          <w:rFonts w:ascii="Arial" w:hAnsi="Arial" w:cs="Arial"/>
          <w:color w:val="000000" w:themeColor="text1"/>
          <w:sz w:val="20"/>
          <w:lang w:val="es-ES_tradnl"/>
        </w:rPr>
        <w:t>Ley de Promoción de la Inversión en la Amazonía,</w:t>
      </w:r>
      <w:r w:rsidRPr="00427FC3">
        <w:rPr>
          <w:rFonts w:ascii="Arial" w:hAnsi="Arial" w:cs="Arial"/>
          <w:color w:val="000000" w:themeColor="text1"/>
          <w:sz w:val="20"/>
          <w:szCs w:val="20"/>
        </w:rPr>
        <w:t xml:space="preserve"> dado que cumplo con las condiciones siguientes: </w:t>
      </w:r>
    </w:p>
    <w:p w14:paraId="6298C852" w14:textId="77777777" w:rsidR="007D2E7A" w:rsidRPr="00427FC3" w:rsidRDefault="007D2E7A" w:rsidP="007D2E7A">
      <w:pPr>
        <w:pStyle w:val="Textoindependiente"/>
        <w:widowControl w:val="0"/>
        <w:spacing w:after="0" w:line="240" w:lineRule="auto"/>
        <w:ind w:left="705" w:hanging="705"/>
        <w:jc w:val="both"/>
        <w:rPr>
          <w:rFonts w:ascii="Arial" w:hAnsi="Arial" w:cs="Arial"/>
          <w:color w:val="000000" w:themeColor="text1"/>
          <w:sz w:val="20"/>
          <w:szCs w:val="20"/>
        </w:rPr>
      </w:pPr>
    </w:p>
    <w:p w14:paraId="1A49D419" w14:textId="77777777" w:rsidR="007D2E7A" w:rsidRPr="00427FC3" w:rsidRDefault="007D2E7A" w:rsidP="007D2E7A">
      <w:pPr>
        <w:pStyle w:val="Textoindependiente"/>
        <w:widowControl w:val="0"/>
        <w:spacing w:after="0" w:line="240" w:lineRule="auto"/>
        <w:ind w:left="284" w:hanging="284"/>
        <w:jc w:val="both"/>
        <w:rPr>
          <w:rFonts w:ascii="Arial" w:hAnsi="Arial" w:cs="Arial"/>
          <w:color w:val="000000" w:themeColor="text1"/>
          <w:sz w:val="20"/>
        </w:rPr>
      </w:pPr>
      <w:r w:rsidRPr="00427FC3">
        <w:rPr>
          <w:rFonts w:ascii="Arial" w:hAnsi="Arial" w:cs="Arial"/>
          <w:color w:val="000000" w:themeColor="text1"/>
          <w:sz w:val="20"/>
        </w:rPr>
        <w:t>1.-</w:t>
      </w:r>
      <w:r w:rsidRPr="00427FC3">
        <w:rPr>
          <w:rFonts w:ascii="Arial" w:hAnsi="Arial" w:cs="Arial"/>
          <w:color w:val="000000" w:themeColor="text1"/>
          <w:sz w:val="20"/>
        </w:rPr>
        <w:tab/>
        <w:t>Que el domicilio fiscal de la empresa</w:t>
      </w:r>
      <w:r w:rsidRPr="00427FC3">
        <w:rPr>
          <w:rFonts w:ascii="Arial" w:hAnsi="Arial" w:cs="Arial"/>
          <w:color w:val="000000" w:themeColor="text1"/>
          <w:vertAlign w:val="superscript"/>
        </w:rPr>
        <w:footnoteReference w:id="20"/>
      </w:r>
      <w:r w:rsidRPr="00427FC3">
        <w:rPr>
          <w:rFonts w:ascii="Arial" w:hAnsi="Arial" w:cs="Arial"/>
          <w:color w:val="000000" w:themeColor="text1"/>
          <w:sz w:val="20"/>
        </w:rPr>
        <w:t xml:space="preserve"> se encuentra ubicada en la Amazonía y coincide con el lugar establecido como sede central (donde tiene su administración y lleva su contabilidad);</w:t>
      </w:r>
    </w:p>
    <w:p w14:paraId="1D5A828C" w14:textId="77777777" w:rsidR="007D2E7A" w:rsidRPr="00427FC3" w:rsidRDefault="007D2E7A" w:rsidP="007D2E7A">
      <w:pPr>
        <w:pStyle w:val="Textoindependiente"/>
        <w:widowControl w:val="0"/>
        <w:spacing w:after="0" w:line="240" w:lineRule="auto"/>
        <w:ind w:left="284" w:hanging="284"/>
        <w:jc w:val="both"/>
        <w:rPr>
          <w:rFonts w:ascii="Arial" w:hAnsi="Arial" w:cs="Arial"/>
          <w:color w:val="000000" w:themeColor="text1"/>
          <w:sz w:val="20"/>
        </w:rPr>
      </w:pPr>
    </w:p>
    <w:p w14:paraId="344F08EE" w14:textId="77777777" w:rsidR="007D2E7A" w:rsidRPr="00427FC3" w:rsidRDefault="007D2E7A" w:rsidP="007D2E7A">
      <w:pPr>
        <w:pStyle w:val="Textoindependiente"/>
        <w:widowControl w:val="0"/>
        <w:spacing w:after="0" w:line="240" w:lineRule="auto"/>
        <w:ind w:left="284" w:hanging="284"/>
        <w:jc w:val="both"/>
        <w:rPr>
          <w:rFonts w:ascii="Arial" w:hAnsi="Arial" w:cs="Arial"/>
          <w:color w:val="000000" w:themeColor="text1"/>
          <w:sz w:val="20"/>
        </w:rPr>
      </w:pPr>
      <w:r w:rsidRPr="00427FC3">
        <w:rPr>
          <w:rFonts w:ascii="Arial" w:hAnsi="Arial" w:cs="Arial"/>
          <w:color w:val="000000" w:themeColor="text1"/>
          <w:sz w:val="20"/>
        </w:rPr>
        <w:t>2.-</w:t>
      </w:r>
      <w:r w:rsidRPr="00427FC3">
        <w:rPr>
          <w:rFonts w:ascii="Arial" w:hAnsi="Arial" w:cs="Arial"/>
          <w:color w:val="000000" w:themeColor="text1"/>
          <w:sz w:val="20"/>
        </w:rPr>
        <w:tab/>
        <w:t>Que la empresa se encuentra inscrita en las Oficinas Registrales de la Amazonía (exigible en caso de personas jurídicas);</w:t>
      </w:r>
    </w:p>
    <w:p w14:paraId="571664A8" w14:textId="77777777" w:rsidR="007D2E7A" w:rsidRPr="00427FC3" w:rsidRDefault="007D2E7A" w:rsidP="007D2E7A">
      <w:pPr>
        <w:pStyle w:val="Textoindependiente"/>
        <w:widowControl w:val="0"/>
        <w:spacing w:after="0" w:line="240" w:lineRule="auto"/>
        <w:ind w:left="284" w:hanging="284"/>
        <w:jc w:val="both"/>
        <w:rPr>
          <w:rFonts w:ascii="Arial" w:hAnsi="Arial" w:cs="Arial"/>
          <w:color w:val="000000" w:themeColor="text1"/>
          <w:sz w:val="20"/>
        </w:rPr>
      </w:pPr>
    </w:p>
    <w:p w14:paraId="112064D7" w14:textId="77777777" w:rsidR="007D2E7A" w:rsidRPr="00427FC3" w:rsidRDefault="007D2E7A" w:rsidP="007D2E7A">
      <w:pPr>
        <w:pStyle w:val="Textoindependiente"/>
        <w:widowControl w:val="0"/>
        <w:spacing w:after="0" w:line="240" w:lineRule="auto"/>
        <w:ind w:left="284" w:hanging="284"/>
        <w:jc w:val="both"/>
        <w:rPr>
          <w:rFonts w:ascii="Arial" w:hAnsi="Arial" w:cs="Arial"/>
          <w:color w:val="000000" w:themeColor="text1"/>
          <w:sz w:val="20"/>
        </w:rPr>
      </w:pPr>
      <w:r w:rsidRPr="00427FC3">
        <w:rPr>
          <w:rFonts w:ascii="Arial" w:hAnsi="Arial" w:cs="Arial"/>
          <w:color w:val="000000" w:themeColor="text1"/>
          <w:sz w:val="20"/>
        </w:rPr>
        <w:t>3.-</w:t>
      </w:r>
      <w:r w:rsidRPr="00427FC3">
        <w:rPr>
          <w:rFonts w:ascii="Arial" w:hAnsi="Arial" w:cs="Arial"/>
          <w:color w:val="000000" w:themeColor="text1"/>
          <w:sz w:val="20"/>
        </w:rPr>
        <w:tab/>
        <w:t>Que, al menos el setenta por ciento (70%) de los activos fijos de la empresa se encuentran en la Amazonía; y</w:t>
      </w:r>
    </w:p>
    <w:p w14:paraId="22C93D7C" w14:textId="77777777" w:rsidR="007D2E7A" w:rsidRPr="00427FC3" w:rsidRDefault="007D2E7A" w:rsidP="007D2E7A">
      <w:pPr>
        <w:pStyle w:val="Textoindependiente"/>
        <w:widowControl w:val="0"/>
        <w:spacing w:after="0" w:line="240" w:lineRule="auto"/>
        <w:ind w:left="284" w:hanging="284"/>
        <w:jc w:val="both"/>
        <w:rPr>
          <w:rFonts w:ascii="Arial" w:hAnsi="Arial" w:cs="Arial"/>
          <w:color w:val="000000" w:themeColor="text1"/>
          <w:sz w:val="20"/>
        </w:rPr>
      </w:pPr>
    </w:p>
    <w:p w14:paraId="1D488C6D" w14:textId="77777777" w:rsidR="007D2E7A" w:rsidRPr="00427FC3" w:rsidRDefault="007D2E7A" w:rsidP="007D2E7A">
      <w:pPr>
        <w:pStyle w:val="Textoindependiente"/>
        <w:widowControl w:val="0"/>
        <w:spacing w:after="0" w:line="240" w:lineRule="auto"/>
        <w:ind w:left="284" w:hanging="284"/>
        <w:jc w:val="both"/>
        <w:rPr>
          <w:rFonts w:ascii="Arial" w:hAnsi="Arial" w:cs="Arial"/>
          <w:color w:val="000000" w:themeColor="text1"/>
          <w:sz w:val="20"/>
          <w:szCs w:val="20"/>
        </w:rPr>
      </w:pPr>
      <w:r w:rsidRPr="00427FC3">
        <w:rPr>
          <w:rFonts w:ascii="Arial" w:hAnsi="Arial" w:cs="Arial"/>
          <w:color w:val="000000" w:themeColor="text1"/>
          <w:sz w:val="20"/>
          <w:szCs w:val="20"/>
        </w:rPr>
        <w:t>4.-</w:t>
      </w:r>
      <w:r w:rsidRPr="00427FC3">
        <w:rPr>
          <w:rFonts w:ascii="Arial" w:hAnsi="Arial" w:cs="Arial"/>
          <w:color w:val="000000" w:themeColor="text1"/>
          <w:sz w:val="20"/>
          <w:szCs w:val="20"/>
        </w:rPr>
        <w:tab/>
        <w:t>Que la empresa no tiene producción fuera de la Amazonía.</w:t>
      </w:r>
      <w:r w:rsidRPr="00427FC3">
        <w:rPr>
          <w:rFonts w:ascii="Arial" w:hAnsi="Arial" w:cs="Arial"/>
          <w:color w:val="000000" w:themeColor="text1"/>
          <w:sz w:val="20"/>
          <w:szCs w:val="20"/>
          <w:vertAlign w:val="superscript"/>
        </w:rPr>
        <w:footnoteReference w:id="21"/>
      </w:r>
    </w:p>
    <w:p w14:paraId="033FE4ED" w14:textId="77777777" w:rsidR="007D2E7A" w:rsidRPr="00427FC3" w:rsidRDefault="007D2E7A" w:rsidP="007D2E7A">
      <w:pPr>
        <w:pStyle w:val="Textoindependiente"/>
        <w:widowControl w:val="0"/>
        <w:spacing w:after="0" w:line="240" w:lineRule="auto"/>
        <w:ind w:left="284" w:hanging="284"/>
        <w:jc w:val="both"/>
        <w:rPr>
          <w:rFonts w:ascii="Arial" w:hAnsi="Arial" w:cs="Arial"/>
          <w:color w:val="000000" w:themeColor="text1"/>
          <w:sz w:val="20"/>
        </w:rPr>
      </w:pPr>
    </w:p>
    <w:p w14:paraId="453E1BD5" w14:textId="77777777" w:rsidR="007D2E7A" w:rsidRPr="00427FC3" w:rsidRDefault="007D2E7A" w:rsidP="007D2E7A">
      <w:pPr>
        <w:widowControl w:val="0"/>
        <w:autoSpaceDE w:val="0"/>
        <w:autoSpaceDN w:val="0"/>
        <w:adjustRightInd w:val="0"/>
        <w:spacing w:after="0" w:line="240" w:lineRule="auto"/>
        <w:jc w:val="both"/>
        <w:rPr>
          <w:rFonts w:ascii="Arial" w:hAnsi="Arial" w:cs="Arial"/>
          <w:color w:val="000000" w:themeColor="text1"/>
          <w:sz w:val="20"/>
        </w:rPr>
      </w:pPr>
    </w:p>
    <w:p w14:paraId="7ABE9C02" w14:textId="77777777" w:rsidR="007D2E7A" w:rsidRPr="00427FC3" w:rsidRDefault="007D2E7A" w:rsidP="007D2E7A">
      <w:pPr>
        <w:widowControl w:val="0"/>
        <w:autoSpaceDE w:val="0"/>
        <w:autoSpaceDN w:val="0"/>
        <w:adjustRightInd w:val="0"/>
        <w:spacing w:after="0" w:line="240" w:lineRule="auto"/>
        <w:jc w:val="both"/>
        <w:rPr>
          <w:rFonts w:ascii="Arial" w:hAnsi="Arial" w:cs="Arial"/>
          <w:b/>
          <w:i/>
          <w:iCs/>
          <w:color w:val="000000" w:themeColor="text1"/>
          <w:sz w:val="20"/>
        </w:rPr>
      </w:pPr>
      <w:r w:rsidRPr="00427FC3">
        <w:rPr>
          <w:rFonts w:ascii="Arial" w:hAnsi="Arial" w:cs="Arial"/>
          <w:iCs/>
          <w:color w:val="000000" w:themeColor="text1"/>
          <w:sz w:val="20"/>
        </w:rPr>
        <w:t>[CONSIGNAR CIUDAD Y FECHA]</w:t>
      </w:r>
    </w:p>
    <w:p w14:paraId="7D740391" w14:textId="77777777" w:rsidR="007D2E7A" w:rsidRPr="00427FC3" w:rsidRDefault="007D2E7A" w:rsidP="007D2E7A">
      <w:pPr>
        <w:widowControl w:val="0"/>
        <w:autoSpaceDE w:val="0"/>
        <w:autoSpaceDN w:val="0"/>
        <w:adjustRightInd w:val="0"/>
        <w:spacing w:after="0" w:line="240" w:lineRule="auto"/>
        <w:jc w:val="both"/>
        <w:rPr>
          <w:rFonts w:ascii="Arial" w:hAnsi="Arial" w:cs="Arial"/>
          <w:color w:val="000000" w:themeColor="text1"/>
          <w:sz w:val="20"/>
        </w:rPr>
      </w:pPr>
    </w:p>
    <w:p w14:paraId="66B9C1D7" w14:textId="77777777" w:rsidR="007D2E7A" w:rsidRPr="00427FC3" w:rsidRDefault="007D2E7A" w:rsidP="007D2E7A">
      <w:pPr>
        <w:widowControl w:val="0"/>
        <w:spacing w:after="0" w:line="240" w:lineRule="auto"/>
        <w:jc w:val="center"/>
        <w:rPr>
          <w:rFonts w:ascii="Arial" w:hAnsi="Arial" w:cs="Arial"/>
          <w:color w:val="000000" w:themeColor="text1"/>
          <w:sz w:val="20"/>
        </w:rPr>
      </w:pPr>
      <w:r w:rsidRPr="00427FC3">
        <w:rPr>
          <w:rFonts w:ascii="Arial" w:hAnsi="Arial" w:cs="Arial"/>
          <w:color w:val="000000" w:themeColor="text1"/>
          <w:sz w:val="20"/>
        </w:rPr>
        <w:t>………………………….………………………..</w:t>
      </w:r>
    </w:p>
    <w:p w14:paraId="7F4E5228" w14:textId="77777777" w:rsidR="007D2E7A" w:rsidRPr="00427FC3" w:rsidRDefault="007D2E7A" w:rsidP="007D2E7A">
      <w:pPr>
        <w:widowControl w:val="0"/>
        <w:spacing w:after="0" w:line="240" w:lineRule="auto"/>
        <w:jc w:val="center"/>
        <w:rPr>
          <w:rFonts w:ascii="Arial" w:hAnsi="Arial" w:cs="Arial"/>
          <w:b/>
          <w:color w:val="000000" w:themeColor="text1"/>
          <w:sz w:val="20"/>
        </w:rPr>
      </w:pPr>
      <w:r w:rsidRPr="00427FC3">
        <w:rPr>
          <w:rFonts w:ascii="Arial" w:hAnsi="Arial" w:cs="Arial"/>
          <w:b/>
          <w:color w:val="000000" w:themeColor="text1"/>
          <w:sz w:val="20"/>
        </w:rPr>
        <w:t>Firma, Nombres y Apellidos del postor o</w:t>
      </w:r>
    </w:p>
    <w:p w14:paraId="7AB2CECD" w14:textId="77777777" w:rsidR="007D2E7A" w:rsidRPr="00427FC3" w:rsidRDefault="007D2E7A" w:rsidP="007D2E7A">
      <w:pPr>
        <w:widowControl w:val="0"/>
        <w:spacing w:after="0" w:line="240" w:lineRule="auto"/>
        <w:jc w:val="center"/>
        <w:rPr>
          <w:rFonts w:ascii="Arial" w:hAnsi="Arial" w:cs="Arial"/>
          <w:b/>
          <w:color w:val="000000" w:themeColor="text1"/>
          <w:sz w:val="20"/>
        </w:rPr>
      </w:pPr>
      <w:r w:rsidRPr="00427FC3">
        <w:rPr>
          <w:rFonts w:ascii="Arial" w:hAnsi="Arial" w:cs="Arial"/>
          <w:b/>
          <w:color w:val="000000" w:themeColor="text1"/>
          <w:sz w:val="20"/>
        </w:rPr>
        <w:t>Representante legal, según corresponda</w:t>
      </w:r>
    </w:p>
    <w:p w14:paraId="38B47B7E" w14:textId="77777777" w:rsidR="007D2E7A" w:rsidRPr="00427FC3" w:rsidRDefault="007D2E7A" w:rsidP="007D2E7A">
      <w:pPr>
        <w:widowControl w:val="0"/>
        <w:spacing w:after="0" w:line="240" w:lineRule="auto"/>
        <w:jc w:val="both"/>
        <w:rPr>
          <w:rFonts w:ascii="Arial" w:hAnsi="Arial" w:cs="Arial"/>
          <w:strike/>
          <w:color w:val="000000" w:themeColor="text1"/>
          <w:sz w:val="20"/>
        </w:rPr>
      </w:pPr>
    </w:p>
    <w:p w14:paraId="7EF275B3" w14:textId="77777777" w:rsidR="007D2E7A" w:rsidRPr="00427FC3" w:rsidRDefault="007D2E7A" w:rsidP="007D2E7A">
      <w:pPr>
        <w:widowControl w:val="0"/>
        <w:spacing w:after="0" w:line="240" w:lineRule="auto"/>
        <w:jc w:val="both"/>
        <w:rPr>
          <w:rFonts w:ascii="Arial" w:hAnsi="Arial" w:cs="Arial"/>
          <w:strike/>
          <w:color w:val="000000" w:themeColor="text1"/>
          <w:sz w:val="20"/>
        </w:rPr>
      </w:pPr>
    </w:p>
    <w:tbl>
      <w:tblPr>
        <w:tblStyle w:val="Tabladecuadrcula1clara-nfasis51"/>
        <w:tblW w:w="8930" w:type="dxa"/>
        <w:tblInd w:w="137" w:type="dxa"/>
        <w:tblLook w:val="04A0" w:firstRow="1" w:lastRow="0" w:firstColumn="1" w:lastColumn="0" w:noHBand="0" w:noVBand="1"/>
      </w:tblPr>
      <w:tblGrid>
        <w:gridCol w:w="8930"/>
      </w:tblGrid>
      <w:tr w:rsidR="007D2E7A" w:rsidRPr="00427FC3" w14:paraId="57B8631C" w14:textId="77777777" w:rsidTr="00B572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69A4791" w14:textId="77777777" w:rsidR="007D2E7A" w:rsidRPr="00D0749B" w:rsidRDefault="007D2E7A" w:rsidP="00B57236">
            <w:pPr>
              <w:spacing w:after="0" w:line="240" w:lineRule="auto"/>
              <w:jc w:val="both"/>
              <w:rPr>
                <w:rFonts w:ascii="Arial" w:hAnsi="Arial" w:cs="Arial"/>
                <w:color w:val="0000FF"/>
                <w:sz w:val="20"/>
                <w:lang w:val="es-ES"/>
              </w:rPr>
            </w:pPr>
            <w:r w:rsidRPr="00D0749B">
              <w:rPr>
                <w:rFonts w:ascii="Arial" w:hAnsi="Arial" w:cs="Arial"/>
                <w:color w:val="0000FF"/>
                <w:sz w:val="20"/>
                <w:lang w:val="es-ES"/>
              </w:rPr>
              <w:t>Importante</w:t>
            </w:r>
          </w:p>
        </w:tc>
      </w:tr>
      <w:tr w:rsidR="007D2E7A" w:rsidRPr="00427FC3" w14:paraId="58CBDA44" w14:textId="77777777" w:rsidTr="00E24E6B">
        <w:trPr>
          <w:trHeight w:val="120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7BF166B" w14:textId="77777777" w:rsidR="007D2E7A" w:rsidRPr="00D0749B" w:rsidRDefault="007D2E7A" w:rsidP="00D0749B">
            <w:pPr>
              <w:spacing w:after="0" w:line="240" w:lineRule="auto"/>
              <w:jc w:val="both"/>
              <w:rPr>
                <w:rFonts w:ascii="Arial" w:hAnsi="Arial" w:cs="Arial"/>
                <w:b w:val="0"/>
                <w:i/>
                <w:color w:val="0000FF"/>
                <w:sz w:val="20"/>
                <w:lang w:val="es-ES"/>
              </w:rPr>
            </w:pPr>
            <w:r w:rsidRPr="00D0749B">
              <w:rPr>
                <w:rFonts w:ascii="Arial" w:hAnsi="Arial" w:cs="Arial"/>
                <w:b w:val="0"/>
                <w:i/>
                <w:color w:val="0000FF"/>
                <w:sz w:val="20"/>
                <w:lang w:val="es-ES"/>
              </w:rPr>
              <w:t xml:space="preserve">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1F8142EA" w14:textId="77777777" w:rsidR="00DF64A1" w:rsidRDefault="00DF64A1" w:rsidP="00D335B8">
      <w:pPr>
        <w:widowControl w:val="0"/>
        <w:autoSpaceDE w:val="0"/>
        <w:autoSpaceDN w:val="0"/>
        <w:adjustRightInd w:val="0"/>
        <w:spacing w:after="0" w:line="240" w:lineRule="auto"/>
        <w:jc w:val="both"/>
        <w:rPr>
          <w:rFonts w:ascii="Arial" w:hAnsi="Arial" w:cs="Arial"/>
          <w:color w:val="auto"/>
          <w:sz w:val="20"/>
        </w:rPr>
      </w:pPr>
    </w:p>
    <w:sectPr w:rsidR="00DF64A1" w:rsidSect="00EF4DDE">
      <w:headerReference w:type="even" r:id="rId24"/>
      <w:headerReference w:type="default" r:id="rId25"/>
      <w:footerReference w:type="even" r:id="rId26"/>
      <w:footerReference w:type="default" r:id="rId27"/>
      <w:pgSz w:w="11907" w:h="16839" w:code="9"/>
      <w:pgMar w:top="1418"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1A741" w14:textId="77777777" w:rsidR="00B57236" w:rsidRDefault="00B57236">
      <w:pPr>
        <w:spacing w:after="0" w:line="240" w:lineRule="auto"/>
      </w:pPr>
      <w:r>
        <w:separator/>
      </w:r>
    </w:p>
  </w:endnote>
  <w:endnote w:type="continuationSeparator" w:id="0">
    <w:p w14:paraId="1B6F9CD2" w14:textId="77777777" w:rsidR="00B57236" w:rsidRDefault="00B5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356EC" w14:textId="77777777" w:rsidR="00B57236" w:rsidRDefault="00B57236">
    <w:pPr>
      <w:rPr>
        <w:sz w:val="20"/>
      </w:rPr>
    </w:pPr>
  </w:p>
  <w:p w14:paraId="6D6A999D" w14:textId="77777777" w:rsidR="00B57236" w:rsidRDefault="00B57236">
    <w:pPr>
      <w:pStyle w:val="Piedepgin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42C8" w14:textId="77777777" w:rsidR="00B57236" w:rsidRDefault="00DD2ED7">
    <w:pPr>
      <w:pStyle w:val="Piedepgina"/>
    </w:pPr>
    <w:r>
      <w:rPr>
        <w:noProof/>
      </w:rPr>
      <mc:AlternateContent>
        <mc:Choice Requires="wps">
          <w:drawing>
            <wp:anchor distT="0" distB="0" distL="114300" distR="114300" simplePos="0" relativeHeight="251663872" behindDoc="0" locked="0" layoutInCell="0" allowOverlap="1" wp14:anchorId="22A36FA2" wp14:editId="72FE6CF2">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F7B5CCD" w14:textId="77777777" w:rsidR="00B57236" w:rsidRPr="000F6A09" w:rsidRDefault="00F0264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B57236"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83CD7" w:rsidRPr="00483CD7">
                            <w:rPr>
                              <w:rFonts w:ascii="Tw Cen MT" w:hAnsi="Tw Cen MT"/>
                              <w:i/>
                              <w:noProof/>
                              <w:color w:val="FFFFFF"/>
                              <w:sz w:val="18"/>
                              <w:szCs w:val="18"/>
                              <w:lang w:val="es-ES"/>
                            </w:rPr>
                            <w:t>26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2A36FA2" id="Óvalo 21" o:spid="_x0000_s1028"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" o:allowincell="f" fillcolor="#d34817" stroked="f">
              <v:textbox inset="0,0,0,0">
                <w:txbxContent>
                  <w:p w14:paraId="3F7B5CCD" w14:textId="77777777" w:rsidR="00B57236" w:rsidRPr="000F6A09" w:rsidRDefault="00F0264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B57236"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483CD7" w:rsidRPr="00483CD7">
                      <w:rPr>
                        <w:rFonts w:ascii="Tw Cen MT" w:hAnsi="Tw Cen MT"/>
                        <w:i/>
                        <w:noProof/>
                        <w:color w:val="FFFFFF"/>
                        <w:sz w:val="18"/>
                        <w:szCs w:val="18"/>
                        <w:lang w:val="es-ES"/>
                      </w:rPr>
                      <w:t>26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72EE1" w14:textId="77777777" w:rsidR="00B57236" w:rsidRDefault="00DD2ED7">
    <w:pPr>
      <w:rPr>
        <w:sz w:val="20"/>
      </w:rPr>
    </w:pPr>
    <w:r>
      <w:rPr>
        <w:noProof/>
        <w:sz w:val="20"/>
      </w:rPr>
      <mc:AlternateContent>
        <mc:Choice Requires="wps">
          <w:drawing>
            <wp:anchor distT="0" distB="0" distL="114300" distR="114300" simplePos="0" relativeHeight="251662848" behindDoc="0" locked="0" layoutInCell="0" allowOverlap="1" wp14:anchorId="25A66A9D" wp14:editId="7C54D5AF">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DE1F171" w14:textId="77777777" w:rsidR="00B57236" w:rsidRPr="001802FF" w:rsidRDefault="00F02643"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B57236"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483CD7" w:rsidRPr="00483CD7">
                            <w:rPr>
                              <w:rFonts w:ascii="Tw Cen MT" w:hAnsi="Tw Cen MT"/>
                              <w:i/>
                              <w:noProof/>
                              <w:color w:val="FFFFFF"/>
                              <w:sz w:val="18"/>
                              <w:szCs w:val="18"/>
                              <w:lang w:val="es-ES"/>
                            </w:rPr>
                            <w:t>27</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5A66A9D" id="Óvalo 18" o:spid="_x0000_s1029"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" o:allowincell="f" fillcolor="#d34817" stroked="f">
              <v:textbox inset="0,0,0,0">
                <w:txbxContent>
                  <w:p w14:paraId="7DE1F171" w14:textId="77777777" w:rsidR="00B57236" w:rsidRPr="001802FF" w:rsidRDefault="00F02643"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B57236"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483CD7" w:rsidRPr="00483CD7">
                      <w:rPr>
                        <w:rFonts w:ascii="Tw Cen MT" w:hAnsi="Tw Cen MT"/>
                        <w:i/>
                        <w:noProof/>
                        <w:color w:val="FFFFFF"/>
                        <w:sz w:val="18"/>
                        <w:szCs w:val="18"/>
                        <w:lang w:val="es-ES"/>
                      </w:rPr>
                      <w:t>27</w:t>
                    </w:r>
                    <w:r w:rsidRPr="001802FF">
                      <w:rPr>
                        <w:rFonts w:ascii="Tw Cen MT" w:hAnsi="Tw Cen MT"/>
                        <w:i/>
                        <w:color w:val="FFFFFF"/>
                        <w:sz w:val="18"/>
                        <w:szCs w:val="18"/>
                      </w:rPr>
                      <w:fldChar w:fldCharType="end"/>
                    </w:r>
                  </w:p>
                </w:txbxContent>
              </v:textbox>
              <w10:wrap anchorx="page" anchory="page"/>
            </v:oval>
          </w:pict>
        </mc:Fallback>
      </mc:AlternateContent>
    </w:r>
  </w:p>
  <w:p w14:paraId="019E60C2" w14:textId="77777777" w:rsidR="00B57236" w:rsidRDefault="00B57236">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9E17D" w14:textId="77777777" w:rsidR="00B57236" w:rsidRDefault="00B57236">
      <w:pPr>
        <w:spacing w:after="0" w:line="240" w:lineRule="auto"/>
      </w:pPr>
      <w:r>
        <w:separator/>
      </w:r>
    </w:p>
  </w:footnote>
  <w:footnote w:type="continuationSeparator" w:id="0">
    <w:p w14:paraId="08B87B68" w14:textId="77777777" w:rsidR="00B57236" w:rsidRDefault="00B57236">
      <w:pPr>
        <w:spacing w:after="0" w:line="240" w:lineRule="auto"/>
      </w:pPr>
      <w:r>
        <w:continuationSeparator/>
      </w:r>
    </w:p>
  </w:footnote>
  <w:footnote w:id="1">
    <w:p w14:paraId="5D9693CF" w14:textId="77777777" w:rsidR="00B57236" w:rsidRPr="00013A51" w:rsidRDefault="00B57236" w:rsidP="00E801DD">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1" w:history="1">
        <w:r w:rsidR="0021587E" w:rsidRPr="004B7AAC">
          <w:rPr>
            <w:rStyle w:val="Hipervnculo"/>
            <w:rFonts w:ascii="Arial" w:hAnsi="Arial" w:cs="Arial"/>
            <w:color w:val="auto"/>
            <w:sz w:val="16"/>
            <w:szCs w:val="16"/>
          </w:rPr>
          <w:t>https://www.gobiernodigital.gob.pe/interoperabilidad/</w:t>
        </w:r>
      </w:hyperlink>
    </w:p>
    <w:p w14:paraId="74B14224" w14:textId="77777777" w:rsidR="00B57236" w:rsidRPr="00D82CA2" w:rsidRDefault="00B57236" w:rsidP="00E801DD">
      <w:pPr>
        <w:pStyle w:val="Textonotapie"/>
        <w:tabs>
          <w:tab w:val="left" w:pos="284"/>
        </w:tabs>
        <w:ind w:left="284" w:hanging="284"/>
        <w:jc w:val="both"/>
        <w:rPr>
          <w:rFonts w:ascii="Arial" w:eastAsia="MS Mincho" w:hAnsi="Arial" w:cs="Arial"/>
          <w:color w:val="auto"/>
          <w:sz w:val="16"/>
          <w:szCs w:val="16"/>
        </w:rPr>
      </w:pPr>
    </w:p>
  </w:footnote>
  <w:footnote w:id="2">
    <w:p w14:paraId="4F434607" w14:textId="77777777" w:rsidR="00B57236" w:rsidRDefault="00B57236" w:rsidP="00F501E3">
      <w:pPr>
        <w:pStyle w:val="Textonotapie"/>
        <w:widowControl w:val="0"/>
        <w:ind w:left="300" w:hanging="300"/>
        <w:jc w:val="both"/>
        <w:rPr>
          <w:rFonts w:ascii="Arial" w:hAnsi="Arial" w:cs="Arial"/>
          <w:sz w:val="16"/>
          <w:szCs w:val="16"/>
          <w:lang w:val="es-ES"/>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En caso de transferencia interbancaria</w:t>
      </w:r>
      <w:r>
        <w:rPr>
          <w:rFonts w:ascii="Arial" w:hAnsi="Arial" w:cs="Arial"/>
          <w:sz w:val="16"/>
          <w:szCs w:val="16"/>
          <w:lang w:val="es-ES"/>
        </w:rPr>
        <w:t>.</w:t>
      </w:r>
    </w:p>
    <w:p w14:paraId="62E26A8F" w14:textId="77777777" w:rsidR="00B57236" w:rsidRDefault="00B57236" w:rsidP="00F501E3">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3">
    <w:p w14:paraId="231EDEFF" w14:textId="77777777" w:rsidR="00B57236" w:rsidRPr="00013A51" w:rsidRDefault="00B57236" w:rsidP="001A177A">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2" w:history="1">
        <w:r w:rsidR="0021587E" w:rsidRPr="004B7AAC">
          <w:rPr>
            <w:rStyle w:val="Hipervnculo"/>
            <w:rFonts w:ascii="Arial" w:hAnsi="Arial" w:cs="Arial"/>
            <w:color w:val="auto"/>
            <w:sz w:val="16"/>
            <w:szCs w:val="16"/>
          </w:rPr>
          <w:t>https://www.gobiernodigital.gob.pe/interoperabilidad/</w:t>
        </w:r>
      </w:hyperlink>
    </w:p>
    <w:p w14:paraId="725D9774" w14:textId="77777777" w:rsidR="00B57236" w:rsidRPr="00D82CA2" w:rsidRDefault="00B57236" w:rsidP="001A177A">
      <w:pPr>
        <w:pStyle w:val="Textonotapie"/>
        <w:tabs>
          <w:tab w:val="left" w:pos="284"/>
        </w:tabs>
        <w:ind w:left="284" w:hanging="284"/>
        <w:jc w:val="both"/>
        <w:rPr>
          <w:rFonts w:ascii="Arial" w:eastAsia="MS Mincho" w:hAnsi="Arial" w:cs="Arial"/>
          <w:color w:val="auto"/>
          <w:sz w:val="16"/>
          <w:szCs w:val="16"/>
        </w:rPr>
      </w:pPr>
    </w:p>
  </w:footnote>
  <w:footnote w:id="4">
    <w:p w14:paraId="0B882D89" w14:textId="77777777" w:rsidR="00B57236" w:rsidRPr="00592651" w:rsidRDefault="00B57236" w:rsidP="008E47AD">
      <w:pPr>
        <w:widowControl w:val="0"/>
        <w:spacing w:after="0" w:line="240" w:lineRule="auto"/>
        <w:ind w:left="142" w:hanging="142"/>
        <w:jc w:val="both"/>
        <w:rPr>
          <w:lang w:val="es-ES"/>
        </w:rPr>
      </w:pPr>
      <w:r>
        <w:rPr>
          <w:rStyle w:val="Refdenotaalpie"/>
        </w:rPr>
        <w:footnoteRef/>
      </w:r>
      <w:r>
        <w:t xml:space="preserve"> </w:t>
      </w:r>
      <w:r>
        <w:tab/>
      </w:r>
      <w:r w:rsidRPr="00AA06FD">
        <w:rPr>
          <w:rFonts w:ascii="Arial" w:hAnsi="Arial" w:cs="Arial"/>
          <w:sz w:val="16"/>
          <w:szCs w:val="16"/>
        </w:rPr>
        <w:t>Incluir solo en caso que la convocatoria del procedimiento sea por paquete.</w:t>
      </w:r>
    </w:p>
  </w:footnote>
  <w:footnote w:id="5">
    <w:p w14:paraId="0247A5EF" w14:textId="77777777" w:rsidR="00B57236" w:rsidRDefault="00B57236" w:rsidP="00CF3D32">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513E1D">
        <w:rPr>
          <w:rFonts w:ascii="Arial" w:hAnsi="Arial" w:cs="Arial"/>
          <w:sz w:val="16"/>
          <w:szCs w:val="16"/>
        </w:rPr>
        <w:t>Según lo previsto en la Opinión N° 009-2016/DTN.</w:t>
      </w:r>
    </w:p>
    <w:p w14:paraId="11B5680A" w14:textId="77777777" w:rsidR="00B57236" w:rsidRPr="00510E7A" w:rsidRDefault="00B57236" w:rsidP="00CF3D32">
      <w:pPr>
        <w:pStyle w:val="Textonotapie"/>
        <w:ind w:left="284" w:hanging="284"/>
        <w:jc w:val="both"/>
        <w:rPr>
          <w:rFonts w:ascii="Arial" w:hAnsi="Arial" w:cs="Arial"/>
          <w:sz w:val="16"/>
          <w:szCs w:val="16"/>
        </w:rPr>
      </w:pPr>
    </w:p>
  </w:footnote>
  <w:footnote w:id="6">
    <w:p w14:paraId="77651389" w14:textId="77777777" w:rsidR="00B57236" w:rsidRPr="00AA06FD" w:rsidRDefault="00B57236" w:rsidP="00D13E00">
      <w:pPr>
        <w:pStyle w:val="Textonotapie"/>
        <w:widowControl w:val="0"/>
        <w:tabs>
          <w:tab w:val="left" w:pos="142"/>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   </w:t>
      </w:r>
      <w:r w:rsidRPr="00AA06FD">
        <w:rPr>
          <w:rFonts w:ascii="Arial" w:hAnsi="Arial" w:cs="Arial"/>
          <w:sz w:val="16"/>
          <w:szCs w:val="16"/>
        </w:rPr>
        <w:t xml:space="preserve">Si la Entidad ha previsto </w:t>
      </w:r>
      <w:r w:rsidRPr="00AA06FD">
        <w:rPr>
          <w:rFonts w:ascii="Arial" w:hAnsi="Arial" w:cs="Arial"/>
          <w:color w:val="auto"/>
          <w:sz w:val="16"/>
          <w:szCs w:val="16"/>
        </w:rPr>
        <w:t xml:space="preserve">la entrega de adelantos, debe prever el plazo en el cual el contratista debe solicitar el adelanto, así como el plazo de entrega del mismo, conforme </w:t>
      </w:r>
      <w:r>
        <w:rPr>
          <w:rFonts w:ascii="Arial" w:hAnsi="Arial" w:cs="Arial"/>
          <w:color w:val="auto"/>
          <w:sz w:val="16"/>
          <w:szCs w:val="16"/>
        </w:rPr>
        <w:t>a lo previsto en el artículo 156</w:t>
      </w:r>
      <w:r w:rsidRPr="00AA06FD">
        <w:rPr>
          <w:rFonts w:ascii="Arial" w:hAnsi="Arial" w:cs="Arial"/>
          <w:color w:val="auto"/>
          <w:sz w:val="16"/>
          <w:szCs w:val="16"/>
        </w:rPr>
        <w:t xml:space="preserve"> del Reglamento.</w:t>
      </w:r>
    </w:p>
    <w:p w14:paraId="7BAB5FAF" w14:textId="77777777" w:rsidR="00B57236" w:rsidRPr="00AA06FD" w:rsidRDefault="00B57236" w:rsidP="00D13E00">
      <w:pPr>
        <w:pStyle w:val="Textonotapie"/>
        <w:widowControl w:val="0"/>
        <w:tabs>
          <w:tab w:val="left" w:pos="284"/>
        </w:tabs>
        <w:ind w:left="300" w:hanging="300"/>
        <w:jc w:val="both"/>
        <w:rPr>
          <w:rFonts w:ascii="Arial" w:hAnsi="Arial" w:cs="Arial"/>
          <w:color w:val="auto"/>
          <w:sz w:val="16"/>
          <w:szCs w:val="16"/>
        </w:rPr>
      </w:pPr>
    </w:p>
  </w:footnote>
  <w:footnote w:id="7">
    <w:p w14:paraId="7882B295" w14:textId="77777777" w:rsidR="00B57236" w:rsidRPr="00510E7A" w:rsidRDefault="00B57236" w:rsidP="00527C8E">
      <w:pPr>
        <w:pStyle w:val="Textonotapie"/>
        <w:widowControl w:val="0"/>
        <w:tabs>
          <w:tab w:val="left" w:pos="284"/>
        </w:tabs>
        <w:ind w:left="300" w:hanging="300"/>
        <w:jc w:val="both"/>
        <w:rPr>
          <w:rFonts w:ascii="Arial" w:hAnsi="Arial" w:cs="Arial"/>
          <w:sz w:val="16"/>
          <w:szCs w:val="16"/>
        </w:rPr>
      </w:pPr>
      <w:r w:rsidRPr="00AA06FD">
        <w:rPr>
          <w:rStyle w:val="Refdenotaalpie"/>
          <w:rFonts w:ascii="Arial" w:hAnsi="Arial" w:cs="Arial"/>
          <w:color w:val="auto"/>
          <w:sz w:val="16"/>
          <w:szCs w:val="16"/>
        </w:rPr>
        <w:footnoteRef/>
      </w:r>
      <w:r w:rsidRPr="00AA06FD">
        <w:rPr>
          <w:rFonts w:ascii="Arial" w:hAnsi="Arial" w:cs="Arial"/>
          <w:color w:val="auto"/>
          <w:sz w:val="16"/>
          <w:szCs w:val="16"/>
        </w:rPr>
        <w:t xml:space="preserve"> </w:t>
      </w:r>
      <w:r w:rsidRPr="00AA06FD">
        <w:rPr>
          <w:rFonts w:ascii="Arial" w:hAnsi="Arial" w:cs="Arial"/>
          <w:color w:val="auto"/>
          <w:sz w:val="16"/>
          <w:szCs w:val="16"/>
        </w:rPr>
        <w:tab/>
        <w:t>De conformidad con el artículo 1</w:t>
      </w:r>
      <w:r>
        <w:rPr>
          <w:rFonts w:ascii="Arial" w:hAnsi="Arial" w:cs="Arial"/>
          <w:color w:val="auto"/>
          <w:sz w:val="16"/>
          <w:szCs w:val="16"/>
        </w:rPr>
        <w:t>53</w:t>
      </w:r>
      <w:r w:rsidRPr="00AA06FD">
        <w:rPr>
          <w:rFonts w:ascii="Arial" w:hAnsi="Arial" w:cs="Arial"/>
          <w:color w:val="auto"/>
          <w:sz w:val="16"/>
          <w:szCs w:val="16"/>
        </w:rPr>
        <w:t xml:space="preserve"> del Reglamento, esta garantía debe ser emitida por idéntico monto y un plazo mínimo de vigencia de tres (3) meses, renovable por un plazo idéntico hasta la amortización total del adelanto otorgado. Cuando el plazo de ejecución contractual sea menor a tres (3) </w:t>
      </w:r>
      <w:r w:rsidRPr="00AA06FD">
        <w:rPr>
          <w:rFonts w:ascii="Arial" w:hAnsi="Arial" w:cs="Arial"/>
          <w:sz w:val="16"/>
          <w:szCs w:val="16"/>
        </w:rPr>
        <w:t>meses, las garantías pueden ser emitidas con una vigencia menor, siempre que cubra la fecha prevista para la amortización total del adelanto otorgado.</w:t>
      </w:r>
    </w:p>
  </w:footnote>
  <w:footnote w:id="8">
    <w:p w14:paraId="490A01A1" w14:textId="77777777" w:rsidR="00B57236" w:rsidRPr="00C111CF" w:rsidRDefault="00B57236">
      <w:pPr>
        <w:pStyle w:val="Textonotapie"/>
        <w:rPr>
          <w:rFonts w:ascii="Arial" w:hAnsi="Arial" w:cs="Arial"/>
          <w:color w:val="auto"/>
          <w:sz w:val="16"/>
          <w:szCs w:val="16"/>
        </w:rPr>
      </w:pPr>
      <w:r>
        <w:rPr>
          <w:rStyle w:val="Refdenotaalpie"/>
        </w:rPr>
        <w:footnoteRef/>
      </w:r>
      <w:r>
        <w:t xml:space="preserve"> </w:t>
      </w:r>
      <w:r w:rsidRPr="00C111CF">
        <w:rPr>
          <w:rFonts w:ascii="Arial" w:hAnsi="Arial" w:cs="Arial"/>
          <w:color w:val="auto"/>
          <w:sz w:val="16"/>
          <w:szCs w:val="16"/>
        </w:rPr>
        <w:t xml:space="preserve">Los requisitos </w:t>
      </w:r>
      <w:r>
        <w:rPr>
          <w:rFonts w:ascii="Arial" w:hAnsi="Arial" w:cs="Arial"/>
          <w:color w:val="auto"/>
          <w:sz w:val="16"/>
          <w:szCs w:val="16"/>
        </w:rPr>
        <w:t xml:space="preserve">de habilitación </w:t>
      </w:r>
      <w:r w:rsidRPr="00C111CF">
        <w:rPr>
          <w:rFonts w:ascii="Arial" w:hAnsi="Arial" w:cs="Arial"/>
          <w:color w:val="auto"/>
          <w:sz w:val="16"/>
          <w:szCs w:val="16"/>
        </w:rPr>
        <w:t>son fijados por el área usuaria en el requerimiento.</w:t>
      </w:r>
    </w:p>
  </w:footnote>
  <w:footnote w:id="9">
    <w:p w14:paraId="1FED4EF0" w14:textId="77777777" w:rsidR="00B57236" w:rsidRPr="00510E7A" w:rsidRDefault="00B57236"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10">
    <w:p w14:paraId="6DFA11AB" w14:textId="77777777" w:rsidR="00B57236" w:rsidRPr="00BC1F05" w:rsidRDefault="00B57236" w:rsidP="001033EF">
      <w:pPr>
        <w:pStyle w:val="Textonotapie"/>
        <w:widowControl w:val="0"/>
        <w:ind w:left="284" w:hanging="284"/>
        <w:jc w:val="both"/>
        <w:rPr>
          <w:rFonts w:ascii="Arial" w:hAnsi="Arial" w:cs="Arial"/>
          <w:sz w:val="16"/>
          <w:szCs w:val="16"/>
        </w:rPr>
      </w:pPr>
      <w:r w:rsidRPr="001033EF">
        <w:rPr>
          <w:rStyle w:val="Refdenotaalpie"/>
          <w:rFonts w:ascii="Arial" w:hAnsi="Arial" w:cs="Arial"/>
          <w:sz w:val="16"/>
          <w:szCs w:val="16"/>
        </w:rPr>
        <w:footnoteRef/>
      </w:r>
      <w:r w:rsidRPr="001033EF">
        <w:rPr>
          <w:rFonts w:ascii="Arial" w:hAnsi="Arial" w:cs="Arial"/>
          <w:sz w:val="16"/>
          <w:szCs w:val="16"/>
        </w:rPr>
        <w:t xml:space="preserve"> </w:t>
      </w:r>
      <w:r w:rsidRPr="001033EF">
        <w:rPr>
          <w:rFonts w:ascii="Arial" w:hAnsi="Arial" w:cs="Arial"/>
          <w:sz w:val="16"/>
          <w:szCs w:val="16"/>
        </w:rPr>
        <w:tab/>
        <w:t xml:space="preserve">De acuerdo con el numeral 225.3 del artículo 225 del Reglamento, las partes pueden recurrir al arbitraje ad hoc cuando las controversias deriven de </w:t>
      </w:r>
      <w:r w:rsidR="0070376D">
        <w:rPr>
          <w:rFonts w:ascii="Arial" w:hAnsi="Arial" w:cs="Arial"/>
          <w:sz w:val="16"/>
          <w:szCs w:val="16"/>
        </w:rPr>
        <w:t>procedimientos de selección</w:t>
      </w:r>
      <w:r w:rsidRPr="001033EF">
        <w:rPr>
          <w:rFonts w:ascii="Arial" w:hAnsi="Arial" w:cs="Arial"/>
          <w:sz w:val="16"/>
          <w:szCs w:val="16"/>
        </w:rPr>
        <w:t xml:space="preserve"> cuyo </w:t>
      </w:r>
      <w:r w:rsidR="0070376D">
        <w:rPr>
          <w:rFonts w:ascii="Arial" w:hAnsi="Arial" w:cs="Arial"/>
          <w:sz w:val="16"/>
          <w:szCs w:val="16"/>
        </w:rPr>
        <w:t>valor estimado</w:t>
      </w:r>
      <w:r w:rsidRPr="001033EF">
        <w:rPr>
          <w:rFonts w:ascii="Arial" w:hAnsi="Arial" w:cs="Arial"/>
          <w:sz w:val="16"/>
          <w:szCs w:val="16"/>
        </w:rPr>
        <w:t xml:space="preserve"> sea menor o igual a cinco millones con 00/100 soles (S/ 5 000 000,00).</w:t>
      </w:r>
    </w:p>
  </w:footnote>
  <w:footnote w:id="11">
    <w:p w14:paraId="2D84CE13" w14:textId="77777777" w:rsidR="00B57236" w:rsidRPr="00513E1D" w:rsidRDefault="00B57236" w:rsidP="005C5C5F">
      <w:pPr>
        <w:pStyle w:val="Textonotapie"/>
        <w:tabs>
          <w:tab w:val="left" w:pos="284"/>
        </w:tabs>
        <w:ind w:left="284" w:hanging="284"/>
        <w:jc w:val="both"/>
        <w:rPr>
          <w:rFonts w:ascii="Arial" w:hAnsi="Arial" w:cs="Arial"/>
          <w:sz w:val="16"/>
          <w:szCs w:val="16"/>
        </w:rPr>
      </w:pPr>
      <w:r w:rsidRPr="00513E1D">
        <w:rPr>
          <w:rStyle w:val="Refdenotaalpie"/>
        </w:rPr>
        <w:footnoteRef/>
      </w:r>
      <w:r w:rsidRPr="00513E1D">
        <w:t xml:space="preserve"> </w:t>
      </w:r>
      <w:r w:rsidRPr="00513E1D">
        <w:tab/>
        <w:t>E</w:t>
      </w:r>
      <w:r w:rsidRPr="00513E1D">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en los contratos periódicos de suministro de bienes, según lo señalado en el artículo 126 del Reglamento. </w:t>
      </w:r>
    </w:p>
    <w:p w14:paraId="5AE2799B" w14:textId="77777777" w:rsidR="00B57236" w:rsidRPr="00513E1D" w:rsidRDefault="00B57236" w:rsidP="005C5C5F">
      <w:pPr>
        <w:pStyle w:val="Textonotapie"/>
        <w:tabs>
          <w:tab w:val="left" w:pos="284"/>
        </w:tabs>
        <w:ind w:left="284" w:hanging="284"/>
        <w:jc w:val="both"/>
        <w:rPr>
          <w:rFonts w:ascii="Arial" w:hAnsi="Arial" w:cs="Arial"/>
          <w:sz w:val="16"/>
          <w:szCs w:val="16"/>
        </w:rPr>
      </w:pPr>
    </w:p>
  </w:footnote>
  <w:footnote w:id="12">
    <w:p w14:paraId="3D600CD2" w14:textId="77777777" w:rsidR="00B57236" w:rsidRPr="00786A75" w:rsidRDefault="00B57236" w:rsidP="00B417AA">
      <w:pPr>
        <w:pStyle w:val="Textonotapie"/>
        <w:ind w:left="284" w:hanging="284"/>
        <w:jc w:val="both"/>
        <w:rPr>
          <w:rFonts w:ascii="Arial" w:hAnsi="Arial" w:cs="Arial"/>
          <w:sz w:val="16"/>
          <w:szCs w:val="16"/>
        </w:rPr>
      </w:pPr>
      <w:r w:rsidRPr="00513E1D">
        <w:rPr>
          <w:rStyle w:val="Refdenotaalpie"/>
        </w:rPr>
        <w:footnoteRef/>
      </w:r>
      <w:r w:rsidRPr="00513E1D">
        <w:tab/>
      </w:r>
      <w:r w:rsidRPr="009C0218">
        <w:rPr>
          <w:rFonts w:ascii="Arial" w:hAnsi="Arial" w:cs="Arial"/>
          <w:sz w:val="16"/>
          <w:szCs w:val="16"/>
        </w:rPr>
        <w:t xml:space="preserve">Cuando el monto del valor </w:t>
      </w:r>
      <w:r>
        <w:rPr>
          <w:rFonts w:ascii="Arial" w:hAnsi="Arial" w:cs="Arial"/>
          <w:sz w:val="16"/>
          <w:szCs w:val="16"/>
        </w:rPr>
        <w:t>estimado</w:t>
      </w:r>
      <w:r w:rsidRPr="009C0218">
        <w:rPr>
          <w:rFonts w:ascii="Arial" w:hAnsi="Arial" w:cs="Arial"/>
          <w:sz w:val="16"/>
          <w:szCs w:val="16"/>
        </w:rPr>
        <w:t xml:space="preserve"> del procedimiento o del ítem no supere los cien mil Soles (S/ 100 000.00), en caso  se haya optado por perfeccionar el contrato con una orden </w:t>
      </w:r>
      <w:r w:rsidRPr="00513E1D">
        <w:rPr>
          <w:rFonts w:ascii="Arial" w:hAnsi="Arial" w:cs="Arial"/>
          <w:sz w:val="16"/>
          <w:szCs w:val="16"/>
        </w:rPr>
        <w:t>de compra.</w:t>
      </w:r>
    </w:p>
  </w:footnote>
  <w:footnote w:id="13">
    <w:p w14:paraId="28D8A224" w14:textId="77777777" w:rsidR="00B57236" w:rsidRPr="00513E1D" w:rsidRDefault="00B57236" w:rsidP="005C5C5F">
      <w:pPr>
        <w:pStyle w:val="Textonotapie"/>
        <w:tabs>
          <w:tab w:val="left" w:pos="284"/>
        </w:tabs>
        <w:ind w:left="284" w:hanging="284"/>
        <w:jc w:val="both"/>
        <w:rPr>
          <w:rFonts w:ascii="Arial" w:hAnsi="Arial" w:cs="Arial"/>
          <w:sz w:val="16"/>
          <w:szCs w:val="16"/>
        </w:rPr>
      </w:pPr>
      <w:r w:rsidRPr="00513E1D">
        <w:rPr>
          <w:rStyle w:val="Refdenotaalpie"/>
          <w:rFonts w:ascii="Arial" w:hAnsi="Arial" w:cs="Arial"/>
        </w:rPr>
        <w:footnoteRef/>
      </w:r>
      <w:r w:rsidRPr="00513E1D">
        <w:rPr>
          <w:rFonts w:ascii="Arial" w:hAnsi="Arial" w:cs="Arial"/>
        </w:rPr>
        <w:t xml:space="preserve"> </w:t>
      </w:r>
      <w:r w:rsidRPr="00513E1D">
        <w:rPr>
          <w:rFonts w:ascii="Arial" w:hAnsi="Arial" w:cs="Arial"/>
        </w:rPr>
        <w:tab/>
      </w:r>
      <w:r w:rsidRPr="00513E1D">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http://www2.trabajo.gob.pe/servicios-en-linea-2-2/ y se tendrá en consideración, en caso el </w:t>
      </w:r>
      <w:r>
        <w:rPr>
          <w:rFonts w:ascii="Arial" w:hAnsi="Arial" w:cs="Arial"/>
          <w:sz w:val="16"/>
          <w:szCs w:val="16"/>
        </w:rPr>
        <w:t>consorcio</w:t>
      </w:r>
      <w:r w:rsidRPr="00513E1D">
        <w:rPr>
          <w:rFonts w:ascii="Arial" w:hAnsi="Arial" w:cs="Arial"/>
          <w:sz w:val="16"/>
          <w:szCs w:val="16"/>
        </w:rPr>
        <w:t xml:space="preserve"> ganador de la buena pro solicite la retención del diez por ciento (10%) del monto del contrato original, en calidad de garantía de fiel cumplimiento, en los contratos periódicos de suministro de bienes, según lo señalado en el artículo 126 del Reglamento. Para dicho efecto, todos los integrantes del consorcio deben acreditar la condición de micro o pequeña empresa.</w:t>
      </w:r>
    </w:p>
    <w:p w14:paraId="19D10E5B" w14:textId="77777777" w:rsidR="00B57236" w:rsidRPr="00513E1D" w:rsidRDefault="00B57236" w:rsidP="005C5C5F">
      <w:pPr>
        <w:pStyle w:val="Textonotapie"/>
        <w:tabs>
          <w:tab w:val="left" w:pos="284"/>
        </w:tabs>
        <w:ind w:left="284" w:hanging="284"/>
        <w:jc w:val="both"/>
        <w:rPr>
          <w:rFonts w:ascii="Arial" w:hAnsi="Arial" w:cs="Arial"/>
          <w:sz w:val="16"/>
          <w:szCs w:val="16"/>
        </w:rPr>
      </w:pPr>
    </w:p>
  </w:footnote>
  <w:footnote w:id="14">
    <w:p w14:paraId="04207348" w14:textId="77777777" w:rsidR="00B57236" w:rsidRPr="00513E1D" w:rsidRDefault="00B57236" w:rsidP="005C5C5F">
      <w:pPr>
        <w:pStyle w:val="Textonotapie"/>
        <w:tabs>
          <w:tab w:val="left" w:pos="284"/>
        </w:tabs>
        <w:ind w:left="284" w:hanging="284"/>
        <w:jc w:val="both"/>
        <w:rPr>
          <w:rFonts w:ascii="Arial" w:hAnsi="Arial" w:cs="Arial"/>
          <w:sz w:val="16"/>
          <w:szCs w:val="16"/>
        </w:rPr>
      </w:pPr>
      <w:r w:rsidRPr="00513E1D">
        <w:rPr>
          <w:rStyle w:val="Refdenotaalpie"/>
          <w:rFonts w:ascii="Arial" w:hAnsi="Arial" w:cs="Arial"/>
        </w:rPr>
        <w:footnoteRef/>
      </w:r>
      <w:r w:rsidRPr="00513E1D">
        <w:rPr>
          <w:rFonts w:ascii="Arial" w:hAnsi="Arial" w:cs="Arial"/>
        </w:rPr>
        <w:t xml:space="preserve"> </w:t>
      </w:r>
      <w:r w:rsidRPr="00513E1D">
        <w:rPr>
          <w:rFonts w:ascii="Arial" w:hAnsi="Arial" w:cs="Arial"/>
        </w:rPr>
        <w:tab/>
      </w:r>
      <w:r w:rsidRPr="00513E1D">
        <w:rPr>
          <w:rFonts w:ascii="Arial" w:hAnsi="Arial" w:cs="Arial"/>
          <w:sz w:val="16"/>
          <w:szCs w:val="16"/>
        </w:rPr>
        <w:t xml:space="preserve">Ibídem. </w:t>
      </w:r>
    </w:p>
    <w:p w14:paraId="6BF349CD" w14:textId="77777777" w:rsidR="00B57236" w:rsidRPr="00513E1D" w:rsidRDefault="00B57236" w:rsidP="005C5C5F">
      <w:pPr>
        <w:pStyle w:val="Textonotapie"/>
        <w:tabs>
          <w:tab w:val="left" w:pos="284"/>
        </w:tabs>
        <w:ind w:left="284" w:hanging="284"/>
        <w:jc w:val="both"/>
        <w:rPr>
          <w:rFonts w:ascii="Arial" w:hAnsi="Arial" w:cs="Arial"/>
          <w:sz w:val="16"/>
          <w:szCs w:val="16"/>
        </w:rPr>
      </w:pPr>
    </w:p>
  </w:footnote>
  <w:footnote w:id="15">
    <w:p w14:paraId="6F632399" w14:textId="77777777" w:rsidR="00B57236" w:rsidRPr="00C8537A" w:rsidRDefault="00B57236" w:rsidP="005F5C99">
      <w:pPr>
        <w:pStyle w:val="Textonotapie"/>
        <w:tabs>
          <w:tab w:val="left" w:pos="284"/>
        </w:tabs>
        <w:ind w:left="284" w:hanging="284"/>
        <w:jc w:val="both"/>
        <w:rPr>
          <w:rFonts w:ascii="Arial" w:hAnsi="Arial" w:cs="Arial"/>
          <w:sz w:val="16"/>
          <w:szCs w:val="16"/>
        </w:rPr>
      </w:pPr>
      <w:r w:rsidRPr="00513E1D">
        <w:rPr>
          <w:rStyle w:val="Refdenotaalpie"/>
          <w:rFonts w:ascii="Arial" w:hAnsi="Arial" w:cs="Arial"/>
        </w:rPr>
        <w:footnoteRef/>
      </w:r>
      <w:r w:rsidRPr="00513E1D">
        <w:rPr>
          <w:rFonts w:ascii="Arial" w:hAnsi="Arial" w:cs="Arial"/>
        </w:rPr>
        <w:t xml:space="preserve"> </w:t>
      </w:r>
      <w:r w:rsidRPr="00513E1D">
        <w:rPr>
          <w:rFonts w:ascii="Arial" w:hAnsi="Arial" w:cs="Arial"/>
        </w:rPr>
        <w:tab/>
      </w:r>
      <w:r w:rsidRPr="00513E1D">
        <w:rPr>
          <w:rFonts w:ascii="Arial" w:hAnsi="Arial" w:cs="Arial"/>
          <w:sz w:val="16"/>
          <w:szCs w:val="16"/>
        </w:rPr>
        <w:t>Ibídem.</w:t>
      </w:r>
      <w:r w:rsidRPr="0088677C">
        <w:rPr>
          <w:rFonts w:ascii="Arial" w:hAnsi="Arial" w:cs="Arial"/>
          <w:sz w:val="16"/>
          <w:szCs w:val="16"/>
        </w:rPr>
        <w:t xml:space="preserve"> </w:t>
      </w:r>
    </w:p>
  </w:footnote>
  <w:footnote w:id="16">
    <w:p w14:paraId="49599499" w14:textId="77777777" w:rsidR="00B57236" w:rsidRPr="00786A75" w:rsidRDefault="00B57236" w:rsidP="00B417AA">
      <w:pPr>
        <w:pStyle w:val="Textonotapie"/>
        <w:ind w:left="284" w:hanging="284"/>
        <w:jc w:val="both"/>
        <w:rPr>
          <w:rFonts w:ascii="Arial" w:hAnsi="Arial" w:cs="Arial"/>
          <w:sz w:val="16"/>
          <w:szCs w:val="16"/>
        </w:rPr>
      </w:pPr>
      <w:r w:rsidRPr="00513E1D">
        <w:rPr>
          <w:rStyle w:val="Refdenotaalpie"/>
        </w:rPr>
        <w:footnoteRef/>
      </w:r>
      <w:r w:rsidRPr="00513E1D">
        <w:tab/>
      </w:r>
      <w:r w:rsidRPr="009C0218">
        <w:rPr>
          <w:rFonts w:ascii="Arial" w:hAnsi="Arial" w:cs="Arial"/>
          <w:sz w:val="16"/>
          <w:szCs w:val="16"/>
        </w:rPr>
        <w:t xml:space="preserve">Cuando el monto del valor </w:t>
      </w:r>
      <w:r>
        <w:rPr>
          <w:rFonts w:ascii="Arial" w:hAnsi="Arial" w:cs="Arial"/>
          <w:sz w:val="16"/>
          <w:szCs w:val="16"/>
        </w:rPr>
        <w:t>estimado</w:t>
      </w:r>
      <w:r w:rsidRPr="009C0218">
        <w:rPr>
          <w:rFonts w:ascii="Arial" w:hAnsi="Arial" w:cs="Arial"/>
          <w:sz w:val="16"/>
          <w:szCs w:val="16"/>
        </w:rPr>
        <w:t xml:space="preserve"> del procedimiento o del ítem no supere los cien mil Soles (S/ 100 000.00), en caso  se haya optado por perfeccionar el contrato con una orden </w:t>
      </w:r>
      <w:r w:rsidRPr="00513E1D">
        <w:rPr>
          <w:rFonts w:ascii="Arial" w:hAnsi="Arial" w:cs="Arial"/>
          <w:sz w:val="16"/>
          <w:szCs w:val="16"/>
        </w:rPr>
        <w:t>de compra.</w:t>
      </w:r>
    </w:p>
  </w:footnote>
  <w:footnote w:id="17">
    <w:p w14:paraId="0CA6A0B4" w14:textId="77777777" w:rsidR="00B57236" w:rsidRDefault="00B57236" w:rsidP="00D335B8">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6F6FDB2D" w14:textId="77777777" w:rsidR="00B57236" w:rsidRPr="00B06C98" w:rsidRDefault="00B57236" w:rsidP="00D335B8">
      <w:pPr>
        <w:pStyle w:val="Textonotapie"/>
        <w:rPr>
          <w:rFonts w:ascii="Arial" w:hAnsi="Arial" w:cs="Arial"/>
          <w:sz w:val="16"/>
          <w:szCs w:val="16"/>
        </w:rPr>
      </w:pPr>
    </w:p>
  </w:footnote>
  <w:footnote w:id="18">
    <w:p w14:paraId="3138399F" w14:textId="77777777" w:rsidR="00B57236" w:rsidRPr="00B06C98" w:rsidRDefault="00B57236" w:rsidP="00D335B8">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19">
    <w:p w14:paraId="55074E5F" w14:textId="77777777" w:rsidR="00B57236" w:rsidRPr="00B06C98" w:rsidRDefault="00B57236" w:rsidP="00D335B8">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20">
    <w:p w14:paraId="1456628A" w14:textId="77777777" w:rsidR="00B57236" w:rsidRDefault="00B57236" w:rsidP="007D2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510EFB4F" w14:textId="77777777" w:rsidR="00B57236" w:rsidRPr="00510E7A" w:rsidRDefault="00B57236" w:rsidP="007D2E7A">
      <w:pPr>
        <w:pStyle w:val="Textonotapie"/>
        <w:ind w:left="284" w:hanging="284"/>
        <w:jc w:val="both"/>
        <w:rPr>
          <w:rFonts w:ascii="Arial" w:hAnsi="Arial" w:cs="Arial"/>
          <w:sz w:val="16"/>
          <w:szCs w:val="16"/>
        </w:rPr>
      </w:pPr>
    </w:p>
  </w:footnote>
  <w:footnote w:id="21">
    <w:p w14:paraId="46CBE1DC" w14:textId="77777777" w:rsidR="00B57236" w:rsidRPr="00427FC3" w:rsidRDefault="00B57236" w:rsidP="007D2E7A">
      <w:pPr>
        <w:pStyle w:val="Textonotapie"/>
        <w:ind w:left="284" w:hanging="284"/>
        <w:jc w:val="both"/>
        <w:rPr>
          <w:rFonts w:ascii="Arial" w:hAnsi="Arial" w:cs="Arial"/>
          <w:color w:val="000000" w:themeColor="text1"/>
          <w:sz w:val="16"/>
          <w:szCs w:val="16"/>
        </w:rPr>
      </w:pPr>
      <w:r w:rsidRPr="00427FC3">
        <w:rPr>
          <w:rStyle w:val="Refdenotaalpie"/>
          <w:rFonts w:ascii="Arial" w:hAnsi="Arial" w:cs="Arial"/>
          <w:color w:val="000000" w:themeColor="text1"/>
          <w:sz w:val="16"/>
          <w:szCs w:val="16"/>
        </w:rPr>
        <w:footnoteRef/>
      </w:r>
      <w:r w:rsidRPr="00427FC3">
        <w:rPr>
          <w:rFonts w:ascii="Arial" w:hAnsi="Arial" w:cs="Arial"/>
          <w:color w:val="000000" w:themeColor="text1"/>
          <w:sz w:val="16"/>
          <w:szCs w:val="16"/>
        </w:rPr>
        <w:t xml:space="preserve">    En caso de empresas de comercialización, no consignar esta condición.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EC85" w14:textId="77777777" w:rsidR="00B57236" w:rsidRPr="00116925" w:rsidRDefault="00DD2ED7"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379BFB03" wp14:editId="75F982F8">
              <wp:simplePos x="0" y="0"/>
              <wp:positionH relativeFrom="page">
                <wp:posOffset>321310</wp:posOffset>
              </wp:positionH>
              <wp:positionV relativeFrom="page">
                <wp:posOffset>294005</wp:posOffset>
              </wp:positionV>
              <wp:extent cx="6933565"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918C5AF" id="AutoShape 39" o:spid="_x0000_s1026" style="position:absolute;margin-left:25.3pt;margin-top:23.15pt;width:545.9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016A" w14:textId="77777777" w:rsidR="00B57236" w:rsidRPr="00116925" w:rsidRDefault="00DD2ED7"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00225EFB" wp14:editId="41A27277">
              <wp:simplePos x="0" y="0"/>
              <wp:positionH relativeFrom="page">
                <wp:posOffset>308610</wp:posOffset>
              </wp:positionH>
              <wp:positionV relativeFrom="page">
                <wp:posOffset>291465</wp:posOffset>
              </wp:positionV>
              <wp:extent cx="6933565"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EC02F01" id="AutoShape 37" o:spid="_x0000_s1026" style="position:absolute;margin-left:24.3pt;margin-top:22.95pt;width:545.95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259C7" w14:textId="77777777" w:rsidR="00B57236" w:rsidRPr="00116925" w:rsidRDefault="00DD2ED7"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100E0A50" wp14:editId="05AE6114">
              <wp:simplePos x="0" y="0"/>
              <wp:positionH relativeFrom="page">
                <wp:posOffset>325755</wp:posOffset>
              </wp:positionH>
              <wp:positionV relativeFrom="page">
                <wp:posOffset>312420</wp:posOffset>
              </wp:positionV>
              <wp:extent cx="6929120" cy="10174605"/>
              <wp:effectExtent l="0" t="0" r="16510" b="17145"/>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D74EC15" id="AutoShape 70" o:spid="_x0000_s1026" style="position:absolute;margin-left:25.65pt;margin-top:24.6pt;width:545.6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" o:allowincell="f" filled="f" fillcolor="black" strokeweight="1pt">
              <w10:wrap anchorx="page" anchory="page"/>
            </v:roundrect>
          </w:pict>
        </mc:Fallback>
      </mc:AlternateContent>
    </w:r>
    <w:r w:rsidR="00B57236" w:rsidRPr="00116925">
      <w:rPr>
        <w:rFonts w:ascii="Arial" w:hAnsi="Arial" w:cs="Arial"/>
        <w:i/>
        <w:sz w:val="18"/>
        <w:highlight w:val="lightGray"/>
      </w:rPr>
      <w:t>[CONSIGNAR NOMBRE DE LA ENTIDAD]</w:t>
    </w:r>
  </w:p>
  <w:p w14:paraId="23AAF0E0" w14:textId="77777777" w:rsidR="00B57236" w:rsidRDefault="00B57236" w:rsidP="00116925">
    <w:pPr>
      <w:pStyle w:val="Encabezado"/>
      <w:pBdr>
        <w:bottom w:val="single" w:sz="4" w:space="1" w:color="auto"/>
      </w:pBdr>
    </w:pPr>
    <w:r>
      <w:rPr>
        <w:rFonts w:ascii="Arial" w:hAnsi="Arial" w:cs="Arial"/>
        <w:i/>
        <w:sz w:val="18"/>
        <w:highlight w:val="lightGray"/>
      </w:rPr>
      <w:t>[CONSIGNAR NOMENCLATURA DEL PROCEDIMIENTO</w:t>
    </w:r>
    <w:r w:rsidRPr="00116925">
      <w:rPr>
        <w:rFonts w:ascii="Arial" w:hAnsi="Arial" w:cs="Arial"/>
        <w:i/>
        <w:sz w:val="18"/>
        <w:highlight w:val="lightGray"/>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CC84C" w14:textId="77777777" w:rsidR="00B57236" w:rsidRPr="00116925" w:rsidRDefault="00DD2ED7"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0DCEF0B8" wp14:editId="56F57C03">
              <wp:simplePos x="0" y="0"/>
              <wp:positionH relativeFrom="page">
                <wp:posOffset>308610</wp:posOffset>
              </wp:positionH>
              <wp:positionV relativeFrom="page">
                <wp:posOffset>291465</wp:posOffset>
              </wp:positionV>
              <wp:extent cx="6933565"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23FB168" id="AutoShape 66" o:spid="_x0000_s1026" style="position:absolute;margin-left:24.3pt;margin-top:22.95pt;width:545.9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" o:allowincell="f" filled="f" fillcolor="black" strokeweight="1pt">
              <w10:wrap anchorx="page" anchory="page"/>
            </v:roundrect>
          </w:pict>
        </mc:Fallback>
      </mc:AlternateContent>
    </w:r>
    <w:r w:rsidR="00B57236" w:rsidRPr="00116925">
      <w:rPr>
        <w:rFonts w:ascii="Arial" w:hAnsi="Arial" w:cs="Arial"/>
        <w:i/>
        <w:sz w:val="18"/>
        <w:highlight w:val="lightGray"/>
      </w:rPr>
      <w:t>[CONSIGNAR NOMBRE DE LA ENTIDAD]</w:t>
    </w:r>
  </w:p>
  <w:p w14:paraId="5CBCD543" w14:textId="77777777" w:rsidR="00B57236" w:rsidRDefault="00B57236"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19616A1"/>
    <w:multiLevelType w:val="hybridMultilevel"/>
    <w:tmpl w:val="CC36EF0A"/>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7" w15:restartNumberingAfterBreak="0">
    <w:nsid w:val="04346114"/>
    <w:multiLevelType w:val="hybridMultilevel"/>
    <w:tmpl w:val="0070100C"/>
    <w:lvl w:ilvl="0" w:tplc="AC96AACC">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8" w15:restartNumberingAfterBreak="0">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9"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0" w15:restartNumberingAfterBreak="0">
    <w:nsid w:val="09052388"/>
    <w:multiLevelType w:val="hybridMultilevel"/>
    <w:tmpl w:val="83F8577E"/>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1" w15:restartNumberingAfterBreak="0">
    <w:nsid w:val="0CCD5015"/>
    <w:multiLevelType w:val="hybridMultilevel"/>
    <w:tmpl w:val="32902108"/>
    <w:lvl w:ilvl="0" w:tplc="D9D2041A">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12"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8"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1" w15:restartNumberingAfterBreak="0">
    <w:nsid w:val="2BC67FA3"/>
    <w:multiLevelType w:val="hybridMultilevel"/>
    <w:tmpl w:val="D290865E"/>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2" w15:restartNumberingAfterBreak="0">
    <w:nsid w:val="2CFE3C4D"/>
    <w:multiLevelType w:val="hybridMultilevel"/>
    <w:tmpl w:val="0854D74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3B56220"/>
    <w:multiLevelType w:val="hybridMultilevel"/>
    <w:tmpl w:val="7E1A2838"/>
    <w:lvl w:ilvl="0" w:tplc="E2AED5DE">
      <w:start w:val="1"/>
      <w:numFmt w:val="bullet"/>
      <w:lvlText w:val=""/>
      <w:lvlJc w:val="left"/>
      <w:pPr>
        <w:ind w:left="730" w:hanging="360"/>
      </w:pPr>
      <w:rPr>
        <w:rFonts w:ascii="Symbol" w:hAnsi="Symbol" w:hint="default"/>
        <w:color w:val="000099"/>
      </w:rPr>
    </w:lvl>
    <w:lvl w:ilvl="1" w:tplc="280A0003" w:tentative="1">
      <w:start w:val="1"/>
      <w:numFmt w:val="bullet"/>
      <w:lvlText w:val="o"/>
      <w:lvlJc w:val="left"/>
      <w:pPr>
        <w:ind w:left="1450" w:hanging="360"/>
      </w:pPr>
      <w:rPr>
        <w:rFonts w:ascii="Courier New" w:hAnsi="Courier New" w:cs="Courier New" w:hint="default"/>
      </w:rPr>
    </w:lvl>
    <w:lvl w:ilvl="2" w:tplc="280A0005" w:tentative="1">
      <w:start w:val="1"/>
      <w:numFmt w:val="bullet"/>
      <w:lvlText w:val=""/>
      <w:lvlJc w:val="left"/>
      <w:pPr>
        <w:ind w:left="2170" w:hanging="360"/>
      </w:pPr>
      <w:rPr>
        <w:rFonts w:ascii="Wingdings" w:hAnsi="Wingdings" w:hint="default"/>
      </w:rPr>
    </w:lvl>
    <w:lvl w:ilvl="3" w:tplc="280A0001" w:tentative="1">
      <w:start w:val="1"/>
      <w:numFmt w:val="bullet"/>
      <w:lvlText w:val=""/>
      <w:lvlJc w:val="left"/>
      <w:pPr>
        <w:ind w:left="2890" w:hanging="360"/>
      </w:pPr>
      <w:rPr>
        <w:rFonts w:ascii="Symbol" w:hAnsi="Symbol" w:hint="default"/>
      </w:rPr>
    </w:lvl>
    <w:lvl w:ilvl="4" w:tplc="280A0003" w:tentative="1">
      <w:start w:val="1"/>
      <w:numFmt w:val="bullet"/>
      <w:lvlText w:val="o"/>
      <w:lvlJc w:val="left"/>
      <w:pPr>
        <w:ind w:left="3610" w:hanging="360"/>
      </w:pPr>
      <w:rPr>
        <w:rFonts w:ascii="Courier New" w:hAnsi="Courier New" w:cs="Courier New" w:hint="default"/>
      </w:rPr>
    </w:lvl>
    <w:lvl w:ilvl="5" w:tplc="280A0005" w:tentative="1">
      <w:start w:val="1"/>
      <w:numFmt w:val="bullet"/>
      <w:lvlText w:val=""/>
      <w:lvlJc w:val="left"/>
      <w:pPr>
        <w:ind w:left="4330" w:hanging="360"/>
      </w:pPr>
      <w:rPr>
        <w:rFonts w:ascii="Wingdings" w:hAnsi="Wingdings" w:hint="default"/>
      </w:rPr>
    </w:lvl>
    <w:lvl w:ilvl="6" w:tplc="280A0001" w:tentative="1">
      <w:start w:val="1"/>
      <w:numFmt w:val="bullet"/>
      <w:lvlText w:val=""/>
      <w:lvlJc w:val="left"/>
      <w:pPr>
        <w:ind w:left="5050" w:hanging="360"/>
      </w:pPr>
      <w:rPr>
        <w:rFonts w:ascii="Symbol" w:hAnsi="Symbol" w:hint="default"/>
      </w:rPr>
    </w:lvl>
    <w:lvl w:ilvl="7" w:tplc="280A0003" w:tentative="1">
      <w:start w:val="1"/>
      <w:numFmt w:val="bullet"/>
      <w:lvlText w:val="o"/>
      <w:lvlJc w:val="left"/>
      <w:pPr>
        <w:ind w:left="5770" w:hanging="360"/>
      </w:pPr>
      <w:rPr>
        <w:rFonts w:ascii="Courier New" w:hAnsi="Courier New" w:cs="Courier New" w:hint="default"/>
      </w:rPr>
    </w:lvl>
    <w:lvl w:ilvl="8" w:tplc="280A0005" w:tentative="1">
      <w:start w:val="1"/>
      <w:numFmt w:val="bullet"/>
      <w:lvlText w:val=""/>
      <w:lvlJc w:val="left"/>
      <w:pPr>
        <w:ind w:left="6490" w:hanging="360"/>
      </w:pPr>
      <w:rPr>
        <w:rFonts w:ascii="Wingdings" w:hAnsi="Wingdings" w:hint="default"/>
      </w:rPr>
    </w:lvl>
  </w:abstractNum>
  <w:abstractNum w:abstractNumId="24" w15:restartNumberingAfterBreak="0">
    <w:nsid w:val="34A25F72"/>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5"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3EB61875"/>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04781C"/>
    <w:multiLevelType w:val="multilevel"/>
    <w:tmpl w:val="5A88950E"/>
    <w:lvl w:ilvl="0">
      <w:start w:val="3"/>
      <w:numFmt w:val="decimal"/>
      <w:lvlText w:val="%1."/>
      <w:lvlJc w:val="left"/>
      <w:pPr>
        <w:tabs>
          <w:tab w:val="num" w:pos="360"/>
        </w:tabs>
        <w:ind w:left="360" w:hanging="360"/>
      </w:pPr>
      <w:rPr>
        <w:rFonts w:eastAsia="Times New Roman" w:hint="default"/>
      </w:rPr>
    </w:lvl>
    <w:lvl w:ilvl="1">
      <w:start w:val="2"/>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440"/>
        </w:tabs>
        <w:ind w:left="1440" w:hanging="144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2160"/>
        </w:tabs>
        <w:ind w:left="2160" w:hanging="216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28" w15:restartNumberingAfterBreak="0">
    <w:nsid w:val="41CE3D6C"/>
    <w:multiLevelType w:val="hybridMultilevel"/>
    <w:tmpl w:val="44AAA168"/>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9" w15:restartNumberingAfterBreak="0">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0" w15:restartNumberingAfterBreak="0">
    <w:nsid w:val="4D0623B9"/>
    <w:multiLevelType w:val="hybridMultilevel"/>
    <w:tmpl w:val="2EC8182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1"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801525"/>
    <w:multiLevelType w:val="multilevel"/>
    <w:tmpl w:val="B1629D88"/>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7C85995"/>
    <w:multiLevelType w:val="hybridMultilevel"/>
    <w:tmpl w:val="060E912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4" w15:restartNumberingAfterBreak="0">
    <w:nsid w:val="5A500197"/>
    <w:multiLevelType w:val="hybridMultilevel"/>
    <w:tmpl w:val="7E24CD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15:restartNumberingAfterBreak="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15:restartNumberingAfterBreak="0">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777D36E2"/>
    <w:multiLevelType w:val="hybridMultilevel"/>
    <w:tmpl w:val="7BC827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4" w15:restartNumberingAfterBreak="0">
    <w:nsid w:val="7C371B1E"/>
    <w:multiLevelType w:val="hybridMultilevel"/>
    <w:tmpl w:val="CE40F22A"/>
    <w:lvl w:ilvl="0" w:tplc="E7E25346">
      <w:start w:val="1"/>
      <w:numFmt w:val="decimal"/>
      <w:lvlText w:val="%1)"/>
      <w:lvlJc w:val="left"/>
      <w:pPr>
        <w:ind w:left="927" w:hanging="360"/>
      </w:pPr>
      <w:rPr>
        <w:rFonts w:hint="default"/>
        <w:b w:val="0"/>
        <w:bCs/>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5"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45"/>
  </w:num>
  <w:num w:numId="8">
    <w:abstractNumId w:val="32"/>
  </w:num>
  <w:num w:numId="9">
    <w:abstractNumId w:val="15"/>
  </w:num>
  <w:num w:numId="10">
    <w:abstractNumId w:val="16"/>
  </w:num>
  <w:num w:numId="11">
    <w:abstractNumId w:val="36"/>
  </w:num>
  <w:num w:numId="12">
    <w:abstractNumId w:val="25"/>
  </w:num>
  <w:num w:numId="13">
    <w:abstractNumId w:val="37"/>
  </w:num>
  <w:num w:numId="14">
    <w:abstractNumId w:val="19"/>
  </w:num>
  <w:num w:numId="15">
    <w:abstractNumId w:val="31"/>
  </w:num>
  <w:num w:numId="16">
    <w:abstractNumId w:val="8"/>
  </w:num>
  <w:num w:numId="17">
    <w:abstractNumId w:val="14"/>
  </w:num>
  <w:num w:numId="18">
    <w:abstractNumId w:val="9"/>
  </w:num>
  <w:num w:numId="19">
    <w:abstractNumId w:val="43"/>
  </w:num>
  <w:num w:numId="20">
    <w:abstractNumId w:val="40"/>
  </w:num>
  <w:num w:numId="21">
    <w:abstractNumId w:val="30"/>
  </w:num>
  <w:num w:numId="22">
    <w:abstractNumId w:val="27"/>
  </w:num>
  <w:num w:numId="23">
    <w:abstractNumId w:val="7"/>
  </w:num>
  <w:num w:numId="24">
    <w:abstractNumId w:val="13"/>
  </w:num>
  <w:num w:numId="25">
    <w:abstractNumId w:val="38"/>
  </w:num>
  <w:num w:numId="26">
    <w:abstractNumId w:val="21"/>
  </w:num>
  <w:num w:numId="27">
    <w:abstractNumId w:val="28"/>
  </w:num>
  <w:num w:numId="28">
    <w:abstractNumId w:val="34"/>
  </w:num>
  <w:num w:numId="29">
    <w:abstractNumId w:val="20"/>
  </w:num>
  <w:num w:numId="30">
    <w:abstractNumId w:val="11"/>
  </w:num>
  <w:num w:numId="31">
    <w:abstractNumId w:val="23"/>
  </w:num>
  <w:num w:numId="32">
    <w:abstractNumId w:val="41"/>
  </w:num>
  <w:num w:numId="33">
    <w:abstractNumId w:val="29"/>
  </w:num>
  <w:num w:numId="34">
    <w:abstractNumId w:val="39"/>
  </w:num>
  <w:num w:numId="35">
    <w:abstractNumId w:val="10"/>
  </w:num>
  <w:num w:numId="36">
    <w:abstractNumId w:val="26"/>
  </w:num>
  <w:num w:numId="37">
    <w:abstractNumId w:val="18"/>
  </w:num>
  <w:num w:numId="38">
    <w:abstractNumId w:val="35"/>
  </w:num>
  <w:num w:numId="39">
    <w:abstractNumId w:val="5"/>
  </w:num>
  <w:num w:numId="40">
    <w:abstractNumId w:val="24"/>
  </w:num>
  <w:num w:numId="41">
    <w:abstractNumId w:val="42"/>
  </w:num>
  <w:num w:numId="42">
    <w:abstractNumId w:val="17"/>
  </w:num>
  <w:num w:numId="43">
    <w:abstractNumId w:val="6"/>
  </w:num>
  <w:num w:numId="4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22"/>
  </w:num>
  <w:num w:numId="47">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23F"/>
    <w:rsid w:val="00000517"/>
    <w:rsid w:val="00000841"/>
    <w:rsid w:val="000008F3"/>
    <w:rsid w:val="000010F1"/>
    <w:rsid w:val="000014A0"/>
    <w:rsid w:val="00001F5F"/>
    <w:rsid w:val="0000245F"/>
    <w:rsid w:val="00002660"/>
    <w:rsid w:val="0000275B"/>
    <w:rsid w:val="00002CE6"/>
    <w:rsid w:val="000032DD"/>
    <w:rsid w:val="00003BCE"/>
    <w:rsid w:val="0000449B"/>
    <w:rsid w:val="000044C2"/>
    <w:rsid w:val="00004589"/>
    <w:rsid w:val="0000459B"/>
    <w:rsid w:val="000048BE"/>
    <w:rsid w:val="000050B7"/>
    <w:rsid w:val="0000562F"/>
    <w:rsid w:val="00005DE3"/>
    <w:rsid w:val="0000646B"/>
    <w:rsid w:val="000064FC"/>
    <w:rsid w:val="00007CA0"/>
    <w:rsid w:val="00007DCF"/>
    <w:rsid w:val="00007F31"/>
    <w:rsid w:val="00010FBD"/>
    <w:rsid w:val="0001166D"/>
    <w:rsid w:val="00011703"/>
    <w:rsid w:val="0001181D"/>
    <w:rsid w:val="00011DC8"/>
    <w:rsid w:val="000120A1"/>
    <w:rsid w:val="0001227A"/>
    <w:rsid w:val="000125B6"/>
    <w:rsid w:val="00012B79"/>
    <w:rsid w:val="00013616"/>
    <w:rsid w:val="00013652"/>
    <w:rsid w:val="00013742"/>
    <w:rsid w:val="00013F9F"/>
    <w:rsid w:val="00014E4C"/>
    <w:rsid w:val="00015068"/>
    <w:rsid w:val="000155C5"/>
    <w:rsid w:val="00015908"/>
    <w:rsid w:val="00015F83"/>
    <w:rsid w:val="00015FFA"/>
    <w:rsid w:val="000167D7"/>
    <w:rsid w:val="00016B03"/>
    <w:rsid w:val="00016C15"/>
    <w:rsid w:val="00017099"/>
    <w:rsid w:val="000170ED"/>
    <w:rsid w:val="00020440"/>
    <w:rsid w:val="00020734"/>
    <w:rsid w:val="00020BB3"/>
    <w:rsid w:val="00021B4C"/>
    <w:rsid w:val="00021C00"/>
    <w:rsid w:val="00021ED1"/>
    <w:rsid w:val="000235C2"/>
    <w:rsid w:val="00023740"/>
    <w:rsid w:val="000238E4"/>
    <w:rsid w:val="00023F08"/>
    <w:rsid w:val="0002440C"/>
    <w:rsid w:val="000244FB"/>
    <w:rsid w:val="000245F2"/>
    <w:rsid w:val="00025D41"/>
    <w:rsid w:val="000267AA"/>
    <w:rsid w:val="00026EB1"/>
    <w:rsid w:val="00027191"/>
    <w:rsid w:val="00027213"/>
    <w:rsid w:val="0003096E"/>
    <w:rsid w:val="00030FFB"/>
    <w:rsid w:val="00031254"/>
    <w:rsid w:val="00031691"/>
    <w:rsid w:val="0003191F"/>
    <w:rsid w:val="00031A30"/>
    <w:rsid w:val="00031CE2"/>
    <w:rsid w:val="00031ED4"/>
    <w:rsid w:val="000324BE"/>
    <w:rsid w:val="00033CC9"/>
    <w:rsid w:val="00033E06"/>
    <w:rsid w:val="00033F31"/>
    <w:rsid w:val="00034193"/>
    <w:rsid w:val="000344A2"/>
    <w:rsid w:val="0003490C"/>
    <w:rsid w:val="0003515D"/>
    <w:rsid w:val="00035260"/>
    <w:rsid w:val="0003527D"/>
    <w:rsid w:val="0003568F"/>
    <w:rsid w:val="000363FE"/>
    <w:rsid w:val="00036491"/>
    <w:rsid w:val="00036534"/>
    <w:rsid w:val="00036651"/>
    <w:rsid w:val="00037043"/>
    <w:rsid w:val="00037498"/>
    <w:rsid w:val="00037A22"/>
    <w:rsid w:val="00037EC8"/>
    <w:rsid w:val="00037FD3"/>
    <w:rsid w:val="00040821"/>
    <w:rsid w:val="0004092B"/>
    <w:rsid w:val="00040D81"/>
    <w:rsid w:val="00040FCD"/>
    <w:rsid w:val="00041F69"/>
    <w:rsid w:val="0004270F"/>
    <w:rsid w:val="000428A0"/>
    <w:rsid w:val="00042DA0"/>
    <w:rsid w:val="000453AC"/>
    <w:rsid w:val="00045D6C"/>
    <w:rsid w:val="0004657E"/>
    <w:rsid w:val="00046879"/>
    <w:rsid w:val="000468E7"/>
    <w:rsid w:val="0004728C"/>
    <w:rsid w:val="00047A38"/>
    <w:rsid w:val="000516F7"/>
    <w:rsid w:val="00051E9C"/>
    <w:rsid w:val="0005220D"/>
    <w:rsid w:val="00053649"/>
    <w:rsid w:val="0005387B"/>
    <w:rsid w:val="000538C9"/>
    <w:rsid w:val="00053A9F"/>
    <w:rsid w:val="00053BDD"/>
    <w:rsid w:val="00053DDC"/>
    <w:rsid w:val="000548F4"/>
    <w:rsid w:val="0005590F"/>
    <w:rsid w:val="00056037"/>
    <w:rsid w:val="00056624"/>
    <w:rsid w:val="00056C3C"/>
    <w:rsid w:val="00057F23"/>
    <w:rsid w:val="000604DB"/>
    <w:rsid w:val="0006136C"/>
    <w:rsid w:val="00062CE7"/>
    <w:rsid w:val="00062DDA"/>
    <w:rsid w:val="00063561"/>
    <w:rsid w:val="00063A5A"/>
    <w:rsid w:val="00064055"/>
    <w:rsid w:val="00064145"/>
    <w:rsid w:val="00064685"/>
    <w:rsid w:val="000651DD"/>
    <w:rsid w:val="00065E8D"/>
    <w:rsid w:val="0006604C"/>
    <w:rsid w:val="00067283"/>
    <w:rsid w:val="000673DA"/>
    <w:rsid w:val="00067893"/>
    <w:rsid w:val="00067BAB"/>
    <w:rsid w:val="00067FC3"/>
    <w:rsid w:val="000701FD"/>
    <w:rsid w:val="00070496"/>
    <w:rsid w:val="0007071C"/>
    <w:rsid w:val="000710A6"/>
    <w:rsid w:val="00071858"/>
    <w:rsid w:val="00073543"/>
    <w:rsid w:val="000737FE"/>
    <w:rsid w:val="00073B50"/>
    <w:rsid w:val="0007435E"/>
    <w:rsid w:val="00074639"/>
    <w:rsid w:val="00074C28"/>
    <w:rsid w:val="00075100"/>
    <w:rsid w:val="000753BD"/>
    <w:rsid w:val="00075F2F"/>
    <w:rsid w:val="00077145"/>
    <w:rsid w:val="000773F5"/>
    <w:rsid w:val="00077904"/>
    <w:rsid w:val="0007798A"/>
    <w:rsid w:val="00077C21"/>
    <w:rsid w:val="00080330"/>
    <w:rsid w:val="000805FC"/>
    <w:rsid w:val="000806C0"/>
    <w:rsid w:val="00080F1C"/>
    <w:rsid w:val="00080F7F"/>
    <w:rsid w:val="00081718"/>
    <w:rsid w:val="00082301"/>
    <w:rsid w:val="0008268E"/>
    <w:rsid w:val="00082D0A"/>
    <w:rsid w:val="00083838"/>
    <w:rsid w:val="00083960"/>
    <w:rsid w:val="000850E4"/>
    <w:rsid w:val="000852AA"/>
    <w:rsid w:val="00085369"/>
    <w:rsid w:val="000856B0"/>
    <w:rsid w:val="000856EB"/>
    <w:rsid w:val="00086E46"/>
    <w:rsid w:val="00086ED1"/>
    <w:rsid w:val="00086F2E"/>
    <w:rsid w:val="0008714D"/>
    <w:rsid w:val="000871DE"/>
    <w:rsid w:val="00090199"/>
    <w:rsid w:val="00090D76"/>
    <w:rsid w:val="00091836"/>
    <w:rsid w:val="00091A69"/>
    <w:rsid w:val="00091BEA"/>
    <w:rsid w:val="000938E3"/>
    <w:rsid w:val="0009428C"/>
    <w:rsid w:val="00094F54"/>
    <w:rsid w:val="00096323"/>
    <w:rsid w:val="000968ED"/>
    <w:rsid w:val="00096DB3"/>
    <w:rsid w:val="000970F7"/>
    <w:rsid w:val="000973A0"/>
    <w:rsid w:val="0009755D"/>
    <w:rsid w:val="00097627"/>
    <w:rsid w:val="000A04B2"/>
    <w:rsid w:val="000A1D23"/>
    <w:rsid w:val="000A210C"/>
    <w:rsid w:val="000A2B11"/>
    <w:rsid w:val="000A2C3A"/>
    <w:rsid w:val="000A3D00"/>
    <w:rsid w:val="000A3E41"/>
    <w:rsid w:val="000A4720"/>
    <w:rsid w:val="000A491C"/>
    <w:rsid w:val="000A55C0"/>
    <w:rsid w:val="000A5BA3"/>
    <w:rsid w:val="000A5C98"/>
    <w:rsid w:val="000A6220"/>
    <w:rsid w:val="000A62F9"/>
    <w:rsid w:val="000A64C6"/>
    <w:rsid w:val="000A690B"/>
    <w:rsid w:val="000A772D"/>
    <w:rsid w:val="000B01EC"/>
    <w:rsid w:val="000B0340"/>
    <w:rsid w:val="000B0FAD"/>
    <w:rsid w:val="000B0FED"/>
    <w:rsid w:val="000B10DA"/>
    <w:rsid w:val="000B123E"/>
    <w:rsid w:val="000B18C8"/>
    <w:rsid w:val="000B1BE0"/>
    <w:rsid w:val="000B1C4B"/>
    <w:rsid w:val="000B1D25"/>
    <w:rsid w:val="000B2057"/>
    <w:rsid w:val="000B21FF"/>
    <w:rsid w:val="000B225E"/>
    <w:rsid w:val="000B30F7"/>
    <w:rsid w:val="000B4158"/>
    <w:rsid w:val="000B4D3C"/>
    <w:rsid w:val="000B4FBC"/>
    <w:rsid w:val="000B59C1"/>
    <w:rsid w:val="000B5D40"/>
    <w:rsid w:val="000B6159"/>
    <w:rsid w:val="000B6992"/>
    <w:rsid w:val="000B6CC5"/>
    <w:rsid w:val="000B6DBE"/>
    <w:rsid w:val="000B7661"/>
    <w:rsid w:val="000B79DD"/>
    <w:rsid w:val="000B7D56"/>
    <w:rsid w:val="000C04AB"/>
    <w:rsid w:val="000C0A8B"/>
    <w:rsid w:val="000C1D80"/>
    <w:rsid w:val="000C1F7F"/>
    <w:rsid w:val="000C2744"/>
    <w:rsid w:val="000C27B4"/>
    <w:rsid w:val="000C37F8"/>
    <w:rsid w:val="000C4B30"/>
    <w:rsid w:val="000C4EBF"/>
    <w:rsid w:val="000C5216"/>
    <w:rsid w:val="000C5429"/>
    <w:rsid w:val="000C5639"/>
    <w:rsid w:val="000C5B76"/>
    <w:rsid w:val="000C68D4"/>
    <w:rsid w:val="000C69ED"/>
    <w:rsid w:val="000C6C1C"/>
    <w:rsid w:val="000C6CC1"/>
    <w:rsid w:val="000C6F4A"/>
    <w:rsid w:val="000C7386"/>
    <w:rsid w:val="000C75BF"/>
    <w:rsid w:val="000C7805"/>
    <w:rsid w:val="000D015F"/>
    <w:rsid w:val="000D0588"/>
    <w:rsid w:val="000D0D76"/>
    <w:rsid w:val="000D0E9E"/>
    <w:rsid w:val="000D112A"/>
    <w:rsid w:val="000D17FB"/>
    <w:rsid w:val="000D3597"/>
    <w:rsid w:val="000D4399"/>
    <w:rsid w:val="000D43AD"/>
    <w:rsid w:val="000D44B7"/>
    <w:rsid w:val="000D6293"/>
    <w:rsid w:val="000D6EBF"/>
    <w:rsid w:val="000D7CB2"/>
    <w:rsid w:val="000D7FB4"/>
    <w:rsid w:val="000E033E"/>
    <w:rsid w:val="000E0724"/>
    <w:rsid w:val="000E0B76"/>
    <w:rsid w:val="000E0B9A"/>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F08F1"/>
    <w:rsid w:val="000F0C2B"/>
    <w:rsid w:val="000F19E9"/>
    <w:rsid w:val="000F1BA9"/>
    <w:rsid w:val="000F1EF7"/>
    <w:rsid w:val="000F216B"/>
    <w:rsid w:val="000F230B"/>
    <w:rsid w:val="000F27CA"/>
    <w:rsid w:val="000F340A"/>
    <w:rsid w:val="000F36D8"/>
    <w:rsid w:val="000F378A"/>
    <w:rsid w:val="000F3BA3"/>
    <w:rsid w:val="000F3F80"/>
    <w:rsid w:val="000F451E"/>
    <w:rsid w:val="000F6AC5"/>
    <w:rsid w:val="000F6BE0"/>
    <w:rsid w:val="000F741B"/>
    <w:rsid w:val="000F7B91"/>
    <w:rsid w:val="000F7CC4"/>
    <w:rsid w:val="0010025F"/>
    <w:rsid w:val="0010079E"/>
    <w:rsid w:val="00101682"/>
    <w:rsid w:val="00101E03"/>
    <w:rsid w:val="00101E8C"/>
    <w:rsid w:val="0010299E"/>
    <w:rsid w:val="001030E4"/>
    <w:rsid w:val="00103216"/>
    <w:rsid w:val="001032D3"/>
    <w:rsid w:val="001033EF"/>
    <w:rsid w:val="0010366A"/>
    <w:rsid w:val="001036E2"/>
    <w:rsid w:val="00103DB3"/>
    <w:rsid w:val="00105B25"/>
    <w:rsid w:val="00106940"/>
    <w:rsid w:val="00106E1A"/>
    <w:rsid w:val="00107F56"/>
    <w:rsid w:val="001103D2"/>
    <w:rsid w:val="0011076C"/>
    <w:rsid w:val="00110959"/>
    <w:rsid w:val="00111918"/>
    <w:rsid w:val="00111E09"/>
    <w:rsid w:val="001125CC"/>
    <w:rsid w:val="001128D2"/>
    <w:rsid w:val="0011386A"/>
    <w:rsid w:val="00113A54"/>
    <w:rsid w:val="001141A8"/>
    <w:rsid w:val="00114E8B"/>
    <w:rsid w:val="001154ED"/>
    <w:rsid w:val="0011557C"/>
    <w:rsid w:val="00115FD0"/>
    <w:rsid w:val="00116443"/>
    <w:rsid w:val="0011649E"/>
    <w:rsid w:val="00116925"/>
    <w:rsid w:val="00120F0A"/>
    <w:rsid w:val="001210B0"/>
    <w:rsid w:val="00121F97"/>
    <w:rsid w:val="0012246E"/>
    <w:rsid w:val="00122F67"/>
    <w:rsid w:val="001230D9"/>
    <w:rsid w:val="00123D4A"/>
    <w:rsid w:val="0012411F"/>
    <w:rsid w:val="00124D2E"/>
    <w:rsid w:val="0012548D"/>
    <w:rsid w:val="001255D0"/>
    <w:rsid w:val="001257E0"/>
    <w:rsid w:val="00126AEF"/>
    <w:rsid w:val="00126D62"/>
    <w:rsid w:val="00126EDA"/>
    <w:rsid w:val="00127857"/>
    <w:rsid w:val="00127E4A"/>
    <w:rsid w:val="001300CA"/>
    <w:rsid w:val="00130398"/>
    <w:rsid w:val="00130656"/>
    <w:rsid w:val="00130B3F"/>
    <w:rsid w:val="00130F2B"/>
    <w:rsid w:val="00131181"/>
    <w:rsid w:val="001315E5"/>
    <w:rsid w:val="001316F8"/>
    <w:rsid w:val="00132174"/>
    <w:rsid w:val="0013224B"/>
    <w:rsid w:val="00132F86"/>
    <w:rsid w:val="00133D53"/>
    <w:rsid w:val="0013405E"/>
    <w:rsid w:val="00134377"/>
    <w:rsid w:val="0013470A"/>
    <w:rsid w:val="00135BE2"/>
    <w:rsid w:val="001366BC"/>
    <w:rsid w:val="0013735F"/>
    <w:rsid w:val="00137567"/>
    <w:rsid w:val="0014013A"/>
    <w:rsid w:val="00140734"/>
    <w:rsid w:val="00141126"/>
    <w:rsid w:val="0014180A"/>
    <w:rsid w:val="00141AF8"/>
    <w:rsid w:val="00141B38"/>
    <w:rsid w:val="001427F0"/>
    <w:rsid w:val="0014281D"/>
    <w:rsid w:val="001429E8"/>
    <w:rsid w:val="00142A6D"/>
    <w:rsid w:val="00142CC5"/>
    <w:rsid w:val="001435FE"/>
    <w:rsid w:val="00144A32"/>
    <w:rsid w:val="00144B53"/>
    <w:rsid w:val="0014564A"/>
    <w:rsid w:val="0014595E"/>
    <w:rsid w:val="00146CB4"/>
    <w:rsid w:val="00146D4A"/>
    <w:rsid w:val="001506EE"/>
    <w:rsid w:val="00150D34"/>
    <w:rsid w:val="00151664"/>
    <w:rsid w:val="00151E94"/>
    <w:rsid w:val="00151EEE"/>
    <w:rsid w:val="0015216C"/>
    <w:rsid w:val="0015272A"/>
    <w:rsid w:val="00153536"/>
    <w:rsid w:val="00153865"/>
    <w:rsid w:val="00153A48"/>
    <w:rsid w:val="001546A2"/>
    <w:rsid w:val="00154BA3"/>
    <w:rsid w:val="00155210"/>
    <w:rsid w:val="0015540A"/>
    <w:rsid w:val="00155483"/>
    <w:rsid w:val="0015552E"/>
    <w:rsid w:val="00155AA9"/>
    <w:rsid w:val="00155DEE"/>
    <w:rsid w:val="00156209"/>
    <w:rsid w:val="00156597"/>
    <w:rsid w:val="00156893"/>
    <w:rsid w:val="001568C0"/>
    <w:rsid w:val="00156946"/>
    <w:rsid w:val="00156CB8"/>
    <w:rsid w:val="00157158"/>
    <w:rsid w:val="0015751C"/>
    <w:rsid w:val="001576EA"/>
    <w:rsid w:val="00157CE0"/>
    <w:rsid w:val="00157DDA"/>
    <w:rsid w:val="001604D4"/>
    <w:rsid w:val="001616DE"/>
    <w:rsid w:val="00161EF2"/>
    <w:rsid w:val="001631DC"/>
    <w:rsid w:val="00163256"/>
    <w:rsid w:val="001635F4"/>
    <w:rsid w:val="00163664"/>
    <w:rsid w:val="00163925"/>
    <w:rsid w:val="00163A14"/>
    <w:rsid w:val="00164054"/>
    <w:rsid w:val="00164DEB"/>
    <w:rsid w:val="00164E65"/>
    <w:rsid w:val="00165428"/>
    <w:rsid w:val="00165556"/>
    <w:rsid w:val="00165BCE"/>
    <w:rsid w:val="00165DDA"/>
    <w:rsid w:val="001660FD"/>
    <w:rsid w:val="0016662D"/>
    <w:rsid w:val="00166920"/>
    <w:rsid w:val="00166AA4"/>
    <w:rsid w:val="00167026"/>
    <w:rsid w:val="001671AE"/>
    <w:rsid w:val="001703CB"/>
    <w:rsid w:val="00170614"/>
    <w:rsid w:val="001708C2"/>
    <w:rsid w:val="00171FEC"/>
    <w:rsid w:val="00172A91"/>
    <w:rsid w:val="00172BD7"/>
    <w:rsid w:val="00172D52"/>
    <w:rsid w:val="001737B1"/>
    <w:rsid w:val="00173882"/>
    <w:rsid w:val="001747DA"/>
    <w:rsid w:val="001748E8"/>
    <w:rsid w:val="00174D5D"/>
    <w:rsid w:val="00175387"/>
    <w:rsid w:val="00175919"/>
    <w:rsid w:val="00175CF4"/>
    <w:rsid w:val="0017615A"/>
    <w:rsid w:val="001766E2"/>
    <w:rsid w:val="001772B5"/>
    <w:rsid w:val="0017751E"/>
    <w:rsid w:val="00177531"/>
    <w:rsid w:val="001775EE"/>
    <w:rsid w:val="00177846"/>
    <w:rsid w:val="001778F1"/>
    <w:rsid w:val="00177CD8"/>
    <w:rsid w:val="001802C1"/>
    <w:rsid w:val="001802FF"/>
    <w:rsid w:val="001809BD"/>
    <w:rsid w:val="00181EC2"/>
    <w:rsid w:val="00182447"/>
    <w:rsid w:val="00182AFA"/>
    <w:rsid w:val="00182C92"/>
    <w:rsid w:val="001832B9"/>
    <w:rsid w:val="00183417"/>
    <w:rsid w:val="00183802"/>
    <w:rsid w:val="00183D5C"/>
    <w:rsid w:val="00183FD7"/>
    <w:rsid w:val="001843E6"/>
    <w:rsid w:val="00184845"/>
    <w:rsid w:val="00184C1F"/>
    <w:rsid w:val="00186372"/>
    <w:rsid w:val="00186479"/>
    <w:rsid w:val="0018727C"/>
    <w:rsid w:val="0018732C"/>
    <w:rsid w:val="00187561"/>
    <w:rsid w:val="00187A24"/>
    <w:rsid w:val="00187EC0"/>
    <w:rsid w:val="00190D5D"/>
    <w:rsid w:val="00191F29"/>
    <w:rsid w:val="001922C9"/>
    <w:rsid w:val="001925E8"/>
    <w:rsid w:val="001925F8"/>
    <w:rsid w:val="0019290F"/>
    <w:rsid w:val="001929FB"/>
    <w:rsid w:val="00192AF1"/>
    <w:rsid w:val="00192D01"/>
    <w:rsid w:val="0019367D"/>
    <w:rsid w:val="0019370C"/>
    <w:rsid w:val="00193FF2"/>
    <w:rsid w:val="001944FA"/>
    <w:rsid w:val="001954CF"/>
    <w:rsid w:val="0019666D"/>
    <w:rsid w:val="00196B83"/>
    <w:rsid w:val="00196EAB"/>
    <w:rsid w:val="0019725F"/>
    <w:rsid w:val="001973C2"/>
    <w:rsid w:val="001A0209"/>
    <w:rsid w:val="001A0C71"/>
    <w:rsid w:val="001A11E4"/>
    <w:rsid w:val="001A177A"/>
    <w:rsid w:val="001A18BE"/>
    <w:rsid w:val="001A27D1"/>
    <w:rsid w:val="001A29C0"/>
    <w:rsid w:val="001A2D7C"/>
    <w:rsid w:val="001A4063"/>
    <w:rsid w:val="001A43ED"/>
    <w:rsid w:val="001A4E8F"/>
    <w:rsid w:val="001A5D3D"/>
    <w:rsid w:val="001A67C7"/>
    <w:rsid w:val="001A7517"/>
    <w:rsid w:val="001A7FAB"/>
    <w:rsid w:val="001B08B2"/>
    <w:rsid w:val="001B0B81"/>
    <w:rsid w:val="001B0F0A"/>
    <w:rsid w:val="001B1065"/>
    <w:rsid w:val="001B1285"/>
    <w:rsid w:val="001B1B4F"/>
    <w:rsid w:val="001B1D30"/>
    <w:rsid w:val="001B27B5"/>
    <w:rsid w:val="001B2D0F"/>
    <w:rsid w:val="001B2E9E"/>
    <w:rsid w:val="001B30D3"/>
    <w:rsid w:val="001B331E"/>
    <w:rsid w:val="001B3659"/>
    <w:rsid w:val="001B3A66"/>
    <w:rsid w:val="001B3BC5"/>
    <w:rsid w:val="001B3F5A"/>
    <w:rsid w:val="001B4107"/>
    <w:rsid w:val="001B5DD2"/>
    <w:rsid w:val="001B5E5F"/>
    <w:rsid w:val="001B6257"/>
    <w:rsid w:val="001B6718"/>
    <w:rsid w:val="001B7BC3"/>
    <w:rsid w:val="001B7EF6"/>
    <w:rsid w:val="001C00E2"/>
    <w:rsid w:val="001C0CCE"/>
    <w:rsid w:val="001C1429"/>
    <w:rsid w:val="001C180C"/>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1C83"/>
    <w:rsid w:val="001D1CE0"/>
    <w:rsid w:val="001D1DDD"/>
    <w:rsid w:val="001D2310"/>
    <w:rsid w:val="001D2327"/>
    <w:rsid w:val="001D3166"/>
    <w:rsid w:val="001D38AE"/>
    <w:rsid w:val="001D3A55"/>
    <w:rsid w:val="001D4097"/>
    <w:rsid w:val="001D48BB"/>
    <w:rsid w:val="001D4DB7"/>
    <w:rsid w:val="001D505F"/>
    <w:rsid w:val="001D514B"/>
    <w:rsid w:val="001D5D35"/>
    <w:rsid w:val="001D6139"/>
    <w:rsid w:val="001D7264"/>
    <w:rsid w:val="001E0522"/>
    <w:rsid w:val="001E0666"/>
    <w:rsid w:val="001E070C"/>
    <w:rsid w:val="001E1420"/>
    <w:rsid w:val="001E1A06"/>
    <w:rsid w:val="001E21DC"/>
    <w:rsid w:val="001E2D51"/>
    <w:rsid w:val="001E2D57"/>
    <w:rsid w:val="001E39A5"/>
    <w:rsid w:val="001E460A"/>
    <w:rsid w:val="001E50EA"/>
    <w:rsid w:val="001E574D"/>
    <w:rsid w:val="001E595F"/>
    <w:rsid w:val="001E5F58"/>
    <w:rsid w:val="001E6002"/>
    <w:rsid w:val="001E6056"/>
    <w:rsid w:val="001E612C"/>
    <w:rsid w:val="001E7313"/>
    <w:rsid w:val="001E763E"/>
    <w:rsid w:val="001F003D"/>
    <w:rsid w:val="001F00F2"/>
    <w:rsid w:val="001F0229"/>
    <w:rsid w:val="001F0258"/>
    <w:rsid w:val="001F0681"/>
    <w:rsid w:val="001F0819"/>
    <w:rsid w:val="001F0FC3"/>
    <w:rsid w:val="001F130D"/>
    <w:rsid w:val="001F1C87"/>
    <w:rsid w:val="001F2B22"/>
    <w:rsid w:val="001F3298"/>
    <w:rsid w:val="001F3582"/>
    <w:rsid w:val="001F380F"/>
    <w:rsid w:val="001F3A6F"/>
    <w:rsid w:val="001F4859"/>
    <w:rsid w:val="001F4B3C"/>
    <w:rsid w:val="001F4DD7"/>
    <w:rsid w:val="001F5087"/>
    <w:rsid w:val="001F5A18"/>
    <w:rsid w:val="001F6011"/>
    <w:rsid w:val="001F6146"/>
    <w:rsid w:val="001F644A"/>
    <w:rsid w:val="001F654A"/>
    <w:rsid w:val="001F692E"/>
    <w:rsid w:val="001F6E83"/>
    <w:rsid w:val="001F6F54"/>
    <w:rsid w:val="001F71EC"/>
    <w:rsid w:val="00200299"/>
    <w:rsid w:val="00200333"/>
    <w:rsid w:val="002003C7"/>
    <w:rsid w:val="002005C3"/>
    <w:rsid w:val="00200FA6"/>
    <w:rsid w:val="00201289"/>
    <w:rsid w:val="002021A8"/>
    <w:rsid w:val="00202532"/>
    <w:rsid w:val="002025A3"/>
    <w:rsid w:val="002025EF"/>
    <w:rsid w:val="002028D0"/>
    <w:rsid w:val="00202BAF"/>
    <w:rsid w:val="002035A9"/>
    <w:rsid w:val="00203AB8"/>
    <w:rsid w:val="00204D49"/>
    <w:rsid w:val="0020534A"/>
    <w:rsid w:val="00205FFE"/>
    <w:rsid w:val="002070A1"/>
    <w:rsid w:val="002078CE"/>
    <w:rsid w:val="00207DD4"/>
    <w:rsid w:val="0021016F"/>
    <w:rsid w:val="00210418"/>
    <w:rsid w:val="002106F9"/>
    <w:rsid w:val="0021195B"/>
    <w:rsid w:val="00211B9A"/>
    <w:rsid w:val="00212FCE"/>
    <w:rsid w:val="00213189"/>
    <w:rsid w:val="002138F5"/>
    <w:rsid w:val="00213DF4"/>
    <w:rsid w:val="00213FF9"/>
    <w:rsid w:val="00214854"/>
    <w:rsid w:val="00214865"/>
    <w:rsid w:val="00214AD9"/>
    <w:rsid w:val="00214ECE"/>
    <w:rsid w:val="002150DC"/>
    <w:rsid w:val="002156F0"/>
    <w:rsid w:val="0021587E"/>
    <w:rsid w:val="0021594D"/>
    <w:rsid w:val="002166A1"/>
    <w:rsid w:val="00216C6F"/>
    <w:rsid w:val="00216D35"/>
    <w:rsid w:val="0021705C"/>
    <w:rsid w:val="0021710C"/>
    <w:rsid w:val="0021755D"/>
    <w:rsid w:val="002175F7"/>
    <w:rsid w:val="00217F39"/>
    <w:rsid w:val="00220439"/>
    <w:rsid w:val="002206AD"/>
    <w:rsid w:val="00220F54"/>
    <w:rsid w:val="002215EC"/>
    <w:rsid w:val="00221607"/>
    <w:rsid w:val="00221A4C"/>
    <w:rsid w:val="00221CFE"/>
    <w:rsid w:val="00222186"/>
    <w:rsid w:val="002223C9"/>
    <w:rsid w:val="00222739"/>
    <w:rsid w:val="0022287D"/>
    <w:rsid w:val="0022384A"/>
    <w:rsid w:val="00223AD0"/>
    <w:rsid w:val="00224467"/>
    <w:rsid w:val="00225A71"/>
    <w:rsid w:val="00225BF3"/>
    <w:rsid w:val="00225F8F"/>
    <w:rsid w:val="002264D0"/>
    <w:rsid w:val="00226983"/>
    <w:rsid w:val="00226DA1"/>
    <w:rsid w:val="00227791"/>
    <w:rsid w:val="00230C4B"/>
    <w:rsid w:val="00231316"/>
    <w:rsid w:val="00231C4F"/>
    <w:rsid w:val="00231FB3"/>
    <w:rsid w:val="00232D3E"/>
    <w:rsid w:val="00233AF3"/>
    <w:rsid w:val="00234559"/>
    <w:rsid w:val="002348B6"/>
    <w:rsid w:val="002348FB"/>
    <w:rsid w:val="0023516E"/>
    <w:rsid w:val="00236176"/>
    <w:rsid w:val="00236BDC"/>
    <w:rsid w:val="00240D35"/>
    <w:rsid w:val="00240DEF"/>
    <w:rsid w:val="002415AF"/>
    <w:rsid w:val="002415DF"/>
    <w:rsid w:val="00241A1A"/>
    <w:rsid w:val="00241B05"/>
    <w:rsid w:val="00241C00"/>
    <w:rsid w:val="00242492"/>
    <w:rsid w:val="00242AA4"/>
    <w:rsid w:val="00242FD3"/>
    <w:rsid w:val="00243131"/>
    <w:rsid w:val="002431DA"/>
    <w:rsid w:val="00243CED"/>
    <w:rsid w:val="00243EA6"/>
    <w:rsid w:val="00243EFF"/>
    <w:rsid w:val="002449C8"/>
    <w:rsid w:val="0024620F"/>
    <w:rsid w:val="00246AA1"/>
    <w:rsid w:val="00246C4F"/>
    <w:rsid w:val="00247998"/>
    <w:rsid w:val="00247D46"/>
    <w:rsid w:val="00250AA7"/>
    <w:rsid w:val="002511C7"/>
    <w:rsid w:val="00252D08"/>
    <w:rsid w:val="00252E35"/>
    <w:rsid w:val="00252FDF"/>
    <w:rsid w:val="0025316B"/>
    <w:rsid w:val="0025388E"/>
    <w:rsid w:val="00254545"/>
    <w:rsid w:val="002547EF"/>
    <w:rsid w:val="00254D92"/>
    <w:rsid w:val="00255116"/>
    <w:rsid w:val="002553C2"/>
    <w:rsid w:val="00255477"/>
    <w:rsid w:val="002558A5"/>
    <w:rsid w:val="002558CD"/>
    <w:rsid w:val="002569E9"/>
    <w:rsid w:val="00256C13"/>
    <w:rsid w:val="00256D01"/>
    <w:rsid w:val="00256F5A"/>
    <w:rsid w:val="002570DB"/>
    <w:rsid w:val="0025717B"/>
    <w:rsid w:val="002576BF"/>
    <w:rsid w:val="0025775E"/>
    <w:rsid w:val="00257767"/>
    <w:rsid w:val="0025777D"/>
    <w:rsid w:val="00260E83"/>
    <w:rsid w:val="00261A4A"/>
    <w:rsid w:val="002621B2"/>
    <w:rsid w:val="002629EA"/>
    <w:rsid w:val="00263055"/>
    <w:rsid w:val="00263639"/>
    <w:rsid w:val="0026416C"/>
    <w:rsid w:val="002642DD"/>
    <w:rsid w:val="00265393"/>
    <w:rsid w:val="0026589B"/>
    <w:rsid w:val="00265DC1"/>
    <w:rsid w:val="00265E2C"/>
    <w:rsid w:val="0026651B"/>
    <w:rsid w:val="00266593"/>
    <w:rsid w:val="00267382"/>
    <w:rsid w:val="00267D81"/>
    <w:rsid w:val="002701CE"/>
    <w:rsid w:val="00270846"/>
    <w:rsid w:val="00270872"/>
    <w:rsid w:val="00270AED"/>
    <w:rsid w:val="00270B9F"/>
    <w:rsid w:val="00272174"/>
    <w:rsid w:val="00272BE5"/>
    <w:rsid w:val="00273A05"/>
    <w:rsid w:val="00273D5B"/>
    <w:rsid w:val="00274A8F"/>
    <w:rsid w:val="00274D56"/>
    <w:rsid w:val="00274F6F"/>
    <w:rsid w:val="00276406"/>
    <w:rsid w:val="00276C37"/>
    <w:rsid w:val="002770AE"/>
    <w:rsid w:val="002775D9"/>
    <w:rsid w:val="002803EF"/>
    <w:rsid w:val="00280A64"/>
    <w:rsid w:val="00280B4B"/>
    <w:rsid w:val="00280FAA"/>
    <w:rsid w:val="002814AF"/>
    <w:rsid w:val="00281B59"/>
    <w:rsid w:val="002823DD"/>
    <w:rsid w:val="002836D3"/>
    <w:rsid w:val="00284986"/>
    <w:rsid w:val="00284A1D"/>
    <w:rsid w:val="00284A2F"/>
    <w:rsid w:val="00284C4A"/>
    <w:rsid w:val="0028678F"/>
    <w:rsid w:val="002868E0"/>
    <w:rsid w:val="00286FFF"/>
    <w:rsid w:val="002870C1"/>
    <w:rsid w:val="002872C0"/>
    <w:rsid w:val="00287F2C"/>
    <w:rsid w:val="002902B9"/>
    <w:rsid w:val="00290F1F"/>
    <w:rsid w:val="00290F95"/>
    <w:rsid w:val="002913AE"/>
    <w:rsid w:val="002918E6"/>
    <w:rsid w:val="00291C4C"/>
    <w:rsid w:val="00291DE3"/>
    <w:rsid w:val="00292B65"/>
    <w:rsid w:val="00292CE7"/>
    <w:rsid w:val="002943C4"/>
    <w:rsid w:val="002953AB"/>
    <w:rsid w:val="002959C7"/>
    <w:rsid w:val="00295AF5"/>
    <w:rsid w:val="00296F94"/>
    <w:rsid w:val="002A0C21"/>
    <w:rsid w:val="002A0EEE"/>
    <w:rsid w:val="002A10B9"/>
    <w:rsid w:val="002A11B8"/>
    <w:rsid w:val="002A160A"/>
    <w:rsid w:val="002A1F22"/>
    <w:rsid w:val="002A2F98"/>
    <w:rsid w:val="002A2F99"/>
    <w:rsid w:val="002A3C05"/>
    <w:rsid w:val="002A4BE8"/>
    <w:rsid w:val="002A5410"/>
    <w:rsid w:val="002A5D51"/>
    <w:rsid w:val="002A6C21"/>
    <w:rsid w:val="002A6F98"/>
    <w:rsid w:val="002A7A37"/>
    <w:rsid w:val="002A7D6D"/>
    <w:rsid w:val="002A7DAB"/>
    <w:rsid w:val="002B11A6"/>
    <w:rsid w:val="002B14C1"/>
    <w:rsid w:val="002B165C"/>
    <w:rsid w:val="002B1E75"/>
    <w:rsid w:val="002B2141"/>
    <w:rsid w:val="002B28FD"/>
    <w:rsid w:val="002B2A20"/>
    <w:rsid w:val="002B2A9A"/>
    <w:rsid w:val="002B2D0C"/>
    <w:rsid w:val="002B323F"/>
    <w:rsid w:val="002B347C"/>
    <w:rsid w:val="002B3F2D"/>
    <w:rsid w:val="002B4A71"/>
    <w:rsid w:val="002B5557"/>
    <w:rsid w:val="002B5CA9"/>
    <w:rsid w:val="002B5EE2"/>
    <w:rsid w:val="002B671F"/>
    <w:rsid w:val="002B7569"/>
    <w:rsid w:val="002B7C31"/>
    <w:rsid w:val="002C08AA"/>
    <w:rsid w:val="002C0ABA"/>
    <w:rsid w:val="002C0E44"/>
    <w:rsid w:val="002C182F"/>
    <w:rsid w:val="002C1F1B"/>
    <w:rsid w:val="002C2953"/>
    <w:rsid w:val="002C35C6"/>
    <w:rsid w:val="002C36EA"/>
    <w:rsid w:val="002C3DB1"/>
    <w:rsid w:val="002C5926"/>
    <w:rsid w:val="002C61A4"/>
    <w:rsid w:val="002C6484"/>
    <w:rsid w:val="002C746D"/>
    <w:rsid w:val="002C7AE7"/>
    <w:rsid w:val="002C7D6B"/>
    <w:rsid w:val="002C7EDA"/>
    <w:rsid w:val="002D04C5"/>
    <w:rsid w:val="002D06F2"/>
    <w:rsid w:val="002D179A"/>
    <w:rsid w:val="002D1B3B"/>
    <w:rsid w:val="002D1DBD"/>
    <w:rsid w:val="002D23A8"/>
    <w:rsid w:val="002D274E"/>
    <w:rsid w:val="002D2778"/>
    <w:rsid w:val="002D2E8A"/>
    <w:rsid w:val="002D3C57"/>
    <w:rsid w:val="002D3FA6"/>
    <w:rsid w:val="002D680F"/>
    <w:rsid w:val="002D6EC3"/>
    <w:rsid w:val="002D7006"/>
    <w:rsid w:val="002D7855"/>
    <w:rsid w:val="002D7A4B"/>
    <w:rsid w:val="002E0080"/>
    <w:rsid w:val="002E036A"/>
    <w:rsid w:val="002E0C8A"/>
    <w:rsid w:val="002E0CB8"/>
    <w:rsid w:val="002E0CE3"/>
    <w:rsid w:val="002E0F0F"/>
    <w:rsid w:val="002E2CCC"/>
    <w:rsid w:val="002E2CEB"/>
    <w:rsid w:val="002E39B9"/>
    <w:rsid w:val="002E3B10"/>
    <w:rsid w:val="002E459B"/>
    <w:rsid w:val="002E5146"/>
    <w:rsid w:val="002E5242"/>
    <w:rsid w:val="002E53B6"/>
    <w:rsid w:val="002E56A4"/>
    <w:rsid w:val="002E6138"/>
    <w:rsid w:val="002E6986"/>
    <w:rsid w:val="002E6D67"/>
    <w:rsid w:val="002E7237"/>
    <w:rsid w:val="002E7A52"/>
    <w:rsid w:val="002E7E18"/>
    <w:rsid w:val="002F01CB"/>
    <w:rsid w:val="002F0A60"/>
    <w:rsid w:val="002F0C13"/>
    <w:rsid w:val="002F152C"/>
    <w:rsid w:val="002F27A9"/>
    <w:rsid w:val="002F2BC7"/>
    <w:rsid w:val="002F5311"/>
    <w:rsid w:val="002F532E"/>
    <w:rsid w:val="002F6E7D"/>
    <w:rsid w:val="002F7449"/>
    <w:rsid w:val="0030002F"/>
    <w:rsid w:val="00300A96"/>
    <w:rsid w:val="003012B5"/>
    <w:rsid w:val="003014B6"/>
    <w:rsid w:val="00302C90"/>
    <w:rsid w:val="00302ED1"/>
    <w:rsid w:val="00303354"/>
    <w:rsid w:val="0030471C"/>
    <w:rsid w:val="003050D2"/>
    <w:rsid w:val="003051F5"/>
    <w:rsid w:val="00305304"/>
    <w:rsid w:val="00305716"/>
    <w:rsid w:val="00305917"/>
    <w:rsid w:val="00306667"/>
    <w:rsid w:val="00307CDE"/>
    <w:rsid w:val="00310666"/>
    <w:rsid w:val="00310B31"/>
    <w:rsid w:val="00310D7F"/>
    <w:rsid w:val="003120DC"/>
    <w:rsid w:val="003122B6"/>
    <w:rsid w:val="00312333"/>
    <w:rsid w:val="00313246"/>
    <w:rsid w:val="00313281"/>
    <w:rsid w:val="0031346B"/>
    <w:rsid w:val="0031361C"/>
    <w:rsid w:val="0031372C"/>
    <w:rsid w:val="0031373E"/>
    <w:rsid w:val="003137FE"/>
    <w:rsid w:val="0031383A"/>
    <w:rsid w:val="00314621"/>
    <w:rsid w:val="00314A4A"/>
    <w:rsid w:val="00314CE3"/>
    <w:rsid w:val="00315910"/>
    <w:rsid w:val="003159CC"/>
    <w:rsid w:val="00315E39"/>
    <w:rsid w:val="00316057"/>
    <w:rsid w:val="003172E3"/>
    <w:rsid w:val="00317BCE"/>
    <w:rsid w:val="00317FE9"/>
    <w:rsid w:val="00320552"/>
    <w:rsid w:val="00320C96"/>
    <w:rsid w:val="00320D5A"/>
    <w:rsid w:val="00321D75"/>
    <w:rsid w:val="003225E0"/>
    <w:rsid w:val="00322709"/>
    <w:rsid w:val="00322847"/>
    <w:rsid w:val="00322A6B"/>
    <w:rsid w:val="00322ACE"/>
    <w:rsid w:val="0032347D"/>
    <w:rsid w:val="003237AE"/>
    <w:rsid w:val="00323905"/>
    <w:rsid w:val="00323A27"/>
    <w:rsid w:val="00324254"/>
    <w:rsid w:val="00324EDF"/>
    <w:rsid w:val="00326AF2"/>
    <w:rsid w:val="003273F0"/>
    <w:rsid w:val="00327D4C"/>
    <w:rsid w:val="00327EED"/>
    <w:rsid w:val="0033002F"/>
    <w:rsid w:val="00330D75"/>
    <w:rsid w:val="0033152D"/>
    <w:rsid w:val="00331A46"/>
    <w:rsid w:val="00332B83"/>
    <w:rsid w:val="00332B8D"/>
    <w:rsid w:val="00332DC1"/>
    <w:rsid w:val="00333F8F"/>
    <w:rsid w:val="003347B1"/>
    <w:rsid w:val="00334E9B"/>
    <w:rsid w:val="00335369"/>
    <w:rsid w:val="003357B3"/>
    <w:rsid w:val="00335BB7"/>
    <w:rsid w:val="0033603E"/>
    <w:rsid w:val="0033651F"/>
    <w:rsid w:val="00340958"/>
    <w:rsid w:val="00340DF3"/>
    <w:rsid w:val="00341075"/>
    <w:rsid w:val="0034159C"/>
    <w:rsid w:val="00341DD4"/>
    <w:rsid w:val="00341EFE"/>
    <w:rsid w:val="0034223A"/>
    <w:rsid w:val="003428D1"/>
    <w:rsid w:val="00343433"/>
    <w:rsid w:val="003448B3"/>
    <w:rsid w:val="00344907"/>
    <w:rsid w:val="00344AD3"/>
    <w:rsid w:val="00344B78"/>
    <w:rsid w:val="00345265"/>
    <w:rsid w:val="0034552B"/>
    <w:rsid w:val="003456AA"/>
    <w:rsid w:val="00345A83"/>
    <w:rsid w:val="00347E22"/>
    <w:rsid w:val="0035031F"/>
    <w:rsid w:val="00350482"/>
    <w:rsid w:val="00350562"/>
    <w:rsid w:val="00350C49"/>
    <w:rsid w:val="003510A3"/>
    <w:rsid w:val="00351538"/>
    <w:rsid w:val="00351D49"/>
    <w:rsid w:val="00352777"/>
    <w:rsid w:val="00353706"/>
    <w:rsid w:val="00353A3C"/>
    <w:rsid w:val="00354EF5"/>
    <w:rsid w:val="003553C4"/>
    <w:rsid w:val="00355AB1"/>
    <w:rsid w:val="00356758"/>
    <w:rsid w:val="00356D02"/>
    <w:rsid w:val="00357D93"/>
    <w:rsid w:val="00360519"/>
    <w:rsid w:val="00360A2B"/>
    <w:rsid w:val="00360BE6"/>
    <w:rsid w:val="00360F41"/>
    <w:rsid w:val="003610C1"/>
    <w:rsid w:val="003620CF"/>
    <w:rsid w:val="003625FA"/>
    <w:rsid w:val="00363A46"/>
    <w:rsid w:val="00364054"/>
    <w:rsid w:val="0036470B"/>
    <w:rsid w:val="00365A0C"/>
    <w:rsid w:val="00365A62"/>
    <w:rsid w:val="00365DCA"/>
    <w:rsid w:val="00365FAA"/>
    <w:rsid w:val="003660D4"/>
    <w:rsid w:val="00370879"/>
    <w:rsid w:val="00370BEB"/>
    <w:rsid w:val="00371092"/>
    <w:rsid w:val="00371591"/>
    <w:rsid w:val="00372306"/>
    <w:rsid w:val="0037238D"/>
    <w:rsid w:val="00372593"/>
    <w:rsid w:val="00372975"/>
    <w:rsid w:val="003730F4"/>
    <w:rsid w:val="003731B2"/>
    <w:rsid w:val="00373710"/>
    <w:rsid w:val="003739C7"/>
    <w:rsid w:val="00373B08"/>
    <w:rsid w:val="00374361"/>
    <w:rsid w:val="00374485"/>
    <w:rsid w:val="00374686"/>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258"/>
    <w:rsid w:val="003832AC"/>
    <w:rsid w:val="0038339B"/>
    <w:rsid w:val="00383518"/>
    <w:rsid w:val="00383DCA"/>
    <w:rsid w:val="00383E97"/>
    <w:rsid w:val="00385FFA"/>
    <w:rsid w:val="003864FA"/>
    <w:rsid w:val="0038693E"/>
    <w:rsid w:val="00386E7B"/>
    <w:rsid w:val="00387199"/>
    <w:rsid w:val="003879F8"/>
    <w:rsid w:val="00387F8A"/>
    <w:rsid w:val="00390018"/>
    <w:rsid w:val="003902D6"/>
    <w:rsid w:val="003910C7"/>
    <w:rsid w:val="00391A30"/>
    <w:rsid w:val="00391C11"/>
    <w:rsid w:val="00392FD6"/>
    <w:rsid w:val="00393666"/>
    <w:rsid w:val="00393736"/>
    <w:rsid w:val="00394443"/>
    <w:rsid w:val="00394533"/>
    <w:rsid w:val="003946A2"/>
    <w:rsid w:val="00395711"/>
    <w:rsid w:val="00395A05"/>
    <w:rsid w:val="00395A1B"/>
    <w:rsid w:val="00395E52"/>
    <w:rsid w:val="003962CC"/>
    <w:rsid w:val="003973D5"/>
    <w:rsid w:val="00397E7D"/>
    <w:rsid w:val="003A1E74"/>
    <w:rsid w:val="003A2189"/>
    <w:rsid w:val="003A2399"/>
    <w:rsid w:val="003A2B4E"/>
    <w:rsid w:val="003A2C75"/>
    <w:rsid w:val="003A321C"/>
    <w:rsid w:val="003A3685"/>
    <w:rsid w:val="003A3873"/>
    <w:rsid w:val="003A398B"/>
    <w:rsid w:val="003A3CDD"/>
    <w:rsid w:val="003A3DC2"/>
    <w:rsid w:val="003A3E89"/>
    <w:rsid w:val="003A53A9"/>
    <w:rsid w:val="003A5D6C"/>
    <w:rsid w:val="003A6A89"/>
    <w:rsid w:val="003A6AF1"/>
    <w:rsid w:val="003A6FE4"/>
    <w:rsid w:val="003A7357"/>
    <w:rsid w:val="003B022A"/>
    <w:rsid w:val="003B0560"/>
    <w:rsid w:val="003B0C8B"/>
    <w:rsid w:val="003B110C"/>
    <w:rsid w:val="003B161E"/>
    <w:rsid w:val="003B1AC8"/>
    <w:rsid w:val="003B27D7"/>
    <w:rsid w:val="003B2EA3"/>
    <w:rsid w:val="003B3396"/>
    <w:rsid w:val="003B343E"/>
    <w:rsid w:val="003B3B94"/>
    <w:rsid w:val="003B3BDF"/>
    <w:rsid w:val="003B417B"/>
    <w:rsid w:val="003B4534"/>
    <w:rsid w:val="003B67F7"/>
    <w:rsid w:val="003B6833"/>
    <w:rsid w:val="003B70B9"/>
    <w:rsid w:val="003B7161"/>
    <w:rsid w:val="003B7AE7"/>
    <w:rsid w:val="003B7BF0"/>
    <w:rsid w:val="003B7F02"/>
    <w:rsid w:val="003C04F3"/>
    <w:rsid w:val="003C070B"/>
    <w:rsid w:val="003C0C20"/>
    <w:rsid w:val="003C0CCA"/>
    <w:rsid w:val="003C0FEA"/>
    <w:rsid w:val="003C11AA"/>
    <w:rsid w:val="003C138D"/>
    <w:rsid w:val="003C1466"/>
    <w:rsid w:val="003C26C8"/>
    <w:rsid w:val="003C2B3C"/>
    <w:rsid w:val="003C2EC7"/>
    <w:rsid w:val="003C359A"/>
    <w:rsid w:val="003C384E"/>
    <w:rsid w:val="003C3D25"/>
    <w:rsid w:val="003C3DC0"/>
    <w:rsid w:val="003C48A5"/>
    <w:rsid w:val="003C5030"/>
    <w:rsid w:val="003C508F"/>
    <w:rsid w:val="003C53E6"/>
    <w:rsid w:val="003C555D"/>
    <w:rsid w:val="003C598D"/>
    <w:rsid w:val="003C5BCD"/>
    <w:rsid w:val="003C5D3E"/>
    <w:rsid w:val="003C6054"/>
    <w:rsid w:val="003C6E39"/>
    <w:rsid w:val="003C6E65"/>
    <w:rsid w:val="003C7530"/>
    <w:rsid w:val="003C7DA6"/>
    <w:rsid w:val="003D0280"/>
    <w:rsid w:val="003D0782"/>
    <w:rsid w:val="003D1ED1"/>
    <w:rsid w:val="003D22AD"/>
    <w:rsid w:val="003D22CD"/>
    <w:rsid w:val="003D25EB"/>
    <w:rsid w:val="003D26AE"/>
    <w:rsid w:val="003D2CBF"/>
    <w:rsid w:val="003D2CE1"/>
    <w:rsid w:val="003D2DED"/>
    <w:rsid w:val="003D2FA0"/>
    <w:rsid w:val="003D31E3"/>
    <w:rsid w:val="003D3238"/>
    <w:rsid w:val="003D444F"/>
    <w:rsid w:val="003D4970"/>
    <w:rsid w:val="003D4B5E"/>
    <w:rsid w:val="003D4DE4"/>
    <w:rsid w:val="003D52D8"/>
    <w:rsid w:val="003D593F"/>
    <w:rsid w:val="003D5A05"/>
    <w:rsid w:val="003D5AFB"/>
    <w:rsid w:val="003D664B"/>
    <w:rsid w:val="003D678D"/>
    <w:rsid w:val="003D6BAD"/>
    <w:rsid w:val="003D6E81"/>
    <w:rsid w:val="003D703E"/>
    <w:rsid w:val="003D7552"/>
    <w:rsid w:val="003D77DD"/>
    <w:rsid w:val="003D7A8D"/>
    <w:rsid w:val="003D7F08"/>
    <w:rsid w:val="003E054C"/>
    <w:rsid w:val="003E120F"/>
    <w:rsid w:val="003E2312"/>
    <w:rsid w:val="003E2811"/>
    <w:rsid w:val="003E318A"/>
    <w:rsid w:val="003E363A"/>
    <w:rsid w:val="003E3C24"/>
    <w:rsid w:val="003E3E88"/>
    <w:rsid w:val="003E4F8E"/>
    <w:rsid w:val="003E53EA"/>
    <w:rsid w:val="003E5915"/>
    <w:rsid w:val="003E5C11"/>
    <w:rsid w:val="003E5FE0"/>
    <w:rsid w:val="003E608C"/>
    <w:rsid w:val="003E799A"/>
    <w:rsid w:val="003E7EB2"/>
    <w:rsid w:val="003E7F46"/>
    <w:rsid w:val="003F0026"/>
    <w:rsid w:val="003F03CF"/>
    <w:rsid w:val="003F08EB"/>
    <w:rsid w:val="003F0A0E"/>
    <w:rsid w:val="003F0F83"/>
    <w:rsid w:val="003F1DAF"/>
    <w:rsid w:val="003F1E6E"/>
    <w:rsid w:val="003F214E"/>
    <w:rsid w:val="003F26B7"/>
    <w:rsid w:val="003F2EDF"/>
    <w:rsid w:val="003F3A25"/>
    <w:rsid w:val="003F3FD4"/>
    <w:rsid w:val="003F4119"/>
    <w:rsid w:val="003F4CCD"/>
    <w:rsid w:val="003F4DD2"/>
    <w:rsid w:val="003F6779"/>
    <w:rsid w:val="003F6F54"/>
    <w:rsid w:val="003F74A4"/>
    <w:rsid w:val="003F7F11"/>
    <w:rsid w:val="0040024A"/>
    <w:rsid w:val="00400825"/>
    <w:rsid w:val="00401145"/>
    <w:rsid w:val="004011F8"/>
    <w:rsid w:val="00401712"/>
    <w:rsid w:val="004019E6"/>
    <w:rsid w:val="0040208C"/>
    <w:rsid w:val="00402128"/>
    <w:rsid w:val="00404619"/>
    <w:rsid w:val="004050C6"/>
    <w:rsid w:val="00405402"/>
    <w:rsid w:val="0040648E"/>
    <w:rsid w:val="004067D3"/>
    <w:rsid w:val="00407930"/>
    <w:rsid w:val="004102CF"/>
    <w:rsid w:val="004103CC"/>
    <w:rsid w:val="00410776"/>
    <w:rsid w:val="00410977"/>
    <w:rsid w:val="00410DF1"/>
    <w:rsid w:val="004111C5"/>
    <w:rsid w:val="004113F4"/>
    <w:rsid w:val="00411CD9"/>
    <w:rsid w:val="00412024"/>
    <w:rsid w:val="00412227"/>
    <w:rsid w:val="0041232E"/>
    <w:rsid w:val="004131AA"/>
    <w:rsid w:val="004137FF"/>
    <w:rsid w:val="00413B96"/>
    <w:rsid w:val="00413E7C"/>
    <w:rsid w:val="004144BB"/>
    <w:rsid w:val="00414A64"/>
    <w:rsid w:val="00414AE6"/>
    <w:rsid w:val="00414C52"/>
    <w:rsid w:val="0041603C"/>
    <w:rsid w:val="004172A6"/>
    <w:rsid w:val="004172C2"/>
    <w:rsid w:val="00417F25"/>
    <w:rsid w:val="00420863"/>
    <w:rsid w:val="0042155D"/>
    <w:rsid w:val="004223AB"/>
    <w:rsid w:val="00422A88"/>
    <w:rsid w:val="00422EAD"/>
    <w:rsid w:val="0042316B"/>
    <w:rsid w:val="0042387C"/>
    <w:rsid w:val="0042473E"/>
    <w:rsid w:val="00424A4A"/>
    <w:rsid w:val="00425134"/>
    <w:rsid w:val="00425460"/>
    <w:rsid w:val="00425536"/>
    <w:rsid w:val="00425CCD"/>
    <w:rsid w:val="00425FB2"/>
    <w:rsid w:val="004260A8"/>
    <w:rsid w:val="00427598"/>
    <w:rsid w:val="004277DD"/>
    <w:rsid w:val="0042781C"/>
    <w:rsid w:val="00427EE2"/>
    <w:rsid w:val="0043068F"/>
    <w:rsid w:val="00431063"/>
    <w:rsid w:val="00431257"/>
    <w:rsid w:val="0043150F"/>
    <w:rsid w:val="00431A5B"/>
    <w:rsid w:val="0043240D"/>
    <w:rsid w:val="00433009"/>
    <w:rsid w:val="004331B4"/>
    <w:rsid w:val="00433F91"/>
    <w:rsid w:val="0043433B"/>
    <w:rsid w:val="00434344"/>
    <w:rsid w:val="00435502"/>
    <w:rsid w:val="00436265"/>
    <w:rsid w:val="0043689F"/>
    <w:rsid w:val="00436A7E"/>
    <w:rsid w:val="00437332"/>
    <w:rsid w:val="00440268"/>
    <w:rsid w:val="00441D00"/>
    <w:rsid w:val="00441F1F"/>
    <w:rsid w:val="0044247F"/>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17FE"/>
    <w:rsid w:val="00451BC1"/>
    <w:rsid w:val="00451EF5"/>
    <w:rsid w:val="00452256"/>
    <w:rsid w:val="00452433"/>
    <w:rsid w:val="0045294E"/>
    <w:rsid w:val="00452B7F"/>
    <w:rsid w:val="00452BDF"/>
    <w:rsid w:val="0045331A"/>
    <w:rsid w:val="00453A4C"/>
    <w:rsid w:val="00453BB9"/>
    <w:rsid w:val="00453DF7"/>
    <w:rsid w:val="00453E49"/>
    <w:rsid w:val="00454152"/>
    <w:rsid w:val="00454336"/>
    <w:rsid w:val="004549F8"/>
    <w:rsid w:val="004551AF"/>
    <w:rsid w:val="00455E8A"/>
    <w:rsid w:val="0046026D"/>
    <w:rsid w:val="00460329"/>
    <w:rsid w:val="004603B6"/>
    <w:rsid w:val="00460995"/>
    <w:rsid w:val="00460CDB"/>
    <w:rsid w:val="004611EF"/>
    <w:rsid w:val="0046197F"/>
    <w:rsid w:val="0046288F"/>
    <w:rsid w:val="004628B1"/>
    <w:rsid w:val="00464DB9"/>
    <w:rsid w:val="00464DC5"/>
    <w:rsid w:val="00464E63"/>
    <w:rsid w:val="0046505F"/>
    <w:rsid w:val="0046532C"/>
    <w:rsid w:val="00465499"/>
    <w:rsid w:val="00466623"/>
    <w:rsid w:val="00466B59"/>
    <w:rsid w:val="00466DF7"/>
    <w:rsid w:val="004677ED"/>
    <w:rsid w:val="00467819"/>
    <w:rsid w:val="00467CEF"/>
    <w:rsid w:val="00470186"/>
    <w:rsid w:val="0047035E"/>
    <w:rsid w:val="00470EC6"/>
    <w:rsid w:val="00471A8E"/>
    <w:rsid w:val="00471BCF"/>
    <w:rsid w:val="00471D5D"/>
    <w:rsid w:val="0047397E"/>
    <w:rsid w:val="00473D14"/>
    <w:rsid w:val="0047493A"/>
    <w:rsid w:val="004754F3"/>
    <w:rsid w:val="0047590E"/>
    <w:rsid w:val="00475A78"/>
    <w:rsid w:val="00475FAB"/>
    <w:rsid w:val="00476174"/>
    <w:rsid w:val="004761FD"/>
    <w:rsid w:val="004762B6"/>
    <w:rsid w:val="0047638A"/>
    <w:rsid w:val="004770B7"/>
    <w:rsid w:val="00477673"/>
    <w:rsid w:val="004800AB"/>
    <w:rsid w:val="00481418"/>
    <w:rsid w:val="004815A6"/>
    <w:rsid w:val="00481F76"/>
    <w:rsid w:val="00482B1D"/>
    <w:rsid w:val="00483145"/>
    <w:rsid w:val="004834A0"/>
    <w:rsid w:val="00483CD7"/>
    <w:rsid w:val="0048481C"/>
    <w:rsid w:val="00484CA8"/>
    <w:rsid w:val="00484CB7"/>
    <w:rsid w:val="00484DC7"/>
    <w:rsid w:val="00485C24"/>
    <w:rsid w:val="00485F90"/>
    <w:rsid w:val="004860CF"/>
    <w:rsid w:val="0048615B"/>
    <w:rsid w:val="0048762F"/>
    <w:rsid w:val="00487FD7"/>
    <w:rsid w:val="00490769"/>
    <w:rsid w:val="00490F12"/>
    <w:rsid w:val="004915FC"/>
    <w:rsid w:val="00491A71"/>
    <w:rsid w:val="00491CAA"/>
    <w:rsid w:val="004929E5"/>
    <w:rsid w:val="00493300"/>
    <w:rsid w:val="00493335"/>
    <w:rsid w:val="0049358D"/>
    <w:rsid w:val="00493B36"/>
    <w:rsid w:val="00493B7D"/>
    <w:rsid w:val="00494429"/>
    <w:rsid w:val="00494F8B"/>
    <w:rsid w:val="004958A8"/>
    <w:rsid w:val="00495FE7"/>
    <w:rsid w:val="00496BDD"/>
    <w:rsid w:val="00497199"/>
    <w:rsid w:val="00497432"/>
    <w:rsid w:val="004974A7"/>
    <w:rsid w:val="0049750E"/>
    <w:rsid w:val="004A0069"/>
    <w:rsid w:val="004A01F8"/>
    <w:rsid w:val="004A03EE"/>
    <w:rsid w:val="004A244A"/>
    <w:rsid w:val="004A3035"/>
    <w:rsid w:val="004A62CF"/>
    <w:rsid w:val="004A6881"/>
    <w:rsid w:val="004A701B"/>
    <w:rsid w:val="004A707A"/>
    <w:rsid w:val="004A7913"/>
    <w:rsid w:val="004B0CB9"/>
    <w:rsid w:val="004B0E6E"/>
    <w:rsid w:val="004B0F75"/>
    <w:rsid w:val="004B1FB0"/>
    <w:rsid w:val="004B2302"/>
    <w:rsid w:val="004B29F3"/>
    <w:rsid w:val="004B2ED8"/>
    <w:rsid w:val="004B3556"/>
    <w:rsid w:val="004B4B2D"/>
    <w:rsid w:val="004B586B"/>
    <w:rsid w:val="004B6171"/>
    <w:rsid w:val="004B645F"/>
    <w:rsid w:val="004B661D"/>
    <w:rsid w:val="004B6BB2"/>
    <w:rsid w:val="004B72FC"/>
    <w:rsid w:val="004B7A04"/>
    <w:rsid w:val="004C1339"/>
    <w:rsid w:val="004C2013"/>
    <w:rsid w:val="004C2FDB"/>
    <w:rsid w:val="004C3CC7"/>
    <w:rsid w:val="004C3D57"/>
    <w:rsid w:val="004C3D5F"/>
    <w:rsid w:val="004C41F0"/>
    <w:rsid w:val="004C428F"/>
    <w:rsid w:val="004C444D"/>
    <w:rsid w:val="004C455D"/>
    <w:rsid w:val="004C504E"/>
    <w:rsid w:val="004C5485"/>
    <w:rsid w:val="004C5DFA"/>
    <w:rsid w:val="004C6A35"/>
    <w:rsid w:val="004D0264"/>
    <w:rsid w:val="004D066C"/>
    <w:rsid w:val="004D0EFC"/>
    <w:rsid w:val="004D162A"/>
    <w:rsid w:val="004D1B80"/>
    <w:rsid w:val="004D1EFF"/>
    <w:rsid w:val="004D1FA4"/>
    <w:rsid w:val="004D2E3F"/>
    <w:rsid w:val="004D31B1"/>
    <w:rsid w:val="004D31E7"/>
    <w:rsid w:val="004D361C"/>
    <w:rsid w:val="004D477B"/>
    <w:rsid w:val="004D4804"/>
    <w:rsid w:val="004D5B38"/>
    <w:rsid w:val="004D5B42"/>
    <w:rsid w:val="004D6944"/>
    <w:rsid w:val="004D6B37"/>
    <w:rsid w:val="004D6E28"/>
    <w:rsid w:val="004D73E3"/>
    <w:rsid w:val="004E0630"/>
    <w:rsid w:val="004E0D23"/>
    <w:rsid w:val="004E0F30"/>
    <w:rsid w:val="004E1813"/>
    <w:rsid w:val="004E1E3F"/>
    <w:rsid w:val="004E22A9"/>
    <w:rsid w:val="004E23B0"/>
    <w:rsid w:val="004E262E"/>
    <w:rsid w:val="004E2E66"/>
    <w:rsid w:val="004E2E93"/>
    <w:rsid w:val="004E2F24"/>
    <w:rsid w:val="004E3662"/>
    <w:rsid w:val="004E396F"/>
    <w:rsid w:val="004E3E1F"/>
    <w:rsid w:val="004E42C6"/>
    <w:rsid w:val="004E4546"/>
    <w:rsid w:val="004E4951"/>
    <w:rsid w:val="004E4CD6"/>
    <w:rsid w:val="004E4F88"/>
    <w:rsid w:val="004E507E"/>
    <w:rsid w:val="004E54EF"/>
    <w:rsid w:val="004E5D26"/>
    <w:rsid w:val="004E5E84"/>
    <w:rsid w:val="004E5EEC"/>
    <w:rsid w:val="004E5EF2"/>
    <w:rsid w:val="004E5FC4"/>
    <w:rsid w:val="004E640C"/>
    <w:rsid w:val="004E797E"/>
    <w:rsid w:val="004E79E6"/>
    <w:rsid w:val="004E7E1A"/>
    <w:rsid w:val="004F05B3"/>
    <w:rsid w:val="004F1066"/>
    <w:rsid w:val="004F1976"/>
    <w:rsid w:val="004F1978"/>
    <w:rsid w:val="004F1E84"/>
    <w:rsid w:val="004F2AAA"/>
    <w:rsid w:val="004F2C20"/>
    <w:rsid w:val="004F2CF5"/>
    <w:rsid w:val="004F3A17"/>
    <w:rsid w:val="004F4DC5"/>
    <w:rsid w:val="004F51CD"/>
    <w:rsid w:val="004F5203"/>
    <w:rsid w:val="004F5C3F"/>
    <w:rsid w:val="004F764E"/>
    <w:rsid w:val="004F77CB"/>
    <w:rsid w:val="004F7810"/>
    <w:rsid w:val="004F7856"/>
    <w:rsid w:val="004F79D8"/>
    <w:rsid w:val="004F7DD8"/>
    <w:rsid w:val="00500B8A"/>
    <w:rsid w:val="00501491"/>
    <w:rsid w:val="005023BF"/>
    <w:rsid w:val="0050246C"/>
    <w:rsid w:val="005026DB"/>
    <w:rsid w:val="00503787"/>
    <w:rsid w:val="00503D70"/>
    <w:rsid w:val="00503DB7"/>
    <w:rsid w:val="00503E1E"/>
    <w:rsid w:val="00503EF9"/>
    <w:rsid w:val="0050431F"/>
    <w:rsid w:val="00504340"/>
    <w:rsid w:val="00504A53"/>
    <w:rsid w:val="00504D8D"/>
    <w:rsid w:val="00504EE6"/>
    <w:rsid w:val="00506000"/>
    <w:rsid w:val="00506182"/>
    <w:rsid w:val="00506253"/>
    <w:rsid w:val="0050679C"/>
    <w:rsid w:val="00506D2C"/>
    <w:rsid w:val="005071DD"/>
    <w:rsid w:val="00507812"/>
    <w:rsid w:val="005079C5"/>
    <w:rsid w:val="00507BDE"/>
    <w:rsid w:val="00507C7F"/>
    <w:rsid w:val="00507DE8"/>
    <w:rsid w:val="005104D6"/>
    <w:rsid w:val="00510E7A"/>
    <w:rsid w:val="00511337"/>
    <w:rsid w:val="00511FCE"/>
    <w:rsid w:val="00512698"/>
    <w:rsid w:val="00512DC4"/>
    <w:rsid w:val="00513E1D"/>
    <w:rsid w:val="00513EAF"/>
    <w:rsid w:val="00514048"/>
    <w:rsid w:val="00514135"/>
    <w:rsid w:val="00514C96"/>
    <w:rsid w:val="0051500B"/>
    <w:rsid w:val="00515638"/>
    <w:rsid w:val="00515781"/>
    <w:rsid w:val="00515A05"/>
    <w:rsid w:val="0051650E"/>
    <w:rsid w:val="005168E3"/>
    <w:rsid w:val="00516F9B"/>
    <w:rsid w:val="0051797D"/>
    <w:rsid w:val="00520640"/>
    <w:rsid w:val="00521850"/>
    <w:rsid w:val="00521BBA"/>
    <w:rsid w:val="00521EED"/>
    <w:rsid w:val="005222C6"/>
    <w:rsid w:val="005224A9"/>
    <w:rsid w:val="00522757"/>
    <w:rsid w:val="00522C65"/>
    <w:rsid w:val="00522E33"/>
    <w:rsid w:val="00522E51"/>
    <w:rsid w:val="00524111"/>
    <w:rsid w:val="00524273"/>
    <w:rsid w:val="005244A3"/>
    <w:rsid w:val="00524580"/>
    <w:rsid w:val="005254FE"/>
    <w:rsid w:val="00525863"/>
    <w:rsid w:val="00525926"/>
    <w:rsid w:val="00525E00"/>
    <w:rsid w:val="00525F07"/>
    <w:rsid w:val="0052605D"/>
    <w:rsid w:val="0052639E"/>
    <w:rsid w:val="00526AB8"/>
    <w:rsid w:val="00526BAE"/>
    <w:rsid w:val="00527A8B"/>
    <w:rsid w:val="00527C8E"/>
    <w:rsid w:val="00530331"/>
    <w:rsid w:val="00530C66"/>
    <w:rsid w:val="005315E5"/>
    <w:rsid w:val="0053198D"/>
    <w:rsid w:val="00532745"/>
    <w:rsid w:val="00532922"/>
    <w:rsid w:val="00532955"/>
    <w:rsid w:val="005336ED"/>
    <w:rsid w:val="00533AF1"/>
    <w:rsid w:val="005349EA"/>
    <w:rsid w:val="00535D72"/>
    <w:rsid w:val="00536387"/>
    <w:rsid w:val="00536522"/>
    <w:rsid w:val="00536777"/>
    <w:rsid w:val="00536A39"/>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8EC"/>
    <w:rsid w:val="00543143"/>
    <w:rsid w:val="00543854"/>
    <w:rsid w:val="00544190"/>
    <w:rsid w:val="005445E7"/>
    <w:rsid w:val="005448CD"/>
    <w:rsid w:val="00545BEA"/>
    <w:rsid w:val="00545CF7"/>
    <w:rsid w:val="00545EEA"/>
    <w:rsid w:val="005462FB"/>
    <w:rsid w:val="005465BB"/>
    <w:rsid w:val="005467A1"/>
    <w:rsid w:val="00546CDF"/>
    <w:rsid w:val="0054740F"/>
    <w:rsid w:val="00547526"/>
    <w:rsid w:val="00547557"/>
    <w:rsid w:val="0054780D"/>
    <w:rsid w:val="00547940"/>
    <w:rsid w:val="005501BC"/>
    <w:rsid w:val="00550565"/>
    <w:rsid w:val="00550788"/>
    <w:rsid w:val="00550978"/>
    <w:rsid w:val="00550AC0"/>
    <w:rsid w:val="005524A5"/>
    <w:rsid w:val="00552735"/>
    <w:rsid w:val="005536BC"/>
    <w:rsid w:val="00554658"/>
    <w:rsid w:val="00555968"/>
    <w:rsid w:val="0055649A"/>
    <w:rsid w:val="00557741"/>
    <w:rsid w:val="00557D5B"/>
    <w:rsid w:val="00557DB6"/>
    <w:rsid w:val="0056005D"/>
    <w:rsid w:val="00560569"/>
    <w:rsid w:val="0056057E"/>
    <w:rsid w:val="0056058B"/>
    <w:rsid w:val="00560CDF"/>
    <w:rsid w:val="00561147"/>
    <w:rsid w:val="005616CF"/>
    <w:rsid w:val="00562E6A"/>
    <w:rsid w:val="00563301"/>
    <w:rsid w:val="00563DA9"/>
    <w:rsid w:val="005642A3"/>
    <w:rsid w:val="005646B3"/>
    <w:rsid w:val="00564973"/>
    <w:rsid w:val="00564A70"/>
    <w:rsid w:val="00565DF8"/>
    <w:rsid w:val="0056626D"/>
    <w:rsid w:val="00566875"/>
    <w:rsid w:val="00566BB2"/>
    <w:rsid w:val="00566DB2"/>
    <w:rsid w:val="0056739D"/>
    <w:rsid w:val="005677E9"/>
    <w:rsid w:val="005678FC"/>
    <w:rsid w:val="00567A4A"/>
    <w:rsid w:val="00567B29"/>
    <w:rsid w:val="005701AC"/>
    <w:rsid w:val="005701E2"/>
    <w:rsid w:val="0057043A"/>
    <w:rsid w:val="00570610"/>
    <w:rsid w:val="00570BB3"/>
    <w:rsid w:val="00570D20"/>
    <w:rsid w:val="00571764"/>
    <w:rsid w:val="00571F86"/>
    <w:rsid w:val="0057228D"/>
    <w:rsid w:val="00572BF9"/>
    <w:rsid w:val="0057304A"/>
    <w:rsid w:val="00573A18"/>
    <w:rsid w:val="00573AC6"/>
    <w:rsid w:val="00573D84"/>
    <w:rsid w:val="00574084"/>
    <w:rsid w:val="0057629B"/>
    <w:rsid w:val="00576C92"/>
    <w:rsid w:val="00577340"/>
    <w:rsid w:val="00580A09"/>
    <w:rsid w:val="00580C25"/>
    <w:rsid w:val="00580F51"/>
    <w:rsid w:val="0058128F"/>
    <w:rsid w:val="00581419"/>
    <w:rsid w:val="00581A7A"/>
    <w:rsid w:val="0058242D"/>
    <w:rsid w:val="00582678"/>
    <w:rsid w:val="005827EF"/>
    <w:rsid w:val="00582C8A"/>
    <w:rsid w:val="005831E3"/>
    <w:rsid w:val="0058336D"/>
    <w:rsid w:val="00583744"/>
    <w:rsid w:val="005839A4"/>
    <w:rsid w:val="00583DB3"/>
    <w:rsid w:val="005841C3"/>
    <w:rsid w:val="00585639"/>
    <w:rsid w:val="00585843"/>
    <w:rsid w:val="00585886"/>
    <w:rsid w:val="00586940"/>
    <w:rsid w:val="005873FD"/>
    <w:rsid w:val="0058744F"/>
    <w:rsid w:val="00587C94"/>
    <w:rsid w:val="00587CE5"/>
    <w:rsid w:val="00590615"/>
    <w:rsid w:val="00590737"/>
    <w:rsid w:val="00590AF2"/>
    <w:rsid w:val="00590DDE"/>
    <w:rsid w:val="00591B2F"/>
    <w:rsid w:val="00591C31"/>
    <w:rsid w:val="00592651"/>
    <w:rsid w:val="00592D2A"/>
    <w:rsid w:val="0059306C"/>
    <w:rsid w:val="005934B8"/>
    <w:rsid w:val="0059397A"/>
    <w:rsid w:val="00593EEA"/>
    <w:rsid w:val="00594738"/>
    <w:rsid w:val="005954C8"/>
    <w:rsid w:val="00596099"/>
    <w:rsid w:val="005961B3"/>
    <w:rsid w:val="005962B2"/>
    <w:rsid w:val="0059749B"/>
    <w:rsid w:val="00597B39"/>
    <w:rsid w:val="005A032F"/>
    <w:rsid w:val="005A0483"/>
    <w:rsid w:val="005A0D13"/>
    <w:rsid w:val="005A0F60"/>
    <w:rsid w:val="005A1CDB"/>
    <w:rsid w:val="005A21EF"/>
    <w:rsid w:val="005A2782"/>
    <w:rsid w:val="005A37FF"/>
    <w:rsid w:val="005A3A35"/>
    <w:rsid w:val="005A49C6"/>
    <w:rsid w:val="005A53F4"/>
    <w:rsid w:val="005A5C4C"/>
    <w:rsid w:val="005A725D"/>
    <w:rsid w:val="005A7DAB"/>
    <w:rsid w:val="005A7E17"/>
    <w:rsid w:val="005A7FF4"/>
    <w:rsid w:val="005B0BD4"/>
    <w:rsid w:val="005B0D2A"/>
    <w:rsid w:val="005B0E90"/>
    <w:rsid w:val="005B16A9"/>
    <w:rsid w:val="005B1FA4"/>
    <w:rsid w:val="005B33CD"/>
    <w:rsid w:val="005B3631"/>
    <w:rsid w:val="005B3C35"/>
    <w:rsid w:val="005B3E30"/>
    <w:rsid w:val="005B40D2"/>
    <w:rsid w:val="005B414B"/>
    <w:rsid w:val="005B4428"/>
    <w:rsid w:val="005B4806"/>
    <w:rsid w:val="005B5092"/>
    <w:rsid w:val="005B52B2"/>
    <w:rsid w:val="005B59E8"/>
    <w:rsid w:val="005B5A4F"/>
    <w:rsid w:val="005B5D91"/>
    <w:rsid w:val="005B6D51"/>
    <w:rsid w:val="005B70F1"/>
    <w:rsid w:val="005B7160"/>
    <w:rsid w:val="005B7417"/>
    <w:rsid w:val="005B7D65"/>
    <w:rsid w:val="005B7E9D"/>
    <w:rsid w:val="005C0DD2"/>
    <w:rsid w:val="005C1394"/>
    <w:rsid w:val="005C1742"/>
    <w:rsid w:val="005C1AD3"/>
    <w:rsid w:val="005C2560"/>
    <w:rsid w:val="005C3D01"/>
    <w:rsid w:val="005C3EC7"/>
    <w:rsid w:val="005C41C5"/>
    <w:rsid w:val="005C41E5"/>
    <w:rsid w:val="005C4A7F"/>
    <w:rsid w:val="005C4B49"/>
    <w:rsid w:val="005C4D1D"/>
    <w:rsid w:val="005C4E2D"/>
    <w:rsid w:val="005C57FD"/>
    <w:rsid w:val="005C5C5F"/>
    <w:rsid w:val="005C5CA8"/>
    <w:rsid w:val="005C5D7A"/>
    <w:rsid w:val="005C6405"/>
    <w:rsid w:val="005C6A06"/>
    <w:rsid w:val="005C6CAD"/>
    <w:rsid w:val="005C6E8A"/>
    <w:rsid w:val="005C7677"/>
    <w:rsid w:val="005C7F01"/>
    <w:rsid w:val="005D004E"/>
    <w:rsid w:val="005D0431"/>
    <w:rsid w:val="005D08C4"/>
    <w:rsid w:val="005D0C63"/>
    <w:rsid w:val="005D0F2B"/>
    <w:rsid w:val="005D1142"/>
    <w:rsid w:val="005D1520"/>
    <w:rsid w:val="005D18EB"/>
    <w:rsid w:val="005D1A7D"/>
    <w:rsid w:val="005D1AE6"/>
    <w:rsid w:val="005D1C82"/>
    <w:rsid w:val="005D1D1F"/>
    <w:rsid w:val="005D1D61"/>
    <w:rsid w:val="005D1F16"/>
    <w:rsid w:val="005D2FB5"/>
    <w:rsid w:val="005D3A19"/>
    <w:rsid w:val="005D3C84"/>
    <w:rsid w:val="005D4A58"/>
    <w:rsid w:val="005D4D02"/>
    <w:rsid w:val="005D4FA3"/>
    <w:rsid w:val="005D5CF3"/>
    <w:rsid w:val="005D6453"/>
    <w:rsid w:val="005D6AF5"/>
    <w:rsid w:val="005D7078"/>
    <w:rsid w:val="005D735A"/>
    <w:rsid w:val="005D75FF"/>
    <w:rsid w:val="005D7C2A"/>
    <w:rsid w:val="005D7FFE"/>
    <w:rsid w:val="005E00A6"/>
    <w:rsid w:val="005E0119"/>
    <w:rsid w:val="005E0915"/>
    <w:rsid w:val="005E0F64"/>
    <w:rsid w:val="005E13A0"/>
    <w:rsid w:val="005E1465"/>
    <w:rsid w:val="005E1814"/>
    <w:rsid w:val="005E19C9"/>
    <w:rsid w:val="005E19F2"/>
    <w:rsid w:val="005E1E07"/>
    <w:rsid w:val="005E21FB"/>
    <w:rsid w:val="005E271F"/>
    <w:rsid w:val="005E377B"/>
    <w:rsid w:val="005E3926"/>
    <w:rsid w:val="005E4181"/>
    <w:rsid w:val="005E4A19"/>
    <w:rsid w:val="005E4B0E"/>
    <w:rsid w:val="005E4B82"/>
    <w:rsid w:val="005E5216"/>
    <w:rsid w:val="005E6982"/>
    <w:rsid w:val="005E764B"/>
    <w:rsid w:val="005E7A4E"/>
    <w:rsid w:val="005E7BC9"/>
    <w:rsid w:val="005F00A7"/>
    <w:rsid w:val="005F05D6"/>
    <w:rsid w:val="005F08F2"/>
    <w:rsid w:val="005F0C5B"/>
    <w:rsid w:val="005F17B1"/>
    <w:rsid w:val="005F183F"/>
    <w:rsid w:val="005F1F27"/>
    <w:rsid w:val="005F22F2"/>
    <w:rsid w:val="005F261D"/>
    <w:rsid w:val="005F286E"/>
    <w:rsid w:val="005F29B0"/>
    <w:rsid w:val="005F32D7"/>
    <w:rsid w:val="005F43E6"/>
    <w:rsid w:val="005F4B20"/>
    <w:rsid w:val="005F5635"/>
    <w:rsid w:val="005F59B3"/>
    <w:rsid w:val="005F5C99"/>
    <w:rsid w:val="005F603A"/>
    <w:rsid w:val="005F618C"/>
    <w:rsid w:val="005F644A"/>
    <w:rsid w:val="005F6874"/>
    <w:rsid w:val="005F6A62"/>
    <w:rsid w:val="005F74B9"/>
    <w:rsid w:val="005F7573"/>
    <w:rsid w:val="005F7FA4"/>
    <w:rsid w:val="0060078A"/>
    <w:rsid w:val="006008FE"/>
    <w:rsid w:val="006010B0"/>
    <w:rsid w:val="006010E6"/>
    <w:rsid w:val="00601A6B"/>
    <w:rsid w:val="00602AF4"/>
    <w:rsid w:val="006031C5"/>
    <w:rsid w:val="00603230"/>
    <w:rsid w:val="006035A0"/>
    <w:rsid w:val="006040D9"/>
    <w:rsid w:val="0060556C"/>
    <w:rsid w:val="00605C83"/>
    <w:rsid w:val="0060618D"/>
    <w:rsid w:val="006067A2"/>
    <w:rsid w:val="00606D05"/>
    <w:rsid w:val="00606F9E"/>
    <w:rsid w:val="00607047"/>
    <w:rsid w:val="0060764B"/>
    <w:rsid w:val="00607825"/>
    <w:rsid w:val="00610A6B"/>
    <w:rsid w:val="00610C17"/>
    <w:rsid w:val="00611214"/>
    <w:rsid w:val="00612AA9"/>
    <w:rsid w:val="00612AF3"/>
    <w:rsid w:val="00612D42"/>
    <w:rsid w:val="0061304D"/>
    <w:rsid w:val="006131A0"/>
    <w:rsid w:val="006134D0"/>
    <w:rsid w:val="00614A9F"/>
    <w:rsid w:val="00614DA3"/>
    <w:rsid w:val="006150ED"/>
    <w:rsid w:val="0061684B"/>
    <w:rsid w:val="00616FF7"/>
    <w:rsid w:val="006174E7"/>
    <w:rsid w:val="00617B98"/>
    <w:rsid w:val="00617CBC"/>
    <w:rsid w:val="00617E7A"/>
    <w:rsid w:val="00620173"/>
    <w:rsid w:val="00620907"/>
    <w:rsid w:val="006212FB"/>
    <w:rsid w:val="00621FE3"/>
    <w:rsid w:val="00622822"/>
    <w:rsid w:val="00623174"/>
    <w:rsid w:val="0062349D"/>
    <w:rsid w:val="006239B4"/>
    <w:rsid w:val="006246CF"/>
    <w:rsid w:val="0062506D"/>
    <w:rsid w:val="00625AF0"/>
    <w:rsid w:val="00626637"/>
    <w:rsid w:val="00627016"/>
    <w:rsid w:val="00627396"/>
    <w:rsid w:val="006273B6"/>
    <w:rsid w:val="0062795A"/>
    <w:rsid w:val="00627EDF"/>
    <w:rsid w:val="006300DB"/>
    <w:rsid w:val="00630B64"/>
    <w:rsid w:val="00631140"/>
    <w:rsid w:val="00631B2C"/>
    <w:rsid w:val="00631CAB"/>
    <w:rsid w:val="0063218C"/>
    <w:rsid w:val="006333C4"/>
    <w:rsid w:val="00633405"/>
    <w:rsid w:val="0063443B"/>
    <w:rsid w:val="006345E4"/>
    <w:rsid w:val="006349BB"/>
    <w:rsid w:val="00635099"/>
    <w:rsid w:val="0063532E"/>
    <w:rsid w:val="00635588"/>
    <w:rsid w:val="00635BF2"/>
    <w:rsid w:val="00635E2D"/>
    <w:rsid w:val="00636041"/>
    <w:rsid w:val="00636068"/>
    <w:rsid w:val="0063686D"/>
    <w:rsid w:val="00636A79"/>
    <w:rsid w:val="00636FE0"/>
    <w:rsid w:val="00637D0F"/>
    <w:rsid w:val="006404C3"/>
    <w:rsid w:val="00640F90"/>
    <w:rsid w:val="006415C1"/>
    <w:rsid w:val="00642082"/>
    <w:rsid w:val="00642282"/>
    <w:rsid w:val="00642550"/>
    <w:rsid w:val="00643268"/>
    <w:rsid w:val="0064391C"/>
    <w:rsid w:val="00643B1B"/>
    <w:rsid w:val="00643BC2"/>
    <w:rsid w:val="00643F19"/>
    <w:rsid w:val="00643F1D"/>
    <w:rsid w:val="0064462E"/>
    <w:rsid w:val="006454FC"/>
    <w:rsid w:val="00645764"/>
    <w:rsid w:val="00645F9D"/>
    <w:rsid w:val="006467FA"/>
    <w:rsid w:val="00646D7A"/>
    <w:rsid w:val="00647150"/>
    <w:rsid w:val="0064723B"/>
    <w:rsid w:val="00647984"/>
    <w:rsid w:val="00647F02"/>
    <w:rsid w:val="006505E2"/>
    <w:rsid w:val="00650967"/>
    <w:rsid w:val="00650BC7"/>
    <w:rsid w:val="00650EB1"/>
    <w:rsid w:val="00650F39"/>
    <w:rsid w:val="00651075"/>
    <w:rsid w:val="00651557"/>
    <w:rsid w:val="0065169C"/>
    <w:rsid w:val="006517FC"/>
    <w:rsid w:val="0065195F"/>
    <w:rsid w:val="00652119"/>
    <w:rsid w:val="0065366F"/>
    <w:rsid w:val="00653DCE"/>
    <w:rsid w:val="006540DC"/>
    <w:rsid w:val="00654138"/>
    <w:rsid w:val="006549A0"/>
    <w:rsid w:val="00654CD7"/>
    <w:rsid w:val="006560B2"/>
    <w:rsid w:val="006565CF"/>
    <w:rsid w:val="00656AEA"/>
    <w:rsid w:val="00656BA9"/>
    <w:rsid w:val="00656C60"/>
    <w:rsid w:val="00657090"/>
    <w:rsid w:val="00657557"/>
    <w:rsid w:val="00660105"/>
    <w:rsid w:val="00660A86"/>
    <w:rsid w:val="00660E36"/>
    <w:rsid w:val="00661626"/>
    <w:rsid w:val="00661677"/>
    <w:rsid w:val="00662041"/>
    <w:rsid w:val="00662457"/>
    <w:rsid w:val="00662628"/>
    <w:rsid w:val="00662990"/>
    <w:rsid w:val="00664088"/>
    <w:rsid w:val="00664C13"/>
    <w:rsid w:val="00664EF0"/>
    <w:rsid w:val="006658C8"/>
    <w:rsid w:val="00665B2A"/>
    <w:rsid w:val="00665D9C"/>
    <w:rsid w:val="00665FF9"/>
    <w:rsid w:val="0066620F"/>
    <w:rsid w:val="00666247"/>
    <w:rsid w:val="006664F9"/>
    <w:rsid w:val="00667086"/>
    <w:rsid w:val="00670B22"/>
    <w:rsid w:val="00671B9D"/>
    <w:rsid w:val="00672198"/>
    <w:rsid w:val="00673CBD"/>
    <w:rsid w:val="00673D74"/>
    <w:rsid w:val="00674388"/>
    <w:rsid w:val="006743C9"/>
    <w:rsid w:val="00674C07"/>
    <w:rsid w:val="00674DF7"/>
    <w:rsid w:val="00674DFA"/>
    <w:rsid w:val="0067525B"/>
    <w:rsid w:val="00675ED0"/>
    <w:rsid w:val="006769B0"/>
    <w:rsid w:val="00676A7C"/>
    <w:rsid w:val="00680D72"/>
    <w:rsid w:val="00681884"/>
    <w:rsid w:val="00681BB5"/>
    <w:rsid w:val="006825ED"/>
    <w:rsid w:val="00682EAC"/>
    <w:rsid w:val="006830E5"/>
    <w:rsid w:val="006831F3"/>
    <w:rsid w:val="006831F7"/>
    <w:rsid w:val="0068396F"/>
    <w:rsid w:val="00683B0D"/>
    <w:rsid w:val="00683C72"/>
    <w:rsid w:val="006841B4"/>
    <w:rsid w:val="006844D5"/>
    <w:rsid w:val="006847E3"/>
    <w:rsid w:val="00684A70"/>
    <w:rsid w:val="00684BAF"/>
    <w:rsid w:val="00684BDA"/>
    <w:rsid w:val="00684D16"/>
    <w:rsid w:val="0068575E"/>
    <w:rsid w:val="00686167"/>
    <w:rsid w:val="00686207"/>
    <w:rsid w:val="00686A31"/>
    <w:rsid w:val="00686A65"/>
    <w:rsid w:val="00687B93"/>
    <w:rsid w:val="0069051A"/>
    <w:rsid w:val="00690C81"/>
    <w:rsid w:val="006910C5"/>
    <w:rsid w:val="00691A6B"/>
    <w:rsid w:val="00691E9E"/>
    <w:rsid w:val="006927AD"/>
    <w:rsid w:val="006931FC"/>
    <w:rsid w:val="0069349F"/>
    <w:rsid w:val="00693890"/>
    <w:rsid w:val="00693DFE"/>
    <w:rsid w:val="00693F47"/>
    <w:rsid w:val="00694744"/>
    <w:rsid w:val="00694B2E"/>
    <w:rsid w:val="006957BE"/>
    <w:rsid w:val="00695936"/>
    <w:rsid w:val="00695A17"/>
    <w:rsid w:val="00695C8D"/>
    <w:rsid w:val="0069760B"/>
    <w:rsid w:val="00697810"/>
    <w:rsid w:val="006A0261"/>
    <w:rsid w:val="006A09D2"/>
    <w:rsid w:val="006A0A8A"/>
    <w:rsid w:val="006A0E90"/>
    <w:rsid w:val="006A0F2F"/>
    <w:rsid w:val="006A1082"/>
    <w:rsid w:val="006A1251"/>
    <w:rsid w:val="006A27A0"/>
    <w:rsid w:val="006A2E3C"/>
    <w:rsid w:val="006A43FA"/>
    <w:rsid w:val="006A538E"/>
    <w:rsid w:val="006A7142"/>
    <w:rsid w:val="006A7D84"/>
    <w:rsid w:val="006B0C76"/>
    <w:rsid w:val="006B0D28"/>
    <w:rsid w:val="006B1294"/>
    <w:rsid w:val="006B1B2D"/>
    <w:rsid w:val="006B233C"/>
    <w:rsid w:val="006B2383"/>
    <w:rsid w:val="006B2F51"/>
    <w:rsid w:val="006B3243"/>
    <w:rsid w:val="006B33FF"/>
    <w:rsid w:val="006B46F3"/>
    <w:rsid w:val="006B46FC"/>
    <w:rsid w:val="006B55F2"/>
    <w:rsid w:val="006B5759"/>
    <w:rsid w:val="006B5E97"/>
    <w:rsid w:val="006B5EBA"/>
    <w:rsid w:val="006B7310"/>
    <w:rsid w:val="006C00AF"/>
    <w:rsid w:val="006C0100"/>
    <w:rsid w:val="006C1524"/>
    <w:rsid w:val="006C1C69"/>
    <w:rsid w:val="006C3062"/>
    <w:rsid w:val="006C39A8"/>
    <w:rsid w:val="006C3A1C"/>
    <w:rsid w:val="006C3EE6"/>
    <w:rsid w:val="006C4156"/>
    <w:rsid w:val="006C43F2"/>
    <w:rsid w:val="006C4DBF"/>
    <w:rsid w:val="006C4F44"/>
    <w:rsid w:val="006C54FF"/>
    <w:rsid w:val="006C5A2E"/>
    <w:rsid w:val="006C61CC"/>
    <w:rsid w:val="006C64A3"/>
    <w:rsid w:val="006C70F2"/>
    <w:rsid w:val="006C7583"/>
    <w:rsid w:val="006D039B"/>
    <w:rsid w:val="006D0418"/>
    <w:rsid w:val="006D0A51"/>
    <w:rsid w:val="006D0F86"/>
    <w:rsid w:val="006D1A5B"/>
    <w:rsid w:val="006D2B78"/>
    <w:rsid w:val="006D375F"/>
    <w:rsid w:val="006D3AC5"/>
    <w:rsid w:val="006D3F6A"/>
    <w:rsid w:val="006D427F"/>
    <w:rsid w:val="006D42AC"/>
    <w:rsid w:val="006D45AD"/>
    <w:rsid w:val="006D5389"/>
    <w:rsid w:val="006D5B9D"/>
    <w:rsid w:val="006D5DCC"/>
    <w:rsid w:val="006D6C5E"/>
    <w:rsid w:val="006D71B2"/>
    <w:rsid w:val="006D74F1"/>
    <w:rsid w:val="006E0085"/>
    <w:rsid w:val="006E0123"/>
    <w:rsid w:val="006E0F88"/>
    <w:rsid w:val="006E15D6"/>
    <w:rsid w:val="006E18E6"/>
    <w:rsid w:val="006E2512"/>
    <w:rsid w:val="006E29D8"/>
    <w:rsid w:val="006E2EC4"/>
    <w:rsid w:val="006E34F7"/>
    <w:rsid w:val="006E4529"/>
    <w:rsid w:val="006E508E"/>
    <w:rsid w:val="006E577A"/>
    <w:rsid w:val="006E5ACE"/>
    <w:rsid w:val="006E5BBF"/>
    <w:rsid w:val="006E60FC"/>
    <w:rsid w:val="006E6580"/>
    <w:rsid w:val="006E7156"/>
    <w:rsid w:val="006E78CA"/>
    <w:rsid w:val="006F0951"/>
    <w:rsid w:val="006F0FB2"/>
    <w:rsid w:val="006F14A6"/>
    <w:rsid w:val="006F1662"/>
    <w:rsid w:val="006F1790"/>
    <w:rsid w:val="006F18C4"/>
    <w:rsid w:val="006F1ABA"/>
    <w:rsid w:val="006F1B47"/>
    <w:rsid w:val="006F1BC6"/>
    <w:rsid w:val="006F1F99"/>
    <w:rsid w:val="006F2F43"/>
    <w:rsid w:val="006F33F3"/>
    <w:rsid w:val="006F340F"/>
    <w:rsid w:val="006F3DE4"/>
    <w:rsid w:val="006F4578"/>
    <w:rsid w:val="006F4597"/>
    <w:rsid w:val="006F4CA9"/>
    <w:rsid w:val="006F5A85"/>
    <w:rsid w:val="006F6345"/>
    <w:rsid w:val="006F66C6"/>
    <w:rsid w:val="006F7B57"/>
    <w:rsid w:val="007000AD"/>
    <w:rsid w:val="0070081C"/>
    <w:rsid w:val="00700FD1"/>
    <w:rsid w:val="00701731"/>
    <w:rsid w:val="00701880"/>
    <w:rsid w:val="007021B6"/>
    <w:rsid w:val="007022DA"/>
    <w:rsid w:val="007027BB"/>
    <w:rsid w:val="00702963"/>
    <w:rsid w:val="00702D98"/>
    <w:rsid w:val="0070375B"/>
    <w:rsid w:val="0070376D"/>
    <w:rsid w:val="00703DF1"/>
    <w:rsid w:val="00704767"/>
    <w:rsid w:val="00705BA7"/>
    <w:rsid w:val="00705C6B"/>
    <w:rsid w:val="00705DBC"/>
    <w:rsid w:val="00705E89"/>
    <w:rsid w:val="00706553"/>
    <w:rsid w:val="00706E4B"/>
    <w:rsid w:val="0070715B"/>
    <w:rsid w:val="00707163"/>
    <w:rsid w:val="00707ADE"/>
    <w:rsid w:val="0071022E"/>
    <w:rsid w:val="00710373"/>
    <w:rsid w:val="0071039F"/>
    <w:rsid w:val="007105F7"/>
    <w:rsid w:val="007105FD"/>
    <w:rsid w:val="00710C3F"/>
    <w:rsid w:val="00711EBF"/>
    <w:rsid w:val="0071204E"/>
    <w:rsid w:val="00712716"/>
    <w:rsid w:val="0071285B"/>
    <w:rsid w:val="007143F3"/>
    <w:rsid w:val="007152EC"/>
    <w:rsid w:val="0071662B"/>
    <w:rsid w:val="00716F18"/>
    <w:rsid w:val="00717B1C"/>
    <w:rsid w:val="00717DB6"/>
    <w:rsid w:val="00720020"/>
    <w:rsid w:val="007201CE"/>
    <w:rsid w:val="007203C3"/>
    <w:rsid w:val="007218AE"/>
    <w:rsid w:val="00721C38"/>
    <w:rsid w:val="00721D1C"/>
    <w:rsid w:val="00721E2A"/>
    <w:rsid w:val="00722772"/>
    <w:rsid w:val="00722909"/>
    <w:rsid w:val="00722D7F"/>
    <w:rsid w:val="00723000"/>
    <w:rsid w:val="007230BA"/>
    <w:rsid w:val="0072395D"/>
    <w:rsid w:val="00723CF5"/>
    <w:rsid w:val="0072400C"/>
    <w:rsid w:val="007241D9"/>
    <w:rsid w:val="007253DD"/>
    <w:rsid w:val="00727A62"/>
    <w:rsid w:val="00727A98"/>
    <w:rsid w:val="00727FC1"/>
    <w:rsid w:val="00727FE3"/>
    <w:rsid w:val="00730717"/>
    <w:rsid w:val="007310B9"/>
    <w:rsid w:val="00731961"/>
    <w:rsid w:val="00731C30"/>
    <w:rsid w:val="00731F65"/>
    <w:rsid w:val="00733280"/>
    <w:rsid w:val="00733CE4"/>
    <w:rsid w:val="0073406E"/>
    <w:rsid w:val="0073445C"/>
    <w:rsid w:val="00734DAE"/>
    <w:rsid w:val="007353D2"/>
    <w:rsid w:val="0073567A"/>
    <w:rsid w:val="00736238"/>
    <w:rsid w:val="0073695D"/>
    <w:rsid w:val="00736D88"/>
    <w:rsid w:val="007371BF"/>
    <w:rsid w:val="00737496"/>
    <w:rsid w:val="00737DD0"/>
    <w:rsid w:val="00737F1E"/>
    <w:rsid w:val="00740160"/>
    <w:rsid w:val="007410A5"/>
    <w:rsid w:val="00741BBB"/>
    <w:rsid w:val="007420FA"/>
    <w:rsid w:val="00742F9D"/>
    <w:rsid w:val="0074326B"/>
    <w:rsid w:val="00743FBA"/>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411"/>
    <w:rsid w:val="00752905"/>
    <w:rsid w:val="00753D54"/>
    <w:rsid w:val="00753E2E"/>
    <w:rsid w:val="00754004"/>
    <w:rsid w:val="007543EF"/>
    <w:rsid w:val="00755634"/>
    <w:rsid w:val="00755D84"/>
    <w:rsid w:val="0075612B"/>
    <w:rsid w:val="007563C7"/>
    <w:rsid w:val="007563E5"/>
    <w:rsid w:val="00756452"/>
    <w:rsid w:val="007571DB"/>
    <w:rsid w:val="00757519"/>
    <w:rsid w:val="0075785C"/>
    <w:rsid w:val="00760127"/>
    <w:rsid w:val="0076030D"/>
    <w:rsid w:val="007619AD"/>
    <w:rsid w:val="00762159"/>
    <w:rsid w:val="0076221D"/>
    <w:rsid w:val="00762D17"/>
    <w:rsid w:val="00762EC1"/>
    <w:rsid w:val="00763499"/>
    <w:rsid w:val="0076364B"/>
    <w:rsid w:val="0076413F"/>
    <w:rsid w:val="0076453E"/>
    <w:rsid w:val="00765159"/>
    <w:rsid w:val="00765182"/>
    <w:rsid w:val="00765305"/>
    <w:rsid w:val="00765D66"/>
    <w:rsid w:val="00766AC7"/>
    <w:rsid w:val="00767184"/>
    <w:rsid w:val="007671D6"/>
    <w:rsid w:val="00767448"/>
    <w:rsid w:val="0076779A"/>
    <w:rsid w:val="00767A72"/>
    <w:rsid w:val="00767C3C"/>
    <w:rsid w:val="00767EC0"/>
    <w:rsid w:val="007700D0"/>
    <w:rsid w:val="007704C1"/>
    <w:rsid w:val="00770672"/>
    <w:rsid w:val="007707ED"/>
    <w:rsid w:val="00770B5F"/>
    <w:rsid w:val="00771474"/>
    <w:rsid w:val="0077192F"/>
    <w:rsid w:val="00772376"/>
    <w:rsid w:val="0077243E"/>
    <w:rsid w:val="00772665"/>
    <w:rsid w:val="00772899"/>
    <w:rsid w:val="00772940"/>
    <w:rsid w:val="00772AFB"/>
    <w:rsid w:val="00772BA8"/>
    <w:rsid w:val="00772C0F"/>
    <w:rsid w:val="00772DA9"/>
    <w:rsid w:val="007731E1"/>
    <w:rsid w:val="00773BC7"/>
    <w:rsid w:val="00773D5B"/>
    <w:rsid w:val="007747E0"/>
    <w:rsid w:val="007749FA"/>
    <w:rsid w:val="00775125"/>
    <w:rsid w:val="007768F7"/>
    <w:rsid w:val="007774AA"/>
    <w:rsid w:val="00777B72"/>
    <w:rsid w:val="00781294"/>
    <w:rsid w:val="0078162F"/>
    <w:rsid w:val="00781C7D"/>
    <w:rsid w:val="007827AE"/>
    <w:rsid w:val="007833DC"/>
    <w:rsid w:val="00783AF8"/>
    <w:rsid w:val="00783FE0"/>
    <w:rsid w:val="00784069"/>
    <w:rsid w:val="0078446A"/>
    <w:rsid w:val="00785452"/>
    <w:rsid w:val="00786126"/>
    <w:rsid w:val="007861AE"/>
    <w:rsid w:val="00786641"/>
    <w:rsid w:val="007869DF"/>
    <w:rsid w:val="00786BBD"/>
    <w:rsid w:val="00786D62"/>
    <w:rsid w:val="00787007"/>
    <w:rsid w:val="00787097"/>
    <w:rsid w:val="00787DB0"/>
    <w:rsid w:val="00790B34"/>
    <w:rsid w:val="007911A0"/>
    <w:rsid w:val="00791827"/>
    <w:rsid w:val="0079226C"/>
    <w:rsid w:val="00792C43"/>
    <w:rsid w:val="00792F90"/>
    <w:rsid w:val="007938FD"/>
    <w:rsid w:val="00793C62"/>
    <w:rsid w:val="0079480D"/>
    <w:rsid w:val="00794864"/>
    <w:rsid w:val="00794E32"/>
    <w:rsid w:val="0079581E"/>
    <w:rsid w:val="00795849"/>
    <w:rsid w:val="0079587D"/>
    <w:rsid w:val="00795C8B"/>
    <w:rsid w:val="007960FB"/>
    <w:rsid w:val="00796258"/>
    <w:rsid w:val="00796DB5"/>
    <w:rsid w:val="00796F68"/>
    <w:rsid w:val="007979E6"/>
    <w:rsid w:val="007A002C"/>
    <w:rsid w:val="007A0669"/>
    <w:rsid w:val="007A095E"/>
    <w:rsid w:val="007A0AF7"/>
    <w:rsid w:val="007A0E1A"/>
    <w:rsid w:val="007A1A98"/>
    <w:rsid w:val="007A1B28"/>
    <w:rsid w:val="007A1E7E"/>
    <w:rsid w:val="007A21DF"/>
    <w:rsid w:val="007A256E"/>
    <w:rsid w:val="007A262B"/>
    <w:rsid w:val="007A2698"/>
    <w:rsid w:val="007A3101"/>
    <w:rsid w:val="007A3114"/>
    <w:rsid w:val="007A3660"/>
    <w:rsid w:val="007A367C"/>
    <w:rsid w:val="007A3A59"/>
    <w:rsid w:val="007A3B94"/>
    <w:rsid w:val="007A4193"/>
    <w:rsid w:val="007A41A8"/>
    <w:rsid w:val="007A4EA4"/>
    <w:rsid w:val="007A6E8F"/>
    <w:rsid w:val="007A7537"/>
    <w:rsid w:val="007A7BAD"/>
    <w:rsid w:val="007A7E00"/>
    <w:rsid w:val="007B0296"/>
    <w:rsid w:val="007B02DE"/>
    <w:rsid w:val="007B03FB"/>
    <w:rsid w:val="007B03FD"/>
    <w:rsid w:val="007B053C"/>
    <w:rsid w:val="007B0A4C"/>
    <w:rsid w:val="007B0D90"/>
    <w:rsid w:val="007B0DE9"/>
    <w:rsid w:val="007B0FAE"/>
    <w:rsid w:val="007B157B"/>
    <w:rsid w:val="007B18C1"/>
    <w:rsid w:val="007B28CA"/>
    <w:rsid w:val="007B2B64"/>
    <w:rsid w:val="007B2DD2"/>
    <w:rsid w:val="007B4708"/>
    <w:rsid w:val="007B4AFA"/>
    <w:rsid w:val="007B4DEF"/>
    <w:rsid w:val="007B503A"/>
    <w:rsid w:val="007B50D4"/>
    <w:rsid w:val="007B5A07"/>
    <w:rsid w:val="007B6003"/>
    <w:rsid w:val="007B65F7"/>
    <w:rsid w:val="007B6D5D"/>
    <w:rsid w:val="007B7EA0"/>
    <w:rsid w:val="007C0359"/>
    <w:rsid w:val="007C09E5"/>
    <w:rsid w:val="007C11C7"/>
    <w:rsid w:val="007C143B"/>
    <w:rsid w:val="007C15F1"/>
    <w:rsid w:val="007C209B"/>
    <w:rsid w:val="007C2A0A"/>
    <w:rsid w:val="007C331C"/>
    <w:rsid w:val="007C3E7B"/>
    <w:rsid w:val="007C4325"/>
    <w:rsid w:val="007C484C"/>
    <w:rsid w:val="007C4D25"/>
    <w:rsid w:val="007C5005"/>
    <w:rsid w:val="007C524B"/>
    <w:rsid w:val="007C5B65"/>
    <w:rsid w:val="007C5E2A"/>
    <w:rsid w:val="007C6680"/>
    <w:rsid w:val="007C6FF9"/>
    <w:rsid w:val="007C710A"/>
    <w:rsid w:val="007C76DF"/>
    <w:rsid w:val="007C7754"/>
    <w:rsid w:val="007C7873"/>
    <w:rsid w:val="007C7A73"/>
    <w:rsid w:val="007D1289"/>
    <w:rsid w:val="007D17E6"/>
    <w:rsid w:val="007D2004"/>
    <w:rsid w:val="007D22B0"/>
    <w:rsid w:val="007D22F3"/>
    <w:rsid w:val="007D2482"/>
    <w:rsid w:val="007D2E7A"/>
    <w:rsid w:val="007D2F40"/>
    <w:rsid w:val="007D3317"/>
    <w:rsid w:val="007D3D46"/>
    <w:rsid w:val="007D43AC"/>
    <w:rsid w:val="007D4650"/>
    <w:rsid w:val="007D48A6"/>
    <w:rsid w:val="007D4909"/>
    <w:rsid w:val="007D4CBB"/>
    <w:rsid w:val="007D4D79"/>
    <w:rsid w:val="007D5BF5"/>
    <w:rsid w:val="007D5E18"/>
    <w:rsid w:val="007D7527"/>
    <w:rsid w:val="007E0732"/>
    <w:rsid w:val="007E0879"/>
    <w:rsid w:val="007E0A54"/>
    <w:rsid w:val="007E13AE"/>
    <w:rsid w:val="007E2DB9"/>
    <w:rsid w:val="007E2E8C"/>
    <w:rsid w:val="007E316A"/>
    <w:rsid w:val="007E3888"/>
    <w:rsid w:val="007E3CF0"/>
    <w:rsid w:val="007E3EB8"/>
    <w:rsid w:val="007E4EC2"/>
    <w:rsid w:val="007E5057"/>
    <w:rsid w:val="007E5D08"/>
    <w:rsid w:val="007E6016"/>
    <w:rsid w:val="007E6A61"/>
    <w:rsid w:val="007E7983"/>
    <w:rsid w:val="007E79C5"/>
    <w:rsid w:val="007F107B"/>
    <w:rsid w:val="007F1379"/>
    <w:rsid w:val="007F1908"/>
    <w:rsid w:val="007F1A83"/>
    <w:rsid w:val="007F1BCD"/>
    <w:rsid w:val="007F32F1"/>
    <w:rsid w:val="007F35C8"/>
    <w:rsid w:val="007F3B15"/>
    <w:rsid w:val="007F4233"/>
    <w:rsid w:val="007F4714"/>
    <w:rsid w:val="007F5353"/>
    <w:rsid w:val="007F57FE"/>
    <w:rsid w:val="007F5B7A"/>
    <w:rsid w:val="007F6772"/>
    <w:rsid w:val="007F6E99"/>
    <w:rsid w:val="00800A0E"/>
    <w:rsid w:val="00801DB9"/>
    <w:rsid w:val="0080220B"/>
    <w:rsid w:val="00802A06"/>
    <w:rsid w:val="008033E3"/>
    <w:rsid w:val="00803757"/>
    <w:rsid w:val="0080380B"/>
    <w:rsid w:val="008039D4"/>
    <w:rsid w:val="00804322"/>
    <w:rsid w:val="00804A5D"/>
    <w:rsid w:val="00804DCE"/>
    <w:rsid w:val="00804F37"/>
    <w:rsid w:val="008051A4"/>
    <w:rsid w:val="00805D76"/>
    <w:rsid w:val="00806111"/>
    <w:rsid w:val="008071B7"/>
    <w:rsid w:val="00810068"/>
    <w:rsid w:val="00810700"/>
    <w:rsid w:val="00810D24"/>
    <w:rsid w:val="008113C5"/>
    <w:rsid w:val="008113E4"/>
    <w:rsid w:val="008118F3"/>
    <w:rsid w:val="00811B6B"/>
    <w:rsid w:val="00812141"/>
    <w:rsid w:val="00812AB7"/>
    <w:rsid w:val="008139DE"/>
    <w:rsid w:val="00814332"/>
    <w:rsid w:val="008143A6"/>
    <w:rsid w:val="00814867"/>
    <w:rsid w:val="0081586C"/>
    <w:rsid w:val="00815AF5"/>
    <w:rsid w:val="00815FFC"/>
    <w:rsid w:val="0081615E"/>
    <w:rsid w:val="00816943"/>
    <w:rsid w:val="00816D08"/>
    <w:rsid w:val="00816D3F"/>
    <w:rsid w:val="00817C3E"/>
    <w:rsid w:val="00817F87"/>
    <w:rsid w:val="00820AB6"/>
    <w:rsid w:val="00820F97"/>
    <w:rsid w:val="00821FFC"/>
    <w:rsid w:val="00822110"/>
    <w:rsid w:val="0082244A"/>
    <w:rsid w:val="0082340C"/>
    <w:rsid w:val="008243F5"/>
    <w:rsid w:val="00824B77"/>
    <w:rsid w:val="00824D48"/>
    <w:rsid w:val="00825055"/>
    <w:rsid w:val="008253F0"/>
    <w:rsid w:val="0082575C"/>
    <w:rsid w:val="00825886"/>
    <w:rsid w:val="00825F4B"/>
    <w:rsid w:val="00826542"/>
    <w:rsid w:val="00826B1A"/>
    <w:rsid w:val="00826DE9"/>
    <w:rsid w:val="008272F5"/>
    <w:rsid w:val="008273F0"/>
    <w:rsid w:val="00827487"/>
    <w:rsid w:val="00827832"/>
    <w:rsid w:val="00827FBA"/>
    <w:rsid w:val="0083050F"/>
    <w:rsid w:val="00830915"/>
    <w:rsid w:val="00830C46"/>
    <w:rsid w:val="00830CA0"/>
    <w:rsid w:val="00830FBF"/>
    <w:rsid w:val="008310E6"/>
    <w:rsid w:val="008310F4"/>
    <w:rsid w:val="008317FC"/>
    <w:rsid w:val="008319F6"/>
    <w:rsid w:val="00831BC3"/>
    <w:rsid w:val="00831BC5"/>
    <w:rsid w:val="0083312D"/>
    <w:rsid w:val="00834034"/>
    <w:rsid w:val="0083450C"/>
    <w:rsid w:val="00835D76"/>
    <w:rsid w:val="00836380"/>
    <w:rsid w:val="00836448"/>
    <w:rsid w:val="008368EB"/>
    <w:rsid w:val="00836C82"/>
    <w:rsid w:val="008377F1"/>
    <w:rsid w:val="00837DB0"/>
    <w:rsid w:val="00837F28"/>
    <w:rsid w:val="00840429"/>
    <w:rsid w:val="008405DE"/>
    <w:rsid w:val="00840FE7"/>
    <w:rsid w:val="008411EE"/>
    <w:rsid w:val="0084150C"/>
    <w:rsid w:val="00841B6F"/>
    <w:rsid w:val="00841BB9"/>
    <w:rsid w:val="00841E16"/>
    <w:rsid w:val="0084286E"/>
    <w:rsid w:val="00842C4B"/>
    <w:rsid w:val="0084310F"/>
    <w:rsid w:val="0084422A"/>
    <w:rsid w:val="008445D0"/>
    <w:rsid w:val="00844FB4"/>
    <w:rsid w:val="008452FA"/>
    <w:rsid w:val="00846107"/>
    <w:rsid w:val="00846323"/>
    <w:rsid w:val="0084638C"/>
    <w:rsid w:val="008478FF"/>
    <w:rsid w:val="008500DB"/>
    <w:rsid w:val="008500EF"/>
    <w:rsid w:val="0085021E"/>
    <w:rsid w:val="00850296"/>
    <w:rsid w:val="00850EB6"/>
    <w:rsid w:val="0085106C"/>
    <w:rsid w:val="00852E1A"/>
    <w:rsid w:val="008534BA"/>
    <w:rsid w:val="008537B1"/>
    <w:rsid w:val="00853F6D"/>
    <w:rsid w:val="008541A6"/>
    <w:rsid w:val="008549EA"/>
    <w:rsid w:val="00854CDD"/>
    <w:rsid w:val="00854FE5"/>
    <w:rsid w:val="008556E5"/>
    <w:rsid w:val="00857C08"/>
    <w:rsid w:val="008601A0"/>
    <w:rsid w:val="008605D1"/>
    <w:rsid w:val="00861D98"/>
    <w:rsid w:val="008627B7"/>
    <w:rsid w:val="00864141"/>
    <w:rsid w:val="0086500A"/>
    <w:rsid w:val="008653DE"/>
    <w:rsid w:val="00865AEE"/>
    <w:rsid w:val="0086614D"/>
    <w:rsid w:val="008662C0"/>
    <w:rsid w:val="008663C0"/>
    <w:rsid w:val="008666A6"/>
    <w:rsid w:val="00866974"/>
    <w:rsid w:val="008669CF"/>
    <w:rsid w:val="00867697"/>
    <w:rsid w:val="0086783F"/>
    <w:rsid w:val="00867B01"/>
    <w:rsid w:val="00870660"/>
    <w:rsid w:val="00870691"/>
    <w:rsid w:val="008706C3"/>
    <w:rsid w:val="008708A3"/>
    <w:rsid w:val="00870DDC"/>
    <w:rsid w:val="00870DFD"/>
    <w:rsid w:val="00871379"/>
    <w:rsid w:val="008713CA"/>
    <w:rsid w:val="008714E1"/>
    <w:rsid w:val="00872A33"/>
    <w:rsid w:val="00872C45"/>
    <w:rsid w:val="00872F47"/>
    <w:rsid w:val="008734B8"/>
    <w:rsid w:val="00873B53"/>
    <w:rsid w:val="00874699"/>
    <w:rsid w:val="00874CE7"/>
    <w:rsid w:val="008766E2"/>
    <w:rsid w:val="008767B1"/>
    <w:rsid w:val="00876BA3"/>
    <w:rsid w:val="00876DD3"/>
    <w:rsid w:val="008800DB"/>
    <w:rsid w:val="008802DB"/>
    <w:rsid w:val="00880466"/>
    <w:rsid w:val="008826D2"/>
    <w:rsid w:val="00882857"/>
    <w:rsid w:val="00882D38"/>
    <w:rsid w:val="00882D91"/>
    <w:rsid w:val="00883F45"/>
    <w:rsid w:val="008844C1"/>
    <w:rsid w:val="0088486E"/>
    <w:rsid w:val="00884B0B"/>
    <w:rsid w:val="00884B49"/>
    <w:rsid w:val="00885289"/>
    <w:rsid w:val="0088568C"/>
    <w:rsid w:val="00885C75"/>
    <w:rsid w:val="00885CCA"/>
    <w:rsid w:val="00885D49"/>
    <w:rsid w:val="00886A8C"/>
    <w:rsid w:val="00886ABE"/>
    <w:rsid w:val="00887B30"/>
    <w:rsid w:val="00887CAC"/>
    <w:rsid w:val="008906E4"/>
    <w:rsid w:val="00890F14"/>
    <w:rsid w:val="008912EF"/>
    <w:rsid w:val="008913C2"/>
    <w:rsid w:val="00891DA0"/>
    <w:rsid w:val="00891E49"/>
    <w:rsid w:val="0089274D"/>
    <w:rsid w:val="00892DE9"/>
    <w:rsid w:val="0089355C"/>
    <w:rsid w:val="00893A38"/>
    <w:rsid w:val="008944F3"/>
    <w:rsid w:val="00894EA8"/>
    <w:rsid w:val="00895021"/>
    <w:rsid w:val="008950D7"/>
    <w:rsid w:val="00895A52"/>
    <w:rsid w:val="00895ABA"/>
    <w:rsid w:val="0089606E"/>
    <w:rsid w:val="00896BBB"/>
    <w:rsid w:val="00896C11"/>
    <w:rsid w:val="008971CF"/>
    <w:rsid w:val="008A011D"/>
    <w:rsid w:val="008A0969"/>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5C98"/>
    <w:rsid w:val="008A6B97"/>
    <w:rsid w:val="008A6F1C"/>
    <w:rsid w:val="008A7010"/>
    <w:rsid w:val="008A74E0"/>
    <w:rsid w:val="008B02D9"/>
    <w:rsid w:val="008B03D2"/>
    <w:rsid w:val="008B0468"/>
    <w:rsid w:val="008B2736"/>
    <w:rsid w:val="008B27A4"/>
    <w:rsid w:val="008B29F3"/>
    <w:rsid w:val="008B2EFA"/>
    <w:rsid w:val="008B2F45"/>
    <w:rsid w:val="008B36B3"/>
    <w:rsid w:val="008B3B56"/>
    <w:rsid w:val="008B4759"/>
    <w:rsid w:val="008B4769"/>
    <w:rsid w:val="008B513C"/>
    <w:rsid w:val="008B52A5"/>
    <w:rsid w:val="008B5380"/>
    <w:rsid w:val="008B5381"/>
    <w:rsid w:val="008B55F6"/>
    <w:rsid w:val="008B58A9"/>
    <w:rsid w:val="008B60FB"/>
    <w:rsid w:val="008B7301"/>
    <w:rsid w:val="008B76F5"/>
    <w:rsid w:val="008C0231"/>
    <w:rsid w:val="008C0266"/>
    <w:rsid w:val="008C0283"/>
    <w:rsid w:val="008C02D2"/>
    <w:rsid w:val="008C02DF"/>
    <w:rsid w:val="008C1595"/>
    <w:rsid w:val="008C1B18"/>
    <w:rsid w:val="008C1CB7"/>
    <w:rsid w:val="008C2105"/>
    <w:rsid w:val="008C219E"/>
    <w:rsid w:val="008C2B60"/>
    <w:rsid w:val="008C34A4"/>
    <w:rsid w:val="008C389E"/>
    <w:rsid w:val="008C3B41"/>
    <w:rsid w:val="008C3C83"/>
    <w:rsid w:val="008C4322"/>
    <w:rsid w:val="008C470E"/>
    <w:rsid w:val="008C4923"/>
    <w:rsid w:val="008C4986"/>
    <w:rsid w:val="008C4BF0"/>
    <w:rsid w:val="008C4D3D"/>
    <w:rsid w:val="008C5859"/>
    <w:rsid w:val="008C5B38"/>
    <w:rsid w:val="008C61DD"/>
    <w:rsid w:val="008C67A4"/>
    <w:rsid w:val="008C6883"/>
    <w:rsid w:val="008C7FB8"/>
    <w:rsid w:val="008D00D6"/>
    <w:rsid w:val="008D0238"/>
    <w:rsid w:val="008D08AE"/>
    <w:rsid w:val="008D0AF2"/>
    <w:rsid w:val="008D0DA3"/>
    <w:rsid w:val="008D14CE"/>
    <w:rsid w:val="008D163A"/>
    <w:rsid w:val="008D20C3"/>
    <w:rsid w:val="008D26EA"/>
    <w:rsid w:val="008D281C"/>
    <w:rsid w:val="008D32B8"/>
    <w:rsid w:val="008D408F"/>
    <w:rsid w:val="008D480F"/>
    <w:rsid w:val="008D49BC"/>
    <w:rsid w:val="008D4F73"/>
    <w:rsid w:val="008D5BDE"/>
    <w:rsid w:val="008D5C04"/>
    <w:rsid w:val="008D5D06"/>
    <w:rsid w:val="008D5D9D"/>
    <w:rsid w:val="008D5E57"/>
    <w:rsid w:val="008D6D95"/>
    <w:rsid w:val="008D702A"/>
    <w:rsid w:val="008D7087"/>
    <w:rsid w:val="008D7878"/>
    <w:rsid w:val="008D7986"/>
    <w:rsid w:val="008D7E39"/>
    <w:rsid w:val="008D7E83"/>
    <w:rsid w:val="008E0B01"/>
    <w:rsid w:val="008E1A69"/>
    <w:rsid w:val="008E223D"/>
    <w:rsid w:val="008E262E"/>
    <w:rsid w:val="008E2685"/>
    <w:rsid w:val="008E2BC5"/>
    <w:rsid w:val="008E31B1"/>
    <w:rsid w:val="008E3873"/>
    <w:rsid w:val="008E3A88"/>
    <w:rsid w:val="008E42B8"/>
    <w:rsid w:val="008E47AD"/>
    <w:rsid w:val="008E48CD"/>
    <w:rsid w:val="008E4EAF"/>
    <w:rsid w:val="008E5254"/>
    <w:rsid w:val="008E54D7"/>
    <w:rsid w:val="008E591B"/>
    <w:rsid w:val="008E60D3"/>
    <w:rsid w:val="008E6357"/>
    <w:rsid w:val="008E65DE"/>
    <w:rsid w:val="008E6AA7"/>
    <w:rsid w:val="008E7034"/>
    <w:rsid w:val="008E711F"/>
    <w:rsid w:val="008E7AC7"/>
    <w:rsid w:val="008E7BC2"/>
    <w:rsid w:val="008F051A"/>
    <w:rsid w:val="008F05B7"/>
    <w:rsid w:val="008F0914"/>
    <w:rsid w:val="008F0CB5"/>
    <w:rsid w:val="008F1212"/>
    <w:rsid w:val="008F21F7"/>
    <w:rsid w:val="008F2FBF"/>
    <w:rsid w:val="008F4523"/>
    <w:rsid w:val="008F45AF"/>
    <w:rsid w:val="008F4AB8"/>
    <w:rsid w:val="008F4D4D"/>
    <w:rsid w:val="008F6556"/>
    <w:rsid w:val="009010EA"/>
    <w:rsid w:val="0090124A"/>
    <w:rsid w:val="009016EC"/>
    <w:rsid w:val="0090257F"/>
    <w:rsid w:val="00902985"/>
    <w:rsid w:val="00902CAE"/>
    <w:rsid w:val="00903FE7"/>
    <w:rsid w:val="00904648"/>
    <w:rsid w:val="0090472E"/>
    <w:rsid w:val="00904AED"/>
    <w:rsid w:val="009054AA"/>
    <w:rsid w:val="00905925"/>
    <w:rsid w:val="0090727F"/>
    <w:rsid w:val="0090792E"/>
    <w:rsid w:val="00910A86"/>
    <w:rsid w:val="00910E91"/>
    <w:rsid w:val="00911461"/>
    <w:rsid w:val="00911765"/>
    <w:rsid w:val="00911C9D"/>
    <w:rsid w:val="00912B53"/>
    <w:rsid w:val="00912DC9"/>
    <w:rsid w:val="00913F35"/>
    <w:rsid w:val="00914F28"/>
    <w:rsid w:val="009154D0"/>
    <w:rsid w:val="0091565F"/>
    <w:rsid w:val="009170E5"/>
    <w:rsid w:val="009172B9"/>
    <w:rsid w:val="00917552"/>
    <w:rsid w:val="00920CD7"/>
    <w:rsid w:val="009214FA"/>
    <w:rsid w:val="009217FD"/>
    <w:rsid w:val="0092181C"/>
    <w:rsid w:val="00921872"/>
    <w:rsid w:val="00921948"/>
    <w:rsid w:val="00922240"/>
    <w:rsid w:val="009224BD"/>
    <w:rsid w:val="00922FEC"/>
    <w:rsid w:val="009231E7"/>
    <w:rsid w:val="00923279"/>
    <w:rsid w:val="009232D2"/>
    <w:rsid w:val="00923874"/>
    <w:rsid w:val="0092389E"/>
    <w:rsid w:val="00923B1E"/>
    <w:rsid w:val="00923DE1"/>
    <w:rsid w:val="00923F2C"/>
    <w:rsid w:val="00924412"/>
    <w:rsid w:val="00924A82"/>
    <w:rsid w:val="00925A36"/>
    <w:rsid w:val="00925AB2"/>
    <w:rsid w:val="00925C32"/>
    <w:rsid w:val="009268DD"/>
    <w:rsid w:val="00927E8C"/>
    <w:rsid w:val="0093000B"/>
    <w:rsid w:val="00930044"/>
    <w:rsid w:val="00930324"/>
    <w:rsid w:val="009308F2"/>
    <w:rsid w:val="00930A67"/>
    <w:rsid w:val="00930AF2"/>
    <w:rsid w:val="00930D59"/>
    <w:rsid w:val="009313EA"/>
    <w:rsid w:val="009314F1"/>
    <w:rsid w:val="0093286C"/>
    <w:rsid w:val="00932BBF"/>
    <w:rsid w:val="00932D38"/>
    <w:rsid w:val="00933134"/>
    <w:rsid w:val="009335EE"/>
    <w:rsid w:val="00934BDD"/>
    <w:rsid w:val="009354C1"/>
    <w:rsid w:val="00935C2C"/>
    <w:rsid w:val="00936286"/>
    <w:rsid w:val="0093644B"/>
    <w:rsid w:val="00936509"/>
    <w:rsid w:val="0093696F"/>
    <w:rsid w:val="00936DD8"/>
    <w:rsid w:val="00937DAA"/>
    <w:rsid w:val="00940C0A"/>
    <w:rsid w:val="0094160C"/>
    <w:rsid w:val="00942040"/>
    <w:rsid w:val="009420F7"/>
    <w:rsid w:val="00944BF5"/>
    <w:rsid w:val="0094517B"/>
    <w:rsid w:val="009455DC"/>
    <w:rsid w:val="009457B6"/>
    <w:rsid w:val="0094632C"/>
    <w:rsid w:val="00946D73"/>
    <w:rsid w:val="00946E37"/>
    <w:rsid w:val="00947881"/>
    <w:rsid w:val="00947A61"/>
    <w:rsid w:val="00947D1F"/>
    <w:rsid w:val="00950004"/>
    <w:rsid w:val="009502F7"/>
    <w:rsid w:val="00950552"/>
    <w:rsid w:val="00950BA1"/>
    <w:rsid w:val="00950C67"/>
    <w:rsid w:val="00951276"/>
    <w:rsid w:val="00951602"/>
    <w:rsid w:val="0095163D"/>
    <w:rsid w:val="00951CA4"/>
    <w:rsid w:val="009528BD"/>
    <w:rsid w:val="0095292C"/>
    <w:rsid w:val="00952C9A"/>
    <w:rsid w:val="00953C3F"/>
    <w:rsid w:val="0095478B"/>
    <w:rsid w:val="00954E8B"/>
    <w:rsid w:val="00954E93"/>
    <w:rsid w:val="00954FEB"/>
    <w:rsid w:val="0095536C"/>
    <w:rsid w:val="00956B15"/>
    <w:rsid w:val="00957634"/>
    <w:rsid w:val="00957984"/>
    <w:rsid w:val="00957A75"/>
    <w:rsid w:val="00960BB8"/>
    <w:rsid w:val="00960F6C"/>
    <w:rsid w:val="009612CE"/>
    <w:rsid w:val="009616BE"/>
    <w:rsid w:val="00961B8B"/>
    <w:rsid w:val="00961D9A"/>
    <w:rsid w:val="009623ED"/>
    <w:rsid w:val="00962FBA"/>
    <w:rsid w:val="00963D1A"/>
    <w:rsid w:val="00964564"/>
    <w:rsid w:val="009646A6"/>
    <w:rsid w:val="00964B76"/>
    <w:rsid w:val="00964CC7"/>
    <w:rsid w:val="00965410"/>
    <w:rsid w:val="00965851"/>
    <w:rsid w:val="009661C0"/>
    <w:rsid w:val="00966AB7"/>
    <w:rsid w:val="00967114"/>
    <w:rsid w:val="009677B2"/>
    <w:rsid w:val="0097005C"/>
    <w:rsid w:val="00970B49"/>
    <w:rsid w:val="009716D0"/>
    <w:rsid w:val="00971711"/>
    <w:rsid w:val="00971951"/>
    <w:rsid w:val="009721C1"/>
    <w:rsid w:val="00972BAE"/>
    <w:rsid w:val="0097324D"/>
    <w:rsid w:val="009736A3"/>
    <w:rsid w:val="00974232"/>
    <w:rsid w:val="00974A42"/>
    <w:rsid w:val="00974F53"/>
    <w:rsid w:val="00975B7C"/>
    <w:rsid w:val="00975C92"/>
    <w:rsid w:val="00975E80"/>
    <w:rsid w:val="00975F48"/>
    <w:rsid w:val="00976F27"/>
    <w:rsid w:val="00977215"/>
    <w:rsid w:val="00977696"/>
    <w:rsid w:val="009801E8"/>
    <w:rsid w:val="00980962"/>
    <w:rsid w:val="00981091"/>
    <w:rsid w:val="009811CC"/>
    <w:rsid w:val="00981669"/>
    <w:rsid w:val="00981B1E"/>
    <w:rsid w:val="009822CA"/>
    <w:rsid w:val="009829F8"/>
    <w:rsid w:val="00982DC2"/>
    <w:rsid w:val="00983351"/>
    <w:rsid w:val="00983494"/>
    <w:rsid w:val="00983C78"/>
    <w:rsid w:val="00983CC3"/>
    <w:rsid w:val="00983CE2"/>
    <w:rsid w:val="0098476E"/>
    <w:rsid w:val="00985A0D"/>
    <w:rsid w:val="00985BFD"/>
    <w:rsid w:val="00985F73"/>
    <w:rsid w:val="00986B95"/>
    <w:rsid w:val="0098741E"/>
    <w:rsid w:val="00990B08"/>
    <w:rsid w:val="00990F6F"/>
    <w:rsid w:val="00991EB8"/>
    <w:rsid w:val="009927CA"/>
    <w:rsid w:val="00992A9C"/>
    <w:rsid w:val="00993C6E"/>
    <w:rsid w:val="00995139"/>
    <w:rsid w:val="00996C8B"/>
    <w:rsid w:val="00997649"/>
    <w:rsid w:val="009A095E"/>
    <w:rsid w:val="009A0A62"/>
    <w:rsid w:val="009A2256"/>
    <w:rsid w:val="009A2657"/>
    <w:rsid w:val="009A2DE5"/>
    <w:rsid w:val="009A2E44"/>
    <w:rsid w:val="009A3207"/>
    <w:rsid w:val="009A3341"/>
    <w:rsid w:val="009A35E3"/>
    <w:rsid w:val="009A3D44"/>
    <w:rsid w:val="009A3FEB"/>
    <w:rsid w:val="009A4053"/>
    <w:rsid w:val="009A42D9"/>
    <w:rsid w:val="009A45FF"/>
    <w:rsid w:val="009A4688"/>
    <w:rsid w:val="009A4B81"/>
    <w:rsid w:val="009A4F1E"/>
    <w:rsid w:val="009A53C8"/>
    <w:rsid w:val="009A53D8"/>
    <w:rsid w:val="009A572E"/>
    <w:rsid w:val="009A5906"/>
    <w:rsid w:val="009A5CE7"/>
    <w:rsid w:val="009A690C"/>
    <w:rsid w:val="009A7C7C"/>
    <w:rsid w:val="009A7ECC"/>
    <w:rsid w:val="009A7F81"/>
    <w:rsid w:val="009B0224"/>
    <w:rsid w:val="009B0510"/>
    <w:rsid w:val="009B11AC"/>
    <w:rsid w:val="009B2447"/>
    <w:rsid w:val="009B2482"/>
    <w:rsid w:val="009B263A"/>
    <w:rsid w:val="009B26D5"/>
    <w:rsid w:val="009B32F7"/>
    <w:rsid w:val="009B3694"/>
    <w:rsid w:val="009B4682"/>
    <w:rsid w:val="009B4D36"/>
    <w:rsid w:val="009B4F85"/>
    <w:rsid w:val="009B52AD"/>
    <w:rsid w:val="009B5ADA"/>
    <w:rsid w:val="009B6A5A"/>
    <w:rsid w:val="009B7482"/>
    <w:rsid w:val="009B770E"/>
    <w:rsid w:val="009B7B70"/>
    <w:rsid w:val="009B7EF9"/>
    <w:rsid w:val="009C10FD"/>
    <w:rsid w:val="009C1293"/>
    <w:rsid w:val="009C1632"/>
    <w:rsid w:val="009C1BF6"/>
    <w:rsid w:val="009C207D"/>
    <w:rsid w:val="009C305B"/>
    <w:rsid w:val="009C45C1"/>
    <w:rsid w:val="009C4B60"/>
    <w:rsid w:val="009C5044"/>
    <w:rsid w:val="009C5DF5"/>
    <w:rsid w:val="009C5FCF"/>
    <w:rsid w:val="009C6257"/>
    <w:rsid w:val="009C6EB9"/>
    <w:rsid w:val="009C7025"/>
    <w:rsid w:val="009C7421"/>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3F98"/>
    <w:rsid w:val="009D4CC2"/>
    <w:rsid w:val="009D5460"/>
    <w:rsid w:val="009D5496"/>
    <w:rsid w:val="009D5854"/>
    <w:rsid w:val="009D6524"/>
    <w:rsid w:val="009D6A99"/>
    <w:rsid w:val="009D6BFC"/>
    <w:rsid w:val="009D72DE"/>
    <w:rsid w:val="009D733D"/>
    <w:rsid w:val="009D791E"/>
    <w:rsid w:val="009E0608"/>
    <w:rsid w:val="009E21D7"/>
    <w:rsid w:val="009E254D"/>
    <w:rsid w:val="009E2A8C"/>
    <w:rsid w:val="009E2B3B"/>
    <w:rsid w:val="009E308B"/>
    <w:rsid w:val="009E32C8"/>
    <w:rsid w:val="009E38A8"/>
    <w:rsid w:val="009E399E"/>
    <w:rsid w:val="009E429F"/>
    <w:rsid w:val="009E4549"/>
    <w:rsid w:val="009E4711"/>
    <w:rsid w:val="009E588B"/>
    <w:rsid w:val="009E77A4"/>
    <w:rsid w:val="009E78AC"/>
    <w:rsid w:val="009F0232"/>
    <w:rsid w:val="009F0258"/>
    <w:rsid w:val="009F0338"/>
    <w:rsid w:val="009F0839"/>
    <w:rsid w:val="009F088F"/>
    <w:rsid w:val="009F0B70"/>
    <w:rsid w:val="009F0DFB"/>
    <w:rsid w:val="009F1424"/>
    <w:rsid w:val="009F1537"/>
    <w:rsid w:val="009F18AA"/>
    <w:rsid w:val="009F1BA0"/>
    <w:rsid w:val="009F3360"/>
    <w:rsid w:val="009F3650"/>
    <w:rsid w:val="009F38AE"/>
    <w:rsid w:val="009F3AFA"/>
    <w:rsid w:val="009F4351"/>
    <w:rsid w:val="009F48B3"/>
    <w:rsid w:val="009F4ACF"/>
    <w:rsid w:val="009F4EC8"/>
    <w:rsid w:val="009F4F82"/>
    <w:rsid w:val="009F6D1F"/>
    <w:rsid w:val="009F753E"/>
    <w:rsid w:val="009F7C78"/>
    <w:rsid w:val="009F7F24"/>
    <w:rsid w:val="00A00140"/>
    <w:rsid w:val="00A01144"/>
    <w:rsid w:val="00A013B3"/>
    <w:rsid w:val="00A01675"/>
    <w:rsid w:val="00A021FB"/>
    <w:rsid w:val="00A0299E"/>
    <w:rsid w:val="00A02FB4"/>
    <w:rsid w:val="00A03083"/>
    <w:rsid w:val="00A04B5C"/>
    <w:rsid w:val="00A04D1A"/>
    <w:rsid w:val="00A04FFC"/>
    <w:rsid w:val="00A057EB"/>
    <w:rsid w:val="00A0590E"/>
    <w:rsid w:val="00A05D3D"/>
    <w:rsid w:val="00A06656"/>
    <w:rsid w:val="00A06662"/>
    <w:rsid w:val="00A06A94"/>
    <w:rsid w:val="00A0775D"/>
    <w:rsid w:val="00A07A55"/>
    <w:rsid w:val="00A11088"/>
    <w:rsid w:val="00A111C9"/>
    <w:rsid w:val="00A111F3"/>
    <w:rsid w:val="00A1196F"/>
    <w:rsid w:val="00A11A4D"/>
    <w:rsid w:val="00A11E9F"/>
    <w:rsid w:val="00A12118"/>
    <w:rsid w:val="00A128F4"/>
    <w:rsid w:val="00A12EBA"/>
    <w:rsid w:val="00A131E8"/>
    <w:rsid w:val="00A136EF"/>
    <w:rsid w:val="00A14A7A"/>
    <w:rsid w:val="00A14D9B"/>
    <w:rsid w:val="00A14EA2"/>
    <w:rsid w:val="00A153A0"/>
    <w:rsid w:val="00A1565E"/>
    <w:rsid w:val="00A15B61"/>
    <w:rsid w:val="00A15D19"/>
    <w:rsid w:val="00A16B82"/>
    <w:rsid w:val="00A17195"/>
    <w:rsid w:val="00A176EE"/>
    <w:rsid w:val="00A17CD0"/>
    <w:rsid w:val="00A2029B"/>
    <w:rsid w:val="00A206CD"/>
    <w:rsid w:val="00A2144E"/>
    <w:rsid w:val="00A216BC"/>
    <w:rsid w:val="00A22509"/>
    <w:rsid w:val="00A2291C"/>
    <w:rsid w:val="00A22D13"/>
    <w:rsid w:val="00A232A2"/>
    <w:rsid w:val="00A235E9"/>
    <w:rsid w:val="00A23E2F"/>
    <w:rsid w:val="00A23EBB"/>
    <w:rsid w:val="00A24378"/>
    <w:rsid w:val="00A246EB"/>
    <w:rsid w:val="00A24938"/>
    <w:rsid w:val="00A249C3"/>
    <w:rsid w:val="00A24ABC"/>
    <w:rsid w:val="00A24CD7"/>
    <w:rsid w:val="00A252EB"/>
    <w:rsid w:val="00A25A64"/>
    <w:rsid w:val="00A25C9B"/>
    <w:rsid w:val="00A261D7"/>
    <w:rsid w:val="00A2712C"/>
    <w:rsid w:val="00A27A9C"/>
    <w:rsid w:val="00A30130"/>
    <w:rsid w:val="00A305DC"/>
    <w:rsid w:val="00A305F6"/>
    <w:rsid w:val="00A30D1E"/>
    <w:rsid w:val="00A31554"/>
    <w:rsid w:val="00A31A90"/>
    <w:rsid w:val="00A31B96"/>
    <w:rsid w:val="00A32708"/>
    <w:rsid w:val="00A32818"/>
    <w:rsid w:val="00A32C86"/>
    <w:rsid w:val="00A34241"/>
    <w:rsid w:val="00A356C7"/>
    <w:rsid w:val="00A35E96"/>
    <w:rsid w:val="00A35F29"/>
    <w:rsid w:val="00A361BD"/>
    <w:rsid w:val="00A364C2"/>
    <w:rsid w:val="00A36589"/>
    <w:rsid w:val="00A373F6"/>
    <w:rsid w:val="00A376FD"/>
    <w:rsid w:val="00A37FB6"/>
    <w:rsid w:val="00A40302"/>
    <w:rsid w:val="00A40C8C"/>
    <w:rsid w:val="00A413FE"/>
    <w:rsid w:val="00A41CFB"/>
    <w:rsid w:val="00A4246C"/>
    <w:rsid w:val="00A42A7F"/>
    <w:rsid w:val="00A438C0"/>
    <w:rsid w:val="00A44531"/>
    <w:rsid w:val="00A45546"/>
    <w:rsid w:val="00A466AB"/>
    <w:rsid w:val="00A47024"/>
    <w:rsid w:val="00A4783E"/>
    <w:rsid w:val="00A47F90"/>
    <w:rsid w:val="00A50511"/>
    <w:rsid w:val="00A505C1"/>
    <w:rsid w:val="00A50730"/>
    <w:rsid w:val="00A511FF"/>
    <w:rsid w:val="00A519B4"/>
    <w:rsid w:val="00A51EC5"/>
    <w:rsid w:val="00A520A3"/>
    <w:rsid w:val="00A522D2"/>
    <w:rsid w:val="00A52690"/>
    <w:rsid w:val="00A52D48"/>
    <w:rsid w:val="00A53877"/>
    <w:rsid w:val="00A53A14"/>
    <w:rsid w:val="00A54808"/>
    <w:rsid w:val="00A56011"/>
    <w:rsid w:val="00A56041"/>
    <w:rsid w:val="00A560DF"/>
    <w:rsid w:val="00A56C95"/>
    <w:rsid w:val="00A57190"/>
    <w:rsid w:val="00A5748B"/>
    <w:rsid w:val="00A57A94"/>
    <w:rsid w:val="00A60014"/>
    <w:rsid w:val="00A60FF7"/>
    <w:rsid w:val="00A615EB"/>
    <w:rsid w:val="00A618A0"/>
    <w:rsid w:val="00A61FF5"/>
    <w:rsid w:val="00A62170"/>
    <w:rsid w:val="00A6462C"/>
    <w:rsid w:val="00A64D06"/>
    <w:rsid w:val="00A65354"/>
    <w:rsid w:val="00A65B45"/>
    <w:rsid w:val="00A65C06"/>
    <w:rsid w:val="00A66173"/>
    <w:rsid w:val="00A669FC"/>
    <w:rsid w:val="00A67006"/>
    <w:rsid w:val="00A67A33"/>
    <w:rsid w:val="00A67BEE"/>
    <w:rsid w:val="00A67C45"/>
    <w:rsid w:val="00A7139C"/>
    <w:rsid w:val="00A71504"/>
    <w:rsid w:val="00A72A84"/>
    <w:rsid w:val="00A72EE6"/>
    <w:rsid w:val="00A73099"/>
    <w:rsid w:val="00A74421"/>
    <w:rsid w:val="00A74C23"/>
    <w:rsid w:val="00A74D3B"/>
    <w:rsid w:val="00A75390"/>
    <w:rsid w:val="00A761CB"/>
    <w:rsid w:val="00A767C6"/>
    <w:rsid w:val="00A76887"/>
    <w:rsid w:val="00A777D4"/>
    <w:rsid w:val="00A77A94"/>
    <w:rsid w:val="00A77D94"/>
    <w:rsid w:val="00A80660"/>
    <w:rsid w:val="00A80F71"/>
    <w:rsid w:val="00A81096"/>
    <w:rsid w:val="00A82C09"/>
    <w:rsid w:val="00A83685"/>
    <w:rsid w:val="00A8387D"/>
    <w:rsid w:val="00A844DC"/>
    <w:rsid w:val="00A8467E"/>
    <w:rsid w:val="00A84808"/>
    <w:rsid w:val="00A84FB1"/>
    <w:rsid w:val="00A8697D"/>
    <w:rsid w:val="00A86AA5"/>
    <w:rsid w:val="00A86DC7"/>
    <w:rsid w:val="00A87041"/>
    <w:rsid w:val="00A87172"/>
    <w:rsid w:val="00A90B92"/>
    <w:rsid w:val="00A90E55"/>
    <w:rsid w:val="00A90EE9"/>
    <w:rsid w:val="00A91378"/>
    <w:rsid w:val="00A9153A"/>
    <w:rsid w:val="00A91A7F"/>
    <w:rsid w:val="00A91C94"/>
    <w:rsid w:val="00A91FFD"/>
    <w:rsid w:val="00A926CE"/>
    <w:rsid w:val="00A9294C"/>
    <w:rsid w:val="00A92F43"/>
    <w:rsid w:val="00A93057"/>
    <w:rsid w:val="00A93128"/>
    <w:rsid w:val="00A932B2"/>
    <w:rsid w:val="00A935E1"/>
    <w:rsid w:val="00A9418A"/>
    <w:rsid w:val="00A941A9"/>
    <w:rsid w:val="00A9505D"/>
    <w:rsid w:val="00A950E0"/>
    <w:rsid w:val="00A95EBE"/>
    <w:rsid w:val="00A973AA"/>
    <w:rsid w:val="00A977B5"/>
    <w:rsid w:val="00A97848"/>
    <w:rsid w:val="00A97CF1"/>
    <w:rsid w:val="00A97E26"/>
    <w:rsid w:val="00AA0138"/>
    <w:rsid w:val="00AA015B"/>
    <w:rsid w:val="00AA0350"/>
    <w:rsid w:val="00AA04BA"/>
    <w:rsid w:val="00AA061B"/>
    <w:rsid w:val="00AA06FD"/>
    <w:rsid w:val="00AA1D67"/>
    <w:rsid w:val="00AA22DD"/>
    <w:rsid w:val="00AA284A"/>
    <w:rsid w:val="00AA2B66"/>
    <w:rsid w:val="00AA33DF"/>
    <w:rsid w:val="00AA3590"/>
    <w:rsid w:val="00AA4089"/>
    <w:rsid w:val="00AA4554"/>
    <w:rsid w:val="00AA5684"/>
    <w:rsid w:val="00AA5773"/>
    <w:rsid w:val="00AA5C8D"/>
    <w:rsid w:val="00AA5FF2"/>
    <w:rsid w:val="00AA623B"/>
    <w:rsid w:val="00AA6BD5"/>
    <w:rsid w:val="00AA7B5A"/>
    <w:rsid w:val="00AA7C80"/>
    <w:rsid w:val="00AA7D62"/>
    <w:rsid w:val="00AB12A9"/>
    <w:rsid w:val="00AB16CC"/>
    <w:rsid w:val="00AB1E6D"/>
    <w:rsid w:val="00AB37A5"/>
    <w:rsid w:val="00AB454B"/>
    <w:rsid w:val="00AB4BBB"/>
    <w:rsid w:val="00AB4BC1"/>
    <w:rsid w:val="00AB5C32"/>
    <w:rsid w:val="00AB5D23"/>
    <w:rsid w:val="00AB5F58"/>
    <w:rsid w:val="00AB5FB2"/>
    <w:rsid w:val="00AB6169"/>
    <w:rsid w:val="00AB7A9E"/>
    <w:rsid w:val="00AB7AB0"/>
    <w:rsid w:val="00AC0A69"/>
    <w:rsid w:val="00AC122C"/>
    <w:rsid w:val="00AC1A01"/>
    <w:rsid w:val="00AC1F65"/>
    <w:rsid w:val="00AC2F5D"/>
    <w:rsid w:val="00AC32E5"/>
    <w:rsid w:val="00AC33E3"/>
    <w:rsid w:val="00AC3A63"/>
    <w:rsid w:val="00AC3E66"/>
    <w:rsid w:val="00AC3F82"/>
    <w:rsid w:val="00AC3FF9"/>
    <w:rsid w:val="00AC444B"/>
    <w:rsid w:val="00AC4762"/>
    <w:rsid w:val="00AC4B84"/>
    <w:rsid w:val="00AC4C84"/>
    <w:rsid w:val="00AC4EBA"/>
    <w:rsid w:val="00AC5390"/>
    <w:rsid w:val="00AC5A48"/>
    <w:rsid w:val="00AC5C46"/>
    <w:rsid w:val="00AC5F8F"/>
    <w:rsid w:val="00AC6109"/>
    <w:rsid w:val="00AC6236"/>
    <w:rsid w:val="00AC6890"/>
    <w:rsid w:val="00AC6DFE"/>
    <w:rsid w:val="00AD0AB4"/>
    <w:rsid w:val="00AD0B50"/>
    <w:rsid w:val="00AD1249"/>
    <w:rsid w:val="00AD1710"/>
    <w:rsid w:val="00AD1D8D"/>
    <w:rsid w:val="00AD28A3"/>
    <w:rsid w:val="00AD2B99"/>
    <w:rsid w:val="00AD2E31"/>
    <w:rsid w:val="00AD2F17"/>
    <w:rsid w:val="00AD2FF5"/>
    <w:rsid w:val="00AD3454"/>
    <w:rsid w:val="00AD39A4"/>
    <w:rsid w:val="00AD41CA"/>
    <w:rsid w:val="00AD4225"/>
    <w:rsid w:val="00AD469C"/>
    <w:rsid w:val="00AD5DE8"/>
    <w:rsid w:val="00AD64D8"/>
    <w:rsid w:val="00AD6C89"/>
    <w:rsid w:val="00AD7046"/>
    <w:rsid w:val="00AD71B3"/>
    <w:rsid w:val="00AD7572"/>
    <w:rsid w:val="00AD7BCE"/>
    <w:rsid w:val="00AD7C04"/>
    <w:rsid w:val="00AD7ED5"/>
    <w:rsid w:val="00AD7F90"/>
    <w:rsid w:val="00AE019D"/>
    <w:rsid w:val="00AE0471"/>
    <w:rsid w:val="00AE05F2"/>
    <w:rsid w:val="00AE0F4F"/>
    <w:rsid w:val="00AE0F52"/>
    <w:rsid w:val="00AE2048"/>
    <w:rsid w:val="00AE2197"/>
    <w:rsid w:val="00AE25E5"/>
    <w:rsid w:val="00AE2CC3"/>
    <w:rsid w:val="00AE2E09"/>
    <w:rsid w:val="00AE2E29"/>
    <w:rsid w:val="00AE321A"/>
    <w:rsid w:val="00AE33C5"/>
    <w:rsid w:val="00AE3A61"/>
    <w:rsid w:val="00AE5E80"/>
    <w:rsid w:val="00AE7CB8"/>
    <w:rsid w:val="00AF005C"/>
    <w:rsid w:val="00AF02FB"/>
    <w:rsid w:val="00AF0A9B"/>
    <w:rsid w:val="00AF0AA8"/>
    <w:rsid w:val="00AF17AA"/>
    <w:rsid w:val="00AF1FD2"/>
    <w:rsid w:val="00AF2258"/>
    <w:rsid w:val="00AF277B"/>
    <w:rsid w:val="00AF3064"/>
    <w:rsid w:val="00AF3369"/>
    <w:rsid w:val="00AF35C6"/>
    <w:rsid w:val="00AF36E5"/>
    <w:rsid w:val="00AF45A1"/>
    <w:rsid w:val="00AF50AC"/>
    <w:rsid w:val="00AF578A"/>
    <w:rsid w:val="00AF5C12"/>
    <w:rsid w:val="00AF5CDD"/>
    <w:rsid w:val="00AF5DD8"/>
    <w:rsid w:val="00AF60A0"/>
    <w:rsid w:val="00AF60C6"/>
    <w:rsid w:val="00AF6C2E"/>
    <w:rsid w:val="00AF6DCE"/>
    <w:rsid w:val="00AF6E6E"/>
    <w:rsid w:val="00AF7B45"/>
    <w:rsid w:val="00B01005"/>
    <w:rsid w:val="00B0197F"/>
    <w:rsid w:val="00B01C24"/>
    <w:rsid w:val="00B03301"/>
    <w:rsid w:val="00B03449"/>
    <w:rsid w:val="00B035E2"/>
    <w:rsid w:val="00B03E04"/>
    <w:rsid w:val="00B04211"/>
    <w:rsid w:val="00B045B9"/>
    <w:rsid w:val="00B04A9D"/>
    <w:rsid w:val="00B04B05"/>
    <w:rsid w:val="00B06C7D"/>
    <w:rsid w:val="00B06C98"/>
    <w:rsid w:val="00B06D10"/>
    <w:rsid w:val="00B0741C"/>
    <w:rsid w:val="00B0776C"/>
    <w:rsid w:val="00B078ED"/>
    <w:rsid w:val="00B10FB1"/>
    <w:rsid w:val="00B11117"/>
    <w:rsid w:val="00B118C0"/>
    <w:rsid w:val="00B120B3"/>
    <w:rsid w:val="00B12AD2"/>
    <w:rsid w:val="00B1401D"/>
    <w:rsid w:val="00B14946"/>
    <w:rsid w:val="00B14BC1"/>
    <w:rsid w:val="00B14DD3"/>
    <w:rsid w:val="00B1639F"/>
    <w:rsid w:val="00B16AB6"/>
    <w:rsid w:val="00B17112"/>
    <w:rsid w:val="00B204E6"/>
    <w:rsid w:val="00B212B3"/>
    <w:rsid w:val="00B21326"/>
    <w:rsid w:val="00B224F6"/>
    <w:rsid w:val="00B22574"/>
    <w:rsid w:val="00B226B2"/>
    <w:rsid w:val="00B22BB2"/>
    <w:rsid w:val="00B2340E"/>
    <w:rsid w:val="00B23737"/>
    <w:rsid w:val="00B23D17"/>
    <w:rsid w:val="00B23D6A"/>
    <w:rsid w:val="00B240FC"/>
    <w:rsid w:val="00B24323"/>
    <w:rsid w:val="00B2459F"/>
    <w:rsid w:val="00B2464D"/>
    <w:rsid w:val="00B24920"/>
    <w:rsid w:val="00B24A2C"/>
    <w:rsid w:val="00B25C33"/>
    <w:rsid w:val="00B261B3"/>
    <w:rsid w:val="00B26595"/>
    <w:rsid w:val="00B265CD"/>
    <w:rsid w:val="00B2718E"/>
    <w:rsid w:val="00B27DB6"/>
    <w:rsid w:val="00B27EE7"/>
    <w:rsid w:val="00B3076E"/>
    <w:rsid w:val="00B307A7"/>
    <w:rsid w:val="00B3085A"/>
    <w:rsid w:val="00B32968"/>
    <w:rsid w:val="00B335AB"/>
    <w:rsid w:val="00B33623"/>
    <w:rsid w:val="00B3372D"/>
    <w:rsid w:val="00B33D35"/>
    <w:rsid w:val="00B34452"/>
    <w:rsid w:val="00B3457A"/>
    <w:rsid w:val="00B34976"/>
    <w:rsid w:val="00B34A9E"/>
    <w:rsid w:val="00B35108"/>
    <w:rsid w:val="00B3541A"/>
    <w:rsid w:val="00B3612A"/>
    <w:rsid w:val="00B36286"/>
    <w:rsid w:val="00B36B33"/>
    <w:rsid w:val="00B36DAF"/>
    <w:rsid w:val="00B3706C"/>
    <w:rsid w:val="00B37DFA"/>
    <w:rsid w:val="00B417AA"/>
    <w:rsid w:val="00B41F03"/>
    <w:rsid w:val="00B41FDA"/>
    <w:rsid w:val="00B43DC7"/>
    <w:rsid w:val="00B43DE5"/>
    <w:rsid w:val="00B44889"/>
    <w:rsid w:val="00B449B3"/>
    <w:rsid w:val="00B44DCF"/>
    <w:rsid w:val="00B45298"/>
    <w:rsid w:val="00B4599A"/>
    <w:rsid w:val="00B45AD7"/>
    <w:rsid w:val="00B462BC"/>
    <w:rsid w:val="00B462E4"/>
    <w:rsid w:val="00B47097"/>
    <w:rsid w:val="00B47242"/>
    <w:rsid w:val="00B50019"/>
    <w:rsid w:val="00B50675"/>
    <w:rsid w:val="00B512C5"/>
    <w:rsid w:val="00B51795"/>
    <w:rsid w:val="00B51BEB"/>
    <w:rsid w:val="00B51F72"/>
    <w:rsid w:val="00B5354F"/>
    <w:rsid w:val="00B5356B"/>
    <w:rsid w:val="00B53773"/>
    <w:rsid w:val="00B53AF8"/>
    <w:rsid w:val="00B53E1C"/>
    <w:rsid w:val="00B54183"/>
    <w:rsid w:val="00B54661"/>
    <w:rsid w:val="00B56101"/>
    <w:rsid w:val="00B56992"/>
    <w:rsid w:val="00B56A51"/>
    <w:rsid w:val="00B56C12"/>
    <w:rsid w:val="00B56E0A"/>
    <w:rsid w:val="00B57236"/>
    <w:rsid w:val="00B57EAD"/>
    <w:rsid w:val="00B603F1"/>
    <w:rsid w:val="00B6067A"/>
    <w:rsid w:val="00B60868"/>
    <w:rsid w:val="00B608E3"/>
    <w:rsid w:val="00B60DE4"/>
    <w:rsid w:val="00B61F01"/>
    <w:rsid w:val="00B61F5D"/>
    <w:rsid w:val="00B6280B"/>
    <w:rsid w:val="00B6301D"/>
    <w:rsid w:val="00B640D1"/>
    <w:rsid w:val="00B6520A"/>
    <w:rsid w:val="00B659C3"/>
    <w:rsid w:val="00B659CF"/>
    <w:rsid w:val="00B65E2F"/>
    <w:rsid w:val="00B66CD9"/>
    <w:rsid w:val="00B66DFF"/>
    <w:rsid w:val="00B66E6D"/>
    <w:rsid w:val="00B675BE"/>
    <w:rsid w:val="00B70080"/>
    <w:rsid w:val="00B70451"/>
    <w:rsid w:val="00B70494"/>
    <w:rsid w:val="00B709EA"/>
    <w:rsid w:val="00B70A81"/>
    <w:rsid w:val="00B71026"/>
    <w:rsid w:val="00B71614"/>
    <w:rsid w:val="00B71E22"/>
    <w:rsid w:val="00B72457"/>
    <w:rsid w:val="00B726E3"/>
    <w:rsid w:val="00B734DF"/>
    <w:rsid w:val="00B73554"/>
    <w:rsid w:val="00B7466C"/>
    <w:rsid w:val="00B74FBE"/>
    <w:rsid w:val="00B756FB"/>
    <w:rsid w:val="00B75C9E"/>
    <w:rsid w:val="00B76572"/>
    <w:rsid w:val="00B76CD0"/>
    <w:rsid w:val="00B77697"/>
    <w:rsid w:val="00B77934"/>
    <w:rsid w:val="00B77C8D"/>
    <w:rsid w:val="00B77E00"/>
    <w:rsid w:val="00B80C51"/>
    <w:rsid w:val="00B8129A"/>
    <w:rsid w:val="00B8239D"/>
    <w:rsid w:val="00B8246E"/>
    <w:rsid w:val="00B828CD"/>
    <w:rsid w:val="00B82A21"/>
    <w:rsid w:val="00B82AD2"/>
    <w:rsid w:val="00B82C6F"/>
    <w:rsid w:val="00B84792"/>
    <w:rsid w:val="00B8666E"/>
    <w:rsid w:val="00B86B03"/>
    <w:rsid w:val="00B900B2"/>
    <w:rsid w:val="00B901F1"/>
    <w:rsid w:val="00B902EA"/>
    <w:rsid w:val="00B90884"/>
    <w:rsid w:val="00B91432"/>
    <w:rsid w:val="00B91551"/>
    <w:rsid w:val="00B91DA6"/>
    <w:rsid w:val="00B91DB1"/>
    <w:rsid w:val="00B92432"/>
    <w:rsid w:val="00B92E6F"/>
    <w:rsid w:val="00B93166"/>
    <w:rsid w:val="00B9337F"/>
    <w:rsid w:val="00B93524"/>
    <w:rsid w:val="00B93602"/>
    <w:rsid w:val="00B93778"/>
    <w:rsid w:val="00B93C2E"/>
    <w:rsid w:val="00B943E1"/>
    <w:rsid w:val="00B94BBC"/>
    <w:rsid w:val="00B94CE0"/>
    <w:rsid w:val="00B9530C"/>
    <w:rsid w:val="00B95D3C"/>
    <w:rsid w:val="00B9740D"/>
    <w:rsid w:val="00B97511"/>
    <w:rsid w:val="00B97713"/>
    <w:rsid w:val="00BA049B"/>
    <w:rsid w:val="00BA0B42"/>
    <w:rsid w:val="00BA1B65"/>
    <w:rsid w:val="00BA20C8"/>
    <w:rsid w:val="00BA2732"/>
    <w:rsid w:val="00BA2E56"/>
    <w:rsid w:val="00BA32CA"/>
    <w:rsid w:val="00BA38AD"/>
    <w:rsid w:val="00BA38DF"/>
    <w:rsid w:val="00BA4518"/>
    <w:rsid w:val="00BA4B4F"/>
    <w:rsid w:val="00BA5065"/>
    <w:rsid w:val="00BA6975"/>
    <w:rsid w:val="00BA71BD"/>
    <w:rsid w:val="00BA71FF"/>
    <w:rsid w:val="00BA7636"/>
    <w:rsid w:val="00BB098E"/>
    <w:rsid w:val="00BB0C54"/>
    <w:rsid w:val="00BB0E83"/>
    <w:rsid w:val="00BB0EE3"/>
    <w:rsid w:val="00BB12F8"/>
    <w:rsid w:val="00BB1844"/>
    <w:rsid w:val="00BB1A35"/>
    <w:rsid w:val="00BB2082"/>
    <w:rsid w:val="00BB3298"/>
    <w:rsid w:val="00BB3914"/>
    <w:rsid w:val="00BB3C7B"/>
    <w:rsid w:val="00BB3D7B"/>
    <w:rsid w:val="00BB3FB0"/>
    <w:rsid w:val="00BB4681"/>
    <w:rsid w:val="00BB5C82"/>
    <w:rsid w:val="00BB5F22"/>
    <w:rsid w:val="00BB66F4"/>
    <w:rsid w:val="00BB6CD5"/>
    <w:rsid w:val="00BB6E3A"/>
    <w:rsid w:val="00BB7127"/>
    <w:rsid w:val="00BB715D"/>
    <w:rsid w:val="00BB7799"/>
    <w:rsid w:val="00BB7C7C"/>
    <w:rsid w:val="00BC084D"/>
    <w:rsid w:val="00BC0DB6"/>
    <w:rsid w:val="00BC1221"/>
    <w:rsid w:val="00BC1224"/>
    <w:rsid w:val="00BC17BC"/>
    <w:rsid w:val="00BC28D8"/>
    <w:rsid w:val="00BC3076"/>
    <w:rsid w:val="00BC387D"/>
    <w:rsid w:val="00BC3A57"/>
    <w:rsid w:val="00BC3FFA"/>
    <w:rsid w:val="00BC4465"/>
    <w:rsid w:val="00BC5131"/>
    <w:rsid w:val="00BC532A"/>
    <w:rsid w:val="00BC5A94"/>
    <w:rsid w:val="00BC66AC"/>
    <w:rsid w:val="00BC66EC"/>
    <w:rsid w:val="00BC6A5D"/>
    <w:rsid w:val="00BC6FB7"/>
    <w:rsid w:val="00BC73D1"/>
    <w:rsid w:val="00BC7DD9"/>
    <w:rsid w:val="00BD0691"/>
    <w:rsid w:val="00BD1B4A"/>
    <w:rsid w:val="00BD1FE4"/>
    <w:rsid w:val="00BD212E"/>
    <w:rsid w:val="00BD25C0"/>
    <w:rsid w:val="00BD27B3"/>
    <w:rsid w:val="00BD2991"/>
    <w:rsid w:val="00BD30BF"/>
    <w:rsid w:val="00BD37C5"/>
    <w:rsid w:val="00BD4BBD"/>
    <w:rsid w:val="00BD594E"/>
    <w:rsid w:val="00BD5B17"/>
    <w:rsid w:val="00BD5CB7"/>
    <w:rsid w:val="00BD63CC"/>
    <w:rsid w:val="00BD7134"/>
    <w:rsid w:val="00BD7190"/>
    <w:rsid w:val="00BD71A3"/>
    <w:rsid w:val="00BE0BB2"/>
    <w:rsid w:val="00BE2816"/>
    <w:rsid w:val="00BE2E0D"/>
    <w:rsid w:val="00BE34AF"/>
    <w:rsid w:val="00BE34CD"/>
    <w:rsid w:val="00BE3557"/>
    <w:rsid w:val="00BE36C6"/>
    <w:rsid w:val="00BE4440"/>
    <w:rsid w:val="00BE4986"/>
    <w:rsid w:val="00BE501E"/>
    <w:rsid w:val="00BE6041"/>
    <w:rsid w:val="00BE63A3"/>
    <w:rsid w:val="00BE6AFA"/>
    <w:rsid w:val="00BE6FFA"/>
    <w:rsid w:val="00BE7C87"/>
    <w:rsid w:val="00BF032B"/>
    <w:rsid w:val="00BF04E9"/>
    <w:rsid w:val="00BF2E48"/>
    <w:rsid w:val="00BF3B32"/>
    <w:rsid w:val="00BF3F80"/>
    <w:rsid w:val="00BF40BD"/>
    <w:rsid w:val="00BF58EE"/>
    <w:rsid w:val="00BF596A"/>
    <w:rsid w:val="00BF5AA3"/>
    <w:rsid w:val="00BF5AD7"/>
    <w:rsid w:val="00BF5D3F"/>
    <w:rsid w:val="00BF65A2"/>
    <w:rsid w:val="00BF698B"/>
    <w:rsid w:val="00BF6D96"/>
    <w:rsid w:val="00BF7720"/>
    <w:rsid w:val="00BF7E6E"/>
    <w:rsid w:val="00C00017"/>
    <w:rsid w:val="00C0026E"/>
    <w:rsid w:val="00C004FD"/>
    <w:rsid w:val="00C0066B"/>
    <w:rsid w:val="00C0086C"/>
    <w:rsid w:val="00C01D95"/>
    <w:rsid w:val="00C0241A"/>
    <w:rsid w:val="00C03889"/>
    <w:rsid w:val="00C03C82"/>
    <w:rsid w:val="00C04493"/>
    <w:rsid w:val="00C04724"/>
    <w:rsid w:val="00C048B8"/>
    <w:rsid w:val="00C048C8"/>
    <w:rsid w:val="00C04B84"/>
    <w:rsid w:val="00C04DFA"/>
    <w:rsid w:val="00C0528F"/>
    <w:rsid w:val="00C05A05"/>
    <w:rsid w:val="00C05A12"/>
    <w:rsid w:val="00C05A92"/>
    <w:rsid w:val="00C05C9D"/>
    <w:rsid w:val="00C068A9"/>
    <w:rsid w:val="00C07B6D"/>
    <w:rsid w:val="00C07F9C"/>
    <w:rsid w:val="00C111CF"/>
    <w:rsid w:val="00C1157C"/>
    <w:rsid w:val="00C11C9E"/>
    <w:rsid w:val="00C11E8C"/>
    <w:rsid w:val="00C127C2"/>
    <w:rsid w:val="00C129B2"/>
    <w:rsid w:val="00C12A39"/>
    <w:rsid w:val="00C12B4C"/>
    <w:rsid w:val="00C12E19"/>
    <w:rsid w:val="00C134E6"/>
    <w:rsid w:val="00C13823"/>
    <w:rsid w:val="00C147E8"/>
    <w:rsid w:val="00C15321"/>
    <w:rsid w:val="00C160CF"/>
    <w:rsid w:val="00C16515"/>
    <w:rsid w:val="00C17223"/>
    <w:rsid w:val="00C178C9"/>
    <w:rsid w:val="00C20E78"/>
    <w:rsid w:val="00C224B9"/>
    <w:rsid w:val="00C2269F"/>
    <w:rsid w:val="00C22C0B"/>
    <w:rsid w:val="00C232B6"/>
    <w:rsid w:val="00C233CB"/>
    <w:rsid w:val="00C234A6"/>
    <w:rsid w:val="00C2388E"/>
    <w:rsid w:val="00C238A3"/>
    <w:rsid w:val="00C23B2B"/>
    <w:rsid w:val="00C24EFF"/>
    <w:rsid w:val="00C25A4D"/>
    <w:rsid w:val="00C26007"/>
    <w:rsid w:val="00C26647"/>
    <w:rsid w:val="00C26783"/>
    <w:rsid w:val="00C26B1B"/>
    <w:rsid w:val="00C26B25"/>
    <w:rsid w:val="00C26B60"/>
    <w:rsid w:val="00C275D9"/>
    <w:rsid w:val="00C27603"/>
    <w:rsid w:val="00C27B8D"/>
    <w:rsid w:val="00C3012D"/>
    <w:rsid w:val="00C302DD"/>
    <w:rsid w:val="00C30AA1"/>
    <w:rsid w:val="00C315AF"/>
    <w:rsid w:val="00C31829"/>
    <w:rsid w:val="00C3259D"/>
    <w:rsid w:val="00C33497"/>
    <w:rsid w:val="00C33507"/>
    <w:rsid w:val="00C33F4A"/>
    <w:rsid w:val="00C3461F"/>
    <w:rsid w:val="00C34746"/>
    <w:rsid w:val="00C35592"/>
    <w:rsid w:val="00C36943"/>
    <w:rsid w:val="00C373B0"/>
    <w:rsid w:val="00C40A68"/>
    <w:rsid w:val="00C40DBE"/>
    <w:rsid w:val="00C4176C"/>
    <w:rsid w:val="00C41F42"/>
    <w:rsid w:val="00C421DB"/>
    <w:rsid w:val="00C42E3F"/>
    <w:rsid w:val="00C434C9"/>
    <w:rsid w:val="00C437DA"/>
    <w:rsid w:val="00C443CF"/>
    <w:rsid w:val="00C44505"/>
    <w:rsid w:val="00C446CA"/>
    <w:rsid w:val="00C44D00"/>
    <w:rsid w:val="00C44D90"/>
    <w:rsid w:val="00C45195"/>
    <w:rsid w:val="00C452B8"/>
    <w:rsid w:val="00C45399"/>
    <w:rsid w:val="00C45A2A"/>
    <w:rsid w:val="00C465FA"/>
    <w:rsid w:val="00C47427"/>
    <w:rsid w:val="00C474EF"/>
    <w:rsid w:val="00C503CD"/>
    <w:rsid w:val="00C5061C"/>
    <w:rsid w:val="00C50AE9"/>
    <w:rsid w:val="00C50B36"/>
    <w:rsid w:val="00C50FB2"/>
    <w:rsid w:val="00C5136B"/>
    <w:rsid w:val="00C513C0"/>
    <w:rsid w:val="00C52D6B"/>
    <w:rsid w:val="00C52DA3"/>
    <w:rsid w:val="00C535FC"/>
    <w:rsid w:val="00C5373C"/>
    <w:rsid w:val="00C5439E"/>
    <w:rsid w:val="00C54864"/>
    <w:rsid w:val="00C54988"/>
    <w:rsid w:val="00C549D9"/>
    <w:rsid w:val="00C54FDD"/>
    <w:rsid w:val="00C55063"/>
    <w:rsid w:val="00C550B2"/>
    <w:rsid w:val="00C55DCE"/>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F6"/>
    <w:rsid w:val="00C63722"/>
    <w:rsid w:val="00C63A54"/>
    <w:rsid w:val="00C63AD7"/>
    <w:rsid w:val="00C63BBF"/>
    <w:rsid w:val="00C6478A"/>
    <w:rsid w:val="00C6516D"/>
    <w:rsid w:val="00C6535B"/>
    <w:rsid w:val="00C656CF"/>
    <w:rsid w:val="00C65B52"/>
    <w:rsid w:val="00C65C23"/>
    <w:rsid w:val="00C6622A"/>
    <w:rsid w:val="00C66382"/>
    <w:rsid w:val="00C664B9"/>
    <w:rsid w:val="00C66528"/>
    <w:rsid w:val="00C668E3"/>
    <w:rsid w:val="00C66C88"/>
    <w:rsid w:val="00C6702C"/>
    <w:rsid w:val="00C67061"/>
    <w:rsid w:val="00C674C3"/>
    <w:rsid w:val="00C678B4"/>
    <w:rsid w:val="00C67D4F"/>
    <w:rsid w:val="00C7022B"/>
    <w:rsid w:val="00C70516"/>
    <w:rsid w:val="00C709EE"/>
    <w:rsid w:val="00C70C19"/>
    <w:rsid w:val="00C72194"/>
    <w:rsid w:val="00C725A0"/>
    <w:rsid w:val="00C7277E"/>
    <w:rsid w:val="00C728CE"/>
    <w:rsid w:val="00C72BE4"/>
    <w:rsid w:val="00C736ED"/>
    <w:rsid w:val="00C73837"/>
    <w:rsid w:val="00C73A3B"/>
    <w:rsid w:val="00C73D5D"/>
    <w:rsid w:val="00C73EC3"/>
    <w:rsid w:val="00C74615"/>
    <w:rsid w:val="00C747C2"/>
    <w:rsid w:val="00C747E1"/>
    <w:rsid w:val="00C74EB8"/>
    <w:rsid w:val="00C75031"/>
    <w:rsid w:val="00C76498"/>
    <w:rsid w:val="00C76786"/>
    <w:rsid w:val="00C76923"/>
    <w:rsid w:val="00C77620"/>
    <w:rsid w:val="00C80482"/>
    <w:rsid w:val="00C8151D"/>
    <w:rsid w:val="00C8172B"/>
    <w:rsid w:val="00C8191A"/>
    <w:rsid w:val="00C81CDA"/>
    <w:rsid w:val="00C82552"/>
    <w:rsid w:val="00C82AEC"/>
    <w:rsid w:val="00C83239"/>
    <w:rsid w:val="00C834EE"/>
    <w:rsid w:val="00C83904"/>
    <w:rsid w:val="00C83996"/>
    <w:rsid w:val="00C83FA4"/>
    <w:rsid w:val="00C84FAF"/>
    <w:rsid w:val="00C852ED"/>
    <w:rsid w:val="00C8618F"/>
    <w:rsid w:val="00C8662D"/>
    <w:rsid w:val="00C86BE9"/>
    <w:rsid w:val="00C87462"/>
    <w:rsid w:val="00C90160"/>
    <w:rsid w:val="00C903CC"/>
    <w:rsid w:val="00C90837"/>
    <w:rsid w:val="00C90C63"/>
    <w:rsid w:val="00C914D7"/>
    <w:rsid w:val="00C92F9C"/>
    <w:rsid w:val="00C93164"/>
    <w:rsid w:val="00C932F8"/>
    <w:rsid w:val="00C93337"/>
    <w:rsid w:val="00C93498"/>
    <w:rsid w:val="00C93CE8"/>
    <w:rsid w:val="00C93D35"/>
    <w:rsid w:val="00C93E7D"/>
    <w:rsid w:val="00C94FDB"/>
    <w:rsid w:val="00C965C6"/>
    <w:rsid w:val="00C96BD9"/>
    <w:rsid w:val="00C97F1F"/>
    <w:rsid w:val="00CA0622"/>
    <w:rsid w:val="00CA0EDD"/>
    <w:rsid w:val="00CA13FA"/>
    <w:rsid w:val="00CA2496"/>
    <w:rsid w:val="00CA253C"/>
    <w:rsid w:val="00CA3550"/>
    <w:rsid w:val="00CA3CBF"/>
    <w:rsid w:val="00CA4099"/>
    <w:rsid w:val="00CA4100"/>
    <w:rsid w:val="00CA4224"/>
    <w:rsid w:val="00CA5256"/>
    <w:rsid w:val="00CA5349"/>
    <w:rsid w:val="00CA5594"/>
    <w:rsid w:val="00CA5CA4"/>
    <w:rsid w:val="00CA5FFD"/>
    <w:rsid w:val="00CA65FC"/>
    <w:rsid w:val="00CA71B1"/>
    <w:rsid w:val="00CA76B1"/>
    <w:rsid w:val="00CA798D"/>
    <w:rsid w:val="00CB08E7"/>
    <w:rsid w:val="00CB1482"/>
    <w:rsid w:val="00CB16F9"/>
    <w:rsid w:val="00CB17FF"/>
    <w:rsid w:val="00CB18DF"/>
    <w:rsid w:val="00CB1C0A"/>
    <w:rsid w:val="00CB2D83"/>
    <w:rsid w:val="00CB2D90"/>
    <w:rsid w:val="00CB35A1"/>
    <w:rsid w:val="00CB378D"/>
    <w:rsid w:val="00CB3BCF"/>
    <w:rsid w:val="00CB3F93"/>
    <w:rsid w:val="00CB469F"/>
    <w:rsid w:val="00CB4730"/>
    <w:rsid w:val="00CB4BC8"/>
    <w:rsid w:val="00CB4DA7"/>
    <w:rsid w:val="00CB5999"/>
    <w:rsid w:val="00CB5C5F"/>
    <w:rsid w:val="00CB6172"/>
    <w:rsid w:val="00CB64C4"/>
    <w:rsid w:val="00CB6A69"/>
    <w:rsid w:val="00CB6DFA"/>
    <w:rsid w:val="00CB6F19"/>
    <w:rsid w:val="00CB75F0"/>
    <w:rsid w:val="00CB7703"/>
    <w:rsid w:val="00CB7A1F"/>
    <w:rsid w:val="00CB7F59"/>
    <w:rsid w:val="00CC09B4"/>
    <w:rsid w:val="00CC136E"/>
    <w:rsid w:val="00CC1902"/>
    <w:rsid w:val="00CC229F"/>
    <w:rsid w:val="00CC2778"/>
    <w:rsid w:val="00CC48FC"/>
    <w:rsid w:val="00CC4E53"/>
    <w:rsid w:val="00CC5B52"/>
    <w:rsid w:val="00CC6887"/>
    <w:rsid w:val="00CC6AEF"/>
    <w:rsid w:val="00CC7E17"/>
    <w:rsid w:val="00CD0535"/>
    <w:rsid w:val="00CD18F0"/>
    <w:rsid w:val="00CD1FE6"/>
    <w:rsid w:val="00CD2EA4"/>
    <w:rsid w:val="00CD30A5"/>
    <w:rsid w:val="00CD325B"/>
    <w:rsid w:val="00CD333B"/>
    <w:rsid w:val="00CD355A"/>
    <w:rsid w:val="00CD36B0"/>
    <w:rsid w:val="00CD3B35"/>
    <w:rsid w:val="00CD3D82"/>
    <w:rsid w:val="00CD3ED8"/>
    <w:rsid w:val="00CD4958"/>
    <w:rsid w:val="00CD4AB0"/>
    <w:rsid w:val="00CD4EAF"/>
    <w:rsid w:val="00CD5328"/>
    <w:rsid w:val="00CD5340"/>
    <w:rsid w:val="00CD595A"/>
    <w:rsid w:val="00CD5A84"/>
    <w:rsid w:val="00CD6102"/>
    <w:rsid w:val="00CD6C01"/>
    <w:rsid w:val="00CD75AD"/>
    <w:rsid w:val="00CD7D9B"/>
    <w:rsid w:val="00CE003C"/>
    <w:rsid w:val="00CE01CB"/>
    <w:rsid w:val="00CE0778"/>
    <w:rsid w:val="00CE0F85"/>
    <w:rsid w:val="00CE1174"/>
    <w:rsid w:val="00CE11AE"/>
    <w:rsid w:val="00CE17AB"/>
    <w:rsid w:val="00CE2462"/>
    <w:rsid w:val="00CE24D7"/>
    <w:rsid w:val="00CE2844"/>
    <w:rsid w:val="00CE2CB4"/>
    <w:rsid w:val="00CE3C22"/>
    <w:rsid w:val="00CE3DCD"/>
    <w:rsid w:val="00CE3E2A"/>
    <w:rsid w:val="00CE4223"/>
    <w:rsid w:val="00CE4CDF"/>
    <w:rsid w:val="00CE532E"/>
    <w:rsid w:val="00CE551C"/>
    <w:rsid w:val="00CE5C5E"/>
    <w:rsid w:val="00CE5CCC"/>
    <w:rsid w:val="00CE6793"/>
    <w:rsid w:val="00CE7A46"/>
    <w:rsid w:val="00CE7B2C"/>
    <w:rsid w:val="00CF05A0"/>
    <w:rsid w:val="00CF0654"/>
    <w:rsid w:val="00CF07BF"/>
    <w:rsid w:val="00CF1297"/>
    <w:rsid w:val="00CF1B03"/>
    <w:rsid w:val="00CF33E2"/>
    <w:rsid w:val="00CF34DD"/>
    <w:rsid w:val="00CF3732"/>
    <w:rsid w:val="00CF3D32"/>
    <w:rsid w:val="00CF3D79"/>
    <w:rsid w:val="00CF3DD6"/>
    <w:rsid w:val="00CF4CC9"/>
    <w:rsid w:val="00CF50C4"/>
    <w:rsid w:val="00CF5D59"/>
    <w:rsid w:val="00CF5DB4"/>
    <w:rsid w:val="00CF5DF2"/>
    <w:rsid w:val="00CF63C7"/>
    <w:rsid w:val="00CF6A6D"/>
    <w:rsid w:val="00CF77E9"/>
    <w:rsid w:val="00CF7CD0"/>
    <w:rsid w:val="00D006B4"/>
    <w:rsid w:val="00D00D36"/>
    <w:rsid w:val="00D00EBB"/>
    <w:rsid w:val="00D0234E"/>
    <w:rsid w:val="00D0265B"/>
    <w:rsid w:val="00D032FE"/>
    <w:rsid w:val="00D039F2"/>
    <w:rsid w:val="00D03C3D"/>
    <w:rsid w:val="00D03D4D"/>
    <w:rsid w:val="00D047F2"/>
    <w:rsid w:val="00D05C42"/>
    <w:rsid w:val="00D05CBE"/>
    <w:rsid w:val="00D060AD"/>
    <w:rsid w:val="00D06612"/>
    <w:rsid w:val="00D0749B"/>
    <w:rsid w:val="00D076CA"/>
    <w:rsid w:val="00D10153"/>
    <w:rsid w:val="00D10385"/>
    <w:rsid w:val="00D10E2C"/>
    <w:rsid w:val="00D110CB"/>
    <w:rsid w:val="00D11854"/>
    <w:rsid w:val="00D12E27"/>
    <w:rsid w:val="00D12F8E"/>
    <w:rsid w:val="00D13516"/>
    <w:rsid w:val="00D13B0C"/>
    <w:rsid w:val="00D13E00"/>
    <w:rsid w:val="00D14179"/>
    <w:rsid w:val="00D148ED"/>
    <w:rsid w:val="00D14998"/>
    <w:rsid w:val="00D14D29"/>
    <w:rsid w:val="00D15393"/>
    <w:rsid w:val="00D1577E"/>
    <w:rsid w:val="00D16053"/>
    <w:rsid w:val="00D16463"/>
    <w:rsid w:val="00D16DB2"/>
    <w:rsid w:val="00D1765F"/>
    <w:rsid w:val="00D20A1E"/>
    <w:rsid w:val="00D20FD6"/>
    <w:rsid w:val="00D21852"/>
    <w:rsid w:val="00D21C75"/>
    <w:rsid w:val="00D22C0E"/>
    <w:rsid w:val="00D22D00"/>
    <w:rsid w:val="00D235F8"/>
    <w:rsid w:val="00D239B6"/>
    <w:rsid w:val="00D23A6B"/>
    <w:rsid w:val="00D25620"/>
    <w:rsid w:val="00D256FE"/>
    <w:rsid w:val="00D25A3A"/>
    <w:rsid w:val="00D25C3E"/>
    <w:rsid w:val="00D25CF5"/>
    <w:rsid w:val="00D25D8A"/>
    <w:rsid w:val="00D25E36"/>
    <w:rsid w:val="00D265F3"/>
    <w:rsid w:val="00D26992"/>
    <w:rsid w:val="00D26A4C"/>
    <w:rsid w:val="00D26EDB"/>
    <w:rsid w:val="00D30BF3"/>
    <w:rsid w:val="00D30C79"/>
    <w:rsid w:val="00D30F90"/>
    <w:rsid w:val="00D3144B"/>
    <w:rsid w:val="00D317BC"/>
    <w:rsid w:val="00D317C5"/>
    <w:rsid w:val="00D317EB"/>
    <w:rsid w:val="00D31842"/>
    <w:rsid w:val="00D31C1B"/>
    <w:rsid w:val="00D31C86"/>
    <w:rsid w:val="00D31E8F"/>
    <w:rsid w:val="00D320F2"/>
    <w:rsid w:val="00D3245E"/>
    <w:rsid w:val="00D3296F"/>
    <w:rsid w:val="00D32AE6"/>
    <w:rsid w:val="00D335B8"/>
    <w:rsid w:val="00D339D5"/>
    <w:rsid w:val="00D33ABE"/>
    <w:rsid w:val="00D33AF7"/>
    <w:rsid w:val="00D33E09"/>
    <w:rsid w:val="00D34745"/>
    <w:rsid w:val="00D34DEC"/>
    <w:rsid w:val="00D3565A"/>
    <w:rsid w:val="00D3658C"/>
    <w:rsid w:val="00D375E0"/>
    <w:rsid w:val="00D3782D"/>
    <w:rsid w:val="00D4116F"/>
    <w:rsid w:val="00D41DFC"/>
    <w:rsid w:val="00D41E74"/>
    <w:rsid w:val="00D41E99"/>
    <w:rsid w:val="00D4225A"/>
    <w:rsid w:val="00D42547"/>
    <w:rsid w:val="00D425D7"/>
    <w:rsid w:val="00D429A0"/>
    <w:rsid w:val="00D42BC4"/>
    <w:rsid w:val="00D42D43"/>
    <w:rsid w:val="00D43843"/>
    <w:rsid w:val="00D43DC3"/>
    <w:rsid w:val="00D44002"/>
    <w:rsid w:val="00D4403D"/>
    <w:rsid w:val="00D44070"/>
    <w:rsid w:val="00D443E9"/>
    <w:rsid w:val="00D44439"/>
    <w:rsid w:val="00D44757"/>
    <w:rsid w:val="00D4499A"/>
    <w:rsid w:val="00D44E0A"/>
    <w:rsid w:val="00D4538F"/>
    <w:rsid w:val="00D4557C"/>
    <w:rsid w:val="00D45A30"/>
    <w:rsid w:val="00D45CB5"/>
    <w:rsid w:val="00D47A12"/>
    <w:rsid w:val="00D47BE2"/>
    <w:rsid w:val="00D47D39"/>
    <w:rsid w:val="00D50378"/>
    <w:rsid w:val="00D50C0B"/>
    <w:rsid w:val="00D510C1"/>
    <w:rsid w:val="00D5158E"/>
    <w:rsid w:val="00D517A5"/>
    <w:rsid w:val="00D51DDC"/>
    <w:rsid w:val="00D523EF"/>
    <w:rsid w:val="00D52745"/>
    <w:rsid w:val="00D537F5"/>
    <w:rsid w:val="00D53B02"/>
    <w:rsid w:val="00D53EC8"/>
    <w:rsid w:val="00D53F1E"/>
    <w:rsid w:val="00D54DC3"/>
    <w:rsid w:val="00D55598"/>
    <w:rsid w:val="00D5597F"/>
    <w:rsid w:val="00D55A5A"/>
    <w:rsid w:val="00D563E1"/>
    <w:rsid w:val="00D577F1"/>
    <w:rsid w:val="00D57A82"/>
    <w:rsid w:val="00D57BDC"/>
    <w:rsid w:val="00D604A9"/>
    <w:rsid w:val="00D6077B"/>
    <w:rsid w:val="00D6077C"/>
    <w:rsid w:val="00D60B13"/>
    <w:rsid w:val="00D60C85"/>
    <w:rsid w:val="00D61055"/>
    <w:rsid w:val="00D61BC3"/>
    <w:rsid w:val="00D63056"/>
    <w:rsid w:val="00D63138"/>
    <w:rsid w:val="00D63201"/>
    <w:rsid w:val="00D635ED"/>
    <w:rsid w:val="00D639C6"/>
    <w:rsid w:val="00D63AE4"/>
    <w:rsid w:val="00D64017"/>
    <w:rsid w:val="00D64BD9"/>
    <w:rsid w:val="00D64EF9"/>
    <w:rsid w:val="00D66388"/>
    <w:rsid w:val="00D66839"/>
    <w:rsid w:val="00D67B29"/>
    <w:rsid w:val="00D71062"/>
    <w:rsid w:val="00D71416"/>
    <w:rsid w:val="00D71AB3"/>
    <w:rsid w:val="00D71C2E"/>
    <w:rsid w:val="00D72109"/>
    <w:rsid w:val="00D73D68"/>
    <w:rsid w:val="00D7435D"/>
    <w:rsid w:val="00D7518B"/>
    <w:rsid w:val="00D758B6"/>
    <w:rsid w:val="00D75E8C"/>
    <w:rsid w:val="00D75F6C"/>
    <w:rsid w:val="00D760EB"/>
    <w:rsid w:val="00D76E85"/>
    <w:rsid w:val="00D77FFE"/>
    <w:rsid w:val="00D80A2A"/>
    <w:rsid w:val="00D80C2B"/>
    <w:rsid w:val="00D80E6A"/>
    <w:rsid w:val="00D81388"/>
    <w:rsid w:val="00D820A4"/>
    <w:rsid w:val="00D82245"/>
    <w:rsid w:val="00D823A9"/>
    <w:rsid w:val="00D82404"/>
    <w:rsid w:val="00D8287F"/>
    <w:rsid w:val="00D836DE"/>
    <w:rsid w:val="00D83A44"/>
    <w:rsid w:val="00D83C19"/>
    <w:rsid w:val="00D83C99"/>
    <w:rsid w:val="00D85108"/>
    <w:rsid w:val="00D8556E"/>
    <w:rsid w:val="00D85576"/>
    <w:rsid w:val="00D86313"/>
    <w:rsid w:val="00D8634F"/>
    <w:rsid w:val="00D86920"/>
    <w:rsid w:val="00D86EDE"/>
    <w:rsid w:val="00D87EA5"/>
    <w:rsid w:val="00D905C0"/>
    <w:rsid w:val="00D907BE"/>
    <w:rsid w:val="00D90FB0"/>
    <w:rsid w:val="00D91326"/>
    <w:rsid w:val="00D91967"/>
    <w:rsid w:val="00D91ADD"/>
    <w:rsid w:val="00D91C4C"/>
    <w:rsid w:val="00D91F0E"/>
    <w:rsid w:val="00D92067"/>
    <w:rsid w:val="00D9284C"/>
    <w:rsid w:val="00D92AF2"/>
    <w:rsid w:val="00D9372F"/>
    <w:rsid w:val="00D93871"/>
    <w:rsid w:val="00D93B1E"/>
    <w:rsid w:val="00D94226"/>
    <w:rsid w:val="00D94614"/>
    <w:rsid w:val="00D94690"/>
    <w:rsid w:val="00D9505E"/>
    <w:rsid w:val="00D9552F"/>
    <w:rsid w:val="00D959B5"/>
    <w:rsid w:val="00D95F7B"/>
    <w:rsid w:val="00D96F02"/>
    <w:rsid w:val="00D97207"/>
    <w:rsid w:val="00D977C8"/>
    <w:rsid w:val="00DA0371"/>
    <w:rsid w:val="00DA08A5"/>
    <w:rsid w:val="00DA11E5"/>
    <w:rsid w:val="00DA12E7"/>
    <w:rsid w:val="00DA212A"/>
    <w:rsid w:val="00DA2390"/>
    <w:rsid w:val="00DA2533"/>
    <w:rsid w:val="00DA3B9D"/>
    <w:rsid w:val="00DA408A"/>
    <w:rsid w:val="00DA4229"/>
    <w:rsid w:val="00DA4281"/>
    <w:rsid w:val="00DA47CC"/>
    <w:rsid w:val="00DA56D4"/>
    <w:rsid w:val="00DA5A61"/>
    <w:rsid w:val="00DA5BEA"/>
    <w:rsid w:val="00DA5C48"/>
    <w:rsid w:val="00DA6E2D"/>
    <w:rsid w:val="00DA7B8F"/>
    <w:rsid w:val="00DB004B"/>
    <w:rsid w:val="00DB04F1"/>
    <w:rsid w:val="00DB0B7E"/>
    <w:rsid w:val="00DB0F23"/>
    <w:rsid w:val="00DB335E"/>
    <w:rsid w:val="00DB40C1"/>
    <w:rsid w:val="00DB5A9B"/>
    <w:rsid w:val="00DB5D03"/>
    <w:rsid w:val="00DB6002"/>
    <w:rsid w:val="00DB6B42"/>
    <w:rsid w:val="00DB7807"/>
    <w:rsid w:val="00DB7CB4"/>
    <w:rsid w:val="00DB7CE9"/>
    <w:rsid w:val="00DC0B53"/>
    <w:rsid w:val="00DC0E67"/>
    <w:rsid w:val="00DC0ECD"/>
    <w:rsid w:val="00DC10E1"/>
    <w:rsid w:val="00DC124D"/>
    <w:rsid w:val="00DC1EEC"/>
    <w:rsid w:val="00DC2979"/>
    <w:rsid w:val="00DC2C74"/>
    <w:rsid w:val="00DC3129"/>
    <w:rsid w:val="00DC328E"/>
    <w:rsid w:val="00DC3CFF"/>
    <w:rsid w:val="00DC45D3"/>
    <w:rsid w:val="00DC5E50"/>
    <w:rsid w:val="00DC6291"/>
    <w:rsid w:val="00DC6483"/>
    <w:rsid w:val="00DC79FD"/>
    <w:rsid w:val="00DC7E85"/>
    <w:rsid w:val="00DD037F"/>
    <w:rsid w:val="00DD0670"/>
    <w:rsid w:val="00DD1E86"/>
    <w:rsid w:val="00DD2357"/>
    <w:rsid w:val="00DD2581"/>
    <w:rsid w:val="00DD263F"/>
    <w:rsid w:val="00DD2764"/>
    <w:rsid w:val="00DD29A9"/>
    <w:rsid w:val="00DD2ED7"/>
    <w:rsid w:val="00DD4364"/>
    <w:rsid w:val="00DD4B59"/>
    <w:rsid w:val="00DD4E8A"/>
    <w:rsid w:val="00DD5415"/>
    <w:rsid w:val="00DD54FB"/>
    <w:rsid w:val="00DD5743"/>
    <w:rsid w:val="00DD5D10"/>
    <w:rsid w:val="00DD6DB2"/>
    <w:rsid w:val="00DD6E47"/>
    <w:rsid w:val="00DD7982"/>
    <w:rsid w:val="00DD7B67"/>
    <w:rsid w:val="00DD7C02"/>
    <w:rsid w:val="00DE09D9"/>
    <w:rsid w:val="00DE0B5E"/>
    <w:rsid w:val="00DE0D0C"/>
    <w:rsid w:val="00DE0F6C"/>
    <w:rsid w:val="00DE1283"/>
    <w:rsid w:val="00DE128C"/>
    <w:rsid w:val="00DE1BA0"/>
    <w:rsid w:val="00DE3497"/>
    <w:rsid w:val="00DE35D8"/>
    <w:rsid w:val="00DE425E"/>
    <w:rsid w:val="00DE4E45"/>
    <w:rsid w:val="00DE57F1"/>
    <w:rsid w:val="00DE6012"/>
    <w:rsid w:val="00DE62A5"/>
    <w:rsid w:val="00DE64EE"/>
    <w:rsid w:val="00DE6E09"/>
    <w:rsid w:val="00DF0961"/>
    <w:rsid w:val="00DF1047"/>
    <w:rsid w:val="00DF1579"/>
    <w:rsid w:val="00DF17C1"/>
    <w:rsid w:val="00DF206D"/>
    <w:rsid w:val="00DF220C"/>
    <w:rsid w:val="00DF22DC"/>
    <w:rsid w:val="00DF2779"/>
    <w:rsid w:val="00DF3034"/>
    <w:rsid w:val="00DF3DFF"/>
    <w:rsid w:val="00DF4CAF"/>
    <w:rsid w:val="00DF4FF2"/>
    <w:rsid w:val="00DF52FC"/>
    <w:rsid w:val="00DF54EA"/>
    <w:rsid w:val="00DF5E85"/>
    <w:rsid w:val="00DF616B"/>
    <w:rsid w:val="00DF64A1"/>
    <w:rsid w:val="00DF6B94"/>
    <w:rsid w:val="00DF6D80"/>
    <w:rsid w:val="00DF7B51"/>
    <w:rsid w:val="00DF7C3D"/>
    <w:rsid w:val="00E00515"/>
    <w:rsid w:val="00E00AF7"/>
    <w:rsid w:val="00E0231F"/>
    <w:rsid w:val="00E02942"/>
    <w:rsid w:val="00E02BA8"/>
    <w:rsid w:val="00E02CE0"/>
    <w:rsid w:val="00E02D7D"/>
    <w:rsid w:val="00E02FC7"/>
    <w:rsid w:val="00E03703"/>
    <w:rsid w:val="00E0479D"/>
    <w:rsid w:val="00E048CE"/>
    <w:rsid w:val="00E04959"/>
    <w:rsid w:val="00E04EE2"/>
    <w:rsid w:val="00E052EA"/>
    <w:rsid w:val="00E059B2"/>
    <w:rsid w:val="00E06C8C"/>
    <w:rsid w:val="00E0749E"/>
    <w:rsid w:val="00E07944"/>
    <w:rsid w:val="00E079D0"/>
    <w:rsid w:val="00E10331"/>
    <w:rsid w:val="00E10B18"/>
    <w:rsid w:val="00E10CBD"/>
    <w:rsid w:val="00E11512"/>
    <w:rsid w:val="00E1172B"/>
    <w:rsid w:val="00E11730"/>
    <w:rsid w:val="00E119EB"/>
    <w:rsid w:val="00E11BF0"/>
    <w:rsid w:val="00E11E74"/>
    <w:rsid w:val="00E11EA4"/>
    <w:rsid w:val="00E12A24"/>
    <w:rsid w:val="00E13ACD"/>
    <w:rsid w:val="00E13F7A"/>
    <w:rsid w:val="00E14022"/>
    <w:rsid w:val="00E147EE"/>
    <w:rsid w:val="00E1502C"/>
    <w:rsid w:val="00E152C5"/>
    <w:rsid w:val="00E15643"/>
    <w:rsid w:val="00E158F1"/>
    <w:rsid w:val="00E160A1"/>
    <w:rsid w:val="00E164F2"/>
    <w:rsid w:val="00E17034"/>
    <w:rsid w:val="00E17536"/>
    <w:rsid w:val="00E179F7"/>
    <w:rsid w:val="00E17EFF"/>
    <w:rsid w:val="00E200A9"/>
    <w:rsid w:val="00E2024A"/>
    <w:rsid w:val="00E20B5C"/>
    <w:rsid w:val="00E21435"/>
    <w:rsid w:val="00E2179B"/>
    <w:rsid w:val="00E21DDB"/>
    <w:rsid w:val="00E2293A"/>
    <w:rsid w:val="00E23306"/>
    <w:rsid w:val="00E23473"/>
    <w:rsid w:val="00E234E9"/>
    <w:rsid w:val="00E24724"/>
    <w:rsid w:val="00E24A9F"/>
    <w:rsid w:val="00E24E6B"/>
    <w:rsid w:val="00E2509E"/>
    <w:rsid w:val="00E25928"/>
    <w:rsid w:val="00E260BD"/>
    <w:rsid w:val="00E26BAB"/>
    <w:rsid w:val="00E27004"/>
    <w:rsid w:val="00E312DB"/>
    <w:rsid w:val="00E3197C"/>
    <w:rsid w:val="00E31E3D"/>
    <w:rsid w:val="00E322AD"/>
    <w:rsid w:val="00E32B0F"/>
    <w:rsid w:val="00E33445"/>
    <w:rsid w:val="00E336A5"/>
    <w:rsid w:val="00E33F78"/>
    <w:rsid w:val="00E342F2"/>
    <w:rsid w:val="00E34D53"/>
    <w:rsid w:val="00E3528F"/>
    <w:rsid w:val="00E35F6D"/>
    <w:rsid w:val="00E361EA"/>
    <w:rsid w:val="00E375DC"/>
    <w:rsid w:val="00E37AD3"/>
    <w:rsid w:val="00E37BF8"/>
    <w:rsid w:val="00E37C3E"/>
    <w:rsid w:val="00E37D9A"/>
    <w:rsid w:val="00E37E35"/>
    <w:rsid w:val="00E402CF"/>
    <w:rsid w:val="00E402DC"/>
    <w:rsid w:val="00E4031F"/>
    <w:rsid w:val="00E403EB"/>
    <w:rsid w:val="00E40D1C"/>
    <w:rsid w:val="00E40F7B"/>
    <w:rsid w:val="00E411F4"/>
    <w:rsid w:val="00E41D82"/>
    <w:rsid w:val="00E41FA8"/>
    <w:rsid w:val="00E42B66"/>
    <w:rsid w:val="00E4328F"/>
    <w:rsid w:val="00E43524"/>
    <w:rsid w:val="00E43B1B"/>
    <w:rsid w:val="00E45394"/>
    <w:rsid w:val="00E46200"/>
    <w:rsid w:val="00E468A0"/>
    <w:rsid w:val="00E468AC"/>
    <w:rsid w:val="00E46B35"/>
    <w:rsid w:val="00E46CBD"/>
    <w:rsid w:val="00E4718E"/>
    <w:rsid w:val="00E47239"/>
    <w:rsid w:val="00E4752E"/>
    <w:rsid w:val="00E47904"/>
    <w:rsid w:val="00E47A29"/>
    <w:rsid w:val="00E47B41"/>
    <w:rsid w:val="00E47CA5"/>
    <w:rsid w:val="00E505A9"/>
    <w:rsid w:val="00E50AA2"/>
    <w:rsid w:val="00E516E4"/>
    <w:rsid w:val="00E52F12"/>
    <w:rsid w:val="00E52FE9"/>
    <w:rsid w:val="00E53F0D"/>
    <w:rsid w:val="00E5433F"/>
    <w:rsid w:val="00E54C80"/>
    <w:rsid w:val="00E55055"/>
    <w:rsid w:val="00E5535D"/>
    <w:rsid w:val="00E55808"/>
    <w:rsid w:val="00E55A6C"/>
    <w:rsid w:val="00E56B88"/>
    <w:rsid w:val="00E56EB2"/>
    <w:rsid w:val="00E5737F"/>
    <w:rsid w:val="00E57A61"/>
    <w:rsid w:val="00E57F89"/>
    <w:rsid w:val="00E60486"/>
    <w:rsid w:val="00E60A3A"/>
    <w:rsid w:val="00E60D1B"/>
    <w:rsid w:val="00E60FF9"/>
    <w:rsid w:val="00E615A7"/>
    <w:rsid w:val="00E619DF"/>
    <w:rsid w:val="00E6398E"/>
    <w:rsid w:val="00E658EC"/>
    <w:rsid w:val="00E666AF"/>
    <w:rsid w:val="00E6671F"/>
    <w:rsid w:val="00E67342"/>
    <w:rsid w:val="00E7082F"/>
    <w:rsid w:val="00E713C2"/>
    <w:rsid w:val="00E715BC"/>
    <w:rsid w:val="00E7163B"/>
    <w:rsid w:val="00E71AB5"/>
    <w:rsid w:val="00E71C7F"/>
    <w:rsid w:val="00E72171"/>
    <w:rsid w:val="00E7223C"/>
    <w:rsid w:val="00E72B40"/>
    <w:rsid w:val="00E72DB0"/>
    <w:rsid w:val="00E732FC"/>
    <w:rsid w:val="00E73B95"/>
    <w:rsid w:val="00E74019"/>
    <w:rsid w:val="00E746AB"/>
    <w:rsid w:val="00E75090"/>
    <w:rsid w:val="00E7554F"/>
    <w:rsid w:val="00E75ADC"/>
    <w:rsid w:val="00E76857"/>
    <w:rsid w:val="00E76B92"/>
    <w:rsid w:val="00E801DD"/>
    <w:rsid w:val="00E80F19"/>
    <w:rsid w:val="00E81097"/>
    <w:rsid w:val="00E817F5"/>
    <w:rsid w:val="00E81F7E"/>
    <w:rsid w:val="00E830EF"/>
    <w:rsid w:val="00E83B7D"/>
    <w:rsid w:val="00E83D83"/>
    <w:rsid w:val="00E84287"/>
    <w:rsid w:val="00E84754"/>
    <w:rsid w:val="00E85141"/>
    <w:rsid w:val="00E86EEE"/>
    <w:rsid w:val="00E8752A"/>
    <w:rsid w:val="00E9023F"/>
    <w:rsid w:val="00E903DD"/>
    <w:rsid w:val="00E90921"/>
    <w:rsid w:val="00E920E0"/>
    <w:rsid w:val="00E927E5"/>
    <w:rsid w:val="00E93DF3"/>
    <w:rsid w:val="00E94723"/>
    <w:rsid w:val="00E94742"/>
    <w:rsid w:val="00E94F12"/>
    <w:rsid w:val="00E95063"/>
    <w:rsid w:val="00E9717A"/>
    <w:rsid w:val="00E97429"/>
    <w:rsid w:val="00EA053D"/>
    <w:rsid w:val="00EA061A"/>
    <w:rsid w:val="00EA1165"/>
    <w:rsid w:val="00EA1322"/>
    <w:rsid w:val="00EA22A5"/>
    <w:rsid w:val="00EA2359"/>
    <w:rsid w:val="00EA2CA4"/>
    <w:rsid w:val="00EA3012"/>
    <w:rsid w:val="00EA3D3E"/>
    <w:rsid w:val="00EA546F"/>
    <w:rsid w:val="00EA551C"/>
    <w:rsid w:val="00EA55B5"/>
    <w:rsid w:val="00EA5A54"/>
    <w:rsid w:val="00EA665D"/>
    <w:rsid w:val="00EA7B7C"/>
    <w:rsid w:val="00EB030C"/>
    <w:rsid w:val="00EB0CFC"/>
    <w:rsid w:val="00EB113C"/>
    <w:rsid w:val="00EB14EC"/>
    <w:rsid w:val="00EB1640"/>
    <w:rsid w:val="00EB1BE9"/>
    <w:rsid w:val="00EB215D"/>
    <w:rsid w:val="00EB29D9"/>
    <w:rsid w:val="00EB2AAD"/>
    <w:rsid w:val="00EB3570"/>
    <w:rsid w:val="00EB4CC7"/>
    <w:rsid w:val="00EB5036"/>
    <w:rsid w:val="00EB527B"/>
    <w:rsid w:val="00EB5344"/>
    <w:rsid w:val="00EB564A"/>
    <w:rsid w:val="00EB57AC"/>
    <w:rsid w:val="00EB5DC6"/>
    <w:rsid w:val="00EB6129"/>
    <w:rsid w:val="00EB6744"/>
    <w:rsid w:val="00EC0514"/>
    <w:rsid w:val="00EC0C27"/>
    <w:rsid w:val="00EC1897"/>
    <w:rsid w:val="00EC1DAF"/>
    <w:rsid w:val="00EC1E30"/>
    <w:rsid w:val="00EC228F"/>
    <w:rsid w:val="00EC32BA"/>
    <w:rsid w:val="00EC355E"/>
    <w:rsid w:val="00EC3F25"/>
    <w:rsid w:val="00EC4964"/>
    <w:rsid w:val="00EC57CE"/>
    <w:rsid w:val="00EC5876"/>
    <w:rsid w:val="00EC5C38"/>
    <w:rsid w:val="00EC64A5"/>
    <w:rsid w:val="00EC698E"/>
    <w:rsid w:val="00ED009A"/>
    <w:rsid w:val="00ED0A2F"/>
    <w:rsid w:val="00ED0BD1"/>
    <w:rsid w:val="00ED1CD8"/>
    <w:rsid w:val="00ED1DFF"/>
    <w:rsid w:val="00ED1E5F"/>
    <w:rsid w:val="00ED1F49"/>
    <w:rsid w:val="00ED2C6B"/>
    <w:rsid w:val="00ED2EDC"/>
    <w:rsid w:val="00ED3941"/>
    <w:rsid w:val="00ED3AF5"/>
    <w:rsid w:val="00ED3CC3"/>
    <w:rsid w:val="00ED3E38"/>
    <w:rsid w:val="00ED4559"/>
    <w:rsid w:val="00ED583F"/>
    <w:rsid w:val="00ED5995"/>
    <w:rsid w:val="00ED5B48"/>
    <w:rsid w:val="00ED63BB"/>
    <w:rsid w:val="00ED653E"/>
    <w:rsid w:val="00ED65C1"/>
    <w:rsid w:val="00ED67A3"/>
    <w:rsid w:val="00ED69EE"/>
    <w:rsid w:val="00ED6C98"/>
    <w:rsid w:val="00ED6CCB"/>
    <w:rsid w:val="00ED751D"/>
    <w:rsid w:val="00ED7628"/>
    <w:rsid w:val="00EE0351"/>
    <w:rsid w:val="00EE04DF"/>
    <w:rsid w:val="00EE1320"/>
    <w:rsid w:val="00EE1B56"/>
    <w:rsid w:val="00EE1BB1"/>
    <w:rsid w:val="00EE2AA1"/>
    <w:rsid w:val="00EE2DE2"/>
    <w:rsid w:val="00EE3401"/>
    <w:rsid w:val="00EE350A"/>
    <w:rsid w:val="00EE3DE3"/>
    <w:rsid w:val="00EE435D"/>
    <w:rsid w:val="00EE4561"/>
    <w:rsid w:val="00EE465D"/>
    <w:rsid w:val="00EE482A"/>
    <w:rsid w:val="00EE5652"/>
    <w:rsid w:val="00EE56D8"/>
    <w:rsid w:val="00EE56EF"/>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B"/>
    <w:rsid w:val="00EF2AA0"/>
    <w:rsid w:val="00EF2B98"/>
    <w:rsid w:val="00EF3055"/>
    <w:rsid w:val="00EF33A3"/>
    <w:rsid w:val="00EF3A23"/>
    <w:rsid w:val="00EF4AF0"/>
    <w:rsid w:val="00EF4DDE"/>
    <w:rsid w:val="00EF5747"/>
    <w:rsid w:val="00EF58A9"/>
    <w:rsid w:val="00EF5A7E"/>
    <w:rsid w:val="00EF5BF5"/>
    <w:rsid w:val="00EF6639"/>
    <w:rsid w:val="00EF7F8D"/>
    <w:rsid w:val="00F000A6"/>
    <w:rsid w:val="00F001CD"/>
    <w:rsid w:val="00F00835"/>
    <w:rsid w:val="00F02643"/>
    <w:rsid w:val="00F02F69"/>
    <w:rsid w:val="00F037F4"/>
    <w:rsid w:val="00F03827"/>
    <w:rsid w:val="00F03BE2"/>
    <w:rsid w:val="00F040B0"/>
    <w:rsid w:val="00F04238"/>
    <w:rsid w:val="00F042EA"/>
    <w:rsid w:val="00F06139"/>
    <w:rsid w:val="00F062D3"/>
    <w:rsid w:val="00F1018F"/>
    <w:rsid w:val="00F10B06"/>
    <w:rsid w:val="00F115F7"/>
    <w:rsid w:val="00F11E31"/>
    <w:rsid w:val="00F11FC2"/>
    <w:rsid w:val="00F126F3"/>
    <w:rsid w:val="00F129C1"/>
    <w:rsid w:val="00F13354"/>
    <w:rsid w:val="00F13763"/>
    <w:rsid w:val="00F13E5C"/>
    <w:rsid w:val="00F156AC"/>
    <w:rsid w:val="00F15A58"/>
    <w:rsid w:val="00F163F4"/>
    <w:rsid w:val="00F17111"/>
    <w:rsid w:val="00F171C0"/>
    <w:rsid w:val="00F174FF"/>
    <w:rsid w:val="00F17D49"/>
    <w:rsid w:val="00F20085"/>
    <w:rsid w:val="00F2077B"/>
    <w:rsid w:val="00F20B8A"/>
    <w:rsid w:val="00F21114"/>
    <w:rsid w:val="00F214FA"/>
    <w:rsid w:val="00F219F7"/>
    <w:rsid w:val="00F221BB"/>
    <w:rsid w:val="00F22537"/>
    <w:rsid w:val="00F23034"/>
    <w:rsid w:val="00F23E07"/>
    <w:rsid w:val="00F2450E"/>
    <w:rsid w:val="00F2453C"/>
    <w:rsid w:val="00F24996"/>
    <w:rsid w:val="00F24BED"/>
    <w:rsid w:val="00F24F4C"/>
    <w:rsid w:val="00F2525F"/>
    <w:rsid w:val="00F25274"/>
    <w:rsid w:val="00F25409"/>
    <w:rsid w:val="00F25519"/>
    <w:rsid w:val="00F256F6"/>
    <w:rsid w:val="00F257FA"/>
    <w:rsid w:val="00F25B22"/>
    <w:rsid w:val="00F25B80"/>
    <w:rsid w:val="00F2610B"/>
    <w:rsid w:val="00F2629B"/>
    <w:rsid w:val="00F26945"/>
    <w:rsid w:val="00F27A23"/>
    <w:rsid w:val="00F27E66"/>
    <w:rsid w:val="00F27E8F"/>
    <w:rsid w:val="00F3000B"/>
    <w:rsid w:val="00F30773"/>
    <w:rsid w:val="00F3091A"/>
    <w:rsid w:val="00F312DA"/>
    <w:rsid w:val="00F315E8"/>
    <w:rsid w:val="00F31CC3"/>
    <w:rsid w:val="00F31FDF"/>
    <w:rsid w:val="00F32058"/>
    <w:rsid w:val="00F334F5"/>
    <w:rsid w:val="00F34136"/>
    <w:rsid w:val="00F341C6"/>
    <w:rsid w:val="00F35029"/>
    <w:rsid w:val="00F363FE"/>
    <w:rsid w:val="00F37337"/>
    <w:rsid w:val="00F40365"/>
    <w:rsid w:val="00F4067A"/>
    <w:rsid w:val="00F41467"/>
    <w:rsid w:val="00F41606"/>
    <w:rsid w:val="00F42869"/>
    <w:rsid w:val="00F42917"/>
    <w:rsid w:val="00F42F83"/>
    <w:rsid w:val="00F42FF9"/>
    <w:rsid w:val="00F434FE"/>
    <w:rsid w:val="00F43F10"/>
    <w:rsid w:val="00F445E1"/>
    <w:rsid w:val="00F44891"/>
    <w:rsid w:val="00F450E3"/>
    <w:rsid w:val="00F453D6"/>
    <w:rsid w:val="00F46672"/>
    <w:rsid w:val="00F46D4D"/>
    <w:rsid w:val="00F4708E"/>
    <w:rsid w:val="00F47A16"/>
    <w:rsid w:val="00F501E3"/>
    <w:rsid w:val="00F50255"/>
    <w:rsid w:val="00F503A7"/>
    <w:rsid w:val="00F50C1B"/>
    <w:rsid w:val="00F525DD"/>
    <w:rsid w:val="00F53257"/>
    <w:rsid w:val="00F53B3E"/>
    <w:rsid w:val="00F53EE0"/>
    <w:rsid w:val="00F53F1D"/>
    <w:rsid w:val="00F54DDC"/>
    <w:rsid w:val="00F55128"/>
    <w:rsid w:val="00F5550D"/>
    <w:rsid w:val="00F55811"/>
    <w:rsid w:val="00F55CD0"/>
    <w:rsid w:val="00F56026"/>
    <w:rsid w:val="00F56A4C"/>
    <w:rsid w:val="00F57C29"/>
    <w:rsid w:val="00F609A2"/>
    <w:rsid w:val="00F61291"/>
    <w:rsid w:val="00F61BFA"/>
    <w:rsid w:val="00F61E3C"/>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6DE5"/>
    <w:rsid w:val="00F670A7"/>
    <w:rsid w:val="00F7108B"/>
    <w:rsid w:val="00F71E31"/>
    <w:rsid w:val="00F72274"/>
    <w:rsid w:val="00F72493"/>
    <w:rsid w:val="00F72F48"/>
    <w:rsid w:val="00F737FE"/>
    <w:rsid w:val="00F74747"/>
    <w:rsid w:val="00F75175"/>
    <w:rsid w:val="00F752AB"/>
    <w:rsid w:val="00F75BAA"/>
    <w:rsid w:val="00F75CCA"/>
    <w:rsid w:val="00F75F38"/>
    <w:rsid w:val="00F768E4"/>
    <w:rsid w:val="00F76D8E"/>
    <w:rsid w:val="00F7718D"/>
    <w:rsid w:val="00F77546"/>
    <w:rsid w:val="00F775E7"/>
    <w:rsid w:val="00F7792F"/>
    <w:rsid w:val="00F77D95"/>
    <w:rsid w:val="00F80AD7"/>
    <w:rsid w:val="00F80CBB"/>
    <w:rsid w:val="00F82124"/>
    <w:rsid w:val="00F8268B"/>
    <w:rsid w:val="00F827CF"/>
    <w:rsid w:val="00F82D66"/>
    <w:rsid w:val="00F83A47"/>
    <w:rsid w:val="00F84486"/>
    <w:rsid w:val="00F844AA"/>
    <w:rsid w:val="00F8489C"/>
    <w:rsid w:val="00F85544"/>
    <w:rsid w:val="00F85801"/>
    <w:rsid w:val="00F85918"/>
    <w:rsid w:val="00F85961"/>
    <w:rsid w:val="00F86375"/>
    <w:rsid w:val="00F867B2"/>
    <w:rsid w:val="00F867E6"/>
    <w:rsid w:val="00F86D45"/>
    <w:rsid w:val="00F86D67"/>
    <w:rsid w:val="00F8721D"/>
    <w:rsid w:val="00F87258"/>
    <w:rsid w:val="00F87BAF"/>
    <w:rsid w:val="00F90452"/>
    <w:rsid w:val="00F904A9"/>
    <w:rsid w:val="00F905E8"/>
    <w:rsid w:val="00F908F1"/>
    <w:rsid w:val="00F909F7"/>
    <w:rsid w:val="00F90DDB"/>
    <w:rsid w:val="00F9202B"/>
    <w:rsid w:val="00F92196"/>
    <w:rsid w:val="00F92376"/>
    <w:rsid w:val="00F92EE0"/>
    <w:rsid w:val="00F938CC"/>
    <w:rsid w:val="00F943B5"/>
    <w:rsid w:val="00F94516"/>
    <w:rsid w:val="00F9473B"/>
    <w:rsid w:val="00F947C8"/>
    <w:rsid w:val="00F94A5D"/>
    <w:rsid w:val="00F94C1D"/>
    <w:rsid w:val="00F9587E"/>
    <w:rsid w:val="00F9595F"/>
    <w:rsid w:val="00F95F50"/>
    <w:rsid w:val="00F96E82"/>
    <w:rsid w:val="00F97490"/>
    <w:rsid w:val="00F97985"/>
    <w:rsid w:val="00FA0BB2"/>
    <w:rsid w:val="00FA1200"/>
    <w:rsid w:val="00FA15E8"/>
    <w:rsid w:val="00FA1EEA"/>
    <w:rsid w:val="00FA2398"/>
    <w:rsid w:val="00FA2597"/>
    <w:rsid w:val="00FA25A1"/>
    <w:rsid w:val="00FA2AC1"/>
    <w:rsid w:val="00FA2B61"/>
    <w:rsid w:val="00FA2C25"/>
    <w:rsid w:val="00FA3356"/>
    <w:rsid w:val="00FA3F2E"/>
    <w:rsid w:val="00FA4904"/>
    <w:rsid w:val="00FA4E81"/>
    <w:rsid w:val="00FA55FA"/>
    <w:rsid w:val="00FA602C"/>
    <w:rsid w:val="00FA6A0C"/>
    <w:rsid w:val="00FB078B"/>
    <w:rsid w:val="00FB0B83"/>
    <w:rsid w:val="00FB0BA1"/>
    <w:rsid w:val="00FB0D28"/>
    <w:rsid w:val="00FB0F52"/>
    <w:rsid w:val="00FB16C8"/>
    <w:rsid w:val="00FB239D"/>
    <w:rsid w:val="00FB321E"/>
    <w:rsid w:val="00FB33F7"/>
    <w:rsid w:val="00FB3550"/>
    <w:rsid w:val="00FB391C"/>
    <w:rsid w:val="00FB3BA5"/>
    <w:rsid w:val="00FB426B"/>
    <w:rsid w:val="00FB43AE"/>
    <w:rsid w:val="00FB443C"/>
    <w:rsid w:val="00FB4AD8"/>
    <w:rsid w:val="00FB4EB1"/>
    <w:rsid w:val="00FB5114"/>
    <w:rsid w:val="00FB51D9"/>
    <w:rsid w:val="00FB5891"/>
    <w:rsid w:val="00FB58E4"/>
    <w:rsid w:val="00FB59A5"/>
    <w:rsid w:val="00FB5CD3"/>
    <w:rsid w:val="00FB5DAA"/>
    <w:rsid w:val="00FB6865"/>
    <w:rsid w:val="00FB6A46"/>
    <w:rsid w:val="00FB6C02"/>
    <w:rsid w:val="00FB7BE8"/>
    <w:rsid w:val="00FB7F2F"/>
    <w:rsid w:val="00FC0AA0"/>
    <w:rsid w:val="00FC0F5A"/>
    <w:rsid w:val="00FC17F2"/>
    <w:rsid w:val="00FC210B"/>
    <w:rsid w:val="00FC26C5"/>
    <w:rsid w:val="00FC2CAC"/>
    <w:rsid w:val="00FC3428"/>
    <w:rsid w:val="00FC36F6"/>
    <w:rsid w:val="00FC382D"/>
    <w:rsid w:val="00FC3C5E"/>
    <w:rsid w:val="00FC3F9F"/>
    <w:rsid w:val="00FC46BF"/>
    <w:rsid w:val="00FC472F"/>
    <w:rsid w:val="00FC5A9B"/>
    <w:rsid w:val="00FC5FB3"/>
    <w:rsid w:val="00FC67BB"/>
    <w:rsid w:val="00FC6949"/>
    <w:rsid w:val="00FC6E12"/>
    <w:rsid w:val="00FC7463"/>
    <w:rsid w:val="00FC7700"/>
    <w:rsid w:val="00FD08F7"/>
    <w:rsid w:val="00FD15A7"/>
    <w:rsid w:val="00FD23BE"/>
    <w:rsid w:val="00FD25E4"/>
    <w:rsid w:val="00FD29D4"/>
    <w:rsid w:val="00FD3679"/>
    <w:rsid w:val="00FD39B5"/>
    <w:rsid w:val="00FD3D70"/>
    <w:rsid w:val="00FD4523"/>
    <w:rsid w:val="00FD593E"/>
    <w:rsid w:val="00FD60D1"/>
    <w:rsid w:val="00FD626E"/>
    <w:rsid w:val="00FD6A0E"/>
    <w:rsid w:val="00FD6B8F"/>
    <w:rsid w:val="00FD6D18"/>
    <w:rsid w:val="00FD70C7"/>
    <w:rsid w:val="00FD735D"/>
    <w:rsid w:val="00FD7A2D"/>
    <w:rsid w:val="00FD7B02"/>
    <w:rsid w:val="00FE0EE8"/>
    <w:rsid w:val="00FE272E"/>
    <w:rsid w:val="00FE27D5"/>
    <w:rsid w:val="00FE2852"/>
    <w:rsid w:val="00FE2F97"/>
    <w:rsid w:val="00FE34DD"/>
    <w:rsid w:val="00FE367E"/>
    <w:rsid w:val="00FE404D"/>
    <w:rsid w:val="00FE4619"/>
    <w:rsid w:val="00FE464C"/>
    <w:rsid w:val="00FE51BF"/>
    <w:rsid w:val="00FE539E"/>
    <w:rsid w:val="00FE5420"/>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2E87"/>
    <w:rsid w:val="00FF355D"/>
    <w:rsid w:val="00FF3B48"/>
    <w:rsid w:val="00FF3BB8"/>
    <w:rsid w:val="00FF4340"/>
    <w:rsid w:val="00FF46F1"/>
    <w:rsid w:val="00FF501C"/>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5E989BB"/>
  <w15:docId w15:val="{883522E7-58F6-4C35-B59E-D436B1B4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paragraph" w:customStyle="1" w:styleId="Sangra2detindependiente2">
    <w:name w:val="Sangría 2 de t. independiente2"/>
    <w:basedOn w:val="Normal"/>
    <w:rsid w:val="00767448"/>
    <w:pPr>
      <w:suppressAutoHyphens/>
      <w:spacing w:after="0" w:line="240" w:lineRule="auto"/>
      <w:ind w:left="1418" w:hanging="710"/>
      <w:jc w:val="both"/>
    </w:pPr>
    <w:rPr>
      <w:rFonts w:ascii="Times New Roman" w:eastAsia="MS Mincho" w:hAnsi="Times New Roman"/>
      <w:color w:val="auto"/>
      <w:lang w:val="es-ES_tradnl" w:eastAsia="es-ES"/>
    </w:rPr>
  </w:style>
  <w:style w:type="table" w:customStyle="1" w:styleId="Tabladecuadrcula1clara-nfasis51">
    <w:name w:val="Tabla de cuadrícula 1 clara - Énfasis 51"/>
    <w:basedOn w:val="Tablanormal"/>
    <w:uiPriority w:val="46"/>
    <w:rsid w:val="0075241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9E2B3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31591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73071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25CF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E147E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11">
    <w:name w:val="Tabla con cuadrícula 1 clara - Énfasis 11"/>
    <w:basedOn w:val="Tablanormal"/>
    <w:uiPriority w:val="46"/>
    <w:rsid w:val="002C1F1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500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A2">
    <w:name w:val="A2"/>
    <w:uiPriority w:val="99"/>
    <w:rsid w:val="00CF33E2"/>
    <w:rPr>
      <w:rFonts w:cs="Myriad Pro"/>
      <w:color w:val="000000"/>
    </w:rPr>
  </w:style>
  <w:style w:type="table" w:customStyle="1" w:styleId="Tabladecuadrcula1clara1">
    <w:name w:val="Tabla de cuadrícula 1 clara1"/>
    <w:basedOn w:val="Tablanormal"/>
    <w:uiPriority w:val="46"/>
    <w:rsid w:val="00E234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12416323">
      <w:bodyDiv w:val="1"/>
      <w:marLeft w:val="0"/>
      <w:marRight w:val="0"/>
      <w:marTop w:val="0"/>
      <w:marBottom w:val="0"/>
      <w:divBdr>
        <w:top w:val="none" w:sz="0" w:space="0" w:color="auto"/>
        <w:left w:val="none" w:sz="0" w:space="0" w:color="auto"/>
        <w:bottom w:val="none" w:sz="0" w:space="0" w:color="auto"/>
        <w:right w:val="none" w:sz="0" w:space="0" w:color="auto"/>
      </w:divBdr>
      <w:divsChild>
        <w:div w:id="258755756">
          <w:marLeft w:val="0"/>
          <w:marRight w:val="0"/>
          <w:marTop w:val="0"/>
          <w:marBottom w:val="0"/>
          <w:divBdr>
            <w:top w:val="none" w:sz="0" w:space="0" w:color="auto"/>
            <w:left w:val="none" w:sz="0" w:space="0" w:color="auto"/>
            <w:bottom w:val="none" w:sz="0" w:space="0" w:color="auto"/>
            <w:right w:val="none" w:sz="0" w:space="0" w:color="auto"/>
          </w:divBdr>
          <w:divsChild>
            <w:div w:id="6230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7612523">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71057">
      <w:bodyDiv w:val="1"/>
      <w:marLeft w:val="0"/>
      <w:marRight w:val="0"/>
      <w:marTop w:val="0"/>
      <w:marBottom w:val="0"/>
      <w:divBdr>
        <w:top w:val="none" w:sz="0" w:space="0" w:color="auto"/>
        <w:left w:val="none" w:sz="0" w:space="0" w:color="auto"/>
        <w:bottom w:val="none" w:sz="0" w:space="0" w:color="auto"/>
        <w:right w:val="none" w:sz="0" w:space="0" w:color="auto"/>
      </w:divBdr>
      <w:divsChild>
        <w:div w:id="1022244166">
          <w:marLeft w:val="0"/>
          <w:marRight w:val="0"/>
          <w:marTop w:val="0"/>
          <w:marBottom w:val="0"/>
          <w:divBdr>
            <w:top w:val="none" w:sz="0" w:space="0" w:color="auto"/>
            <w:left w:val="none" w:sz="0" w:space="0" w:color="auto"/>
            <w:bottom w:val="none" w:sz="0" w:space="0" w:color="auto"/>
            <w:right w:val="none" w:sz="0" w:space="0" w:color="auto"/>
          </w:divBdr>
          <w:divsChild>
            <w:div w:id="316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6905">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eace.gob.p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rnp.gob.p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sbs.gob.pe/sistema-financiero/relacion-de-empresas-que-se-encuentran-autorizadas-a-emitir-cartas-fianz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sbs.gob.pe/sistema-financiero/clasificadoras-de-riesgo"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biernodigital.gob.pe/interoperabilidad/" TargetMode="External"/><Relationship Id="rId1" Type="http://schemas.openxmlformats.org/officeDocument/2006/relationships/hyperlink" Target="https://www.gobiernodigital.gob.pe/interoperabilid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25601F7E-DAAB-483C-9441-7D86B740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21</TotalTime>
  <Pages>39</Pages>
  <Words>11744</Words>
  <Characters>64593</Characters>
  <Application>Microsoft Office Word</Application>
  <DocSecurity>0</DocSecurity>
  <Lines>538</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SIE BIENES</vt:lpstr>
      <vt:lpstr/>
    </vt:vector>
  </TitlesOfParts>
  <Company>SUBDIRECCION DE PROCESOS ESPECIALES – DIRECCION TECNICO NORMATIVACIÓN TECNICO TÉCNICOVA</Company>
  <LinksUpToDate>false</LinksUpToDate>
  <CharactersWithSpaces>76185</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SIE BIENES</dc:title>
  <dc:subject>Emitido mediante Directiva Nº……-2012-OSCE/PRE</dc:subject>
  <dc:creator>ipacheco</dc:creator>
  <cp:keywords>Formatos</cp:keywords>
  <cp:lastModifiedBy>Iris Beatriz Pacheco Claros</cp:lastModifiedBy>
  <cp:revision>13</cp:revision>
  <cp:lastPrinted>2018-03-14T17:14:00Z</cp:lastPrinted>
  <dcterms:created xsi:type="dcterms:W3CDTF">2019-11-20T17:59:00Z</dcterms:created>
  <dcterms:modified xsi:type="dcterms:W3CDTF">2019-12-23T18:26:00Z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