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4CADA" w14:textId="77777777" w:rsidR="001F357F" w:rsidRDefault="001F357F">
      <w:pPr>
        <w:pStyle w:val="Textoindependiente"/>
        <w:spacing w:before="50" w:after="1"/>
        <w:rPr>
          <w:rFonts w:ascii="Times New Roman"/>
          <w:b w:val="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829"/>
        <w:gridCol w:w="33"/>
        <w:gridCol w:w="1783"/>
        <w:gridCol w:w="192"/>
        <w:gridCol w:w="586"/>
        <w:gridCol w:w="2108"/>
        <w:gridCol w:w="708"/>
      </w:tblGrid>
      <w:tr w:rsidR="001F357F" w14:paraId="0868B17C" w14:textId="77777777" w:rsidTr="009B1B55">
        <w:trPr>
          <w:trHeight w:val="597"/>
        </w:trPr>
        <w:tc>
          <w:tcPr>
            <w:tcW w:w="8935" w:type="dxa"/>
            <w:gridSpan w:val="8"/>
            <w:shd w:val="clear" w:color="auto" w:fill="D9D9D9"/>
          </w:tcPr>
          <w:p w14:paraId="66D6F92A" w14:textId="77777777" w:rsidR="001F357F" w:rsidRDefault="00685245">
            <w:pPr>
              <w:pStyle w:val="TableParagraph"/>
              <w:spacing w:before="53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48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DATOS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SOLICITUD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</w:t>
            </w:r>
            <w:r>
              <w:rPr>
                <w:b/>
                <w:spacing w:val="-2"/>
                <w:sz w:val="24"/>
              </w:rPr>
              <w:t>EXENCIÓN</w:t>
            </w:r>
          </w:p>
          <w:p w14:paraId="6021B6A5" w14:textId="3BC2510E" w:rsidR="001F357F" w:rsidRPr="00AC2373" w:rsidRDefault="00685245">
            <w:pPr>
              <w:pStyle w:val="TableParagraph"/>
              <w:spacing w:before="1"/>
              <w:ind w:left="359"/>
              <w:rPr>
                <w:bCs/>
                <w:i/>
                <w:sz w:val="18"/>
              </w:rPr>
            </w:pPr>
            <w:r w:rsidRPr="006A2597">
              <w:rPr>
                <w:i/>
                <w:sz w:val="16"/>
                <w:highlight w:val="lightGray"/>
              </w:rPr>
              <w:t>(Para ser llenado por el evaluador)</w:t>
            </w:r>
            <w:r w:rsidR="00D57D5B" w:rsidRPr="0029683A">
              <w:rPr>
                <w:i/>
                <w:sz w:val="16"/>
              </w:rPr>
              <w:t xml:space="preserve"> </w:t>
            </w:r>
            <w:bookmarkStart w:id="0" w:name="_Hlk173251710"/>
            <w:r w:rsidR="00D57D5B" w:rsidRPr="00D57D5B">
              <w:rPr>
                <w:i/>
                <w:sz w:val="16"/>
                <w:highlight w:val="lightGray"/>
              </w:rPr>
              <w:t>(Utilizar Instructivo</w:t>
            </w:r>
            <w:r w:rsidR="00114878">
              <w:rPr>
                <w:i/>
                <w:sz w:val="16"/>
                <w:highlight w:val="lightGray"/>
              </w:rPr>
              <w:t xml:space="preserve">s I-DRPA-NED-012 </w:t>
            </w:r>
            <w:r w:rsidR="00054B58">
              <w:rPr>
                <w:i/>
                <w:sz w:val="16"/>
                <w:highlight w:val="lightGray"/>
              </w:rPr>
              <w:t xml:space="preserve">y </w:t>
            </w:r>
            <w:r w:rsidR="00054B58" w:rsidRPr="00D57D5B">
              <w:rPr>
                <w:i/>
                <w:sz w:val="16"/>
                <w:highlight w:val="lightGray"/>
              </w:rPr>
              <w:t>I</w:t>
            </w:r>
            <w:r w:rsidR="00D57D5B" w:rsidRPr="00D57D5B">
              <w:rPr>
                <w:i/>
                <w:sz w:val="16"/>
                <w:highlight w:val="lightGray"/>
              </w:rPr>
              <w:t>-DRP</w:t>
            </w:r>
            <w:r w:rsidR="00E74CC8">
              <w:rPr>
                <w:i/>
                <w:sz w:val="16"/>
                <w:highlight w:val="lightGray"/>
              </w:rPr>
              <w:t>A</w:t>
            </w:r>
            <w:r w:rsidR="00D57D5B" w:rsidRPr="00D57D5B">
              <w:rPr>
                <w:i/>
                <w:sz w:val="16"/>
                <w:highlight w:val="lightGray"/>
              </w:rPr>
              <w:t>-NED-013)</w:t>
            </w:r>
            <w:bookmarkEnd w:id="0"/>
          </w:p>
        </w:tc>
      </w:tr>
      <w:tr w:rsidR="001F357F" w14:paraId="5FD18D80" w14:textId="77777777" w:rsidTr="009B1B55">
        <w:trPr>
          <w:trHeight w:val="697"/>
        </w:trPr>
        <w:tc>
          <w:tcPr>
            <w:tcW w:w="2696" w:type="dxa"/>
          </w:tcPr>
          <w:p w14:paraId="336D97D9" w14:textId="77777777" w:rsidR="001F357F" w:rsidRDefault="00685245">
            <w:pPr>
              <w:pStyle w:val="TableParagraph"/>
              <w:spacing w:before="5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RECEPCIÓN:</w:t>
            </w:r>
          </w:p>
        </w:tc>
        <w:tc>
          <w:tcPr>
            <w:tcW w:w="2837" w:type="dxa"/>
            <w:gridSpan w:val="4"/>
          </w:tcPr>
          <w:p w14:paraId="0E672359" w14:textId="14B42128" w:rsidR="001F357F" w:rsidRDefault="009B1B55">
            <w:pPr>
              <w:pStyle w:val="TableParagraph"/>
              <w:spacing w:before="52"/>
              <w:ind w:left="107"/>
              <w:rPr>
                <w:b/>
                <w:sz w:val="20"/>
              </w:rPr>
            </w:pPr>
            <w:r w:rsidRPr="009B1B55">
              <w:rPr>
                <w:b/>
                <w:sz w:val="20"/>
                <w:highlight w:val="lightGray"/>
              </w:rPr>
              <w:t>N.º</w:t>
            </w:r>
            <w:r w:rsidR="00685245" w:rsidRPr="009B1B55">
              <w:rPr>
                <w:b/>
                <w:spacing w:val="-5"/>
                <w:sz w:val="20"/>
                <w:highlight w:val="lightGray"/>
              </w:rPr>
              <w:t xml:space="preserve"> </w:t>
            </w:r>
            <w:r w:rsidRPr="009B1B55">
              <w:rPr>
                <w:b/>
                <w:sz w:val="20"/>
                <w:highlight w:val="lightGray"/>
              </w:rPr>
              <w:t>DE HOJA DE RUTA</w:t>
            </w:r>
            <w:r w:rsidRPr="009B1B55">
              <w:rPr>
                <w:b/>
                <w:spacing w:val="-4"/>
                <w:sz w:val="20"/>
                <w:highlight w:val="lightGray"/>
              </w:rPr>
              <w:t>:</w:t>
            </w:r>
          </w:p>
        </w:tc>
        <w:tc>
          <w:tcPr>
            <w:tcW w:w="3402" w:type="dxa"/>
            <w:gridSpan w:val="3"/>
          </w:tcPr>
          <w:p w14:paraId="25C3B3B2" w14:textId="77777777" w:rsidR="001F357F" w:rsidRPr="006A2597" w:rsidRDefault="00685245">
            <w:pPr>
              <w:pStyle w:val="TableParagraph"/>
              <w:spacing w:before="52"/>
              <w:ind w:left="105"/>
              <w:rPr>
                <w:b/>
                <w:sz w:val="20"/>
                <w:szCs w:val="20"/>
              </w:rPr>
            </w:pPr>
            <w:r w:rsidRPr="006A2597">
              <w:rPr>
                <w:b/>
                <w:sz w:val="20"/>
                <w:szCs w:val="20"/>
              </w:rPr>
              <w:t>FECHA</w:t>
            </w:r>
            <w:r w:rsidRPr="006A259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6A2597">
              <w:rPr>
                <w:b/>
                <w:sz w:val="20"/>
                <w:szCs w:val="20"/>
              </w:rPr>
              <w:t>TÉRMINO</w:t>
            </w:r>
            <w:r w:rsidRPr="006A2597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A2597">
              <w:rPr>
                <w:b/>
                <w:spacing w:val="-2"/>
                <w:sz w:val="20"/>
                <w:szCs w:val="20"/>
              </w:rPr>
              <w:t>EVALUACIÓN:</w:t>
            </w:r>
          </w:p>
        </w:tc>
      </w:tr>
      <w:tr w:rsidR="001F357F" w14:paraId="5F13E428" w14:textId="77777777" w:rsidTr="009B1B55">
        <w:trPr>
          <w:trHeight w:val="597"/>
        </w:trPr>
        <w:tc>
          <w:tcPr>
            <w:tcW w:w="8935" w:type="dxa"/>
            <w:gridSpan w:val="8"/>
            <w:shd w:val="clear" w:color="auto" w:fill="D9D9D9"/>
          </w:tcPr>
          <w:p w14:paraId="6A753369" w14:textId="77777777" w:rsidR="009B1B55" w:rsidRDefault="00685245">
            <w:pPr>
              <w:pStyle w:val="TableParagraph"/>
              <w:tabs>
                <w:tab w:val="left" w:pos="882"/>
              </w:tabs>
              <w:spacing w:before="53"/>
              <w:ind w:left="827" w:right="161" w:hanging="720"/>
              <w:rPr>
                <w:b/>
                <w:color w:val="000000"/>
                <w:spacing w:val="-8"/>
                <w:sz w:val="24"/>
              </w:rPr>
            </w:pPr>
            <w:r>
              <w:rPr>
                <w:b/>
                <w:spacing w:val="-4"/>
                <w:sz w:val="24"/>
              </w:rPr>
              <w:t>II.</w:t>
            </w:r>
            <w:r w:rsidR="009B1B55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NOMBRE</w:t>
            </w:r>
            <w:r>
              <w:rPr>
                <w:b/>
                <w:color w:val="000000"/>
                <w:spacing w:val="-5"/>
                <w:sz w:val="24"/>
                <w:highlight w:val="lightGray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/</w:t>
            </w:r>
            <w:r>
              <w:rPr>
                <w:b/>
                <w:color w:val="000000"/>
                <w:spacing w:val="-5"/>
                <w:sz w:val="24"/>
                <w:highlight w:val="lightGray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RAZÓN</w:t>
            </w:r>
            <w:r>
              <w:rPr>
                <w:b/>
                <w:color w:val="000000"/>
                <w:spacing w:val="-5"/>
                <w:sz w:val="24"/>
                <w:highlight w:val="lightGray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SOCIAL</w:t>
            </w:r>
            <w:r>
              <w:rPr>
                <w:b/>
                <w:color w:val="000000"/>
                <w:spacing w:val="-5"/>
                <w:sz w:val="24"/>
                <w:highlight w:val="lightGray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DEL</w:t>
            </w:r>
            <w:r>
              <w:rPr>
                <w:b/>
                <w:color w:val="000000"/>
                <w:spacing w:val="-5"/>
                <w:sz w:val="24"/>
                <w:highlight w:val="lightGray"/>
              </w:rPr>
              <w:t xml:space="preserve"> </w:t>
            </w:r>
            <w:r>
              <w:rPr>
                <w:b/>
                <w:color w:val="000000"/>
                <w:sz w:val="24"/>
                <w:highlight w:val="lightGray"/>
              </w:rPr>
              <w:t>SOLICITANTE:</w:t>
            </w:r>
            <w:r>
              <w:rPr>
                <w:b/>
                <w:color w:val="000000"/>
                <w:spacing w:val="-8"/>
                <w:sz w:val="24"/>
              </w:rPr>
              <w:t xml:space="preserve"> </w:t>
            </w:r>
          </w:p>
          <w:p w14:paraId="052E5F8A" w14:textId="41F8377B" w:rsidR="001F357F" w:rsidRDefault="00685245">
            <w:pPr>
              <w:pStyle w:val="TableParagraph"/>
              <w:tabs>
                <w:tab w:val="left" w:pos="882"/>
              </w:tabs>
              <w:spacing w:before="53"/>
              <w:ind w:left="827" w:right="161" w:hanging="720"/>
              <w:rPr>
                <w:i/>
                <w:sz w:val="18"/>
              </w:rPr>
            </w:pPr>
            <w:bookmarkStart w:id="1" w:name="_Hlk173251784"/>
            <w:r w:rsidRPr="006A2597">
              <w:rPr>
                <w:i/>
                <w:sz w:val="16"/>
                <w:highlight w:val="lightGray"/>
              </w:rPr>
              <w:t>(Colocar el nombre y apellidos completos o razón social del solicitante de la exención)</w:t>
            </w:r>
            <w:bookmarkEnd w:id="1"/>
          </w:p>
        </w:tc>
      </w:tr>
      <w:tr w:rsidR="001F357F" w14:paraId="32F7BC04" w14:textId="77777777" w:rsidTr="009B1B55">
        <w:trPr>
          <w:trHeight w:val="527"/>
        </w:trPr>
        <w:tc>
          <w:tcPr>
            <w:tcW w:w="8935" w:type="dxa"/>
            <w:gridSpan w:val="8"/>
          </w:tcPr>
          <w:p w14:paraId="1924C71F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1A47A9D9" w14:textId="77777777" w:rsidTr="009B1B55">
        <w:trPr>
          <w:trHeight w:val="390"/>
        </w:trPr>
        <w:tc>
          <w:tcPr>
            <w:tcW w:w="8935" w:type="dxa"/>
            <w:gridSpan w:val="8"/>
            <w:shd w:val="clear" w:color="auto" w:fill="D9D9D9"/>
          </w:tcPr>
          <w:p w14:paraId="64F4B16E" w14:textId="77A80364" w:rsidR="001F357F" w:rsidRDefault="00685245">
            <w:pPr>
              <w:pStyle w:val="TableParagraph"/>
              <w:spacing w:before="53"/>
              <w:ind w:left="141"/>
              <w:rPr>
                <w:i/>
                <w:sz w:val="18"/>
              </w:rPr>
            </w:pPr>
            <w:r>
              <w:rPr>
                <w:b/>
                <w:sz w:val="24"/>
              </w:rPr>
              <w:t>III.</w:t>
            </w:r>
            <w:r w:rsidR="009B1B5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NOMBRE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REPRESENTANTE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LEGAL:</w:t>
            </w:r>
            <w:r>
              <w:rPr>
                <w:b/>
                <w:spacing w:val="-11"/>
                <w:sz w:val="24"/>
              </w:rPr>
              <w:t xml:space="preserve"> </w:t>
            </w:r>
            <w:bookmarkStart w:id="2" w:name="_Hlk173251812"/>
            <w:r w:rsidRPr="00593426">
              <w:rPr>
                <w:i/>
                <w:sz w:val="16"/>
              </w:rPr>
              <w:t>(</w:t>
            </w:r>
            <w:r w:rsidRPr="00593426">
              <w:rPr>
                <w:i/>
                <w:sz w:val="16"/>
                <w:highlight w:val="lightGray"/>
              </w:rPr>
              <w:t>Co</w:t>
            </w:r>
            <w:r w:rsidR="00593426" w:rsidRPr="00593426">
              <w:rPr>
                <w:i/>
                <w:sz w:val="16"/>
                <w:highlight w:val="lightGray"/>
              </w:rPr>
              <w:t>nsignar</w:t>
            </w:r>
            <w:r w:rsidRPr="00593426">
              <w:rPr>
                <w:i/>
                <w:sz w:val="16"/>
              </w:rPr>
              <w:t xml:space="preserve"> nombre y apellidos completos)</w:t>
            </w:r>
            <w:bookmarkEnd w:id="2"/>
          </w:p>
        </w:tc>
      </w:tr>
      <w:tr w:rsidR="001F357F" w14:paraId="51129A8D" w14:textId="77777777" w:rsidTr="009B1B55">
        <w:trPr>
          <w:trHeight w:val="528"/>
        </w:trPr>
        <w:tc>
          <w:tcPr>
            <w:tcW w:w="8935" w:type="dxa"/>
            <w:gridSpan w:val="8"/>
          </w:tcPr>
          <w:p w14:paraId="4A4B97FD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4E7FC7BF" w14:textId="77777777" w:rsidTr="009B1B55">
        <w:trPr>
          <w:trHeight w:val="390"/>
        </w:trPr>
        <w:tc>
          <w:tcPr>
            <w:tcW w:w="8935" w:type="dxa"/>
            <w:gridSpan w:val="8"/>
            <w:shd w:val="clear" w:color="auto" w:fill="D9D9D9"/>
          </w:tcPr>
          <w:p w14:paraId="51C004AA" w14:textId="77777777" w:rsidR="001F357F" w:rsidRDefault="00685245">
            <w:pPr>
              <w:pStyle w:val="TableParagraph"/>
              <w:spacing w:before="53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  <w:r>
              <w:rPr>
                <w:b/>
                <w:spacing w:val="73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NORMA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ESPECÍFICA 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CUAL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SOLICITA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EXENCIÓN:</w:t>
            </w:r>
          </w:p>
        </w:tc>
      </w:tr>
      <w:tr w:rsidR="001F357F" w14:paraId="13380CCA" w14:textId="77777777" w:rsidTr="009B1B55">
        <w:trPr>
          <w:trHeight w:val="1074"/>
        </w:trPr>
        <w:tc>
          <w:tcPr>
            <w:tcW w:w="8935" w:type="dxa"/>
            <w:gridSpan w:val="8"/>
          </w:tcPr>
          <w:p w14:paraId="171EC9FF" w14:textId="77777777" w:rsidR="001F357F" w:rsidRDefault="00685245">
            <w:pPr>
              <w:pStyle w:val="TableParagraph"/>
              <w:tabs>
                <w:tab w:val="left" w:pos="568"/>
              </w:tabs>
              <w:spacing w:before="53"/>
              <w:ind w:left="107"/>
              <w:rPr>
                <w:i/>
                <w:sz w:val="16"/>
              </w:rPr>
            </w:pPr>
            <w:r>
              <w:rPr>
                <w:b/>
                <w:spacing w:val="-5"/>
                <w:sz w:val="24"/>
              </w:rPr>
              <w:t>a.</w:t>
            </w:r>
            <w:r>
              <w:rPr>
                <w:b/>
                <w:sz w:val="24"/>
              </w:rPr>
              <w:tab/>
            </w:r>
            <w:r>
              <w:rPr>
                <w:b/>
              </w:rPr>
              <w:t>Requisito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exención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i/>
                <w:sz w:val="16"/>
              </w:rPr>
              <w:t>(Consignar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Sección,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Párrafo,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etc.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específicos)</w:t>
            </w:r>
          </w:p>
        </w:tc>
      </w:tr>
      <w:tr w:rsidR="001F357F" w14:paraId="44D68059" w14:textId="77777777" w:rsidTr="009B1B55">
        <w:trPr>
          <w:trHeight w:val="1977"/>
        </w:trPr>
        <w:tc>
          <w:tcPr>
            <w:tcW w:w="8935" w:type="dxa"/>
            <w:gridSpan w:val="8"/>
          </w:tcPr>
          <w:p w14:paraId="684F49FE" w14:textId="396B6294" w:rsidR="001F357F" w:rsidRDefault="00685245">
            <w:pPr>
              <w:pStyle w:val="TableParagraph"/>
              <w:tabs>
                <w:tab w:val="left" w:pos="568"/>
              </w:tabs>
              <w:spacing w:before="52"/>
              <w:ind w:left="568" w:right="96" w:hanging="461"/>
              <w:rPr>
                <w:i/>
                <w:sz w:val="16"/>
              </w:rPr>
            </w:pPr>
            <w:r w:rsidRPr="0029539F">
              <w:rPr>
                <w:b/>
                <w:iCs/>
                <w:spacing w:val="-6"/>
                <w:szCs w:val="32"/>
              </w:rPr>
              <w:t>b.</w:t>
            </w:r>
            <w:r>
              <w:rPr>
                <w:b/>
                <w:i/>
                <w:sz w:val="16"/>
              </w:rPr>
              <w:tab/>
            </w:r>
            <w:r>
              <w:rPr>
                <w:b/>
              </w:rPr>
              <w:t>Razones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exención</w:t>
            </w:r>
            <w:r>
              <w:rPr>
                <w:b/>
                <w:spacing w:val="26"/>
              </w:rPr>
              <w:t xml:space="preserve"> </w:t>
            </w:r>
            <w:r>
              <w:rPr>
                <w:i/>
                <w:sz w:val="16"/>
              </w:rPr>
              <w:t>(Evaluar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22"/>
                <w:sz w:val="16"/>
              </w:rPr>
              <w:t xml:space="preserve"> </w:t>
            </w:r>
            <w:r>
              <w:rPr>
                <w:i/>
                <w:sz w:val="16"/>
              </w:rPr>
              <w:t>indicar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si</w:t>
            </w:r>
            <w:r>
              <w:rPr>
                <w:i/>
                <w:spacing w:val="23"/>
                <w:sz w:val="16"/>
              </w:rPr>
              <w:t xml:space="preserve"> </w:t>
            </w:r>
            <w:r>
              <w:rPr>
                <w:i/>
                <w:sz w:val="16"/>
              </w:rPr>
              <w:t>la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razón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planteada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está</w:t>
            </w:r>
            <w:r>
              <w:rPr>
                <w:i/>
                <w:spacing w:val="22"/>
                <w:sz w:val="16"/>
              </w:rPr>
              <w:t xml:space="preserve"> </w:t>
            </w:r>
            <w:r>
              <w:rPr>
                <w:i/>
                <w:sz w:val="16"/>
              </w:rPr>
              <w:t>documentada</w:t>
            </w:r>
            <w:r>
              <w:rPr>
                <w:i/>
                <w:spacing w:val="22"/>
                <w:sz w:val="16"/>
              </w:rPr>
              <w:t xml:space="preserve"> </w:t>
            </w:r>
            <w:r>
              <w:rPr>
                <w:i/>
                <w:sz w:val="16"/>
              </w:rPr>
              <w:t>y</w:t>
            </w:r>
            <w:r>
              <w:rPr>
                <w:i/>
                <w:spacing w:val="27"/>
                <w:sz w:val="16"/>
              </w:rPr>
              <w:t xml:space="preserve"> </w:t>
            </w:r>
            <w:r>
              <w:rPr>
                <w:i/>
                <w:sz w:val="16"/>
              </w:rPr>
              <w:t>cumple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con</w:t>
            </w:r>
            <w:r>
              <w:rPr>
                <w:i/>
                <w:spacing w:val="25"/>
                <w:sz w:val="16"/>
              </w:rPr>
              <w:t xml:space="preserve"> </w:t>
            </w:r>
            <w:r>
              <w:rPr>
                <w:i/>
                <w:sz w:val="16"/>
              </w:rPr>
              <w:t>el requisito de excepcionalidad)</w:t>
            </w:r>
            <w:r w:rsidR="00A13C82">
              <w:t xml:space="preserve"> </w:t>
            </w:r>
            <w:bookmarkStart w:id="3" w:name="_Hlk173251955"/>
            <w:r w:rsidR="00A13C82" w:rsidRPr="006A2597">
              <w:rPr>
                <w:i/>
                <w:sz w:val="16"/>
                <w:highlight w:val="lightGray"/>
              </w:rPr>
              <w:t>El solicitante debe identificar de manera precisa el requisito específico del cual solicita la exención.</w:t>
            </w:r>
            <w:bookmarkEnd w:id="3"/>
          </w:p>
        </w:tc>
      </w:tr>
      <w:tr w:rsidR="001F357F" w14:paraId="3D20567F" w14:textId="77777777" w:rsidTr="009B1B55">
        <w:trPr>
          <w:trHeight w:val="1919"/>
        </w:trPr>
        <w:tc>
          <w:tcPr>
            <w:tcW w:w="8935" w:type="dxa"/>
            <w:gridSpan w:val="8"/>
          </w:tcPr>
          <w:p w14:paraId="74069F76" w14:textId="6CB5F59A" w:rsidR="001F357F" w:rsidRDefault="00685245">
            <w:pPr>
              <w:pStyle w:val="TableParagraph"/>
              <w:spacing w:before="52"/>
              <w:ind w:left="568" w:right="99" w:hanging="425"/>
              <w:jc w:val="both"/>
              <w:rPr>
                <w:i/>
                <w:sz w:val="16"/>
              </w:rPr>
            </w:pPr>
            <w:r w:rsidRPr="0029539F">
              <w:rPr>
                <w:b/>
                <w:iCs/>
                <w:szCs w:val="32"/>
              </w:rPr>
              <w:t>c.</w:t>
            </w:r>
            <w:r w:rsidRPr="0029539F">
              <w:rPr>
                <w:b/>
                <w:i/>
                <w:spacing w:val="80"/>
                <w:szCs w:val="32"/>
              </w:rPr>
              <w:t xml:space="preserve"> </w:t>
            </w:r>
            <w:r>
              <w:rPr>
                <w:b/>
              </w:rPr>
              <w:t xml:space="preserve">Método alterno </w:t>
            </w:r>
            <w:bookmarkStart w:id="4" w:name="_Hlk173254329"/>
            <w:r>
              <w:rPr>
                <w:b/>
              </w:rPr>
              <w:t xml:space="preserve">de cumplimiento a la norma, con un nivel de seguridad equivalente a ésta, asociado a una evaluación de riesgo </w:t>
            </w:r>
            <w:r>
              <w:rPr>
                <w:i/>
                <w:sz w:val="16"/>
              </w:rPr>
              <w:t xml:space="preserve">(Evaluar e indicar si el método alterno </w:t>
            </w:r>
            <w:r w:rsidR="006A2597" w:rsidRPr="006A2597">
              <w:rPr>
                <w:i/>
                <w:sz w:val="16"/>
                <w:highlight w:val="lightGray"/>
              </w:rPr>
              <w:t>presentado</w:t>
            </w:r>
            <w:r w:rsidR="006A2597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está documentado y provee un nivel de seguridad equivalente, demostrado</w:t>
            </w:r>
            <w:r w:rsidR="006A2597">
              <w:rPr>
                <w:i/>
                <w:sz w:val="16"/>
              </w:rPr>
              <w:t xml:space="preserve"> en</w:t>
            </w:r>
            <w:r>
              <w:rPr>
                <w:i/>
                <w:sz w:val="16"/>
              </w:rPr>
              <w:t xml:space="preserve"> </w:t>
            </w:r>
            <w:r w:rsidR="00D57D5B" w:rsidRPr="00D57D5B">
              <w:rPr>
                <w:i/>
                <w:sz w:val="16"/>
                <w:highlight w:val="lightGray"/>
              </w:rPr>
              <w:t>la evaluación</w:t>
            </w:r>
            <w:r>
              <w:rPr>
                <w:i/>
                <w:sz w:val="16"/>
              </w:rPr>
              <w:t xml:space="preserve"> de Riesgo</w:t>
            </w:r>
            <w:r w:rsidR="00D57D5B" w:rsidRPr="00D57D5B">
              <w:rPr>
                <w:i/>
                <w:sz w:val="16"/>
                <w:highlight w:val="lightGray"/>
              </w:rPr>
              <w:t>s</w:t>
            </w:r>
            <w:r w:rsidR="006A2597">
              <w:rPr>
                <w:i/>
                <w:sz w:val="16"/>
              </w:rPr>
              <w:t xml:space="preserve"> </w:t>
            </w:r>
            <w:r w:rsidR="006A2597" w:rsidRPr="006A2597">
              <w:rPr>
                <w:i/>
                <w:sz w:val="16"/>
                <w:highlight w:val="lightGray"/>
              </w:rPr>
              <w:t>asociada</w:t>
            </w:r>
            <w:r>
              <w:rPr>
                <w:i/>
                <w:sz w:val="16"/>
              </w:rPr>
              <w:t>)</w:t>
            </w:r>
            <w:bookmarkEnd w:id="4"/>
          </w:p>
        </w:tc>
      </w:tr>
      <w:tr w:rsidR="001F357F" w14:paraId="38BE0F1D" w14:textId="77777777" w:rsidTr="009B1B55">
        <w:trPr>
          <w:trHeight w:val="1233"/>
        </w:trPr>
        <w:tc>
          <w:tcPr>
            <w:tcW w:w="8935" w:type="dxa"/>
            <w:gridSpan w:val="8"/>
          </w:tcPr>
          <w:p w14:paraId="74980F10" w14:textId="21D1382E" w:rsidR="001F357F" w:rsidRDefault="00685245">
            <w:pPr>
              <w:pStyle w:val="TableParagraph"/>
              <w:tabs>
                <w:tab w:val="left" w:pos="568"/>
              </w:tabs>
              <w:spacing w:before="53"/>
              <w:ind w:left="568" w:right="96" w:hanging="461"/>
              <w:rPr>
                <w:i/>
                <w:sz w:val="16"/>
              </w:rPr>
            </w:pPr>
            <w:r>
              <w:rPr>
                <w:b/>
                <w:spacing w:val="-6"/>
              </w:rPr>
              <w:t>d.</w:t>
            </w:r>
            <w:r>
              <w:rPr>
                <w:b/>
              </w:rPr>
              <w:tab/>
              <w:t>Evaluación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Riesgo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asociado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método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alterno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propuesto</w:t>
            </w:r>
            <w:r>
              <w:rPr>
                <w:b/>
                <w:spacing w:val="80"/>
              </w:rPr>
              <w:t xml:space="preserve"> </w:t>
            </w:r>
            <w:bookmarkStart w:id="5" w:name="_Hlk173254400"/>
            <w:r>
              <w:rPr>
                <w:b/>
              </w:rPr>
              <w:t>–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Indicar resultados </w:t>
            </w:r>
            <w:r w:rsidRPr="0029683A">
              <w:rPr>
                <w:i/>
                <w:sz w:val="16"/>
              </w:rPr>
              <w:t>(Utilizar Instructivo I-DRP</w:t>
            </w:r>
            <w:r w:rsidR="00E74CC8" w:rsidRPr="006A2597">
              <w:rPr>
                <w:i/>
                <w:sz w:val="16"/>
                <w:highlight w:val="lightGray"/>
              </w:rPr>
              <w:t>A</w:t>
            </w:r>
            <w:r w:rsidRPr="0029683A">
              <w:rPr>
                <w:i/>
                <w:sz w:val="16"/>
              </w:rPr>
              <w:t>-NED-013)</w:t>
            </w:r>
          </w:p>
          <w:p w14:paraId="3418B00D" w14:textId="77777777" w:rsidR="009B1B55" w:rsidRDefault="009B1B55">
            <w:pPr>
              <w:pStyle w:val="TableParagraph"/>
              <w:tabs>
                <w:tab w:val="left" w:pos="568"/>
              </w:tabs>
              <w:spacing w:before="53"/>
              <w:ind w:left="568" w:right="96" w:hanging="461"/>
              <w:rPr>
                <w:i/>
                <w:sz w:val="16"/>
              </w:rPr>
            </w:pPr>
          </w:p>
          <w:bookmarkEnd w:id="5"/>
          <w:p w14:paraId="12A1178C" w14:textId="77777777" w:rsidR="009B1B55" w:rsidRDefault="009B1B55">
            <w:pPr>
              <w:pStyle w:val="TableParagraph"/>
              <w:tabs>
                <w:tab w:val="left" w:pos="568"/>
              </w:tabs>
              <w:spacing w:before="53"/>
              <w:ind w:left="568" w:right="96" w:hanging="461"/>
              <w:rPr>
                <w:i/>
                <w:sz w:val="16"/>
              </w:rPr>
            </w:pPr>
          </w:p>
          <w:p w14:paraId="311DF1B2" w14:textId="77777777" w:rsidR="009B1B55" w:rsidRDefault="009B1B55">
            <w:pPr>
              <w:pStyle w:val="TableParagraph"/>
              <w:tabs>
                <w:tab w:val="left" w:pos="568"/>
              </w:tabs>
              <w:spacing w:before="53"/>
              <w:ind w:left="568" w:right="96" w:hanging="461"/>
              <w:rPr>
                <w:i/>
                <w:sz w:val="16"/>
              </w:rPr>
            </w:pPr>
          </w:p>
          <w:p w14:paraId="1CA31DE1" w14:textId="77777777" w:rsidR="009B1B55" w:rsidRDefault="009B1B55">
            <w:pPr>
              <w:pStyle w:val="TableParagraph"/>
              <w:tabs>
                <w:tab w:val="left" w:pos="568"/>
              </w:tabs>
              <w:spacing w:before="53"/>
              <w:ind w:left="568" w:right="96" w:hanging="461"/>
              <w:rPr>
                <w:i/>
                <w:sz w:val="16"/>
              </w:rPr>
            </w:pPr>
          </w:p>
        </w:tc>
      </w:tr>
      <w:tr w:rsidR="001F357F" w14:paraId="0D0D65CF" w14:textId="77777777" w:rsidTr="009B1B55">
        <w:trPr>
          <w:trHeight w:val="983"/>
        </w:trPr>
        <w:tc>
          <w:tcPr>
            <w:tcW w:w="8935" w:type="dxa"/>
            <w:gridSpan w:val="8"/>
          </w:tcPr>
          <w:p w14:paraId="4E650957" w14:textId="34F56728" w:rsidR="001F357F" w:rsidRDefault="00685245">
            <w:pPr>
              <w:pStyle w:val="TableParagraph"/>
              <w:tabs>
                <w:tab w:val="left" w:pos="568"/>
              </w:tabs>
              <w:spacing w:before="52" w:line="242" w:lineRule="auto"/>
              <w:ind w:left="568" w:right="102" w:hanging="461"/>
              <w:rPr>
                <w:i/>
                <w:sz w:val="16"/>
              </w:rPr>
            </w:pPr>
            <w:r w:rsidRPr="00E74CC8">
              <w:rPr>
                <w:b/>
                <w:iCs/>
                <w:spacing w:val="-6"/>
                <w:sz w:val="24"/>
                <w:szCs w:val="36"/>
              </w:rPr>
              <w:t>e.</w:t>
            </w:r>
            <w:r w:rsidRPr="00E74CC8">
              <w:rPr>
                <w:b/>
                <w:iCs/>
                <w:sz w:val="24"/>
                <w:szCs w:val="36"/>
              </w:rPr>
              <w:tab/>
            </w:r>
            <w:r>
              <w:rPr>
                <w:b/>
              </w:rPr>
              <w:t xml:space="preserve">Duración de la exención solicitada: </w:t>
            </w:r>
            <w:bookmarkStart w:id="6" w:name="_Hlk173253066"/>
            <w:r>
              <w:rPr>
                <w:i/>
                <w:sz w:val="16"/>
              </w:rPr>
              <w:t>(Indicar la propuesta del solicitante y ratificarla o proponer otra duración de considerarlo necesario</w:t>
            </w:r>
            <w:r w:rsidR="009B1B55" w:rsidRPr="009B1B55">
              <w:rPr>
                <w:i/>
                <w:sz w:val="16"/>
                <w:highlight w:val="lightGray"/>
              </w:rPr>
              <w:t>, que en ningún caso excederá de 1 año)</w:t>
            </w:r>
            <w:bookmarkEnd w:id="6"/>
          </w:p>
          <w:p w14:paraId="27AC0987" w14:textId="77777777" w:rsidR="009B1B55" w:rsidRDefault="009B1B55">
            <w:pPr>
              <w:pStyle w:val="TableParagraph"/>
              <w:tabs>
                <w:tab w:val="left" w:pos="568"/>
              </w:tabs>
              <w:spacing w:before="52" w:line="242" w:lineRule="auto"/>
              <w:ind w:left="568" w:right="102" w:hanging="461"/>
              <w:rPr>
                <w:i/>
                <w:sz w:val="16"/>
              </w:rPr>
            </w:pPr>
          </w:p>
          <w:p w14:paraId="3B428E8C" w14:textId="77777777" w:rsidR="009B1B55" w:rsidRDefault="009B1B55">
            <w:pPr>
              <w:pStyle w:val="TableParagraph"/>
              <w:tabs>
                <w:tab w:val="left" w:pos="568"/>
              </w:tabs>
              <w:spacing w:before="52" w:line="242" w:lineRule="auto"/>
              <w:ind w:left="568" w:right="102" w:hanging="461"/>
              <w:rPr>
                <w:i/>
                <w:sz w:val="16"/>
              </w:rPr>
            </w:pPr>
          </w:p>
          <w:p w14:paraId="57E1C380" w14:textId="77777777" w:rsidR="009B1B55" w:rsidRDefault="009B1B55">
            <w:pPr>
              <w:pStyle w:val="TableParagraph"/>
              <w:tabs>
                <w:tab w:val="left" w:pos="568"/>
              </w:tabs>
              <w:spacing w:before="52" w:line="242" w:lineRule="auto"/>
              <w:ind w:left="568" w:right="102" w:hanging="461"/>
              <w:rPr>
                <w:i/>
                <w:sz w:val="16"/>
              </w:rPr>
            </w:pPr>
          </w:p>
          <w:p w14:paraId="6E56A539" w14:textId="77777777" w:rsidR="009B1B55" w:rsidRDefault="009B1B55">
            <w:pPr>
              <w:pStyle w:val="TableParagraph"/>
              <w:tabs>
                <w:tab w:val="left" w:pos="568"/>
              </w:tabs>
              <w:spacing w:before="52" w:line="242" w:lineRule="auto"/>
              <w:ind w:left="568" w:right="102" w:hanging="461"/>
              <w:rPr>
                <w:i/>
                <w:sz w:val="16"/>
              </w:rPr>
            </w:pPr>
          </w:p>
        </w:tc>
      </w:tr>
      <w:tr w:rsidR="00E74CC8" w14:paraId="76F703F3" w14:textId="77777777" w:rsidTr="009B1B55">
        <w:trPr>
          <w:trHeight w:val="983"/>
        </w:trPr>
        <w:tc>
          <w:tcPr>
            <w:tcW w:w="8935" w:type="dxa"/>
            <w:gridSpan w:val="8"/>
          </w:tcPr>
          <w:p w14:paraId="48208E07" w14:textId="70E3C325" w:rsidR="00E74CC8" w:rsidRDefault="00E74CC8" w:rsidP="004C77E5">
            <w:pPr>
              <w:pStyle w:val="TableParagraph"/>
              <w:tabs>
                <w:tab w:val="left" w:pos="574"/>
              </w:tabs>
              <w:spacing w:before="52" w:line="242" w:lineRule="auto"/>
              <w:ind w:left="149" w:right="102"/>
              <w:jc w:val="both"/>
              <w:rPr>
                <w:i/>
                <w:sz w:val="16"/>
              </w:rPr>
            </w:pPr>
            <w:bookmarkStart w:id="7" w:name="_Hlk173253120"/>
            <w:r w:rsidRPr="00E74CC8">
              <w:rPr>
                <w:b/>
                <w:highlight w:val="lightGray"/>
              </w:rPr>
              <w:t xml:space="preserve">f. </w:t>
            </w:r>
            <w:r w:rsidR="0029539F">
              <w:rPr>
                <w:b/>
                <w:highlight w:val="lightGray"/>
              </w:rPr>
              <w:t xml:space="preserve">  </w:t>
            </w:r>
            <w:r w:rsidR="000A27DE">
              <w:rPr>
                <w:b/>
                <w:highlight w:val="lightGray"/>
              </w:rPr>
              <w:t>Con</w:t>
            </w:r>
            <w:r w:rsidR="0030302F">
              <w:rPr>
                <w:b/>
                <w:highlight w:val="lightGray"/>
              </w:rPr>
              <w:t>sidera</w:t>
            </w:r>
            <w:r w:rsidR="000A27DE">
              <w:rPr>
                <w:b/>
                <w:highlight w:val="lightGray"/>
              </w:rPr>
              <w:t>ciones adicionales</w:t>
            </w:r>
            <w:r w:rsidRPr="00E74CC8">
              <w:rPr>
                <w:b/>
                <w:highlight w:val="lightGray"/>
              </w:rPr>
              <w:t>:</w:t>
            </w:r>
            <w:r w:rsidRPr="00E74CC8">
              <w:rPr>
                <w:i/>
                <w:sz w:val="16"/>
                <w:highlight w:val="lightGray"/>
              </w:rPr>
              <w:t xml:space="preserve">(considerando el carácter de la Exención, corresponde analizar si el Otorgamiento afecta algún SARP de </w:t>
            </w:r>
            <w:r w:rsidR="00121FEF">
              <w:rPr>
                <w:i/>
                <w:sz w:val="16"/>
                <w:highlight w:val="lightGray"/>
              </w:rPr>
              <w:t>un</w:t>
            </w:r>
            <w:r w:rsidRPr="00E74CC8">
              <w:rPr>
                <w:i/>
                <w:sz w:val="16"/>
                <w:highlight w:val="lightGray"/>
              </w:rPr>
              <w:t xml:space="preserve"> Anexo </w:t>
            </w:r>
            <w:r w:rsidR="00121FEF">
              <w:rPr>
                <w:i/>
                <w:sz w:val="16"/>
                <w:highlight w:val="lightGray"/>
              </w:rPr>
              <w:t xml:space="preserve">al Convenio </w:t>
            </w:r>
            <w:r w:rsidRPr="00E74CC8">
              <w:rPr>
                <w:i/>
                <w:sz w:val="16"/>
                <w:highlight w:val="lightGray"/>
              </w:rPr>
              <w:t xml:space="preserve">de la OACI, para lo cual el Inspector evaluador deberá realizar la notificación de estas Diferencias mediante el </w:t>
            </w:r>
            <w:r w:rsidR="00121FEF">
              <w:rPr>
                <w:i/>
                <w:sz w:val="16"/>
                <w:highlight w:val="lightGray"/>
              </w:rPr>
              <w:t xml:space="preserve">sistema </w:t>
            </w:r>
            <w:r w:rsidRPr="00E74CC8">
              <w:rPr>
                <w:i/>
                <w:sz w:val="16"/>
                <w:highlight w:val="lightGray"/>
              </w:rPr>
              <w:t>EFOD</w:t>
            </w:r>
            <w:r w:rsidR="00121FEF">
              <w:rPr>
                <w:i/>
                <w:sz w:val="16"/>
                <w:highlight w:val="lightGray"/>
              </w:rPr>
              <w:t xml:space="preserve"> u otro medio</w:t>
            </w:r>
            <w:r w:rsidRPr="00E74CC8">
              <w:rPr>
                <w:i/>
                <w:sz w:val="16"/>
                <w:highlight w:val="lightGray"/>
              </w:rPr>
              <w:t xml:space="preserve"> y </w:t>
            </w:r>
            <w:r w:rsidR="00121FEF">
              <w:rPr>
                <w:i/>
                <w:sz w:val="16"/>
                <w:highlight w:val="lightGray"/>
              </w:rPr>
              <w:t xml:space="preserve">de ser aplicable en la </w:t>
            </w:r>
            <w:r w:rsidRPr="00E74CC8">
              <w:rPr>
                <w:i/>
                <w:sz w:val="16"/>
                <w:highlight w:val="lightGray"/>
              </w:rPr>
              <w:t>AIP, dando cumplimiento</w:t>
            </w:r>
            <w:r w:rsidR="0030302F">
              <w:rPr>
                <w:i/>
                <w:sz w:val="16"/>
                <w:highlight w:val="lightGray"/>
              </w:rPr>
              <w:t>, así como evaluar si existen otras consideraciones adicionales de acuerdo</w:t>
            </w:r>
            <w:r w:rsidRPr="00E74CC8">
              <w:rPr>
                <w:i/>
                <w:sz w:val="16"/>
                <w:highlight w:val="lightGray"/>
              </w:rPr>
              <w:t xml:space="preserve"> a lo descrito en el párrafo B2 del Anexo B, del P-DRPA-NED-002</w:t>
            </w:r>
            <w:r w:rsidR="0030302F">
              <w:rPr>
                <w:i/>
                <w:sz w:val="16"/>
                <w:highlight w:val="lightGray"/>
              </w:rPr>
              <w:t xml:space="preserve"> del presente manual</w:t>
            </w:r>
            <w:r w:rsidRPr="00E74CC8">
              <w:rPr>
                <w:i/>
                <w:sz w:val="16"/>
                <w:highlight w:val="lightGray"/>
              </w:rPr>
              <w:t>, dejando constancia de ello en el presente formato).</w:t>
            </w:r>
          </w:p>
          <w:bookmarkEnd w:id="7"/>
          <w:p w14:paraId="1CCE2079" w14:textId="77777777" w:rsidR="00E74CC8" w:rsidRDefault="00E74CC8" w:rsidP="00E74CC8">
            <w:pPr>
              <w:pStyle w:val="TableParagraph"/>
              <w:tabs>
                <w:tab w:val="left" w:pos="149"/>
              </w:tabs>
              <w:spacing w:before="52" w:line="242" w:lineRule="auto"/>
              <w:ind w:left="149" w:right="102"/>
              <w:rPr>
                <w:b/>
                <w:i/>
                <w:spacing w:val="-6"/>
                <w:sz w:val="16"/>
              </w:rPr>
            </w:pPr>
          </w:p>
          <w:p w14:paraId="219B32E5" w14:textId="77777777" w:rsidR="00121FEF" w:rsidRDefault="00121FEF" w:rsidP="00E74CC8">
            <w:pPr>
              <w:pStyle w:val="TableParagraph"/>
              <w:tabs>
                <w:tab w:val="left" w:pos="149"/>
              </w:tabs>
              <w:spacing w:before="52" w:line="242" w:lineRule="auto"/>
              <w:ind w:left="149" w:right="102"/>
              <w:rPr>
                <w:b/>
                <w:i/>
                <w:spacing w:val="-6"/>
                <w:sz w:val="16"/>
              </w:rPr>
            </w:pPr>
          </w:p>
          <w:p w14:paraId="3EFB153A" w14:textId="77777777" w:rsidR="00121FEF" w:rsidRDefault="00121FEF" w:rsidP="00E74CC8">
            <w:pPr>
              <w:pStyle w:val="TableParagraph"/>
              <w:tabs>
                <w:tab w:val="left" w:pos="149"/>
              </w:tabs>
              <w:spacing w:before="52" w:line="242" w:lineRule="auto"/>
              <w:ind w:left="149" w:right="102"/>
              <w:rPr>
                <w:b/>
                <w:i/>
                <w:spacing w:val="-6"/>
                <w:sz w:val="16"/>
              </w:rPr>
            </w:pPr>
          </w:p>
          <w:p w14:paraId="26F3EDD0" w14:textId="6C7D667A" w:rsidR="00E74CC8" w:rsidRDefault="00E74CC8" w:rsidP="00E74CC8">
            <w:pPr>
              <w:pStyle w:val="TableParagraph"/>
              <w:tabs>
                <w:tab w:val="left" w:pos="149"/>
              </w:tabs>
              <w:spacing w:before="52" w:line="242" w:lineRule="auto"/>
              <w:ind w:left="149" w:right="102"/>
              <w:rPr>
                <w:b/>
                <w:i/>
                <w:spacing w:val="-6"/>
                <w:sz w:val="16"/>
              </w:rPr>
            </w:pPr>
          </w:p>
        </w:tc>
      </w:tr>
      <w:tr w:rsidR="00121FEF" w14:paraId="60862694" w14:textId="77777777" w:rsidTr="00D46A45">
        <w:trPr>
          <w:trHeight w:val="558"/>
        </w:trPr>
        <w:tc>
          <w:tcPr>
            <w:tcW w:w="8935" w:type="dxa"/>
            <w:gridSpan w:val="8"/>
            <w:tcBorders>
              <w:bottom w:val="single" w:sz="4" w:space="0" w:color="auto"/>
            </w:tcBorders>
          </w:tcPr>
          <w:p w14:paraId="210F3C39" w14:textId="399D5F96" w:rsidR="00FB36F7" w:rsidRPr="00D46A45" w:rsidRDefault="00121FEF" w:rsidP="00D46A45">
            <w:pPr>
              <w:pStyle w:val="TableParagraph"/>
              <w:tabs>
                <w:tab w:val="left" w:pos="149"/>
              </w:tabs>
              <w:spacing w:before="52" w:line="242" w:lineRule="auto"/>
              <w:ind w:left="149" w:right="102"/>
              <w:jc w:val="both"/>
              <w:rPr>
                <w:i/>
                <w:sz w:val="16"/>
                <w:highlight w:val="lightGray"/>
              </w:rPr>
            </w:pPr>
            <w:bookmarkStart w:id="8" w:name="_Hlk173255149"/>
            <w:r>
              <w:rPr>
                <w:b/>
                <w:highlight w:val="lightGray"/>
              </w:rPr>
              <w:lastRenderedPageBreak/>
              <w:t xml:space="preserve">g. Control y Seguimiento </w:t>
            </w:r>
            <w:r w:rsidRPr="006A2597">
              <w:rPr>
                <w:i/>
                <w:sz w:val="16"/>
                <w:highlight w:val="lightGray"/>
              </w:rPr>
              <w:t>(</w:t>
            </w:r>
            <w:r>
              <w:rPr>
                <w:i/>
                <w:sz w:val="16"/>
                <w:highlight w:val="lightGray"/>
              </w:rPr>
              <w:t xml:space="preserve">El Evaluador </w:t>
            </w:r>
            <w:r w:rsidR="00114878">
              <w:rPr>
                <w:i/>
                <w:sz w:val="16"/>
                <w:highlight w:val="lightGray"/>
              </w:rPr>
              <w:t>indicará a</w:t>
            </w:r>
            <w:r>
              <w:rPr>
                <w:i/>
                <w:sz w:val="16"/>
                <w:highlight w:val="lightGray"/>
              </w:rPr>
              <w:t xml:space="preserve"> qué área técnica de la Dirección de Línea competente </w:t>
            </w:r>
            <w:r w:rsidR="00114878">
              <w:rPr>
                <w:i/>
                <w:sz w:val="16"/>
                <w:highlight w:val="lightGray"/>
              </w:rPr>
              <w:t>corresponde encargarse</w:t>
            </w:r>
            <w:r w:rsidRPr="006A2597">
              <w:rPr>
                <w:i/>
                <w:sz w:val="16"/>
                <w:highlight w:val="lightGray"/>
              </w:rPr>
              <w:t xml:space="preserve"> </w:t>
            </w:r>
            <w:r>
              <w:rPr>
                <w:i/>
                <w:sz w:val="16"/>
                <w:highlight w:val="lightGray"/>
              </w:rPr>
              <w:t xml:space="preserve">del control y seguimiento </w:t>
            </w:r>
            <w:r w:rsidRPr="006A2597">
              <w:rPr>
                <w:i/>
                <w:sz w:val="16"/>
                <w:highlight w:val="lightGray"/>
              </w:rPr>
              <w:t>la exención)</w:t>
            </w:r>
            <w:bookmarkEnd w:id="8"/>
          </w:p>
        </w:tc>
      </w:tr>
      <w:tr w:rsidR="00FB36F7" w14:paraId="58ED43DA" w14:textId="77777777" w:rsidTr="00D46A45">
        <w:trPr>
          <w:trHeight w:val="624"/>
        </w:trPr>
        <w:tc>
          <w:tcPr>
            <w:tcW w:w="3558" w:type="dxa"/>
            <w:gridSpan w:val="3"/>
            <w:tcBorders>
              <w:bottom w:val="single" w:sz="4" w:space="0" w:color="auto"/>
            </w:tcBorders>
            <w:vAlign w:val="center"/>
          </w:tcPr>
          <w:p w14:paraId="563E2DDB" w14:textId="77777777" w:rsidR="00FB36F7" w:rsidRDefault="00FB36F7" w:rsidP="00FB36F7">
            <w:pPr>
              <w:pStyle w:val="TableParagraph"/>
              <w:tabs>
                <w:tab w:val="left" w:pos="149"/>
              </w:tabs>
              <w:spacing w:before="52" w:line="242" w:lineRule="auto"/>
              <w:ind w:left="509" w:right="102"/>
              <w:jc w:val="both"/>
              <w:rPr>
                <w:i/>
                <w:sz w:val="16"/>
                <w:highlight w:val="lightGray"/>
              </w:rPr>
            </w:pPr>
            <w:bookmarkStart w:id="9" w:name="_Hlk173255585"/>
            <w:r>
              <w:rPr>
                <w:b/>
                <w:highlight w:val="lightGray"/>
              </w:rPr>
              <w:t>Área/Coordinación Técnica:</w:t>
            </w:r>
            <w:r w:rsidR="00F94B6A">
              <w:rPr>
                <w:i/>
                <w:sz w:val="16"/>
                <w:highlight w:val="lightGray"/>
              </w:rPr>
              <w:t xml:space="preserve"> </w:t>
            </w:r>
          </w:p>
          <w:p w14:paraId="7C112CD0" w14:textId="5EEF069D" w:rsidR="00F94B6A" w:rsidRDefault="00F94B6A" w:rsidP="00D46A45">
            <w:pPr>
              <w:pStyle w:val="TableParagraph"/>
              <w:tabs>
                <w:tab w:val="left" w:pos="149"/>
              </w:tabs>
              <w:spacing w:line="242" w:lineRule="auto"/>
              <w:ind w:left="510" w:right="102"/>
              <w:jc w:val="both"/>
              <w:rPr>
                <w:b/>
                <w:highlight w:val="lightGray"/>
              </w:rPr>
            </w:pPr>
            <w:r>
              <w:rPr>
                <w:i/>
                <w:sz w:val="16"/>
                <w:highlight w:val="lightGray"/>
              </w:rPr>
              <w:t>(Consignar Área/Coordinación Técnica)</w:t>
            </w:r>
          </w:p>
        </w:tc>
        <w:tc>
          <w:tcPr>
            <w:tcW w:w="5377" w:type="dxa"/>
            <w:gridSpan w:val="5"/>
            <w:tcBorders>
              <w:bottom w:val="single" w:sz="4" w:space="0" w:color="auto"/>
            </w:tcBorders>
            <w:vAlign w:val="center"/>
          </w:tcPr>
          <w:p w14:paraId="55668446" w14:textId="75814FCB" w:rsidR="00FB36F7" w:rsidRDefault="00FB36F7" w:rsidP="00FB36F7">
            <w:pPr>
              <w:pStyle w:val="TableParagraph"/>
              <w:tabs>
                <w:tab w:val="left" w:pos="149"/>
              </w:tabs>
              <w:spacing w:before="52" w:line="242" w:lineRule="auto"/>
              <w:ind w:left="509" w:right="102"/>
              <w:jc w:val="both"/>
              <w:rPr>
                <w:b/>
                <w:highlight w:val="lightGray"/>
              </w:rPr>
            </w:pPr>
          </w:p>
        </w:tc>
      </w:tr>
      <w:tr w:rsidR="00F94B6A" w14:paraId="6F2A61D6" w14:textId="77777777" w:rsidTr="00D46A45">
        <w:trPr>
          <w:trHeight w:val="766"/>
        </w:trPr>
        <w:tc>
          <w:tcPr>
            <w:tcW w:w="3558" w:type="dxa"/>
            <w:gridSpan w:val="3"/>
            <w:tcBorders>
              <w:top w:val="single" w:sz="4" w:space="0" w:color="auto"/>
            </w:tcBorders>
            <w:vAlign w:val="center"/>
          </w:tcPr>
          <w:p w14:paraId="44245D5D" w14:textId="77777777" w:rsidR="00D46A45" w:rsidRDefault="00F94B6A" w:rsidP="00FB36F7">
            <w:pPr>
              <w:pStyle w:val="TableParagraph"/>
              <w:tabs>
                <w:tab w:val="left" w:pos="149"/>
              </w:tabs>
              <w:spacing w:before="52" w:line="242" w:lineRule="auto"/>
              <w:ind w:left="509" w:right="102"/>
              <w:jc w:val="both"/>
              <w:rPr>
                <w:i/>
                <w:sz w:val="16"/>
                <w:highlight w:val="lightGray"/>
              </w:rPr>
            </w:pPr>
            <w:r>
              <w:rPr>
                <w:b/>
                <w:highlight w:val="lightGray"/>
              </w:rPr>
              <w:t>Dirección de Línea:</w:t>
            </w:r>
            <w:r>
              <w:rPr>
                <w:i/>
                <w:sz w:val="16"/>
                <w:highlight w:val="lightGray"/>
              </w:rPr>
              <w:t xml:space="preserve"> </w:t>
            </w:r>
          </w:p>
          <w:p w14:paraId="7154D1B1" w14:textId="7D9E7CBD" w:rsidR="00F94B6A" w:rsidRDefault="00F94B6A" w:rsidP="00D46A45">
            <w:pPr>
              <w:pStyle w:val="TableParagraph"/>
              <w:tabs>
                <w:tab w:val="left" w:pos="149"/>
              </w:tabs>
              <w:spacing w:line="242" w:lineRule="auto"/>
              <w:ind w:left="510" w:right="102"/>
              <w:jc w:val="both"/>
              <w:rPr>
                <w:b/>
                <w:highlight w:val="lightGray"/>
              </w:rPr>
            </w:pPr>
            <w:r>
              <w:rPr>
                <w:i/>
                <w:sz w:val="16"/>
                <w:highlight w:val="lightGray"/>
              </w:rPr>
              <w:t>(Consignar Dirección de Línea competente)</w:t>
            </w:r>
          </w:p>
        </w:tc>
        <w:tc>
          <w:tcPr>
            <w:tcW w:w="5377" w:type="dxa"/>
            <w:gridSpan w:val="5"/>
            <w:tcBorders>
              <w:top w:val="single" w:sz="4" w:space="0" w:color="auto"/>
            </w:tcBorders>
            <w:vAlign w:val="center"/>
          </w:tcPr>
          <w:p w14:paraId="3ECD906C" w14:textId="0AC98DE2" w:rsidR="00F94B6A" w:rsidRDefault="00F94B6A" w:rsidP="00FB36F7">
            <w:pPr>
              <w:pStyle w:val="TableParagraph"/>
              <w:tabs>
                <w:tab w:val="left" w:pos="149"/>
              </w:tabs>
              <w:spacing w:before="52" w:line="242" w:lineRule="auto"/>
              <w:ind w:left="509" w:right="102"/>
              <w:jc w:val="both"/>
              <w:rPr>
                <w:b/>
                <w:highlight w:val="lightGray"/>
              </w:rPr>
            </w:pPr>
          </w:p>
        </w:tc>
      </w:tr>
      <w:bookmarkEnd w:id="9"/>
      <w:tr w:rsidR="001F357F" w14:paraId="7698D611" w14:textId="77777777" w:rsidTr="009B1B55">
        <w:trPr>
          <w:trHeight w:val="366"/>
        </w:trPr>
        <w:tc>
          <w:tcPr>
            <w:tcW w:w="8935" w:type="dxa"/>
            <w:gridSpan w:val="8"/>
            <w:shd w:val="clear" w:color="auto" w:fill="D9D9D9"/>
          </w:tcPr>
          <w:p w14:paraId="56077177" w14:textId="5E26C06E" w:rsidR="001F357F" w:rsidRDefault="00685245">
            <w:pPr>
              <w:pStyle w:val="TableParagraph"/>
              <w:spacing w:before="52"/>
              <w:ind w:left="107"/>
              <w:rPr>
                <w:i/>
                <w:sz w:val="16"/>
              </w:rPr>
            </w:pPr>
            <w:r>
              <w:rPr>
                <w:b/>
              </w:rPr>
              <w:t>COMENTARIOS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ADICIONALES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i/>
                <w:sz w:val="16"/>
              </w:rPr>
              <w:t>(Si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lo</w:t>
            </w:r>
            <w:r>
              <w:rPr>
                <w:i/>
                <w:spacing w:val="-5"/>
                <w:sz w:val="16"/>
              </w:rPr>
              <w:t xml:space="preserve"> </w:t>
            </w:r>
            <w:r w:rsidR="001C1B8C">
              <w:rPr>
                <w:i/>
                <w:spacing w:val="-2"/>
                <w:sz w:val="16"/>
              </w:rPr>
              <w:t xml:space="preserve">requiere, </w:t>
            </w:r>
            <w:r w:rsidR="001C1B8C" w:rsidRPr="001C1B8C">
              <w:rPr>
                <w:i/>
                <w:spacing w:val="-2"/>
                <w:sz w:val="16"/>
                <w:highlight w:val="lightGray"/>
              </w:rPr>
              <w:t xml:space="preserve">por ejemplo: </w:t>
            </w:r>
            <w:r w:rsidR="001C1B8C" w:rsidRPr="001C1B8C">
              <w:rPr>
                <w:i/>
                <w:spacing w:val="-2"/>
                <w:sz w:val="16"/>
                <w:highlight w:val="darkGray"/>
              </w:rPr>
              <w:t>experiencia del piloto, u otro personal aeronáutico</w:t>
            </w:r>
            <w:r w:rsidRPr="001C1B8C">
              <w:rPr>
                <w:i/>
                <w:spacing w:val="-2"/>
                <w:sz w:val="16"/>
                <w:highlight w:val="darkGray"/>
              </w:rPr>
              <w:t>):</w:t>
            </w:r>
          </w:p>
        </w:tc>
      </w:tr>
      <w:tr w:rsidR="001F357F" w14:paraId="5B790924" w14:textId="77777777" w:rsidTr="009B1B55">
        <w:trPr>
          <w:trHeight w:val="804"/>
        </w:trPr>
        <w:tc>
          <w:tcPr>
            <w:tcW w:w="8935" w:type="dxa"/>
            <w:gridSpan w:val="8"/>
          </w:tcPr>
          <w:p w14:paraId="5EC019CF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  <w:p w14:paraId="5E6352A5" w14:textId="77777777" w:rsidR="009B1B55" w:rsidRDefault="009B1B55">
            <w:pPr>
              <w:pStyle w:val="TableParagraph"/>
              <w:rPr>
                <w:rFonts w:ascii="Times New Roman"/>
                <w:sz w:val="18"/>
              </w:rPr>
            </w:pPr>
          </w:p>
          <w:p w14:paraId="2A4DC623" w14:textId="77777777" w:rsidR="009B1B55" w:rsidRDefault="009B1B55">
            <w:pPr>
              <w:pStyle w:val="TableParagraph"/>
              <w:rPr>
                <w:rFonts w:ascii="Times New Roman"/>
                <w:sz w:val="18"/>
              </w:rPr>
            </w:pPr>
          </w:p>
          <w:p w14:paraId="7CB1452F" w14:textId="77777777" w:rsidR="009B1B55" w:rsidRDefault="009B1B55">
            <w:pPr>
              <w:pStyle w:val="TableParagraph"/>
              <w:rPr>
                <w:rFonts w:ascii="Times New Roman"/>
                <w:sz w:val="18"/>
              </w:rPr>
            </w:pPr>
          </w:p>
          <w:p w14:paraId="2EAE4FB2" w14:textId="77777777" w:rsidR="009B1B55" w:rsidRDefault="009B1B55">
            <w:pPr>
              <w:pStyle w:val="TableParagraph"/>
              <w:rPr>
                <w:rFonts w:ascii="Times New Roman"/>
                <w:sz w:val="18"/>
              </w:rPr>
            </w:pPr>
          </w:p>
          <w:p w14:paraId="4D12899D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48BC4403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3C69D21E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4215EDC7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36A92B3F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2522DE01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61D25011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7CC93FCF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12D3385B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2A0B7AD0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0450EB21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04410417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  <w:p w14:paraId="60594355" w14:textId="77777777" w:rsidR="009B1B55" w:rsidRDefault="009B1B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3F740F4C" w14:textId="77777777">
        <w:trPr>
          <w:trHeight w:val="335"/>
        </w:trPr>
        <w:tc>
          <w:tcPr>
            <w:tcW w:w="8935" w:type="dxa"/>
            <w:gridSpan w:val="8"/>
          </w:tcPr>
          <w:p w14:paraId="50A0AF5B" w14:textId="12F7C73C" w:rsidR="001F357F" w:rsidRDefault="00FD4E20">
            <w:pPr>
              <w:pStyle w:val="TableParagraph"/>
              <w:spacing w:before="53"/>
              <w:ind w:left="107"/>
              <w:rPr>
                <w:i/>
                <w:sz w:val="16"/>
              </w:rPr>
            </w:pPr>
            <w:r w:rsidRPr="001E0418">
              <w:rPr>
                <w:bCs/>
                <w:i/>
                <w:iCs/>
                <w:sz w:val="16"/>
                <w:szCs w:val="16"/>
              </w:rPr>
              <w:t xml:space="preserve">Nota: </w:t>
            </w:r>
            <w:r w:rsidRPr="00FD4E20">
              <w:rPr>
                <w:bCs/>
                <w:i/>
                <w:iCs/>
                <w:sz w:val="16"/>
                <w:szCs w:val="16"/>
                <w:highlight w:val="lightGray"/>
              </w:rPr>
              <w:t>Si es necesario el evaluador utilizará hojas adicionales y las adjuntará al formato</w:t>
            </w:r>
            <w:r>
              <w:rPr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1F357F" w14:paraId="5CEB749F" w14:textId="77777777" w:rsidTr="00D46A45">
        <w:trPr>
          <w:trHeight w:val="447"/>
        </w:trPr>
        <w:tc>
          <w:tcPr>
            <w:tcW w:w="35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7BBD42" w14:textId="768FEDB5" w:rsidR="001F357F" w:rsidRDefault="00685245" w:rsidP="00593426">
            <w:pPr>
              <w:pStyle w:val="TableParagraph"/>
              <w:tabs>
                <w:tab w:val="left" w:pos="539"/>
              </w:tabs>
              <w:spacing w:before="26" w:line="270" w:lineRule="atLeast"/>
              <w:ind w:left="539" w:right="248" w:hanging="432"/>
              <w:jc w:val="both"/>
              <w:rPr>
                <w:b/>
                <w:i/>
                <w:sz w:val="16"/>
              </w:rPr>
            </w:pPr>
            <w:r>
              <w:rPr>
                <w:b/>
                <w:spacing w:val="-6"/>
                <w:sz w:val="24"/>
              </w:rPr>
              <w:t>V.</w:t>
            </w:r>
            <w:r>
              <w:rPr>
                <w:b/>
                <w:sz w:val="24"/>
              </w:rPr>
              <w:tab/>
              <w:t>RESULTADO QUE SE RECOMIENDA</w:t>
            </w:r>
            <w:r>
              <w:rPr>
                <w:b/>
                <w:spacing w:val="-17"/>
                <w:sz w:val="24"/>
              </w:rPr>
              <w:t xml:space="preserve"> </w:t>
            </w:r>
            <w:r w:rsidRPr="00550F25">
              <w:rPr>
                <w:bCs/>
                <w:i/>
                <w:sz w:val="18"/>
              </w:rPr>
              <w:t>(Marcar</w:t>
            </w:r>
            <w:r w:rsidRPr="00550F25">
              <w:rPr>
                <w:bCs/>
                <w:i/>
                <w:spacing w:val="-13"/>
                <w:sz w:val="18"/>
              </w:rPr>
              <w:t xml:space="preserve"> </w:t>
            </w:r>
            <w:r w:rsidRPr="00550F25">
              <w:rPr>
                <w:bCs/>
                <w:i/>
                <w:sz w:val="16"/>
              </w:rPr>
              <w:t>“X”)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88756" w14:textId="77777777" w:rsidR="001F357F" w:rsidRDefault="00685245" w:rsidP="009B1B55">
            <w:pPr>
              <w:pStyle w:val="TableParagraph"/>
              <w:spacing w:before="5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Autorización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B979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341884" w14:textId="70A52B91" w:rsidR="001F357F" w:rsidRDefault="001C1B8C" w:rsidP="009B1B55">
            <w:pPr>
              <w:pStyle w:val="TableParagraph"/>
              <w:spacing w:before="53"/>
              <w:jc w:val="center"/>
              <w:rPr>
                <w:b/>
                <w:sz w:val="24"/>
              </w:rPr>
            </w:pPr>
            <w:r w:rsidRPr="001C1B8C">
              <w:rPr>
                <w:b/>
                <w:spacing w:val="-2"/>
                <w:sz w:val="24"/>
                <w:highlight w:val="lightGray"/>
              </w:rPr>
              <w:t>De</w:t>
            </w:r>
            <w:r>
              <w:rPr>
                <w:b/>
                <w:spacing w:val="-2"/>
                <w:sz w:val="24"/>
              </w:rPr>
              <w:t>n</w:t>
            </w:r>
            <w:r w:rsidR="00685245">
              <w:rPr>
                <w:b/>
                <w:spacing w:val="-2"/>
                <w:sz w:val="24"/>
              </w:rPr>
              <w:t>egación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14:paraId="489D7DAF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4C56E495" w14:textId="77777777" w:rsidTr="00D46A45">
        <w:trPr>
          <w:trHeight w:val="737"/>
        </w:trPr>
        <w:tc>
          <w:tcPr>
            <w:tcW w:w="8935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FE5CDA1" w14:textId="2BFBDD31" w:rsidR="001F357F" w:rsidRPr="00D46A45" w:rsidRDefault="00685245">
            <w:pPr>
              <w:pStyle w:val="TableParagraph"/>
              <w:tabs>
                <w:tab w:val="left" w:pos="747"/>
              </w:tabs>
              <w:spacing w:before="32"/>
              <w:ind w:left="107"/>
              <w:rPr>
                <w:i/>
                <w:sz w:val="16"/>
                <w:highlight w:val="lightGray"/>
              </w:rPr>
            </w:pPr>
            <w:r>
              <w:rPr>
                <w:b/>
                <w:spacing w:val="-5"/>
                <w:sz w:val="24"/>
              </w:rPr>
              <w:t>VI.</w:t>
            </w:r>
            <w:r>
              <w:rPr>
                <w:b/>
                <w:sz w:val="24"/>
              </w:rPr>
              <w:tab/>
            </w:r>
            <w:r w:rsidRPr="00D46A45">
              <w:rPr>
                <w:b/>
                <w:sz w:val="24"/>
                <w:highlight w:val="lightGray"/>
              </w:rPr>
              <w:t>CONDICIONES</w:t>
            </w:r>
            <w:r w:rsidRPr="00D46A45">
              <w:rPr>
                <w:b/>
                <w:spacing w:val="48"/>
                <w:sz w:val="24"/>
                <w:highlight w:val="lightGray"/>
              </w:rPr>
              <w:t xml:space="preserve"> </w:t>
            </w:r>
            <w:r w:rsidRPr="00D46A45">
              <w:rPr>
                <w:b/>
                <w:sz w:val="24"/>
                <w:highlight w:val="lightGray"/>
              </w:rPr>
              <w:t>Y</w:t>
            </w:r>
            <w:r w:rsidRPr="00D46A45">
              <w:rPr>
                <w:b/>
                <w:spacing w:val="46"/>
                <w:sz w:val="24"/>
                <w:highlight w:val="lightGray"/>
              </w:rPr>
              <w:t xml:space="preserve"> </w:t>
            </w:r>
            <w:r w:rsidRPr="00D46A45">
              <w:rPr>
                <w:b/>
                <w:sz w:val="24"/>
                <w:highlight w:val="lightGray"/>
              </w:rPr>
              <w:t>LIMITACIONES</w:t>
            </w:r>
            <w:r w:rsidRPr="00D46A45">
              <w:rPr>
                <w:b/>
                <w:spacing w:val="50"/>
                <w:sz w:val="24"/>
                <w:highlight w:val="lightGray"/>
              </w:rPr>
              <w:t xml:space="preserve"> </w:t>
            </w:r>
            <w:r w:rsidRPr="00D46A45">
              <w:rPr>
                <w:b/>
                <w:sz w:val="24"/>
                <w:highlight w:val="lightGray"/>
              </w:rPr>
              <w:t>DE</w:t>
            </w:r>
            <w:r w:rsidRPr="00D46A45">
              <w:rPr>
                <w:b/>
                <w:spacing w:val="45"/>
                <w:sz w:val="24"/>
                <w:highlight w:val="lightGray"/>
              </w:rPr>
              <w:t xml:space="preserve"> </w:t>
            </w:r>
            <w:r w:rsidRPr="00D46A45">
              <w:rPr>
                <w:b/>
                <w:sz w:val="24"/>
                <w:highlight w:val="lightGray"/>
              </w:rPr>
              <w:t>OTORGAMIENTO</w:t>
            </w:r>
            <w:r w:rsidR="00E74CC8" w:rsidRPr="00D46A45">
              <w:rPr>
                <w:b/>
                <w:sz w:val="24"/>
                <w:highlight w:val="lightGray"/>
              </w:rPr>
              <w:t xml:space="preserve"> </w:t>
            </w:r>
            <w:r w:rsidRPr="00D46A45">
              <w:rPr>
                <w:i/>
                <w:sz w:val="16"/>
                <w:highlight w:val="lightGray"/>
              </w:rPr>
              <w:t>(Sólo</w:t>
            </w:r>
            <w:r w:rsidRPr="00D46A45">
              <w:rPr>
                <w:i/>
                <w:spacing w:val="46"/>
                <w:sz w:val="16"/>
                <w:highlight w:val="lightGray"/>
              </w:rPr>
              <w:t xml:space="preserve"> </w:t>
            </w:r>
            <w:r w:rsidRPr="00D46A45">
              <w:rPr>
                <w:i/>
                <w:sz w:val="16"/>
                <w:highlight w:val="lightGray"/>
              </w:rPr>
              <w:t>en</w:t>
            </w:r>
            <w:r w:rsidRPr="00D46A45">
              <w:rPr>
                <w:i/>
                <w:spacing w:val="46"/>
                <w:sz w:val="16"/>
                <w:highlight w:val="lightGray"/>
              </w:rPr>
              <w:t xml:space="preserve"> </w:t>
            </w:r>
            <w:r w:rsidRPr="00D46A45">
              <w:rPr>
                <w:i/>
                <w:sz w:val="16"/>
                <w:highlight w:val="lightGray"/>
              </w:rPr>
              <w:t>caso</w:t>
            </w:r>
            <w:r w:rsidRPr="00D46A45">
              <w:rPr>
                <w:i/>
                <w:spacing w:val="46"/>
                <w:sz w:val="16"/>
                <w:highlight w:val="lightGray"/>
              </w:rPr>
              <w:t xml:space="preserve"> </w:t>
            </w:r>
            <w:r w:rsidRPr="00D46A45">
              <w:rPr>
                <w:i/>
                <w:spacing w:val="-5"/>
                <w:sz w:val="16"/>
                <w:highlight w:val="lightGray"/>
              </w:rPr>
              <w:t>de</w:t>
            </w:r>
          </w:p>
          <w:p w14:paraId="3E0E7979" w14:textId="7F209875" w:rsidR="001F357F" w:rsidRDefault="00550F25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 w:rsidRPr="00D46A45">
              <w:rPr>
                <w:i/>
                <w:sz w:val="16"/>
                <w:highlight w:val="lightGray"/>
              </w:rPr>
              <w:t>otorgamiento</w:t>
            </w:r>
            <w:r w:rsidR="00E74CC8" w:rsidRPr="00D46A45">
              <w:rPr>
                <w:i/>
                <w:sz w:val="16"/>
                <w:highlight w:val="lightGray"/>
              </w:rPr>
              <w:t>: Las</w:t>
            </w:r>
            <w:r w:rsidR="00685245" w:rsidRPr="00D46A45">
              <w:rPr>
                <w:i/>
                <w:sz w:val="16"/>
                <w:highlight w:val="lightGray"/>
              </w:rPr>
              <w:t xml:space="preserve"> condiciones y limitaciones deben </w:t>
            </w:r>
            <w:r w:rsidR="00E507FF" w:rsidRPr="00D46A45">
              <w:rPr>
                <w:i/>
                <w:sz w:val="16"/>
                <w:highlight w:val="lightGray"/>
              </w:rPr>
              <w:t>consignarse</w:t>
            </w:r>
            <w:r w:rsidR="00685245" w:rsidRPr="00D46A45">
              <w:rPr>
                <w:i/>
                <w:sz w:val="16"/>
                <w:highlight w:val="lightGray"/>
              </w:rPr>
              <w:t xml:space="preserve"> claramente y de modo imperativo, de ser</w:t>
            </w:r>
            <w:r w:rsidR="00685245" w:rsidRPr="00D46A45">
              <w:rPr>
                <w:i/>
                <w:spacing w:val="40"/>
                <w:sz w:val="16"/>
                <w:highlight w:val="lightGray"/>
              </w:rPr>
              <w:t xml:space="preserve"> </w:t>
            </w:r>
            <w:r w:rsidR="00685245" w:rsidRPr="00D46A45">
              <w:rPr>
                <w:i/>
                <w:sz w:val="16"/>
                <w:highlight w:val="lightGray"/>
              </w:rPr>
              <w:t>necesario</w:t>
            </w:r>
            <w:r w:rsidR="006A2597" w:rsidRPr="00D46A45">
              <w:rPr>
                <w:i/>
                <w:sz w:val="16"/>
                <w:highlight w:val="lightGray"/>
              </w:rPr>
              <w:t>,</w:t>
            </w:r>
            <w:r w:rsidR="00685245" w:rsidRPr="00D46A45">
              <w:rPr>
                <w:i/>
                <w:sz w:val="16"/>
                <w:highlight w:val="lightGray"/>
              </w:rPr>
              <w:t xml:space="preserve"> deberá incluir cronograma de cumplimiento y seguimiento respecto a las condiciones otorgadas)</w:t>
            </w:r>
          </w:p>
        </w:tc>
      </w:tr>
      <w:tr w:rsidR="001F357F" w14:paraId="633CCCDE" w14:textId="77777777">
        <w:trPr>
          <w:trHeight w:val="395"/>
        </w:trPr>
        <w:tc>
          <w:tcPr>
            <w:tcW w:w="8935" w:type="dxa"/>
            <w:gridSpan w:val="8"/>
          </w:tcPr>
          <w:p w14:paraId="3C8C08DD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5547D819" w14:textId="77777777">
        <w:trPr>
          <w:trHeight w:val="393"/>
        </w:trPr>
        <w:tc>
          <w:tcPr>
            <w:tcW w:w="8935" w:type="dxa"/>
            <w:gridSpan w:val="8"/>
          </w:tcPr>
          <w:p w14:paraId="2E8C3E89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0FBBF2FF" w14:textId="77777777">
        <w:trPr>
          <w:trHeight w:val="395"/>
        </w:trPr>
        <w:tc>
          <w:tcPr>
            <w:tcW w:w="8935" w:type="dxa"/>
            <w:gridSpan w:val="8"/>
          </w:tcPr>
          <w:p w14:paraId="403A181D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33AA03AD" w14:textId="77777777">
        <w:trPr>
          <w:trHeight w:val="395"/>
        </w:trPr>
        <w:tc>
          <w:tcPr>
            <w:tcW w:w="8935" w:type="dxa"/>
            <w:gridSpan w:val="8"/>
          </w:tcPr>
          <w:p w14:paraId="3865C7AD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4CC8" w14:paraId="2236DCE7" w14:textId="77777777">
        <w:trPr>
          <w:trHeight w:val="395"/>
        </w:trPr>
        <w:tc>
          <w:tcPr>
            <w:tcW w:w="8935" w:type="dxa"/>
            <w:gridSpan w:val="8"/>
          </w:tcPr>
          <w:p w14:paraId="3D91ECD1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57F" w14:paraId="0A4C0683" w14:textId="77777777">
        <w:trPr>
          <w:trHeight w:val="395"/>
        </w:trPr>
        <w:tc>
          <w:tcPr>
            <w:tcW w:w="8935" w:type="dxa"/>
            <w:gridSpan w:val="8"/>
          </w:tcPr>
          <w:p w14:paraId="1C5BD6CC" w14:textId="77777777" w:rsidR="001F357F" w:rsidRDefault="001F35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4CC8" w14:paraId="3EA37507" w14:textId="77777777">
        <w:trPr>
          <w:trHeight w:val="395"/>
        </w:trPr>
        <w:tc>
          <w:tcPr>
            <w:tcW w:w="8935" w:type="dxa"/>
            <w:gridSpan w:val="8"/>
          </w:tcPr>
          <w:p w14:paraId="05663F9F" w14:textId="77777777" w:rsidR="00E74CC8" w:rsidRDefault="00E74C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1A27E1F" w14:textId="77777777" w:rsidR="001F357F" w:rsidRDefault="001F357F">
      <w:pPr>
        <w:pStyle w:val="Textoindependiente"/>
        <w:rPr>
          <w:rFonts w:ascii="Times New Roman"/>
          <w:b w:val="0"/>
        </w:rPr>
      </w:pPr>
    </w:p>
    <w:p w14:paraId="69B8B56F" w14:textId="77777777" w:rsidR="001F357F" w:rsidRDefault="001F357F">
      <w:pPr>
        <w:pStyle w:val="Textoindependiente"/>
        <w:rPr>
          <w:rFonts w:ascii="Times New Roman"/>
          <w:b w:val="0"/>
        </w:rPr>
      </w:pPr>
    </w:p>
    <w:p w14:paraId="6E15659F" w14:textId="77777777" w:rsidR="001F357F" w:rsidRDefault="001F357F">
      <w:pPr>
        <w:pStyle w:val="Textoindependiente"/>
        <w:rPr>
          <w:rFonts w:ascii="Times New Roman"/>
          <w:b w:val="0"/>
        </w:rPr>
      </w:pPr>
    </w:p>
    <w:p w14:paraId="45E88018" w14:textId="77777777" w:rsidR="001F357F" w:rsidRDefault="00685245">
      <w:pPr>
        <w:pStyle w:val="Textoindependiente"/>
        <w:spacing w:before="95"/>
        <w:rPr>
          <w:rFonts w:ascii="Times New Roman"/>
          <w:b w:val="0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5A4307" wp14:editId="5ACA2ED8">
                <wp:simplePos x="0" y="0"/>
                <wp:positionH relativeFrom="page">
                  <wp:posOffset>4014851</wp:posOffset>
                </wp:positionH>
                <wp:positionV relativeFrom="paragraph">
                  <wp:posOffset>222045</wp:posOffset>
                </wp:positionV>
                <wp:extent cx="2647950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7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7950" h="6350">
                              <a:moveTo>
                                <a:pt x="264782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647823" y="6096"/>
                              </a:lnTo>
                              <a:lnTo>
                                <a:pt x="26478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CBA43" id="Graphic 2" o:spid="_x0000_s1026" style="position:absolute;margin-left:316.15pt;margin-top:17.5pt;width:208.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7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" path="m2647823,l,,,6096r2647823,l264782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86F1F6" w14:textId="03AD31B9" w:rsidR="001F357F" w:rsidRDefault="009E498E">
      <w:pPr>
        <w:pStyle w:val="Textoindependiente"/>
        <w:spacing w:before="52"/>
        <w:ind w:left="4816" w:right="58"/>
        <w:jc w:val="center"/>
      </w:pPr>
      <w:r>
        <w:t xml:space="preserve">Nombre completo y </w:t>
      </w:r>
      <w:r w:rsidR="00685245">
        <w:t>Firma</w:t>
      </w:r>
    </w:p>
    <w:p w14:paraId="6AFD2AA7" w14:textId="77777777" w:rsidR="001F357F" w:rsidRDefault="00685245">
      <w:pPr>
        <w:ind w:left="4816"/>
        <w:jc w:val="center"/>
        <w:rPr>
          <w:i/>
          <w:sz w:val="18"/>
        </w:rPr>
      </w:pPr>
      <w:r>
        <w:rPr>
          <w:i/>
          <w:spacing w:val="-2"/>
          <w:sz w:val="18"/>
        </w:rPr>
        <w:t>(</w:t>
      </w:r>
      <w:r w:rsidR="000069B3" w:rsidRPr="000069B3">
        <w:rPr>
          <w:i/>
          <w:spacing w:val="-2"/>
          <w:sz w:val="18"/>
          <w:highlight w:val="lightGray"/>
        </w:rPr>
        <w:t>Inspector</w:t>
      </w:r>
      <w:r w:rsidR="000069B3">
        <w:rPr>
          <w:i/>
          <w:spacing w:val="-2"/>
          <w:sz w:val="18"/>
        </w:rPr>
        <w:t xml:space="preserve"> </w:t>
      </w:r>
      <w:r>
        <w:rPr>
          <w:i/>
          <w:spacing w:val="-2"/>
          <w:sz w:val="18"/>
        </w:rPr>
        <w:t>Evaluador)</w:t>
      </w:r>
    </w:p>
    <w:sectPr w:rsidR="001F357F" w:rsidSect="00E74CC8">
      <w:headerReference w:type="default" r:id="rId7"/>
      <w:footerReference w:type="default" r:id="rId8"/>
      <w:pgSz w:w="11910" w:h="16840"/>
      <w:pgMar w:top="1720" w:right="1300" w:bottom="851" w:left="144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B3D31" w14:textId="77777777" w:rsidR="00E22636" w:rsidRDefault="00E22636">
      <w:r>
        <w:separator/>
      </w:r>
    </w:p>
  </w:endnote>
  <w:endnote w:type="continuationSeparator" w:id="0">
    <w:p w14:paraId="66DD42C2" w14:textId="77777777" w:rsidR="00E22636" w:rsidRDefault="00E2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354C" w14:textId="77777777" w:rsidR="00FF772C" w:rsidRPr="00FF772C" w:rsidRDefault="00FF772C">
    <w:pPr>
      <w:pStyle w:val="Piedepgina"/>
      <w:jc w:val="center"/>
      <w:rPr>
        <w:sz w:val="16"/>
        <w:szCs w:val="16"/>
      </w:rPr>
    </w:pPr>
    <w:r w:rsidRPr="00FF772C">
      <w:rPr>
        <w:sz w:val="16"/>
        <w:szCs w:val="16"/>
      </w:rPr>
      <w:t xml:space="preserve">Página </w:t>
    </w:r>
    <w:r w:rsidRPr="00FF772C">
      <w:rPr>
        <w:sz w:val="16"/>
        <w:szCs w:val="16"/>
      </w:rPr>
      <w:fldChar w:fldCharType="begin"/>
    </w:r>
    <w:r w:rsidRPr="00FF772C">
      <w:rPr>
        <w:sz w:val="16"/>
        <w:szCs w:val="16"/>
      </w:rPr>
      <w:instrText>PAGE  \* Arabic  \* MERGEFORMAT</w:instrText>
    </w:r>
    <w:r w:rsidRPr="00FF772C">
      <w:rPr>
        <w:sz w:val="16"/>
        <w:szCs w:val="16"/>
      </w:rPr>
      <w:fldChar w:fldCharType="separate"/>
    </w:r>
    <w:r w:rsidRPr="00FF772C">
      <w:rPr>
        <w:sz w:val="16"/>
        <w:szCs w:val="16"/>
      </w:rPr>
      <w:t>2</w:t>
    </w:r>
    <w:r w:rsidRPr="00FF772C">
      <w:rPr>
        <w:sz w:val="16"/>
        <w:szCs w:val="16"/>
      </w:rPr>
      <w:fldChar w:fldCharType="end"/>
    </w:r>
    <w:r w:rsidRPr="00FF772C">
      <w:rPr>
        <w:sz w:val="16"/>
        <w:szCs w:val="16"/>
      </w:rPr>
      <w:t xml:space="preserve"> de </w:t>
    </w:r>
    <w:r w:rsidRPr="00FF772C">
      <w:rPr>
        <w:sz w:val="16"/>
        <w:szCs w:val="16"/>
      </w:rPr>
      <w:fldChar w:fldCharType="begin"/>
    </w:r>
    <w:r w:rsidRPr="00FF772C">
      <w:rPr>
        <w:sz w:val="16"/>
        <w:szCs w:val="16"/>
      </w:rPr>
      <w:instrText>NUMPAGES  \* Arabic  \* MERGEFORMAT</w:instrText>
    </w:r>
    <w:r w:rsidRPr="00FF772C">
      <w:rPr>
        <w:sz w:val="16"/>
        <w:szCs w:val="16"/>
      </w:rPr>
      <w:fldChar w:fldCharType="separate"/>
    </w:r>
    <w:r w:rsidRPr="00FF772C">
      <w:rPr>
        <w:sz w:val="16"/>
        <w:szCs w:val="16"/>
      </w:rPr>
      <w:t>2</w:t>
    </w:r>
    <w:r w:rsidRPr="00FF772C">
      <w:rPr>
        <w:sz w:val="16"/>
        <w:szCs w:val="16"/>
      </w:rPr>
      <w:fldChar w:fldCharType="end"/>
    </w:r>
  </w:p>
  <w:p w14:paraId="1860E90A" w14:textId="77777777" w:rsidR="00FF772C" w:rsidRDefault="00FF77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42357" w14:textId="77777777" w:rsidR="00E22636" w:rsidRDefault="00E22636">
      <w:r>
        <w:separator/>
      </w:r>
    </w:p>
  </w:footnote>
  <w:footnote w:type="continuationSeparator" w:id="0">
    <w:p w14:paraId="42887AC4" w14:textId="77777777" w:rsidR="00E22636" w:rsidRDefault="00E2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10AD7" w14:textId="77777777" w:rsidR="001F357F" w:rsidRDefault="00685245">
    <w:pPr>
      <w:pStyle w:val="Textoindependiente"/>
      <w:spacing w:line="14" w:lineRule="auto"/>
      <w:rPr>
        <w:b w:val="0"/>
      </w:rPr>
    </w:pPr>
    <w:r>
      <w:rPr>
        <w:noProof/>
        <w:lang w:val="es-PE" w:eastAsia="es-PE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4BE8368E" wp14:editId="2681CCEA">
              <wp:simplePos x="0" y="0"/>
              <wp:positionH relativeFrom="page">
                <wp:posOffset>971092</wp:posOffset>
              </wp:positionH>
              <wp:positionV relativeFrom="page">
                <wp:posOffset>449579</wp:posOffset>
              </wp:positionV>
              <wp:extent cx="5734685" cy="65214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34685" cy="65214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632"/>
                            <w:gridCol w:w="2631"/>
                            <w:gridCol w:w="2638"/>
                          </w:tblGrid>
                          <w:tr w:rsidR="001F357F" w14:paraId="58DCC6C6" w14:textId="77777777">
                            <w:trPr>
                              <w:trHeight w:val="318"/>
                            </w:trPr>
                            <w:tc>
                              <w:tcPr>
                                <w:tcW w:w="8901" w:type="dxa"/>
                                <w:gridSpan w:val="3"/>
                              </w:tcPr>
                              <w:p w14:paraId="5C9EF2FD" w14:textId="77777777" w:rsidR="001F357F" w:rsidRDefault="00685245">
                                <w:pPr>
                                  <w:pStyle w:val="TableParagraph"/>
                                  <w:spacing w:before="40"/>
                                  <w:ind w:left="11" w:right="1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DIRECCIÓN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GENERAL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AERONÁUTICA</w:t>
                                </w:r>
                                <w:r>
                                  <w:rPr>
                                    <w:b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CIVIL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DEL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PERÚ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(DGAC)</w:t>
                                </w:r>
                              </w:p>
                            </w:tc>
                          </w:tr>
                          <w:tr w:rsidR="001F357F" w14:paraId="343F65B2" w14:textId="77777777">
                            <w:trPr>
                              <w:trHeight w:val="333"/>
                            </w:trPr>
                            <w:tc>
                              <w:tcPr>
                                <w:tcW w:w="3632" w:type="dxa"/>
                              </w:tcPr>
                              <w:p w14:paraId="28C2853B" w14:textId="1DDB86FC" w:rsidR="001F357F" w:rsidRDefault="00685245">
                                <w:pPr>
                                  <w:pStyle w:val="TableParagraph"/>
                                  <w:spacing w:before="47"/>
                                  <w:ind w:left="107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Código:</w:t>
                                </w:r>
                                <w:r>
                                  <w:rPr>
                                    <w:b/>
                                    <w:spacing w:val="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F-DRP</w:t>
                                </w:r>
                                <w:r w:rsidR="0029683A" w:rsidRPr="0029683A">
                                  <w:rPr>
                                    <w:b/>
                                    <w:spacing w:val="-2"/>
                                    <w:sz w:val="20"/>
                                    <w:highlight w:val="lightGray"/>
                                  </w:rPr>
                                  <w:t>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-NED-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012</w:t>
                                </w:r>
                              </w:p>
                            </w:tc>
                            <w:tc>
                              <w:tcPr>
                                <w:tcW w:w="2631" w:type="dxa"/>
                              </w:tcPr>
                              <w:p w14:paraId="497DE01B" w14:textId="77777777" w:rsidR="001F357F" w:rsidRDefault="00685245" w:rsidP="00D173B1">
                                <w:pPr>
                                  <w:pStyle w:val="TableParagraph"/>
                                  <w:spacing w:before="47"/>
                                  <w:ind w:left="46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Revisión:</w:t>
                                </w:r>
                                <w:r>
                                  <w:rPr>
                                    <w:b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 w:rsidR="00D173B1" w:rsidRPr="00D173B1">
                                  <w:rPr>
                                    <w:b/>
                                    <w:spacing w:val="-11"/>
                                    <w:sz w:val="20"/>
                                    <w:highlight w:val="lightGray"/>
                                  </w:rPr>
                                  <w:t>01</w:t>
                                </w:r>
                              </w:p>
                            </w:tc>
                            <w:tc>
                              <w:tcPr>
                                <w:tcW w:w="2638" w:type="dxa"/>
                              </w:tcPr>
                              <w:p w14:paraId="7D0B4412" w14:textId="155503C4" w:rsidR="001F357F" w:rsidRDefault="00685245" w:rsidP="00D173B1">
                                <w:pPr>
                                  <w:pStyle w:val="TableParagraph"/>
                                  <w:spacing w:before="47"/>
                                  <w:ind w:left="104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Fecha: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 w:rsidR="009D166F" w:rsidRPr="009D166F">
                                  <w:rPr>
                                    <w:b/>
                                    <w:spacing w:val="-9"/>
                                    <w:sz w:val="20"/>
                                    <w:highlight w:val="lightGray"/>
                                  </w:rPr>
                                  <w:t>28</w:t>
                                </w:r>
                                <w:r w:rsidRPr="00D173B1">
                                  <w:rPr>
                                    <w:b/>
                                    <w:spacing w:val="-2"/>
                                    <w:sz w:val="20"/>
                                    <w:highlight w:val="lightGray"/>
                                  </w:rPr>
                                  <w:t>.</w:t>
                                </w:r>
                                <w:r w:rsidR="009D166F">
                                  <w:rPr>
                                    <w:b/>
                                    <w:spacing w:val="-2"/>
                                    <w:sz w:val="20"/>
                                    <w:highlight w:val="lightGray"/>
                                  </w:rPr>
                                  <w:t>07</w:t>
                                </w:r>
                                <w:r w:rsidRPr="00D173B1">
                                  <w:rPr>
                                    <w:b/>
                                    <w:spacing w:val="-2"/>
                                    <w:sz w:val="20"/>
                                    <w:highlight w:val="lightGray"/>
                                  </w:rPr>
                                  <w:t>.20</w:t>
                                </w:r>
                                <w:r w:rsidR="00D173B1" w:rsidRPr="00D173B1">
                                  <w:rPr>
                                    <w:b/>
                                    <w:spacing w:val="-2"/>
                                    <w:sz w:val="20"/>
                                    <w:highlight w:val="lightGray"/>
                                  </w:rPr>
                                  <w:t>24</w:t>
                                </w:r>
                              </w:p>
                            </w:tc>
                          </w:tr>
                          <w:tr w:rsidR="001F357F" w14:paraId="00619376" w14:textId="77777777">
                            <w:trPr>
                              <w:trHeight w:val="336"/>
                            </w:trPr>
                            <w:tc>
                              <w:tcPr>
                                <w:tcW w:w="8901" w:type="dxa"/>
                                <w:gridSpan w:val="3"/>
                              </w:tcPr>
                              <w:p w14:paraId="7F2D1A94" w14:textId="77777777" w:rsidR="001F357F" w:rsidRDefault="00685245">
                                <w:pPr>
                                  <w:pStyle w:val="TableParagraph"/>
                                  <w:spacing w:before="38"/>
                                  <w:ind w:left="12" w:right="1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Evaluación</w:t>
                                </w:r>
                                <w:r>
                                  <w:rPr>
                                    <w:b/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>una</w:t>
                                </w:r>
                                <w:r>
                                  <w:rPr>
                                    <w:b/>
                                    <w:spacing w:val="-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>Solicitud</w:t>
                                </w:r>
                                <w:r>
                                  <w:rPr>
                                    <w:b/>
                                    <w:spacing w:val="-5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1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</w:rPr>
                                  <w:t>Exención</w:t>
                                </w:r>
                              </w:p>
                            </w:tc>
                          </w:tr>
                        </w:tbl>
                        <w:p w14:paraId="3A62B45D" w14:textId="77777777" w:rsidR="001F357F" w:rsidRDefault="001F357F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8368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6.45pt;margin-top:35.4pt;width:451.55pt;height:51.3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632"/>
                      <w:gridCol w:w="2631"/>
                      <w:gridCol w:w="2638"/>
                    </w:tblGrid>
                    <w:tr w:rsidR="001F357F" w14:paraId="58DCC6C6" w14:textId="77777777">
                      <w:trPr>
                        <w:trHeight w:val="318"/>
                      </w:trPr>
                      <w:tc>
                        <w:tcPr>
                          <w:tcW w:w="8901" w:type="dxa"/>
                          <w:gridSpan w:val="3"/>
                        </w:tcPr>
                        <w:p w14:paraId="5C9EF2FD" w14:textId="77777777" w:rsidR="001F357F" w:rsidRDefault="00685245">
                          <w:pPr>
                            <w:pStyle w:val="TableParagraph"/>
                            <w:spacing w:before="40"/>
                            <w:ind w:left="11" w:right="1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DIRECCIÓN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GENERAL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AERONÁUTICA</w:t>
                          </w:r>
                          <w:r>
                            <w:rPr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CIVIL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PERÚ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(DGAC)</w:t>
                          </w:r>
                        </w:p>
                      </w:tc>
                    </w:tr>
                    <w:tr w:rsidR="001F357F" w14:paraId="343F65B2" w14:textId="77777777">
                      <w:trPr>
                        <w:trHeight w:val="333"/>
                      </w:trPr>
                      <w:tc>
                        <w:tcPr>
                          <w:tcW w:w="3632" w:type="dxa"/>
                        </w:tcPr>
                        <w:p w14:paraId="28C2853B" w14:textId="1DDB86FC" w:rsidR="001F357F" w:rsidRDefault="00685245">
                          <w:pPr>
                            <w:pStyle w:val="TableParagraph"/>
                            <w:spacing w:before="47"/>
                            <w:ind w:left="107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Código:</w:t>
                          </w:r>
                          <w:r>
                            <w:rPr>
                              <w:b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F-DRP</w:t>
                          </w:r>
                          <w:r w:rsidR="0029683A" w:rsidRPr="0029683A">
                            <w:rPr>
                              <w:b/>
                              <w:spacing w:val="-2"/>
                              <w:sz w:val="20"/>
                              <w:highlight w:val="lightGray"/>
                            </w:rPr>
                            <w:t>A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-NED-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012</w:t>
                          </w:r>
                        </w:p>
                      </w:tc>
                      <w:tc>
                        <w:tcPr>
                          <w:tcW w:w="2631" w:type="dxa"/>
                        </w:tcPr>
                        <w:p w14:paraId="497DE01B" w14:textId="77777777" w:rsidR="001F357F" w:rsidRDefault="00685245" w:rsidP="00D173B1">
                          <w:pPr>
                            <w:pStyle w:val="TableParagraph"/>
                            <w:spacing w:before="47"/>
                            <w:ind w:left="4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Revisión: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 w:rsidR="00D173B1" w:rsidRPr="00D173B1">
                            <w:rPr>
                              <w:b/>
                              <w:spacing w:val="-11"/>
                              <w:sz w:val="20"/>
                              <w:highlight w:val="lightGray"/>
                            </w:rPr>
                            <w:t>01</w:t>
                          </w:r>
                        </w:p>
                      </w:tc>
                      <w:tc>
                        <w:tcPr>
                          <w:tcW w:w="2638" w:type="dxa"/>
                        </w:tcPr>
                        <w:p w14:paraId="7D0B4412" w14:textId="155503C4" w:rsidR="001F357F" w:rsidRDefault="00685245" w:rsidP="00D173B1">
                          <w:pPr>
                            <w:pStyle w:val="TableParagraph"/>
                            <w:spacing w:before="47"/>
                            <w:ind w:left="104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Fecha: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 w:rsidR="009D166F" w:rsidRPr="009D166F">
                            <w:rPr>
                              <w:b/>
                              <w:spacing w:val="-9"/>
                              <w:sz w:val="20"/>
                              <w:highlight w:val="lightGray"/>
                            </w:rPr>
                            <w:t>28</w:t>
                          </w:r>
                          <w:r w:rsidRPr="00D173B1">
                            <w:rPr>
                              <w:b/>
                              <w:spacing w:val="-2"/>
                              <w:sz w:val="20"/>
                              <w:highlight w:val="lightGray"/>
                            </w:rPr>
                            <w:t>.</w:t>
                          </w:r>
                          <w:r w:rsidR="009D166F">
                            <w:rPr>
                              <w:b/>
                              <w:spacing w:val="-2"/>
                              <w:sz w:val="20"/>
                              <w:highlight w:val="lightGray"/>
                            </w:rPr>
                            <w:t>07</w:t>
                          </w:r>
                          <w:r w:rsidRPr="00D173B1">
                            <w:rPr>
                              <w:b/>
                              <w:spacing w:val="-2"/>
                              <w:sz w:val="20"/>
                              <w:highlight w:val="lightGray"/>
                            </w:rPr>
                            <w:t>.20</w:t>
                          </w:r>
                          <w:r w:rsidR="00D173B1" w:rsidRPr="00D173B1">
                            <w:rPr>
                              <w:b/>
                              <w:spacing w:val="-2"/>
                              <w:sz w:val="20"/>
                              <w:highlight w:val="lightGray"/>
                            </w:rPr>
                            <w:t>24</w:t>
                          </w:r>
                        </w:p>
                      </w:tc>
                    </w:tr>
                    <w:tr w:rsidR="001F357F" w14:paraId="00619376" w14:textId="77777777">
                      <w:trPr>
                        <w:trHeight w:val="336"/>
                      </w:trPr>
                      <w:tc>
                        <w:tcPr>
                          <w:tcW w:w="8901" w:type="dxa"/>
                          <w:gridSpan w:val="3"/>
                        </w:tcPr>
                        <w:p w14:paraId="7F2D1A94" w14:textId="77777777" w:rsidR="001F357F" w:rsidRDefault="00685245">
                          <w:pPr>
                            <w:pStyle w:val="TableParagraph"/>
                            <w:spacing w:before="38"/>
                            <w:ind w:left="12" w:right="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Evaluación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una</w:t>
                          </w:r>
                          <w:r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Solicitud</w:t>
                          </w:r>
                          <w:r>
                            <w:rPr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de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</w:rPr>
                            <w:t>Exención</w:t>
                          </w:r>
                        </w:p>
                      </w:tc>
                    </w:tr>
                  </w:tbl>
                  <w:p w14:paraId="3A62B45D" w14:textId="77777777" w:rsidR="001F357F" w:rsidRDefault="001F357F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F80BD7"/>
    <w:multiLevelType w:val="hybridMultilevel"/>
    <w:tmpl w:val="E7A0615C"/>
    <w:lvl w:ilvl="0" w:tplc="80187C24">
      <w:start w:val="1"/>
      <w:numFmt w:val="lowerLetter"/>
      <w:lvlText w:val="%1."/>
      <w:lvlJc w:val="left"/>
      <w:pPr>
        <w:ind w:left="50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29" w:hanging="360"/>
      </w:pPr>
    </w:lvl>
    <w:lvl w:ilvl="2" w:tplc="280A001B" w:tentative="1">
      <w:start w:val="1"/>
      <w:numFmt w:val="lowerRoman"/>
      <w:lvlText w:val="%3."/>
      <w:lvlJc w:val="right"/>
      <w:pPr>
        <w:ind w:left="1949" w:hanging="180"/>
      </w:pPr>
    </w:lvl>
    <w:lvl w:ilvl="3" w:tplc="280A000F" w:tentative="1">
      <w:start w:val="1"/>
      <w:numFmt w:val="decimal"/>
      <w:lvlText w:val="%4."/>
      <w:lvlJc w:val="left"/>
      <w:pPr>
        <w:ind w:left="2669" w:hanging="360"/>
      </w:pPr>
    </w:lvl>
    <w:lvl w:ilvl="4" w:tplc="280A0019" w:tentative="1">
      <w:start w:val="1"/>
      <w:numFmt w:val="lowerLetter"/>
      <w:lvlText w:val="%5."/>
      <w:lvlJc w:val="left"/>
      <w:pPr>
        <w:ind w:left="3389" w:hanging="360"/>
      </w:pPr>
    </w:lvl>
    <w:lvl w:ilvl="5" w:tplc="280A001B" w:tentative="1">
      <w:start w:val="1"/>
      <w:numFmt w:val="lowerRoman"/>
      <w:lvlText w:val="%6."/>
      <w:lvlJc w:val="right"/>
      <w:pPr>
        <w:ind w:left="4109" w:hanging="180"/>
      </w:pPr>
    </w:lvl>
    <w:lvl w:ilvl="6" w:tplc="280A000F" w:tentative="1">
      <w:start w:val="1"/>
      <w:numFmt w:val="decimal"/>
      <w:lvlText w:val="%7."/>
      <w:lvlJc w:val="left"/>
      <w:pPr>
        <w:ind w:left="4829" w:hanging="360"/>
      </w:pPr>
    </w:lvl>
    <w:lvl w:ilvl="7" w:tplc="280A0019" w:tentative="1">
      <w:start w:val="1"/>
      <w:numFmt w:val="lowerLetter"/>
      <w:lvlText w:val="%8."/>
      <w:lvlJc w:val="left"/>
      <w:pPr>
        <w:ind w:left="5549" w:hanging="360"/>
      </w:pPr>
    </w:lvl>
    <w:lvl w:ilvl="8" w:tplc="280A001B" w:tentative="1">
      <w:start w:val="1"/>
      <w:numFmt w:val="lowerRoman"/>
      <w:lvlText w:val="%9."/>
      <w:lvlJc w:val="right"/>
      <w:pPr>
        <w:ind w:left="6269" w:hanging="180"/>
      </w:pPr>
    </w:lvl>
  </w:abstractNum>
  <w:num w:numId="1" w16cid:durableId="1749187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7F"/>
    <w:rsid w:val="000069B3"/>
    <w:rsid w:val="00054B58"/>
    <w:rsid w:val="000A27DE"/>
    <w:rsid w:val="00114878"/>
    <w:rsid w:val="00121FEF"/>
    <w:rsid w:val="001C1B8C"/>
    <w:rsid w:val="001F357F"/>
    <w:rsid w:val="002007CE"/>
    <w:rsid w:val="0029539F"/>
    <w:rsid w:val="0029683A"/>
    <w:rsid w:val="002F3F08"/>
    <w:rsid w:val="0030302F"/>
    <w:rsid w:val="004147BE"/>
    <w:rsid w:val="00422DFC"/>
    <w:rsid w:val="0048347E"/>
    <w:rsid w:val="004C77E5"/>
    <w:rsid w:val="0054480A"/>
    <w:rsid w:val="00550F25"/>
    <w:rsid w:val="00593426"/>
    <w:rsid w:val="006165DD"/>
    <w:rsid w:val="00685245"/>
    <w:rsid w:val="006A2597"/>
    <w:rsid w:val="00916118"/>
    <w:rsid w:val="009B1B55"/>
    <w:rsid w:val="009C1F90"/>
    <w:rsid w:val="009D166F"/>
    <w:rsid w:val="009E498E"/>
    <w:rsid w:val="00A02E03"/>
    <w:rsid w:val="00A07603"/>
    <w:rsid w:val="00A13C82"/>
    <w:rsid w:val="00A51A5C"/>
    <w:rsid w:val="00AA0FD9"/>
    <w:rsid w:val="00AC2373"/>
    <w:rsid w:val="00AC3899"/>
    <w:rsid w:val="00AC7E6C"/>
    <w:rsid w:val="00B0648D"/>
    <w:rsid w:val="00BA2407"/>
    <w:rsid w:val="00C84FC5"/>
    <w:rsid w:val="00CD497F"/>
    <w:rsid w:val="00D173B1"/>
    <w:rsid w:val="00D46A45"/>
    <w:rsid w:val="00D57D5B"/>
    <w:rsid w:val="00E22636"/>
    <w:rsid w:val="00E463F9"/>
    <w:rsid w:val="00E507FF"/>
    <w:rsid w:val="00E74CC8"/>
    <w:rsid w:val="00EA5051"/>
    <w:rsid w:val="00ED5C31"/>
    <w:rsid w:val="00F94B6A"/>
    <w:rsid w:val="00FB1399"/>
    <w:rsid w:val="00FB36F7"/>
    <w:rsid w:val="00FD4E20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3D32E"/>
  <w15:docId w15:val="{54C9C0D6-E1C6-4772-90EA-78E780C1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173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173B1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173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3B1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F-DRPA-NED-012_</dc:title>
  <dc:creator>CTNED</dc:creator>
  <cp:lastModifiedBy>Apolaya Espinoza, Manuel Alonso - PROV</cp:lastModifiedBy>
  <cp:revision>6</cp:revision>
  <cp:lastPrinted>2024-07-31T14:20:00Z</cp:lastPrinted>
  <dcterms:created xsi:type="dcterms:W3CDTF">2024-07-30T23:25:00Z</dcterms:created>
  <dcterms:modified xsi:type="dcterms:W3CDTF">2024-07-31T14:20:00Z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2024-01-30T00:00:00Z</vt:filetime>
  </property>
  <property fmtid="{D5CDD505-2E9C-101B-9397-08002B2CF9AE}" pid="5" name="Producer">
    <vt:lpwstr>3-Heights(TM) PDF Security Shell 4.8.25.2 (http://www.pdf-tools.com)</vt:lpwstr>
  </property>
</Properties>
</file>