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sz w:val="22"/>
          <w:szCs w:val="22"/>
          <w:lang w:val="es-ES_tradnl"/>
        </w:rPr>
        <w:id w:val="-1343933192"/>
        <w:lock w:val="sdtContentLocked"/>
        <w:placeholder>
          <w:docPart w:val="DefaultPlaceholder_-1854013438"/>
        </w:placeholder>
        <w:comboBox>
          <w:listItem w:value="Elija un elemento."/>
        </w:comboBox>
      </w:sdtPr>
      <w:sdtContent>
        <w:p w14:paraId="0C275DCA" w14:textId="01097A84" w:rsidR="00483581" w:rsidRPr="00257294" w:rsidRDefault="00483581" w:rsidP="00483581">
          <w:pPr>
            <w:jc w:val="center"/>
            <w:rPr>
              <w:rFonts w:ascii="Arial" w:hAnsi="Arial" w:cs="Arial"/>
              <w:b/>
              <w:sz w:val="22"/>
              <w:szCs w:val="22"/>
              <w:lang w:val="es-ES_tradnl"/>
            </w:rPr>
          </w:pPr>
          <w:r w:rsidRPr="00257294">
            <w:rPr>
              <w:rFonts w:ascii="Arial" w:hAnsi="Arial" w:cs="Arial"/>
              <w:b/>
              <w:sz w:val="22"/>
              <w:szCs w:val="22"/>
              <w:lang w:val="es-ES_tradnl"/>
            </w:rPr>
            <w:t>EMBARCACIONES PESQUERAS DE BANDERA NACIONAL</w:t>
          </w:r>
        </w:p>
      </w:sdtContent>
    </w:sdt>
    <w:p w14:paraId="5D45C647" w14:textId="77777777" w:rsidR="00483581" w:rsidRPr="00257294" w:rsidRDefault="00483581" w:rsidP="00483581">
      <w:pPr>
        <w:jc w:val="center"/>
        <w:rPr>
          <w:rFonts w:ascii="Arial" w:hAnsi="Arial" w:cs="Arial"/>
          <w:b/>
          <w:sz w:val="22"/>
          <w:szCs w:val="22"/>
          <w:lang w:val="es-PE"/>
        </w:rPr>
      </w:pPr>
    </w:p>
    <w:sdt>
      <w:sdtPr>
        <w:rPr>
          <w:rFonts w:ascii="Arial" w:hAnsi="Arial" w:cs="Arial"/>
          <w:b/>
          <w:sz w:val="22"/>
          <w:szCs w:val="22"/>
          <w:lang w:val="es-ES_tradnl"/>
        </w:rPr>
        <w:id w:val="-2034945684"/>
        <w:lock w:val="sdtContentLocked"/>
        <w:placeholder>
          <w:docPart w:val="DefaultPlaceholder_-1854013438"/>
        </w:placeholder>
        <w:comboBox>
          <w:listItem w:value="Elija un elemento."/>
        </w:comboBox>
      </w:sdtPr>
      <w:sdtContent>
        <w:p w14:paraId="27D8BA28" w14:textId="0E3C88DC" w:rsidR="00483581" w:rsidRPr="00257294" w:rsidRDefault="00483581" w:rsidP="00483581">
          <w:pPr>
            <w:jc w:val="center"/>
            <w:rPr>
              <w:rFonts w:ascii="Arial" w:hAnsi="Arial" w:cs="Arial"/>
              <w:b/>
              <w:sz w:val="22"/>
              <w:szCs w:val="22"/>
              <w:lang w:val="es-ES_tradnl"/>
            </w:rPr>
          </w:pPr>
          <w:r w:rsidRPr="00257294">
            <w:rPr>
              <w:rFonts w:ascii="Arial" w:hAnsi="Arial" w:cs="Arial"/>
              <w:b/>
              <w:sz w:val="22"/>
              <w:szCs w:val="22"/>
              <w:lang w:val="es-ES_tradnl"/>
            </w:rPr>
            <w:t>CONVENIO DE FIEL Y CABAL CUMPLIMIENTO DE LAS</w:t>
          </w:r>
          <w:r w:rsidR="006A5F29" w:rsidRPr="00257294">
            <w:rPr>
              <w:rFonts w:ascii="Arial" w:hAnsi="Arial" w:cs="Arial"/>
              <w:b/>
              <w:sz w:val="22"/>
              <w:szCs w:val="22"/>
              <w:lang w:val="es-ES_tradnl"/>
            </w:rPr>
            <w:t xml:space="preserve"> </w:t>
          </w:r>
          <w:r w:rsidRPr="00257294">
            <w:rPr>
              <w:rFonts w:ascii="Arial" w:hAnsi="Arial" w:cs="Arial"/>
              <w:b/>
              <w:sz w:val="22"/>
              <w:szCs w:val="22"/>
              <w:lang w:val="es-ES_tradnl"/>
            </w:rPr>
            <w:t xml:space="preserve">DISPOSICIONES CONTENIDAS EN LA RESOLUCION MINISTERIAL N° </w:t>
          </w:r>
          <w:r w:rsidR="00801FE8" w:rsidRPr="00257294">
            <w:rPr>
              <w:rFonts w:ascii="Arial" w:hAnsi="Arial" w:cs="Arial"/>
              <w:b/>
              <w:sz w:val="22"/>
              <w:szCs w:val="22"/>
              <w:lang w:val="es-ES_tradnl"/>
            </w:rPr>
            <w:t>2</w:t>
          </w:r>
          <w:r w:rsidR="00513C81" w:rsidRPr="00257294">
            <w:rPr>
              <w:rFonts w:ascii="Arial" w:hAnsi="Arial" w:cs="Arial"/>
              <w:b/>
              <w:sz w:val="22"/>
              <w:szCs w:val="22"/>
              <w:lang w:val="es-ES_tradnl"/>
            </w:rPr>
            <w:t>1</w:t>
          </w:r>
          <w:r w:rsidR="00801FE8" w:rsidRPr="00257294">
            <w:rPr>
              <w:rFonts w:ascii="Arial" w:hAnsi="Arial" w:cs="Arial"/>
              <w:b/>
              <w:sz w:val="22"/>
              <w:szCs w:val="22"/>
              <w:lang w:val="es-ES_tradnl"/>
            </w:rPr>
            <w:t>7</w:t>
          </w:r>
          <w:r w:rsidRPr="00257294">
            <w:rPr>
              <w:rFonts w:ascii="Arial" w:hAnsi="Arial" w:cs="Arial"/>
              <w:b/>
              <w:sz w:val="22"/>
              <w:szCs w:val="22"/>
              <w:lang w:val="es-ES_tradnl"/>
            </w:rPr>
            <w:t>-202</w:t>
          </w:r>
          <w:r w:rsidR="00513C81" w:rsidRPr="00257294">
            <w:rPr>
              <w:rFonts w:ascii="Arial" w:hAnsi="Arial" w:cs="Arial"/>
              <w:b/>
              <w:sz w:val="22"/>
              <w:szCs w:val="22"/>
              <w:lang w:val="es-ES_tradnl"/>
            </w:rPr>
            <w:t>3</w:t>
          </w:r>
          <w:r w:rsidRPr="00257294">
            <w:rPr>
              <w:rFonts w:ascii="Arial" w:hAnsi="Arial" w:cs="Arial"/>
              <w:b/>
              <w:sz w:val="22"/>
              <w:szCs w:val="22"/>
              <w:lang w:val="es-ES_tradnl"/>
            </w:rPr>
            <w:t>-PRODUCE QUE</w:t>
          </w:r>
          <w:r w:rsidR="006A5F29" w:rsidRPr="00257294">
            <w:rPr>
              <w:rFonts w:ascii="Arial" w:hAnsi="Arial" w:cs="Arial"/>
              <w:b/>
              <w:sz w:val="22"/>
              <w:szCs w:val="22"/>
              <w:lang w:val="es-ES_tradnl"/>
            </w:rPr>
            <w:t xml:space="preserve"> </w:t>
          </w:r>
          <w:r w:rsidRPr="00257294">
            <w:rPr>
              <w:rFonts w:ascii="Arial" w:hAnsi="Arial" w:cs="Arial"/>
              <w:b/>
              <w:sz w:val="22"/>
              <w:szCs w:val="22"/>
              <w:lang w:val="es-ES_tradnl"/>
            </w:rPr>
            <w:t>ESTABLECE EL REGIMEN PROVISIONAL DE PESCA DEL RECURSO</w:t>
          </w:r>
          <w:r w:rsidR="006A5F29" w:rsidRPr="00257294">
            <w:rPr>
              <w:rFonts w:ascii="Arial" w:hAnsi="Arial" w:cs="Arial"/>
              <w:b/>
              <w:sz w:val="22"/>
              <w:szCs w:val="22"/>
              <w:lang w:val="es-ES_tradnl"/>
            </w:rPr>
            <w:t xml:space="preserve"> </w:t>
          </w:r>
          <w:r w:rsidRPr="00257294">
            <w:rPr>
              <w:rFonts w:ascii="Arial" w:hAnsi="Arial" w:cs="Arial"/>
              <w:b/>
              <w:sz w:val="22"/>
              <w:szCs w:val="22"/>
              <w:lang w:val="es-ES_tradnl"/>
            </w:rPr>
            <w:t xml:space="preserve">MERLUZA PERIODO </w:t>
          </w:r>
          <w:r w:rsidR="00513C81" w:rsidRPr="00257294">
            <w:rPr>
              <w:rFonts w:ascii="Arial" w:hAnsi="Arial" w:cs="Arial"/>
              <w:b/>
              <w:sz w:val="22"/>
              <w:szCs w:val="22"/>
              <w:lang w:val="es-ES_tradnl"/>
            </w:rPr>
            <w:t>JULIO 2023 – JUNIO 2024</w:t>
          </w:r>
        </w:p>
      </w:sdtContent>
    </w:sdt>
    <w:p w14:paraId="406A4908" w14:textId="77777777" w:rsidR="00483581" w:rsidRPr="00257294" w:rsidRDefault="00483581" w:rsidP="00483581">
      <w:pPr>
        <w:jc w:val="center"/>
        <w:rPr>
          <w:rFonts w:ascii="Arial" w:hAnsi="Arial" w:cs="Arial"/>
          <w:sz w:val="22"/>
          <w:szCs w:val="22"/>
          <w:lang w:val="es-ES_tradnl"/>
        </w:rPr>
      </w:pPr>
    </w:p>
    <w:p w14:paraId="488080BD" w14:textId="49D451E8" w:rsidR="00483581" w:rsidRPr="00257294" w:rsidRDefault="00000000" w:rsidP="00483581">
      <w:pPr>
        <w:jc w:val="both"/>
        <w:rPr>
          <w:rFonts w:ascii="Arial" w:hAnsi="Arial" w:cs="Arial"/>
          <w:sz w:val="22"/>
          <w:szCs w:val="22"/>
          <w:lang w:val="es-ES_tradnl"/>
        </w:rPr>
      </w:pPr>
      <w:sdt>
        <w:sdtPr>
          <w:rPr>
            <w:rFonts w:ascii="Arial" w:hAnsi="Arial" w:cs="Arial"/>
            <w:sz w:val="22"/>
            <w:szCs w:val="22"/>
            <w:lang w:val="es-ES_tradnl"/>
          </w:rPr>
          <w:id w:val="1667442812"/>
          <w:lock w:val="sdtContentLocked"/>
          <w:placeholder>
            <w:docPart w:val="DefaultPlaceholder_-1854013438"/>
          </w:placeholder>
          <w:comboBox>
            <w:listItem w:value="Elija un elemento."/>
          </w:comboBox>
        </w:sdtPr>
        <w:sdtContent>
          <w:r w:rsidR="00257294" w:rsidRPr="00257294">
            <w:rPr>
              <w:rFonts w:ascii="Arial" w:hAnsi="Arial" w:cs="Arial"/>
              <w:sz w:val="22"/>
              <w:szCs w:val="22"/>
              <w:lang w:val="es-ES_tradnl"/>
            </w:rPr>
            <w:t>Conste por el presente documento, el Convenio que celebran de una parte el</w:t>
          </w:r>
          <w:r w:rsidR="00257294">
            <w:rPr>
              <w:rFonts w:ascii="Arial" w:hAnsi="Arial" w:cs="Arial"/>
              <w:sz w:val="22"/>
              <w:szCs w:val="22"/>
              <w:lang w:val="es-ES_tradnl"/>
            </w:rPr>
            <w:t xml:space="preserve"> </w:t>
          </w:r>
          <w:r w:rsidR="00257294" w:rsidRPr="00257294">
            <w:rPr>
              <w:rFonts w:ascii="Arial" w:hAnsi="Arial" w:cs="Arial"/>
              <w:b/>
              <w:bCs/>
              <w:sz w:val="22"/>
              <w:szCs w:val="22"/>
              <w:lang w:val="es-ES_tradnl"/>
            </w:rPr>
            <w:t>MINISTERIO DE LA PRODUCCION</w:t>
          </w:r>
          <w:r w:rsidR="00257294" w:rsidRPr="00257294">
            <w:rPr>
              <w:rFonts w:ascii="Arial" w:hAnsi="Arial" w:cs="Arial"/>
              <w:sz w:val="22"/>
              <w:szCs w:val="22"/>
              <w:lang w:val="es-ES_tradnl"/>
            </w:rPr>
            <w:t xml:space="preserve"> con RUC N° 20504794637, con domicilio en calle Uno Oeste N° 060, urbanización Corpac, San Isidro, Lima, representado por el Director General de Supervisión, Fiscalización y Sanción del Despacho Viceministerial de Pesca y Acuicultura del Ministerio de la Producción a quien en adelante se le denominará “</w:t>
          </w:r>
          <w:r w:rsidR="00257294" w:rsidRPr="00405290">
            <w:rPr>
              <w:rFonts w:ascii="Arial" w:hAnsi="Arial" w:cs="Arial"/>
              <w:b/>
              <w:bCs/>
              <w:sz w:val="22"/>
              <w:szCs w:val="22"/>
              <w:lang w:val="es-ES_tradnl"/>
            </w:rPr>
            <w:t>PRODUCE</w:t>
          </w:r>
          <w:r w:rsidR="00257294" w:rsidRPr="00257294">
            <w:rPr>
              <w:rFonts w:ascii="Arial" w:hAnsi="Arial" w:cs="Arial"/>
              <w:sz w:val="22"/>
              <w:szCs w:val="22"/>
              <w:lang w:val="es-ES_tradnl"/>
            </w:rPr>
            <w:t>”, y de otra parte el Armador o Empresa</w:t>
          </w:r>
        </w:sdtContent>
      </w:sdt>
      <w:r w:rsidR="00405290">
        <w:rPr>
          <w:rFonts w:ascii="Arial" w:hAnsi="Arial" w:cs="Arial"/>
          <w:sz w:val="22"/>
          <w:szCs w:val="22"/>
          <w:lang w:val="es-ES_tradnl"/>
        </w:rPr>
        <w:t xml:space="preserve"> </w:t>
      </w:r>
      <w:sdt>
        <w:sdtPr>
          <w:rPr>
            <w:rFonts w:ascii="Arial" w:hAnsi="Arial" w:cs="Arial"/>
            <w:sz w:val="22"/>
            <w:szCs w:val="22"/>
            <w:lang w:val="es-ES_tradnl"/>
          </w:rPr>
          <w:id w:val="1523120819"/>
          <w:placeholder>
            <w:docPart w:val="4DDBE65F7C2F40D0AB88987F9FD19C4F"/>
          </w:placeholder>
          <w:showingPlcHdr/>
          <w:text/>
        </w:sdtPr>
        <w:sdtContent>
          <w:r w:rsidR="00405290" w:rsidRPr="00A553E5">
            <w:rPr>
              <w:rStyle w:val="Textodelmarcadordeposicin"/>
              <w:color w:val="FF0000"/>
            </w:rPr>
            <w:t>Haga clic o pulse aquí para escribir texto.</w:t>
          </w:r>
        </w:sdtContent>
      </w:sdt>
      <w:sdt>
        <w:sdtPr>
          <w:rPr>
            <w:rFonts w:ascii="Arial" w:hAnsi="Arial" w:cs="Arial"/>
            <w:sz w:val="22"/>
            <w:szCs w:val="22"/>
            <w:lang w:val="es-ES_tradnl"/>
          </w:rPr>
          <w:id w:val="-631169152"/>
          <w:lock w:val="sdtContentLocked"/>
          <w:placeholder>
            <w:docPart w:val="DefaultPlaceholder_-1854013438"/>
          </w:placeholder>
          <w:comboBox>
            <w:listItem w:value="Elija un elemento."/>
          </w:comboBox>
        </w:sdtPr>
        <w:sdtContent>
          <w:r w:rsidR="00483581" w:rsidRPr="00257294">
            <w:rPr>
              <w:rFonts w:ascii="Arial" w:hAnsi="Arial" w:cs="Arial"/>
              <w:sz w:val="22"/>
              <w:szCs w:val="22"/>
              <w:lang w:val="es-ES_tradnl"/>
            </w:rPr>
            <w:t>, con RUC N°</w:t>
          </w:r>
        </w:sdtContent>
      </w:sdt>
      <w:r w:rsidR="00483581" w:rsidRPr="00257294">
        <w:rPr>
          <w:rFonts w:ascii="Arial" w:hAnsi="Arial" w:cs="Arial"/>
          <w:sz w:val="22"/>
          <w:szCs w:val="22"/>
          <w:lang w:val="es-ES_tradnl"/>
        </w:rPr>
        <w:t xml:space="preserve"> </w:t>
      </w:r>
      <w:sdt>
        <w:sdtPr>
          <w:rPr>
            <w:rFonts w:ascii="Arial" w:hAnsi="Arial" w:cs="Arial"/>
            <w:sz w:val="22"/>
            <w:szCs w:val="22"/>
            <w:lang w:val="es-ES_tradnl"/>
          </w:rPr>
          <w:id w:val="-1330286857"/>
          <w:placeholder>
            <w:docPart w:val="4992DE97F3C44D6CBAE2276E39AFA8FD"/>
          </w:placeholder>
          <w:showingPlcHdr/>
          <w:text/>
        </w:sdtPr>
        <w:sdtContent>
          <w:r w:rsidR="00A553E5" w:rsidRPr="00A553E5">
            <w:rPr>
              <w:rStyle w:val="Textodelmarcadordeposicin"/>
              <w:color w:val="FF0000"/>
            </w:rPr>
            <w:t>Haga clic o pulse aquí para escribir texto.</w:t>
          </w:r>
        </w:sdtContent>
      </w:sdt>
      <w:sdt>
        <w:sdtPr>
          <w:rPr>
            <w:rFonts w:ascii="Arial" w:hAnsi="Arial" w:cs="Arial"/>
            <w:sz w:val="22"/>
            <w:szCs w:val="22"/>
            <w:lang w:val="es-ES_tradnl"/>
          </w:rPr>
          <w:id w:val="630295371"/>
          <w:lock w:val="sdtContentLocked"/>
          <w:placeholder>
            <w:docPart w:val="DefaultPlaceholder_-1854013438"/>
          </w:placeholder>
          <w:comboBox>
            <w:listItem w:value="Elija un elemento."/>
          </w:comboBox>
        </w:sdtPr>
        <w:sdtContent>
          <w:r w:rsidR="00483581" w:rsidRPr="00257294">
            <w:rPr>
              <w:rFonts w:ascii="Arial" w:hAnsi="Arial" w:cs="Arial"/>
              <w:sz w:val="22"/>
              <w:szCs w:val="22"/>
              <w:lang w:val="es-ES_tradnl"/>
            </w:rPr>
            <w:t>,</w:t>
          </w:r>
          <w:r w:rsidR="00A553E5">
            <w:rPr>
              <w:rFonts w:ascii="Arial" w:hAnsi="Arial" w:cs="Arial"/>
              <w:sz w:val="22"/>
              <w:szCs w:val="22"/>
              <w:lang w:val="es-ES_tradnl"/>
            </w:rPr>
            <w:t xml:space="preserve"> </w:t>
          </w:r>
          <w:r w:rsidR="00483581" w:rsidRPr="00257294">
            <w:rPr>
              <w:rFonts w:ascii="Arial" w:hAnsi="Arial" w:cs="Arial"/>
              <w:sz w:val="22"/>
              <w:szCs w:val="22"/>
              <w:lang w:val="es-ES_tradnl"/>
            </w:rPr>
            <w:t>con domicilio legal en</w:t>
          </w:r>
        </w:sdtContent>
      </w:sdt>
      <w:r w:rsidR="008B1ECC">
        <w:rPr>
          <w:rFonts w:ascii="Arial" w:hAnsi="Arial" w:cs="Arial"/>
          <w:sz w:val="22"/>
          <w:szCs w:val="22"/>
          <w:lang w:val="es-ES_tradnl"/>
        </w:rPr>
        <w:t xml:space="preserve"> </w:t>
      </w:r>
      <w:sdt>
        <w:sdtPr>
          <w:rPr>
            <w:rFonts w:ascii="Arial" w:hAnsi="Arial" w:cs="Arial"/>
            <w:sz w:val="22"/>
            <w:szCs w:val="22"/>
            <w:lang w:val="es-ES_tradnl"/>
          </w:rPr>
          <w:id w:val="-873918827"/>
          <w:placeholder>
            <w:docPart w:val="5ED6EC859B054B45B0A288D2F9190CF6"/>
          </w:placeholder>
          <w:showingPlcHdr/>
          <w:text/>
        </w:sdtPr>
        <w:sdtContent>
          <w:r w:rsidR="008B1ECC" w:rsidRPr="00433CC0">
            <w:rPr>
              <w:rStyle w:val="Textodelmarcadordeposicin"/>
              <w:color w:val="FF0000"/>
            </w:rPr>
            <w:t>Haga clic o pulse aquí para escribir texto.</w:t>
          </w:r>
        </w:sdtContent>
      </w:sdt>
      <w:r w:rsidR="008B1ECC">
        <w:rPr>
          <w:rFonts w:ascii="Arial" w:hAnsi="Arial" w:cs="Arial"/>
          <w:sz w:val="22"/>
          <w:szCs w:val="22"/>
          <w:lang w:val="es-ES_tradnl"/>
        </w:rPr>
        <w:t xml:space="preserve"> </w:t>
      </w:r>
      <w:sdt>
        <w:sdtPr>
          <w:rPr>
            <w:rFonts w:ascii="Arial" w:hAnsi="Arial" w:cs="Arial"/>
            <w:sz w:val="22"/>
            <w:szCs w:val="22"/>
            <w:lang w:val="es-ES_tradnl"/>
          </w:rPr>
          <w:id w:val="-225919752"/>
          <w:lock w:val="sdtContentLocked"/>
          <w:placeholder>
            <w:docPart w:val="DefaultPlaceholder_-1854013438"/>
          </w:placeholder>
          <w:comboBox>
            <w:listItem w:value="Elija un elemento."/>
          </w:comboBox>
        </w:sdtPr>
        <w:sdtContent>
          <w:r w:rsidR="00483581" w:rsidRPr="00257294">
            <w:rPr>
              <w:rFonts w:ascii="Arial" w:hAnsi="Arial" w:cs="Arial"/>
              <w:sz w:val="22"/>
              <w:szCs w:val="22"/>
              <w:lang w:val="es-ES_tradnl"/>
            </w:rPr>
            <w:t>representado por</w:t>
          </w:r>
        </w:sdtContent>
      </w:sdt>
      <w:r w:rsidR="00DB555F">
        <w:rPr>
          <w:rFonts w:ascii="Arial" w:hAnsi="Arial" w:cs="Arial"/>
          <w:sz w:val="22"/>
          <w:szCs w:val="22"/>
          <w:lang w:val="es-ES_tradnl"/>
        </w:rPr>
        <w:t xml:space="preserve"> </w:t>
      </w:r>
      <w:sdt>
        <w:sdtPr>
          <w:rPr>
            <w:rFonts w:ascii="Arial" w:hAnsi="Arial" w:cs="Arial"/>
            <w:sz w:val="22"/>
            <w:szCs w:val="22"/>
            <w:lang w:val="es-ES_tradnl"/>
          </w:rPr>
          <w:id w:val="842751886"/>
          <w:placeholder>
            <w:docPart w:val="0FF57A5BC2C0453CB3F1E9E4B25D728D"/>
          </w:placeholder>
          <w:showingPlcHdr/>
          <w:text/>
        </w:sdtPr>
        <w:sdtContent>
          <w:r w:rsidR="00DB555F" w:rsidRPr="00433CC0">
            <w:rPr>
              <w:rStyle w:val="Textodelmarcadordeposicin"/>
              <w:color w:val="FF0000"/>
            </w:rPr>
            <w:t>Haga clic o pulse aquí para escribir texto.</w:t>
          </w:r>
        </w:sdtContent>
      </w:sdt>
      <w:r w:rsidR="00DB555F">
        <w:rPr>
          <w:rFonts w:ascii="Arial" w:hAnsi="Arial" w:cs="Arial"/>
          <w:sz w:val="22"/>
          <w:szCs w:val="22"/>
          <w:lang w:val="es-ES_tradnl"/>
        </w:rPr>
        <w:t xml:space="preserve"> </w:t>
      </w:r>
      <w:sdt>
        <w:sdtPr>
          <w:rPr>
            <w:rFonts w:ascii="Arial" w:hAnsi="Arial" w:cs="Arial"/>
            <w:sz w:val="22"/>
            <w:szCs w:val="22"/>
            <w:lang w:val="es-ES_tradnl"/>
          </w:rPr>
          <w:id w:val="1788545093"/>
          <w:lock w:val="sdtContentLocked"/>
          <w:placeholder>
            <w:docPart w:val="DefaultPlaceholder_-1854013438"/>
          </w:placeholder>
          <w:comboBox>
            <w:listItem w:value="Elija un elemento."/>
          </w:comboBox>
        </w:sdtPr>
        <w:sdtContent>
          <w:r w:rsidR="00483581" w:rsidRPr="00257294">
            <w:rPr>
              <w:rFonts w:ascii="Arial" w:hAnsi="Arial" w:cs="Arial"/>
              <w:sz w:val="22"/>
              <w:szCs w:val="22"/>
              <w:lang w:val="es-ES_tradnl"/>
            </w:rPr>
            <w:t>identificado con DNI N°</w:t>
          </w:r>
        </w:sdtContent>
      </w:sdt>
      <w:r w:rsidR="0092367A">
        <w:rPr>
          <w:rFonts w:ascii="Arial" w:hAnsi="Arial" w:cs="Arial"/>
          <w:sz w:val="22"/>
          <w:szCs w:val="22"/>
          <w:lang w:val="es-ES_tradnl"/>
        </w:rPr>
        <w:t xml:space="preserve"> </w:t>
      </w:r>
      <w:sdt>
        <w:sdtPr>
          <w:rPr>
            <w:rFonts w:ascii="Arial" w:hAnsi="Arial" w:cs="Arial"/>
            <w:sz w:val="22"/>
            <w:szCs w:val="22"/>
            <w:lang w:val="es-ES_tradnl"/>
          </w:rPr>
          <w:id w:val="1952357562"/>
          <w:placeholder>
            <w:docPart w:val="CDC56A79198B4B06BF8B97AB8E5E90F8"/>
          </w:placeholder>
          <w:showingPlcHdr/>
          <w:text/>
        </w:sdtPr>
        <w:sdtContent>
          <w:r w:rsidR="0092367A" w:rsidRPr="00433CC0">
            <w:rPr>
              <w:rStyle w:val="Textodelmarcadordeposicin"/>
              <w:color w:val="FF0000"/>
            </w:rPr>
            <w:t>Haga clic o pulse aquí para escribir texto.</w:t>
          </w:r>
        </w:sdtContent>
      </w:sdt>
      <w:r w:rsidR="00483581" w:rsidRPr="00257294">
        <w:rPr>
          <w:rFonts w:ascii="Arial" w:hAnsi="Arial" w:cs="Arial"/>
          <w:sz w:val="22"/>
          <w:szCs w:val="22"/>
          <w:lang w:val="es-ES_tradnl"/>
        </w:rPr>
        <w:t xml:space="preserve">, </w:t>
      </w:r>
      <w:sdt>
        <w:sdtPr>
          <w:rPr>
            <w:rFonts w:ascii="Arial" w:hAnsi="Arial" w:cs="Arial"/>
            <w:sz w:val="22"/>
            <w:szCs w:val="22"/>
            <w:lang w:val="es-ES_tradnl"/>
          </w:rPr>
          <w:id w:val="1283005114"/>
          <w:lock w:val="sdtContentLocked"/>
          <w:placeholder>
            <w:docPart w:val="DefaultPlaceholder_-1854013438"/>
          </w:placeholder>
          <w:comboBox>
            <w:listItem w:value="Elija un elemento."/>
          </w:comboBox>
        </w:sdtPr>
        <w:sdtContent>
          <w:r w:rsidR="00483581" w:rsidRPr="00257294">
            <w:rPr>
              <w:rFonts w:ascii="Arial" w:hAnsi="Arial" w:cs="Arial"/>
              <w:sz w:val="22"/>
              <w:szCs w:val="22"/>
              <w:lang w:val="es-ES_tradnl"/>
            </w:rPr>
            <w:t>con poder inscrito en</w:t>
          </w:r>
        </w:sdtContent>
      </w:sdt>
      <w:r w:rsidR="005F2E9A">
        <w:rPr>
          <w:rFonts w:ascii="Arial" w:hAnsi="Arial" w:cs="Arial"/>
          <w:sz w:val="22"/>
          <w:szCs w:val="22"/>
          <w:lang w:val="es-ES_tradnl"/>
        </w:rPr>
        <w:t xml:space="preserve"> </w:t>
      </w:r>
      <w:sdt>
        <w:sdtPr>
          <w:rPr>
            <w:rFonts w:ascii="Arial" w:hAnsi="Arial" w:cs="Arial"/>
            <w:sz w:val="22"/>
            <w:szCs w:val="22"/>
            <w:lang w:val="es-ES_tradnl"/>
          </w:rPr>
          <w:id w:val="-1495948796"/>
          <w:placeholder>
            <w:docPart w:val="6FC55460CD72413A8D484E713234DF3A"/>
          </w:placeholder>
          <w:showingPlcHdr/>
          <w:text/>
        </w:sdtPr>
        <w:sdtContent>
          <w:r w:rsidR="005F2E9A" w:rsidRPr="00433CC0">
            <w:rPr>
              <w:rStyle w:val="Textodelmarcadordeposicin"/>
              <w:color w:val="FF0000"/>
            </w:rPr>
            <w:t>Haga clic o pulse aquí para escribir texto.</w:t>
          </w:r>
        </w:sdtContent>
      </w:sdt>
      <w:r w:rsidR="00483581" w:rsidRPr="00257294">
        <w:rPr>
          <w:rFonts w:ascii="Arial" w:hAnsi="Arial" w:cs="Arial"/>
          <w:sz w:val="22"/>
          <w:szCs w:val="22"/>
          <w:lang w:val="es-ES_tradnl"/>
        </w:rPr>
        <w:t xml:space="preserve"> </w:t>
      </w:r>
      <w:sdt>
        <w:sdtPr>
          <w:rPr>
            <w:rFonts w:ascii="Arial" w:hAnsi="Arial" w:cs="Arial"/>
            <w:sz w:val="22"/>
            <w:szCs w:val="22"/>
            <w:lang w:val="es-ES_tradnl"/>
          </w:rPr>
          <w:id w:val="-282962117"/>
          <w:lock w:val="sdtContentLocked"/>
          <w:placeholder>
            <w:docPart w:val="DefaultPlaceholder_-1854013438"/>
          </w:placeholder>
          <w:comboBox>
            <w:listItem w:value="Elija un elemento."/>
          </w:comboBox>
        </w:sdtPr>
        <w:sdtContent>
          <w:r w:rsidR="00483581" w:rsidRPr="00257294">
            <w:rPr>
              <w:rFonts w:ascii="Arial" w:hAnsi="Arial" w:cs="Arial"/>
              <w:sz w:val="22"/>
              <w:szCs w:val="22"/>
              <w:lang w:val="es-ES_tradnl"/>
            </w:rPr>
            <w:t>de los Registros Públicos de</w:t>
          </w:r>
        </w:sdtContent>
      </w:sdt>
      <w:r w:rsidR="00433CC0">
        <w:rPr>
          <w:rFonts w:ascii="Arial" w:hAnsi="Arial" w:cs="Arial"/>
          <w:sz w:val="22"/>
          <w:szCs w:val="22"/>
          <w:lang w:val="es-ES_tradnl"/>
        </w:rPr>
        <w:t xml:space="preserve"> </w:t>
      </w:r>
      <w:sdt>
        <w:sdtPr>
          <w:rPr>
            <w:rFonts w:ascii="Arial" w:hAnsi="Arial" w:cs="Arial"/>
            <w:sz w:val="22"/>
            <w:szCs w:val="22"/>
            <w:lang w:val="es-ES_tradnl"/>
          </w:rPr>
          <w:id w:val="108335381"/>
          <w:placeholder>
            <w:docPart w:val="5694B00D3B564CA88F73E7522F2E1F8A"/>
          </w:placeholder>
          <w:showingPlcHdr/>
          <w:text/>
        </w:sdtPr>
        <w:sdtContent>
          <w:r w:rsidR="00433CC0" w:rsidRPr="00433CC0">
            <w:rPr>
              <w:rStyle w:val="Textodelmarcadordeposicin"/>
              <w:color w:val="FF0000"/>
            </w:rPr>
            <w:t>Haga clic o pulse aquí para escribir texto.</w:t>
          </w:r>
        </w:sdtContent>
      </w:sdt>
      <w:r w:rsidR="0013239B">
        <w:rPr>
          <w:rFonts w:ascii="Arial" w:hAnsi="Arial" w:cs="Arial"/>
          <w:sz w:val="22"/>
          <w:szCs w:val="22"/>
          <w:lang w:val="es-ES_tradnl"/>
        </w:rPr>
        <w:t xml:space="preserve"> </w:t>
      </w:r>
      <w:sdt>
        <w:sdtPr>
          <w:rPr>
            <w:rFonts w:ascii="Arial" w:hAnsi="Arial" w:cs="Arial"/>
            <w:sz w:val="22"/>
            <w:szCs w:val="22"/>
            <w:lang w:val="es-ES_tradnl"/>
          </w:rPr>
          <w:id w:val="351619505"/>
          <w:lock w:val="sdtContentLocked"/>
          <w:placeholder>
            <w:docPart w:val="DefaultPlaceholder_-1854013438"/>
          </w:placeholder>
          <w:comboBox>
            <w:listItem w:value="Elija un elemento."/>
          </w:comboBox>
        </w:sdtPr>
        <w:sdtContent>
          <w:r w:rsidR="00483581" w:rsidRPr="00257294">
            <w:rPr>
              <w:rFonts w:ascii="Arial" w:hAnsi="Arial" w:cs="Arial"/>
              <w:sz w:val="22"/>
              <w:szCs w:val="22"/>
              <w:lang w:val="es-ES_tradnl"/>
            </w:rPr>
            <w:t>Titular del Permiso de Pesca de la (las) embarcación (es)</w:t>
          </w:r>
        </w:sdtContent>
      </w:sdt>
      <w:r w:rsidR="0013239B">
        <w:rPr>
          <w:rFonts w:ascii="Arial" w:hAnsi="Arial" w:cs="Arial"/>
          <w:sz w:val="22"/>
          <w:szCs w:val="22"/>
          <w:lang w:val="es-ES_tradnl"/>
        </w:rPr>
        <w:t xml:space="preserve"> </w:t>
      </w:r>
      <w:sdt>
        <w:sdtPr>
          <w:rPr>
            <w:rFonts w:ascii="Arial" w:hAnsi="Arial" w:cs="Arial"/>
            <w:sz w:val="22"/>
            <w:szCs w:val="22"/>
            <w:lang w:val="es-ES_tradnl"/>
          </w:rPr>
          <w:id w:val="1238205087"/>
          <w:placeholder>
            <w:docPart w:val="419E05D471D542668906E0C3886ECA53"/>
          </w:placeholder>
          <w:showingPlcHdr/>
          <w:text/>
        </w:sdtPr>
        <w:sdtContent>
          <w:r w:rsidR="00A9491A" w:rsidRPr="00B039DF">
            <w:rPr>
              <w:rStyle w:val="Textodelmarcadordeposicin"/>
              <w:color w:val="FF0000"/>
            </w:rPr>
            <w:t>Haga clic o pulse aquí para escribir texto.</w:t>
          </w:r>
        </w:sdtContent>
      </w:sdt>
      <w:r w:rsidR="0013239B">
        <w:rPr>
          <w:rFonts w:ascii="Arial" w:hAnsi="Arial" w:cs="Arial"/>
          <w:sz w:val="22"/>
          <w:szCs w:val="22"/>
          <w:lang w:val="es-ES_tradnl"/>
        </w:rPr>
        <w:t xml:space="preserve"> </w:t>
      </w:r>
      <w:sdt>
        <w:sdtPr>
          <w:rPr>
            <w:rFonts w:ascii="Arial" w:hAnsi="Arial" w:cs="Arial"/>
            <w:sz w:val="22"/>
            <w:szCs w:val="22"/>
            <w:lang w:val="es-ES_tradnl"/>
          </w:rPr>
          <w:id w:val="-1361583740"/>
          <w:lock w:val="sdtContentLocked"/>
          <w:placeholder>
            <w:docPart w:val="DefaultPlaceholder_-1854013438"/>
          </w:placeholder>
          <w:comboBox>
            <w:listItem w:value="Elija un elemento."/>
          </w:comboBox>
        </w:sdtPr>
        <w:sdtContent>
          <w:r w:rsidR="00483581" w:rsidRPr="00257294">
            <w:rPr>
              <w:rFonts w:ascii="Arial" w:hAnsi="Arial" w:cs="Arial"/>
              <w:sz w:val="22"/>
              <w:szCs w:val="22"/>
              <w:lang w:val="es-ES_tradnl"/>
            </w:rPr>
            <w:t>con matrícula (s) N°</w:t>
          </w:r>
        </w:sdtContent>
      </w:sdt>
      <w:r w:rsidR="00A9491A">
        <w:rPr>
          <w:rFonts w:ascii="Arial" w:hAnsi="Arial" w:cs="Arial"/>
          <w:sz w:val="22"/>
          <w:szCs w:val="22"/>
          <w:lang w:val="es-ES_tradnl"/>
        </w:rPr>
        <w:t xml:space="preserve"> </w:t>
      </w:r>
      <w:sdt>
        <w:sdtPr>
          <w:rPr>
            <w:rFonts w:ascii="Arial" w:hAnsi="Arial" w:cs="Arial"/>
            <w:sz w:val="22"/>
            <w:szCs w:val="22"/>
            <w:lang w:val="es-ES_tradnl"/>
          </w:rPr>
          <w:id w:val="-752748327"/>
          <w:placeholder>
            <w:docPart w:val="56D9E80C216342A6B16C5965B7C3D2DF"/>
          </w:placeholder>
          <w:showingPlcHdr/>
          <w:text/>
        </w:sdtPr>
        <w:sdtContent>
          <w:r w:rsidR="00A9491A" w:rsidRPr="00B039DF">
            <w:rPr>
              <w:rStyle w:val="Textodelmarcadordeposicin"/>
              <w:color w:val="FF0000"/>
            </w:rPr>
            <w:t>Haga clic o pulse aquí para escribir texto.</w:t>
          </w:r>
        </w:sdtContent>
      </w:sdt>
      <w:sdt>
        <w:sdtPr>
          <w:rPr>
            <w:rFonts w:ascii="Arial" w:hAnsi="Arial" w:cs="Arial"/>
            <w:sz w:val="22"/>
            <w:szCs w:val="22"/>
            <w:lang w:val="es-ES_tradnl"/>
          </w:rPr>
          <w:id w:val="260960552"/>
          <w:lock w:val="sdtContentLocked"/>
          <w:placeholder>
            <w:docPart w:val="DefaultPlaceholder_-1854013438"/>
          </w:placeholder>
          <w:comboBox>
            <w:listItem w:value="Elija un elemento."/>
          </w:comboBox>
        </w:sdtPr>
        <w:sdtContent>
          <w:r w:rsidR="00483581" w:rsidRPr="00257294">
            <w:rPr>
              <w:rFonts w:ascii="Arial" w:hAnsi="Arial" w:cs="Arial"/>
              <w:sz w:val="22"/>
              <w:szCs w:val="22"/>
              <w:lang w:val="es-ES_tradnl"/>
            </w:rPr>
            <w:t xml:space="preserve">, al que en adelante se le denominará </w:t>
          </w:r>
          <w:r w:rsidR="00483581" w:rsidRPr="00A9491A">
            <w:rPr>
              <w:rFonts w:ascii="Arial" w:hAnsi="Arial" w:cs="Arial"/>
              <w:sz w:val="22"/>
              <w:szCs w:val="22"/>
              <w:lang w:val="es-ES_tradnl"/>
            </w:rPr>
            <w:t>“</w:t>
          </w:r>
          <w:r w:rsidR="00483581" w:rsidRPr="00A9491A">
            <w:rPr>
              <w:rFonts w:ascii="Arial" w:hAnsi="Arial" w:cs="Arial"/>
              <w:b/>
              <w:bCs/>
              <w:sz w:val="22"/>
              <w:szCs w:val="22"/>
              <w:lang w:val="es-ES_tradnl"/>
            </w:rPr>
            <w:t>EL</w:t>
          </w:r>
          <w:r w:rsidR="00483581" w:rsidRPr="00A9491A">
            <w:rPr>
              <w:rFonts w:ascii="Arial" w:hAnsi="Arial" w:cs="Arial"/>
              <w:sz w:val="22"/>
              <w:szCs w:val="22"/>
              <w:lang w:val="es-ES_tradnl"/>
            </w:rPr>
            <w:t xml:space="preserve"> </w:t>
          </w:r>
          <w:r w:rsidR="00483581" w:rsidRPr="00A9491A">
            <w:rPr>
              <w:rFonts w:ascii="Arial" w:hAnsi="Arial" w:cs="Arial"/>
              <w:b/>
              <w:bCs/>
              <w:sz w:val="22"/>
              <w:szCs w:val="22"/>
              <w:lang w:val="es-ES_tradnl"/>
            </w:rPr>
            <w:t>ARMADOR</w:t>
          </w:r>
          <w:r w:rsidR="00483581" w:rsidRPr="00A9491A">
            <w:rPr>
              <w:rFonts w:ascii="Arial" w:hAnsi="Arial" w:cs="Arial"/>
              <w:sz w:val="22"/>
              <w:szCs w:val="22"/>
              <w:lang w:val="es-ES_tradnl"/>
            </w:rPr>
            <w:t>”, en los términos y condiciones siguientes:</w:t>
          </w:r>
        </w:sdtContent>
      </w:sdt>
    </w:p>
    <w:p w14:paraId="04D79B6B" w14:textId="77777777" w:rsidR="00483581" w:rsidRPr="00257294" w:rsidRDefault="00483581" w:rsidP="00483581">
      <w:pPr>
        <w:jc w:val="both"/>
        <w:rPr>
          <w:rFonts w:ascii="Arial" w:hAnsi="Arial" w:cs="Arial"/>
          <w:sz w:val="22"/>
          <w:szCs w:val="22"/>
          <w:lang w:val="es-ES_tradnl"/>
        </w:rPr>
      </w:pPr>
    </w:p>
    <w:sdt>
      <w:sdtPr>
        <w:rPr>
          <w:rFonts w:ascii="Arial" w:hAnsi="Arial" w:cs="Arial"/>
          <w:b/>
          <w:sz w:val="22"/>
          <w:szCs w:val="22"/>
          <w:lang w:val="es-ES_tradnl"/>
        </w:rPr>
        <w:id w:val="-292984404"/>
        <w:lock w:val="sdtContentLocked"/>
        <w:placeholder>
          <w:docPart w:val="DefaultPlaceholder_-1854013438"/>
        </w:placeholder>
        <w:comboBox>
          <w:listItem w:value="Elija un elemento."/>
        </w:comboBox>
      </w:sdtPr>
      <w:sdtContent>
        <w:p w14:paraId="5E7219A8" w14:textId="6F645607" w:rsidR="00483581" w:rsidRPr="00257294" w:rsidRDefault="00483581" w:rsidP="00483581">
          <w:pPr>
            <w:jc w:val="both"/>
            <w:rPr>
              <w:rFonts w:ascii="Arial" w:hAnsi="Arial" w:cs="Arial"/>
              <w:sz w:val="22"/>
              <w:szCs w:val="22"/>
              <w:lang w:val="es-ES_tradnl"/>
            </w:rPr>
          </w:pPr>
          <w:r w:rsidRPr="00257294">
            <w:rPr>
              <w:rFonts w:ascii="Arial" w:hAnsi="Arial" w:cs="Arial"/>
              <w:b/>
              <w:sz w:val="22"/>
              <w:szCs w:val="22"/>
              <w:lang w:val="es-ES_tradnl"/>
            </w:rPr>
            <w:t>CLAUSULA PRIMERA: ANTECEDENTES</w:t>
          </w:r>
        </w:p>
      </w:sdtContent>
    </w:sdt>
    <w:sdt>
      <w:sdtPr>
        <w:rPr>
          <w:rFonts w:ascii="Arial" w:hAnsi="Arial" w:cs="Arial"/>
          <w:sz w:val="22"/>
          <w:szCs w:val="22"/>
          <w:lang w:val="es-ES_tradnl"/>
        </w:rPr>
        <w:id w:val="-699552608"/>
        <w:lock w:val="sdtContentLocked"/>
        <w:placeholder>
          <w:docPart w:val="DefaultPlaceholder_-1854013438"/>
        </w:placeholder>
        <w:comboBox>
          <w:listItem w:value="Elija un elemento."/>
        </w:comboBox>
      </w:sdtPr>
      <w:sdtContent>
        <w:p w14:paraId="5A4F2E4D" w14:textId="4C3A143C" w:rsidR="00483581" w:rsidRPr="00257294" w:rsidRDefault="00483581" w:rsidP="00483581">
          <w:pPr>
            <w:jc w:val="both"/>
            <w:rPr>
              <w:rFonts w:ascii="Arial" w:hAnsi="Arial" w:cs="Arial"/>
              <w:sz w:val="22"/>
              <w:szCs w:val="22"/>
              <w:lang w:val="es-ES_tradnl"/>
            </w:rPr>
          </w:pPr>
          <w:r w:rsidRPr="00257294">
            <w:rPr>
              <w:rFonts w:ascii="Arial" w:hAnsi="Arial" w:cs="Arial"/>
              <w:sz w:val="22"/>
              <w:szCs w:val="22"/>
              <w:lang w:val="es-ES_tradnl"/>
            </w:rPr>
            <w:t xml:space="preserve">La suscripción del presente Convenio se realiza en conformidad con lo dispuesto en la </w:t>
          </w:r>
          <w:r w:rsidR="00513C81" w:rsidRPr="00257294">
            <w:rPr>
              <w:rFonts w:ascii="Arial" w:hAnsi="Arial" w:cs="Arial"/>
              <w:sz w:val="22"/>
              <w:szCs w:val="22"/>
              <w:lang w:val="es-ES_tradnl"/>
            </w:rPr>
            <w:t>Resolución Ministerial N° 217-2023-PRODUCE</w:t>
          </w:r>
          <w:r w:rsidRPr="00257294">
            <w:rPr>
              <w:rFonts w:ascii="Arial" w:hAnsi="Arial" w:cs="Arial"/>
              <w:sz w:val="22"/>
              <w:szCs w:val="22"/>
              <w:lang w:val="es-ES_tradnl"/>
            </w:rPr>
            <w:t xml:space="preserve">, que establece el Régimen Provisional de Pesca del Recurso Merluza </w:t>
          </w:r>
          <w:r w:rsidRPr="00A3642F">
            <w:rPr>
              <w:rFonts w:ascii="Arial" w:hAnsi="Arial" w:cs="Arial"/>
              <w:sz w:val="22"/>
              <w:szCs w:val="22"/>
              <w:lang w:val="es-ES_tradnl"/>
            </w:rPr>
            <w:t xml:space="preserve">(Merluccius gayi peruanus) </w:t>
          </w:r>
          <w:r w:rsidRPr="00257294">
            <w:rPr>
              <w:rFonts w:ascii="Arial" w:hAnsi="Arial" w:cs="Arial"/>
              <w:sz w:val="22"/>
              <w:szCs w:val="22"/>
              <w:lang w:val="es-ES_tradnl"/>
            </w:rPr>
            <w:t xml:space="preserve">correspondiente al periodo </w:t>
          </w:r>
          <w:r w:rsidR="00513C81" w:rsidRPr="00257294">
            <w:rPr>
              <w:rFonts w:ascii="Arial" w:hAnsi="Arial" w:cs="Arial"/>
              <w:sz w:val="22"/>
              <w:szCs w:val="22"/>
              <w:lang w:val="es-ES_tradnl"/>
            </w:rPr>
            <w:t>julio 2023 – junio 2024</w:t>
          </w:r>
          <w:r w:rsidRPr="00257294">
            <w:rPr>
              <w:rFonts w:ascii="Arial" w:hAnsi="Arial" w:cs="Arial"/>
              <w:sz w:val="22"/>
              <w:szCs w:val="22"/>
              <w:lang w:val="es-ES_tradnl"/>
            </w:rPr>
            <w:t>, en el marco del cual se autoriza las actividades extractivas del mencionado recurso desde las 00:00 horas del 1 de julio de 202</w:t>
          </w:r>
          <w:r w:rsidR="001A4827" w:rsidRPr="00257294">
            <w:rPr>
              <w:rFonts w:ascii="Arial" w:hAnsi="Arial" w:cs="Arial"/>
              <w:sz w:val="22"/>
              <w:szCs w:val="22"/>
              <w:lang w:val="es-ES_tradnl"/>
            </w:rPr>
            <w:t>3</w:t>
          </w:r>
          <w:r w:rsidRPr="00257294">
            <w:rPr>
              <w:rFonts w:ascii="Arial" w:hAnsi="Arial" w:cs="Arial"/>
              <w:sz w:val="22"/>
              <w:szCs w:val="22"/>
              <w:lang w:val="es-ES_tradnl"/>
            </w:rPr>
            <w:t xml:space="preserve"> hasta el 30 de junio de 202</w:t>
          </w:r>
          <w:r w:rsidR="001A4827" w:rsidRPr="00257294">
            <w:rPr>
              <w:rFonts w:ascii="Arial" w:hAnsi="Arial" w:cs="Arial"/>
              <w:sz w:val="22"/>
              <w:szCs w:val="22"/>
              <w:lang w:val="es-ES_tradnl"/>
            </w:rPr>
            <w:t>4</w:t>
          </w:r>
          <w:r w:rsidRPr="00257294">
            <w:rPr>
              <w:rFonts w:ascii="Arial" w:hAnsi="Arial" w:cs="Arial"/>
              <w:sz w:val="22"/>
              <w:szCs w:val="22"/>
              <w:lang w:val="es-ES_tradnl"/>
            </w:rPr>
            <w:t>, en el área comprendida desde el extremo norte del dominio marítimo del Perú y el paralelo 7°00’ Latitud Sur.</w:t>
          </w:r>
        </w:p>
      </w:sdtContent>
    </w:sdt>
    <w:p w14:paraId="2AB02BDF" w14:textId="77777777" w:rsidR="00483581" w:rsidRPr="00257294" w:rsidRDefault="00483581" w:rsidP="00483581">
      <w:pPr>
        <w:jc w:val="both"/>
        <w:rPr>
          <w:rFonts w:ascii="Arial" w:hAnsi="Arial" w:cs="Arial"/>
          <w:sz w:val="22"/>
          <w:szCs w:val="22"/>
          <w:lang w:val="es-ES_tradnl"/>
        </w:rPr>
      </w:pPr>
    </w:p>
    <w:sdt>
      <w:sdtPr>
        <w:rPr>
          <w:rFonts w:ascii="Arial" w:hAnsi="Arial" w:cs="Arial"/>
          <w:b/>
          <w:sz w:val="22"/>
          <w:szCs w:val="22"/>
          <w:lang w:val="es-ES_tradnl"/>
        </w:rPr>
        <w:id w:val="1318302550"/>
        <w:lock w:val="sdtContentLocked"/>
        <w:placeholder>
          <w:docPart w:val="DefaultPlaceholder_-1854013438"/>
        </w:placeholder>
        <w:comboBox>
          <w:listItem w:value="Elija un elemento."/>
        </w:comboBox>
      </w:sdtPr>
      <w:sdtContent>
        <w:p w14:paraId="438FD311" w14:textId="59B59CB6" w:rsidR="00483581" w:rsidRPr="00257294" w:rsidRDefault="00483581" w:rsidP="00483581">
          <w:pPr>
            <w:jc w:val="both"/>
            <w:rPr>
              <w:rFonts w:ascii="Arial" w:hAnsi="Arial" w:cs="Arial"/>
              <w:sz w:val="22"/>
              <w:szCs w:val="22"/>
              <w:lang w:val="es-ES_tradnl"/>
            </w:rPr>
          </w:pPr>
          <w:r w:rsidRPr="00257294">
            <w:rPr>
              <w:rFonts w:ascii="Arial" w:hAnsi="Arial" w:cs="Arial"/>
              <w:b/>
              <w:sz w:val="22"/>
              <w:szCs w:val="22"/>
              <w:lang w:val="es-ES_tradnl"/>
            </w:rPr>
            <w:t>CLAUSULA SEGUNDA: OBJETO</w:t>
          </w:r>
        </w:p>
      </w:sdtContent>
    </w:sdt>
    <w:sdt>
      <w:sdtPr>
        <w:rPr>
          <w:rFonts w:ascii="Arial" w:hAnsi="Arial" w:cs="Arial"/>
          <w:sz w:val="22"/>
          <w:szCs w:val="22"/>
          <w:lang w:val="es-ES_tradnl"/>
        </w:rPr>
        <w:id w:val="-1758655814"/>
        <w:lock w:val="sdtContentLocked"/>
        <w:placeholder>
          <w:docPart w:val="DefaultPlaceholder_-1854013438"/>
        </w:placeholder>
        <w:comboBox>
          <w:listItem w:value="Elija un elemento."/>
        </w:comboBox>
      </w:sdtPr>
      <w:sdtContent>
        <w:p w14:paraId="7FA110D5" w14:textId="0D53314E" w:rsidR="00483581" w:rsidRPr="00257294" w:rsidRDefault="00483581" w:rsidP="00483581">
          <w:pPr>
            <w:jc w:val="both"/>
            <w:rPr>
              <w:rFonts w:ascii="Arial" w:hAnsi="Arial" w:cs="Arial"/>
              <w:sz w:val="22"/>
              <w:szCs w:val="22"/>
              <w:lang w:val="es-ES_tradnl"/>
            </w:rPr>
          </w:pPr>
          <w:r w:rsidRPr="00257294">
            <w:rPr>
              <w:rFonts w:ascii="Arial" w:hAnsi="Arial" w:cs="Arial"/>
              <w:sz w:val="22"/>
              <w:szCs w:val="22"/>
              <w:lang w:val="es-ES_tradnl"/>
            </w:rPr>
            <w:t xml:space="preserve">El presente Convenio tiene por objeto garantizar el fiel y cabal cumplimiento de las obligaciones a cargo de </w:t>
          </w:r>
          <w:r w:rsidRPr="00A3642F">
            <w:rPr>
              <w:rFonts w:ascii="Arial" w:hAnsi="Arial" w:cs="Arial"/>
              <w:sz w:val="22"/>
              <w:szCs w:val="22"/>
              <w:lang w:val="es-ES_tradnl"/>
            </w:rPr>
            <w:t>“EL ARMADOR”</w:t>
          </w:r>
          <w:r w:rsidRPr="00257294">
            <w:rPr>
              <w:rFonts w:ascii="Arial" w:hAnsi="Arial" w:cs="Arial"/>
              <w:sz w:val="22"/>
              <w:szCs w:val="22"/>
              <w:lang w:val="es-ES_tradnl"/>
            </w:rPr>
            <w:t xml:space="preserve"> comprendidas en la </w:t>
          </w:r>
          <w:r w:rsidR="00513C81" w:rsidRPr="00257294">
            <w:rPr>
              <w:rFonts w:ascii="Arial" w:hAnsi="Arial" w:cs="Arial"/>
              <w:sz w:val="22"/>
              <w:szCs w:val="22"/>
              <w:lang w:val="es-ES_tradnl"/>
            </w:rPr>
            <w:t>Resolución Ministerial N° 217-2023-PRODUCE</w:t>
          </w:r>
          <w:r w:rsidRPr="00257294">
            <w:rPr>
              <w:rFonts w:ascii="Arial" w:hAnsi="Arial" w:cs="Arial"/>
              <w:sz w:val="22"/>
              <w:szCs w:val="22"/>
              <w:lang w:val="es-ES_tradnl"/>
            </w:rPr>
            <w:t>.</w:t>
          </w:r>
        </w:p>
      </w:sdtContent>
    </w:sdt>
    <w:p w14:paraId="610FBD87" w14:textId="77777777" w:rsidR="00483581" w:rsidRPr="00257294" w:rsidRDefault="00483581" w:rsidP="00483581">
      <w:pPr>
        <w:jc w:val="both"/>
        <w:rPr>
          <w:rFonts w:ascii="Arial" w:hAnsi="Arial" w:cs="Arial"/>
          <w:b/>
          <w:sz w:val="22"/>
          <w:szCs w:val="22"/>
          <w:lang w:val="es-ES_tradnl"/>
        </w:rPr>
      </w:pPr>
    </w:p>
    <w:sdt>
      <w:sdtPr>
        <w:rPr>
          <w:rFonts w:ascii="Arial" w:hAnsi="Arial" w:cs="Arial"/>
          <w:b/>
          <w:sz w:val="22"/>
          <w:szCs w:val="22"/>
          <w:lang w:val="es-ES_tradnl"/>
        </w:rPr>
        <w:id w:val="-626844980"/>
        <w:lock w:val="sdtContentLocked"/>
        <w:placeholder>
          <w:docPart w:val="DefaultPlaceholder_-1854013438"/>
        </w:placeholder>
        <w:comboBox>
          <w:listItem w:value="Elija un elemento."/>
        </w:comboBox>
      </w:sdtPr>
      <w:sdtContent>
        <w:p w14:paraId="33E6D184" w14:textId="052B6871" w:rsidR="00483581" w:rsidRPr="00257294" w:rsidRDefault="00483581" w:rsidP="00483581">
          <w:pPr>
            <w:jc w:val="both"/>
            <w:rPr>
              <w:rFonts w:ascii="Arial" w:hAnsi="Arial" w:cs="Arial"/>
              <w:sz w:val="22"/>
              <w:szCs w:val="22"/>
              <w:lang w:val="es-ES_tradnl"/>
            </w:rPr>
          </w:pPr>
          <w:r w:rsidRPr="00257294">
            <w:rPr>
              <w:rFonts w:ascii="Arial" w:hAnsi="Arial" w:cs="Arial"/>
              <w:b/>
              <w:sz w:val="22"/>
              <w:szCs w:val="22"/>
              <w:lang w:val="es-ES_tradnl"/>
            </w:rPr>
            <w:t>CLAUSULA TERCERA: ALCANCES</w:t>
          </w:r>
        </w:p>
      </w:sdtContent>
    </w:sdt>
    <w:sdt>
      <w:sdtPr>
        <w:rPr>
          <w:rFonts w:ascii="Arial" w:hAnsi="Arial" w:cs="Arial"/>
          <w:sz w:val="22"/>
          <w:szCs w:val="22"/>
          <w:lang w:val="es-ES_tradnl"/>
        </w:rPr>
        <w:id w:val="1737441209"/>
        <w:lock w:val="sdtContentLocked"/>
        <w:placeholder>
          <w:docPart w:val="DefaultPlaceholder_-1854013438"/>
        </w:placeholder>
        <w:comboBox>
          <w:listItem w:value="Elija un elemento."/>
        </w:comboBox>
      </w:sdtPr>
      <w:sdtContent>
        <w:p w14:paraId="390076E4" w14:textId="069240AF" w:rsidR="00483581" w:rsidRPr="00257294" w:rsidRDefault="00483581" w:rsidP="00483581">
          <w:pPr>
            <w:jc w:val="both"/>
            <w:rPr>
              <w:rFonts w:ascii="Arial" w:hAnsi="Arial" w:cs="Arial"/>
              <w:b/>
              <w:sz w:val="22"/>
              <w:szCs w:val="22"/>
              <w:lang w:val="es-ES_tradnl"/>
            </w:rPr>
          </w:pPr>
          <w:r w:rsidRPr="00257294">
            <w:rPr>
              <w:rFonts w:ascii="Arial" w:hAnsi="Arial" w:cs="Arial"/>
              <w:sz w:val="22"/>
              <w:szCs w:val="22"/>
              <w:lang w:val="es-ES_tradnl"/>
            </w:rPr>
            <w:t>Podrán acceder al presente Convenio las embarcaciones pesqueras arrastreras de bandera nacional con permiso de pesca vigente para la extracción del recurso merluza y que participarán en la extracción de la cuo</w:t>
          </w:r>
          <w:r w:rsidR="007172F5" w:rsidRPr="00257294">
            <w:rPr>
              <w:rFonts w:ascii="Arial" w:hAnsi="Arial" w:cs="Arial"/>
              <w:sz w:val="22"/>
              <w:szCs w:val="22"/>
              <w:lang w:val="es-ES_tradnl"/>
            </w:rPr>
            <w:t>ta establecida en el artículo 2</w:t>
          </w:r>
          <w:r w:rsidRPr="00257294">
            <w:rPr>
              <w:rFonts w:ascii="Arial" w:hAnsi="Arial" w:cs="Arial"/>
              <w:sz w:val="22"/>
              <w:szCs w:val="22"/>
              <w:lang w:val="es-ES_tradnl"/>
            </w:rPr>
            <w:t xml:space="preserve"> de la </w:t>
          </w:r>
          <w:r w:rsidR="00513C81" w:rsidRPr="00257294">
            <w:rPr>
              <w:rFonts w:ascii="Arial" w:hAnsi="Arial" w:cs="Arial"/>
              <w:sz w:val="22"/>
              <w:szCs w:val="22"/>
              <w:lang w:val="es-ES_tradnl"/>
            </w:rPr>
            <w:t>Resolución Ministerial N° 217-2023-PRODUCE</w:t>
          </w:r>
          <w:r w:rsidRPr="00257294">
            <w:rPr>
              <w:rFonts w:ascii="Arial" w:hAnsi="Arial" w:cs="Arial"/>
              <w:sz w:val="22"/>
              <w:szCs w:val="22"/>
              <w:lang w:val="es-ES_tradnl"/>
            </w:rPr>
            <w:t>.</w:t>
          </w:r>
        </w:p>
      </w:sdtContent>
    </w:sdt>
    <w:p w14:paraId="61DDDCAC" w14:textId="77777777" w:rsidR="00483581" w:rsidRPr="00257294" w:rsidRDefault="00483581" w:rsidP="00483581">
      <w:pPr>
        <w:ind w:firstLine="708"/>
        <w:jc w:val="both"/>
        <w:rPr>
          <w:rFonts w:ascii="Arial" w:hAnsi="Arial" w:cs="Arial"/>
          <w:b/>
          <w:sz w:val="22"/>
          <w:szCs w:val="22"/>
          <w:lang w:val="es-ES_tradnl"/>
        </w:rPr>
      </w:pPr>
    </w:p>
    <w:sdt>
      <w:sdtPr>
        <w:rPr>
          <w:rFonts w:ascii="Arial" w:hAnsi="Arial" w:cs="Arial"/>
          <w:b/>
          <w:sz w:val="22"/>
          <w:szCs w:val="22"/>
          <w:lang w:val="es-ES_tradnl"/>
        </w:rPr>
        <w:id w:val="-1066792879"/>
        <w:lock w:val="sdtContentLocked"/>
        <w:placeholder>
          <w:docPart w:val="DefaultPlaceholder_-1854013438"/>
        </w:placeholder>
        <w:comboBox>
          <w:listItem w:value="Elija un elemento."/>
        </w:comboBox>
      </w:sdtPr>
      <w:sdtContent>
        <w:p w14:paraId="17679624" w14:textId="28911093" w:rsidR="00483581" w:rsidRPr="00257294" w:rsidRDefault="00483581" w:rsidP="00483581">
          <w:pPr>
            <w:jc w:val="both"/>
            <w:rPr>
              <w:rFonts w:ascii="Arial" w:hAnsi="Arial" w:cs="Arial"/>
              <w:sz w:val="22"/>
              <w:szCs w:val="22"/>
              <w:lang w:val="es-ES_tradnl"/>
            </w:rPr>
          </w:pPr>
          <w:r w:rsidRPr="00257294">
            <w:rPr>
              <w:rFonts w:ascii="Arial" w:hAnsi="Arial" w:cs="Arial"/>
              <w:b/>
              <w:sz w:val="22"/>
              <w:szCs w:val="22"/>
              <w:lang w:val="es-ES_tradnl"/>
            </w:rPr>
            <w:t>CLAUSULA CUARTA:</w:t>
          </w:r>
          <w:r w:rsidR="0065744B">
            <w:rPr>
              <w:rFonts w:ascii="Arial" w:hAnsi="Arial" w:cs="Arial"/>
              <w:b/>
              <w:sz w:val="22"/>
              <w:szCs w:val="22"/>
              <w:lang w:val="es-ES_tradnl"/>
            </w:rPr>
            <w:t xml:space="preserve"> </w:t>
          </w:r>
          <w:r w:rsidRPr="00257294">
            <w:rPr>
              <w:rFonts w:ascii="Arial" w:hAnsi="Arial" w:cs="Arial"/>
              <w:b/>
              <w:sz w:val="22"/>
              <w:szCs w:val="22"/>
              <w:lang w:val="es-ES_tradnl"/>
            </w:rPr>
            <w:t>OBLIGACIONES</w:t>
          </w:r>
        </w:p>
      </w:sdtContent>
    </w:sdt>
    <w:sdt>
      <w:sdtPr>
        <w:rPr>
          <w:rFonts w:ascii="Arial" w:hAnsi="Arial" w:cs="Arial"/>
          <w:sz w:val="22"/>
          <w:szCs w:val="22"/>
          <w:lang w:val="es-ES_tradnl"/>
        </w:rPr>
        <w:id w:val="840353653"/>
        <w:lock w:val="sdtContentLocked"/>
        <w:placeholder>
          <w:docPart w:val="DefaultPlaceholder_-1854013438"/>
        </w:placeholder>
        <w:comboBox>
          <w:listItem w:value="Elija un elemento."/>
        </w:comboBox>
      </w:sdtPr>
      <w:sdtContent>
        <w:p w14:paraId="7BF7ACE1" w14:textId="41C40BF4" w:rsidR="00483581" w:rsidRPr="00257294" w:rsidRDefault="00483581" w:rsidP="00483581">
          <w:pPr>
            <w:jc w:val="both"/>
            <w:rPr>
              <w:rFonts w:ascii="Arial" w:hAnsi="Arial" w:cs="Arial"/>
              <w:sz w:val="22"/>
              <w:szCs w:val="22"/>
              <w:lang w:val="es-ES_tradnl"/>
            </w:rPr>
          </w:pPr>
          <w:r w:rsidRPr="0065744B">
            <w:rPr>
              <w:rFonts w:ascii="Arial" w:hAnsi="Arial" w:cs="Arial"/>
              <w:sz w:val="22"/>
              <w:szCs w:val="22"/>
              <w:lang w:val="es-ES_tradnl"/>
            </w:rPr>
            <w:t>La suscripción del presente Convenio genera en el “EL ARMADOR”, titular del permiso de pesca de las embarcaciones arrastreras, el cumplimiento de las siguientes obligaciones:</w:t>
          </w:r>
        </w:p>
      </w:sdtContent>
    </w:sdt>
    <w:p w14:paraId="67B030B7" w14:textId="77777777" w:rsidR="00483581" w:rsidRPr="00257294" w:rsidRDefault="00483581" w:rsidP="00483581">
      <w:pPr>
        <w:jc w:val="both"/>
        <w:rPr>
          <w:rFonts w:ascii="Arial" w:hAnsi="Arial" w:cs="Arial"/>
          <w:sz w:val="22"/>
          <w:szCs w:val="22"/>
          <w:lang w:val="es-ES_tradnl"/>
        </w:rPr>
      </w:pPr>
    </w:p>
    <w:sdt>
      <w:sdtPr>
        <w:rPr>
          <w:rFonts w:ascii="Arial" w:hAnsi="Arial" w:cs="Arial"/>
          <w:sz w:val="22"/>
          <w:szCs w:val="22"/>
          <w:lang w:val="es-ES_tradnl"/>
        </w:rPr>
        <w:id w:val="1953353466"/>
        <w:lock w:val="sdtContentLocked"/>
        <w:placeholder>
          <w:docPart w:val="DefaultPlaceholder_-1854013438"/>
        </w:placeholder>
        <w:comboBox>
          <w:listItem w:value="Elija un elemento."/>
        </w:comboBox>
      </w:sdtPr>
      <w:sdtContent>
        <w:p w14:paraId="6D49DBC8" w14:textId="02D82CAF" w:rsidR="00483581" w:rsidRPr="00257294" w:rsidRDefault="00483581" w:rsidP="005A4E1F">
          <w:pPr>
            <w:pStyle w:val="Prrafodelista"/>
            <w:numPr>
              <w:ilvl w:val="0"/>
              <w:numId w:val="6"/>
            </w:numPr>
            <w:suppressAutoHyphens w:val="0"/>
            <w:ind w:left="426" w:hanging="426"/>
            <w:jc w:val="both"/>
            <w:rPr>
              <w:rFonts w:ascii="Arial" w:hAnsi="Arial" w:cs="Arial"/>
              <w:sz w:val="22"/>
              <w:szCs w:val="22"/>
              <w:lang w:val="es-ES_tradnl"/>
            </w:rPr>
          </w:pPr>
          <w:r w:rsidRPr="00257294">
            <w:rPr>
              <w:rFonts w:ascii="Arial" w:hAnsi="Arial" w:cs="Arial"/>
              <w:sz w:val="22"/>
              <w:szCs w:val="22"/>
              <w:lang w:val="es-ES_tradnl"/>
            </w:rPr>
            <w:t>Efectuar operaciones de pesca sólo hasta alcanzar el Límite Máximo de captura por Embarcación (LMCE) o la cuota de pesca asignada en función a las asociaciones aprobadas por la Dirección General de Pesca para Consumo Humano Directo e Indirecto.</w:t>
          </w:r>
        </w:p>
      </w:sdtContent>
    </w:sdt>
    <w:p w14:paraId="458178CC" w14:textId="77777777" w:rsidR="00483581" w:rsidRPr="00257294" w:rsidRDefault="00483581" w:rsidP="00483581">
      <w:pPr>
        <w:ind w:left="567" w:hanging="425"/>
        <w:jc w:val="both"/>
        <w:rPr>
          <w:rFonts w:ascii="Arial" w:hAnsi="Arial" w:cs="Arial"/>
          <w:sz w:val="22"/>
          <w:szCs w:val="22"/>
          <w:lang w:val="es-ES_tradnl"/>
        </w:rPr>
      </w:pPr>
    </w:p>
    <w:sdt>
      <w:sdtPr>
        <w:rPr>
          <w:rFonts w:ascii="Arial" w:hAnsi="Arial" w:cs="Arial"/>
          <w:sz w:val="22"/>
          <w:szCs w:val="22"/>
          <w:lang w:val="es-ES_tradnl"/>
        </w:rPr>
        <w:id w:val="-1516532202"/>
        <w:lock w:val="sdtContentLocked"/>
        <w:placeholder>
          <w:docPart w:val="DefaultPlaceholder_-1854013438"/>
        </w:placeholder>
        <w:comboBox>
          <w:listItem w:value="Elija un elemento."/>
        </w:comboBox>
      </w:sdtPr>
      <w:sdtContent>
        <w:p w14:paraId="13040EBE" w14:textId="6903D34D" w:rsidR="00483581" w:rsidRPr="00257294" w:rsidRDefault="00483581" w:rsidP="005A4E1F">
          <w:pPr>
            <w:pStyle w:val="Prrafodelista"/>
            <w:numPr>
              <w:ilvl w:val="0"/>
              <w:numId w:val="6"/>
            </w:numPr>
            <w:suppressAutoHyphens w:val="0"/>
            <w:ind w:left="426" w:hanging="426"/>
            <w:jc w:val="both"/>
            <w:rPr>
              <w:rFonts w:ascii="Arial" w:hAnsi="Arial" w:cs="Arial"/>
              <w:sz w:val="22"/>
              <w:szCs w:val="22"/>
              <w:lang w:val="es-ES_tradnl"/>
            </w:rPr>
          </w:pPr>
          <w:r w:rsidRPr="00257294">
            <w:rPr>
              <w:rFonts w:ascii="Arial" w:hAnsi="Arial" w:cs="Arial"/>
              <w:sz w:val="22"/>
              <w:szCs w:val="22"/>
              <w:lang w:val="es-ES_tradnl"/>
            </w:rPr>
            <w:t>No realizar operaciones de pesca de merluza en el área marítima ubicada al sur del paralelo 07°00’00” Latitud Sur</w:t>
          </w:r>
          <w:r w:rsidR="00EF1BE0" w:rsidRPr="00257294">
            <w:rPr>
              <w:rFonts w:ascii="Arial" w:hAnsi="Arial" w:cs="Arial"/>
              <w:sz w:val="22"/>
              <w:szCs w:val="22"/>
              <w:lang w:val="es-ES_tradnl"/>
            </w:rPr>
            <w:t>, salvo autorización del Ministerio de la Producción</w:t>
          </w:r>
          <w:r w:rsidR="0065744B">
            <w:rPr>
              <w:rFonts w:ascii="Arial" w:hAnsi="Arial" w:cs="Arial"/>
              <w:sz w:val="22"/>
              <w:szCs w:val="22"/>
              <w:lang w:val="es-ES_tradnl"/>
            </w:rPr>
            <w:t>.</w:t>
          </w:r>
        </w:p>
      </w:sdtContent>
    </w:sdt>
    <w:p w14:paraId="1DB64054" w14:textId="77777777" w:rsidR="00483581" w:rsidRPr="00257294" w:rsidRDefault="00483581" w:rsidP="00CC0856">
      <w:pPr>
        <w:pStyle w:val="Prrafodelista"/>
        <w:suppressAutoHyphens w:val="0"/>
        <w:ind w:left="426"/>
        <w:jc w:val="both"/>
        <w:rPr>
          <w:rFonts w:ascii="Arial" w:hAnsi="Arial" w:cs="Arial"/>
          <w:sz w:val="22"/>
          <w:szCs w:val="22"/>
          <w:lang w:val="es-ES_tradnl"/>
        </w:rPr>
      </w:pPr>
    </w:p>
    <w:sdt>
      <w:sdtPr>
        <w:rPr>
          <w:rFonts w:ascii="Arial" w:hAnsi="Arial" w:cs="Arial"/>
          <w:sz w:val="22"/>
          <w:szCs w:val="22"/>
          <w:lang w:val="es-ES_tradnl"/>
        </w:rPr>
        <w:id w:val="-571507636"/>
        <w:lock w:val="sdtContentLocked"/>
        <w:placeholder>
          <w:docPart w:val="DefaultPlaceholder_-1854013438"/>
        </w:placeholder>
        <w:comboBox>
          <w:listItem w:value="Elija un elemento."/>
        </w:comboBox>
      </w:sdtPr>
      <w:sdtContent>
        <w:p w14:paraId="73CE9DEB" w14:textId="59ECDD71" w:rsidR="00483581" w:rsidRPr="00257294" w:rsidRDefault="00483581" w:rsidP="005A4E1F">
          <w:pPr>
            <w:pStyle w:val="Prrafodelista"/>
            <w:numPr>
              <w:ilvl w:val="0"/>
              <w:numId w:val="6"/>
            </w:numPr>
            <w:suppressAutoHyphens w:val="0"/>
            <w:ind w:left="426" w:hanging="426"/>
            <w:jc w:val="both"/>
            <w:rPr>
              <w:rFonts w:ascii="Arial" w:hAnsi="Arial" w:cs="Arial"/>
              <w:sz w:val="22"/>
              <w:szCs w:val="22"/>
              <w:lang w:val="es-ES_tradnl"/>
            </w:rPr>
          </w:pPr>
          <w:r w:rsidRPr="00257294">
            <w:rPr>
              <w:rFonts w:ascii="Arial" w:hAnsi="Arial" w:cs="Arial"/>
              <w:sz w:val="22"/>
              <w:szCs w:val="22"/>
              <w:lang w:val="es-ES_tradnl"/>
            </w:rPr>
            <w:t>Efectuar faenas de pesca fuera de las cinco (05) millas náuticas de la línea de costa, en el caso de embarcaciones de arrastre menor o costeras y arrastreras de mediana escala; y a partir de las diez (10) millas náuticas de la línea de costa, en el caso de embarcaciones de arrastre mayor.</w:t>
          </w:r>
        </w:p>
      </w:sdtContent>
    </w:sdt>
    <w:p w14:paraId="588D448B" w14:textId="77777777" w:rsidR="00483581" w:rsidRPr="00257294" w:rsidRDefault="00483581" w:rsidP="00CC0856">
      <w:pPr>
        <w:pStyle w:val="Prrafodelista"/>
        <w:suppressAutoHyphens w:val="0"/>
        <w:ind w:left="426"/>
        <w:jc w:val="both"/>
        <w:rPr>
          <w:rFonts w:ascii="Arial" w:hAnsi="Arial" w:cs="Arial"/>
          <w:sz w:val="22"/>
          <w:szCs w:val="22"/>
          <w:lang w:val="es-ES_tradnl"/>
        </w:rPr>
      </w:pPr>
    </w:p>
    <w:sdt>
      <w:sdtPr>
        <w:rPr>
          <w:rFonts w:ascii="Arial" w:hAnsi="Arial" w:cs="Arial"/>
          <w:sz w:val="22"/>
          <w:szCs w:val="22"/>
          <w:lang w:val="es-ES_tradnl"/>
        </w:rPr>
        <w:id w:val="-1978133501"/>
        <w:lock w:val="sdtContentLocked"/>
        <w:placeholder>
          <w:docPart w:val="DefaultPlaceholder_-1854013438"/>
        </w:placeholder>
        <w:comboBox>
          <w:listItem w:value="Elija un elemento."/>
        </w:comboBox>
      </w:sdtPr>
      <w:sdtContent>
        <w:p w14:paraId="3E8B7238" w14:textId="1D93AACE" w:rsidR="00483581" w:rsidRPr="00257294" w:rsidRDefault="00483581" w:rsidP="005A4E1F">
          <w:pPr>
            <w:pStyle w:val="Prrafodelista"/>
            <w:numPr>
              <w:ilvl w:val="0"/>
              <w:numId w:val="6"/>
            </w:numPr>
            <w:suppressAutoHyphens w:val="0"/>
            <w:ind w:left="426" w:hanging="426"/>
            <w:jc w:val="both"/>
            <w:rPr>
              <w:rFonts w:ascii="Arial" w:hAnsi="Arial" w:cs="Arial"/>
              <w:sz w:val="22"/>
              <w:szCs w:val="22"/>
              <w:lang w:val="es-ES_tradnl"/>
            </w:rPr>
          </w:pPr>
          <w:r w:rsidRPr="00257294">
            <w:rPr>
              <w:rFonts w:ascii="Arial" w:hAnsi="Arial" w:cs="Arial"/>
              <w:sz w:val="22"/>
              <w:szCs w:val="22"/>
              <w:lang w:val="es-ES_tradnl"/>
            </w:rPr>
            <w:t>Disponer de cables de arrastre que permitan pescar a profundidades mayores de 200 metros, estando prohibido el empleo de forros, doble malla, sobre-copo, refuerzos y otros que reduzcan la selectividad de las redes de arrastre, aunque tengan la misma longitud de malla, conforme a lo establecido en el numeral 5.6 del artículo 5° del Reglamento de Ordenamiento Pesquero del Recurso Merluza, aprobado por Decreto Supremo N° 016-2003-PRODUCE.</w:t>
          </w:r>
        </w:p>
      </w:sdtContent>
    </w:sdt>
    <w:p w14:paraId="06A9B380" w14:textId="77777777" w:rsidR="00483581" w:rsidRPr="00257294" w:rsidRDefault="00483581" w:rsidP="00CC0856">
      <w:pPr>
        <w:pStyle w:val="Prrafodelista"/>
        <w:suppressAutoHyphens w:val="0"/>
        <w:ind w:left="426"/>
        <w:jc w:val="both"/>
        <w:rPr>
          <w:rFonts w:ascii="Arial" w:hAnsi="Arial" w:cs="Arial"/>
          <w:sz w:val="22"/>
          <w:szCs w:val="22"/>
          <w:lang w:val="es-ES_tradnl"/>
        </w:rPr>
      </w:pPr>
    </w:p>
    <w:sdt>
      <w:sdtPr>
        <w:rPr>
          <w:rFonts w:ascii="Arial" w:hAnsi="Arial" w:cs="Arial"/>
          <w:sz w:val="22"/>
          <w:szCs w:val="22"/>
          <w:lang w:val="es-ES_tradnl"/>
        </w:rPr>
        <w:id w:val="-69745137"/>
        <w:lock w:val="sdtContentLocked"/>
        <w:placeholder>
          <w:docPart w:val="DefaultPlaceholder_-1854013438"/>
        </w:placeholder>
        <w:comboBox>
          <w:listItem w:value="Elija un elemento."/>
        </w:comboBox>
      </w:sdtPr>
      <w:sdtContent>
        <w:p w14:paraId="3757F138" w14:textId="76A047B6" w:rsidR="00483581" w:rsidRPr="00257294" w:rsidRDefault="00483581" w:rsidP="005A4E1F">
          <w:pPr>
            <w:pStyle w:val="Prrafodelista"/>
            <w:numPr>
              <w:ilvl w:val="0"/>
              <w:numId w:val="6"/>
            </w:numPr>
            <w:suppressAutoHyphens w:val="0"/>
            <w:ind w:left="426" w:hanging="426"/>
            <w:jc w:val="both"/>
            <w:rPr>
              <w:rFonts w:ascii="Arial" w:hAnsi="Arial" w:cs="Arial"/>
              <w:sz w:val="22"/>
              <w:szCs w:val="22"/>
              <w:lang w:val="es-ES_tradnl"/>
            </w:rPr>
          </w:pPr>
          <w:r w:rsidRPr="00257294">
            <w:rPr>
              <w:rFonts w:ascii="Arial" w:hAnsi="Arial" w:cs="Arial"/>
              <w:sz w:val="22"/>
              <w:szCs w:val="22"/>
              <w:lang w:val="es-ES_tradnl"/>
            </w:rPr>
            <w:t>Utilizar redes de arrastre de fondo o media agua con tamaño mínimo de malla de 90 mm. Las dimensiones de las mallas de las secciones anteriores al copo (túnel o cuerpo y ante-copo) deben ser mayores a las del copo.</w:t>
          </w:r>
        </w:p>
      </w:sdtContent>
    </w:sdt>
    <w:p w14:paraId="43CDC244" w14:textId="77777777" w:rsidR="00483581" w:rsidRPr="00257294" w:rsidRDefault="00483581" w:rsidP="00CC0856">
      <w:pPr>
        <w:pStyle w:val="Prrafodelista"/>
        <w:suppressAutoHyphens w:val="0"/>
        <w:ind w:left="426"/>
        <w:jc w:val="both"/>
        <w:rPr>
          <w:rFonts w:ascii="Arial" w:hAnsi="Arial" w:cs="Arial"/>
          <w:sz w:val="22"/>
          <w:szCs w:val="22"/>
          <w:lang w:val="es-ES_tradnl"/>
        </w:rPr>
      </w:pPr>
    </w:p>
    <w:sdt>
      <w:sdtPr>
        <w:rPr>
          <w:rFonts w:ascii="Arial" w:hAnsi="Arial" w:cs="Arial"/>
          <w:sz w:val="22"/>
          <w:szCs w:val="22"/>
          <w:lang w:val="es-ES_tradnl"/>
        </w:rPr>
        <w:id w:val="-2065170765"/>
        <w:lock w:val="sdtContentLocked"/>
        <w:placeholder>
          <w:docPart w:val="DefaultPlaceholder_-1854013438"/>
        </w:placeholder>
        <w:comboBox>
          <w:listItem w:value="Elija un elemento."/>
        </w:comboBox>
      </w:sdtPr>
      <w:sdtContent>
        <w:p w14:paraId="47A28B23" w14:textId="3A6B53A2" w:rsidR="00483581" w:rsidRPr="00257294" w:rsidRDefault="00483581" w:rsidP="005A4E1F">
          <w:pPr>
            <w:pStyle w:val="Prrafodelista"/>
            <w:numPr>
              <w:ilvl w:val="0"/>
              <w:numId w:val="6"/>
            </w:numPr>
            <w:suppressAutoHyphens w:val="0"/>
            <w:ind w:left="426" w:hanging="426"/>
            <w:jc w:val="both"/>
            <w:rPr>
              <w:rFonts w:ascii="Arial" w:hAnsi="Arial" w:cs="Arial"/>
              <w:sz w:val="22"/>
              <w:szCs w:val="22"/>
              <w:lang w:val="es-ES_tradnl"/>
            </w:rPr>
          </w:pPr>
          <w:r w:rsidRPr="00257294">
            <w:rPr>
              <w:rFonts w:ascii="Arial" w:hAnsi="Arial" w:cs="Arial"/>
              <w:sz w:val="22"/>
              <w:szCs w:val="22"/>
              <w:lang w:val="es-ES_tradnl"/>
            </w:rPr>
            <w:t>Contar a bordo con la plataforma-baliza del Sistema de Seguimiento Satelital - SISESAT y emitir permanentemente señales de posicionamiento GPS (Global Positioning System) conforme a lo establecido en Decreto Supremo N° 001-2014-PRODUCE.</w:t>
          </w:r>
        </w:p>
      </w:sdtContent>
    </w:sdt>
    <w:p w14:paraId="41C08ECA" w14:textId="77777777" w:rsidR="00483581" w:rsidRPr="00257294" w:rsidRDefault="00483581" w:rsidP="00CC0856">
      <w:pPr>
        <w:pStyle w:val="Prrafodelista"/>
        <w:suppressAutoHyphens w:val="0"/>
        <w:ind w:left="426"/>
        <w:jc w:val="both"/>
        <w:rPr>
          <w:rFonts w:ascii="Arial" w:hAnsi="Arial" w:cs="Arial"/>
          <w:sz w:val="22"/>
          <w:szCs w:val="22"/>
          <w:lang w:val="es-ES_tradnl"/>
        </w:rPr>
      </w:pPr>
    </w:p>
    <w:p w14:paraId="1332A364" w14:textId="66C7DB7E" w:rsidR="00483581" w:rsidRPr="00257294" w:rsidRDefault="00000000" w:rsidP="005A4E1F">
      <w:pPr>
        <w:pStyle w:val="Prrafodelista"/>
        <w:numPr>
          <w:ilvl w:val="0"/>
          <w:numId w:val="6"/>
        </w:numPr>
        <w:suppressAutoHyphens w:val="0"/>
        <w:ind w:left="426" w:hanging="426"/>
        <w:jc w:val="both"/>
        <w:rPr>
          <w:rFonts w:ascii="Arial" w:hAnsi="Arial" w:cs="Arial"/>
          <w:sz w:val="22"/>
          <w:szCs w:val="22"/>
          <w:lang w:val="es-ES_tradnl"/>
        </w:rPr>
      </w:pPr>
      <w:sdt>
        <w:sdtPr>
          <w:rPr>
            <w:rFonts w:ascii="Arial" w:hAnsi="Arial" w:cs="Arial"/>
            <w:sz w:val="22"/>
            <w:szCs w:val="22"/>
            <w:lang w:val="es-ES_tradnl"/>
          </w:rPr>
          <w:id w:val="947432120"/>
          <w:lock w:val="sdtContentLocked"/>
          <w:placeholder>
            <w:docPart w:val="DefaultPlaceholder_-1854013438"/>
          </w:placeholder>
          <w:comboBox>
            <w:listItem w:value="Elija un elemento."/>
          </w:comboBox>
        </w:sdtPr>
        <w:sdtContent>
          <w:r w:rsidR="00483581" w:rsidRPr="00257294">
            <w:rPr>
              <w:rFonts w:ascii="Arial" w:hAnsi="Arial" w:cs="Arial"/>
              <w:sz w:val="22"/>
              <w:szCs w:val="22"/>
              <w:lang w:val="es-ES_tradnl"/>
            </w:rPr>
            <w:t>Las embarcaciones que se desplacen en tránsito dentro de las cinco (5) o diez (10) millas marinas de la línea de costa, según sea el tipo de embarcación pesquera o en zona de pesca prohibida o no permitida, deberán mantener rumbo constante y velocidad de navegación mayor a tres (03) nudos.</w:t>
          </w:r>
        </w:sdtContent>
      </w:sdt>
      <w:r w:rsidR="00483581" w:rsidRPr="00257294">
        <w:rPr>
          <w:rFonts w:ascii="Arial" w:hAnsi="Arial" w:cs="Arial"/>
          <w:sz w:val="22"/>
          <w:szCs w:val="22"/>
          <w:lang w:val="es-ES_tradnl"/>
        </w:rPr>
        <w:t xml:space="preserve"> </w:t>
      </w:r>
    </w:p>
    <w:p w14:paraId="18B2FC29" w14:textId="77777777" w:rsidR="00483581" w:rsidRPr="00257294" w:rsidRDefault="00483581" w:rsidP="00CC0856">
      <w:pPr>
        <w:pStyle w:val="Prrafodelista"/>
        <w:suppressAutoHyphens w:val="0"/>
        <w:ind w:left="426"/>
        <w:jc w:val="both"/>
        <w:rPr>
          <w:rFonts w:ascii="Arial" w:hAnsi="Arial" w:cs="Arial"/>
          <w:sz w:val="22"/>
          <w:szCs w:val="22"/>
          <w:lang w:val="es-ES_tradnl"/>
        </w:rPr>
      </w:pPr>
    </w:p>
    <w:sdt>
      <w:sdtPr>
        <w:rPr>
          <w:rFonts w:ascii="Arial" w:hAnsi="Arial" w:cs="Arial"/>
          <w:sz w:val="22"/>
          <w:szCs w:val="22"/>
          <w:lang w:val="es-ES_tradnl"/>
        </w:rPr>
        <w:id w:val="742613720"/>
        <w:lock w:val="sdtContentLocked"/>
        <w:placeholder>
          <w:docPart w:val="DefaultPlaceholder_-1854013438"/>
        </w:placeholder>
        <w:comboBox>
          <w:listItem w:value="Elija un elemento."/>
        </w:comboBox>
      </w:sdtPr>
      <w:sdtContent>
        <w:p w14:paraId="258079A7" w14:textId="77A528FA" w:rsidR="00483581" w:rsidRPr="00257294" w:rsidRDefault="00483581" w:rsidP="005A4E1F">
          <w:pPr>
            <w:pStyle w:val="Prrafodelista"/>
            <w:numPr>
              <w:ilvl w:val="0"/>
              <w:numId w:val="6"/>
            </w:numPr>
            <w:suppressAutoHyphens w:val="0"/>
            <w:ind w:left="426" w:hanging="426"/>
            <w:jc w:val="both"/>
            <w:rPr>
              <w:rFonts w:ascii="Arial" w:hAnsi="Arial" w:cs="Arial"/>
              <w:sz w:val="22"/>
              <w:szCs w:val="22"/>
              <w:lang w:val="es-ES_tradnl"/>
            </w:rPr>
          </w:pPr>
          <w:r w:rsidRPr="00257294">
            <w:rPr>
              <w:rFonts w:ascii="Arial" w:hAnsi="Arial" w:cs="Arial"/>
              <w:sz w:val="22"/>
              <w:szCs w:val="22"/>
              <w:lang w:val="es-ES_tradnl"/>
            </w:rPr>
            <w:t>Las embarcaciones arrastreras que participen del presente régimen, deben brindar las facilidades para el embarque de un Técnico Científico Investigación (TCI) del Instituto del Mar del Perú durante sus operaciones de pesca, en caso dicha entidad científica lo requiera.</w:t>
          </w:r>
        </w:p>
      </w:sdtContent>
    </w:sdt>
    <w:p w14:paraId="4CC7BD74" w14:textId="77777777" w:rsidR="00483581" w:rsidRPr="00257294" w:rsidRDefault="00483581" w:rsidP="00CC0856">
      <w:pPr>
        <w:pStyle w:val="Prrafodelista"/>
        <w:suppressAutoHyphens w:val="0"/>
        <w:ind w:left="426"/>
        <w:jc w:val="both"/>
        <w:rPr>
          <w:rFonts w:ascii="Arial" w:hAnsi="Arial" w:cs="Arial"/>
          <w:sz w:val="22"/>
          <w:szCs w:val="22"/>
          <w:lang w:val="es-ES_tradnl"/>
        </w:rPr>
      </w:pPr>
    </w:p>
    <w:sdt>
      <w:sdtPr>
        <w:rPr>
          <w:rFonts w:ascii="Arial" w:hAnsi="Arial" w:cs="Arial"/>
          <w:sz w:val="22"/>
          <w:szCs w:val="22"/>
          <w:lang w:val="es-ES_tradnl"/>
        </w:rPr>
        <w:id w:val="2062283489"/>
        <w:lock w:val="sdtContentLocked"/>
        <w:placeholder>
          <w:docPart w:val="DefaultPlaceholder_-1854013438"/>
        </w:placeholder>
        <w:comboBox>
          <w:listItem w:value="Elija un elemento."/>
        </w:comboBox>
      </w:sdtPr>
      <w:sdtContent>
        <w:p w14:paraId="25BBF76A" w14:textId="5C0B6D8A" w:rsidR="00483581" w:rsidRPr="00257294" w:rsidRDefault="00483581" w:rsidP="005A4E1F">
          <w:pPr>
            <w:pStyle w:val="Prrafodelista"/>
            <w:numPr>
              <w:ilvl w:val="0"/>
              <w:numId w:val="6"/>
            </w:numPr>
            <w:suppressAutoHyphens w:val="0"/>
            <w:ind w:left="426" w:hanging="426"/>
            <w:jc w:val="both"/>
            <w:rPr>
              <w:rFonts w:ascii="Arial" w:hAnsi="Arial" w:cs="Arial"/>
              <w:sz w:val="22"/>
              <w:szCs w:val="22"/>
              <w:lang w:val="es-ES_tradnl"/>
            </w:rPr>
          </w:pPr>
          <w:r w:rsidRPr="00257294">
            <w:rPr>
              <w:rFonts w:ascii="Arial" w:hAnsi="Arial" w:cs="Arial"/>
              <w:sz w:val="22"/>
              <w:szCs w:val="22"/>
              <w:lang w:val="es-ES_tradnl"/>
            </w:rPr>
            <w:t>El transporte de la merluza y fauna acompañante deberá hacerse en cajas o contenedores con hielo en bodega u otro sistema de preservación o conservación a bordo que garantice un adecuado grado de frescura y calidad al momento del desembarque.</w:t>
          </w:r>
        </w:p>
      </w:sdtContent>
    </w:sdt>
    <w:p w14:paraId="370F630B" w14:textId="77777777" w:rsidR="00483581" w:rsidRPr="00257294" w:rsidRDefault="00483581" w:rsidP="00CC0856">
      <w:pPr>
        <w:pStyle w:val="Prrafodelista"/>
        <w:suppressAutoHyphens w:val="0"/>
        <w:ind w:left="426"/>
        <w:jc w:val="both"/>
        <w:rPr>
          <w:rFonts w:ascii="Arial" w:hAnsi="Arial" w:cs="Arial"/>
          <w:sz w:val="22"/>
          <w:szCs w:val="22"/>
          <w:lang w:val="es-ES_tradnl"/>
        </w:rPr>
      </w:pPr>
    </w:p>
    <w:sdt>
      <w:sdtPr>
        <w:rPr>
          <w:rFonts w:ascii="Arial" w:hAnsi="Arial" w:cs="Arial"/>
          <w:sz w:val="22"/>
          <w:szCs w:val="22"/>
          <w:lang w:val="es-ES_tradnl"/>
        </w:rPr>
        <w:id w:val="-561330663"/>
        <w:lock w:val="sdtContentLocked"/>
        <w:placeholder>
          <w:docPart w:val="DefaultPlaceholder_-1854013438"/>
        </w:placeholder>
        <w:comboBox>
          <w:listItem w:value="Elija un elemento."/>
        </w:comboBox>
      </w:sdtPr>
      <w:sdtContent>
        <w:p w14:paraId="6457660D" w14:textId="7D819533" w:rsidR="00483581" w:rsidRPr="00257294" w:rsidRDefault="00483581" w:rsidP="005A4E1F">
          <w:pPr>
            <w:pStyle w:val="Prrafodelista"/>
            <w:numPr>
              <w:ilvl w:val="0"/>
              <w:numId w:val="6"/>
            </w:numPr>
            <w:suppressAutoHyphens w:val="0"/>
            <w:ind w:left="426" w:hanging="426"/>
            <w:jc w:val="both"/>
            <w:rPr>
              <w:rFonts w:ascii="Arial" w:hAnsi="Arial" w:cs="Arial"/>
              <w:sz w:val="22"/>
              <w:szCs w:val="22"/>
              <w:lang w:val="es-ES_tradnl"/>
            </w:rPr>
          </w:pPr>
          <w:r w:rsidRPr="00257294">
            <w:rPr>
              <w:rFonts w:ascii="Arial" w:hAnsi="Arial" w:cs="Arial"/>
              <w:sz w:val="22"/>
              <w:szCs w:val="22"/>
              <w:lang w:val="es-ES_tradnl"/>
            </w:rPr>
            <w:t>Bajo cualquier razón o motivo está prohibido arrojar al mar el recurso</w:t>
          </w:r>
          <w:r w:rsidR="000B1B76" w:rsidRPr="00257294">
            <w:rPr>
              <w:rFonts w:ascii="Arial" w:hAnsi="Arial" w:cs="Arial"/>
              <w:sz w:val="22"/>
              <w:szCs w:val="22"/>
              <w:lang w:val="es-ES_tradnl"/>
            </w:rPr>
            <w:t xml:space="preserve"> </w:t>
          </w:r>
          <w:r w:rsidRPr="00257294">
            <w:rPr>
              <w:rFonts w:ascii="Arial" w:hAnsi="Arial" w:cs="Arial"/>
              <w:sz w:val="22"/>
              <w:szCs w:val="22"/>
              <w:lang w:val="es-ES_tradnl"/>
            </w:rPr>
            <w:t>merluza que se hubiese capturado.</w:t>
          </w:r>
        </w:p>
      </w:sdtContent>
    </w:sdt>
    <w:p w14:paraId="07F2DE63" w14:textId="77777777" w:rsidR="00483581" w:rsidRPr="00257294" w:rsidRDefault="00483581" w:rsidP="00CC0856">
      <w:pPr>
        <w:pStyle w:val="Prrafodelista"/>
        <w:suppressAutoHyphens w:val="0"/>
        <w:ind w:left="426"/>
        <w:jc w:val="both"/>
        <w:rPr>
          <w:rFonts w:ascii="Arial" w:hAnsi="Arial" w:cs="Arial"/>
          <w:sz w:val="22"/>
          <w:szCs w:val="22"/>
          <w:lang w:val="es-ES_tradnl"/>
        </w:rPr>
      </w:pPr>
    </w:p>
    <w:sdt>
      <w:sdtPr>
        <w:rPr>
          <w:rFonts w:ascii="Arial" w:hAnsi="Arial" w:cs="Arial"/>
          <w:sz w:val="22"/>
          <w:szCs w:val="22"/>
          <w:lang w:val="es-ES_tradnl"/>
        </w:rPr>
        <w:id w:val="1906485560"/>
        <w:lock w:val="sdtContentLocked"/>
        <w:placeholder>
          <w:docPart w:val="DefaultPlaceholder_-1854013438"/>
        </w:placeholder>
        <w:comboBox>
          <w:listItem w:value="Elija un elemento."/>
        </w:comboBox>
      </w:sdtPr>
      <w:sdtContent>
        <w:p w14:paraId="0B4A3164" w14:textId="1DE36CCB" w:rsidR="00483581" w:rsidRPr="00257294" w:rsidRDefault="00483581" w:rsidP="005A4E1F">
          <w:pPr>
            <w:pStyle w:val="Prrafodelista"/>
            <w:numPr>
              <w:ilvl w:val="0"/>
              <w:numId w:val="6"/>
            </w:numPr>
            <w:suppressAutoHyphens w:val="0"/>
            <w:ind w:left="426" w:hanging="426"/>
            <w:jc w:val="both"/>
            <w:rPr>
              <w:rFonts w:ascii="Arial" w:hAnsi="Arial" w:cs="Arial"/>
              <w:sz w:val="22"/>
              <w:szCs w:val="22"/>
              <w:lang w:val="es-ES_tradnl"/>
            </w:rPr>
          </w:pPr>
          <w:r w:rsidRPr="00257294">
            <w:rPr>
              <w:rFonts w:ascii="Arial" w:hAnsi="Arial" w:cs="Arial"/>
              <w:sz w:val="22"/>
              <w:szCs w:val="22"/>
              <w:lang w:val="es-ES_tradnl"/>
            </w:rPr>
            <w:t>Está prohibido el transbordo del recurso capturado antes de llegar a puerto o punto de desembarque.</w:t>
          </w:r>
        </w:p>
      </w:sdtContent>
    </w:sdt>
    <w:p w14:paraId="3855905C" w14:textId="77777777" w:rsidR="00483581" w:rsidRPr="00257294" w:rsidRDefault="00483581" w:rsidP="00CC0856">
      <w:pPr>
        <w:pStyle w:val="Prrafodelista"/>
        <w:suppressAutoHyphens w:val="0"/>
        <w:ind w:left="426"/>
        <w:jc w:val="both"/>
        <w:rPr>
          <w:rFonts w:ascii="Arial" w:hAnsi="Arial" w:cs="Arial"/>
          <w:sz w:val="22"/>
          <w:szCs w:val="22"/>
          <w:lang w:val="es-ES_tradnl"/>
        </w:rPr>
      </w:pPr>
    </w:p>
    <w:sdt>
      <w:sdtPr>
        <w:rPr>
          <w:rFonts w:ascii="Arial" w:hAnsi="Arial" w:cs="Arial"/>
          <w:sz w:val="22"/>
          <w:szCs w:val="22"/>
          <w:lang w:val="es-ES_tradnl"/>
        </w:rPr>
        <w:id w:val="1158503329"/>
        <w:lock w:val="sdtContentLocked"/>
        <w:placeholder>
          <w:docPart w:val="DefaultPlaceholder_-1854013438"/>
        </w:placeholder>
        <w:comboBox>
          <w:listItem w:value="Elija un elemento."/>
        </w:comboBox>
      </w:sdtPr>
      <w:sdtContent>
        <w:p w14:paraId="458FFAC1" w14:textId="64BFCD56" w:rsidR="005A4E1F" w:rsidRPr="00257294" w:rsidRDefault="00005DC1" w:rsidP="005A4E1F">
          <w:pPr>
            <w:pStyle w:val="Prrafodelista"/>
            <w:numPr>
              <w:ilvl w:val="0"/>
              <w:numId w:val="6"/>
            </w:numPr>
            <w:suppressAutoHyphens w:val="0"/>
            <w:ind w:left="426" w:hanging="426"/>
            <w:jc w:val="both"/>
            <w:rPr>
              <w:rFonts w:ascii="Arial" w:hAnsi="Arial" w:cs="Arial"/>
              <w:sz w:val="22"/>
              <w:szCs w:val="22"/>
              <w:lang w:val="es-ES_tradnl"/>
            </w:rPr>
          </w:pPr>
          <w:r w:rsidRPr="00005DC1">
            <w:rPr>
              <w:rFonts w:ascii="Arial" w:hAnsi="Arial" w:cs="Arial"/>
              <w:sz w:val="22"/>
              <w:szCs w:val="22"/>
              <w:lang w:val="es-ES_tradnl"/>
            </w:rPr>
            <w:t>Registrar en el SITRAPESCA, la información de sus faenas y calas; así como el desembarque y envíos del recurso merluza, conforme a lo establecido por Decreto Supremo N° 024-2021-PRODUCE</w:t>
          </w:r>
          <w:r w:rsidR="000B1B76" w:rsidRPr="00257294">
            <w:rPr>
              <w:rFonts w:ascii="Arial" w:hAnsi="Arial" w:cs="Arial"/>
              <w:sz w:val="22"/>
              <w:szCs w:val="22"/>
              <w:lang w:val="es-ES_tradnl"/>
            </w:rPr>
            <w:t>.</w:t>
          </w:r>
        </w:p>
      </w:sdtContent>
    </w:sdt>
    <w:p w14:paraId="3F939614" w14:textId="77777777" w:rsidR="005A4E1F" w:rsidRPr="00257294" w:rsidRDefault="005A4E1F" w:rsidP="00CC0856">
      <w:pPr>
        <w:pStyle w:val="Prrafodelista"/>
        <w:suppressAutoHyphens w:val="0"/>
        <w:ind w:left="426"/>
        <w:jc w:val="both"/>
        <w:rPr>
          <w:rFonts w:ascii="Arial" w:hAnsi="Arial" w:cs="Arial"/>
          <w:sz w:val="22"/>
          <w:szCs w:val="22"/>
          <w:lang w:val="es-ES_tradnl"/>
        </w:rPr>
      </w:pPr>
    </w:p>
    <w:sdt>
      <w:sdtPr>
        <w:rPr>
          <w:rFonts w:ascii="Arial" w:hAnsi="Arial" w:cs="Arial"/>
          <w:sz w:val="22"/>
          <w:szCs w:val="22"/>
          <w:lang w:val="es-ES_tradnl"/>
        </w:rPr>
        <w:id w:val="670992874"/>
        <w:lock w:val="sdtContentLocked"/>
        <w:placeholder>
          <w:docPart w:val="DefaultPlaceholder_-1854013438"/>
        </w:placeholder>
        <w:comboBox>
          <w:listItem w:value="Elija un elemento."/>
        </w:comboBox>
      </w:sdtPr>
      <w:sdtContent>
        <w:p w14:paraId="1BF1608C" w14:textId="2B7A75A0" w:rsidR="00483581" w:rsidRPr="00257294" w:rsidRDefault="00483581" w:rsidP="005A4E1F">
          <w:pPr>
            <w:pStyle w:val="Prrafodelista"/>
            <w:numPr>
              <w:ilvl w:val="0"/>
              <w:numId w:val="6"/>
            </w:numPr>
            <w:suppressAutoHyphens w:val="0"/>
            <w:ind w:left="426" w:hanging="426"/>
            <w:jc w:val="both"/>
            <w:rPr>
              <w:rFonts w:ascii="Arial" w:hAnsi="Arial" w:cs="Arial"/>
              <w:sz w:val="22"/>
              <w:szCs w:val="22"/>
              <w:lang w:val="es-ES_tradnl"/>
            </w:rPr>
          </w:pPr>
          <w:r w:rsidRPr="00257294">
            <w:rPr>
              <w:rFonts w:ascii="Arial" w:hAnsi="Arial" w:cs="Arial"/>
              <w:sz w:val="22"/>
              <w:szCs w:val="22"/>
              <w:lang w:val="es-ES_tradnl"/>
            </w:rPr>
            <w:t>Realizar la descarga del recurso merluza únicamente en los puntos de desembarque autorizados por la Dirección General de Supervisión, Fiscalización y Sanción.</w:t>
          </w:r>
        </w:p>
      </w:sdtContent>
    </w:sdt>
    <w:p w14:paraId="1611A830" w14:textId="77777777" w:rsidR="00483581" w:rsidRDefault="00483581" w:rsidP="00483581">
      <w:pPr>
        <w:jc w:val="both"/>
        <w:rPr>
          <w:rFonts w:ascii="Arial" w:hAnsi="Arial" w:cs="Arial"/>
          <w:sz w:val="22"/>
          <w:szCs w:val="22"/>
          <w:lang w:val="es-ES_tradnl"/>
        </w:rPr>
      </w:pPr>
    </w:p>
    <w:p w14:paraId="47E0B20F" w14:textId="77777777" w:rsidR="007B07BC" w:rsidRDefault="007B07BC" w:rsidP="00483581">
      <w:pPr>
        <w:jc w:val="both"/>
        <w:rPr>
          <w:rFonts w:ascii="Arial" w:hAnsi="Arial" w:cs="Arial"/>
          <w:sz w:val="22"/>
          <w:szCs w:val="22"/>
          <w:lang w:val="es-ES_tradnl"/>
        </w:rPr>
      </w:pPr>
    </w:p>
    <w:p w14:paraId="4BA75C02" w14:textId="77777777" w:rsidR="007B07BC" w:rsidRDefault="007B07BC" w:rsidP="00483581">
      <w:pPr>
        <w:jc w:val="both"/>
        <w:rPr>
          <w:rFonts w:ascii="Arial" w:hAnsi="Arial" w:cs="Arial"/>
          <w:sz w:val="22"/>
          <w:szCs w:val="22"/>
          <w:lang w:val="es-ES_tradnl"/>
        </w:rPr>
      </w:pPr>
    </w:p>
    <w:p w14:paraId="79B2EF6F" w14:textId="77777777" w:rsidR="007B07BC" w:rsidRPr="00257294" w:rsidRDefault="007B07BC" w:rsidP="00483581">
      <w:pPr>
        <w:jc w:val="both"/>
        <w:rPr>
          <w:rFonts w:ascii="Arial" w:hAnsi="Arial" w:cs="Arial"/>
          <w:sz w:val="22"/>
          <w:szCs w:val="22"/>
          <w:lang w:val="es-ES_tradnl"/>
        </w:rPr>
      </w:pPr>
    </w:p>
    <w:sdt>
      <w:sdtPr>
        <w:rPr>
          <w:rFonts w:ascii="Arial" w:hAnsi="Arial" w:cs="Arial"/>
          <w:b/>
          <w:bCs/>
          <w:sz w:val="22"/>
          <w:szCs w:val="22"/>
          <w:lang w:val="es-ES_tradnl"/>
        </w:rPr>
        <w:id w:val="-1020624056"/>
        <w:lock w:val="sdtContentLocked"/>
        <w:placeholder>
          <w:docPart w:val="DefaultPlaceholder_-1854013438"/>
        </w:placeholder>
        <w:comboBox>
          <w:listItem w:value="Elija un elemento."/>
        </w:comboBox>
      </w:sdtPr>
      <w:sdtContent>
        <w:p w14:paraId="3E6DFE4C" w14:textId="48E7041C" w:rsidR="00483581" w:rsidRPr="00257294" w:rsidRDefault="00483581" w:rsidP="00483581">
          <w:pPr>
            <w:jc w:val="both"/>
            <w:rPr>
              <w:rFonts w:ascii="Arial" w:hAnsi="Arial" w:cs="Arial"/>
              <w:b/>
              <w:bCs/>
              <w:sz w:val="22"/>
              <w:szCs w:val="22"/>
              <w:lang w:val="es-ES_tradnl"/>
            </w:rPr>
          </w:pPr>
          <w:r w:rsidRPr="00257294">
            <w:rPr>
              <w:rFonts w:ascii="Arial" w:hAnsi="Arial" w:cs="Arial"/>
              <w:b/>
              <w:bCs/>
              <w:sz w:val="22"/>
              <w:szCs w:val="22"/>
              <w:lang w:val="es-ES_tradnl"/>
            </w:rPr>
            <w:t>CLAUSULA QUINTA: COMUNICACIONES</w:t>
          </w:r>
        </w:p>
      </w:sdtContent>
    </w:sdt>
    <w:p w14:paraId="1CC180AE" w14:textId="77777777" w:rsidR="00483581" w:rsidRPr="00257294" w:rsidRDefault="00483581" w:rsidP="00483581">
      <w:pPr>
        <w:jc w:val="both"/>
        <w:rPr>
          <w:rFonts w:ascii="Arial" w:hAnsi="Arial" w:cs="Arial"/>
          <w:b/>
          <w:bCs/>
          <w:sz w:val="22"/>
          <w:szCs w:val="22"/>
          <w:lang w:val="es-ES_tradnl"/>
        </w:rPr>
      </w:pPr>
    </w:p>
    <w:sdt>
      <w:sdtPr>
        <w:rPr>
          <w:rFonts w:ascii="Arial" w:hAnsi="Arial" w:cs="Arial"/>
          <w:sz w:val="22"/>
          <w:szCs w:val="22"/>
          <w:lang w:val="es-ES_tradnl"/>
        </w:rPr>
        <w:id w:val="-90547763"/>
        <w:lock w:val="sdtContentLocked"/>
        <w:placeholder>
          <w:docPart w:val="DefaultPlaceholder_-1854013438"/>
        </w:placeholder>
        <w:comboBox>
          <w:listItem w:value="Elija un elemento."/>
        </w:comboBox>
      </w:sdtPr>
      <w:sdtContent>
        <w:p w14:paraId="4672493C" w14:textId="4E17ACD2" w:rsidR="00483581" w:rsidRPr="00376813" w:rsidRDefault="00483581" w:rsidP="00483581">
          <w:pPr>
            <w:jc w:val="both"/>
            <w:rPr>
              <w:rFonts w:ascii="Arial" w:hAnsi="Arial" w:cs="Arial"/>
              <w:sz w:val="22"/>
              <w:szCs w:val="22"/>
              <w:lang w:val="es-ES_tradnl"/>
            </w:rPr>
          </w:pPr>
          <w:r w:rsidRPr="00376813">
            <w:rPr>
              <w:rFonts w:ascii="Arial" w:hAnsi="Arial" w:cs="Arial"/>
              <w:sz w:val="22"/>
              <w:szCs w:val="22"/>
              <w:lang w:val="es-ES_tradnl"/>
            </w:rPr>
            <w:t>“</w:t>
          </w:r>
          <w:r w:rsidRPr="001F5484">
            <w:rPr>
              <w:rFonts w:ascii="Arial" w:hAnsi="Arial" w:cs="Arial"/>
              <w:b/>
              <w:bCs/>
              <w:sz w:val="22"/>
              <w:szCs w:val="22"/>
              <w:lang w:val="es-ES_tradnl"/>
            </w:rPr>
            <w:t>EL</w:t>
          </w:r>
          <w:r w:rsidRPr="00376813">
            <w:rPr>
              <w:rFonts w:ascii="Arial" w:hAnsi="Arial" w:cs="Arial"/>
              <w:sz w:val="22"/>
              <w:szCs w:val="22"/>
              <w:lang w:val="es-ES_tradnl"/>
            </w:rPr>
            <w:t xml:space="preserve"> </w:t>
          </w:r>
          <w:r w:rsidRPr="001F5484">
            <w:rPr>
              <w:rFonts w:ascii="Arial" w:hAnsi="Arial" w:cs="Arial"/>
              <w:b/>
              <w:bCs/>
              <w:sz w:val="22"/>
              <w:szCs w:val="22"/>
              <w:lang w:val="es-ES_tradnl"/>
            </w:rPr>
            <w:t>ARMADOR</w:t>
          </w:r>
          <w:r w:rsidRPr="00376813">
            <w:rPr>
              <w:rFonts w:ascii="Arial" w:hAnsi="Arial" w:cs="Arial"/>
              <w:sz w:val="22"/>
              <w:szCs w:val="22"/>
              <w:lang w:val="es-ES_tradnl"/>
            </w:rPr>
            <w:t>” acepta que las notificaciones o comunicaciones que deba realizar “</w:t>
          </w:r>
          <w:r w:rsidRPr="001F5484">
            <w:rPr>
              <w:rFonts w:ascii="Arial" w:hAnsi="Arial" w:cs="Arial"/>
              <w:b/>
              <w:bCs/>
              <w:sz w:val="22"/>
              <w:szCs w:val="22"/>
              <w:lang w:val="es-ES_tradnl"/>
            </w:rPr>
            <w:t>PRODUCE</w:t>
          </w:r>
          <w:r w:rsidRPr="00376813">
            <w:rPr>
              <w:rFonts w:ascii="Arial" w:hAnsi="Arial" w:cs="Arial"/>
              <w:sz w:val="22"/>
              <w:szCs w:val="22"/>
              <w:lang w:val="es-ES_tradnl"/>
            </w:rPr>
            <w:t xml:space="preserve">”, referentes al Régimen Provisional de Pesca del recurso Merluza y del presente convenio, se realicen a cualquiera de los dos (02) correos electrónicos que para tal efecto consigna en el presente convenio; de conformidad con lo establecido en el numeral 20.4 de la Ley N° 27444, Ley del Procedimiento Administrativo General. </w:t>
          </w:r>
        </w:p>
      </w:sdtContent>
    </w:sdt>
    <w:p w14:paraId="29705B37" w14:textId="77777777" w:rsidR="00483581" w:rsidRPr="00257294" w:rsidRDefault="00483581" w:rsidP="00483581">
      <w:pPr>
        <w:jc w:val="both"/>
        <w:rPr>
          <w:rFonts w:ascii="Arial" w:hAnsi="Arial" w:cs="Arial"/>
          <w:b/>
          <w:bCs/>
          <w:sz w:val="22"/>
          <w:szCs w:val="22"/>
          <w:lang w:val="es-ES_tradnl"/>
        </w:rPr>
      </w:pPr>
    </w:p>
    <w:sdt>
      <w:sdtPr>
        <w:rPr>
          <w:rFonts w:ascii="Arial" w:hAnsi="Arial" w:cs="Arial"/>
          <w:sz w:val="22"/>
          <w:szCs w:val="22"/>
        </w:rPr>
        <w:id w:val="431787394"/>
        <w:lock w:val="sdtContentLocked"/>
        <w:placeholder>
          <w:docPart w:val="DefaultPlaceholder_-1854013438"/>
        </w:placeholder>
        <w:comboBox>
          <w:listItem w:value="Elija un elemento."/>
        </w:comboBox>
      </w:sdtPr>
      <w:sdtContent>
        <w:p w14:paraId="56680D58" w14:textId="28EC50A3" w:rsidR="00483581" w:rsidRPr="00257294" w:rsidRDefault="00483581" w:rsidP="00483581">
          <w:pPr>
            <w:jc w:val="both"/>
            <w:rPr>
              <w:rFonts w:ascii="Arial" w:hAnsi="Arial" w:cs="Arial"/>
              <w:sz w:val="22"/>
              <w:szCs w:val="22"/>
            </w:rPr>
          </w:pPr>
          <w:r w:rsidRPr="00257294">
            <w:rPr>
              <w:rFonts w:ascii="Arial" w:hAnsi="Arial" w:cs="Arial"/>
              <w:sz w:val="22"/>
              <w:szCs w:val="22"/>
            </w:rPr>
            <w:t xml:space="preserve">En tal virtud, toda notificación remitida a cualquiera de las direcciones de correo electrónico proporcionadas se considera válidamente efectuadas y surtirán los efectos jurídicos correspondientes. </w:t>
          </w:r>
        </w:p>
      </w:sdtContent>
    </w:sdt>
    <w:p w14:paraId="70D4C3EE" w14:textId="77777777" w:rsidR="00483581" w:rsidRPr="00257294" w:rsidRDefault="00483581" w:rsidP="00483581">
      <w:pPr>
        <w:jc w:val="both"/>
        <w:rPr>
          <w:rFonts w:ascii="Arial" w:hAnsi="Arial" w:cs="Arial"/>
          <w:sz w:val="22"/>
          <w:szCs w:val="22"/>
        </w:rPr>
      </w:pPr>
    </w:p>
    <w:sdt>
      <w:sdtPr>
        <w:rPr>
          <w:rFonts w:ascii="Arial" w:hAnsi="Arial" w:cs="Arial"/>
          <w:sz w:val="22"/>
          <w:szCs w:val="22"/>
        </w:rPr>
        <w:id w:val="1960145888"/>
        <w:lock w:val="sdtContentLocked"/>
        <w:placeholder>
          <w:docPart w:val="DefaultPlaceholder_-1854013438"/>
        </w:placeholder>
        <w:comboBox>
          <w:listItem w:value="Elija un elemento."/>
        </w:comboBox>
      </w:sdtPr>
      <w:sdtContent>
        <w:p w14:paraId="2D6D6EEF" w14:textId="6B4E6AFB" w:rsidR="00483581" w:rsidRDefault="00483581" w:rsidP="00483581">
          <w:pPr>
            <w:jc w:val="both"/>
            <w:rPr>
              <w:rFonts w:ascii="Arial" w:hAnsi="Arial" w:cs="Arial"/>
              <w:sz w:val="22"/>
              <w:szCs w:val="22"/>
            </w:rPr>
          </w:pPr>
          <w:r w:rsidRPr="001F5484">
            <w:rPr>
              <w:rFonts w:ascii="Arial" w:hAnsi="Arial" w:cs="Arial"/>
              <w:sz w:val="22"/>
              <w:szCs w:val="22"/>
            </w:rPr>
            <w:t>“</w:t>
          </w:r>
          <w:r w:rsidRPr="001F5484">
            <w:rPr>
              <w:rFonts w:ascii="Arial" w:hAnsi="Arial" w:cs="Arial"/>
              <w:b/>
              <w:bCs/>
              <w:sz w:val="22"/>
              <w:szCs w:val="22"/>
            </w:rPr>
            <w:t>EL</w:t>
          </w:r>
          <w:r w:rsidRPr="001F5484">
            <w:rPr>
              <w:rFonts w:ascii="Arial" w:hAnsi="Arial" w:cs="Arial"/>
              <w:sz w:val="22"/>
              <w:szCs w:val="22"/>
            </w:rPr>
            <w:t xml:space="preserve"> </w:t>
          </w:r>
          <w:r w:rsidRPr="001F5484">
            <w:rPr>
              <w:rFonts w:ascii="Arial" w:hAnsi="Arial" w:cs="Arial"/>
              <w:b/>
              <w:bCs/>
              <w:sz w:val="22"/>
              <w:szCs w:val="22"/>
            </w:rPr>
            <w:t>ARMADOR</w:t>
          </w:r>
          <w:r w:rsidRPr="001F5484">
            <w:rPr>
              <w:rFonts w:ascii="Arial" w:hAnsi="Arial" w:cs="Arial"/>
              <w:sz w:val="22"/>
              <w:szCs w:val="22"/>
            </w:rPr>
            <w:t>” señala las siguientes direcciones de correo electrónico:</w:t>
          </w:r>
        </w:p>
      </w:sdtContent>
    </w:sdt>
    <w:p w14:paraId="5B9822DC" w14:textId="77777777" w:rsidR="00FC7A44" w:rsidRPr="001F5484" w:rsidRDefault="00FC7A44" w:rsidP="00483581">
      <w:pPr>
        <w:jc w:val="both"/>
        <w:rPr>
          <w:rFonts w:ascii="Arial" w:hAnsi="Arial" w:cs="Arial"/>
          <w:sz w:val="22"/>
          <w:szCs w:val="22"/>
        </w:rPr>
      </w:pPr>
    </w:p>
    <w:p w14:paraId="5A4588D6" w14:textId="4FA48041" w:rsidR="00483581" w:rsidRPr="00257294" w:rsidRDefault="00483581" w:rsidP="00483581">
      <w:pPr>
        <w:jc w:val="both"/>
        <w:rPr>
          <w:rFonts w:ascii="Arial" w:hAnsi="Arial" w:cs="Arial"/>
          <w:b/>
          <w:bCs/>
          <w:sz w:val="22"/>
          <w:szCs w:val="22"/>
          <w:lang w:val="es-ES_tradnl"/>
        </w:rPr>
      </w:pPr>
      <w:r w:rsidRPr="00257294">
        <w:rPr>
          <w:rFonts w:ascii="Arial" w:hAnsi="Arial" w:cs="Arial"/>
          <w:sz w:val="22"/>
          <w:szCs w:val="22"/>
        </w:rPr>
        <w:t xml:space="preserve"> </w:t>
      </w:r>
      <w:sdt>
        <w:sdtPr>
          <w:rPr>
            <w:rFonts w:ascii="Arial" w:hAnsi="Arial" w:cs="Arial"/>
            <w:sz w:val="22"/>
            <w:szCs w:val="22"/>
          </w:rPr>
          <w:id w:val="-981159387"/>
          <w:placeholder>
            <w:docPart w:val="C79B428BFFAB449897D78D1350C73395"/>
          </w:placeholder>
          <w:showingPlcHdr/>
          <w:text/>
        </w:sdtPr>
        <w:sdtContent>
          <w:r w:rsidR="001F5484" w:rsidRPr="00B039DF">
            <w:rPr>
              <w:rStyle w:val="Textodelmarcadordeposicin"/>
              <w:color w:val="FF0000"/>
            </w:rPr>
            <w:t>Haga clic o pulse aquí para escribir texto.</w:t>
          </w:r>
        </w:sdtContent>
      </w:sdt>
      <w:r w:rsidRPr="00257294">
        <w:rPr>
          <w:rFonts w:ascii="Arial" w:hAnsi="Arial" w:cs="Arial"/>
          <w:i/>
          <w:sz w:val="22"/>
          <w:szCs w:val="22"/>
        </w:rPr>
        <w:t xml:space="preserve">  </w:t>
      </w:r>
      <w:r w:rsidRPr="00257294">
        <w:rPr>
          <w:rFonts w:ascii="Arial" w:hAnsi="Arial" w:cs="Arial"/>
          <w:sz w:val="22"/>
          <w:szCs w:val="22"/>
        </w:rPr>
        <w:t>y</w:t>
      </w:r>
      <w:r w:rsidR="00257D5D">
        <w:rPr>
          <w:rFonts w:ascii="Arial" w:hAnsi="Arial" w:cs="Arial"/>
          <w:sz w:val="22"/>
          <w:szCs w:val="22"/>
        </w:rPr>
        <w:t xml:space="preserve"> </w:t>
      </w:r>
      <w:r w:rsidR="001F5484">
        <w:rPr>
          <w:rFonts w:ascii="Arial" w:hAnsi="Arial" w:cs="Arial"/>
          <w:sz w:val="22"/>
          <w:szCs w:val="22"/>
        </w:rPr>
        <w:t xml:space="preserve"> </w:t>
      </w:r>
      <w:sdt>
        <w:sdtPr>
          <w:rPr>
            <w:rFonts w:ascii="Arial" w:hAnsi="Arial" w:cs="Arial"/>
            <w:sz w:val="22"/>
            <w:szCs w:val="22"/>
          </w:rPr>
          <w:id w:val="-1663152091"/>
          <w:placeholder>
            <w:docPart w:val="B149FB93D7F04B58870DA87B1C1269BD"/>
          </w:placeholder>
          <w:showingPlcHdr/>
          <w:text/>
        </w:sdtPr>
        <w:sdtContent>
          <w:r w:rsidR="00FC7A44" w:rsidRPr="00B039DF">
            <w:rPr>
              <w:rStyle w:val="Textodelmarcadordeposicin"/>
              <w:color w:val="FF0000"/>
            </w:rPr>
            <w:t>Haga clic o pulse aquí para escribir texto.</w:t>
          </w:r>
        </w:sdtContent>
      </w:sdt>
    </w:p>
    <w:p w14:paraId="389F548E" w14:textId="77777777" w:rsidR="00483581" w:rsidRPr="00257294" w:rsidRDefault="00483581" w:rsidP="00483581">
      <w:pPr>
        <w:jc w:val="both"/>
        <w:rPr>
          <w:rFonts w:ascii="Arial" w:hAnsi="Arial" w:cs="Arial"/>
          <w:b/>
          <w:bCs/>
          <w:sz w:val="22"/>
          <w:szCs w:val="22"/>
          <w:lang w:val="es-ES_tradnl"/>
        </w:rPr>
      </w:pPr>
    </w:p>
    <w:sdt>
      <w:sdtPr>
        <w:rPr>
          <w:rFonts w:ascii="Arial" w:hAnsi="Arial" w:cs="Arial"/>
          <w:b/>
          <w:bCs/>
          <w:sz w:val="22"/>
          <w:szCs w:val="22"/>
          <w:lang w:val="es-ES_tradnl"/>
        </w:rPr>
        <w:id w:val="1170829608"/>
        <w:lock w:val="sdtContentLocked"/>
        <w:placeholder>
          <w:docPart w:val="DefaultPlaceholder_-1854013438"/>
        </w:placeholder>
        <w:comboBox>
          <w:listItem w:value="Elija un elemento."/>
        </w:comboBox>
      </w:sdtPr>
      <w:sdtContent>
        <w:p w14:paraId="537BAB1E" w14:textId="1A900A37" w:rsidR="00483581" w:rsidRPr="00257294" w:rsidRDefault="00483581" w:rsidP="00483581">
          <w:pPr>
            <w:jc w:val="both"/>
            <w:rPr>
              <w:rFonts w:ascii="Arial" w:hAnsi="Arial" w:cs="Arial"/>
              <w:b/>
              <w:bCs/>
              <w:sz w:val="22"/>
              <w:szCs w:val="22"/>
              <w:lang w:val="es-ES_tradnl"/>
            </w:rPr>
          </w:pPr>
          <w:r w:rsidRPr="00257294">
            <w:rPr>
              <w:rFonts w:ascii="Arial" w:hAnsi="Arial" w:cs="Arial"/>
              <w:b/>
              <w:bCs/>
              <w:sz w:val="22"/>
              <w:szCs w:val="22"/>
              <w:lang w:val="es-ES_tradnl"/>
            </w:rPr>
            <w:t>CLAUSULA SEXTA: COMPROMISO GENERAL</w:t>
          </w:r>
        </w:p>
      </w:sdtContent>
    </w:sdt>
    <w:sdt>
      <w:sdtPr>
        <w:rPr>
          <w:rFonts w:ascii="Arial" w:hAnsi="Arial" w:cs="Arial"/>
          <w:sz w:val="22"/>
          <w:szCs w:val="22"/>
          <w:lang w:val="es-ES_tradnl"/>
        </w:rPr>
        <w:id w:val="1850680553"/>
        <w:lock w:val="sdtContentLocked"/>
        <w:placeholder>
          <w:docPart w:val="DefaultPlaceholder_-1854013438"/>
        </w:placeholder>
        <w:comboBox>
          <w:listItem w:value="Elija un elemento."/>
        </w:comboBox>
      </w:sdtPr>
      <w:sdtContent>
        <w:p w14:paraId="4A608E71" w14:textId="1A6F33EE" w:rsidR="00483581" w:rsidRPr="00257D5D" w:rsidRDefault="00483581" w:rsidP="00483581">
          <w:pPr>
            <w:jc w:val="both"/>
            <w:rPr>
              <w:rFonts w:ascii="Arial" w:hAnsi="Arial" w:cs="Arial"/>
              <w:sz w:val="22"/>
              <w:szCs w:val="22"/>
              <w:lang w:val="es-ES_tradnl"/>
            </w:rPr>
          </w:pPr>
          <w:r w:rsidRPr="00257D5D">
            <w:rPr>
              <w:rFonts w:ascii="Arial" w:hAnsi="Arial" w:cs="Arial"/>
              <w:sz w:val="22"/>
              <w:szCs w:val="22"/>
              <w:lang w:val="es-ES_tradnl"/>
            </w:rPr>
            <w:t>“</w:t>
          </w:r>
          <w:r w:rsidRPr="00257D5D">
            <w:rPr>
              <w:rFonts w:ascii="Arial" w:hAnsi="Arial" w:cs="Arial"/>
              <w:b/>
              <w:bCs/>
              <w:sz w:val="22"/>
              <w:szCs w:val="22"/>
              <w:lang w:val="es-ES_tradnl"/>
            </w:rPr>
            <w:t>El</w:t>
          </w:r>
          <w:r w:rsidRPr="00257D5D">
            <w:rPr>
              <w:rFonts w:ascii="Arial" w:hAnsi="Arial" w:cs="Arial"/>
              <w:sz w:val="22"/>
              <w:szCs w:val="22"/>
              <w:lang w:val="es-ES_tradnl"/>
            </w:rPr>
            <w:t xml:space="preserve"> </w:t>
          </w:r>
          <w:r w:rsidRPr="00257D5D">
            <w:rPr>
              <w:rFonts w:ascii="Arial" w:hAnsi="Arial" w:cs="Arial"/>
              <w:b/>
              <w:bCs/>
              <w:sz w:val="22"/>
              <w:szCs w:val="22"/>
              <w:lang w:val="es-ES_tradnl"/>
            </w:rPr>
            <w:t>ARMADOR</w:t>
          </w:r>
          <w:r w:rsidRPr="00257D5D">
            <w:rPr>
              <w:rFonts w:ascii="Arial" w:hAnsi="Arial" w:cs="Arial"/>
              <w:sz w:val="22"/>
              <w:szCs w:val="22"/>
              <w:lang w:val="es-ES_tradnl"/>
            </w:rPr>
            <w:t>” asume el compromiso de efectuar las faenas de pesca del recurso Merluza, conforme al Principio de Pesca Responsable que rige el Derecho Pesquero. En tal sentido, se obliga a asegurar la conservación y aprovechamiento racional del recurso hidrobiológico objeto del presente convenio.</w:t>
          </w:r>
        </w:p>
      </w:sdtContent>
    </w:sdt>
    <w:p w14:paraId="75455825" w14:textId="77777777" w:rsidR="00483581" w:rsidRPr="00257294" w:rsidRDefault="00483581" w:rsidP="00483581">
      <w:pPr>
        <w:jc w:val="both"/>
        <w:rPr>
          <w:rFonts w:ascii="Arial" w:hAnsi="Arial" w:cs="Arial"/>
          <w:sz w:val="22"/>
          <w:szCs w:val="22"/>
          <w:lang w:val="es-ES_tradnl"/>
        </w:rPr>
      </w:pPr>
    </w:p>
    <w:p w14:paraId="00536E25" w14:textId="77777777" w:rsidR="00483581" w:rsidRPr="00257294" w:rsidRDefault="00483581" w:rsidP="00483581">
      <w:pPr>
        <w:jc w:val="both"/>
        <w:rPr>
          <w:rFonts w:ascii="Arial" w:hAnsi="Arial" w:cs="Arial"/>
          <w:sz w:val="22"/>
          <w:szCs w:val="22"/>
          <w:lang w:val="es-ES_tradnl"/>
        </w:rPr>
      </w:pPr>
    </w:p>
    <w:sdt>
      <w:sdtPr>
        <w:rPr>
          <w:rFonts w:ascii="Arial" w:hAnsi="Arial" w:cs="Arial"/>
          <w:b/>
          <w:bCs/>
          <w:sz w:val="22"/>
          <w:szCs w:val="22"/>
          <w:lang w:val="es-ES_tradnl"/>
        </w:rPr>
        <w:id w:val="2116473471"/>
        <w:lock w:val="sdtContentLocked"/>
        <w:placeholder>
          <w:docPart w:val="DefaultPlaceholder_-1854013438"/>
        </w:placeholder>
        <w:comboBox>
          <w:listItem w:value="Elija un elemento."/>
        </w:comboBox>
      </w:sdtPr>
      <w:sdtContent>
        <w:p w14:paraId="1BB527BB" w14:textId="68D1F465" w:rsidR="00483581" w:rsidRPr="00257294" w:rsidRDefault="00483581" w:rsidP="00483581">
          <w:pPr>
            <w:jc w:val="both"/>
            <w:rPr>
              <w:rFonts w:ascii="Arial" w:hAnsi="Arial" w:cs="Arial"/>
              <w:b/>
              <w:bCs/>
              <w:sz w:val="22"/>
              <w:szCs w:val="22"/>
              <w:lang w:val="es-ES_tradnl"/>
            </w:rPr>
          </w:pPr>
          <w:r w:rsidRPr="00257294">
            <w:rPr>
              <w:rFonts w:ascii="Arial" w:hAnsi="Arial" w:cs="Arial"/>
              <w:b/>
              <w:bCs/>
              <w:sz w:val="22"/>
              <w:szCs w:val="22"/>
              <w:lang w:val="es-ES_tradnl"/>
            </w:rPr>
            <w:t>CLAUSULA SE</w:t>
          </w:r>
          <w:r w:rsidR="00FC7A44">
            <w:rPr>
              <w:rFonts w:ascii="Arial" w:hAnsi="Arial" w:cs="Arial"/>
              <w:b/>
              <w:bCs/>
              <w:sz w:val="22"/>
              <w:szCs w:val="22"/>
              <w:lang w:val="es-ES_tradnl"/>
            </w:rPr>
            <w:t>P</w:t>
          </w:r>
          <w:r w:rsidRPr="00257294">
            <w:rPr>
              <w:rFonts w:ascii="Arial" w:hAnsi="Arial" w:cs="Arial"/>
              <w:b/>
              <w:bCs/>
              <w:sz w:val="22"/>
              <w:szCs w:val="22"/>
              <w:lang w:val="es-ES_tradnl"/>
            </w:rPr>
            <w:t>TIMA: PENALIDADES</w:t>
          </w:r>
        </w:p>
      </w:sdtContent>
    </w:sdt>
    <w:p w14:paraId="0FC203CF" w14:textId="77777777" w:rsidR="00483581" w:rsidRPr="00257294" w:rsidRDefault="00483581" w:rsidP="00483581">
      <w:pPr>
        <w:jc w:val="both"/>
        <w:rPr>
          <w:rFonts w:ascii="Arial" w:hAnsi="Arial" w:cs="Arial"/>
          <w:b/>
          <w:bCs/>
          <w:sz w:val="22"/>
          <w:szCs w:val="22"/>
          <w:lang w:val="es-ES_tradnl"/>
        </w:rPr>
      </w:pPr>
    </w:p>
    <w:sdt>
      <w:sdtPr>
        <w:rPr>
          <w:rFonts w:ascii="Arial" w:hAnsi="Arial" w:cs="Arial"/>
          <w:sz w:val="22"/>
          <w:szCs w:val="22"/>
          <w:lang w:val="es-ES_tradnl"/>
        </w:rPr>
        <w:id w:val="53440906"/>
        <w:lock w:val="sdtContentLocked"/>
        <w:placeholder>
          <w:docPart w:val="DefaultPlaceholder_-1854013438"/>
        </w:placeholder>
        <w:comboBox>
          <w:listItem w:value="Elija un elemento."/>
        </w:comboBox>
      </w:sdtPr>
      <w:sdtContent>
        <w:p w14:paraId="2118DA04" w14:textId="6010DA69" w:rsidR="00483581" w:rsidRDefault="00483581" w:rsidP="00483581">
          <w:pPr>
            <w:jc w:val="both"/>
            <w:rPr>
              <w:rFonts w:ascii="Arial" w:hAnsi="Arial" w:cs="Arial"/>
              <w:sz w:val="22"/>
              <w:szCs w:val="22"/>
              <w:lang w:val="es-ES_tradnl"/>
            </w:rPr>
          </w:pPr>
          <w:r w:rsidRPr="007F2AE3">
            <w:rPr>
              <w:rFonts w:ascii="Arial" w:hAnsi="Arial" w:cs="Arial"/>
              <w:sz w:val="22"/>
              <w:szCs w:val="22"/>
              <w:lang w:val="es-ES_tradnl"/>
            </w:rPr>
            <w:t>“</w:t>
          </w:r>
          <w:r w:rsidRPr="007F2AE3">
            <w:rPr>
              <w:rFonts w:ascii="Arial" w:hAnsi="Arial" w:cs="Arial"/>
              <w:b/>
              <w:bCs/>
              <w:sz w:val="22"/>
              <w:szCs w:val="22"/>
              <w:lang w:val="es-ES_tradnl"/>
            </w:rPr>
            <w:t>EL</w:t>
          </w:r>
          <w:r w:rsidRPr="007F2AE3">
            <w:rPr>
              <w:rFonts w:ascii="Arial" w:hAnsi="Arial" w:cs="Arial"/>
              <w:sz w:val="22"/>
              <w:szCs w:val="22"/>
              <w:lang w:val="es-ES_tradnl"/>
            </w:rPr>
            <w:t xml:space="preserve"> </w:t>
          </w:r>
          <w:r w:rsidRPr="007F2AE3">
            <w:rPr>
              <w:rFonts w:ascii="Arial" w:hAnsi="Arial" w:cs="Arial"/>
              <w:b/>
              <w:bCs/>
              <w:sz w:val="22"/>
              <w:szCs w:val="22"/>
              <w:lang w:val="es-ES_tradnl"/>
            </w:rPr>
            <w:t>ARMADOR</w:t>
          </w:r>
          <w:r w:rsidRPr="007F2AE3">
            <w:rPr>
              <w:rFonts w:ascii="Arial" w:hAnsi="Arial" w:cs="Arial"/>
              <w:sz w:val="22"/>
              <w:szCs w:val="22"/>
              <w:lang w:val="es-ES_tradnl"/>
            </w:rPr>
            <w:t>” acepta como penalidad la suspensión definitiva de los efectos jurídicos del presente Convenio, quedando inhabilitado para extraer la cuota de pesca de merluza asignada, en los supuestos que se señalan a continuación:</w:t>
          </w:r>
        </w:p>
      </w:sdtContent>
    </w:sdt>
    <w:p w14:paraId="06C6C1B2" w14:textId="77777777" w:rsidR="00005DC1" w:rsidRPr="007F2AE3" w:rsidRDefault="00005DC1" w:rsidP="00483581">
      <w:pPr>
        <w:jc w:val="both"/>
        <w:rPr>
          <w:rFonts w:ascii="Arial" w:hAnsi="Arial" w:cs="Arial"/>
          <w:sz w:val="22"/>
          <w:szCs w:val="22"/>
          <w:lang w:val="es-ES_tradnl"/>
        </w:rPr>
      </w:pPr>
    </w:p>
    <w:sdt>
      <w:sdtPr>
        <w:rPr>
          <w:rFonts w:ascii="Arial" w:hAnsi="Arial" w:cs="Arial"/>
          <w:sz w:val="22"/>
          <w:szCs w:val="22"/>
          <w:lang w:val="es-ES_tradnl"/>
        </w:rPr>
        <w:id w:val="-63646408"/>
        <w:lock w:val="sdtContentLocked"/>
        <w:placeholder>
          <w:docPart w:val="DefaultPlaceholder_-1854013438"/>
        </w:placeholder>
        <w:comboBox>
          <w:listItem w:value="Elija un elemento."/>
        </w:comboBox>
      </w:sdtPr>
      <w:sdtContent>
        <w:p w14:paraId="51709FAC" w14:textId="44760141" w:rsidR="00483581" w:rsidRPr="00257294" w:rsidRDefault="00483581" w:rsidP="00483581">
          <w:pPr>
            <w:numPr>
              <w:ilvl w:val="1"/>
              <w:numId w:val="1"/>
            </w:numPr>
            <w:tabs>
              <w:tab w:val="clear" w:pos="1097"/>
            </w:tabs>
            <w:ind w:left="709" w:hanging="567"/>
            <w:jc w:val="both"/>
            <w:rPr>
              <w:rFonts w:ascii="Arial" w:hAnsi="Arial" w:cs="Arial"/>
              <w:sz w:val="22"/>
              <w:szCs w:val="22"/>
              <w:lang w:val="es-ES_tradnl"/>
            </w:rPr>
          </w:pPr>
          <w:r w:rsidRPr="00257294">
            <w:rPr>
              <w:rFonts w:ascii="Arial" w:hAnsi="Arial" w:cs="Arial"/>
              <w:sz w:val="22"/>
              <w:szCs w:val="22"/>
              <w:lang w:val="es-ES_tradnl"/>
            </w:rPr>
            <w:t xml:space="preserve">De ser detectada una embarcación operando sin la correspondiente plataforma-baliza del Sistema de Seguimiento Satelital instalada y operativa o infrinjan los literales a.4, a.7 y a.8 del artículo </w:t>
          </w:r>
          <w:r w:rsidR="007172F5" w:rsidRPr="00257294">
            <w:rPr>
              <w:rFonts w:ascii="Arial" w:hAnsi="Arial" w:cs="Arial"/>
              <w:sz w:val="22"/>
              <w:szCs w:val="22"/>
              <w:lang w:val="es-ES_tradnl"/>
            </w:rPr>
            <w:t>4</w:t>
          </w:r>
          <w:r w:rsidRPr="00257294">
            <w:rPr>
              <w:rFonts w:ascii="Arial" w:hAnsi="Arial" w:cs="Arial"/>
              <w:sz w:val="22"/>
              <w:szCs w:val="22"/>
              <w:lang w:val="es-ES_tradnl"/>
            </w:rPr>
            <w:t xml:space="preserve">° de la presente </w:t>
          </w:r>
          <w:r w:rsidR="00513C81" w:rsidRPr="00257294">
            <w:rPr>
              <w:rFonts w:ascii="Arial" w:hAnsi="Arial" w:cs="Arial"/>
              <w:sz w:val="22"/>
              <w:szCs w:val="22"/>
              <w:lang w:val="es-ES_tradnl"/>
            </w:rPr>
            <w:t>Resolución Ministerial N° 217-2023-PRODUCE</w:t>
          </w:r>
          <w:r w:rsidRPr="00257294">
            <w:rPr>
              <w:rFonts w:ascii="Arial" w:hAnsi="Arial" w:cs="Arial"/>
              <w:sz w:val="22"/>
              <w:szCs w:val="22"/>
              <w:lang w:val="es-ES_tradnl"/>
            </w:rPr>
            <w:t>.</w:t>
          </w:r>
        </w:p>
      </w:sdtContent>
    </w:sdt>
    <w:p w14:paraId="68AA699D" w14:textId="77777777" w:rsidR="00483581" w:rsidRPr="00257294" w:rsidRDefault="00483581" w:rsidP="00483581">
      <w:pPr>
        <w:ind w:left="709"/>
        <w:jc w:val="both"/>
        <w:rPr>
          <w:rFonts w:ascii="Arial" w:hAnsi="Arial" w:cs="Arial"/>
          <w:sz w:val="22"/>
          <w:szCs w:val="22"/>
          <w:lang w:val="es-ES_tradnl"/>
        </w:rPr>
      </w:pPr>
    </w:p>
    <w:p w14:paraId="6CA2ADF5" w14:textId="2F94388A" w:rsidR="00483581" w:rsidRPr="00257294" w:rsidRDefault="00000000" w:rsidP="00483581">
      <w:pPr>
        <w:numPr>
          <w:ilvl w:val="1"/>
          <w:numId w:val="1"/>
        </w:numPr>
        <w:tabs>
          <w:tab w:val="clear" w:pos="1097"/>
        </w:tabs>
        <w:ind w:left="709" w:hanging="567"/>
        <w:jc w:val="both"/>
        <w:rPr>
          <w:rFonts w:ascii="Arial" w:hAnsi="Arial" w:cs="Arial"/>
          <w:sz w:val="22"/>
          <w:szCs w:val="22"/>
          <w:lang w:val="es-ES_tradnl"/>
        </w:rPr>
      </w:pPr>
      <w:sdt>
        <w:sdtPr>
          <w:rPr>
            <w:rFonts w:ascii="Arial" w:hAnsi="Arial" w:cs="Arial"/>
            <w:sz w:val="22"/>
            <w:szCs w:val="22"/>
            <w:lang w:val="es-ES_tradnl"/>
          </w:rPr>
          <w:id w:val="-929955686"/>
          <w:lock w:val="sdtContentLocked"/>
          <w:placeholder>
            <w:docPart w:val="DefaultPlaceholder_-1854013438"/>
          </w:placeholder>
          <w:comboBox>
            <w:listItem w:value="Elija un elemento."/>
          </w:comboBox>
        </w:sdtPr>
        <w:sdtContent>
          <w:r w:rsidR="00483581" w:rsidRPr="00257294">
            <w:rPr>
              <w:rFonts w:ascii="Arial" w:hAnsi="Arial" w:cs="Arial"/>
              <w:sz w:val="22"/>
              <w:szCs w:val="22"/>
              <w:lang w:val="es-ES_tradnl"/>
            </w:rPr>
            <w:t xml:space="preserve">El incumplimiento de obligaciones contempladas en los literales c), d), f), g), </w:t>
          </w:r>
          <w:r w:rsidR="00E3600D" w:rsidRPr="00257294">
            <w:rPr>
              <w:rFonts w:ascii="Arial" w:hAnsi="Arial" w:cs="Arial"/>
              <w:sz w:val="22"/>
              <w:szCs w:val="22"/>
              <w:lang w:val="es-ES_tradnl"/>
            </w:rPr>
            <w:t xml:space="preserve">l) </w:t>
          </w:r>
          <w:r w:rsidR="00483581" w:rsidRPr="00257294">
            <w:rPr>
              <w:rFonts w:ascii="Arial" w:hAnsi="Arial" w:cs="Arial"/>
              <w:sz w:val="22"/>
              <w:szCs w:val="22"/>
              <w:lang w:val="es-ES_tradnl"/>
            </w:rPr>
            <w:t xml:space="preserve">y </w:t>
          </w:r>
          <w:r w:rsidR="00E3600D" w:rsidRPr="00257294">
            <w:rPr>
              <w:rFonts w:ascii="Arial" w:hAnsi="Arial" w:cs="Arial"/>
              <w:sz w:val="22"/>
              <w:szCs w:val="22"/>
              <w:lang w:val="es-ES_tradnl"/>
            </w:rPr>
            <w:t>m</w:t>
          </w:r>
          <w:r w:rsidR="00483581" w:rsidRPr="00257294">
            <w:rPr>
              <w:rFonts w:ascii="Arial" w:hAnsi="Arial" w:cs="Arial"/>
              <w:sz w:val="22"/>
              <w:szCs w:val="22"/>
              <w:lang w:val="es-ES_tradnl"/>
            </w:rPr>
            <w:t>) de la cláusula cuarta del presente convenio</w:t>
          </w:r>
        </w:sdtContent>
      </w:sdt>
      <w:r w:rsidR="00483581" w:rsidRPr="00257294">
        <w:rPr>
          <w:rFonts w:ascii="Arial" w:hAnsi="Arial" w:cs="Arial"/>
          <w:sz w:val="22"/>
          <w:szCs w:val="22"/>
          <w:lang w:val="es-ES_tradnl"/>
        </w:rPr>
        <w:t>.</w:t>
      </w:r>
    </w:p>
    <w:p w14:paraId="37F88EDC" w14:textId="77777777" w:rsidR="00483581" w:rsidRPr="00257294" w:rsidRDefault="00483581" w:rsidP="00483581">
      <w:pPr>
        <w:pStyle w:val="Prrafodelista"/>
        <w:rPr>
          <w:rFonts w:ascii="Arial" w:hAnsi="Arial" w:cs="Arial"/>
          <w:sz w:val="22"/>
          <w:szCs w:val="22"/>
          <w:lang w:val="es-ES_tradnl"/>
        </w:rPr>
      </w:pPr>
    </w:p>
    <w:sdt>
      <w:sdtPr>
        <w:rPr>
          <w:rFonts w:ascii="Arial" w:hAnsi="Arial" w:cs="Arial"/>
          <w:b/>
          <w:bCs/>
          <w:sz w:val="22"/>
          <w:szCs w:val="22"/>
          <w:lang w:val="es-ES_tradnl"/>
        </w:rPr>
        <w:id w:val="1170669090"/>
        <w:lock w:val="sdtContentLocked"/>
        <w:placeholder>
          <w:docPart w:val="DefaultPlaceholder_-1854013438"/>
        </w:placeholder>
        <w:comboBox>
          <w:listItem w:value="Elija un elemento."/>
        </w:comboBox>
      </w:sdtPr>
      <w:sdtContent>
        <w:p w14:paraId="558D5554" w14:textId="54C4F476" w:rsidR="00483581" w:rsidRPr="00257294" w:rsidRDefault="00483581" w:rsidP="00483581">
          <w:pPr>
            <w:jc w:val="both"/>
            <w:rPr>
              <w:rFonts w:ascii="Arial" w:hAnsi="Arial" w:cs="Arial"/>
              <w:b/>
              <w:bCs/>
              <w:sz w:val="22"/>
              <w:szCs w:val="22"/>
              <w:lang w:val="es-ES_tradnl"/>
            </w:rPr>
          </w:pPr>
          <w:r w:rsidRPr="00257294">
            <w:rPr>
              <w:rFonts w:ascii="Arial" w:hAnsi="Arial" w:cs="Arial"/>
              <w:b/>
              <w:bCs/>
              <w:sz w:val="22"/>
              <w:szCs w:val="22"/>
              <w:lang w:val="es-ES_tradnl"/>
            </w:rPr>
            <w:t>CLAUSULA OCTAVA: PLAZO DE DURACIÓN</w:t>
          </w:r>
        </w:p>
      </w:sdtContent>
    </w:sdt>
    <w:p w14:paraId="2A0F5554" w14:textId="77777777" w:rsidR="00483581" w:rsidRPr="00257294" w:rsidRDefault="00483581" w:rsidP="00483581">
      <w:pPr>
        <w:jc w:val="both"/>
        <w:rPr>
          <w:rFonts w:ascii="Arial" w:hAnsi="Arial" w:cs="Arial"/>
          <w:b/>
          <w:bCs/>
          <w:sz w:val="22"/>
          <w:szCs w:val="22"/>
          <w:lang w:val="es-ES_tradnl"/>
        </w:rPr>
      </w:pPr>
    </w:p>
    <w:p w14:paraId="29493AE1" w14:textId="04518E88" w:rsidR="00483581" w:rsidRPr="00257294" w:rsidRDefault="00483581" w:rsidP="00483581">
      <w:pPr>
        <w:jc w:val="both"/>
        <w:rPr>
          <w:rFonts w:ascii="Arial" w:hAnsi="Arial" w:cs="Arial"/>
          <w:sz w:val="22"/>
          <w:szCs w:val="22"/>
          <w:lang w:val="es-ES_tradnl"/>
        </w:rPr>
      </w:pPr>
      <w:r w:rsidRPr="00257294">
        <w:rPr>
          <w:rFonts w:ascii="Arial" w:hAnsi="Arial" w:cs="Arial"/>
          <w:b/>
          <w:bCs/>
          <w:sz w:val="22"/>
          <w:szCs w:val="22"/>
          <w:lang w:val="es-ES_tradnl"/>
        </w:rPr>
        <w:tab/>
      </w:r>
      <w:sdt>
        <w:sdtPr>
          <w:rPr>
            <w:rFonts w:ascii="Arial" w:hAnsi="Arial" w:cs="Arial"/>
            <w:sz w:val="22"/>
            <w:szCs w:val="22"/>
            <w:lang w:val="es-ES_tradnl"/>
          </w:rPr>
          <w:id w:val="-1884628963"/>
          <w:lock w:val="sdtContentLocked"/>
          <w:placeholder>
            <w:docPart w:val="DefaultPlaceholder_-1854013438"/>
          </w:placeholder>
          <w:comboBox>
            <w:listItem w:value="Elija un elemento."/>
          </w:comboBox>
        </w:sdtPr>
        <w:sdtContent>
          <w:r w:rsidRPr="00257294">
            <w:rPr>
              <w:rFonts w:ascii="Arial" w:hAnsi="Arial" w:cs="Arial"/>
              <w:sz w:val="22"/>
              <w:szCs w:val="22"/>
              <w:lang w:val="es-ES_tradnl"/>
            </w:rPr>
            <w:t xml:space="preserve">El plazo de duración del presente convenio se encuentra supeditado a la vigencia de </w:t>
          </w:r>
          <w:r w:rsidR="00513C81" w:rsidRPr="00257294">
            <w:rPr>
              <w:rFonts w:ascii="Arial" w:hAnsi="Arial" w:cs="Arial"/>
              <w:sz w:val="22"/>
              <w:szCs w:val="22"/>
              <w:lang w:val="es-ES_tradnl"/>
            </w:rPr>
            <w:t>Resolución Ministerial N° 217-2023-PRODUCE</w:t>
          </w:r>
          <w:r w:rsidRPr="00257294">
            <w:rPr>
              <w:rFonts w:ascii="Arial" w:hAnsi="Arial" w:cs="Arial"/>
              <w:sz w:val="22"/>
              <w:szCs w:val="22"/>
              <w:lang w:val="es-ES_tradnl"/>
            </w:rPr>
            <w:t>.</w:t>
          </w:r>
        </w:sdtContent>
      </w:sdt>
    </w:p>
    <w:p w14:paraId="79648886" w14:textId="77777777" w:rsidR="00483581" w:rsidRPr="00257294" w:rsidRDefault="00483581" w:rsidP="00483581">
      <w:pPr>
        <w:jc w:val="both"/>
        <w:rPr>
          <w:rFonts w:ascii="Arial" w:hAnsi="Arial" w:cs="Arial"/>
          <w:sz w:val="22"/>
          <w:szCs w:val="22"/>
          <w:lang w:val="es-ES_tradnl"/>
        </w:rPr>
      </w:pPr>
    </w:p>
    <w:p w14:paraId="20D68520" w14:textId="03127158" w:rsidR="00483581" w:rsidRPr="00257294" w:rsidRDefault="00483581" w:rsidP="00644F06">
      <w:pPr>
        <w:jc w:val="both"/>
        <w:rPr>
          <w:rFonts w:ascii="Arial" w:hAnsi="Arial" w:cs="Arial"/>
          <w:sz w:val="22"/>
          <w:szCs w:val="22"/>
          <w:lang w:val="es-ES_tradnl"/>
        </w:rPr>
      </w:pPr>
      <w:r w:rsidRPr="00257294">
        <w:rPr>
          <w:rFonts w:ascii="Arial" w:hAnsi="Arial" w:cs="Arial"/>
          <w:sz w:val="22"/>
          <w:szCs w:val="22"/>
          <w:lang w:val="es-ES_tradnl"/>
        </w:rPr>
        <w:tab/>
      </w:r>
      <w:sdt>
        <w:sdtPr>
          <w:rPr>
            <w:rFonts w:ascii="Arial" w:hAnsi="Arial" w:cs="Arial"/>
            <w:sz w:val="22"/>
            <w:szCs w:val="22"/>
            <w:lang w:val="es-ES_tradnl"/>
          </w:rPr>
          <w:id w:val="107860900"/>
          <w:lock w:val="sdtContentLocked"/>
          <w:placeholder>
            <w:docPart w:val="DefaultPlaceholder_-1854013438"/>
          </w:placeholder>
          <w:comboBox>
            <w:listItem w:value="Elija un elemento."/>
          </w:comboBox>
        </w:sdtPr>
        <w:sdtContent>
          <w:r w:rsidRPr="00257294">
            <w:rPr>
              <w:rFonts w:ascii="Arial" w:hAnsi="Arial" w:cs="Arial"/>
              <w:sz w:val="22"/>
              <w:szCs w:val="22"/>
              <w:lang w:val="es-ES_tradnl"/>
            </w:rPr>
            <w:t>Las partes declaran su plena conformidad con cada una de las cláusulas comprendidas en el presente Convenio, el mismo que se suscribe a</w:t>
          </w:r>
          <w:r w:rsidR="00644F06" w:rsidRPr="00257294">
            <w:rPr>
              <w:rFonts w:ascii="Arial" w:hAnsi="Arial" w:cs="Arial"/>
              <w:sz w:val="22"/>
              <w:szCs w:val="22"/>
              <w:lang w:val="es-ES_tradnl"/>
            </w:rPr>
            <w:t xml:space="preserve"> </w:t>
          </w:r>
          <w:r w:rsidRPr="00257294">
            <w:rPr>
              <w:rFonts w:ascii="Arial" w:hAnsi="Arial" w:cs="Arial"/>
              <w:sz w:val="22"/>
              <w:szCs w:val="22"/>
              <w:lang w:val="es-ES_tradnl"/>
            </w:rPr>
            <w:t>los</w:t>
          </w:r>
        </w:sdtContent>
      </w:sdt>
      <w:r w:rsidR="007F2AE3">
        <w:rPr>
          <w:rFonts w:ascii="Arial" w:hAnsi="Arial" w:cs="Arial"/>
          <w:sz w:val="22"/>
          <w:szCs w:val="22"/>
          <w:lang w:val="es-ES_tradnl"/>
        </w:rPr>
        <w:t xml:space="preserve"> </w:t>
      </w:r>
      <w:r w:rsidR="008F78E6">
        <w:rPr>
          <w:rFonts w:ascii="Arial" w:hAnsi="Arial" w:cs="Arial"/>
          <w:sz w:val="22"/>
          <w:szCs w:val="22"/>
          <w:lang w:val="es-ES_tradnl"/>
        </w:rPr>
        <w:t xml:space="preserve"> </w:t>
      </w:r>
      <w:sdt>
        <w:sdtPr>
          <w:rPr>
            <w:rFonts w:ascii="Arial" w:hAnsi="Arial" w:cs="Arial"/>
            <w:sz w:val="22"/>
            <w:szCs w:val="22"/>
            <w:lang w:val="es-ES_tradnl"/>
          </w:rPr>
          <w:id w:val="157048227"/>
          <w:placeholder>
            <w:docPart w:val="FA4361538BFF41399866B03CCF5F7F3C"/>
          </w:placeholder>
          <w:showingPlcHdr/>
          <w:text/>
        </w:sdtPr>
        <w:sdtContent>
          <w:r w:rsidR="008F78E6" w:rsidRPr="00B039DF">
            <w:rPr>
              <w:rStyle w:val="Textodelmarcadordeposicin"/>
              <w:color w:val="FF0000"/>
            </w:rPr>
            <w:t>Haga clic o pulse aquí para escribir texto.</w:t>
          </w:r>
        </w:sdtContent>
      </w:sdt>
      <w:r w:rsidR="008F78E6">
        <w:rPr>
          <w:rFonts w:ascii="Arial" w:hAnsi="Arial" w:cs="Arial"/>
          <w:sz w:val="22"/>
          <w:szCs w:val="22"/>
          <w:lang w:val="es-ES_tradnl"/>
        </w:rPr>
        <w:t xml:space="preserve"> </w:t>
      </w:r>
      <w:sdt>
        <w:sdtPr>
          <w:rPr>
            <w:rFonts w:ascii="Arial" w:hAnsi="Arial" w:cs="Arial"/>
            <w:sz w:val="22"/>
            <w:szCs w:val="22"/>
            <w:lang w:val="es-ES_tradnl"/>
          </w:rPr>
          <w:id w:val="-1534645659"/>
          <w:lock w:val="sdtContentLocked"/>
          <w:placeholder>
            <w:docPart w:val="DefaultPlaceholder_-1854013438"/>
          </w:placeholder>
          <w:comboBox>
            <w:listItem w:value="Elija un elemento."/>
          </w:comboBox>
        </w:sdtPr>
        <w:sdtContent>
          <w:r w:rsidRPr="00257294">
            <w:rPr>
              <w:rFonts w:ascii="Arial" w:hAnsi="Arial" w:cs="Arial"/>
              <w:sz w:val="22"/>
              <w:szCs w:val="22"/>
              <w:lang w:val="es-ES_tradnl"/>
            </w:rPr>
            <w:t>días del mes de</w:t>
          </w:r>
        </w:sdtContent>
      </w:sdt>
      <w:r w:rsidR="008F78E6">
        <w:rPr>
          <w:rFonts w:ascii="Arial" w:hAnsi="Arial" w:cs="Arial"/>
          <w:sz w:val="22"/>
          <w:szCs w:val="22"/>
          <w:lang w:val="es-ES_tradnl"/>
        </w:rPr>
        <w:t xml:space="preserve"> </w:t>
      </w:r>
      <w:sdt>
        <w:sdtPr>
          <w:rPr>
            <w:rFonts w:ascii="Arial" w:hAnsi="Arial" w:cs="Arial"/>
            <w:sz w:val="22"/>
            <w:szCs w:val="22"/>
            <w:lang w:val="es-ES_tradnl"/>
          </w:rPr>
          <w:id w:val="24919319"/>
          <w:placeholder>
            <w:docPart w:val="46031280E9B9437FA8C95794840D4187"/>
          </w:placeholder>
          <w:showingPlcHdr/>
          <w:text/>
        </w:sdtPr>
        <w:sdtContent>
          <w:r w:rsidR="008F78E6" w:rsidRPr="00B039DF">
            <w:rPr>
              <w:rStyle w:val="Textodelmarcadordeposicin"/>
              <w:color w:val="FF0000"/>
            </w:rPr>
            <w:t>Haga clic o pulse aquí para escribir texto.</w:t>
          </w:r>
        </w:sdtContent>
      </w:sdt>
      <w:r w:rsidRPr="00257294">
        <w:rPr>
          <w:rFonts w:ascii="Arial" w:hAnsi="Arial" w:cs="Arial"/>
          <w:sz w:val="22"/>
          <w:szCs w:val="22"/>
          <w:lang w:val="es-ES_tradnl"/>
        </w:rPr>
        <w:t xml:space="preserve"> </w:t>
      </w:r>
      <w:sdt>
        <w:sdtPr>
          <w:rPr>
            <w:rFonts w:ascii="Arial" w:hAnsi="Arial" w:cs="Arial"/>
            <w:sz w:val="22"/>
            <w:szCs w:val="22"/>
            <w:lang w:val="es-ES_tradnl"/>
          </w:rPr>
          <w:id w:val="-349945122"/>
          <w:lock w:val="sdtContentLocked"/>
          <w:placeholder>
            <w:docPart w:val="DefaultPlaceholder_-1854013438"/>
          </w:placeholder>
          <w:comboBox>
            <w:listItem w:value="Elija un elemento."/>
          </w:comboBox>
        </w:sdtPr>
        <w:sdtContent>
          <w:r w:rsidRPr="00257294">
            <w:rPr>
              <w:rFonts w:ascii="Arial" w:hAnsi="Arial" w:cs="Arial"/>
              <w:sz w:val="22"/>
              <w:szCs w:val="22"/>
              <w:lang w:val="es-ES_tradnl"/>
            </w:rPr>
            <w:t>de 202</w:t>
          </w:r>
          <w:r w:rsidR="00513C81" w:rsidRPr="00257294">
            <w:rPr>
              <w:rFonts w:ascii="Arial" w:hAnsi="Arial" w:cs="Arial"/>
              <w:sz w:val="22"/>
              <w:szCs w:val="22"/>
              <w:lang w:val="es-ES_tradnl"/>
            </w:rPr>
            <w:t>3</w:t>
          </w:r>
          <w:r w:rsidRPr="00257294">
            <w:rPr>
              <w:rFonts w:ascii="Arial" w:hAnsi="Arial" w:cs="Arial"/>
              <w:sz w:val="22"/>
              <w:szCs w:val="22"/>
              <w:lang w:val="es-ES_tradnl"/>
            </w:rPr>
            <w:t>.</w:t>
          </w:r>
        </w:sdtContent>
      </w:sdt>
    </w:p>
    <w:p w14:paraId="60BDED9F" w14:textId="77777777" w:rsidR="00483581" w:rsidRPr="00257294" w:rsidRDefault="00483581" w:rsidP="00483581">
      <w:pPr>
        <w:rPr>
          <w:rFonts w:ascii="Arial" w:hAnsi="Arial" w:cs="Arial"/>
          <w:sz w:val="22"/>
          <w:szCs w:val="22"/>
          <w:lang w:val="es-ES_tradnl"/>
        </w:rPr>
      </w:pPr>
    </w:p>
    <w:p w14:paraId="7151D429" w14:textId="77777777" w:rsidR="00483581" w:rsidRPr="00257294" w:rsidRDefault="00483581" w:rsidP="00483581">
      <w:pPr>
        <w:rPr>
          <w:rFonts w:ascii="Arial" w:hAnsi="Arial" w:cs="Arial"/>
          <w:sz w:val="22"/>
          <w:szCs w:val="22"/>
          <w:lang w:val="es-ES_tradnl"/>
        </w:rPr>
      </w:pPr>
    </w:p>
    <w:p w14:paraId="6B451C35" w14:textId="77777777" w:rsidR="00483581" w:rsidRPr="00257294" w:rsidRDefault="00483581" w:rsidP="00483581">
      <w:pPr>
        <w:rPr>
          <w:rFonts w:ascii="Arial" w:hAnsi="Arial" w:cs="Arial"/>
          <w:sz w:val="22"/>
          <w:szCs w:val="22"/>
          <w:lang w:val="es-ES_tradnl"/>
        </w:rPr>
      </w:pPr>
    </w:p>
    <w:p w14:paraId="55580C12" w14:textId="77777777" w:rsidR="00483581" w:rsidRPr="00257294" w:rsidRDefault="00483581" w:rsidP="00483581">
      <w:pPr>
        <w:rPr>
          <w:rFonts w:ascii="Arial" w:hAnsi="Arial" w:cs="Arial"/>
          <w:sz w:val="22"/>
          <w:szCs w:val="22"/>
          <w:lang w:val="es-ES_tradnl"/>
        </w:rPr>
      </w:pPr>
    </w:p>
    <w:p w14:paraId="2DD40141" w14:textId="77777777" w:rsidR="00483581" w:rsidRPr="00257294" w:rsidRDefault="00483581" w:rsidP="00483581">
      <w:pPr>
        <w:jc w:val="both"/>
        <w:rPr>
          <w:rFonts w:ascii="Arial" w:hAnsi="Arial" w:cs="Arial"/>
          <w:b/>
          <w:bCs/>
          <w:sz w:val="22"/>
          <w:szCs w:val="22"/>
          <w:lang w:val="es-ES_tradnl"/>
        </w:rPr>
      </w:pPr>
      <w:r w:rsidRPr="00257294">
        <w:rPr>
          <w:rFonts w:ascii="Arial" w:hAnsi="Arial" w:cs="Arial"/>
          <w:sz w:val="22"/>
          <w:szCs w:val="22"/>
          <w:lang w:val="es-ES_tradnl"/>
        </w:rPr>
        <w:t>-------------------------------------------</w:t>
      </w:r>
      <w:r w:rsidR="009C03BD" w:rsidRPr="00257294">
        <w:rPr>
          <w:rFonts w:ascii="Arial" w:hAnsi="Arial" w:cs="Arial"/>
          <w:sz w:val="22"/>
          <w:szCs w:val="22"/>
          <w:lang w:val="es-ES_tradnl"/>
        </w:rPr>
        <w:t>----</w:t>
      </w:r>
      <w:r w:rsidR="00644F06" w:rsidRPr="00257294">
        <w:rPr>
          <w:rFonts w:ascii="Arial" w:hAnsi="Arial" w:cs="Arial"/>
          <w:sz w:val="22"/>
          <w:szCs w:val="22"/>
          <w:lang w:val="es-ES_tradnl"/>
        </w:rPr>
        <w:t xml:space="preserve">   </w:t>
      </w:r>
      <w:r w:rsidRPr="00257294">
        <w:rPr>
          <w:rFonts w:ascii="Arial" w:hAnsi="Arial" w:cs="Arial"/>
          <w:sz w:val="22"/>
          <w:szCs w:val="22"/>
          <w:lang w:val="es-ES_tradnl"/>
        </w:rPr>
        <w:tab/>
        <w:t>-------------------------------------------------------</w:t>
      </w:r>
    </w:p>
    <w:p w14:paraId="3940F7FA" w14:textId="77777777" w:rsidR="00C22657" w:rsidRPr="00257294" w:rsidRDefault="00483581" w:rsidP="00644F06">
      <w:pPr>
        <w:ind w:firstLine="708"/>
        <w:jc w:val="both"/>
        <w:rPr>
          <w:rFonts w:ascii="Arial" w:hAnsi="Arial" w:cs="Arial"/>
          <w:sz w:val="22"/>
          <w:szCs w:val="22"/>
        </w:rPr>
      </w:pPr>
      <w:r w:rsidRPr="00257294">
        <w:rPr>
          <w:rFonts w:ascii="Arial" w:hAnsi="Arial" w:cs="Arial"/>
          <w:b/>
          <w:bCs/>
          <w:sz w:val="22"/>
          <w:szCs w:val="22"/>
          <w:lang w:val="es-ES_tradnl"/>
        </w:rPr>
        <w:t xml:space="preserve">“PRODUCE” </w:t>
      </w:r>
      <w:r w:rsidRPr="00257294">
        <w:rPr>
          <w:rFonts w:ascii="Arial" w:hAnsi="Arial" w:cs="Arial"/>
          <w:b/>
          <w:bCs/>
          <w:sz w:val="22"/>
          <w:szCs w:val="22"/>
          <w:lang w:val="es-ES_tradnl"/>
        </w:rPr>
        <w:tab/>
      </w:r>
      <w:r w:rsidRPr="00257294">
        <w:rPr>
          <w:rFonts w:ascii="Arial" w:hAnsi="Arial" w:cs="Arial"/>
          <w:b/>
          <w:bCs/>
          <w:sz w:val="22"/>
          <w:szCs w:val="22"/>
          <w:lang w:val="es-ES_tradnl"/>
        </w:rPr>
        <w:tab/>
      </w:r>
      <w:r w:rsidRPr="00257294">
        <w:rPr>
          <w:rFonts w:ascii="Arial" w:hAnsi="Arial" w:cs="Arial"/>
          <w:b/>
          <w:bCs/>
          <w:sz w:val="22"/>
          <w:szCs w:val="22"/>
          <w:lang w:val="es-ES_tradnl"/>
        </w:rPr>
        <w:tab/>
      </w:r>
      <w:r w:rsidRPr="00257294">
        <w:rPr>
          <w:rFonts w:ascii="Arial" w:hAnsi="Arial" w:cs="Arial"/>
          <w:b/>
          <w:bCs/>
          <w:sz w:val="22"/>
          <w:szCs w:val="22"/>
          <w:lang w:val="es-ES_tradnl"/>
        </w:rPr>
        <w:tab/>
      </w:r>
      <w:r w:rsidRPr="00257294">
        <w:rPr>
          <w:rFonts w:ascii="Arial" w:hAnsi="Arial" w:cs="Arial"/>
          <w:b/>
          <w:bCs/>
          <w:sz w:val="22"/>
          <w:szCs w:val="22"/>
          <w:lang w:val="es-ES_tradnl"/>
        </w:rPr>
        <w:tab/>
      </w:r>
      <w:r w:rsidRPr="00257294">
        <w:rPr>
          <w:rFonts w:ascii="Arial" w:hAnsi="Arial" w:cs="Arial"/>
          <w:b/>
          <w:bCs/>
          <w:sz w:val="22"/>
          <w:szCs w:val="22"/>
          <w:lang w:val="es-ES_tradnl"/>
        </w:rPr>
        <w:tab/>
        <w:t>“EL ARMADOR”</w:t>
      </w:r>
    </w:p>
    <w:sectPr w:rsidR="00C22657" w:rsidRPr="00257294" w:rsidSect="00502248">
      <w:pgSz w:w="11906" w:h="16838"/>
      <w:pgMar w:top="1560"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8171F" w14:textId="77777777" w:rsidR="00A55BCE" w:rsidRDefault="00A55BCE" w:rsidP="00502248">
      <w:r>
        <w:separator/>
      </w:r>
    </w:p>
  </w:endnote>
  <w:endnote w:type="continuationSeparator" w:id="0">
    <w:p w14:paraId="2B5973FB" w14:textId="77777777" w:rsidR="00A55BCE" w:rsidRDefault="00A55BCE" w:rsidP="00502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AB030" w14:textId="77777777" w:rsidR="00A55BCE" w:rsidRDefault="00A55BCE" w:rsidP="00502248">
      <w:r>
        <w:separator/>
      </w:r>
    </w:p>
  </w:footnote>
  <w:footnote w:type="continuationSeparator" w:id="0">
    <w:p w14:paraId="6880A791" w14:textId="77777777" w:rsidR="00A55BCE" w:rsidRDefault="00A55BCE" w:rsidP="00502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2"/>
    <w:lvl w:ilvl="0">
      <w:start w:val="7"/>
      <w:numFmt w:val="decimal"/>
      <w:lvlText w:val="%1"/>
      <w:lvlJc w:val="left"/>
      <w:pPr>
        <w:tabs>
          <w:tab w:val="num" w:pos="360"/>
        </w:tabs>
        <w:ind w:left="360" w:hanging="360"/>
      </w:pPr>
    </w:lvl>
    <w:lvl w:ilvl="1">
      <w:start w:val="1"/>
      <w:numFmt w:val="decimal"/>
      <w:lvlText w:val="%1.%2"/>
      <w:lvlJc w:val="left"/>
      <w:pPr>
        <w:tabs>
          <w:tab w:val="num" w:pos="1097"/>
        </w:tabs>
        <w:ind w:left="1097" w:hanging="360"/>
      </w:pPr>
    </w:lvl>
    <w:lvl w:ilvl="2">
      <w:start w:val="1"/>
      <w:numFmt w:val="decimal"/>
      <w:lvlText w:val="%1.%2.%3"/>
      <w:lvlJc w:val="left"/>
      <w:pPr>
        <w:tabs>
          <w:tab w:val="num" w:pos="2194"/>
        </w:tabs>
        <w:ind w:left="2194" w:hanging="720"/>
      </w:pPr>
    </w:lvl>
    <w:lvl w:ilvl="3">
      <w:start w:val="1"/>
      <w:numFmt w:val="decimal"/>
      <w:lvlText w:val="%1.%2.%3.%4"/>
      <w:lvlJc w:val="left"/>
      <w:pPr>
        <w:tabs>
          <w:tab w:val="num" w:pos="2931"/>
        </w:tabs>
        <w:ind w:left="2931" w:hanging="720"/>
      </w:pPr>
    </w:lvl>
    <w:lvl w:ilvl="4">
      <w:start w:val="1"/>
      <w:numFmt w:val="decimal"/>
      <w:lvlText w:val="%1.%2.%3.%4.%5"/>
      <w:lvlJc w:val="left"/>
      <w:pPr>
        <w:tabs>
          <w:tab w:val="num" w:pos="4028"/>
        </w:tabs>
        <w:ind w:left="4028" w:hanging="1080"/>
      </w:pPr>
    </w:lvl>
    <w:lvl w:ilvl="5">
      <w:start w:val="1"/>
      <w:numFmt w:val="decimal"/>
      <w:lvlText w:val="%1.%2.%3.%4.%5.%6"/>
      <w:lvlJc w:val="left"/>
      <w:pPr>
        <w:tabs>
          <w:tab w:val="num" w:pos="4765"/>
        </w:tabs>
        <w:ind w:left="4765" w:hanging="1080"/>
      </w:pPr>
    </w:lvl>
    <w:lvl w:ilvl="6">
      <w:start w:val="1"/>
      <w:numFmt w:val="decimal"/>
      <w:lvlText w:val="%1.%2.%3.%4.%5.%6.%7"/>
      <w:lvlJc w:val="left"/>
      <w:pPr>
        <w:tabs>
          <w:tab w:val="num" w:pos="5862"/>
        </w:tabs>
        <w:ind w:left="5862" w:hanging="1440"/>
      </w:pPr>
    </w:lvl>
    <w:lvl w:ilvl="7">
      <w:start w:val="1"/>
      <w:numFmt w:val="decimal"/>
      <w:lvlText w:val="%1.%2.%3.%4.%5.%6.%7.%8"/>
      <w:lvlJc w:val="left"/>
      <w:pPr>
        <w:tabs>
          <w:tab w:val="num" w:pos="6599"/>
        </w:tabs>
        <w:ind w:left="6599" w:hanging="1440"/>
      </w:pPr>
    </w:lvl>
    <w:lvl w:ilvl="8">
      <w:start w:val="1"/>
      <w:numFmt w:val="decimal"/>
      <w:lvlText w:val="%1.%2.%3.%4.%5.%6.%7.%8.%9"/>
      <w:lvlJc w:val="left"/>
      <w:pPr>
        <w:tabs>
          <w:tab w:val="num" w:pos="7696"/>
        </w:tabs>
        <w:ind w:left="7696" w:hanging="1800"/>
      </w:pPr>
    </w:lvl>
  </w:abstractNum>
  <w:abstractNum w:abstractNumId="1" w15:restartNumberingAfterBreak="0">
    <w:nsid w:val="00000002"/>
    <w:multiLevelType w:val="singleLevel"/>
    <w:tmpl w:val="00000002"/>
    <w:name w:val="WW8Num4"/>
    <w:lvl w:ilvl="0">
      <w:start w:val="1"/>
      <w:numFmt w:val="lowerLetter"/>
      <w:lvlText w:val="%1)"/>
      <w:lvlJc w:val="right"/>
      <w:pPr>
        <w:tabs>
          <w:tab w:val="num" w:pos="1134"/>
        </w:tabs>
        <w:ind w:left="1134" w:hanging="283"/>
      </w:pPr>
    </w:lvl>
  </w:abstractNum>
  <w:abstractNum w:abstractNumId="2" w15:restartNumberingAfterBreak="0">
    <w:nsid w:val="00000003"/>
    <w:multiLevelType w:val="singleLevel"/>
    <w:tmpl w:val="00000003"/>
    <w:name w:val="WW8Num5"/>
    <w:lvl w:ilvl="0">
      <w:start w:val="1"/>
      <w:numFmt w:val="decimal"/>
      <w:lvlText w:val="6.%1"/>
      <w:lvlJc w:val="left"/>
      <w:pPr>
        <w:tabs>
          <w:tab w:val="num" w:pos="1191"/>
        </w:tabs>
        <w:ind w:left="1191" w:hanging="454"/>
      </w:pPr>
    </w:lvl>
  </w:abstractNum>
  <w:abstractNum w:abstractNumId="3" w15:restartNumberingAfterBreak="0">
    <w:nsid w:val="00000004"/>
    <w:multiLevelType w:val="singleLevel"/>
    <w:tmpl w:val="00000004"/>
    <w:name w:val="WW8Num6"/>
    <w:lvl w:ilvl="0">
      <w:start w:val="1"/>
      <w:numFmt w:val="lowerLetter"/>
      <w:lvlText w:val="%1)"/>
      <w:lvlJc w:val="right"/>
      <w:pPr>
        <w:tabs>
          <w:tab w:val="num" w:pos="1134"/>
        </w:tabs>
        <w:ind w:left="1134" w:hanging="283"/>
      </w:p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6E285067"/>
    <w:multiLevelType w:val="hybridMultilevel"/>
    <w:tmpl w:val="47120D4A"/>
    <w:lvl w:ilvl="0" w:tplc="3048B7AE">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674721607">
    <w:abstractNumId w:val="0"/>
  </w:num>
  <w:num w:numId="2" w16cid:durableId="382413418">
    <w:abstractNumId w:val="1"/>
  </w:num>
  <w:num w:numId="3" w16cid:durableId="1430084546">
    <w:abstractNumId w:val="2"/>
  </w:num>
  <w:num w:numId="4" w16cid:durableId="2003049202">
    <w:abstractNumId w:val="3"/>
  </w:num>
  <w:num w:numId="5" w16cid:durableId="1969362150">
    <w:abstractNumId w:val="4"/>
  </w:num>
  <w:num w:numId="6" w16cid:durableId="218282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9CE"/>
    <w:rsid w:val="00005DC1"/>
    <w:rsid w:val="000208F0"/>
    <w:rsid w:val="00054734"/>
    <w:rsid w:val="00086495"/>
    <w:rsid w:val="00090BBF"/>
    <w:rsid w:val="000B1B76"/>
    <w:rsid w:val="000F7F80"/>
    <w:rsid w:val="0013239B"/>
    <w:rsid w:val="00173F81"/>
    <w:rsid w:val="001978A5"/>
    <w:rsid w:val="001A4827"/>
    <w:rsid w:val="001F5484"/>
    <w:rsid w:val="002114B5"/>
    <w:rsid w:val="002516DE"/>
    <w:rsid w:val="00255C2F"/>
    <w:rsid w:val="00257294"/>
    <w:rsid w:val="00257D5D"/>
    <w:rsid w:val="00294FAD"/>
    <w:rsid w:val="002E2E54"/>
    <w:rsid w:val="002E79C5"/>
    <w:rsid w:val="0030092E"/>
    <w:rsid w:val="00312563"/>
    <w:rsid w:val="003149CE"/>
    <w:rsid w:val="003642D5"/>
    <w:rsid w:val="00365991"/>
    <w:rsid w:val="0037009F"/>
    <w:rsid w:val="00376813"/>
    <w:rsid w:val="0038269E"/>
    <w:rsid w:val="003C3F70"/>
    <w:rsid w:val="00405290"/>
    <w:rsid w:val="00433CC0"/>
    <w:rsid w:val="004359B0"/>
    <w:rsid w:val="00437229"/>
    <w:rsid w:val="00443677"/>
    <w:rsid w:val="004606D2"/>
    <w:rsid w:val="00465134"/>
    <w:rsid w:val="00483581"/>
    <w:rsid w:val="004B4EDF"/>
    <w:rsid w:val="004D479E"/>
    <w:rsid w:val="004F55DB"/>
    <w:rsid w:val="004F6AB7"/>
    <w:rsid w:val="00502248"/>
    <w:rsid w:val="00513C81"/>
    <w:rsid w:val="005146A6"/>
    <w:rsid w:val="00532057"/>
    <w:rsid w:val="0056449C"/>
    <w:rsid w:val="0056704B"/>
    <w:rsid w:val="005A4E1F"/>
    <w:rsid w:val="005F2E9A"/>
    <w:rsid w:val="005F4CE9"/>
    <w:rsid w:val="00611101"/>
    <w:rsid w:val="00634CBB"/>
    <w:rsid w:val="00644F06"/>
    <w:rsid w:val="0065744B"/>
    <w:rsid w:val="0068628C"/>
    <w:rsid w:val="006A5F29"/>
    <w:rsid w:val="006C7643"/>
    <w:rsid w:val="007172F5"/>
    <w:rsid w:val="0073390F"/>
    <w:rsid w:val="00742157"/>
    <w:rsid w:val="00745074"/>
    <w:rsid w:val="007776ED"/>
    <w:rsid w:val="00791E1D"/>
    <w:rsid w:val="007B07BC"/>
    <w:rsid w:val="007E6289"/>
    <w:rsid w:val="007F2AE3"/>
    <w:rsid w:val="00801FE8"/>
    <w:rsid w:val="00810216"/>
    <w:rsid w:val="00847D88"/>
    <w:rsid w:val="008A1975"/>
    <w:rsid w:val="008B1ECC"/>
    <w:rsid w:val="008C5871"/>
    <w:rsid w:val="008F78E6"/>
    <w:rsid w:val="00901574"/>
    <w:rsid w:val="0092367A"/>
    <w:rsid w:val="009454A3"/>
    <w:rsid w:val="00985797"/>
    <w:rsid w:val="009B7E3E"/>
    <w:rsid w:val="009C03BD"/>
    <w:rsid w:val="009C3F7A"/>
    <w:rsid w:val="00A05DD1"/>
    <w:rsid w:val="00A230A8"/>
    <w:rsid w:val="00A3642F"/>
    <w:rsid w:val="00A553E5"/>
    <w:rsid w:val="00A55BCE"/>
    <w:rsid w:val="00A86683"/>
    <w:rsid w:val="00A9491A"/>
    <w:rsid w:val="00B028D7"/>
    <w:rsid w:val="00B039DF"/>
    <w:rsid w:val="00B03AE1"/>
    <w:rsid w:val="00B14BF8"/>
    <w:rsid w:val="00BA0779"/>
    <w:rsid w:val="00BD101F"/>
    <w:rsid w:val="00BD5EF6"/>
    <w:rsid w:val="00BF17C6"/>
    <w:rsid w:val="00BF1BD0"/>
    <w:rsid w:val="00BF4E1D"/>
    <w:rsid w:val="00BF59E3"/>
    <w:rsid w:val="00C22657"/>
    <w:rsid w:val="00C346AE"/>
    <w:rsid w:val="00C64A43"/>
    <w:rsid w:val="00C83094"/>
    <w:rsid w:val="00CC0856"/>
    <w:rsid w:val="00CC4CC5"/>
    <w:rsid w:val="00D436A1"/>
    <w:rsid w:val="00D6727F"/>
    <w:rsid w:val="00D8368D"/>
    <w:rsid w:val="00D855A9"/>
    <w:rsid w:val="00DB085E"/>
    <w:rsid w:val="00DB555F"/>
    <w:rsid w:val="00DB5C22"/>
    <w:rsid w:val="00E02AAF"/>
    <w:rsid w:val="00E239FC"/>
    <w:rsid w:val="00E3600D"/>
    <w:rsid w:val="00E44DD5"/>
    <w:rsid w:val="00E57A7E"/>
    <w:rsid w:val="00EC2439"/>
    <w:rsid w:val="00EF1BE0"/>
    <w:rsid w:val="00F11EC9"/>
    <w:rsid w:val="00F13061"/>
    <w:rsid w:val="00F21728"/>
    <w:rsid w:val="00F2540F"/>
    <w:rsid w:val="00F307F7"/>
    <w:rsid w:val="00F37C10"/>
    <w:rsid w:val="00F42F7B"/>
    <w:rsid w:val="00F84917"/>
    <w:rsid w:val="00F94199"/>
    <w:rsid w:val="00F966DA"/>
    <w:rsid w:val="00FC7A44"/>
    <w:rsid w:val="00FE646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6113207"/>
  <w15:chartTrackingRefBased/>
  <w15:docId w15:val="{EBF37E71-4C6D-4583-859A-459D5D278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1">
    <w:name w:val="WW8Num1z1"/>
    <w:rPr>
      <w:b/>
      <w:i w:val="0"/>
    </w:rPr>
  </w:style>
  <w:style w:type="character" w:customStyle="1" w:styleId="Fuentedeprrafopredeter1">
    <w:name w:val="Fuente de párrafo predeter.1"/>
  </w:style>
  <w:style w:type="character" w:styleId="Hipervnculo">
    <w:name w:val="Hyperlink"/>
    <w:rPr>
      <w:color w:val="0000FF"/>
      <w:u w:val="single"/>
    </w:rPr>
  </w:style>
  <w:style w:type="character" w:customStyle="1" w:styleId="Smbolosdenumeracin">
    <w:name w:val="Símbolos de numeración"/>
  </w:style>
  <w:style w:type="paragraph" w:customStyle="1" w:styleId="Encabezado1">
    <w:name w:val="Encabezado1"/>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pPr>
      <w:spacing w:after="120"/>
    </w:p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styleId="Prrafodelista">
    <w:name w:val="List Paragraph"/>
    <w:basedOn w:val="Normal"/>
    <w:qFormat/>
    <w:pPr>
      <w:ind w:left="708"/>
    </w:pPr>
  </w:style>
  <w:style w:type="paragraph" w:styleId="Textodeglobo">
    <w:name w:val="Balloon Text"/>
    <w:basedOn w:val="Normal"/>
    <w:link w:val="TextodegloboCar"/>
    <w:uiPriority w:val="99"/>
    <w:semiHidden/>
    <w:unhideWhenUsed/>
    <w:rsid w:val="004B4EDF"/>
    <w:rPr>
      <w:rFonts w:ascii="Segoe UI" w:hAnsi="Segoe UI" w:cs="Segoe UI"/>
      <w:sz w:val="18"/>
      <w:szCs w:val="18"/>
    </w:rPr>
  </w:style>
  <w:style w:type="character" w:customStyle="1" w:styleId="TextodegloboCar">
    <w:name w:val="Texto de globo Car"/>
    <w:link w:val="Textodeglobo"/>
    <w:uiPriority w:val="99"/>
    <w:semiHidden/>
    <w:rsid w:val="004B4EDF"/>
    <w:rPr>
      <w:rFonts w:ascii="Segoe UI" w:hAnsi="Segoe UI" w:cs="Segoe UI"/>
      <w:sz w:val="18"/>
      <w:szCs w:val="18"/>
      <w:lang w:val="es-ES" w:eastAsia="ar-SA"/>
    </w:rPr>
  </w:style>
  <w:style w:type="paragraph" w:styleId="Encabezado">
    <w:name w:val="header"/>
    <w:basedOn w:val="Normal"/>
    <w:link w:val="EncabezadoCar"/>
    <w:uiPriority w:val="99"/>
    <w:unhideWhenUsed/>
    <w:rsid w:val="00502248"/>
    <w:pPr>
      <w:tabs>
        <w:tab w:val="center" w:pos="4252"/>
        <w:tab w:val="right" w:pos="8504"/>
      </w:tabs>
    </w:pPr>
  </w:style>
  <w:style w:type="character" w:customStyle="1" w:styleId="EncabezadoCar">
    <w:name w:val="Encabezado Car"/>
    <w:link w:val="Encabezado"/>
    <w:uiPriority w:val="99"/>
    <w:rsid w:val="00502248"/>
    <w:rPr>
      <w:sz w:val="24"/>
      <w:szCs w:val="24"/>
      <w:lang w:val="es-ES" w:eastAsia="ar-SA"/>
    </w:rPr>
  </w:style>
  <w:style w:type="paragraph" w:styleId="Piedepgina">
    <w:name w:val="footer"/>
    <w:basedOn w:val="Normal"/>
    <w:link w:val="PiedepginaCar"/>
    <w:uiPriority w:val="99"/>
    <w:unhideWhenUsed/>
    <w:rsid w:val="00502248"/>
    <w:pPr>
      <w:tabs>
        <w:tab w:val="center" w:pos="4252"/>
        <w:tab w:val="right" w:pos="8504"/>
      </w:tabs>
    </w:pPr>
  </w:style>
  <w:style w:type="character" w:customStyle="1" w:styleId="PiedepginaCar">
    <w:name w:val="Pie de página Car"/>
    <w:link w:val="Piedepgina"/>
    <w:uiPriority w:val="99"/>
    <w:rsid w:val="00502248"/>
    <w:rPr>
      <w:sz w:val="24"/>
      <w:szCs w:val="24"/>
      <w:lang w:val="es-ES" w:eastAsia="ar-SA"/>
    </w:rPr>
  </w:style>
  <w:style w:type="character" w:styleId="Textodelmarcadordeposicin">
    <w:name w:val="Placeholder Text"/>
    <w:basedOn w:val="Fuentedeprrafopredeter"/>
    <w:uiPriority w:val="99"/>
    <w:semiHidden/>
    <w:rsid w:val="006A5F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C480624E-6318-498C-A1CC-AF2B1A24143F}"/>
      </w:docPartPr>
      <w:docPartBody>
        <w:p w:rsidR="004F6FD7" w:rsidRDefault="0077700F">
          <w:r w:rsidRPr="007F1BAF">
            <w:rPr>
              <w:rStyle w:val="Textodelmarcadordeposicin"/>
            </w:rPr>
            <w:t>Elija un elemento.</w:t>
          </w:r>
        </w:p>
      </w:docPartBody>
    </w:docPart>
    <w:docPart>
      <w:docPartPr>
        <w:name w:val="4DDBE65F7C2F40D0AB88987F9FD19C4F"/>
        <w:category>
          <w:name w:val="General"/>
          <w:gallery w:val="placeholder"/>
        </w:category>
        <w:types>
          <w:type w:val="bbPlcHdr"/>
        </w:types>
        <w:behaviors>
          <w:behavior w:val="content"/>
        </w:behaviors>
        <w:guid w:val="{3E362C86-0DD2-489F-851C-4ED1E83822E9}"/>
      </w:docPartPr>
      <w:docPartBody>
        <w:p w:rsidR="004F6FD7" w:rsidRDefault="00283445" w:rsidP="00283445">
          <w:pPr>
            <w:pStyle w:val="4DDBE65F7C2F40D0AB88987F9FD19C4F1"/>
          </w:pPr>
          <w:r w:rsidRPr="00A553E5">
            <w:rPr>
              <w:rStyle w:val="Textodelmarcadordeposicin"/>
              <w:color w:val="FF0000"/>
            </w:rPr>
            <w:t>Haga clic o pulse aquí para escribir texto.</w:t>
          </w:r>
        </w:p>
      </w:docPartBody>
    </w:docPart>
    <w:docPart>
      <w:docPartPr>
        <w:name w:val="4992DE97F3C44D6CBAE2276E39AFA8FD"/>
        <w:category>
          <w:name w:val="General"/>
          <w:gallery w:val="placeholder"/>
        </w:category>
        <w:types>
          <w:type w:val="bbPlcHdr"/>
        </w:types>
        <w:behaviors>
          <w:behavior w:val="content"/>
        </w:behaviors>
        <w:guid w:val="{F754143C-9CEB-4E80-9B8F-732C245C4209}"/>
      </w:docPartPr>
      <w:docPartBody>
        <w:p w:rsidR="004F6FD7" w:rsidRDefault="00283445" w:rsidP="00283445">
          <w:pPr>
            <w:pStyle w:val="4992DE97F3C44D6CBAE2276E39AFA8FD1"/>
          </w:pPr>
          <w:r w:rsidRPr="00A553E5">
            <w:rPr>
              <w:rStyle w:val="Textodelmarcadordeposicin"/>
              <w:color w:val="FF0000"/>
            </w:rPr>
            <w:t>Haga clic o pulse aquí para escribir texto.</w:t>
          </w:r>
        </w:p>
      </w:docPartBody>
    </w:docPart>
    <w:docPart>
      <w:docPartPr>
        <w:name w:val="5ED6EC859B054B45B0A288D2F9190CF6"/>
        <w:category>
          <w:name w:val="General"/>
          <w:gallery w:val="placeholder"/>
        </w:category>
        <w:types>
          <w:type w:val="bbPlcHdr"/>
        </w:types>
        <w:behaviors>
          <w:behavior w:val="content"/>
        </w:behaviors>
        <w:guid w:val="{0BC004B3-00F6-4D4B-B8F0-DDD448F12E6B}"/>
      </w:docPartPr>
      <w:docPartBody>
        <w:p w:rsidR="004F6FD7" w:rsidRDefault="00283445" w:rsidP="00283445">
          <w:pPr>
            <w:pStyle w:val="5ED6EC859B054B45B0A288D2F9190CF61"/>
          </w:pPr>
          <w:r w:rsidRPr="00433CC0">
            <w:rPr>
              <w:rStyle w:val="Textodelmarcadordeposicin"/>
              <w:color w:val="FF0000"/>
            </w:rPr>
            <w:t>Haga clic o pulse aquí para escribir texto.</w:t>
          </w:r>
        </w:p>
      </w:docPartBody>
    </w:docPart>
    <w:docPart>
      <w:docPartPr>
        <w:name w:val="0FF57A5BC2C0453CB3F1E9E4B25D728D"/>
        <w:category>
          <w:name w:val="General"/>
          <w:gallery w:val="placeholder"/>
        </w:category>
        <w:types>
          <w:type w:val="bbPlcHdr"/>
        </w:types>
        <w:behaviors>
          <w:behavior w:val="content"/>
        </w:behaviors>
        <w:guid w:val="{1B9C736E-E807-4D62-AB8A-117C6ED73D47}"/>
      </w:docPartPr>
      <w:docPartBody>
        <w:p w:rsidR="004F6FD7" w:rsidRDefault="00283445" w:rsidP="00283445">
          <w:pPr>
            <w:pStyle w:val="0FF57A5BC2C0453CB3F1E9E4B25D728D1"/>
          </w:pPr>
          <w:r w:rsidRPr="00433CC0">
            <w:rPr>
              <w:rStyle w:val="Textodelmarcadordeposicin"/>
              <w:color w:val="FF0000"/>
            </w:rPr>
            <w:t>Haga clic o pulse aquí para escribir texto.</w:t>
          </w:r>
        </w:p>
      </w:docPartBody>
    </w:docPart>
    <w:docPart>
      <w:docPartPr>
        <w:name w:val="CDC56A79198B4B06BF8B97AB8E5E90F8"/>
        <w:category>
          <w:name w:val="General"/>
          <w:gallery w:val="placeholder"/>
        </w:category>
        <w:types>
          <w:type w:val="bbPlcHdr"/>
        </w:types>
        <w:behaviors>
          <w:behavior w:val="content"/>
        </w:behaviors>
        <w:guid w:val="{445FBADC-AF54-433B-B933-C897A1063533}"/>
      </w:docPartPr>
      <w:docPartBody>
        <w:p w:rsidR="004F6FD7" w:rsidRDefault="00283445" w:rsidP="00283445">
          <w:pPr>
            <w:pStyle w:val="CDC56A79198B4B06BF8B97AB8E5E90F81"/>
          </w:pPr>
          <w:r w:rsidRPr="00433CC0">
            <w:rPr>
              <w:rStyle w:val="Textodelmarcadordeposicin"/>
              <w:color w:val="FF0000"/>
            </w:rPr>
            <w:t>Haga clic o pulse aquí para escribir texto.</w:t>
          </w:r>
        </w:p>
      </w:docPartBody>
    </w:docPart>
    <w:docPart>
      <w:docPartPr>
        <w:name w:val="6FC55460CD72413A8D484E713234DF3A"/>
        <w:category>
          <w:name w:val="General"/>
          <w:gallery w:val="placeholder"/>
        </w:category>
        <w:types>
          <w:type w:val="bbPlcHdr"/>
        </w:types>
        <w:behaviors>
          <w:behavior w:val="content"/>
        </w:behaviors>
        <w:guid w:val="{8152588F-4D0E-4D7B-8AC2-E6A014AACC2C}"/>
      </w:docPartPr>
      <w:docPartBody>
        <w:p w:rsidR="004F6FD7" w:rsidRDefault="00283445" w:rsidP="00283445">
          <w:pPr>
            <w:pStyle w:val="6FC55460CD72413A8D484E713234DF3A1"/>
          </w:pPr>
          <w:r w:rsidRPr="00433CC0">
            <w:rPr>
              <w:rStyle w:val="Textodelmarcadordeposicin"/>
              <w:color w:val="FF0000"/>
            </w:rPr>
            <w:t>Haga clic o pulse aquí para escribir texto.</w:t>
          </w:r>
        </w:p>
      </w:docPartBody>
    </w:docPart>
    <w:docPart>
      <w:docPartPr>
        <w:name w:val="419E05D471D542668906E0C3886ECA53"/>
        <w:category>
          <w:name w:val="General"/>
          <w:gallery w:val="placeholder"/>
        </w:category>
        <w:types>
          <w:type w:val="bbPlcHdr"/>
        </w:types>
        <w:behaviors>
          <w:behavior w:val="content"/>
        </w:behaviors>
        <w:guid w:val="{D114AEEA-1926-4139-8E19-B350C2563ED0}"/>
      </w:docPartPr>
      <w:docPartBody>
        <w:p w:rsidR="004F6FD7" w:rsidRDefault="00283445" w:rsidP="00283445">
          <w:pPr>
            <w:pStyle w:val="419E05D471D542668906E0C3886ECA531"/>
          </w:pPr>
          <w:r w:rsidRPr="00B039DF">
            <w:rPr>
              <w:rStyle w:val="Textodelmarcadordeposicin"/>
              <w:color w:val="FF0000"/>
            </w:rPr>
            <w:t>Haga clic o pulse aquí para escribir texto.</w:t>
          </w:r>
        </w:p>
      </w:docPartBody>
    </w:docPart>
    <w:docPart>
      <w:docPartPr>
        <w:name w:val="56D9E80C216342A6B16C5965B7C3D2DF"/>
        <w:category>
          <w:name w:val="General"/>
          <w:gallery w:val="placeholder"/>
        </w:category>
        <w:types>
          <w:type w:val="bbPlcHdr"/>
        </w:types>
        <w:behaviors>
          <w:behavior w:val="content"/>
        </w:behaviors>
        <w:guid w:val="{D432F0A1-D3B6-4B12-B307-4B1FC22A38D3}"/>
      </w:docPartPr>
      <w:docPartBody>
        <w:p w:rsidR="004F6FD7" w:rsidRDefault="00283445" w:rsidP="00283445">
          <w:pPr>
            <w:pStyle w:val="56D9E80C216342A6B16C5965B7C3D2DF1"/>
          </w:pPr>
          <w:r w:rsidRPr="00B039DF">
            <w:rPr>
              <w:rStyle w:val="Textodelmarcadordeposicin"/>
              <w:color w:val="FF0000"/>
            </w:rPr>
            <w:t>Haga clic o pulse aquí para escribir texto.</w:t>
          </w:r>
        </w:p>
      </w:docPartBody>
    </w:docPart>
    <w:docPart>
      <w:docPartPr>
        <w:name w:val="C79B428BFFAB449897D78D1350C73395"/>
        <w:category>
          <w:name w:val="General"/>
          <w:gallery w:val="placeholder"/>
        </w:category>
        <w:types>
          <w:type w:val="bbPlcHdr"/>
        </w:types>
        <w:behaviors>
          <w:behavior w:val="content"/>
        </w:behaviors>
        <w:guid w:val="{BD6A1765-6164-4A4F-9C27-800993466F40}"/>
      </w:docPartPr>
      <w:docPartBody>
        <w:p w:rsidR="004F6FD7" w:rsidRDefault="00283445" w:rsidP="00283445">
          <w:pPr>
            <w:pStyle w:val="C79B428BFFAB449897D78D1350C733951"/>
          </w:pPr>
          <w:r w:rsidRPr="00B039DF">
            <w:rPr>
              <w:rStyle w:val="Textodelmarcadordeposicin"/>
              <w:color w:val="FF0000"/>
            </w:rPr>
            <w:t>Haga clic o pulse aquí para escribir texto.</w:t>
          </w:r>
        </w:p>
      </w:docPartBody>
    </w:docPart>
    <w:docPart>
      <w:docPartPr>
        <w:name w:val="B149FB93D7F04B58870DA87B1C1269BD"/>
        <w:category>
          <w:name w:val="General"/>
          <w:gallery w:val="placeholder"/>
        </w:category>
        <w:types>
          <w:type w:val="bbPlcHdr"/>
        </w:types>
        <w:behaviors>
          <w:behavior w:val="content"/>
        </w:behaviors>
        <w:guid w:val="{232B1E3F-CBE4-4A01-B8DB-41D3C49F866D}"/>
      </w:docPartPr>
      <w:docPartBody>
        <w:p w:rsidR="004F6FD7" w:rsidRDefault="00283445" w:rsidP="00283445">
          <w:pPr>
            <w:pStyle w:val="B149FB93D7F04B58870DA87B1C1269BD1"/>
          </w:pPr>
          <w:r w:rsidRPr="00B039DF">
            <w:rPr>
              <w:rStyle w:val="Textodelmarcadordeposicin"/>
              <w:color w:val="FF0000"/>
            </w:rPr>
            <w:t>Haga clic o pulse aquí para escribir texto.</w:t>
          </w:r>
        </w:p>
      </w:docPartBody>
    </w:docPart>
    <w:docPart>
      <w:docPartPr>
        <w:name w:val="FA4361538BFF41399866B03CCF5F7F3C"/>
        <w:category>
          <w:name w:val="General"/>
          <w:gallery w:val="placeholder"/>
        </w:category>
        <w:types>
          <w:type w:val="bbPlcHdr"/>
        </w:types>
        <w:behaviors>
          <w:behavior w:val="content"/>
        </w:behaviors>
        <w:guid w:val="{F6A8AB05-EEE8-4CFC-A9C6-D78FE41B1A37}"/>
      </w:docPartPr>
      <w:docPartBody>
        <w:p w:rsidR="004F6FD7" w:rsidRDefault="00283445" w:rsidP="00283445">
          <w:pPr>
            <w:pStyle w:val="FA4361538BFF41399866B03CCF5F7F3C1"/>
          </w:pPr>
          <w:r w:rsidRPr="00B039DF">
            <w:rPr>
              <w:rStyle w:val="Textodelmarcadordeposicin"/>
              <w:color w:val="FF0000"/>
            </w:rPr>
            <w:t>Haga clic o pulse aquí para escribir texto.</w:t>
          </w:r>
        </w:p>
      </w:docPartBody>
    </w:docPart>
    <w:docPart>
      <w:docPartPr>
        <w:name w:val="46031280E9B9437FA8C95794840D4187"/>
        <w:category>
          <w:name w:val="General"/>
          <w:gallery w:val="placeholder"/>
        </w:category>
        <w:types>
          <w:type w:val="bbPlcHdr"/>
        </w:types>
        <w:behaviors>
          <w:behavior w:val="content"/>
        </w:behaviors>
        <w:guid w:val="{EC19E8B4-CCD8-4615-A48D-6589A7EB6AF4}"/>
      </w:docPartPr>
      <w:docPartBody>
        <w:p w:rsidR="004F6FD7" w:rsidRDefault="00283445" w:rsidP="00283445">
          <w:pPr>
            <w:pStyle w:val="46031280E9B9437FA8C95794840D41871"/>
          </w:pPr>
          <w:r w:rsidRPr="00B039DF">
            <w:rPr>
              <w:rStyle w:val="Textodelmarcadordeposicin"/>
              <w:color w:val="FF0000"/>
            </w:rPr>
            <w:t>Haga clic o pulse aquí para escribir texto.</w:t>
          </w:r>
        </w:p>
      </w:docPartBody>
    </w:docPart>
    <w:docPart>
      <w:docPartPr>
        <w:name w:val="5694B00D3B564CA88F73E7522F2E1F8A"/>
        <w:category>
          <w:name w:val="General"/>
          <w:gallery w:val="placeholder"/>
        </w:category>
        <w:types>
          <w:type w:val="bbPlcHdr"/>
        </w:types>
        <w:behaviors>
          <w:behavior w:val="content"/>
        </w:behaviors>
        <w:guid w:val="{A537CB14-3522-49E3-A183-EB2A7999FC09}"/>
      </w:docPartPr>
      <w:docPartBody>
        <w:p w:rsidR="004F6FD7" w:rsidRDefault="00283445" w:rsidP="00283445">
          <w:pPr>
            <w:pStyle w:val="5694B00D3B564CA88F73E7522F2E1F8A1"/>
          </w:pPr>
          <w:r w:rsidRPr="00433CC0">
            <w:rPr>
              <w:rStyle w:val="Textodelmarcadordeposicin"/>
              <w:color w:val="FF0000"/>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0F"/>
    <w:rsid w:val="00283445"/>
    <w:rsid w:val="004F6FD7"/>
    <w:rsid w:val="0077700F"/>
    <w:rsid w:val="008819A3"/>
    <w:rsid w:val="00C25A3F"/>
    <w:rsid w:val="00C61EB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PE" w:eastAsia="es-P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83445"/>
    <w:rPr>
      <w:color w:val="808080"/>
    </w:rPr>
  </w:style>
  <w:style w:type="paragraph" w:customStyle="1" w:styleId="4DDBE65F7C2F40D0AB88987F9FD19C4F">
    <w:name w:val="4DDBE65F7C2F40D0AB88987F9FD19C4F"/>
    <w:rsid w:val="00283445"/>
    <w:pPr>
      <w:suppressAutoHyphens/>
      <w:spacing w:after="0" w:line="240" w:lineRule="auto"/>
    </w:pPr>
    <w:rPr>
      <w:rFonts w:ascii="Times New Roman" w:eastAsia="Times New Roman" w:hAnsi="Times New Roman" w:cs="Times New Roman"/>
      <w:kern w:val="0"/>
      <w:sz w:val="24"/>
      <w:szCs w:val="24"/>
      <w:lang w:val="es-ES" w:eastAsia="ar-SA"/>
      <w14:ligatures w14:val="none"/>
    </w:rPr>
  </w:style>
  <w:style w:type="paragraph" w:customStyle="1" w:styleId="4992DE97F3C44D6CBAE2276E39AFA8FD">
    <w:name w:val="4992DE97F3C44D6CBAE2276E39AFA8FD"/>
    <w:rsid w:val="00283445"/>
    <w:pPr>
      <w:suppressAutoHyphens/>
      <w:spacing w:after="0" w:line="240" w:lineRule="auto"/>
    </w:pPr>
    <w:rPr>
      <w:rFonts w:ascii="Times New Roman" w:eastAsia="Times New Roman" w:hAnsi="Times New Roman" w:cs="Times New Roman"/>
      <w:kern w:val="0"/>
      <w:sz w:val="24"/>
      <w:szCs w:val="24"/>
      <w:lang w:val="es-ES" w:eastAsia="ar-SA"/>
      <w14:ligatures w14:val="none"/>
    </w:rPr>
  </w:style>
  <w:style w:type="paragraph" w:customStyle="1" w:styleId="5ED6EC859B054B45B0A288D2F9190CF6">
    <w:name w:val="5ED6EC859B054B45B0A288D2F9190CF6"/>
    <w:rsid w:val="00283445"/>
    <w:pPr>
      <w:suppressAutoHyphens/>
      <w:spacing w:after="0" w:line="240" w:lineRule="auto"/>
    </w:pPr>
    <w:rPr>
      <w:rFonts w:ascii="Times New Roman" w:eastAsia="Times New Roman" w:hAnsi="Times New Roman" w:cs="Times New Roman"/>
      <w:kern w:val="0"/>
      <w:sz w:val="24"/>
      <w:szCs w:val="24"/>
      <w:lang w:val="es-ES" w:eastAsia="ar-SA"/>
      <w14:ligatures w14:val="none"/>
    </w:rPr>
  </w:style>
  <w:style w:type="paragraph" w:customStyle="1" w:styleId="0FF57A5BC2C0453CB3F1E9E4B25D728D">
    <w:name w:val="0FF57A5BC2C0453CB3F1E9E4B25D728D"/>
    <w:rsid w:val="00283445"/>
    <w:pPr>
      <w:suppressAutoHyphens/>
      <w:spacing w:after="0" w:line="240" w:lineRule="auto"/>
    </w:pPr>
    <w:rPr>
      <w:rFonts w:ascii="Times New Roman" w:eastAsia="Times New Roman" w:hAnsi="Times New Roman" w:cs="Times New Roman"/>
      <w:kern w:val="0"/>
      <w:sz w:val="24"/>
      <w:szCs w:val="24"/>
      <w:lang w:val="es-ES" w:eastAsia="ar-SA"/>
      <w14:ligatures w14:val="none"/>
    </w:rPr>
  </w:style>
  <w:style w:type="paragraph" w:customStyle="1" w:styleId="CDC56A79198B4B06BF8B97AB8E5E90F8">
    <w:name w:val="CDC56A79198B4B06BF8B97AB8E5E90F8"/>
    <w:rsid w:val="00283445"/>
    <w:pPr>
      <w:suppressAutoHyphens/>
      <w:spacing w:after="0" w:line="240" w:lineRule="auto"/>
    </w:pPr>
    <w:rPr>
      <w:rFonts w:ascii="Times New Roman" w:eastAsia="Times New Roman" w:hAnsi="Times New Roman" w:cs="Times New Roman"/>
      <w:kern w:val="0"/>
      <w:sz w:val="24"/>
      <w:szCs w:val="24"/>
      <w:lang w:val="es-ES" w:eastAsia="ar-SA"/>
      <w14:ligatures w14:val="none"/>
    </w:rPr>
  </w:style>
  <w:style w:type="paragraph" w:customStyle="1" w:styleId="6FC55460CD72413A8D484E713234DF3A">
    <w:name w:val="6FC55460CD72413A8D484E713234DF3A"/>
    <w:rsid w:val="00283445"/>
    <w:pPr>
      <w:suppressAutoHyphens/>
      <w:spacing w:after="0" w:line="240" w:lineRule="auto"/>
    </w:pPr>
    <w:rPr>
      <w:rFonts w:ascii="Times New Roman" w:eastAsia="Times New Roman" w:hAnsi="Times New Roman" w:cs="Times New Roman"/>
      <w:kern w:val="0"/>
      <w:sz w:val="24"/>
      <w:szCs w:val="24"/>
      <w:lang w:val="es-ES" w:eastAsia="ar-SA"/>
      <w14:ligatures w14:val="none"/>
    </w:rPr>
  </w:style>
  <w:style w:type="paragraph" w:customStyle="1" w:styleId="5694B00D3B564CA88F73E7522F2E1F8A">
    <w:name w:val="5694B00D3B564CA88F73E7522F2E1F8A"/>
    <w:rsid w:val="00283445"/>
    <w:pPr>
      <w:suppressAutoHyphens/>
      <w:spacing w:after="0" w:line="240" w:lineRule="auto"/>
    </w:pPr>
    <w:rPr>
      <w:rFonts w:ascii="Times New Roman" w:eastAsia="Times New Roman" w:hAnsi="Times New Roman" w:cs="Times New Roman"/>
      <w:kern w:val="0"/>
      <w:sz w:val="24"/>
      <w:szCs w:val="24"/>
      <w:lang w:val="es-ES" w:eastAsia="ar-SA"/>
      <w14:ligatures w14:val="none"/>
    </w:rPr>
  </w:style>
  <w:style w:type="paragraph" w:customStyle="1" w:styleId="419E05D471D542668906E0C3886ECA53">
    <w:name w:val="419E05D471D542668906E0C3886ECA53"/>
    <w:rsid w:val="00283445"/>
    <w:pPr>
      <w:suppressAutoHyphens/>
      <w:spacing w:after="0" w:line="240" w:lineRule="auto"/>
    </w:pPr>
    <w:rPr>
      <w:rFonts w:ascii="Times New Roman" w:eastAsia="Times New Roman" w:hAnsi="Times New Roman" w:cs="Times New Roman"/>
      <w:kern w:val="0"/>
      <w:sz w:val="24"/>
      <w:szCs w:val="24"/>
      <w:lang w:val="es-ES" w:eastAsia="ar-SA"/>
      <w14:ligatures w14:val="none"/>
    </w:rPr>
  </w:style>
  <w:style w:type="paragraph" w:customStyle="1" w:styleId="56D9E80C216342A6B16C5965B7C3D2DF">
    <w:name w:val="56D9E80C216342A6B16C5965B7C3D2DF"/>
    <w:rsid w:val="00283445"/>
    <w:pPr>
      <w:suppressAutoHyphens/>
      <w:spacing w:after="0" w:line="240" w:lineRule="auto"/>
    </w:pPr>
    <w:rPr>
      <w:rFonts w:ascii="Times New Roman" w:eastAsia="Times New Roman" w:hAnsi="Times New Roman" w:cs="Times New Roman"/>
      <w:kern w:val="0"/>
      <w:sz w:val="24"/>
      <w:szCs w:val="24"/>
      <w:lang w:val="es-ES" w:eastAsia="ar-SA"/>
      <w14:ligatures w14:val="none"/>
    </w:rPr>
  </w:style>
  <w:style w:type="paragraph" w:customStyle="1" w:styleId="C79B428BFFAB449897D78D1350C73395">
    <w:name w:val="C79B428BFFAB449897D78D1350C73395"/>
    <w:rsid w:val="00283445"/>
    <w:pPr>
      <w:suppressAutoHyphens/>
      <w:spacing w:after="0" w:line="240" w:lineRule="auto"/>
    </w:pPr>
    <w:rPr>
      <w:rFonts w:ascii="Times New Roman" w:eastAsia="Times New Roman" w:hAnsi="Times New Roman" w:cs="Times New Roman"/>
      <w:kern w:val="0"/>
      <w:sz w:val="24"/>
      <w:szCs w:val="24"/>
      <w:lang w:val="es-ES" w:eastAsia="ar-SA"/>
      <w14:ligatures w14:val="none"/>
    </w:rPr>
  </w:style>
  <w:style w:type="paragraph" w:customStyle="1" w:styleId="B149FB93D7F04B58870DA87B1C1269BD">
    <w:name w:val="B149FB93D7F04B58870DA87B1C1269BD"/>
    <w:rsid w:val="00283445"/>
    <w:pPr>
      <w:suppressAutoHyphens/>
      <w:spacing w:after="0" w:line="240" w:lineRule="auto"/>
    </w:pPr>
    <w:rPr>
      <w:rFonts w:ascii="Times New Roman" w:eastAsia="Times New Roman" w:hAnsi="Times New Roman" w:cs="Times New Roman"/>
      <w:kern w:val="0"/>
      <w:sz w:val="24"/>
      <w:szCs w:val="24"/>
      <w:lang w:val="es-ES" w:eastAsia="ar-SA"/>
      <w14:ligatures w14:val="none"/>
    </w:rPr>
  </w:style>
  <w:style w:type="paragraph" w:customStyle="1" w:styleId="FA4361538BFF41399866B03CCF5F7F3C">
    <w:name w:val="FA4361538BFF41399866B03CCF5F7F3C"/>
    <w:rsid w:val="00283445"/>
    <w:pPr>
      <w:suppressAutoHyphens/>
      <w:spacing w:after="0" w:line="240" w:lineRule="auto"/>
    </w:pPr>
    <w:rPr>
      <w:rFonts w:ascii="Times New Roman" w:eastAsia="Times New Roman" w:hAnsi="Times New Roman" w:cs="Times New Roman"/>
      <w:kern w:val="0"/>
      <w:sz w:val="24"/>
      <w:szCs w:val="24"/>
      <w:lang w:val="es-ES" w:eastAsia="ar-SA"/>
      <w14:ligatures w14:val="none"/>
    </w:rPr>
  </w:style>
  <w:style w:type="paragraph" w:customStyle="1" w:styleId="46031280E9B9437FA8C95794840D4187">
    <w:name w:val="46031280E9B9437FA8C95794840D4187"/>
    <w:rsid w:val="00283445"/>
    <w:pPr>
      <w:suppressAutoHyphens/>
      <w:spacing w:after="0" w:line="240" w:lineRule="auto"/>
    </w:pPr>
    <w:rPr>
      <w:rFonts w:ascii="Times New Roman" w:eastAsia="Times New Roman" w:hAnsi="Times New Roman" w:cs="Times New Roman"/>
      <w:kern w:val="0"/>
      <w:sz w:val="24"/>
      <w:szCs w:val="24"/>
      <w:lang w:val="es-ES" w:eastAsia="ar-SA"/>
      <w14:ligatures w14:val="none"/>
    </w:rPr>
  </w:style>
  <w:style w:type="paragraph" w:customStyle="1" w:styleId="4DDBE65F7C2F40D0AB88987F9FD19C4F1">
    <w:name w:val="4DDBE65F7C2F40D0AB88987F9FD19C4F1"/>
    <w:rsid w:val="00283445"/>
    <w:pPr>
      <w:suppressAutoHyphens/>
      <w:spacing w:after="0" w:line="240" w:lineRule="auto"/>
    </w:pPr>
    <w:rPr>
      <w:rFonts w:ascii="Times New Roman" w:eastAsia="Times New Roman" w:hAnsi="Times New Roman" w:cs="Times New Roman"/>
      <w:kern w:val="0"/>
      <w:sz w:val="24"/>
      <w:szCs w:val="24"/>
      <w:lang w:val="es-ES" w:eastAsia="ar-SA"/>
      <w14:ligatures w14:val="none"/>
    </w:rPr>
  </w:style>
  <w:style w:type="paragraph" w:customStyle="1" w:styleId="4992DE97F3C44D6CBAE2276E39AFA8FD1">
    <w:name w:val="4992DE97F3C44D6CBAE2276E39AFA8FD1"/>
    <w:rsid w:val="00283445"/>
    <w:pPr>
      <w:suppressAutoHyphens/>
      <w:spacing w:after="0" w:line="240" w:lineRule="auto"/>
    </w:pPr>
    <w:rPr>
      <w:rFonts w:ascii="Times New Roman" w:eastAsia="Times New Roman" w:hAnsi="Times New Roman" w:cs="Times New Roman"/>
      <w:kern w:val="0"/>
      <w:sz w:val="24"/>
      <w:szCs w:val="24"/>
      <w:lang w:val="es-ES" w:eastAsia="ar-SA"/>
      <w14:ligatures w14:val="none"/>
    </w:rPr>
  </w:style>
  <w:style w:type="paragraph" w:customStyle="1" w:styleId="5ED6EC859B054B45B0A288D2F9190CF61">
    <w:name w:val="5ED6EC859B054B45B0A288D2F9190CF61"/>
    <w:rsid w:val="00283445"/>
    <w:pPr>
      <w:suppressAutoHyphens/>
      <w:spacing w:after="0" w:line="240" w:lineRule="auto"/>
    </w:pPr>
    <w:rPr>
      <w:rFonts w:ascii="Times New Roman" w:eastAsia="Times New Roman" w:hAnsi="Times New Roman" w:cs="Times New Roman"/>
      <w:kern w:val="0"/>
      <w:sz w:val="24"/>
      <w:szCs w:val="24"/>
      <w:lang w:val="es-ES" w:eastAsia="ar-SA"/>
      <w14:ligatures w14:val="none"/>
    </w:rPr>
  </w:style>
  <w:style w:type="paragraph" w:customStyle="1" w:styleId="0FF57A5BC2C0453CB3F1E9E4B25D728D1">
    <w:name w:val="0FF57A5BC2C0453CB3F1E9E4B25D728D1"/>
    <w:rsid w:val="00283445"/>
    <w:pPr>
      <w:suppressAutoHyphens/>
      <w:spacing w:after="0" w:line="240" w:lineRule="auto"/>
    </w:pPr>
    <w:rPr>
      <w:rFonts w:ascii="Times New Roman" w:eastAsia="Times New Roman" w:hAnsi="Times New Roman" w:cs="Times New Roman"/>
      <w:kern w:val="0"/>
      <w:sz w:val="24"/>
      <w:szCs w:val="24"/>
      <w:lang w:val="es-ES" w:eastAsia="ar-SA"/>
      <w14:ligatures w14:val="none"/>
    </w:rPr>
  </w:style>
  <w:style w:type="paragraph" w:customStyle="1" w:styleId="CDC56A79198B4B06BF8B97AB8E5E90F81">
    <w:name w:val="CDC56A79198B4B06BF8B97AB8E5E90F81"/>
    <w:rsid w:val="00283445"/>
    <w:pPr>
      <w:suppressAutoHyphens/>
      <w:spacing w:after="0" w:line="240" w:lineRule="auto"/>
    </w:pPr>
    <w:rPr>
      <w:rFonts w:ascii="Times New Roman" w:eastAsia="Times New Roman" w:hAnsi="Times New Roman" w:cs="Times New Roman"/>
      <w:kern w:val="0"/>
      <w:sz w:val="24"/>
      <w:szCs w:val="24"/>
      <w:lang w:val="es-ES" w:eastAsia="ar-SA"/>
      <w14:ligatures w14:val="none"/>
    </w:rPr>
  </w:style>
  <w:style w:type="paragraph" w:customStyle="1" w:styleId="6FC55460CD72413A8D484E713234DF3A1">
    <w:name w:val="6FC55460CD72413A8D484E713234DF3A1"/>
    <w:rsid w:val="00283445"/>
    <w:pPr>
      <w:suppressAutoHyphens/>
      <w:spacing w:after="0" w:line="240" w:lineRule="auto"/>
    </w:pPr>
    <w:rPr>
      <w:rFonts w:ascii="Times New Roman" w:eastAsia="Times New Roman" w:hAnsi="Times New Roman" w:cs="Times New Roman"/>
      <w:kern w:val="0"/>
      <w:sz w:val="24"/>
      <w:szCs w:val="24"/>
      <w:lang w:val="es-ES" w:eastAsia="ar-SA"/>
      <w14:ligatures w14:val="none"/>
    </w:rPr>
  </w:style>
  <w:style w:type="paragraph" w:customStyle="1" w:styleId="5694B00D3B564CA88F73E7522F2E1F8A1">
    <w:name w:val="5694B00D3B564CA88F73E7522F2E1F8A1"/>
    <w:rsid w:val="00283445"/>
    <w:pPr>
      <w:suppressAutoHyphens/>
      <w:spacing w:after="0" w:line="240" w:lineRule="auto"/>
    </w:pPr>
    <w:rPr>
      <w:rFonts w:ascii="Times New Roman" w:eastAsia="Times New Roman" w:hAnsi="Times New Roman" w:cs="Times New Roman"/>
      <w:kern w:val="0"/>
      <w:sz w:val="24"/>
      <w:szCs w:val="24"/>
      <w:lang w:val="es-ES" w:eastAsia="ar-SA"/>
      <w14:ligatures w14:val="none"/>
    </w:rPr>
  </w:style>
  <w:style w:type="paragraph" w:customStyle="1" w:styleId="419E05D471D542668906E0C3886ECA531">
    <w:name w:val="419E05D471D542668906E0C3886ECA531"/>
    <w:rsid w:val="00283445"/>
    <w:pPr>
      <w:suppressAutoHyphens/>
      <w:spacing w:after="0" w:line="240" w:lineRule="auto"/>
    </w:pPr>
    <w:rPr>
      <w:rFonts w:ascii="Times New Roman" w:eastAsia="Times New Roman" w:hAnsi="Times New Roman" w:cs="Times New Roman"/>
      <w:kern w:val="0"/>
      <w:sz w:val="24"/>
      <w:szCs w:val="24"/>
      <w:lang w:val="es-ES" w:eastAsia="ar-SA"/>
      <w14:ligatures w14:val="none"/>
    </w:rPr>
  </w:style>
  <w:style w:type="paragraph" w:customStyle="1" w:styleId="56D9E80C216342A6B16C5965B7C3D2DF1">
    <w:name w:val="56D9E80C216342A6B16C5965B7C3D2DF1"/>
    <w:rsid w:val="00283445"/>
    <w:pPr>
      <w:suppressAutoHyphens/>
      <w:spacing w:after="0" w:line="240" w:lineRule="auto"/>
    </w:pPr>
    <w:rPr>
      <w:rFonts w:ascii="Times New Roman" w:eastAsia="Times New Roman" w:hAnsi="Times New Roman" w:cs="Times New Roman"/>
      <w:kern w:val="0"/>
      <w:sz w:val="24"/>
      <w:szCs w:val="24"/>
      <w:lang w:val="es-ES" w:eastAsia="ar-SA"/>
      <w14:ligatures w14:val="none"/>
    </w:rPr>
  </w:style>
  <w:style w:type="paragraph" w:customStyle="1" w:styleId="C79B428BFFAB449897D78D1350C733951">
    <w:name w:val="C79B428BFFAB449897D78D1350C733951"/>
    <w:rsid w:val="00283445"/>
    <w:pPr>
      <w:suppressAutoHyphens/>
      <w:spacing w:after="0" w:line="240" w:lineRule="auto"/>
    </w:pPr>
    <w:rPr>
      <w:rFonts w:ascii="Times New Roman" w:eastAsia="Times New Roman" w:hAnsi="Times New Roman" w:cs="Times New Roman"/>
      <w:kern w:val="0"/>
      <w:sz w:val="24"/>
      <w:szCs w:val="24"/>
      <w:lang w:val="es-ES" w:eastAsia="ar-SA"/>
      <w14:ligatures w14:val="none"/>
    </w:rPr>
  </w:style>
  <w:style w:type="paragraph" w:customStyle="1" w:styleId="B149FB93D7F04B58870DA87B1C1269BD1">
    <w:name w:val="B149FB93D7F04B58870DA87B1C1269BD1"/>
    <w:rsid w:val="00283445"/>
    <w:pPr>
      <w:suppressAutoHyphens/>
      <w:spacing w:after="0" w:line="240" w:lineRule="auto"/>
    </w:pPr>
    <w:rPr>
      <w:rFonts w:ascii="Times New Roman" w:eastAsia="Times New Roman" w:hAnsi="Times New Roman" w:cs="Times New Roman"/>
      <w:kern w:val="0"/>
      <w:sz w:val="24"/>
      <w:szCs w:val="24"/>
      <w:lang w:val="es-ES" w:eastAsia="ar-SA"/>
      <w14:ligatures w14:val="none"/>
    </w:rPr>
  </w:style>
  <w:style w:type="paragraph" w:customStyle="1" w:styleId="FA4361538BFF41399866B03CCF5F7F3C1">
    <w:name w:val="FA4361538BFF41399866B03CCF5F7F3C1"/>
    <w:rsid w:val="00283445"/>
    <w:pPr>
      <w:suppressAutoHyphens/>
      <w:spacing w:after="0" w:line="240" w:lineRule="auto"/>
    </w:pPr>
    <w:rPr>
      <w:rFonts w:ascii="Times New Roman" w:eastAsia="Times New Roman" w:hAnsi="Times New Roman" w:cs="Times New Roman"/>
      <w:kern w:val="0"/>
      <w:sz w:val="24"/>
      <w:szCs w:val="24"/>
      <w:lang w:val="es-ES" w:eastAsia="ar-SA"/>
      <w14:ligatures w14:val="none"/>
    </w:rPr>
  </w:style>
  <w:style w:type="paragraph" w:customStyle="1" w:styleId="46031280E9B9437FA8C95794840D41871">
    <w:name w:val="46031280E9B9437FA8C95794840D41871"/>
    <w:rsid w:val="00283445"/>
    <w:pPr>
      <w:suppressAutoHyphens/>
      <w:spacing w:after="0" w:line="240" w:lineRule="auto"/>
    </w:pPr>
    <w:rPr>
      <w:rFonts w:ascii="Times New Roman" w:eastAsia="Times New Roman" w:hAnsi="Times New Roman" w:cs="Times New Roman"/>
      <w:kern w:val="0"/>
      <w:sz w:val="24"/>
      <w:szCs w:val="24"/>
      <w:lang w:val="es-ES" w:eastAsia="ar-SA"/>
      <w14:ligatures w14:val="none"/>
    </w:rPr>
  </w:style>
  <w:style w:type="paragraph" w:customStyle="1" w:styleId="4DDBE65F7C2F40D0AB88987F9FD19C4F2">
    <w:name w:val="4DDBE65F7C2F40D0AB88987F9FD19C4F2"/>
    <w:rsid w:val="004F6FD7"/>
    <w:pPr>
      <w:suppressAutoHyphens/>
      <w:spacing w:after="0" w:line="240" w:lineRule="auto"/>
    </w:pPr>
    <w:rPr>
      <w:rFonts w:ascii="Times New Roman" w:eastAsia="Times New Roman" w:hAnsi="Times New Roman" w:cs="Times New Roman"/>
      <w:kern w:val="0"/>
      <w:sz w:val="24"/>
      <w:szCs w:val="24"/>
      <w:lang w:val="es-ES" w:eastAsia="ar-SA"/>
      <w14:ligatures w14:val="none"/>
    </w:rPr>
  </w:style>
  <w:style w:type="paragraph" w:customStyle="1" w:styleId="4992DE97F3C44D6CBAE2276E39AFA8FD2">
    <w:name w:val="4992DE97F3C44D6CBAE2276E39AFA8FD2"/>
    <w:rsid w:val="004F6FD7"/>
    <w:pPr>
      <w:suppressAutoHyphens/>
      <w:spacing w:after="0" w:line="240" w:lineRule="auto"/>
    </w:pPr>
    <w:rPr>
      <w:rFonts w:ascii="Times New Roman" w:eastAsia="Times New Roman" w:hAnsi="Times New Roman" w:cs="Times New Roman"/>
      <w:kern w:val="0"/>
      <w:sz w:val="24"/>
      <w:szCs w:val="24"/>
      <w:lang w:val="es-ES" w:eastAsia="ar-SA"/>
      <w14:ligatures w14:val="none"/>
    </w:rPr>
  </w:style>
  <w:style w:type="paragraph" w:customStyle="1" w:styleId="5ED6EC859B054B45B0A288D2F9190CF62">
    <w:name w:val="5ED6EC859B054B45B0A288D2F9190CF62"/>
    <w:rsid w:val="004F6FD7"/>
    <w:pPr>
      <w:suppressAutoHyphens/>
      <w:spacing w:after="0" w:line="240" w:lineRule="auto"/>
    </w:pPr>
    <w:rPr>
      <w:rFonts w:ascii="Times New Roman" w:eastAsia="Times New Roman" w:hAnsi="Times New Roman" w:cs="Times New Roman"/>
      <w:kern w:val="0"/>
      <w:sz w:val="24"/>
      <w:szCs w:val="24"/>
      <w:lang w:val="es-ES" w:eastAsia="ar-SA"/>
      <w14:ligatures w14:val="none"/>
    </w:rPr>
  </w:style>
  <w:style w:type="paragraph" w:customStyle="1" w:styleId="0FF57A5BC2C0453CB3F1E9E4B25D728D2">
    <w:name w:val="0FF57A5BC2C0453CB3F1E9E4B25D728D2"/>
    <w:rsid w:val="004F6FD7"/>
    <w:pPr>
      <w:suppressAutoHyphens/>
      <w:spacing w:after="0" w:line="240" w:lineRule="auto"/>
    </w:pPr>
    <w:rPr>
      <w:rFonts w:ascii="Times New Roman" w:eastAsia="Times New Roman" w:hAnsi="Times New Roman" w:cs="Times New Roman"/>
      <w:kern w:val="0"/>
      <w:sz w:val="24"/>
      <w:szCs w:val="24"/>
      <w:lang w:val="es-ES" w:eastAsia="ar-SA"/>
      <w14:ligatures w14:val="none"/>
    </w:rPr>
  </w:style>
  <w:style w:type="paragraph" w:customStyle="1" w:styleId="CDC56A79198B4B06BF8B97AB8E5E90F82">
    <w:name w:val="CDC56A79198B4B06BF8B97AB8E5E90F82"/>
    <w:rsid w:val="004F6FD7"/>
    <w:pPr>
      <w:suppressAutoHyphens/>
      <w:spacing w:after="0" w:line="240" w:lineRule="auto"/>
    </w:pPr>
    <w:rPr>
      <w:rFonts w:ascii="Times New Roman" w:eastAsia="Times New Roman" w:hAnsi="Times New Roman" w:cs="Times New Roman"/>
      <w:kern w:val="0"/>
      <w:sz w:val="24"/>
      <w:szCs w:val="24"/>
      <w:lang w:val="es-ES" w:eastAsia="ar-SA"/>
      <w14:ligatures w14:val="none"/>
    </w:rPr>
  </w:style>
  <w:style w:type="paragraph" w:customStyle="1" w:styleId="6FC55460CD72413A8D484E713234DF3A2">
    <w:name w:val="6FC55460CD72413A8D484E713234DF3A2"/>
    <w:rsid w:val="004F6FD7"/>
    <w:pPr>
      <w:suppressAutoHyphens/>
      <w:spacing w:after="0" w:line="240" w:lineRule="auto"/>
    </w:pPr>
    <w:rPr>
      <w:rFonts w:ascii="Times New Roman" w:eastAsia="Times New Roman" w:hAnsi="Times New Roman" w:cs="Times New Roman"/>
      <w:kern w:val="0"/>
      <w:sz w:val="24"/>
      <w:szCs w:val="24"/>
      <w:lang w:val="es-ES" w:eastAsia="ar-SA"/>
      <w14:ligatures w14:val="none"/>
    </w:rPr>
  </w:style>
  <w:style w:type="paragraph" w:customStyle="1" w:styleId="5694B00D3B564CA88F73E7522F2E1F8A3">
    <w:name w:val="5694B00D3B564CA88F73E7522F2E1F8A3"/>
    <w:rsid w:val="004F6FD7"/>
    <w:pPr>
      <w:suppressAutoHyphens/>
      <w:spacing w:after="0" w:line="240" w:lineRule="auto"/>
    </w:pPr>
    <w:rPr>
      <w:rFonts w:ascii="Times New Roman" w:eastAsia="Times New Roman" w:hAnsi="Times New Roman" w:cs="Times New Roman"/>
      <w:kern w:val="0"/>
      <w:sz w:val="24"/>
      <w:szCs w:val="24"/>
      <w:lang w:val="es-ES" w:eastAsia="ar-SA"/>
      <w14:ligatures w14:val="none"/>
    </w:rPr>
  </w:style>
  <w:style w:type="paragraph" w:customStyle="1" w:styleId="419E05D471D542668906E0C3886ECA532">
    <w:name w:val="419E05D471D542668906E0C3886ECA532"/>
    <w:rsid w:val="004F6FD7"/>
    <w:pPr>
      <w:suppressAutoHyphens/>
      <w:spacing w:after="0" w:line="240" w:lineRule="auto"/>
    </w:pPr>
    <w:rPr>
      <w:rFonts w:ascii="Times New Roman" w:eastAsia="Times New Roman" w:hAnsi="Times New Roman" w:cs="Times New Roman"/>
      <w:kern w:val="0"/>
      <w:sz w:val="24"/>
      <w:szCs w:val="24"/>
      <w:lang w:val="es-ES" w:eastAsia="ar-SA"/>
      <w14:ligatures w14:val="none"/>
    </w:rPr>
  </w:style>
  <w:style w:type="paragraph" w:customStyle="1" w:styleId="56D9E80C216342A6B16C5965B7C3D2DF2">
    <w:name w:val="56D9E80C216342A6B16C5965B7C3D2DF2"/>
    <w:rsid w:val="004F6FD7"/>
    <w:pPr>
      <w:suppressAutoHyphens/>
      <w:spacing w:after="0" w:line="240" w:lineRule="auto"/>
    </w:pPr>
    <w:rPr>
      <w:rFonts w:ascii="Times New Roman" w:eastAsia="Times New Roman" w:hAnsi="Times New Roman" w:cs="Times New Roman"/>
      <w:kern w:val="0"/>
      <w:sz w:val="24"/>
      <w:szCs w:val="24"/>
      <w:lang w:val="es-ES" w:eastAsia="ar-SA"/>
      <w14:ligatures w14:val="none"/>
    </w:rPr>
  </w:style>
  <w:style w:type="paragraph" w:customStyle="1" w:styleId="C79B428BFFAB449897D78D1350C733952">
    <w:name w:val="C79B428BFFAB449897D78D1350C733952"/>
    <w:rsid w:val="004F6FD7"/>
    <w:pPr>
      <w:suppressAutoHyphens/>
      <w:spacing w:after="0" w:line="240" w:lineRule="auto"/>
    </w:pPr>
    <w:rPr>
      <w:rFonts w:ascii="Times New Roman" w:eastAsia="Times New Roman" w:hAnsi="Times New Roman" w:cs="Times New Roman"/>
      <w:kern w:val="0"/>
      <w:sz w:val="24"/>
      <w:szCs w:val="24"/>
      <w:lang w:val="es-ES" w:eastAsia="ar-SA"/>
      <w14:ligatures w14:val="none"/>
    </w:rPr>
  </w:style>
  <w:style w:type="paragraph" w:customStyle="1" w:styleId="B149FB93D7F04B58870DA87B1C1269BD2">
    <w:name w:val="B149FB93D7F04B58870DA87B1C1269BD2"/>
    <w:rsid w:val="004F6FD7"/>
    <w:pPr>
      <w:suppressAutoHyphens/>
      <w:spacing w:after="0" w:line="240" w:lineRule="auto"/>
    </w:pPr>
    <w:rPr>
      <w:rFonts w:ascii="Times New Roman" w:eastAsia="Times New Roman" w:hAnsi="Times New Roman" w:cs="Times New Roman"/>
      <w:kern w:val="0"/>
      <w:sz w:val="24"/>
      <w:szCs w:val="24"/>
      <w:lang w:val="es-ES" w:eastAsia="ar-SA"/>
      <w14:ligatures w14:val="none"/>
    </w:rPr>
  </w:style>
  <w:style w:type="paragraph" w:customStyle="1" w:styleId="FA4361538BFF41399866B03CCF5F7F3C3">
    <w:name w:val="FA4361538BFF41399866B03CCF5F7F3C3"/>
    <w:rsid w:val="004F6FD7"/>
    <w:pPr>
      <w:suppressAutoHyphens/>
      <w:spacing w:after="0" w:line="240" w:lineRule="auto"/>
    </w:pPr>
    <w:rPr>
      <w:rFonts w:ascii="Times New Roman" w:eastAsia="Times New Roman" w:hAnsi="Times New Roman" w:cs="Times New Roman"/>
      <w:kern w:val="0"/>
      <w:sz w:val="24"/>
      <w:szCs w:val="24"/>
      <w:lang w:val="es-ES" w:eastAsia="ar-SA"/>
      <w14:ligatures w14:val="none"/>
    </w:rPr>
  </w:style>
  <w:style w:type="paragraph" w:customStyle="1" w:styleId="46031280E9B9437FA8C95794840D41873">
    <w:name w:val="46031280E9B9437FA8C95794840D41873"/>
    <w:rsid w:val="004F6FD7"/>
    <w:pPr>
      <w:suppressAutoHyphens/>
      <w:spacing w:after="0" w:line="240" w:lineRule="auto"/>
    </w:pPr>
    <w:rPr>
      <w:rFonts w:ascii="Times New Roman" w:eastAsia="Times New Roman" w:hAnsi="Times New Roman" w:cs="Times New Roman"/>
      <w:kern w:val="0"/>
      <w:sz w:val="24"/>
      <w:szCs w:val="24"/>
      <w:lang w:val="es-ES" w:eastAsia="ar-SA"/>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1257</Words>
  <Characters>6917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ANEXO 1</vt:lpstr>
    </vt:vector>
  </TitlesOfParts>
  <Company>Microsoft</Company>
  <LinksUpToDate>false</LinksUpToDate>
  <CharactersWithSpaces>8158</CharactersWithSpaces>
  <SharedDoc>false</SharedDoc>
  <HLinks>
    <vt:vector size="12" baseType="variant">
      <vt:variant>
        <vt:i4>6422618</vt:i4>
      </vt:variant>
      <vt:variant>
        <vt:i4>3</vt:i4>
      </vt:variant>
      <vt:variant>
        <vt:i4>0</vt:i4>
      </vt:variant>
      <vt:variant>
        <vt:i4>5</vt:i4>
      </vt:variant>
      <vt:variant>
        <vt:lpwstr>mailto:monicachumbes@corporacionpesquera1313sa.com</vt:lpwstr>
      </vt:variant>
      <vt:variant>
        <vt:lpwstr/>
      </vt:variant>
      <vt:variant>
        <vt:i4>543817828</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1</dc:title>
  <dc:subject/>
  <dc:creator>Preferred Customer</dc:creator>
  <cp:keywords/>
  <cp:lastModifiedBy>Juan Carlos Cordova Calle</cp:lastModifiedBy>
  <cp:revision>11</cp:revision>
  <cp:lastPrinted>2017-06-28T19:50:00Z</cp:lastPrinted>
  <dcterms:created xsi:type="dcterms:W3CDTF">2023-06-29T18:15:00Z</dcterms:created>
  <dcterms:modified xsi:type="dcterms:W3CDTF">2023-06-29T19:35:00Z</dcterms:modified>
</cp:coreProperties>
</file>