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32CAF704" w:rsidR="0009505B" w:rsidRPr="0009505B" w:rsidRDefault="0009505B" w:rsidP="00026C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</w:t>
            </w:r>
            <w:r w:rsidR="00026C6B">
              <w:rPr>
                <w:rFonts w:ascii="Arial" w:hAnsi="Arial" w:cs="Arial"/>
                <w:b/>
                <w:sz w:val="20"/>
              </w:rPr>
              <w:t>OS TERMINOS DE REFERENCIA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Presente.-</w:t>
      </w:r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0A45A4D0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AC587A">
        <w:rPr>
          <w:rFonts w:ascii="Arial" w:hAnsi="Arial" w:cs="Arial"/>
          <w:sz w:val="20"/>
        </w:rPr>
        <w:t xml:space="preserve">el </w:t>
      </w:r>
      <w:r w:rsidR="00DC4ABA" w:rsidRPr="00DC4ABA">
        <w:rPr>
          <w:rFonts w:ascii="Arial" w:hAnsi="Arial" w:cs="Arial"/>
          <w:b/>
          <w:color w:val="0000FF"/>
          <w:sz w:val="20"/>
        </w:rPr>
        <w:t>SERVICIO DE TRANSPORTE DE PRODUCTOS FARMACEUTICOS QUE NO REQUIEREN CADENA DE FRÍO</w:t>
      </w:r>
      <w:r w:rsidR="0028440F">
        <w:rPr>
          <w:rFonts w:ascii="Arial" w:hAnsi="Arial" w:cs="Arial"/>
          <w:b/>
          <w:color w:val="0000FF"/>
          <w:sz w:val="20"/>
        </w:rPr>
        <w:t>,</w:t>
      </w:r>
      <w:r w:rsidR="00C561B2">
        <w:rPr>
          <w:rFonts w:ascii="Arial" w:hAnsi="Arial" w:cs="Arial"/>
          <w:b/>
          <w:color w:val="0000FF"/>
          <w:sz w:val="20"/>
        </w:rPr>
        <w:t xml:space="preserve">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  <w:bookmarkStart w:id="0" w:name="_GoBack"/>
      <w:bookmarkEnd w:id="0"/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Yo, …………………………………..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……………….,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1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1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acciones que están prohibidas por las leyes locales u otras leyes anti-corrupción. Sin limitar lo anterior que no me encuentro inmerso en ningún procedimiento de carácter penal vinculados a presuntos lícitos penales contra el estado Peruano,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7C702" w14:textId="77777777" w:rsidR="0076634F" w:rsidRDefault="0076634F" w:rsidP="00F07C17">
      <w:pPr>
        <w:spacing w:after="0" w:line="240" w:lineRule="auto"/>
      </w:pPr>
      <w:r>
        <w:separator/>
      </w:r>
    </w:p>
  </w:endnote>
  <w:endnote w:type="continuationSeparator" w:id="0">
    <w:p w14:paraId="3DD5C6ED" w14:textId="77777777" w:rsidR="0076634F" w:rsidRDefault="0076634F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4490B" w14:textId="77777777" w:rsidR="0076634F" w:rsidRDefault="0076634F" w:rsidP="00F07C17">
      <w:pPr>
        <w:spacing w:after="0" w:line="240" w:lineRule="auto"/>
      </w:pPr>
      <w:r>
        <w:separator/>
      </w:r>
    </w:p>
  </w:footnote>
  <w:footnote w:type="continuationSeparator" w:id="0">
    <w:p w14:paraId="72CF914B" w14:textId="77777777" w:rsidR="0076634F" w:rsidRDefault="0076634F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17"/>
    <w:rsid w:val="00026C6B"/>
    <w:rsid w:val="0009505B"/>
    <w:rsid w:val="000D1F03"/>
    <w:rsid w:val="00182926"/>
    <w:rsid w:val="00186AE3"/>
    <w:rsid w:val="001C2192"/>
    <w:rsid w:val="001F2D9E"/>
    <w:rsid w:val="0028440F"/>
    <w:rsid w:val="003D2E37"/>
    <w:rsid w:val="005D48D9"/>
    <w:rsid w:val="005F40C8"/>
    <w:rsid w:val="00662355"/>
    <w:rsid w:val="006A1F02"/>
    <w:rsid w:val="0076634F"/>
    <w:rsid w:val="007E2953"/>
    <w:rsid w:val="0082027E"/>
    <w:rsid w:val="008A042E"/>
    <w:rsid w:val="00923731"/>
    <w:rsid w:val="00966D85"/>
    <w:rsid w:val="009D1A7E"/>
    <w:rsid w:val="00A365E2"/>
    <w:rsid w:val="00AC587A"/>
    <w:rsid w:val="00AD6F12"/>
    <w:rsid w:val="00B30ADE"/>
    <w:rsid w:val="00B675C0"/>
    <w:rsid w:val="00B83E01"/>
    <w:rsid w:val="00BA2487"/>
    <w:rsid w:val="00BE4541"/>
    <w:rsid w:val="00C17320"/>
    <w:rsid w:val="00C561B2"/>
    <w:rsid w:val="00CE2413"/>
    <w:rsid w:val="00DC4ABA"/>
    <w:rsid w:val="00DD3620"/>
    <w:rsid w:val="00E07734"/>
    <w:rsid w:val="00E36B39"/>
    <w:rsid w:val="00E54C5F"/>
    <w:rsid w:val="00EC1BA3"/>
    <w:rsid w:val="00EE3F5E"/>
    <w:rsid w:val="00F07C17"/>
    <w:rsid w:val="00FC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1087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Cesar Ivan Musaja Calizaya</cp:lastModifiedBy>
  <cp:revision>2</cp:revision>
  <dcterms:created xsi:type="dcterms:W3CDTF">2023-09-08T17:30:00Z</dcterms:created>
  <dcterms:modified xsi:type="dcterms:W3CDTF">2023-09-08T17:30:00Z</dcterms:modified>
</cp:coreProperties>
</file>