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C42" w:rsidRDefault="006113B6">
      <w:pPr>
        <w:pStyle w:val="Textoindependiente"/>
        <w:ind w:left="1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2649977</wp:posOffset>
            </wp:positionH>
            <wp:positionV relativeFrom="paragraph">
              <wp:posOffset>0</wp:posOffset>
            </wp:positionV>
            <wp:extent cx="4749239" cy="601884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239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C42" w:rsidRDefault="00187C42">
      <w:pPr>
        <w:pStyle w:val="Textoindependiente"/>
        <w:spacing w:before="7"/>
        <w:rPr>
          <w:rFonts w:ascii="Times New Roman"/>
          <w:sz w:val="28"/>
        </w:rPr>
      </w:pPr>
    </w:p>
    <w:p w:rsidR="00D406B9" w:rsidRDefault="00D406B9">
      <w:pPr>
        <w:pStyle w:val="Textoindependiente"/>
        <w:spacing w:before="7"/>
        <w:rPr>
          <w:rFonts w:ascii="Times New Roman"/>
          <w:sz w:val="28"/>
        </w:rPr>
      </w:pPr>
    </w:p>
    <w:p w:rsidR="00D406B9" w:rsidRDefault="00D406B9">
      <w:pPr>
        <w:pStyle w:val="Textoindependiente"/>
        <w:spacing w:before="7"/>
        <w:rPr>
          <w:rFonts w:ascii="Times New Roman"/>
          <w:sz w:val="28"/>
        </w:rPr>
      </w:pPr>
    </w:p>
    <w:p w:rsidR="00187C42" w:rsidRDefault="006113B6">
      <w:pPr>
        <w:pStyle w:val="Ttulo"/>
      </w:pPr>
      <w:r>
        <w:t>ABSOLUCIÓN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RECLAMOS</w:t>
      </w:r>
    </w:p>
    <w:p w:rsidR="00187C42" w:rsidRPr="00897321" w:rsidRDefault="006113B6" w:rsidP="00D406B9">
      <w:pPr>
        <w:pStyle w:val="Ttulo"/>
        <w:spacing w:before="191" w:line="259" w:lineRule="auto"/>
        <w:ind w:left="2302" w:right="1945"/>
      </w:pP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7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D.L.</w:t>
      </w:r>
      <w:r>
        <w:rPr>
          <w:spacing w:val="-7"/>
        </w:rPr>
        <w:t xml:space="preserve"> </w:t>
      </w:r>
      <w:r w:rsidR="00154CEB">
        <w:t>N°1057 Convocatoria N°003</w:t>
      </w:r>
      <w:r>
        <w:t>-2023-HEJCU</w:t>
      </w:r>
    </w:p>
    <w:p w:rsidR="00187C42" w:rsidRPr="00D406B9" w:rsidRDefault="006113B6" w:rsidP="00897321">
      <w:pPr>
        <w:spacing w:line="256" w:lineRule="auto"/>
        <w:ind w:left="542" w:right="173"/>
        <w:jc w:val="both"/>
        <w:rPr>
          <w:sz w:val="21"/>
          <w:szCs w:val="21"/>
        </w:rPr>
      </w:pPr>
      <w:r w:rsidRPr="00D406B9">
        <w:rPr>
          <w:sz w:val="21"/>
          <w:szCs w:val="21"/>
        </w:rPr>
        <w:t xml:space="preserve">La Comisión, del Proceso </w:t>
      </w:r>
      <w:r w:rsidR="00D406B9">
        <w:rPr>
          <w:sz w:val="21"/>
          <w:szCs w:val="21"/>
        </w:rPr>
        <w:t>d</w:t>
      </w:r>
      <w:r w:rsidRPr="00D406B9">
        <w:rPr>
          <w:sz w:val="21"/>
          <w:szCs w:val="21"/>
        </w:rPr>
        <w:t>e Selección CAS</w:t>
      </w:r>
      <w:r w:rsidR="00154CEB" w:rsidRPr="00D406B9">
        <w:rPr>
          <w:sz w:val="21"/>
          <w:szCs w:val="21"/>
        </w:rPr>
        <w:t xml:space="preserve"> N° 003-2023</w:t>
      </w:r>
      <w:r w:rsidR="00D406B9">
        <w:rPr>
          <w:sz w:val="21"/>
          <w:szCs w:val="21"/>
        </w:rPr>
        <w:t>-HEJCU,</w:t>
      </w:r>
      <w:r w:rsidRPr="00D406B9">
        <w:rPr>
          <w:sz w:val="21"/>
          <w:szCs w:val="21"/>
        </w:rPr>
        <w:t xml:space="preserve"> D.L. N°1057, </w:t>
      </w:r>
      <w:r w:rsidR="00D406B9">
        <w:rPr>
          <w:sz w:val="21"/>
          <w:szCs w:val="21"/>
        </w:rPr>
        <w:t xml:space="preserve">cumpliendo con lo programado con el </w:t>
      </w:r>
      <w:r w:rsidRPr="00D406B9">
        <w:rPr>
          <w:sz w:val="21"/>
          <w:szCs w:val="21"/>
        </w:rPr>
        <w:t xml:space="preserve">Cronograma, </w:t>
      </w:r>
      <w:r w:rsidR="00D406B9">
        <w:rPr>
          <w:sz w:val="21"/>
          <w:szCs w:val="21"/>
        </w:rPr>
        <w:t xml:space="preserve">sobre </w:t>
      </w:r>
      <w:r w:rsidRPr="00D406B9">
        <w:rPr>
          <w:sz w:val="21"/>
          <w:szCs w:val="21"/>
        </w:rPr>
        <w:t>Absolución de reclamos:</w:t>
      </w:r>
      <w:r w:rsidR="00D406B9">
        <w:rPr>
          <w:sz w:val="21"/>
          <w:szCs w:val="21"/>
        </w:rPr>
        <w:t xml:space="preserve"> para el </w:t>
      </w:r>
      <w:r w:rsidR="00154CEB" w:rsidRPr="00D406B9">
        <w:rPr>
          <w:sz w:val="21"/>
          <w:szCs w:val="21"/>
        </w:rPr>
        <w:t>viernes</w:t>
      </w:r>
      <w:r w:rsidRPr="00D406B9">
        <w:rPr>
          <w:sz w:val="21"/>
          <w:szCs w:val="21"/>
        </w:rPr>
        <w:t xml:space="preserve"> </w:t>
      </w:r>
      <w:r w:rsidR="00154CEB" w:rsidRPr="00D406B9">
        <w:rPr>
          <w:sz w:val="21"/>
          <w:szCs w:val="21"/>
        </w:rPr>
        <w:t>27</w:t>
      </w:r>
      <w:r w:rsidRPr="00D406B9">
        <w:rPr>
          <w:sz w:val="21"/>
          <w:szCs w:val="21"/>
        </w:rPr>
        <w:t xml:space="preserve"> de </w:t>
      </w:r>
      <w:r w:rsidR="00154CEB" w:rsidRPr="00D406B9">
        <w:rPr>
          <w:sz w:val="21"/>
          <w:szCs w:val="21"/>
        </w:rPr>
        <w:t>octubre</w:t>
      </w:r>
      <w:r w:rsidRPr="00D406B9">
        <w:rPr>
          <w:sz w:val="21"/>
          <w:szCs w:val="21"/>
        </w:rPr>
        <w:t xml:space="preserve"> </w:t>
      </w:r>
      <w:r w:rsidR="00D406B9">
        <w:rPr>
          <w:sz w:val="21"/>
          <w:szCs w:val="21"/>
        </w:rPr>
        <w:t xml:space="preserve">del </w:t>
      </w:r>
      <w:r w:rsidRPr="00D406B9">
        <w:rPr>
          <w:sz w:val="21"/>
          <w:szCs w:val="21"/>
        </w:rPr>
        <w:t>2023.</w:t>
      </w:r>
    </w:p>
    <w:p w:rsidR="00187C42" w:rsidRPr="00D406B9" w:rsidRDefault="006113B6" w:rsidP="009C4196">
      <w:pPr>
        <w:pStyle w:val="Prrafodelista"/>
        <w:numPr>
          <w:ilvl w:val="0"/>
          <w:numId w:val="2"/>
        </w:numPr>
        <w:tabs>
          <w:tab w:val="left" w:pos="1248"/>
        </w:tabs>
        <w:spacing w:before="165"/>
        <w:ind w:left="1248" w:firstLine="592"/>
        <w:jc w:val="left"/>
        <w:rPr>
          <w:sz w:val="21"/>
          <w:szCs w:val="21"/>
        </w:rPr>
      </w:pPr>
      <w:r w:rsidRPr="00D406B9">
        <w:rPr>
          <w:sz w:val="21"/>
          <w:szCs w:val="21"/>
        </w:rPr>
        <w:t xml:space="preserve">Se </w:t>
      </w:r>
      <w:proofErr w:type="spellStart"/>
      <w:r w:rsidR="00D406B9">
        <w:rPr>
          <w:sz w:val="21"/>
          <w:szCs w:val="21"/>
        </w:rPr>
        <w:t>recepcionaron</w:t>
      </w:r>
      <w:proofErr w:type="spellEnd"/>
      <w:r w:rsidR="00D406B9">
        <w:rPr>
          <w:sz w:val="21"/>
          <w:szCs w:val="21"/>
        </w:rPr>
        <w:t xml:space="preserve"> (</w:t>
      </w:r>
      <w:r w:rsidR="00A00D13" w:rsidRPr="00D406B9">
        <w:rPr>
          <w:sz w:val="21"/>
          <w:szCs w:val="21"/>
        </w:rPr>
        <w:t>03</w:t>
      </w:r>
      <w:r w:rsidR="00D406B9">
        <w:rPr>
          <w:sz w:val="21"/>
          <w:szCs w:val="21"/>
        </w:rPr>
        <w:t>)</w:t>
      </w:r>
      <w:r w:rsidRPr="00D406B9">
        <w:rPr>
          <w:sz w:val="21"/>
          <w:szCs w:val="21"/>
        </w:rPr>
        <w:t xml:space="preserve"> expedientes.</w:t>
      </w:r>
    </w:p>
    <w:p w:rsidR="00187C42" w:rsidRPr="00D406B9" w:rsidRDefault="009C4196" w:rsidP="00D406B9">
      <w:pPr>
        <w:pStyle w:val="Prrafodelista"/>
        <w:numPr>
          <w:ilvl w:val="0"/>
          <w:numId w:val="5"/>
        </w:numPr>
        <w:tabs>
          <w:tab w:val="left" w:pos="539"/>
          <w:tab w:val="left" w:pos="542"/>
        </w:tabs>
        <w:spacing w:before="181" w:line="259" w:lineRule="auto"/>
        <w:ind w:right="178"/>
        <w:rPr>
          <w:sz w:val="21"/>
          <w:szCs w:val="21"/>
        </w:rPr>
      </w:pPr>
      <w:r w:rsidRPr="00D406B9">
        <w:rPr>
          <w:sz w:val="21"/>
          <w:szCs w:val="21"/>
        </w:rPr>
        <w:t xml:space="preserve"> </w:t>
      </w:r>
      <w:r w:rsidR="006113B6" w:rsidRPr="00D406B9">
        <w:rPr>
          <w:sz w:val="21"/>
          <w:szCs w:val="21"/>
        </w:rPr>
        <w:t xml:space="preserve">Con fecha </w:t>
      </w:r>
      <w:r w:rsidR="00154CEB" w:rsidRPr="00D406B9">
        <w:rPr>
          <w:sz w:val="21"/>
          <w:szCs w:val="21"/>
        </w:rPr>
        <w:t>27</w:t>
      </w:r>
      <w:r w:rsidR="006113B6" w:rsidRPr="00D406B9">
        <w:rPr>
          <w:sz w:val="21"/>
          <w:szCs w:val="21"/>
        </w:rPr>
        <w:t xml:space="preserve"> de </w:t>
      </w:r>
      <w:r w:rsidR="00154CEB" w:rsidRPr="00D406B9">
        <w:rPr>
          <w:sz w:val="21"/>
          <w:szCs w:val="21"/>
        </w:rPr>
        <w:t>octubre</w:t>
      </w:r>
      <w:r w:rsidR="00897321" w:rsidRPr="00D406B9">
        <w:rPr>
          <w:sz w:val="21"/>
          <w:szCs w:val="21"/>
        </w:rPr>
        <w:t xml:space="preserve"> 2023</w:t>
      </w:r>
      <w:r w:rsidR="00D406B9" w:rsidRPr="00D406B9">
        <w:rPr>
          <w:sz w:val="21"/>
          <w:szCs w:val="21"/>
        </w:rPr>
        <w:t>,</w:t>
      </w:r>
      <w:r w:rsidR="00897321" w:rsidRPr="00D406B9">
        <w:rPr>
          <w:sz w:val="21"/>
          <w:szCs w:val="21"/>
        </w:rPr>
        <w:t xml:space="preserve"> se </w:t>
      </w:r>
      <w:r w:rsidR="00D406B9" w:rsidRPr="00D406B9">
        <w:rPr>
          <w:sz w:val="21"/>
          <w:szCs w:val="21"/>
        </w:rPr>
        <w:t>recepciona</w:t>
      </w:r>
      <w:r w:rsidR="006113B6" w:rsidRPr="00D406B9">
        <w:rPr>
          <w:sz w:val="21"/>
          <w:szCs w:val="21"/>
        </w:rPr>
        <w:t xml:space="preserve"> el reclamo ingresado por </w:t>
      </w:r>
      <w:r w:rsidR="00154CEB" w:rsidRPr="00D406B9">
        <w:rPr>
          <w:sz w:val="21"/>
          <w:szCs w:val="21"/>
        </w:rPr>
        <w:t xml:space="preserve">don </w:t>
      </w:r>
      <w:r w:rsidR="00154CEB" w:rsidRPr="00D406B9">
        <w:rPr>
          <w:b/>
          <w:sz w:val="21"/>
          <w:szCs w:val="21"/>
        </w:rPr>
        <w:t>CHIO LEVANO FELIX LEO</w:t>
      </w:r>
      <w:r w:rsidR="00D406B9" w:rsidRPr="00D406B9">
        <w:rPr>
          <w:b/>
          <w:sz w:val="21"/>
          <w:szCs w:val="21"/>
        </w:rPr>
        <w:t>,</w:t>
      </w:r>
      <w:r w:rsidR="00154CEB" w:rsidRPr="00D406B9">
        <w:rPr>
          <w:sz w:val="21"/>
          <w:szCs w:val="21"/>
        </w:rPr>
        <w:t xml:space="preserve"> identificado</w:t>
      </w:r>
      <w:r w:rsidR="006113B6" w:rsidRPr="00D406B9">
        <w:rPr>
          <w:sz w:val="21"/>
          <w:szCs w:val="21"/>
        </w:rPr>
        <w:t xml:space="preserve"> con DNI N°</w:t>
      </w:r>
      <w:r w:rsidR="00154CEB" w:rsidRPr="00D406B9">
        <w:rPr>
          <w:sz w:val="21"/>
          <w:szCs w:val="21"/>
        </w:rPr>
        <w:t>40264370</w:t>
      </w:r>
      <w:r w:rsidR="006113B6" w:rsidRPr="00D406B9">
        <w:rPr>
          <w:sz w:val="21"/>
          <w:szCs w:val="21"/>
        </w:rPr>
        <w:t xml:space="preserve">, solicitando </w:t>
      </w:r>
      <w:r w:rsidR="00A2596E" w:rsidRPr="00D406B9">
        <w:rPr>
          <w:sz w:val="21"/>
          <w:szCs w:val="21"/>
        </w:rPr>
        <w:t>rectificación de</w:t>
      </w:r>
      <w:r w:rsidR="006113B6" w:rsidRPr="00D406B9">
        <w:rPr>
          <w:sz w:val="21"/>
          <w:szCs w:val="21"/>
        </w:rPr>
        <w:t xml:space="preserve"> </w:t>
      </w:r>
      <w:r w:rsidR="00154CEB" w:rsidRPr="00D406B9">
        <w:rPr>
          <w:sz w:val="21"/>
          <w:szCs w:val="21"/>
        </w:rPr>
        <w:t>la</w:t>
      </w:r>
      <w:r w:rsidR="006113B6" w:rsidRPr="00D406B9">
        <w:rPr>
          <w:sz w:val="21"/>
          <w:szCs w:val="21"/>
        </w:rPr>
        <w:t xml:space="preserve"> </w:t>
      </w:r>
      <w:r w:rsidR="00A2596E" w:rsidRPr="00D406B9">
        <w:rPr>
          <w:sz w:val="21"/>
          <w:szCs w:val="21"/>
        </w:rPr>
        <w:t>evaluación</w:t>
      </w:r>
      <w:r w:rsidR="006113B6" w:rsidRPr="00D406B9">
        <w:rPr>
          <w:sz w:val="21"/>
          <w:szCs w:val="21"/>
        </w:rPr>
        <w:t xml:space="preserve"> </w:t>
      </w:r>
      <w:r w:rsidR="00A2596E" w:rsidRPr="00D406B9">
        <w:rPr>
          <w:sz w:val="21"/>
          <w:szCs w:val="21"/>
        </w:rPr>
        <w:t xml:space="preserve">de su expediente </w:t>
      </w:r>
      <w:r w:rsidR="006113B6" w:rsidRPr="00D406B9">
        <w:rPr>
          <w:sz w:val="21"/>
          <w:szCs w:val="21"/>
        </w:rPr>
        <w:t>en la etapa de evaluación Curricular:</w:t>
      </w:r>
    </w:p>
    <w:p w:rsidR="00187C42" w:rsidRDefault="00187C42">
      <w:pPr>
        <w:pStyle w:val="Textoindependiente"/>
        <w:spacing w:before="1"/>
        <w:rPr>
          <w:sz w:val="13"/>
        </w:rPr>
      </w:pPr>
    </w:p>
    <w:tbl>
      <w:tblPr>
        <w:tblStyle w:val="TableNormal"/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76"/>
        <w:gridCol w:w="1702"/>
        <w:gridCol w:w="1842"/>
        <w:gridCol w:w="1276"/>
        <w:gridCol w:w="1549"/>
        <w:gridCol w:w="1417"/>
        <w:gridCol w:w="2694"/>
      </w:tblGrid>
      <w:tr w:rsidR="00A2596E" w:rsidRPr="00D406B9" w:rsidTr="00D406B9">
        <w:trPr>
          <w:trHeight w:val="757"/>
        </w:trPr>
        <w:tc>
          <w:tcPr>
            <w:tcW w:w="2703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ind w:left="534" w:right="423" w:hanging="96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APELLIDOS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Y </w:t>
            </w:r>
            <w:r w:rsidRPr="00D406B9">
              <w:rPr>
                <w:b/>
                <w:spacing w:val="-2"/>
                <w:sz w:val="16"/>
                <w:szCs w:val="16"/>
              </w:rPr>
              <w:t>NOMBRES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spacing w:before="146"/>
              <w:ind w:left="85" w:right="80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5"/>
                <w:sz w:val="16"/>
                <w:szCs w:val="16"/>
              </w:rPr>
              <w:t>DNI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ind w:left="386" w:hanging="245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CARGO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QUE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ind w:right="1" w:firstLine="4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DEPARTAMENTO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QUE</w:t>
            </w:r>
            <w:r w:rsidRPr="00D406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spacing w:before="145"/>
              <w:ind w:left="68" w:hanging="68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>PUNTAJE EVALUACION CURRICULAR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A2596E" w:rsidRPr="00D406B9" w:rsidRDefault="00A2596E" w:rsidP="00D406B9">
            <w:pPr>
              <w:pStyle w:val="TableParagraph"/>
              <w:spacing w:before="23"/>
              <w:ind w:left="68" w:right="64" w:firstLine="2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PUNTAJE </w:t>
            </w:r>
            <w:r w:rsidRPr="00D406B9">
              <w:rPr>
                <w:b/>
                <w:sz w:val="16"/>
                <w:szCs w:val="16"/>
              </w:rPr>
              <w:t xml:space="preserve">COEFIC. DE </w:t>
            </w:r>
            <w:r w:rsidRPr="00D406B9">
              <w:rPr>
                <w:b/>
                <w:spacing w:val="-2"/>
                <w:sz w:val="16"/>
                <w:szCs w:val="16"/>
              </w:rPr>
              <w:t xml:space="preserve">EVAUACION </w:t>
            </w:r>
            <w:r w:rsidRPr="00D406B9">
              <w:rPr>
                <w:b/>
                <w:spacing w:val="-4"/>
                <w:sz w:val="16"/>
                <w:szCs w:val="16"/>
              </w:rPr>
              <w:t>0.70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96E" w:rsidRPr="00D406B9" w:rsidRDefault="00A2596E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RESULTADO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96E" w:rsidRPr="00D406B9" w:rsidRDefault="00A2596E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OBSERVACION</w:t>
            </w:r>
          </w:p>
        </w:tc>
      </w:tr>
      <w:tr w:rsidR="00A2596E" w:rsidRPr="00D406B9" w:rsidTr="00D406B9">
        <w:trPr>
          <w:trHeight w:val="489"/>
        </w:trPr>
        <w:tc>
          <w:tcPr>
            <w:tcW w:w="2703" w:type="dxa"/>
            <w:vAlign w:val="center"/>
          </w:tcPr>
          <w:p w:rsidR="00A2596E" w:rsidRPr="00D406B9" w:rsidRDefault="00A2596E" w:rsidP="00D406B9">
            <w:pPr>
              <w:pStyle w:val="TableParagraph"/>
              <w:spacing w:line="240" w:lineRule="atLeast"/>
              <w:ind w:left="69" w:right="356"/>
              <w:jc w:val="center"/>
              <w:rPr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CHIO LEVANO FELIX LEO</w:t>
            </w:r>
          </w:p>
        </w:tc>
        <w:tc>
          <w:tcPr>
            <w:tcW w:w="1276" w:type="dxa"/>
            <w:vAlign w:val="center"/>
          </w:tcPr>
          <w:p w:rsidR="00A2596E" w:rsidRPr="00D406B9" w:rsidRDefault="00A2596E" w:rsidP="00D406B9">
            <w:pPr>
              <w:pStyle w:val="TableParagraph"/>
              <w:spacing w:before="123"/>
              <w:ind w:right="81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40264370</w:t>
            </w:r>
          </w:p>
        </w:tc>
        <w:tc>
          <w:tcPr>
            <w:tcW w:w="1702" w:type="dxa"/>
            <w:vAlign w:val="center"/>
          </w:tcPr>
          <w:p w:rsidR="00A2596E" w:rsidRPr="00D406B9" w:rsidRDefault="00A2596E" w:rsidP="00D406B9">
            <w:pPr>
              <w:pStyle w:val="TableParagraph"/>
              <w:spacing w:before="123"/>
              <w:ind w:left="69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TECNOLOGO MÉDICO EN RADIOLOGIA</w:t>
            </w:r>
          </w:p>
        </w:tc>
        <w:tc>
          <w:tcPr>
            <w:tcW w:w="1842" w:type="dxa"/>
            <w:vAlign w:val="center"/>
          </w:tcPr>
          <w:p w:rsidR="00A2596E" w:rsidRPr="00D406B9" w:rsidRDefault="00A2596E" w:rsidP="00D406B9">
            <w:pPr>
              <w:pStyle w:val="TableParagraph"/>
              <w:spacing w:before="123"/>
              <w:ind w:left="68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DIAGNOSTICO POR IMAGENES</w:t>
            </w:r>
          </w:p>
        </w:tc>
        <w:tc>
          <w:tcPr>
            <w:tcW w:w="1276" w:type="dxa"/>
          </w:tcPr>
          <w:p w:rsidR="00A2596E" w:rsidRPr="00D406B9" w:rsidRDefault="00A2596E" w:rsidP="00A2596E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-----------------</w:t>
            </w:r>
          </w:p>
        </w:tc>
        <w:tc>
          <w:tcPr>
            <w:tcW w:w="1549" w:type="dxa"/>
          </w:tcPr>
          <w:p w:rsidR="00A2596E" w:rsidRPr="00D406B9" w:rsidRDefault="00A2596E" w:rsidP="00A2596E">
            <w:pPr>
              <w:pStyle w:val="TableParagraph"/>
              <w:spacing w:before="123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 xml:space="preserve"> </w:t>
            </w:r>
            <w:r w:rsidR="00D406B9">
              <w:rPr>
                <w:spacing w:val="-2"/>
                <w:sz w:val="16"/>
                <w:szCs w:val="16"/>
              </w:rPr>
              <w:t xml:space="preserve">  </w:t>
            </w:r>
            <w:r w:rsidRPr="00D406B9">
              <w:rPr>
                <w:spacing w:val="-2"/>
                <w:sz w:val="16"/>
                <w:szCs w:val="16"/>
              </w:rPr>
              <w:t>---------------------------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6E" w:rsidRPr="00D406B9" w:rsidRDefault="00A2596E" w:rsidP="00A2596E">
            <w:pPr>
              <w:jc w:val="center"/>
              <w:rPr>
                <w:sz w:val="16"/>
                <w:szCs w:val="16"/>
              </w:rPr>
            </w:pPr>
          </w:p>
          <w:p w:rsidR="00A2596E" w:rsidRPr="00D406B9" w:rsidRDefault="00A2596E" w:rsidP="00A2596E">
            <w:pPr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NO APTO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6E" w:rsidRPr="00D406B9" w:rsidRDefault="00A2596E" w:rsidP="00D406B9">
            <w:pPr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NO ACREDITA RESOLUCION DE SERUMS</w:t>
            </w:r>
          </w:p>
        </w:tc>
      </w:tr>
    </w:tbl>
    <w:p w:rsidR="00897321" w:rsidRPr="00D406B9" w:rsidRDefault="00897321" w:rsidP="00D406B9">
      <w:pPr>
        <w:pStyle w:val="Prrafodelista"/>
        <w:widowControl/>
        <w:numPr>
          <w:ilvl w:val="0"/>
          <w:numId w:val="8"/>
        </w:numPr>
        <w:autoSpaceDE/>
        <w:autoSpaceDN/>
        <w:spacing w:before="120"/>
        <w:ind w:left="714" w:hanging="357"/>
        <w:contextualSpacing/>
        <w:rPr>
          <w:sz w:val="21"/>
          <w:szCs w:val="21"/>
        </w:rPr>
      </w:pPr>
      <w:r w:rsidRPr="00D406B9">
        <w:rPr>
          <w:sz w:val="21"/>
          <w:szCs w:val="21"/>
        </w:rPr>
        <w:t xml:space="preserve">Mediante Expediente Nº23-020693-001, </w:t>
      </w:r>
      <w:r w:rsidR="00D406B9" w:rsidRPr="00D406B9">
        <w:rPr>
          <w:sz w:val="21"/>
          <w:szCs w:val="21"/>
        </w:rPr>
        <w:t xml:space="preserve">presenta </w:t>
      </w:r>
      <w:r w:rsidRPr="00D406B9">
        <w:rPr>
          <w:sz w:val="21"/>
          <w:szCs w:val="21"/>
        </w:rPr>
        <w:t xml:space="preserve">solicitud: “Interpongo reclamo y solicito recalificación de expediente”, presentado por </w:t>
      </w:r>
      <w:r w:rsidR="00D406B9" w:rsidRPr="00D406B9">
        <w:rPr>
          <w:sz w:val="21"/>
          <w:szCs w:val="21"/>
        </w:rPr>
        <w:t xml:space="preserve">don </w:t>
      </w:r>
      <w:r w:rsidRPr="00D406B9">
        <w:rPr>
          <w:sz w:val="21"/>
          <w:szCs w:val="21"/>
        </w:rPr>
        <w:t>FELIX LEO CHIO LEVANO; interpone reclamo contra el resultado de la Evaluación Curricular específicamente sobre las observaciones efectuadas como son: No acredita Resolución de SERUMS.</w:t>
      </w:r>
    </w:p>
    <w:p w:rsidR="00897321" w:rsidRPr="00D406B9" w:rsidRDefault="00897321" w:rsidP="006113B6">
      <w:pPr>
        <w:pStyle w:val="Prrafodelista"/>
        <w:widowControl/>
        <w:autoSpaceDE/>
        <w:autoSpaceDN/>
        <w:ind w:left="720" w:firstLine="0"/>
        <w:contextualSpacing/>
        <w:rPr>
          <w:sz w:val="21"/>
          <w:szCs w:val="21"/>
        </w:rPr>
      </w:pPr>
      <w:r w:rsidRPr="00D406B9">
        <w:rPr>
          <w:sz w:val="21"/>
          <w:szCs w:val="21"/>
        </w:rPr>
        <w:t xml:space="preserve">De la revisión efectuada al expediente, el postulante presenta copia simple de la Resolución Directoral Nº1050-2023-DIRIS-LS/DG, donde acredita </w:t>
      </w:r>
      <w:r w:rsidR="00D406B9" w:rsidRPr="00D406B9">
        <w:rPr>
          <w:sz w:val="21"/>
          <w:szCs w:val="21"/>
        </w:rPr>
        <w:t xml:space="preserve">la </w:t>
      </w:r>
      <w:r w:rsidRPr="00D406B9">
        <w:rPr>
          <w:sz w:val="21"/>
          <w:szCs w:val="21"/>
        </w:rPr>
        <w:t>culmina</w:t>
      </w:r>
      <w:r w:rsidR="00D406B9" w:rsidRPr="00D406B9">
        <w:rPr>
          <w:sz w:val="21"/>
          <w:szCs w:val="21"/>
        </w:rPr>
        <w:t>ción d</w:t>
      </w:r>
      <w:r w:rsidRPr="00D406B9">
        <w:rPr>
          <w:sz w:val="21"/>
          <w:szCs w:val="21"/>
        </w:rPr>
        <w:t>el SERUMS.</w:t>
      </w:r>
    </w:p>
    <w:p w:rsidR="00897321" w:rsidRPr="00D406B9" w:rsidRDefault="00897321" w:rsidP="00897321">
      <w:pPr>
        <w:pStyle w:val="Prrafodelista"/>
        <w:ind w:left="720" w:firstLine="0"/>
        <w:rPr>
          <w:b/>
          <w:sz w:val="21"/>
          <w:szCs w:val="21"/>
        </w:rPr>
      </w:pPr>
      <w:r w:rsidRPr="00D406B9">
        <w:rPr>
          <w:b/>
          <w:sz w:val="21"/>
          <w:szCs w:val="21"/>
        </w:rPr>
        <w:t xml:space="preserve">ACUERDO: </w:t>
      </w:r>
    </w:p>
    <w:p w:rsidR="007A57F2" w:rsidRPr="00D406B9" w:rsidRDefault="00897321" w:rsidP="00897321">
      <w:pPr>
        <w:pStyle w:val="Prrafodelista"/>
        <w:tabs>
          <w:tab w:val="left" w:pos="542"/>
        </w:tabs>
        <w:spacing w:before="1"/>
        <w:ind w:left="720" w:right="175" w:firstLine="0"/>
        <w:rPr>
          <w:sz w:val="21"/>
          <w:szCs w:val="21"/>
        </w:rPr>
      </w:pPr>
      <w:r w:rsidRPr="00D406B9">
        <w:rPr>
          <w:sz w:val="21"/>
          <w:szCs w:val="21"/>
        </w:rPr>
        <w:t xml:space="preserve">Como resultado de la evaluación antes realizada, de manera unánime se acuerda declarar </w:t>
      </w:r>
      <w:r w:rsidR="00D406B9" w:rsidRPr="00D406B9">
        <w:rPr>
          <w:sz w:val="21"/>
          <w:szCs w:val="21"/>
        </w:rPr>
        <w:t>FUNDADO</w:t>
      </w:r>
      <w:r w:rsidRPr="00D406B9">
        <w:rPr>
          <w:sz w:val="21"/>
          <w:szCs w:val="21"/>
        </w:rPr>
        <w:t xml:space="preserve"> el reclamo presentando por el postulante </w:t>
      </w:r>
      <w:r w:rsidR="00D406B9" w:rsidRPr="00D406B9">
        <w:rPr>
          <w:sz w:val="21"/>
          <w:szCs w:val="21"/>
        </w:rPr>
        <w:t xml:space="preserve">don </w:t>
      </w:r>
      <w:r w:rsidRPr="00D406B9">
        <w:rPr>
          <w:sz w:val="21"/>
          <w:szCs w:val="21"/>
        </w:rPr>
        <w:t xml:space="preserve">FELIX LEO CHIO LEVANO, por acreditar haber </w:t>
      </w:r>
      <w:r w:rsidR="00D406B9" w:rsidRPr="00D406B9">
        <w:rPr>
          <w:sz w:val="21"/>
          <w:szCs w:val="21"/>
        </w:rPr>
        <w:t xml:space="preserve">culminado </w:t>
      </w:r>
      <w:r w:rsidRPr="00D406B9">
        <w:rPr>
          <w:sz w:val="21"/>
          <w:szCs w:val="21"/>
        </w:rPr>
        <w:t>el SERUMS</w:t>
      </w:r>
      <w:r w:rsidR="00D406B9" w:rsidRPr="00D406B9">
        <w:rPr>
          <w:sz w:val="21"/>
          <w:szCs w:val="21"/>
        </w:rPr>
        <w:t>.</w:t>
      </w:r>
    </w:p>
    <w:p w:rsidR="00187C42" w:rsidRPr="00D406B9" w:rsidRDefault="00187C42">
      <w:pPr>
        <w:pStyle w:val="Textoindependiente"/>
        <w:spacing w:before="11"/>
        <w:rPr>
          <w:sz w:val="21"/>
          <w:szCs w:val="21"/>
        </w:rPr>
      </w:pPr>
    </w:p>
    <w:p w:rsidR="00862C52" w:rsidRPr="00D406B9" w:rsidRDefault="006113B6" w:rsidP="007A57F2">
      <w:pPr>
        <w:pStyle w:val="Prrafodelista"/>
        <w:numPr>
          <w:ilvl w:val="0"/>
          <w:numId w:val="5"/>
        </w:numPr>
        <w:tabs>
          <w:tab w:val="left" w:pos="539"/>
          <w:tab w:val="left" w:pos="542"/>
        </w:tabs>
        <w:spacing w:line="259" w:lineRule="auto"/>
        <w:ind w:right="176"/>
        <w:rPr>
          <w:sz w:val="21"/>
          <w:szCs w:val="21"/>
        </w:rPr>
      </w:pPr>
      <w:r w:rsidRPr="00D406B9">
        <w:rPr>
          <w:sz w:val="21"/>
          <w:szCs w:val="21"/>
        </w:rPr>
        <w:t xml:space="preserve">Con </w:t>
      </w:r>
      <w:r w:rsidR="009C4196" w:rsidRPr="00D406B9">
        <w:rPr>
          <w:sz w:val="21"/>
          <w:szCs w:val="21"/>
        </w:rPr>
        <w:t xml:space="preserve">fecha </w:t>
      </w:r>
      <w:r w:rsidR="00862C52" w:rsidRPr="00D406B9">
        <w:rPr>
          <w:sz w:val="21"/>
          <w:szCs w:val="21"/>
        </w:rPr>
        <w:t>27 de octubre 2023</w:t>
      </w:r>
      <w:r w:rsidR="00D406B9" w:rsidRPr="00D406B9">
        <w:rPr>
          <w:sz w:val="21"/>
          <w:szCs w:val="21"/>
        </w:rPr>
        <w:t>,</w:t>
      </w:r>
      <w:r w:rsidR="00862C52" w:rsidRPr="00D406B9">
        <w:rPr>
          <w:sz w:val="21"/>
          <w:szCs w:val="21"/>
        </w:rPr>
        <w:t xml:space="preserve"> </w:t>
      </w:r>
      <w:r w:rsidR="00A37390" w:rsidRPr="00D406B9">
        <w:rPr>
          <w:sz w:val="21"/>
          <w:szCs w:val="21"/>
        </w:rPr>
        <w:t xml:space="preserve">se hace </w:t>
      </w:r>
      <w:proofErr w:type="spellStart"/>
      <w:r w:rsidR="00A37390" w:rsidRPr="00D406B9">
        <w:rPr>
          <w:sz w:val="21"/>
          <w:szCs w:val="21"/>
        </w:rPr>
        <w:t>recepci</w:t>
      </w:r>
      <w:r w:rsidR="00D406B9" w:rsidRPr="00D406B9">
        <w:rPr>
          <w:sz w:val="21"/>
          <w:szCs w:val="21"/>
        </w:rPr>
        <w:t>ona</w:t>
      </w:r>
      <w:proofErr w:type="spellEnd"/>
      <w:r w:rsidRPr="00D406B9">
        <w:rPr>
          <w:sz w:val="21"/>
          <w:szCs w:val="21"/>
        </w:rPr>
        <w:t xml:space="preserve"> el reclamo ingresado por </w:t>
      </w:r>
      <w:r w:rsidR="00862C52" w:rsidRPr="00D406B9">
        <w:rPr>
          <w:sz w:val="21"/>
          <w:szCs w:val="21"/>
        </w:rPr>
        <w:t>don UNTORIA REYNALDO CAMILO</w:t>
      </w:r>
      <w:r w:rsidR="00D406B9" w:rsidRPr="00D406B9">
        <w:rPr>
          <w:sz w:val="21"/>
          <w:szCs w:val="21"/>
        </w:rPr>
        <w:t>,</w:t>
      </w:r>
      <w:r w:rsidR="00862C52" w:rsidRPr="00D406B9">
        <w:rPr>
          <w:sz w:val="21"/>
          <w:szCs w:val="21"/>
        </w:rPr>
        <w:t xml:space="preserve"> </w:t>
      </w:r>
      <w:r w:rsidR="00A37390" w:rsidRPr="00D406B9">
        <w:rPr>
          <w:sz w:val="21"/>
          <w:szCs w:val="21"/>
        </w:rPr>
        <w:t>identificado</w:t>
      </w:r>
      <w:r w:rsidRPr="00D406B9">
        <w:rPr>
          <w:spacing w:val="-1"/>
          <w:sz w:val="21"/>
          <w:szCs w:val="21"/>
        </w:rPr>
        <w:t xml:space="preserve"> </w:t>
      </w:r>
      <w:r w:rsidRPr="00D406B9">
        <w:rPr>
          <w:sz w:val="21"/>
          <w:szCs w:val="21"/>
        </w:rPr>
        <w:t xml:space="preserve">con </w:t>
      </w:r>
      <w:r w:rsidR="00A37390" w:rsidRPr="00D406B9">
        <w:rPr>
          <w:sz w:val="21"/>
          <w:szCs w:val="21"/>
        </w:rPr>
        <w:t>CE: 06-003571921</w:t>
      </w:r>
      <w:r w:rsidRPr="00D406B9">
        <w:rPr>
          <w:sz w:val="21"/>
          <w:szCs w:val="21"/>
        </w:rPr>
        <w:t xml:space="preserve">, solicitando </w:t>
      </w:r>
      <w:r w:rsidR="00A37390" w:rsidRPr="00D406B9">
        <w:rPr>
          <w:sz w:val="21"/>
          <w:szCs w:val="21"/>
        </w:rPr>
        <w:t>levantar las observaciones realizadas durante la evaluación curricular del proceso CAS N°003-2023.</w:t>
      </w:r>
    </w:p>
    <w:p w:rsidR="007A57F2" w:rsidRPr="00D406B9" w:rsidRDefault="007A57F2" w:rsidP="007A57F2">
      <w:pPr>
        <w:pStyle w:val="Prrafodelista"/>
        <w:tabs>
          <w:tab w:val="left" w:pos="539"/>
          <w:tab w:val="left" w:pos="542"/>
        </w:tabs>
        <w:spacing w:line="259" w:lineRule="auto"/>
        <w:ind w:left="1180" w:right="176" w:firstLine="0"/>
        <w:rPr>
          <w:sz w:val="21"/>
          <w:szCs w:val="21"/>
        </w:rPr>
      </w:pPr>
    </w:p>
    <w:tbl>
      <w:tblPr>
        <w:tblStyle w:val="TableNormal"/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559"/>
        <w:gridCol w:w="1276"/>
        <w:gridCol w:w="1275"/>
        <w:gridCol w:w="993"/>
        <w:gridCol w:w="5103"/>
      </w:tblGrid>
      <w:tr w:rsidR="00D406B9" w:rsidRPr="00D406B9" w:rsidTr="00D406B9">
        <w:trPr>
          <w:trHeight w:val="1019"/>
        </w:trPr>
        <w:tc>
          <w:tcPr>
            <w:tcW w:w="1843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ind w:left="534" w:right="423" w:hanging="96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APELLIDOS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Y </w:t>
            </w:r>
            <w:r w:rsidRPr="00D406B9">
              <w:rPr>
                <w:b/>
                <w:spacing w:val="-2"/>
                <w:sz w:val="16"/>
                <w:szCs w:val="16"/>
              </w:rPr>
              <w:t>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spacing w:before="146"/>
              <w:ind w:left="85" w:right="80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5"/>
                <w:sz w:val="16"/>
                <w:szCs w:val="16"/>
              </w:rPr>
              <w:t>DNI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ind w:left="386" w:hanging="245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CARGO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QUE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ind w:left="162" w:right="1" w:firstLine="4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DEPARTAMENTO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QUE</w:t>
            </w:r>
            <w:r w:rsidRPr="00D406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spacing w:before="145"/>
              <w:ind w:left="68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>PUNTAJE EVALUACION CURRICULAR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62C52" w:rsidRPr="00D406B9" w:rsidRDefault="00862C52" w:rsidP="00D406B9">
            <w:pPr>
              <w:pStyle w:val="TableParagraph"/>
              <w:spacing w:before="23"/>
              <w:ind w:left="68" w:right="64" w:firstLine="2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PUNTAJE </w:t>
            </w:r>
            <w:r w:rsidRPr="00D406B9">
              <w:rPr>
                <w:b/>
                <w:sz w:val="16"/>
                <w:szCs w:val="16"/>
              </w:rPr>
              <w:t xml:space="preserve">COEFIC. DE </w:t>
            </w:r>
            <w:r w:rsidRPr="00D406B9">
              <w:rPr>
                <w:b/>
                <w:spacing w:val="-2"/>
                <w:sz w:val="16"/>
                <w:szCs w:val="16"/>
              </w:rPr>
              <w:t xml:space="preserve">EVAUACION </w:t>
            </w:r>
            <w:r w:rsidRPr="00D406B9">
              <w:rPr>
                <w:b/>
                <w:spacing w:val="-4"/>
                <w:sz w:val="16"/>
                <w:szCs w:val="16"/>
              </w:rPr>
              <w:t>0.70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C52" w:rsidRPr="00D406B9" w:rsidRDefault="00862C52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RESULTADO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C52" w:rsidRPr="00D406B9" w:rsidRDefault="00862C52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OBSERVACION</w:t>
            </w:r>
          </w:p>
        </w:tc>
      </w:tr>
      <w:tr w:rsidR="00D406B9" w:rsidRPr="00D406B9" w:rsidTr="00D406B9">
        <w:trPr>
          <w:trHeight w:val="984"/>
        </w:trPr>
        <w:tc>
          <w:tcPr>
            <w:tcW w:w="1843" w:type="dxa"/>
            <w:vAlign w:val="center"/>
          </w:tcPr>
          <w:p w:rsidR="00862C52" w:rsidRPr="00D406B9" w:rsidRDefault="00862C52" w:rsidP="00D406B9">
            <w:pPr>
              <w:pStyle w:val="TableParagraph"/>
              <w:spacing w:line="240" w:lineRule="atLeast"/>
              <w:ind w:left="69" w:right="356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UNTORIA REYNALDO CAMILO</w:t>
            </w:r>
          </w:p>
        </w:tc>
        <w:tc>
          <w:tcPr>
            <w:tcW w:w="1134" w:type="dxa"/>
            <w:vAlign w:val="center"/>
          </w:tcPr>
          <w:p w:rsidR="00862C52" w:rsidRPr="00D406B9" w:rsidRDefault="00862C52" w:rsidP="00D406B9">
            <w:pPr>
              <w:pStyle w:val="TableParagraph"/>
              <w:spacing w:before="123"/>
              <w:ind w:right="81"/>
              <w:jc w:val="center"/>
              <w:rPr>
                <w:spacing w:val="-2"/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CE:</w:t>
            </w:r>
          </w:p>
          <w:p w:rsidR="00862C52" w:rsidRPr="00D406B9" w:rsidRDefault="00862C52" w:rsidP="00D406B9">
            <w:pPr>
              <w:pStyle w:val="TableParagraph"/>
              <w:spacing w:before="123"/>
              <w:ind w:right="81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06-003571921</w:t>
            </w:r>
          </w:p>
        </w:tc>
        <w:tc>
          <w:tcPr>
            <w:tcW w:w="1276" w:type="dxa"/>
            <w:vAlign w:val="center"/>
          </w:tcPr>
          <w:p w:rsidR="00862C52" w:rsidRPr="00D406B9" w:rsidRDefault="00862C52" w:rsidP="00D406B9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MEDICO ESPECIALISTA NEUROCIRUGIA</w:t>
            </w:r>
          </w:p>
        </w:tc>
        <w:tc>
          <w:tcPr>
            <w:tcW w:w="1559" w:type="dxa"/>
            <w:vAlign w:val="center"/>
          </w:tcPr>
          <w:p w:rsidR="00862C52" w:rsidRPr="00D406B9" w:rsidRDefault="00862C52" w:rsidP="00D406B9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NEUROCIRUGIA</w:t>
            </w:r>
          </w:p>
        </w:tc>
        <w:tc>
          <w:tcPr>
            <w:tcW w:w="1276" w:type="dxa"/>
            <w:vAlign w:val="center"/>
          </w:tcPr>
          <w:p w:rsidR="00862C52" w:rsidRPr="00D406B9" w:rsidRDefault="00862C52" w:rsidP="00D406B9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--------------------</w:t>
            </w:r>
          </w:p>
        </w:tc>
        <w:tc>
          <w:tcPr>
            <w:tcW w:w="1275" w:type="dxa"/>
            <w:vAlign w:val="center"/>
          </w:tcPr>
          <w:p w:rsidR="00862C52" w:rsidRPr="00D406B9" w:rsidRDefault="00862C52" w:rsidP="00D406B9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--------------------------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52" w:rsidRPr="00D406B9" w:rsidRDefault="00862C52" w:rsidP="00D406B9">
            <w:pPr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NO APTO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52" w:rsidRPr="00D406B9" w:rsidRDefault="00862C52" w:rsidP="00D406B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406B9">
              <w:rPr>
                <w:color w:val="000000"/>
                <w:sz w:val="16"/>
                <w:szCs w:val="16"/>
              </w:rPr>
              <w:t>NO ACREDITA CON LA EXPERIENCIA GENERAL NI ESPECIFICA SEGÚN EL PERFIL, NO ACREDITA EL TITULO VALIDADO POR LA ANR Y NO PRESENTO EL TITULO DE ESPECIALISTA VALIDADO POR LA ANR, NO ACREDITA DIPLOMA DE COLEGIATURA, NI DE REGISTRO DE ESPECIALIDAD</w:t>
            </w:r>
          </w:p>
        </w:tc>
      </w:tr>
    </w:tbl>
    <w:p w:rsidR="00A37390" w:rsidRDefault="00A37390" w:rsidP="00A37390">
      <w:pPr>
        <w:pStyle w:val="TableParagraph"/>
        <w:spacing w:before="123"/>
        <w:ind w:right="81" w:firstLine="426"/>
        <w:jc w:val="center"/>
        <w:rPr>
          <w:sz w:val="24"/>
        </w:rPr>
      </w:pPr>
    </w:p>
    <w:p w:rsidR="007A57F2" w:rsidRPr="00D406B9" w:rsidRDefault="007A57F2" w:rsidP="006113B6">
      <w:pPr>
        <w:pStyle w:val="Prrafodelista"/>
        <w:numPr>
          <w:ilvl w:val="0"/>
          <w:numId w:val="6"/>
        </w:numPr>
        <w:rPr>
          <w:b/>
          <w:sz w:val="21"/>
          <w:szCs w:val="21"/>
        </w:rPr>
      </w:pPr>
      <w:r w:rsidRPr="00D406B9">
        <w:rPr>
          <w:sz w:val="21"/>
          <w:szCs w:val="21"/>
        </w:rPr>
        <w:t xml:space="preserve">De la revisión efectuada al expediente, el postulante presenta resolución de validación del título por la ARN, </w:t>
      </w:r>
      <w:r w:rsidR="00D406B9" w:rsidRPr="00D406B9">
        <w:rPr>
          <w:sz w:val="21"/>
          <w:szCs w:val="21"/>
        </w:rPr>
        <w:t xml:space="preserve">asimismo presenta </w:t>
      </w:r>
      <w:r w:rsidRPr="00D406B9">
        <w:rPr>
          <w:sz w:val="21"/>
          <w:szCs w:val="21"/>
        </w:rPr>
        <w:t xml:space="preserve">resolución de validación del título de especialista por la ARN, </w:t>
      </w:r>
      <w:r w:rsidR="00D406B9" w:rsidRPr="00D406B9">
        <w:rPr>
          <w:sz w:val="21"/>
          <w:szCs w:val="21"/>
        </w:rPr>
        <w:t xml:space="preserve">presenta </w:t>
      </w:r>
      <w:r w:rsidRPr="00D406B9">
        <w:rPr>
          <w:sz w:val="21"/>
          <w:szCs w:val="21"/>
        </w:rPr>
        <w:t xml:space="preserve">diploma de </w:t>
      </w:r>
      <w:r w:rsidR="00D406B9" w:rsidRPr="00D406B9">
        <w:rPr>
          <w:sz w:val="21"/>
          <w:szCs w:val="21"/>
        </w:rPr>
        <w:t xml:space="preserve">registro de </w:t>
      </w:r>
      <w:r w:rsidRPr="00D406B9">
        <w:rPr>
          <w:sz w:val="21"/>
          <w:szCs w:val="21"/>
        </w:rPr>
        <w:t xml:space="preserve">colegiatura </w:t>
      </w:r>
      <w:r w:rsidR="00D406B9" w:rsidRPr="00D406B9">
        <w:rPr>
          <w:sz w:val="21"/>
          <w:szCs w:val="21"/>
        </w:rPr>
        <w:t xml:space="preserve">como Médico Cirujano </w:t>
      </w:r>
      <w:r w:rsidRPr="00D406B9">
        <w:rPr>
          <w:sz w:val="21"/>
          <w:szCs w:val="21"/>
        </w:rPr>
        <w:t xml:space="preserve">y diploma de registro de especialidad. </w:t>
      </w:r>
    </w:p>
    <w:p w:rsidR="007A57F2" w:rsidRPr="00D406B9" w:rsidRDefault="007A57F2" w:rsidP="006113B6">
      <w:pPr>
        <w:pStyle w:val="Prrafodelista"/>
        <w:ind w:left="902" w:firstLine="0"/>
        <w:rPr>
          <w:b/>
          <w:sz w:val="21"/>
          <w:szCs w:val="21"/>
        </w:rPr>
      </w:pPr>
      <w:r w:rsidRPr="00D406B9">
        <w:rPr>
          <w:sz w:val="21"/>
          <w:szCs w:val="21"/>
        </w:rPr>
        <w:t>Con relación a la experiencia general</w:t>
      </w:r>
      <w:r w:rsidR="00D406B9" w:rsidRPr="00D406B9">
        <w:rPr>
          <w:sz w:val="21"/>
          <w:szCs w:val="21"/>
        </w:rPr>
        <w:t>,</w:t>
      </w:r>
      <w:r w:rsidRPr="00D406B9">
        <w:rPr>
          <w:sz w:val="21"/>
          <w:szCs w:val="21"/>
        </w:rPr>
        <w:t xml:space="preserve"> según las bases de presente proceso de selección determina: Experiencia general acreditar 02 años desempeñando funciones afines a la profesión o puesto en el sector público y/o privado; Y experiencia especifica: acreditar experiencia laboral mínima 01 año en la especialidad requerida en el sector público (a partir del registro de especialidad otorgado por el CMP); </w:t>
      </w:r>
      <w:r w:rsidR="000A3BB0" w:rsidRPr="00D406B9">
        <w:rPr>
          <w:sz w:val="21"/>
          <w:szCs w:val="21"/>
        </w:rPr>
        <w:t xml:space="preserve">en relación </w:t>
      </w:r>
      <w:r w:rsidR="006113B6" w:rsidRPr="00D406B9">
        <w:rPr>
          <w:sz w:val="21"/>
          <w:szCs w:val="21"/>
        </w:rPr>
        <w:t xml:space="preserve">a ello, </w:t>
      </w:r>
      <w:r w:rsidR="00D406B9" w:rsidRPr="00D406B9">
        <w:rPr>
          <w:sz w:val="21"/>
          <w:szCs w:val="21"/>
        </w:rPr>
        <w:t xml:space="preserve">del documento presentado </w:t>
      </w:r>
      <w:r w:rsidRPr="00D406B9">
        <w:rPr>
          <w:sz w:val="21"/>
          <w:szCs w:val="21"/>
        </w:rPr>
        <w:t>solo acredita 11 meses y 27 días</w:t>
      </w:r>
      <w:r w:rsidR="000A3BB0" w:rsidRPr="00D406B9">
        <w:rPr>
          <w:sz w:val="21"/>
          <w:szCs w:val="21"/>
        </w:rPr>
        <w:t>.</w:t>
      </w:r>
    </w:p>
    <w:p w:rsidR="007A57F2" w:rsidRPr="00D406B9" w:rsidRDefault="007A57F2" w:rsidP="007A57F2">
      <w:pPr>
        <w:pStyle w:val="Prrafodelista"/>
        <w:ind w:left="902" w:firstLine="0"/>
        <w:rPr>
          <w:b/>
          <w:sz w:val="21"/>
          <w:szCs w:val="21"/>
        </w:rPr>
      </w:pPr>
      <w:r w:rsidRPr="00D406B9">
        <w:rPr>
          <w:b/>
          <w:sz w:val="21"/>
          <w:szCs w:val="21"/>
        </w:rPr>
        <w:t xml:space="preserve">ACUERDO: </w:t>
      </w:r>
    </w:p>
    <w:p w:rsidR="009C4196" w:rsidRPr="00D406B9" w:rsidRDefault="007A57F2" w:rsidP="007A57F2">
      <w:pPr>
        <w:pStyle w:val="TableParagraph"/>
        <w:spacing w:before="123"/>
        <w:ind w:left="902" w:right="81"/>
        <w:jc w:val="both"/>
        <w:rPr>
          <w:sz w:val="21"/>
          <w:szCs w:val="21"/>
        </w:rPr>
      </w:pPr>
      <w:r w:rsidRPr="00D406B9">
        <w:rPr>
          <w:sz w:val="21"/>
          <w:szCs w:val="21"/>
        </w:rPr>
        <w:t xml:space="preserve">Como resultado de la evaluación antes realizada, de manera unánime se acuerda declarar </w:t>
      </w:r>
      <w:r w:rsidR="00383653" w:rsidRPr="00D406B9">
        <w:rPr>
          <w:sz w:val="21"/>
          <w:szCs w:val="21"/>
        </w:rPr>
        <w:t xml:space="preserve">INFUNDADO </w:t>
      </w:r>
      <w:r w:rsidRPr="00D406B9">
        <w:rPr>
          <w:sz w:val="21"/>
          <w:szCs w:val="21"/>
        </w:rPr>
        <w:t xml:space="preserve">el reclamo presentando por el postulante </w:t>
      </w:r>
      <w:r w:rsidR="00D406B9" w:rsidRPr="00D406B9">
        <w:rPr>
          <w:sz w:val="21"/>
          <w:szCs w:val="21"/>
        </w:rPr>
        <w:t xml:space="preserve">don </w:t>
      </w:r>
      <w:r w:rsidRPr="00D406B9">
        <w:rPr>
          <w:sz w:val="21"/>
          <w:szCs w:val="21"/>
        </w:rPr>
        <w:t xml:space="preserve">Camilo </w:t>
      </w:r>
      <w:proofErr w:type="spellStart"/>
      <w:r w:rsidRPr="00D406B9">
        <w:rPr>
          <w:sz w:val="21"/>
          <w:szCs w:val="21"/>
        </w:rPr>
        <w:t>Untoria</w:t>
      </w:r>
      <w:proofErr w:type="spellEnd"/>
      <w:r w:rsidRPr="00D406B9">
        <w:rPr>
          <w:sz w:val="21"/>
          <w:szCs w:val="21"/>
        </w:rPr>
        <w:t xml:space="preserve"> Reynaldo, por no acreditar con la experiencia general </w:t>
      </w:r>
      <w:r w:rsidR="00D406B9" w:rsidRPr="00D406B9">
        <w:rPr>
          <w:sz w:val="21"/>
          <w:szCs w:val="21"/>
        </w:rPr>
        <w:t xml:space="preserve">y </w:t>
      </w:r>
      <w:r w:rsidRPr="00D406B9">
        <w:rPr>
          <w:sz w:val="21"/>
          <w:szCs w:val="21"/>
        </w:rPr>
        <w:t>experiencia especifica.</w:t>
      </w:r>
    </w:p>
    <w:p w:rsidR="000B6C66" w:rsidRDefault="000B6C66" w:rsidP="00D406B9">
      <w:pPr>
        <w:pStyle w:val="Prrafodelista"/>
        <w:numPr>
          <w:ilvl w:val="0"/>
          <w:numId w:val="5"/>
        </w:numPr>
        <w:tabs>
          <w:tab w:val="left" w:pos="539"/>
          <w:tab w:val="left" w:pos="542"/>
        </w:tabs>
        <w:spacing w:before="120" w:line="259" w:lineRule="auto"/>
        <w:ind w:left="1185" w:right="176" w:hanging="403"/>
        <w:rPr>
          <w:sz w:val="24"/>
        </w:rPr>
      </w:pPr>
      <w:r w:rsidRPr="00D406B9">
        <w:rPr>
          <w:sz w:val="21"/>
          <w:szCs w:val="21"/>
        </w:rPr>
        <w:t xml:space="preserve">Con </w:t>
      </w:r>
      <w:r w:rsidR="009C4196" w:rsidRPr="00D406B9">
        <w:rPr>
          <w:sz w:val="21"/>
          <w:szCs w:val="21"/>
        </w:rPr>
        <w:t xml:space="preserve">fecha </w:t>
      </w:r>
      <w:r w:rsidRPr="00D406B9">
        <w:rPr>
          <w:sz w:val="21"/>
          <w:szCs w:val="21"/>
        </w:rPr>
        <w:t>27 de octubre 2023</w:t>
      </w:r>
      <w:r w:rsidR="00D406B9">
        <w:rPr>
          <w:sz w:val="21"/>
          <w:szCs w:val="21"/>
        </w:rPr>
        <w:t xml:space="preserve">, </w:t>
      </w:r>
      <w:r w:rsidRPr="00D406B9">
        <w:rPr>
          <w:sz w:val="21"/>
          <w:szCs w:val="21"/>
        </w:rPr>
        <w:t>se hace recepción del reclamo ingresado por doña SEDANO ROJAS KATHERINE VICTORIA</w:t>
      </w:r>
      <w:r w:rsidR="00D406B9">
        <w:rPr>
          <w:sz w:val="21"/>
          <w:szCs w:val="21"/>
        </w:rPr>
        <w:t>,</w:t>
      </w:r>
      <w:r w:rsidRPr="00D406B9">
        <w:rPr>
          <w:sz w:val="21"/>
          <w:szCs w:val="21"/>
        </w:rPr>
        <w:t xml:space="preserve"> </w:t>
      </w:r>
      <w:r w:rsidR="009C4196" w:rsidRPr="00D406B9">
        <w:rPr>
          <w:sz w:val="21"/>
          <w:szCs w:val="21"/>
        </w:rPr>
        <w:t>identificada</w:t>
      </w:r>
      <w:r w:rsidRPr="00D406B9">
        <w:rPr>
          <w:spacing w:val="-1"/>
          <w:sz w:val="21"/>
          <w:szCs w:val="21"/>
        </w:rPr>
        <w:t xml:space="preserve"> </w:t>
      </w:r>
      <w:r w:rsidRPr="00D406B9">
        <w:rPr>
          <w:sz w:val="21"/>
          <w:szCs w:val="21"/>
        </w:rPr>
        <w:t xml:space="preserve">con DNI N° 42769134, solicitando </w:t>
      </w:r>
      <w:r w:rsidR="009C4196" w:rsidRPr="00D406B9">
        <w:rPr>
          <w:sz w:val="21"/>
          <w:szCs w:val="21"/>
        </w:rPr>
        <w:t xml:space="preserve">la reconsideración de </w:t>
      </w:r>
      <w:r w:rsidRPr="00D406B9">
        <w:rPr>
          <w:sz w:val="21"/>
          <w:szCs w:val="21"/>
        </w:rPr>
        <w:t>la evaluación curricular del proceso CAS N°003-2023</w:t>
      </w:r>
      <w:r>
        <w:rPr>
          <w:sz w:val="24"/>
        </w:rPr>
        <w:t>.</w:t>
      </w:r>
    </w:p>
    <w:p w:rsidR="009C4196" w:rsidRDefault="009C4196" w:rsidP="009C4196">
      <w:pPr>
        <w:pStyle w:val="Prrafodelista"/>
        <w:tabs>
          <w:tab w:val="left" w:pos="539"/>
          <w:tab w:val="left" w:pos="542"/>
        </w:tabs>
        <w:spacing w:line="259" w:lineRule="auto"/>
        <w:ind w:left="1248" w:right="176" w:firstLine="0"/>
        <w:jc w:val="left"/>
        <w:rPr>
          <w:sz w:val="24"/>
        </w:rPr>
      </w:pPr>
    </w:p>
    <w:tbl>
      <w:tblPr>
        <w:tblStyle w:val="TableNormal"/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17"/>
        <w:gridCol w:w="1985"/>
        <w:gridCol w:w="1701"/>
        <w:gridCol w:w="1276"/>
        <w:gridCol w:w="1407"/>
        <w:gridCol w:w="1276"/>
        <w:gridCol w:w="3544"/>
      </w:tblGrid>
      <w:tr w:rsidR="009C4196" w:rsidRPr="00D406B9" w:rsidTr="00D406B9">
        <w:trPr>
          <w:trHeight w:val="850"/>
        </w:trPr>
        <w:tc>
          <w:tcPr>
            <w:tcW w:w="1853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ind w:left="534" w:right="423" w:hanging="96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APELLIDOS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Y </w:t>
            </w:r>
            <w:r w:rsidRPr="00D406B9">
              <w:rPr>
                <w:b/>
                <w:spacing w:val="-2"/>
                <w:sz w:val="16"/>
                <w:szCs w:val="16"/>
              </w:rPr>
              <w:t>NOMBRES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spacing w:before="146"/>
              <w:ind w:left="85" w:right="80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5"/>
                <w:sz w:val="16"/>
                <w:szCs w:val="16"/>
              </w:rPr>
              <w:t>DNI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ind w:left="386" w:hanging="245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CARGO</w:t>
            </w:r>
            <w:r w:rsidRPr="00D406B9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 xml:space="preserve">QUE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ind w:left="162" w:right="1" w:firstLine="4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DEPARTAMENTO </w:t>
            </w:r>
            <w:r w:rsidRPr="00D406B9">
              <w:rPr>
                <w:b/>
                <w:sz w:val="16"/>
                <w:szCs w:val="16"/>
              </w:rPr>
              <w:t>AL</w:t>
            </w:r>
            <w:r w:rsidRPr="00D406B9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406B9">
              <w:rPr>
                <w:b/>
                <w:sz w:val="16"/>
                <w:szCs w:val="16"/>
              </w:rPr>
              <w:t>QUE</w:t>
            </w:r>
            <w:r w:rsidRPr="00D406B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06B9">
              <w:rPr>
                <w:b/>
                <w:spacing w:val="-2"/>
                <w:sz w:val="16"/>
                <w:szCs w:val="16"/>
              </w:rPr>
              <w:t>POSTULA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spacing w:before="145"/>
              <w:ind w:left="68" w:firstLine="172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>PUNTAJE EVALUACION CURRICULAR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9C4196" w:rsidRPr="00D406B9" w:rsidRDefault="009C4196" w:rsidP="00D406B9">
            <w:pPr>
              <w:pStyle w:val="TableParagraph"/>
              <w:spacing w:before="23"/>
              <w:ind w:left="68" w:right="64" w:firstLine="2"/>
              <w:jc w:val="center"/>
              <w:rPr>
                <w:b/>
                <w:spacing w:val="-2"/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spacing w:before="23"/>
              <w:ind w:left="68" w:right="64" w:firstLine="2"/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pacing w:val="-2"/>
                <w:sz w:val="16"/>
                <w:szCs w:val="16"/>
              </w:rPr>
              <w:t xml:space="preserve">PUNTAJE </w:t>
            </w:r>
            <w:r w:rsidRPr="00D406B9">
              <w:rPr>
                <w:b/>
                <w:sz w:val="16"/>
                <w:szCs w:val="16"/>
              </w:rPr>
              <w:t xml:space="preserve">COEFIC. DE </w:t>
            </w:r>
            <w:r w:rsidRPr="00D406B9">
              <w:rPr>
                <w:b/>
                <w:spacing w:val="-2"/>
                <w:sz w:val="16"/>
                <w:szCs w:val="16"/>
              </w:rPr>
              <w:t xml:space="preserve">EVAUACION </w:t>
            </w:r>
            <w:r w:rsidRPr="00D406B9">
              <w:rPr>
                <w:b/>
                <w:spacing w:val="-4"/>
                <w:sz w:val="16"/>
                <w:szCs w:val="16"/>
              </w:rPr>
              <w:t>0.70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196" w:rsidRPr="00D406B9" w:rsidRDefault="009C4196" w:rsidP="00D406B9">
            <w:pPr>
              <w:jc w:val="center"/>
              <w:rPr>
                <w:b/>
                <w:sz w:val="16"/>
                <w:szCs w:val="16"/>
              </w:rPr>
            </w:pPr>
          </w:p>
          <w:p w:rsidR="009C4196" w:rsidRPr="00D406B9" w:rsidRDefault="009C4196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RESULTADO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196" w:rsidRPr="00D406B9" w:rsidRDefault="009C4196" w:rsidP="00D406B9">
            <w:pPr>
              <w:jc w:val="center"/>
              <w:rPr>
                <w:b/>
                <w:sz w:val="16"/>
                <w:szCs w:val="16"/>
              </w:rPr>
            </w:pPr>
          </w:p>
          <w:p w:rsidR="009C4196" w:rsidRPr="00D406B9" w:rsidRDefault="009C4196" w:rsidP="00D406B9">
            <w:pPr>
              <w:jc w:val="center"/>
              <w:rPr>
                <w:b/>
                <w:sz w:val="16"/>
                <w:szCs w:val="16"/>
              </w:rPr>
            </w:pPr>
            <w:r w:rsidRPr="00D406B9">
              <w:rPr>
                <w:b/>
                <w:sz w:val="16"/>
                <w:szCs w:val="16"/>
              </w:rPr>
              <w:t>OBSERVACION</w:t>
            </w:r>
          </w:p>
        </w:tc>
      </w:tr>
      <w:tr w:rsidR="009C4196" w:rsidRPr="00D406B9" w:rsidTr="00D406B9">
        <w:trPr>
          <w:trHeight w:val="1079"/>
        </w:trPr>
        <w:tc>
          <w:tcPr>
            <w:tcW w:w="1853" w:type="dxa"/>
          </w:tcPr>
          <w:p w:rsidR="009C4196" w:rsidRPr="00D406B9" w:rsidRDefault="009C4196" w:rsidP="006D77AC">
            <w:pPr>
              <w:pStyle w:val="TableParagraph"/>
              <w:spacing w:line="240" w:lineRule="atLeast"/>
              <w:ind w:right="356"/>
              <w:rPr>
                <w:b/>
                <w:sz w:val="16"/>
                <w:szCs w:val="16"/>
              </w:rPr>
            </w:pPr>
          </w:p>
          <w:p w:rsidR="009C4196" w:rsidRPr="00D406B9" w:rsidRDefault="00DC0517" w:rsidP="006D77AC">
            <w:pPr>
              <w:pStyle w:val="TableParagraph"/>
              <w:spacing w:line="240" w:lineRule="atLeast"/>
              <w:ind w:left="69" w:right="356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SEDANO ROJAS KATHERINE VICTORIA</w:t>
            </w:r>
          </w:p>
        </w:tc>
        <w:tc>
          <w:tcPr>
            <w:tcW w:w="1417" w:type="dxa"/>
          </w:tcPr>
          <w:p w:rsidR="00DC0517" w:rsidRPr="00D406B9" w:rsidRDefault="00DC0517" w:rsidP="006D77AC">
            <w:pPr>
              <w:pStyle w:val="TableParagraph"/>
              <w:spacing w:before="123"/>
              <w:ind w:right="81"/>
              <w:jc w:val="center"/>
              <w:rPr>
                <w:spacing w:val="-2"/>
                <w:sz w:val="16"/>
                <w:szCs w:val="16"/>
              </w:rPr>
            </w:pPr>
          </w:p>
          <w:p w:rsidR="009C4196" w:rsidRPr="00D406B9" w:rsidRDefault="00DC0517" w:rsidP="006D77AC">
            <w:pPr>
              <w:pStyle w:val="TableParagraph"/>
              <w:spacing w:before="123"/>
              <w:ind w:right="81"/>
              <w:jc w:val="center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>42769134</w:t>
            </w:r>
          </w:p>
        </w:tc>
        <w:tc>
          <w:tcPr>
            <w:tcW w:w="1985" w:type="dxa"/>
          </w:tcPr>
          <w:p w:rsidR="009C4196" w:rsidRPr="00D406B9" w:rsidRDefault="009C4196" w:rsidP="006D77AC">
            <w:pPr>
              <w:pStyle w:val="TableParagraph"/>
              <w:spacing w:before="123"/>
              <w:rPr>
                <w:sz w:val="16"/>
                <w:szCs w:val="16"/>
              </w:rPr>
            </w:pPr>
          </w:p>
          <w:p w:rsidR="009C4196" w:rsidRPr="00D406B9" w:rsidRDefault="009C4196" w:rsidP="00D406B9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 xml:space="preserve">MEDICO ESPECIALISTA </w:t>
            </w:r>
            <w:r w:rsidR="00DC0517" w:rsidRPr="00D406B9">
              <w:rPr>
                <w:sz w:val="16"/>
                <w:szCs w:val="16"/>
              </w:rPr>
              <w:t>GINECO OBSTETRA</w:t>
            </w:r>
          </w:p>
        </w:tc>
        <w:tc>
          <w:tcPr>
            <w:tcW w:w="1701" w:type="dxa"/>
          </w:tcPr>
          <w:p w:rsidR="009C4196" w:rsidRPr="00D406B9" w:rsidRDefault="009C4196" w:rsidP="006D77AC">
            <w:pPr>
              <w:pStyle w:val="TableParagraph"/>
              <w:spacing w:before="123"/>
              <w:rPr>
                <w:sz w:val="16"/>
                <w:szCs w:val="16"/>
              </w:rPr>
            </w:pPr>
          </w:p>
          <w:p w:rsidR="009C4196" w:rsidRPr="00D406B9" w:rsidRDefault="009C4196" w:rsidP="006D77AC">
            <w:pPr>
              <w:pStyle w:val="TableParagraph"/>
              <w:spacing w:before="123"/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CIRUGIA</w:t>
            </w:r>
          </w:p>
        </w:tc>
        <w:tc>
          <w:tcPr>
            <w:tcW w:w="1276" w:type="dxa"/>
          </w:tcPr>
          <w:p w:rsidR="009C4196" w:rsidRPr="00D406B9" w:rsidRDefault="009C4196" w:rsidP="006D77AC">
            <w:pPr>
              <w:pStyle w:val="TableParagraph"/>
              <w:spacing w:before="123"/>
              <w:jc w:val="center"/>
              <w:rPr>
                <w:spacing w:val="-2"/>
                <w:sz w:val="16"/>
                <w:szCs w:val="16"/>
              </w:rPr>
            </w:pPr>
          </w:p>
          <w:p w:rsidR="009C4196" w:rsidRPr="00D406B9" w:rsidRDefault="00DC0517" w:rsidP="006D77AC">
            <w:pPr>
              <w:pStyle w:val="TableParagraph"/>
              <w:spacing w:before="123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 xml:space="preserve"> </w:t>
            </w:r>
            <w:r w:rsidR="009C4196" w:rsidRPr="00D406B9">
              <w:rPr>
                <w:spacing w:val="-2"/>
                <w:sz w:val="16"/>
                <w:szCs w:val="16"/>
              </w:rPr>
              <w:t>--------------------</w:t>
            </w:r>
          </w:p>
        </w:tc>
        <w:tc>
          <w:tcPr>
            <w:tcW w:w="1407" w:type="dxa"/>
          </w:tcPr>
          <w:p w:rsidR="009C4196" w:rsidRPr="00D406B9" w:rsidRDefault="009C4196" w:rsidP="006D77AC">
            <w:pPr>
              <w:pStyle w:val="TableParagraph"/>
              <w:spacing w:before="123"/>
              <w:jc w:val="center"/>
              <w:rPr>
                <w:spacing w:val="-2"/>
                <w:sz w:val="16"/>
                <w:szCs w:val="16"/>
              </w:rPr>
            </w:pPr>
          </w:p>
          <w:p w:rsidR="009C4196" w:rsidRPr="00D406B9" w:rsidRDefault="00DC0517" w:rsidP="006D77AC">
            <w:pPr>
              <w:pStyle w:val="TableParagraph"/>
              <w:spacing w:before="123"/>
              <w:rPr>
                <w:sz w:val="16"/>
                <w:szCs w:val="16"/>
              </w:rPr>
            </w:pPr>
            <w:r w:rsidRPr="00D406B9">
              <w:rPr>
                <w:spacing w:val="-2"/>
                <w:sz w:val="16"/>
                <w:szCs w:val="16"/>
              </w:rPr>
              <w:t xml:space="preserve">  </w:t>
            </w:r>
            <w:r w:rsidR="009C4196" w:rsidRPr="00D406B9">
              <w:rPr>
                <w:spacing w:val="-2"/>
                <w:sz w:val="16"/>
                <w:szCs w:val="16"/>
              </w:rPr>
              <w:t>--------------------------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96" w:rsidRPr="00D406B9" w:rsidRDefault="009C4196" w:rsidP="006D77AC">
            <w:pPr>
              <w:jc w:val="center"/>
              <w:rPr>
                <w:sz w:val="16"/>
                <w:szCs w:val="16"/>
              </w:rPr>
            </w:pPr>
          </w:p>
          <w:p w:rsidR="009C4196" w:rsidRPr="00D406B9" w:rsidRDefault="009C4196" w:rsidP="006D77AC">
            <w:pPr>
              <w:rPr>
                <w:sz w:val="16"/>
                <w:szCs w:val="16"/>
              </w:rPr>
            </w:pPr>
          </w:p>
          <w:p w:rsidR="009C4196" w:rsidRPr="00D406B9" w:rsidRDefault="009C4196" w:rsidP="006D77AC">
            <w:pPr>
              <w:jc w:val="center"/>
              <w:rPr>
                <w:sz w:val="16"/>
                <w:szCs w:val="16"/>
              </w:rPr>
            </w:pPr>
            <w:r w:rsidRPr="00D406B9">
              <w:rPr>
                <w:sz w:val="16"/>
                <w:szCs w:val="16"/>
              </w:rPr>
              <w:t>NO APTO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96" w:rsidRPr="00D406B9" w:rsidRDefault="009C4196" w:rsidP="006D77AC">
            <w:pPr>
              <w:rPr>
                <w:color w:val="000000"/>
                <w:sz w:val="16"/>
                <w:szCs w:val="16"/>
              </w:rPr>
            </w:pPr>
          </w:p>
          <w:p w:rsidR="009C4196" w:rsidRPr="00D406B9" w:rsidRDefault="00DC0517" w:rsidP="00D406B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406B9">
              <w:rPr>
                <w:color w:val="000000"/>
                <w:sz w:val="16"/>
                <w:szCs w:val="16"/>
              </w:rPr>
              <w:t>NO FIRMO NI FOLEO DOCUMENTOS PRESENTADOS, NO ACREDITO DIPLOMA DE COLEGIATURA, NO ACREDITA EXPERIENCIA ESPECIFICA SEGÚN EL PERFIL</w:t>
            </w:r>
          </w:p>
        </w:tc>
      </w:tr>
    </w:tbl>
    <w:p w:rsidR="007A57F2" w:rsidRPr="00D406B9" w:rsidRDefault="007A57F2" w:rsidP="00D406B9">
      <w:pPr>
        <w:pStyle w:val="Prrafodelista"/>
        <w:numPr>
          <w:ilvl w:val="0"/>
          <w:numId w:val="6"/>
        </w:numPr>
        <w:spacing w:before="120"/>
        <w:ind w:left="901" w:hanging="357"/>
        <w:rPr>
          <w:sz w:val="21"/>
          <w:szCs w:val="21"/>
        </w:rPr>
      </w:pPr>
      <w:r w:rsidRPr="00D406B9">
        <w:rPr>
          <w:sz w:val="21"/>
          <w:szCs w:val="21"/>
        </w:rPr>
        <w:t xml:space="preserve">Mediante Expediente Nº23-020707-001, </w:t>
      </w:r>
      <w:r w:rsidR="00D406B9" w:rsidRPr="00D406B9">
        <w:rPr>
          <w:sz w:val="21"/>
          <w:szCs w:val="21"/>
        </w:rPr>
        <w:t xml:space="preserve">presenta la </w:t>
      </w:r>
      <w:r w:rsidRPr="00D406B9">
        <w:rPr>
          <w:sz w:val="21"/>
          <w:szCs w:val="21"/>
        </w:rPr>
        <w:t>solicitud de recurso de reconsideración – reclamo en proceso de selección de CAS Nº003-2023-HEJCU, presentado por Sedano Rojas Katherine Victoria; interpone reclamo contra el resultado de la Evaluación Curricular específicamente sobre las observaciones efectuadas como son: no firmo ni folio documentos presentados, no acredita diploma de colegiatura, no acredita experiencia específica.</w:t>
      </w:r>
    </w:p>
    <w:p w:rsidR="007A57F2" w:rsidRPr="00D406B9" w:rsidRDefault="007A57F2" w:rsidP="006113B6">
      <w:pPr>
        <w:pStyle w:val="Prrafodelista"/>
        <w:ind w:left="902" w:firstLine="0"/>
        <w:rPr>
          <w:sz w:val="21"/>
          <w:szCs w:val="21"/>
        </w:rPr>
      </w:pPr>
      <w:r w:rsidRPr="00D406B9">
        <w:rPr>
          <w:sz w:val="21"/>
          <w:szCs w:val="21"/>
        </w:rPr>
        <w:t xml:space="preserve">De la revisión efectuada al expediente, la postulante solamente presenta solicitud, no adjunta documentos </w:t>
      </w:r>
      <w:proofErr w:type="spellStart"/>
      <w:r w:rsidRPr="00D406B9">
        <w:rPr>
          <w:sz w:val="21"/>
          <w:szCs w:val="21"/>
        </w:rPr>
        <w:t>justificatorios</w:t>
      </w:r>
      <w:proofErr w:type="spellEnd"/>
      <w:r w:rsidRPr="00D406B9">
        <w:rPr>
          <w:sz w:val="21"/>
          <w:szCs w:val="21"/>
        </w:rPr>
        <w:t xml:space="preserve"> y/o </w:t>
      </w:r>
      <w:proofErr w:type="spellStart"/>
      <w:r w:rsidRPr="00D406B9">
        <w:rPr>
          <w:sz w:val="21"/>
          <w:szCs w:val="21"/>
        </w:rPr>
        <w:t>sustentatorios</w:t>
      </w:r>
      <w:proofErr w:type="spellEnd"/>
      <w:r w:rsidRPr="00D406B9">
        <w:rPr>
          <w:sz w:val="21"/>
          <w:szCs w:val="21"/>
        </w:rPr>
        <w:t xml:space="preserve"> a su reclamo.</w:t>
      </w:r>
    </w:p>
    <w:p w:rsidR="007A57F2" w:rsidRPr="00D406B9" w:rsidRDefault="007A57F2" w:rsidP="006113B6">
      <w:pPr>
        <w:ind w:left="182" w:firstLine="720"/>
        <w:rPr>
          <w:b/>
          <w:sz w:val="21"/>
          <w:szCs w:val="21"/>
        </w:rPr>
      </w:pPr>
      <w:r w:rsidRPr="00D406B9">
        <w:rPr>
          <w:b/>
          <w:sz w:val="21"/>
          <w:szCs w:val="21"/>
        </w:rPr>
        <w:t xml:space="preserve">ACUERDO: </w:t>
      </w:r>
    </w:p>
    <w:p w:rsidR="006113B6" w:rsidRPr="00D406B9" w:rsidRDefault="007A57F2" w:rsidP="006113B6">
      <w:pPr>
        <w:pStyle w:val="Prrafodelista"/>
        <w:ind w:left="902" w:firstLine="0"/>
        <w:rPr>
          <w:sz w:val="21"/>
          <w:szCs w:val="21"/>
        </w:rPr>
      </w:pPr>
      <w:r w:rsidRPr="00D406B9">
        <w:rPr>
          <w:sz w:val="21"/>
          <w:szCs w:val="21"/>
        </w:rPr>
        <w:t xml:space="preserve">Como resultado de la evaluación antes realizada, de manera unánime se acuerda declarar </w:t>
      </w:r>
      <w:r w:rsidRPr="00D406B9">
        <w:rPr>
          <w:b/>
          <w:sz w:val="21"/>
          <w:szCs w:val="21"/>
        </w:rPr>
        <w:t>INFUNDADO</w:t>
      </w:r>
      <w:r w:rsidRPr="00D406B9">
        <w:rPr>
          <w:sz w:val="21"/>
          <w:szCs w:val="21"/>
        </w:rPr>
        <w:t xml:space="preserve"> el reclamo presentando por la postulante </w:t>
      </w:r>
      <w:r w:rsidR="00D406B9" w:rsidRPr="00D406B9">
        <w:rPr>
          <w:sz w:val="21"/>
          <w:szCs w:val="21"/>
        </w:rPr>
        <w:t xml:space="preserve">doña </w:t>
      </w:r>
      <w:r w:rsidRPr="00D406B9">
        <w:rPr>
          <w:sz w:val="21"/>
          <w:szCs w:val="21"/>
        </w:rPr>
        <w:t>Sedano Rojas Katherine Victoria</w:t>
      </w:r>
      <w:r w:rsidR="006113B6" w:rsidRPr="00D406B9">
        <w:rPr>
          <w:sz w:val="21"/>
          <w:szCs w:val="21"/>
        </w:rPr>
        <w:t xml:space="preserve">, por no presentar documentos </w:t>
      </w:r>
      <w:proofErr w:type="spellStart"/>
      <w:r w:rsidR="006113B6" w:rsidRPr="00D406B9">
        <w:rPr>
          <w:sz w:val="21"/>
          <w:szCs w:val="21"/>
        </w:rPr>
        <w:t>justificatorios</w:t>
      </w:r>
      <w:proofErr w:type="spellEnd"/>
      <w:r w:rsidR="006113B6" w:rsidRPr="00D406B9">
        <w:rPr>
          <w:sz w:val="21"/>
          <w:szCs w:val="21"/>
        </w:rPr>
        <w:t xml:space="preserve"> y/o </w:t>
      </w:r>
      <w:proofErr w:type="spellStart"/>
      <w:r w:rsidR="006113B6" w:rsidRPr="00D406B9">
        <w:rPr>
          <w:sz w:val="21"/>
          <w:szCs w:val="21"/>
        </w:rPr>
        <w:t>sustentatorios</w:t>
      </w:r>
      <w:proofErr w:type="spellEnd"/>
      <w:r w:rsidR="006113B6" w:rsidRPr="00D406B9">
        <w:rPr>
          <w:sz w:val="21"/>
          <w:szCs w:val="21"/>
        </w:rPr>
        <w:t xml:space="preserve"> a su reclamo en atención a las observaciones realizadas.</w:t>
      </w:r>
    </w:p>
    <w:p w:rsidR="00897321" w:rsidRPr="00D406B9" w:rsidRDefault="00897321" w:rsidP="006113B6">
      <w:pPr>
        <w:tabs>
          <w:tab w:val="left" w:pos="539"/>
          <w:tab w:val="left" w:pos="542"/>
        </w:tabs>
        <w:spacing w:line="259" w:lineRule="auto"/>
        <w:ind w:right="176"/>
        <w:rPr>
          <w:sz w:val="21"/>
          <w:szCs w:val="21"/>
        </w:rPr>
      </w:pPr>
    </w:p>
    <w:p w:rsidR="00187C42" w:rsidRPr="00D406B9" w:rsidRDefault="006113B6">
      <w:pPr>
        <w:pStyle w:val="Textoindependiente"/>
        <w:spacing w:line="259" w:lineRule="auto"/>
        <w:ind w:left="542" w:right="173"/>
        <w:jc w:val="both"/>
        <w:rPr>
          <w:sz w:val="21"/>
          <w:szCs w:val="21"/>
        </w:rPr>
      </w:pPr>
      <w:r w:rsidRPr="00D406B9">
        <w:rPr>
          <w:sz w:val="21"/>
          <w:szCs w:val="21"/>
        </w:rPr>
        <w:t>Se da por concluida la etapa de presentación y absolución de reclamos</w:t>
      </w:r>
      <w:r w:rsidRPr="00D406B9">
        <w:rPr>
          <w:spacing w:val="40"/>
          <w:sz w:val="21"/>
          <w:szCs w:val="21"/>
        </w:rPr>
        <w:t xml:space="preserve"> </w:t>
      </w:r>
      <w:r w:rsidRPr="00D406B9">
        <w:rPr>
          <w:sz w:val="21"/>
          <w:szCs w:val="21"/>
        </w:rPr>
        <w:t>correspondiente a</w:t>
      </w:r>
      <w:r w:rsidR="00897321" w:rsidRPr="00D406B9">
        <w:rPr>
          <w:sz w:val="21"/>
          <w:szCs w:val="21"/>
        </w:rPr>
        <w:t>l Proceso de Selección CAS N°003</w:t>
      </w:r>
      <w:r w:rsidRPr="00D406B9">
        <w:rPr>
          <w:sz w:val="21"/>
          <w:szCs w:val="21"/>
        </w:rPr>
        <w:t>-2023-HEJCU, publicándose en la Página Web Institucional.</w:t>
      </w:r>
    </w:p>
    <w:p w:rsidR="00897321" w:rsidRPr="00D406B9" w:rsidRDefault="006113B6" w:rsidP="00D406B9">
      <w:pPr>
        <w:pStyle w:val="Textoindependiente"/>
        <w:spacing w:before="158"/>
        <w:ind w:left="542"/>
        <w:jc w:val="right"/>
        <w:rPr>
          <w:b/>
          <w:spacing w:val="-4"/>
          <w:sz w:val="21"/>
          <w:szCs w:val="21"/>
        </w:rPr>
      </w:pPr>
      <w:r w:rsidRPr="00D406B9">
        <w:rPr>
          <w:sz w:val="21"/>
          <w:szCs w:val="21"/>
        </w:rPr>
        <w:t>Miraflores,</w:t>
      </w:r>
      <w:r w:rsidRPr="00D406B9">
        <w:rPr>
          <w:spacing w:val="-5"/>
          <w:sz w:val="21"/>
          <w:szCs w:val="21"/>
        </w:rPr>
        <w:t xml:space="preserve"> </w:t>
      </w:r>
      <w:r w:rsidR="00A37390" w:rsidRPr="00D406B9">
        <w:rPr>
          <w:sz w:val="21"/>
          <w:szCs w:val="21"/>
        </w:rPr>
        <w:t>27 de octubre del</w:t>
      </w:r>
      <w:r w:rsidRPr="00D406B9">
        <w:rPr>
          <w:spacing w:val="-1"/>
          <w:sz w:val="21"/>
          <w:szCs w:val="21"/>
        </w:rPr>
        <w:t xml:space="preserve"> </w:t>
      </w:r>
      <w:r w:rsidRPr="00D406B9">
        <w:rPr>
          <w:spacing w:val="-4"/>
          <w:sz w:val="21"/>
          <w:szCs w:val="21"/>
        </w:rPr>
        <w:t>2023</w:t>
      </w:r>
      <w:r w:rsidRPr="00D406B9">
        <w:rPr>
          <w:b/>
          <w:spacing w:val="-4"/>
          <w:sz w:val="21"/>
          <w:szCs w:val="21"/>
        </w:rPr>
        <w:t>.</w:t>
      </w:r>
    </w:p>
    <w:p w:rsidR="00D406B9" w:rsidRDefault="00D406B9" w:rsidP="00D406B9">
      <w:pPr>
        <w:spacing w:before="1"/>
        <w:ind w:left="542"/>
        <w:jc w:val="right"/>
        <w:rPr>
          <w:b/>
          <w:sz w:val="21"/>
          <w:szCs w:val="21"/>
        </w:rPr>
      </w:pPr>
    </w:p>
    <w:p w:rsidR="00187C42" w:rsidRPr="00D406B9" w:rsidRDefault="006113B6" w:rsidP="00D406B9">
      <w:pPr>
        <w:spacing w:before="1"/>
        <w:ind w:left="542"/>
        <w:jc w:val="center"/>
        <w:rPr>
          <w:b/>
          <w:sz w:val="21"/>
          <w:szCs w:val="21"/>
        </w:rPr>
      </w:pPr>
      <w:r w:rsidRPr="00D406B9">
        <w:rPr>
          <w:b/>
          <w:sz w:val="21"/>
          <w:szCs w:val="21"/>
        </w:rPr>
        <w:t xml:space="preserve">LA </w:t>
      </w:r>
      <w:r w:rsidRPr="00D406B9">
        <w:rPr>
          <w:b/>
          <w:spacing w:val="-2"/>
          <w:sz w:val="21"/>
          <w:szCs w:val="21"/>
        </w:rPr>
        <w:t>COMISIÓN.</w:t>
      </w:r>
    </w:p>
    <w:sectPr w:rsidR="00187C42" w:rsidRPr="00D406B9" w:rsidSect="00D406B9">
      <w:type w:val="continuous"/>
      <w:pgSz w:w="16840" w:h="11910" w:orient="landscape"/>
      <w:pgMar w:top="642" w:right="1247" w:bottom="1009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A46"/>
    <w:multiLevelType w:val="hybridMultilevel"/>
    <w:tmpl w:val="A2A8ABE0"/>
    <w:lvl w:ilvl="0" w:tplc="F8C89D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F2"/>
    <w:multiLevelType w:val="hybridMultilevel"/>
    <w:tmpl w:val="33860AF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104"/>
    <w:multiLevelType w:val="hybridMultilevel"/>
    <w:tmpl w:val="0B786AC0"/>
    <w:lvl w:ilvl="0" w:tplc="B5365B26">
      <w:numFmt w:val="bullet"/>
      <w:lvlText w:val=""/>
      <w:lvlJc w:val="left"/>
      <w:pPr>
        <w:ind w:left="125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62486F2">
      <w:numFmt w:val="bullet"/>
      <w:lvlText w:val="•"/>
      <w:lvlJc w:val="left"/>
      <w:pPr>
        <w:ind w:left="2056" w:hanging="348"/>
      </w:pPr>
      <w:rPr>
        <w:rFonts w:hint="default"/>
        <w:lang w:val="es-ES" w:eastAsia="en-US" w:bidi="ar-SA"/>
      </w:rPr>
    </w:lvl>
    <w:lvl w:ilvl="2" w:tplc="974A79E0">
      <w:numFmt w:val="bullet"/>
      <w:lvlText w:val="•"/>
      <w:lvlJc w:val="left"/>
      <w:pPr>
        <w:ind w:left="2853" w:hanging="348"/>
      </w:pPr>
      <w:rPr>
        <w:rFonts w:hint="default"/>
        <w:lang w:val="es-ES" w:eastAsia="en-US" w:bidi="ar-SA"/>
      </w:rPr>
    </w:lvl>
    <w:lvl w:ilvl="3" w:tplc="0C988D4E">
      <w:numFmt w:val="bullet"/>
      <w:lvlText w:val="•"/>
      <w:lvlJc w:val="left"/>
      <w:pPr>
        <w:ind w:left="3649" w:hanging="348"/>
      </w:pPr>
      <w:rPr>
        <w:rFonts w:hint="default"/>
        <w:lang w:val="es-ES" w:eastAsia="en-US" w:bidi="ar-SA"/>
      </w:rPr>
    </w:lvl>
    <w:lvl w:ilvl="4" w:tplc="57EECD94">
      <w:numFmt w:val="bullet"/>
      <w:lvlText w:val="•"/>
      <w:lvlJc w:val="left"/>
      <w:pPr>
        <w:ind w:left="4446" w:hanging="348"/>
      </w:pPr>
      <w:rPr>
        <w:rFonts w:hint="default"/>
        <w:lang w:val="es-ES" w:eastAsia="en-US" w:bidi="ar-SA"/>
      </w:rPr>
    </w:lvl>
    <w:lvl w:ilvl="5" w:tplc="3A8423CC">
      <w:numFmt w:val="bullet"/>
      <w:lvlText w:val="•"/>
      <w:lvlJc w:val="left"/>
      <w:pPr>
        <w:ind w:left="5243" w:hanging="348"/>
      </w:pPr>
      <w:rPr>
        <w:rFonts w:hint="default"/>
        <w:lang w:val="es-ES" w:eastAsia="en-US" w:bidi="ar-SA"/>
      </w:rPr>
    </w:lvl>
    <w:lvl w:ilvl="6" w:tplc="A8788DA8">
      <w:numFmt w:val="bullet"/>
      <w:lvlText w:val="•"/>
      <w:lvlJc w:val="left"/>
      <w:pPr>
        <w:ind w:left="6039" w:hanging="348"/>
      </w:pPr>
      <w:rPr>
        <w:rFonts w:hint="default"/>
        <w:lang w:val="es-ES" w:eastAsia="en-US" w:bidi="ar-SA"/>
      </w:rPr>
    </w:lvl>
    <w:lvl w:ilvl="7" w:tplc="0510A4F8">
      <w:numFmt w:val="bullet"/>
      <w:lvlText w:val="•"/>
      <w:lvlJc w:val="left"/>
      <w:pPr>
        <w:ind w:left="6836" w:hanging="348"/>
      </w:pPr>
      <w:rPr>
        <w:rFonts w:hint="default"/>
        <w:lang w:val="es-ES" w:eastAsia="en-US" w:bidi="ar-SA"/>
      </w:rPr>
    </w:lvl>
    <w:lvl w:ilvl="8" w:tplc="37FE6D34">
      <w:numFmt w:val="bullet"/>
      <w:lvlText w:val="•"/>
      <w:lvlJc w:val="left"/>
      <w:pPr>
        <w:ind w:left="76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A64270"/>
    <w:multiLevelType w:val="hybridMultilevel"/>
    <w:tmpl w:val="9B8A781C"/>
    <w:lvl w:ilvl="0" w:tplc="EBACE1B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02DF"/>
    <w:multiLevelType w:val="hybridMultilevel"/>
    <w:tmpl w:val="3FC284AA"/>
    <w:lvl w:ilvl="0" w:tplc="E0F22406">
      <w:start w:val="1"/>
      <w:numFmt w:val="bullet"/>
      <w:lvlText w:val="-"/>
      <w:lvlJc w:val="left"/>
      <w:pPr>
        <w:ind w:left="9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32C32B74"/>
    <w:multiLevelType w:val="hybridMultilevel"/>
    <w:tmpl w:val="DA966B48"/>
    <w:lvl w:ilvl="0" w:tplc="DB862AA8">
      <w:start w:val="6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D220A9"/>
    <w:multiLevelType w:val="hybridMultilevel"/>
    <w:tmpl w:val="FD008EF2"/>
    <w:lvl w:ilvl="0" w:tplc="5BFC3CDA">
      <w:start w:val="1"/>
      <w:numFmt w:val="decimalZero"/>
      <w:lvlText w:val="%1."/>
      <w:lvlJc w:val="left"/>
      <w:pPr>
        <w:ind w:left="11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6D744F1E"/>
    <w:multiLevelType w:val="hybridMultilevel"/>
    <w:tmpl w:val="D1C28FDA"/>
    <w:lvl w:ilvl="0" w:tplc="1E5E7ACC">
      <w:start w:val="1"/>
      <w:numFmt w:val="decimalZero"/>
      <w:lvlText w:val="%1."/>
      <w:lvlJc w:val="left"/>
      <w:pPr>
        <w:ind w:left="124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90E02AC">
      <w:numFmt w:val="bullet"/>
      <w:lvlText w:val="-"/>
      <w:lvlJc w:val="left"/>
      <w:pPr>
        <w:ind w:left="12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FFA3E3A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3" w:tplc="940899DC">
      <w:numFmt w:val="bullet"/>
      <w:lvlText w:val="•"/>
      <w:lvlJc w:val="left"/>
      <w:pPr>
        <w:ind w:left="3851" w:hanging="360"/>
      </w:pPr>
      <w:rPr>
        <w:rFonts w:hint="default"/>
        <w:lang w:val="es-ES" w:eastAsia="en-US" w:bidi="ar-SA"/>
      </w:rPr>
    </w:lvl>
    <w:lvl w:ilvl="4" w:tplc="1E32C21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5" w:tplc="5A32BA7C">
      <w:numFmt w:val="bullet"/>
      <w:lvlText w:val="•"/>
      <w:lvlJc w:val="left"/>
      <w:pPr>
        <w:ind w:left="5589" w:hanging="360"/>
      </w:pPr>
      <w:rPr>
        <w:rFonts w:hint="default"/>
        <w:lang w:val="es-ES" w:eastAsia="en-US" w:bidi="ar-SA"/>
      </w:rPr>
    </w:lvl>
    <w:lvl w:ilvl="6" w:tplc="952065C8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7" w:tplc="1738271C"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 w:tplc="CF186A86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num w:numId="1" w16cid:durableId="1320500988">
    <w:abstractNumId w:val="7"/>
  </w:num>
  <w:num w:numId="2" w16cid:durableId="1547792595">
    <w:abstractNumId w:val="2"/>
  </w:num>
  <w:num w:numId="3" w16cid:durableId="383874112">
    <w:abstractNumId w:val="5"/>
  </w:num>
  <w:num w:numId="4" w16cid:durableId="724255787">
    <w:abstractNumId w:val="3"/>
  </w:num>
  <w:num w:numId="5" w16cid:durableId="961762796">
    <w:abstractNumId w:val="6"/>
  </w:num>
  <w:num w:numId="6" w16cid:durableId="1924946267">
    <w:abstractNumId w:val="4"/>
  </w:num>
  <w:num w:numId="7" w16cid:durableId="2029062424">
    <w:abstractNumId w:val="1"/>
  </w:num>
  <w:num w:numId="8" w16cid:durableId="99221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42"/>
    <w:rsid w:val="000A3BB0"/>
    <w:rsid w:val="000B6C66"/>
    <w:rsid w:val="00154CEB"/>
    <w:rsid w:val="00187C42"/>
    <w:rsid w:val="00383653"/>
    <w:rsid w:val="006113B6"/>
    <w:rsid w:val="007A57F2"/>
    <w:rsid w:val="00862C52"/>
    <w:rsid w:val="00897321"/>
    <w:rsid w:val="009C4196"/>
    <w:rsid w:val="00A00D13"/>
    <w:rsid w:val="00A2596E"/>
    <w:rsid w:val="00A37390"/>
    <w:rsid w:val="00B844C2"/>
    <w:rsid w:val="00D406B9"/>
    <w:rsid w:val="00D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AD136"/>
  <w15:docId w15:val="{2DAE6A3A-F132-4AC8-9AF5-2754016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4"/>
      <w:ind w:left="2298" w:right="194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542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5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05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517"/>
    <w:rPr>
      <w:rFonts w:ascii="Segoe UI" w:eastAsia="Calibr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57F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57F2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B054-E186-4EA0-AB06-3C8D6ED8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 La Rosa Sanchez</dc:creator>
  <cp:lastModifiedBy>Microsoft Office User</cp:lastModifiedBy>
  <cp:revision>2</cp:revision>
  <cp:lastPrinted>2023-10-27T21:35:00Z</cp:lastPrinted>
  <dcterms:created xsi:type="dcterms:W3CDTF">2023-10-28T00:32:00Z</dcterms:created>
  <dcterms:modified xsi:type="dcterms:W3CDTF">2023-10-28T00:32:00Z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2019</vt:lpwstr>
  </property>
</Properties>
</file>