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E105" w14:textId="77777777" w:rsidR="00711882" w:rsidRDefault="00711882" w:rsidP="007F52C9">
      <w:pPr>
        <w:jc w:val="center"/>
        <w:rPr>
          <w:rFonts w:ascii="Arial" w:hAnsi="Arial" w:cs="Arial"/>
          <w:bCs/>
          <w:sz w:val="36"/>
        </w:rPr>
      </w:pPr>
      <w:bookmarkStart w:id="0" w:name="VERIFICACION"/>
      <w:bookmarkEnd w:id="0"/>
      <w:r w:rsidRPr="00B805C0">
        <w:rPr>
          <w:rFonts w:ascii="Arial" w:hAnsi="Arial" w:cs="Arial"/>
          <w:bCs/>
          <w:sz w:val="36"/>
        </w:rPr>
        <w:t xml:space="preserve">Resolución </w:t>
      </w:r>
      <w:r>
        <w:rPr>
          <w:rFonts w:ascii="Arial" w:hAnsi="Arial" w:cs="Arial"/>
          <w:bCs/>
          <w:sz w:val="36"/>
        </w:rPr>
        <w:t xml:space="preserve">de Superintendencia Adjunta SMV </w:t>
      </w:r>
    </w:p>
    <w:p w14:paraId="2E4A777A" w14:textId="12246C25" w:rsidR="007F52C9" w:rsidRPr="00284587" w:rsidRDefault="007F52C9" w:rsidP="007F52C9">
      <w:pPr>
        <w:jc w:val="center"/>
      </w:pPr>
      <w:r w:rsidRPr="00B468D2">
        <w:rPr>
          <w:rFonts w:ascii="Arial" w:hAnsi="Arial" w:cs="Arial"/>
          <w:b/>
          <w:bCs/>
          <w:sz w:val="36"/>
        </w:rPr>
        <w:t xml:space="preserve">Nº </w:t>
      </w:r>
      <w:r w:rsidR="00B468D2" w:rsidRPr="00B468D2">
        <w:rPr>
          <w:rFonts w:ascii="Arial" w:hAnsi="Arial" w:cs="Arial"/>
          <w:b/>
          <w:bCs/>
          <w:sz w:val="36"/>
        </w:rPr>
        <w:t>0</w:t>
      </w:r>
      <w:r w:rsidR="00CA0658">
        <w:rPr>
          <w:rFonts w:ascii="Arial" w:hAnsi="Arial" w:cs="Arial"/>
          <w:b/>
          <w:iCs/>
          <w:sz w:val="36"/>
          <w:szCs w:val="36"/>
        </w:rPr>
        <w:t>83-2023-SMV/11</w:t>
      </w:r>
    </w:p>
    <w:p w14:paraId="79D64421" w14:textId="77777777" w:rsidR="00A97916" w:rsidRDefault="00A97916" w:rsidP="004175F7">
      <w:pPr>
        <w:jc w:val="right"/>
        <w:rPr>
          <w:rFonts w:ascii="Arial" w:hAnsi="Arial" w:cs="Arial"/>
          <w:sz w:val="22"/>
        </w:rPr>
      </w:pPr>
    </w:p>
    <w:p w14:paraId="2C00AAC3" w14:textId="77777777" w:rsidR="00A97916" w:rsidRDefault="00A97916" w:rsidP="004175F7">
      <w:pPr>
        <w:jc w:val="right"/>
        <w:rPr>
          <w:rFonts w:ascii="Arial" w:hAnsi="Arial" w:cs="Arial"/>
          <w:sz w:val="22"/>
        </w:rPr>
      </w:pPr>
    </w:p>
    <w:p w14:paraId="210D20C5" w14:textId="77777777" w:rsidR="00B468D2" w:rsidRDefault="00B468D2" w:rsidP="004175F7">
      <w:pPr>
        <w:jc w:val="right"/>
        <w:rPr>
          <w:rFonts w:ascii="Arial" w:hAnsi="Arial" w:cs="Arial"/>
          <w:sz w:val="22"/>
        </w:rPr>
      </w:pPr>
    </w:p>
    <w:tbl>
      <w:tblPr>
        <w:tblW w:w="0" w:type="auto"/>
        <w:jc w:val="center"/>
        <w:tblLook w:val="04A0" w:firstRow="1" w:lastRow="0" w:firstColumn="1" w:lastColumn="0" w:noHBand="0" w:noVBand="1"/>
      </w:tblPr>
      <w:tblGrid>
        <w:gridCol w:w="2944"/>
      </w:tblGrid>
      <w:tr w:rsidR="00975DAD" w:rsidRPr="00975DAD" w14:paraId="4398DEED" w14:textId="77777777" w:rsidTr="00975DAD">
        <w:trPr>
          <w:jc w:val="center"/>
        </w:trPr>
        <w:tc>
          <w:tcPr>
            <w:tcW w:w="0" w:type="auto"/>
          </w:tcPr>
          <w:p w14:paraId="30A3CF96" w14:textId="3E08303F" w:rsidR="00975DAD" w:rsidRPr="00975DAD" w:rsidRDefault="00975DAD" w:rsidP="00975DAD">
            <w:pPr>
              <w:jc w:val="right"/>
              <w:rPr>
                <w:rFonts w:ascii="Arial" w:hAnsi="Arial" w:cs="Arial"/>
                <w:sz w:val="22"/>
                <w:lang w:val="es-PE"/>
              </w:rPr>
            </w:pPr>
            <w:r>
              <w:rPr>
                <w:rFonts w:ascii="Arial" w:hAnsi="Arial" w:cs="Arial"/>
                <w:sz w:val="22"/>
              </w:rPr>
              <w:t>Lima</w:t>
            </w:r>
            <w:r w:rsidRPr="00975DAD">
              <w:rPr>
                <w:rFonts w:ascii="Arial" w:hAnsi="Arial" w:cs="Arial"/>
                <w:sz w:val="22"/>
              </w:rPr>
              <w:t xml:space="preserve">, </w:t>
            </w:r>
            <w:r w:rsidR="00CA0658">
              <w:rPr>
                <w:rFonts w:ascii="Arial" w:hAnsi="Arial" w:cs="Arial"/>
                <w:sz w:val="22"/>
                <w:lang w:val="es-PE"/>
              </w:rPr>
              <w:t>14 de agosto de 2023</w:t>
            </w:r>
          </w:p>
          <w:p w14:paraId="175F71AE" w14:textId="77777777" w:rsidR="00975DAD" w:rsidRPr="00975DAD" w:rsidRDefault="00975DAD" w:rsidP="00975DAD">
            <w:pPr>
              <w:jc w:val="right"/>
              <w:rPr>
                <w:rFonts w:ascii="Arial" w:hAnsi="Arial" w:cs="Arial"/>
                <w:sz w:val="22"/>
              </w:rPr>
            </w:pPr>
          </w:p>
        </w:tc>
      </w:tr>
    </w:tbl>
    <w:p w14:paraId="5AAD0536" w14:textId="77777777" w:rsidR="00975DAD" w:rsidRDefault="00975DAD" w:rsidP="00A97916">
      <w:pPr>
        <w:jc w:val="center"/>
        <w:rPr>
          <w:rFonts w:ascii="Arial" w:hAnsi="Arial" w:cs="Arial"/>
          <w:sz w:val="22"/>
          <w:lang w:val="es-PE"/>
        </w:rPr>
      </w:pPr>
    </w:p>
    <w:p w14:paraId="0FAEE136" w14:textId="77777777" w:rsidR="00B468D2" w:rsidRPr="00E12D3F" w:rsidRDefault="00B468D2" w:rsidP="00A97916">
      <w:pPr>
        <w:jc w:val="center"/>
        <w:rPr>
          <w:rFonts w:ascii="Arial" w:hAnsi="Arial" w:cs="Arial"/>
          <w:sz w:val="22"/>
          <w:lang w:val="es-PE"/>
        </w:rPr>
      </w:pPr>
    </w:p>
    <w:p w14:paraId="3AADBDA9" w14:textId="77777777" w:rsidR="00E01C91" w:rsidRDefault="00E01C91" w:rsidP="00E01C91">
      <w:pPr>
        <w:pStyle w:val="WW-Textoindependiente2"/>
        <w:tabs>
          <w:tab w:val="left" w:pos="-720"/>
          <w:tab w:val="left" w:pos="1260"/>
          <w:tab w:val="left" w:pos="3969"/>
          <w:tab w:val="left" w:pos="4500"/>
          <w:tab w:val="left" w:pos="5400"/>
        </w:tabs>
        <w:spacing w:before="120" w:after="120"/>
        <w:ind w:left="3969" w:hanging="1134"/>
        <w:rPr>
          <w:b/>
          <w:bCs/>
          <w:i/>
          <w:iCs/>
          <w:szCs w:val="22"/>
        </w:rPr>
      </w:pPr>
      <w:r>
        <w:rPr>
          <w:rFonts w:cs="Arial"/>
          <w:b/>
          <w:bCs/>
          <w:i/>
          <w:iCs/>
        </w:rPr>
        <w:t xml:space="preserve">Sumilla: </w:t>
      </w:r>
      <w:r>
        <w:rPr>
          <w:rFonts w:cs="Arial"/>
          <w:b/>
          <w:bCs/>
          <w:i/>
          <w:iCs/>
        </w:rPr>
        <w:tab/>
        <w:t>Sancionar</w:t>
      </w:r>
      <w:r>
        <w:rPr>
          <w:b/>
          <w:bCs/>
          <w:i/>
          <w:iCs/>
          <w:szCs w:val="22"/>
        </w:rPr>
        <w:t xml:space="preserve"> a </w:t>
      </w:r>
      <w:r w:rsidRPr="00E01C91">
        <w:rPr>
          <w:b/>
          <w:bCs/>
          <w:i/>
          <w:iCs/>
          <w:szCs w:val="22"/>
        </w:rPr>
        <w:t>Refinería La Pampilla S.A.A</w:t>
      </w:r>
      <w:r>
        <w:rPr>
          <w:b/>
          <w:bCs/>
          <w:i/>
          <w:iCs/>
          <w:szCs w:val="22"/>
        </w:rPr>
        <w:t>.</w:t>
      </w:r>
      <w:r>
        <w:rPr>
          <w:rFonts w:cs="Arial"/>
          <w:b/>
          <w:i/>
          <w:szCs w:val="22"/>
        </w:rPr>
        <w:t xml:space="preserve"> </w:t>
      </w:r>
      <w:r>
        <w:rPr>
          <w:b/>
          <w:bCs/>
          <w:i/>
          <w:iCs/>
          <w:szCs w:val="22"/>
        </w:rPr>
        <w:t>con un</w:t>
      </w:r>
      <w:r w:rsidR="00BB027A">
        <w:rPr>
          <w:b/>
          <w:bCs/>
          <w:i/>
          <w:iCs/>
          <w:szCs w:val="22"/>
        </w:rPr>
        <w:t>a multa total de 9 UIT y tres (</w:t>
      </w:r>
      <w:r>
        <w:rPr>
          <w:b/>
          <w:bCs/>
          <w:i/>
          <w:iCs/>
          <w:szCs w:val="22"/>
        </w:rPr>
        <w:t xml:space="preserve">3) amonestaciones, por haber incurrido en </w:t>
      </w:r>
      <w:r w:rsidR="00D41073">
        <w:rPr>
          <w:b/>
          <w:bCs/>
          <w:i/>
          <w:iCs/>
          <w:szCs w:val="22"/>
        </w:rPr>
        <w:t>ocho</w:t>
      </w:r>
      <w:r w:rsidR="00BB027A">
        <w:rPr>
          <w:b/>
          <w:bCs/>
          <w:i/>
          <w:iCs/>
          <w:szCs w:val="22"/>
        </w:rPr>
        <w:t xml:space="preserve"> (</w:t>
      </w:r>
      <w:r w:rsidR="00D41073">
        <w:rPr>
          <w:b/>
          <w:bCs/>
          <w:i/>
          <w:iCs/>
          <w:szCs w:val="22"/>
        </w:rPr>
        <w:t>8</w:t>
      </w:r>
      <w:r>
        <w:rPr>
          <w:b/>
          <w:bCs/>
          <w:i/>
          <w:iCs/>
          <w:szCs w:val="22"/>
        </w:rPr>
        <w:t>) infracciones de natu</w:t>
      </w:r>
      <w:r>
        <w:rPr>
          <w:rFonts w:cs="Arial"/>
          <w:b/>
          <w:bCs/>
          <w:i/>
          <w:iCs/>
        </w:rPr>
        <w:t>raleza</w:t>
      </w:r>
      <w:r>
        <w:rPr>
          <w:b/>
          <w:bCs/>
          <w:i/>
          <w:iCs/>
          <w:szCs w:val="22"/>
        </w:rPr>
        <w:t xml:space="preserve"> leve tipificadas en el inciso 3.1, numeral 3 del Anexo I del Reglamento de Sanciones.</w:t>
      </w:r>
    </w:p>
    <w:tbl>
      <w:tblPr>
        <w:tblW w:w="8715" w:type="dxa"/>
        <w:tblInd w:w="-68" w:type="dxa"/>
        <w:tblLayout w:type="fixed"/>
        <w:tblCellMar>
          <w:left w:w="70" w:type="dxa"/>
          <w:right w:w="70" w:type="dxa"/>
        </w:tblCellMar>
        <w:tblLook w:val="04A0" w:firstRow="1" w:lastRow="0" w:firstColumn="1" w:lastColumn="0" w:noHBand="0" w:noVBand="1"/>
      </w:tblPr>
      <w:tblGrid>
        <w:gridCol w:w="1871"/>
        <w:gridCol w:w="360"/>
        <w:gridCol w:w="6484"/>
      </w:tblGrid>
      <w:tr w:rsidR="00E01C91" w14:paraId="4A574B9A" w14:textId="77777777" w:rsidTr="00E01C91">
        <w:tc>
          <w:tcPr>
            <w:tcW w:w="1871" w:type="dxa"/>
            <w:hideMark/>
          </w:tcPr>
          <w:p w14:paraId="3651DC74" w14:textId="77777777" w:rsidR="00E01C91" w:rsidRDefault="00E01C91">
            <w:pPr>
              <w:pStyle w:val="Ttulo1"/>
              <w:spacing w:before="120" w:after="120"/>
              <w:rPr>
                <w:rFonts w:ascii="Arial" w:hAnsi="Arial" w:cs="Arial"/>
                <w:smallCaps/>
              </w:rPr>
            </w:pPr>
            <w:r>
              <w:rPr>
                <w:rFonts w:ascii="Arial" w:hAnsi="Arial" w:cs="Arial"/>
              </w:rPr>
              <w:t>Administrado</w:t>
            </w:r>
          </w:p>
        </w:tc>
        <w:tc>
          <w:tcPr>
            <w:tcW w:w="360" w:type="dxa"/>
            <w:hideMark/>
          </w:tcPr>
          <w:p w14:paraId="7D8322BB" w14:textId="77777777" w:rsidR="00E01C91" w:rsidRDefault="00E01C91">
            <w:pPr>
              <w:widowControl w:val="0"/>
              <w:spacing w:before="120" w:after="120"/>
              <w:jc w:val="both"/>
              <w:rPr>
                <w:rFonts w:ascii="Arial" w:hAnsi="Arial" w:cs="Arial"/>
                <w:b/>
                <w:bCs/>
                <w:smallCaps/>
              </w:rPr>
            </w:pPr>
            <w:r>
              <w:rPr>
                <w:rFonts w:ascii="Arial" w:hAnsi="Arial" w:cs="Arial"/>
                <w:b/>
                <w:bCs/>
                <w:smallCaps/>
                <w:sz w:val="22"/>
                <w:szCs w:val="22"/>
              </w:rPr>
              <w:t>:</w:t>
            </w:r>
          </w:p>
        </w:tc>
        <w:tc>
          <w:tcPr>
            <w:tcW w:w="6484" w:type="dxa"/>
            <w:hideMark/>
          </w:tcPr>
          <w:p w14:paraId="2AD862E9" w14:textId="77777777" w:rsidR="00E01C91" w:rsidRDefault="00E01C91">
            <w:pPr>
              <w:pStyle w:val="WW-Textoindependiente2"/>
              <w:widowControl w:val="0"/>
              <w:suppressAutoHyphens w:val="0"/>
              <w:spacing w:before="120" w:after="120"/>
              <w:ind w:left="672"/>
              <w:rPr>
                <w:b/>
                <w:bCs/>
                <w:smallCaps/>
                <w:lang w:val="es-MX"/>
              </w:rPr>
            </w:pPr>
            <w:r w:rsidRPr="00E01C91">
              <w:rPr>
                <w:b/>
                <w:bCs/>
                <w:lang w:val="es-PE"/>
              </w:rPr>
              <w:t>REFINERÍA LA PAMPILLA S</w:t>
            </w:r>
            <w:r w:rsidRPr="00E01C91">
              <w:rPr>
                <w:b/>
                <w:bCs/>
                <w:smallCaps/>
                <w:lang w:val="es-PE"/>
              </w:rPr>
              <w:t>.A.A</w:t>
            </w:r>
            <w:r>
              <w:rPr>
                <w:b/>
                <w:bCs/>
                <w:smallCaps/>
                <w:lang w:val="es-PE"/>
              </w:rPr>
              <w:t>.</w:t>
            </w:r>
          </w:p>
        </w:tc>
      </w:tr>
      <w:tr w:rsidR="00E01C91" w14:paraId="1FD854F3" w14:textId="77777777" w:rsidTr="00E01C91">
        <w:tc>
          <w:tcPr>
            <w:tcW w:w="1871" w:type="dxa"/>
            <w:hideMark/>
          </w:tcPr>
          <w:p w14:paraId="11FC2D50" w14:textId="77777777" w:rsidR="00E01C91" w:rsidRDefault="00E01C91">
            <w:pPr>
              <w:pStyle w:val="Ttulo1"/>
              <w:spacing w:before="120" w:after="120"/>
              <w:rPr>
                <w:rFonts w:ascii="Arial" w:hAnsi="Arial" w:cs="Arial"/>
                <w:smallCaps/>
              </w:rPr>
            </w:pPr>
            <w:r>
              <w:rPr>
                <w:rFonts w:ascii="Arial" w:hAnsi="Arial" w:cs="Arial"/>
              </w:rPr>
              <w:t>Asunto</w:t>
            </w:r>
          </w:p>
        </w:tc>
        <w:tc>
          <w:tcPr>
            <w:tcW w:w="360" w:type="dxa"/>
            <w:hideMark/>
          </w:tcPr>
          <w:p w14:paraId="12630BCA" w14:textId="77777777" w:rsidR="00E01C91" w:rsidRDefault="00E01C91">
            <w:pPr>
              <w:widowControl w:val="0"/>
              <w:spacing w:before="120" w:after="120"/>
              <w:jc w:val="both"/>
              <w:rPr>
                <w:rFonts w:ascii="Arial" w:hAnsi="Arial" w:cs="Arial"/>
                <w:b/>
                <w:bCs/>
                <w:smallCaps/>
              </w:rPr>
            </w:pPr>
            <w:r>
              <w:rPr>
                <w:rFonts w:ascii="Arial" w:hAnsi="Arial" w:cs="Arial"/>
                <w:b/>
                <w:bCs/>
                <w:smallCaps/>
                <w:sz w:val="22"/>
                <w:szCs w:val="22"/>
              </w:rPr>
              <w:t>:</w:t>
            </w:r>
          </w:p>
        </w:tc>
        <w:tc>
          <w:tcPr>
            <w:tcW w:w="6484" w:type="dxa"/>
            <w:hideMark/>
          </w:tcPr>
          <w:p w14:paraId="7CC800EC" w14:textId="77777777" w:rsidR="00E01C91" w:rsidRPr="00B15989" w:rsidRDefault="00E01C91">
            <w:pPr>
              <w:pStyle w:val="WW-Textoindependiente2"/>
              <w:widowControl w:val="0"/>
              <w:suppressAutoHyphens w:val="0"/>
              <w:spacing w:before="120" w:after="120"/>
              <w:ind w:left="672"/>
              <w:rPr>
                <w:b/>
              </w:rPr>
            </w:pPr>
            <w:r w:rsidRPr="00B15989">
              <w:rPr>
                <w:b/>
              </w:rPr>
              <w:t>Procedimiento Administrativo Sancionador</w:t>
            </w:r>
            <w:r w:rsidR="00B15989" w:rsidRPr="00B15989">
              <w:rPr>
                <w:b/>
              </w:rPr>
              <w:t xml:space="preserve"> de única instancia administrativa</w:t>
            </w:r>
          </w:p>
        </w:tc>
      </w:tr>
      <w:tr w:rsidR="00B15989" w14:paraId="1C544D8C" w14:textId="77777777" w:rsidTr="00E01C91">
        <w:tc>
          <w:tcPr>
            <w:tcW w:w="1871" w:type="dxa"/>
          </w:tcPr>
          <w:tbl>
            <w:tblPr>
              <w:tblW w:w="6972" w:type="dxa"/>
              <w:tblLayout w:type="fixed"/>
              <w:tblCellMar>
                <w:left w:w="70" w:type="dxa"/>
                <w:right w:w="70" w:type="dxa"/>
              </w:tblCellMar>
              <w:tblLook w:val="04A0" w:firstRow="1" w:lastRow="0" w:firstColumn="1" w:lastColumn="0" w:noHBand="0" w:noVBand="1"/>
            </w:tblPr>
            <w:tblGrid>
              <w:gridCol w:w="5847"/>
              <w:gridCol w:w="1125"/>
            </w:tblGrid>
            <w:tr w:rsidR="00B15989" w:rsidRPr="00DD5CFF" w14:paraId="0E1B62DA" w14:textId="77777777" w:rsidTr="00B15989">
              <w:tc>
                <w:tcPr>
                  <w:tcW w:w="1871" w:type="dxa"/>
                  <w:hideMark/>
                </w:tcPr>
                <w:p w14:paraId="493FA174" w14:textId="77777777" w:rsidR="00B15989" w:rsidRPr="00DD5CFF" w:rsidRDefault="00B15989" w:rsidP="00B15989">
                  <w:pPr>
                    <w:pStyle w:val="Ttulo1"/>
                    <w:spacing w:before="120" w:after="120"/>
                    <w:ind w:left="-72"/>
                    <w:rPr>
                      <w:rFonts w:ascii="Arial" w:hAnsi="Arial" w:cs="Arial"/>
                      <w:lang w:val="es-ES"/>
                    </w:rPr>
                  </w:pPr>
                  <w:r w:rsidRPr="00DD5CFF">
                    <w:rPr>
                      <w:rFonts w:ascii="Arial" w:hAnsi="Arial" w:cs="Arial"/>
                      <w:lang w:val="es-ES"/>
                    </w:rPr>
                    <w:t>Tipo Principal</w:t>
                  </w:r>
                </w:p>
              </w:tc>
              <w:tc>
                <w:tcPr>
                  <w:tcW w:w="360" w:type="dxa"/>
                  <w:hideMark/>
                </w:tcPr>
                <w:p w14:paraId="2921BB4E" w14:textId="77777777" w:rsidR="00B15989" w:rsidRPr="00DD5CFF" w:rsidRDefault="00B15989" w:rsidP="00B15989">
                  <w:pPr>
                    <w:rPr>
                      <w:rFonts w:ascii="Arial" w:hAnsi="Arial" w:cs="Arial"/>
                    </w:rPr>
                  </w:pPr>
                </w:p>
              </w:tc>
            </w:tr>
          </w:tbl>
          <w:p w14:paraId="4BABEB8F" w14:textId="77777777" w:rsidR="00B15989" w:rsidRPr="00DD5CFF" w:rsidRDefault="00B15989" w:rsidP="00B15989">
            <w:pPr>
              <w:widowControl w:val="0"/>
              <w:spacing w:before="120" w:after="120"/>
              <w:jc w:val="both"/>
              <w:rPr>
                <w:rFonts w:ascii="Arial" w:hAnsi="Arial" w:cs="Arial"/>
                <w:b/>
                <w:bCs/>
                <w:sz w:val="22"/>
                <w:szCs w:val="22"/>
              </w:rPr>
            </w:pPr>
          </w:p>
        </w:tc>
        <w:tc>
          <w:tcPr>
            <w:tcW w:w="360" w:type="dxa"/>
          </w:tcPr>
          <w:p w14:paraId="1D78A6CA" w14:textId="77777777" w:rsidR="00B15989" w:rsidRPr="00DD5CFF" w:rsidRDefault="00B15989" w:rsidP="00B15989">
            <w:pPr>
              <w:widowControl w:val="0"/>
              <w:spacing w:before="120" w:after="120"/>
              <w:jc w:val="both"/>
              <w:rPr>
                <w:rFonts w:ascii="Arial" w:hAnsi="Arial" w:cs="Arial"/>
                <w:b/>
                <w:bCs/>
                <w:smallCaps/>
                <w:sz w:val="22"/>
                <w:szCs w:val="22"/>
              </w:rPr>
            </w:pPr>
            <w:r w:rsidRPr="00DD5CFF">
              <w:rPr>
                <w:rFonts w:ascii="Arial" w:hAnsi="Arial" w:cs="Arial"/>
                <w:b/>
                <w:bCs/>
                <w:smallCaps/>
                <w:sz w:val="22"/>
                <w:szCs w:val="22"/>
              </w:rPr>
              <w:t>:</w:t>
            </w:r>
          </w:p>
        </w:tc>
        <w:tc>
          <w:tcPr>
            <w:tcW w:w="6484" w:type="dxa"/>
          </w:tcPr>
          <w:p w14:paraId="38A3650E" w14:textId="77777777" w:rsidR="00B15989" w:rsidRPr="00DD5CFF" w:rsidRDefault="00B15989" w:rsidP="00B15989">
            <w:pPr>
              <w:pStyle w:val="WW-Textoindependiente2"/>
              <w:widowControl w:val="0"/>
              <w:suppressAutoHyphens w:val="0"/>
              <w:spacing w:before="120" w:after="120"/>
              <w:ind w:left="603"/>
              <w:rPr>
                <w:rFonts w:cs="Arial"/>
                <w:b/>
                <w:bCs/>
                <w:szCs w:val="22"/>
              </w:rPr>
            </w:pPr>
            <w:r w:rsidRPr="00DD5CFF">
              <w:rPr>
                <w:rFonts w:cs="Arial"/>
                <w:b/>
                <w:bCs/>
                <w:szCs w:val="22"/>
              </w:rPr>
              <w:t xml:space="preserve">Inciso 3.1 del numeral 3 del Anexo I del Reglamento de Sanciones  </w:t>
            </w:r>
          </w:p>
          <w:p w14:paraId="6F68A379" w14:textId="77777777" w:rsidR="00B15989" w:rsidRPr="009601F0" w:rsidRDefault="00B15989" w:rsidP="00B15989">
            <w:pPr>
              <w:pStyle w:val="WW-Textoindependiente2"/>
              <w:widowControl w:val="0"/>
              <w:suppressAutoHyphens w:val="0"/>
              <w:spacing w:before="120" w:after="120"/>
              <w:ind w:left="602"/>
              <w:rPr>
                <w:rFonts w:cs="Arial"/>
                <w:b/>
                <w:lang w:val="es-PE"/>
              </w:rPr>
            </w:pPr>
            <w:r w:rsidRPr="00DD5CFF">
              <w:rPr>
                <w:rFonts w:cs="Arial"/>
                <w:b/>
                <w:bCs/>
                <w:szCs w:val="22"/>
              </w:rPr>
              <w:t>INFRACCIONES LEVES</w:t>
            </w:r>
          </w:p>
        </w:tc>
      </w:tr>
      <w:tr w:rsidR="00B15989" w14:paraId="3F4E31FA" w14:textId="77777777" w:rsidTr="00E01C91">
        <w:tc>
          <w:tcPr>
            <w:tcW w:w="1871" w:type="dxa"/>
            <w:hideMark/>
          </w:tcPr>
          <w:p w14:paraId="692FBF9C" w14:textId="77777777" w:rsidR="00B15989" w:rsidRDefault="00B15989" w:rsidP="00B15989">
            <w:pPr>
              <w:widowControl w:val="0"/>
              <w:spacing w:before="120" w:after="120"/>
              <w:jc w:val="both"/>
              <w:rPr>
                <w:rFonts w:ascii="Arial" w:hAnsi="Arial" w:cs="Arial"/>
                <w:b/>
                <w:bCs/>
                <w:smallCaps/>
              </w:rPr>
            </w:pPr>
            <w:r>
              <w:rPr>
                <w:rFonts w:ascii="Arial" w:hAnsi="Arial" w:cs="Arial"/>
                <w:b/>
                <w:bCs/>
                <w:sz w:val="22"/>
                <w:szCs w:val="22"/>
                <w:lang w:val="es-PE"/>
              </w:rPr>
              <w:t>Expediente N°</w:t>
            </w:r>
          </w:p>
        </w:tc>
        <w:tc>
          <w:tcPr>
            <w:tcW w:w="360" w:type="dxa"/>
            <w:hideMark/>
          </w:tcPr>
          <w:p w14:paraId="67D6B603" w14:textId="77777777" w:rsidR="00B15989" w:rsidRDefault="00B15989" w:rsidP="00B15989">
            <w:pPr>
              <w:widowControl w:val="0"/>
              <w:spacing w:before="120" w:after="120"/>
              <w:jc w:val="both"/>
              <w:rPr>
                <w:rFonts w:ascii="Arial" w:hAnsi="Arial" w:cs="Arial"/>
                <w:b/>
                <w:bCs/>
                <w:smallCaps/>
              </w:rPr>
            </w:pPr>
            <w:r>
              <w:rPr>
                <w:rFonts w:ascii="Arial" w:hAnsi="Arial" w:cs="Arial"/>
                <w:b/>
                <w:bCs/>
                <w:smallCaps/>
                <w:sz w:val="22"/>
                <w:szCs w:val="22"/>
              </w:rPr>
              <w:t>:</w:t>
            </w:r>
          </w:p>
        </w:tc>
        <w:tc>
          <w:tcPr>
            <w:tcW w:w="6484" w:type="dxa"/>
            <w:hideMark/>
          </w:tcPr>
          <w:p w14:paraId="331171F9" w14:textId="77777777" w:rsidR="00B15989" w:rsidRDefault="00B15989" w:rsidP="00B15989">
            <w:pPr>
              <w:pStyle w:val="WW-Textoindependiente2"/>
              <w:widowControl w:val="0"/>
              <w:suppressAutoHyphens w:val="0"/>
              <w:spacing w:before="120" w:after="120"/>
              <w:ind w:left="672"/>
              <w:rPr>
                <w:b/>
                <w:lang w:val="es-PE"/>
              </w:rPr>
            </w:pPr>
            <w:r w:rsidRPr="009601F0">
              <w:rPr>
                <w:rFonts w:cs="Arial"/>
                <w:b/>
                <w:lang w:val="es-PE"/>
              </w:rPr>
              <w:t>2022045443</w:t>
            </w:r>
          </w:p>
        </w:tc>
      </w:tr>
    </w:tbl>
    <w:p w14:paraId="35E01977" w14:textId="77777777" w:rsidR="00E01C91" w:rsidRDefault="00E01C91" w:rsidP="00E01C91">
      <w:pPr>
        <w:spacing w:before="120"/>
        <w:ind w:firstLine="2835"/>
        <w:jc w:val="both"/>
        <w:rPr>
          <w:rFonts w:ascii="Arial" w:hAnsi="Arial" w:cs="Arial"/>
          <w:b/>
          <w:bCs/>
          <w:sz w:val="22"/>
        </w:rPr>
      </w:pPr>
      <w:r>
        <w:rPr>
          <w:rFonts w:ascii="Arial" w:hAnsi="Arial" w:cs="Arial"/>
          <w:b/>
          <w:bCs/>
          <w:sz w:val="22"/>
        </w:rPr>
        <w:t>El Superintendente Adjunto</w:t>
      </w:r>
      <w:r w:rsidR="00B15989">
        <w:rPr>
          <w:rFonts w:ascii="Arial" w:hAnsi="Arial" w:cs="Arial"/>
          <w:b/>
          <w:bCs/>
          <w:sz w:val="22"/>
        </w:rPr>
        <w:t xml:space="preserve"> (e)</w:t>
      </w:r>
      <w:r>
        <w:rPr>
          <w:rFonts w:ascii="Arial" w:hAnsi="Arial" w:cs="Arial"/>
          <w:b/>
          <w:bCs/>
          <w:sz w:val="22"/>
        </w:rPr>
        <w:t xml:space="preserve"> de Supervisión de Conductas de Mercados </w:t>
      </w:r>
    </w:p>
    <w:p w14:paraId="713DB54E" w14:textId="77777777" w:rsidR="00E01C91" w:rsidRDefault="00E01C91" w:rsidP="00E01C91">
      <w:pPr>
        <w:jc w:val="both"/>
        <w:rPr>
          <w:rFonts w:ascii="Arial" w:hAnsi="Arial" w:cs="Arial"/>
          <w:sz w:val="22"/>
        </w:rPr>
      </w:pPr>
    </w:p>
    <w:p w14:paraId="676171B0" w14:textId="77777777" w:rsidR="00E01C91" w:rsidRDefault="00E01C91" w:rsidP="00E01C91">
      <w:pPr>
        <w:ind w:firstLine="2835"/>
        <w:jc w:val="both"/>
        <w:rPr>
          <w:rFonts w:ascii="Arial" w:hAnsi="Arial" w:cs="Arial"/>
          <w:b/>
          <w:bCs/>
          <w:sz w:val="22"/>
        </w:rPr>
      </w:pPr>
      <w:r>
        <w:rPr>
          <w:rFonts w:ascii="Arial" w:hAnsi="Arial" w:cs="Arial"/>
          <w:b/>
          <w:bCs/>
          <w:sz w:val="22"/>
        </w:rPr>
        <w:t>VISTOS:</w:t>
      </w:r>
    </w:p>
    <w:p w14:paraId="20534CA0" w14:textId="77777777" w:rsidR="00E01C91" w:rsidRDefault="00E01C91" w:rsidP="00E01C91">
      <w:pPr>
        <w:widowControl w:val="0"/>
        <w:spacing w:before="120" w:after="120"/>
        <w:ind w:firstLine="2835"/>
        <w:jc w:val="both"/>
        <w:rPr>
          <w:rFonts w:ascii="Arial" w:hAnsi="Arial" w:cs="Arial"/>
          <w:sz w:val="22"/>
          <w:szCs w:val="22"/>
        </w:rPr>
      </w:pPr>
      <w:r>
        <w:rPr>
          <w:rFonts w:ascii="Arial" w:hAnsi="Arial" w:cs="Arial"/>
          <w:sz w:val="22"/>
          <w:szCs w:val="22"/>
        </w:rPr>
        <w:t>El expediente administrativo N° </w:t>
      </w:r>
      <w:r w:rsidRPr="00E01C91">
        <w:rPr>
          <w:rFonts w:ascii="Arial" w:hAnsi="Arial" w:cs="Arial"/>
          <w:sz w:val="22"/>
          <w:szCs w:val="22"/>
        </w:rPr>
        <w:t>2022045443</w:t>
      </w:r>
      <w:r>
        <w:rPr>
          <w:rFonts w:ascii="Arial" w:hAnsi="Arial" w:cs="Arial"/>
          <w:sz w:val="22"/>
          <w:szCs w:val="22"/>
        </w:rPr>
        <w:t xml:space="preserve">, </w:t>
      </w:r>
      <w:r w:rsidR="005E5A82" w:rsidRPr="00DD5CFF">
        <w:rPr>
          <w:rFonts w:ascii="Arial" w:hAnsi="Arial" w:cs="Arial"/>
          <w:sz w:val="22"/>
          <w:szCs w:val="22"/>
        </w:rPr>
        <w:t xml:space="preserve">conteniendo el procedimiento administrativo sancionador iniciado por la Intendencia General de Cumplimiento de Conductas de </w:t>
      </w:r>
      <w:r w:rsidR="005E5A82" w:rsidRPr="00DD5CFF">
        <w:rPr>
          <w:rFonts w:ascii="Arial" w:hAnsi="Arial" w:cs="Arial"/>
          <w:bCs/>
          <w:sz w:val="22"/>
          <w:szCs w:val="22"/>
        </w:rPr>
        <w:t xml:space="preserve">la Superintendencia del Mercado de Valores – SMV </w:t>
      </w:r>
      <w:r w:rsidR="005E5A82" w:rsidRPr="00DD5CFF">
        <w:rPr>
          <w:rFonts w:ascii="Arial" w:hAnsi="Arial" w:cs="Arial"/>
          <w:sz w:val="22"/>
          <w:szCs w:val="22"/>
        </w:rPr>
        <w:t>(en adelante, la IGCC), en contra de</w:t>
      </w:r>
      <w:r w:rsidR="005E5A82">
        <w:rPr>
          <w:rFonts w:ascii="Arial" w:hAnsi="Arial" w:cs="Arial"/>
          <w:sz w:val="22"/>
          <w:szCs w:val="22"/>
        </w:rPr>
        <w:t xml:space="preserve"> </w:t>
      </w:r>
      <w:r w:rsidR="005E5A82" w:rsidRPr="009601F0">
        <w:rPr>
          <w:rFonts w:ascii="Arial" w:hAnsi="Arial" w:cs="Arial"/>
          <w:sz w:val="22"/>
          <w:szCs w:val="22"/>
        </w:rPr>
        <w:t>Refinería La Pampilla S.A.A</w:t>
      </w:r>
      <w:r w:rsidR="005E5A82">
        <w:rPr>
          <w:rFonts w:ascii="Arial" w:hAnsi="Arial" w:cs="Arial"/>
          <w:sz w:val="22"/>
          <w:szCs w:val="22"/>
        </w:rPr>
        <w:t>. (en adelante, el Emisor)</w:t>
      </w:r>
      <w:r w:rsidR="00482BFE">
        <w:rPr>
          <w:rFonts w:ascii="Arial" w:hAnsi="Arial" w:cs="Arial"/>
          <w:sz w:val="22"/>
          <w:szCs w:val="22"/>
        </w:rPr>
        <w:t xml:space="preserve">; así como </w:t>
      </w:r>
      <w:r>
        <w:rPr>
          <w:rFonts w:ascii="Arial" w:hAnsi="Arial" w:cs="Arial"/>
          <w:sz w:val="22"/>
          <w:szCs w:val="22"/>
        </w:rPr>
        <w:t xml:space="preserve">el Informe N° 11-2023-SMV/11.2 (en adelante, el Informe), emitido por la </w:t>
      </w:r>
      <w:r w:rsidR="00482BFE">
        <w:rPr>
          <w:rFonts w:ascii="Arial" w:hAnsi="Arial" w:cs="Arial"/>
          <w:sz w:val="22"/>
          <w:szCs w:val="22"/>
        </w:rPr>
        <w:t>IGCC</w:t>
      </w:r>
      <w:r>
        <w:rPr>
          <w:rFonts w:ascii="Arial" w:hAnsi="Arial" w:cs="Arial"/>
          <w:sz w:val="22"/>
          <w:szCs w:val="22"/>
        </w:rPr>
        <w:t>;</w:t>
      </w:r>
    </w:p>
    <w:p w14:paraId="36AF47E1" w14:textId="77777777" w:rsidR="00E01C91" w:rsidRDefault="00E01C91" w:rsidP="00E01C91">
      <w:pPr>
        <w:pStyle w:val="Sangra2detindependiente"/>
        <w:spacing w:before="0"/>
        <w:ind w:firstLine="2235"/>
        <w:rPr>
          <w:b/>
          <w:bCs/>
        </w:rPr>
      </w:pPr>
      <w:r>
        <w:rPr>
          <w:b/>
          <w:bCs/>
        </w:rPr>
        <w:t xml:space="preserve">CONSIDERANDO: </w:t>
      </w:r>
    </w:p>
    <w:p w14:paraId="7D654D97" w14:textId="77777777" w:rsidR="00E01C91" w:rsidRDefault="00064C23" w:rsidP="00E01C91">
      <w:pPr>
        <w:widowControl w:val="0"/>
        <w:numPr>
          <w:ilvl w:val="0"/>
          <w:numId w:val="6"/>
        </w:numPr>
        <w:spacing w:before="120" w:after="120"/>
        <w:ind w:left="567" w:hanging="567"/>
        <w:rPr>
          <w:rFonts w:ascii="Arial" w:hAnsi="Arial" w:cs="Arial"/>
          <w:b/>
          <w:i/>
        </w:rPr>
      </w:pPr>
      <w:r>
        <w:rPr>
          <w:rFonts w:ascii="Arial" w:hAnsi="Arial" w:cs="Arial"/>
          <w:b/>
          <w:i/>
        </w:rPr>
        <w:t>FUNCIÓN Y COMPETENCIA DE LA SASCM</w:t>
      </w:r>
    </w:p>
    <w:p w14:paraId="325E854E" w14:textId="77777777" w:rsidR="00064C23" w:rsidRPr="00064C23" w:rsidRDefault="00E01C91" w:rsidP="00B468D2">
      <w:pPr>
        <w:pStyle w:val="Prrafodelista"/>
        <w:widowControl w:val="0"/>
        <w:numPr>
          <w:ilvl w:val="0"/>
          <w:numId w:val="7"/>
        </w:numPr>
        <w:tabs>
          <w:tab w:val="left" w:pos="3119"/>
        </w:tabs>
        <w:spacing w:before="120"/>
        <w:ind w:left="0" w:firstLine="2835"/>
        <w:jc w:val="both"/>
        <w:rPr>
          <w:rFonts w:ascii="Arial" w:hAnsi="Arial" w:cs="Arial"/>
          <w:bCs/>
          <w:sz w:val="22"/>
          <w:szCs w:val="22"/>
        </w:rPr>
      </w:pPr>
      <w:r>
        <w:rPr>
          <w:rFonts w:ascii="Arial" w:hAnsi="Arial" w:cs="Arial"/>
          <w:bCs/>
          <w:sz w:val="22"/>
          <w:szCs w:val="22"/>
        </w:rPr>
        <w:t xml:space="preserve">Que, </w:t>
      </w:r>
      <w:r w:rsidR="00064C23" w:rsidRPr="00DD5CFF">
        <w:rPr>
          <w:rFonts w:ascii="Arial" w:hAnsi="Arial" w:cs="Arial"/>
          <w:bCs/>
          <w:sz w:val="22"/>
          <w:szCs w:val="22"/>
        </w:rPr>
        <w:t xml:space="preserve">la IGCC —órgano instructor de los </w:t>
      </w:r>
      <w:r w:rsidR="00064C23" w:rsidRPr="00DD5CFF">
        <w:rPr>
          <w:rFonts w:ascii="Arial" w:hAnsi="Arial" w:cs="Arial"/>
          <w:sz w:val="22"/>
          <w:szCs w:val="22"/>
        </w:rPr>
        <w:t>procedimientos</w:t>
      </w:r>
      <w:r w:rsidR="00064C23" w:rsidRPr="00DD5CFF">
        <w:rPr>
          <w:rFonts w:ascii="Arial" w:hAnsi="Arial" w:cs="Arial"/>
          <w:bCs/>
          <w:sz w:val="22"/>
          <w:szCs w:val="22"/>
        </w:rPr>
        <w:t xml:space="preserve"> administrativos sancionadores (en adelante, el PAS) a que se refiere el presente caso—, ha puesto en conocimiento de la Superintendencia Adjunta de Supervisión de Conductas de Mercados de la SMV (en adelante, SASCM), el PAS del expediente administrativo </w:t>
      </w:r>
      <w:r>
        <w:rPr>
          <w:rFonts w:ascii="Arial" w:hAnsi="Arial" w:cs="Arial"/>
          <w:bCs/>
          <w:sz w:val="22"/>
          <w:szCs w:val="22"/>
        </w:rPr>
        <w:t xml:space="preserve">N° </w:t>
      </w:r>
      <w:r w:rsidRPr="00E01C91">
        <w:rPr>
          <w:rFonts w:ascii="Arial" w:hAnsi="Arial" w:cs="Arial"/>
          <w:sz w:val="22"/>
          <w:szCs w:val="22"/>
        </w:rPr>
        <w:t>2022045443</w:t>
      </w:r>
      <w:r w:rsidR="00064C23">
        <w:rPr>
          <w:rFonts w:ascii="Arial" w:hAnsi="Arial" w:cs="Arial"/>
          <w:sz w:val="22"/>
          <w:szCs w:val="22"/>
        </w:rPr>
        <w:t>,</w:t>
      </w:r>
      <w:r w:rsidR="00064C23" w:rsidRPr="00DD5CFF">
        <w:rPr>
          <w:rFonts w:ascii="Arial" w:hAnsi="Arial" w:cs="Arial"/>
          <w:sz w:val="22"/>
          <w:szCs w:val="22"/>
          <w:lang w:val="es-PE"/>
        </w:rPr>
        <w:t xml:space="preserve"> </w:t>
      </w:r>
      <w:r w:rsidR="00064C23" w:rsidRPr="00DD5CFF">
        <w:rPr>
          <w:rFonts w:ascii="Arial" w:hAnsi="Arial" w:cs="Arial"/>
          <w:sz w:val="22"/>
          <w:szCs w:val="22"/>
        </w:rPr>
        <w:t>con el fin de que emita deci</w:t>
      </w:r>
      <w:r w:rsidR="00064C23">
        <w:rPr>
          <w:rFonts w:ascii="Arial" w:hAnsi="Arial" w:cs="Arial"/>
          <w:sz w:val="22"/>
          <w:szCs w:val="22"/>
        </w:rPr>
        <w:t xml:space="preserve">sión como órgano sancionador </w:t>
      </w:r>
      <w:r w:rsidR="00064C23" w:rsidRPr="00DD5CFF">
        <w:rPr>
          <w:rFonts w:ascii="Arial" w:hAnsi="Arial" w:cs="Arial"/>
          <w:sz w:val="22"/>
          <w:szCs w:val="22"/>
        </w:rPr>
        <w:t>de única instancia administrativa</w:t>
      </w:r>
      <w:r w:rsidR="00064C23">
        <w:rPr>
          <w:rFonts w:ascii="Arial" w:hAnsi="Arial" w:cs="Arial"/>
          <w:sz w:val="22"/>
          <w:szCs w:val="22"/>
        </w:rPr>
        <w:t xml:space="preserve">. </w:t>
      </w:r>
      <w:r w:rsidR="00064C23" w:rsidRPr="00DD5CFF">
        <w:rPr>
          <w:rFonts w:ascii="Arial" w:hAnsi="Arial" w:cs="Arial"/>
          <w:sz w:val="22"/>
          <w:szCs w:val="22"/>
        </w:rPr>
        <w:t xml:space="preserve">De este modo, la SASCM asume competencia </w:t>
      </w:r>
      <w:r w:rsidR="00064C23" w:rsidRPr="00DD5CFF">
        <w:rPr>
          <w:rFonts w:ascii="Arial" w:hAnsi="Arial" w:cs="Arial"/>
          <w:bCs/>
          <w:sz w:val="22"/>
          <w:szCs w:val="22"/>
        </w:rPr>
        <w:t xml:space="preserve">en observancia del ejercicio de la función de supervisión y de la facultad sancionadora de la Superintendencia del Mercado de Valores – SMV establecidas </w:t>
      </w:r>
      <w:r w:rsidR="00064C23" w:rsidRPr="00DD5CFF">
        <w:rPr>
          <w:rFonts w:ascii="Arial" w:hAnsi="Arial" w:cs="Arial"/>
          <w:bCs/>
          <w:sz w:val="22"/>
          <w:szCs w:val="22"/>
        </w:rPr>
        <w:lastRenderedPageBreak/>
        <w:t xml:space="preserve">mediante el Texto Único Concordado de su Ley Orgánica, Decreto Ley Nº 26126 (en adelante, LOSMV), y </w:t>
      </w:r>
      <w:r w:rsidR="00064C23" w:rsidRPr="00DD5CFF">
        <w:rPr>
          <w:rFonts w:ascii="Arial" w:hAnsi="Arial" w:cs="Arial"/>
          <w:sz w:val="22"/>
          <w:szCs w:val="22"/>
        </w:rPr>
        <w:t>el Texto Único Ordenado de la Ley del Mercado de Valores, Decreto Legislativo N° 861, aprobado por Decreto Supremo N° 020-2023-EF-1</w:t>
      </w:r>
      <w:r w:rsidR="00064C23" w:rsidRPr="00DD5CFF">
        <w:rPr>
          <w:rStyle w:val="Refdenotaalpie"/>
          <w:rFonts w:ascii="Arial" w:hAnsi="Arial" w:cs="Arial"/>
          <w:sz w:val="22"/>
          <w:szCs w:val="22"/>
        </w:rPr>
        <w:footnoteReference w:id="1"/>
      </w:r>
      <w:r w:rsidR="00064C23" w:rsidRPr="00DD5CFF">
        <w:rPr>
          <w:rFonts w:ascii="Arial" w:hAnsi="Arial" w:cs="Arial"/>
          <w:sz w:val="22"/>
          <w:szCs w:val="22"/>
        </w:rPr>
        <w:t xml:space="preserve"> </w:t>
      </w:r>
      <w:r w:rsidR="00064C23" w:rsidRPr="00DD5CFF">
        <w:rPr>
          <w:rFonts w:ascii="Arial" w:hAnsi="Arial" w:cs="Arial"/>
          <w:bCs/>
          <w:sz w:val="22"/>
          <w:szCs w:val="22"/>
        </w:rPr>
        <w:t>(en adelante, TUO LMV); así como por lo previsto en el Reglamento de Sanciones, aprobado</w:t>
      </w:r>
      <w:r w:rsidR="00064C23" w:rsidRPr="00DD5CFF">
        <w:rPr>
          <w:rFonts w:ascii="Arial" w:hAnsi="Arial" w:cs="Arial"/>
          <w:color w:val="000000" w:themeColor="text1"/>
          <w:sz w:val="22"/>
          <w:szCs w:val="22"/>
        </w:rPr>
        <w:t xml:space="preserve"> </w:t>
      </w:r>
      <w:r w:rsidR="00064C23" w:rsidRPr="00DD5CFF">
        <w:rPr>
          <w:rFonts w:ascii="Arial" w:hAnsi="Arial" w:cs="Arial"/>
          <w:bCs/>
          <w:sz w:val="22"/>
          <w:szCs w:val="22"/>
        </w:rPr>
        <w:t xml:space="preserve">por Resolución SMV N° 035-2018-SMV/01 (en adelante, Reglamento de Sanciones); y, en los artículos 42 y 43 del Reglamento de Organización y Funciones de la Superintendencia del Mercado de Valores – SMV, aprobado por Decreto Supremo Nº 216-2011-EF (en adelante, ROF-SMV), en el sentido de que </w:t>
      </w:r>
      <w:r w:rsidR="00064C23" w:rsidRPr="00DD5CFF">
        <w:rPr>
          <w:rFonts w:ascii="Arial" w:hAnsi="Arial" w:cs="Arial"/>
          <w:b/>
          <w:bCs/>
          <w:sz w:val="22"/>
          <w:szCs w:val="22"/>
          <w:u w:val="single"/>
        </w:rPr>
        <w:t xml:space="preserve">es función específica de la SASCM, </w:t>
      </w:r>
      <w:r w:rsidR="00064C23" w:rsidRPr="00DD5CFF">
        <w:rPr>
          <w:rFonts w:ascii="Arial" w:hAnsi="Arial" w:cs="Arial"/>
          <w:b/>
          <w:sz w:val="22"/>
          <w:szCs w:val="22"/>
          <w:u w:val="single"/>
        </w:rPr>
        <w:t>imponer sanciones en única instancia administrativa, según corresponda al tipo de las infracciones evaluadas cuyo control de cumplimiento corresponda a la referida Superintendencia Adjunta.</w:t>
      </w:r>
      <w:r w:rsidR="00064C23" w:rsidRPr="00DD5CFF">
        <w:rPr>
          <w:rFonts w:ascii="Arial" w:hAnsi="Arial" w:cs="Arial"/>
          <w:sz w:val="22"/>
          <w:szCs w:val="22"/>
        </w:rPr>
        <w:t xml:space="preserve"> Asimismo; la SASCM cuenta con las facultades para dictar medidas correctivas tendientes a revertir la situación alterada por la comisión de la infracción;</w:t>
      </w:r>
    </w:p>
    <w:p w14:paraId="6F2CC717" w14:textId="77777777" w:rsidR="00E01C91" w:rsidRDefault="009936EB" w:rsidP="00E01C91">
      <w:pPr>
        <w:widowControl w:val="0"/>
        <w:numPr>
          <w:ilvl w:val="0"/>
          <w:numId w:val="6"/>
        </w:numPr>
        <w:spacing w:before="120"/>
        <w:ind w:left="567" w:hanging="567"/>
        <w:rPr>
          <w:rFonts w:ascii="Arial" w:hAnsi="Arial" w:cs="Arial"/>
          <w:b/>
          <w:i/>
        </w:rPr>
      </w:pPr>
      <w:r>
        <w:rPr>
          <w:rFonts w:ascii="Arial" w:hAnsi="Arial" w:cs="Arial"/>
          <w:b/>
          <w:i/>
        </w:rPr>
        <w:t xml:space="preserve">HECHOS, CARGOS Y DESCARGOS DEL ADMINISTRADO </w:t>
      </w:r>
    </w:p>
    <w:p w14:paraId="23DEC1AE" w14:textId="77777777" w:rsidR="00E01C91" w:rsidRDefault="00E01C91" w:rsidP="00E01C91">
      <w:pPr>
        <w:pStyle w:val="Prrafodelista"/>
        <w:widowControl w:val="0"/>
        <w:numPr>
          <w:ilvl w:val="1"/>
          <w:numId w:val="6"/>
        </w:numPr>
        <w:spacing w:before="120" w:after="120"/>
        <w:ind w:left="567" w:hanging="567"/>
        <w:rPr>
          <w:rFonts w:ascii="Arial" w:hAnsi="Arial" w:cs="Arial"/>
          <w:b/>
          <w:i/>
        </w:rPr>
      </w:pPr>
      <w:r>
        <w:rPr>
          <w:rFonts w:ascii="Arial" w:hAnsi="Arial" w:cs="Arial"/>
          <w:b/>
          <w:i/>
        </w:rPr>
        <w:t>Hechos</w:t>
      </w:r>
    </w:p>
    <w:p w14:paraId="33B901A9" w14:textId="77777777" w:rsidR="00E01C91" w:rsidRDefault="00E01C91" w:rsidP="00E01C91">
      <w:pPr>
        <w:pStyle w:val="Prrafodelista"/>
        <w:widowControl w:val="0"/>
        <w:numPr>
          <w:ilvl w:val="0"/>
          <w:numId w:val="7"/>
        </w:numPr>
        <w:tabs>
          <w:tab w:val="left" w:pos="3119"/>
        </w:tabs>
        <w:spacing w:before="120"/>
        <w:ind w:left="0" w:firstLine="2835"/>
        <w:jc w:val="both"/>
        <w:rPr>
          <w:rFonts w:ascii="Arial" w:hAnsi="Arial" w:cs="Arial"/>
          <w:sz w:val="22"/>
          <w:szCs w:val="22"/>
        </w:rPr>
      </w:pPr>
      <w:r>
        <w:rPr>
          <w:rFonts w:ascii="Arial" w:hAnsi="Arial" w:cs="Arial"/>
          <w:sz w:val="22"/>
          <w:szCs w:val="22"/>
        </w:rPr>
        <w:t xml:space="preserve">Que, se evaluó si el Emisor cumplió con remitir oportunamente </w:t>
      </w:r>
      <w:r w:rsidR="00D41073">
        <w:rPr>
          <w:rFonts w:ascii="Arial" w:hAnsi="Arial" w:cs="Arial"/>
          <w:sz w:val="22"/>
          <w:szCs w:val="22"/>
        </w:rPr>
        <w:t>ocho</w:t>
      </w:r>
      <w:r>
        <w:rPr>
          <w:rFonts w:ascii="Arial" w:hAnsi="Arial" w:cs="Arial"/>
          <w:sz w:val="22"/>
          <w:szCs w:val="22"/>
        </w:rPr>
        <w:t xml:space="preserve"> (</w:t>
      </w:r>
      <w:r w:rsidR="00D41073">
        <w:rPr>
          <w:rFonts w:ascii="Arial" w:hAnsi="Arial" w:cs="Arial"/>
          <w:sz w:val="22"/>
          <w:szCs w:val="22"/>
        </w:rPr>
        <w:t>8</w:t>
      </w:r>
      <w:r>
        <w:rPr>
          <w:rFonts w:ascii="Arial" w:hAnsi="Arial" w:cs="Arial"/>
          <w:sz w:val="22"/>
          <w:szCs w:val="22"/>
        </w:rPr>
        <w:t>) hechos de importancia a la Superintendencia del Mercado de Valores – SMV;</w:t>
      </w:r>
    </w:p>
    <w:p w14:paraId="5B8174E1" w14:textId="77777777" w:rsidR="00E01C91" w:rsidRDefault="00E01C91" w:rsidP="00E01C91">
      <w:pPr>
        <w:pStyle w:val="Prrafodelista"/>
        <w:widowControl w:val="0"/>
        <w:numPr>
          <w:ilvl w:val="1"/>
          <w:numId w:val="6"/>
        </w:numPr>
        <w:spacing w:before="120" w:after="120"/>
        <w:ind w:left="567" w:hanging="567"/>
        <w:rPr>
          <w:rFonts w:ascii="Arial" w:hAnsi="Arial" w:cs="Arial"/>
          <w:b/>
          <w:i/>
        </w:rPr>
      </w:pPr>
      <w:r>
        <w:rPr>
          <w:rFonts w:ascii="Arial" w:hAnsi="Arial" w:cs="Arial"/>
          <w:b/>
          <w:i/>
        </w:rPr>
        <w:t>Cargos</w:t>
      </w:r>
    </w:p>
    <w:p w14:paraId="106DB654" w14:textId="77777777" w:rsidR="00E01C91" w:rsidRDefault="00E01C91" w:rsidP="00E01C91">
      <w:pPr>
        <w:pStyle w:val="Prrafodelista"/>
        <w:widowControl w:val="0"/>
        <w:numPr>
          <w:ilvl w:val="0"/>
          <w:numId w:val="7"/>
        </w:numPr>
        <w:tabs>
          <w:tab w:val="left" w:pos="3119"/>
        </w:tabs>
        <w:spacing w:before="120"/>
        <w:ind w:left="0" w:firstLine="2835"/>
        <w:jc w:val="both"/>
        <w:rPr>
          <w:rFonts w:ascii="Arial" w:hAnsi="Arial" w:cs="Arial"/>
          <w:color w:val="000000" w:themeColor="text1"/>
          <w:sz w:val="22"/>
          <w:szCs w:val="22"/>
        </w:rPr>
      </w:pPr>
      <w:r>
        <w:rPr>
          <w:rFonts w:ascii="Arial" w:hAnsi="Arial" w:cs="Arial"/>
          <w:sz w:val="22"/>
          <w:szCs w:val="22"/>
          <w:lang w:val="es-ES_tradnl"/>
        </w:rPr>
        <w:t xml:space="preserve">Que, como resultado de dicha evaluación, mediante </w:t>
      </w:r>
      <w:r>
        <w:rPr>
          <w:rFonts w:ascii="Arial" w:hAnsi="Arial" w:cs="Arial"/>
          <w:color w:val="000000" w:themeColor="text1"/>
          <w:sz w:val="22"/>
          <w:szCs w:val="22"/>
        </w:rPr>
        <w:t>Oficio N° 5750</w:t>
      </w:r>
      <w:r w:rsidRPr="000621E2">
        <w:rPr>
          <w:rFonts w:ascii="Arial" w:hAnsi="Arial" w:cs="Arial"/>
          <w:color w:val="000000" w:themeColor="text1"/>
          <w:sz w:val="22"/>
          <w:szCs w:val="22"/>
        </w:rPr>
        <w:t>-2022</w:t>
      </w:r>
      <w:r>
        <w:rPr>
          <w:rFonts w:ascii="Arial" w:hAnsi="Arial" w:cs="Arial"/>
          <w:sz w:val="22"/>
          <w:szCs w:val="22"/>
          <w:lang w:val="es-ES_tradnl"/>
        </w:rPr>
        <w:t xml:space="preserve">-SMV/11.2 del </w:t>
      </w:r>
      <w:r>
        <w:rPr>
          <w:rFonts w:ascii="Arial" w:hAnsi="Arial" w:cs="Arial"/>
          <w:color w:val="000000" w:themeColor="text1"/>
          <w:sz w:val="22"/>
          <w:szCs w:val="22"/>
        </w:rPr>
        <w:t xml:space="preserve">23 de noviembre </w:t>
      </w:r>
      <w:r>
        <w:rPr>
          <w:rFonts w:ascii="Arial" w:hAnsi="Arial" w:cs="Arial"/>
          <w:sz w:val="22"/>
          <w:szCs w:val="22"/>
          <w:lang w:val="es-ES_tradnl"/>
        </w:rPr>
        <w:t>de 2022</w:t>
      </w:r>
      <w:r>
        <w:rPr>
          <w:rFonts w:ascii="Arial" w:hAnsi="Arial" w:cs="Arial"/>
          <w:sz w:val="22"/>
          <w:szCs w:val="22"/>
        </w:rPr>
        <w:t xml:space="preserve"> (en adelante, el Oficio de Cargos), se formularon al Emisor </w:t>
      </w:r>
      <w:r w:rsidR="006D67E6">
        <w:rPr>
          <w:rFonts w:ascii="Arial" w:hAnsi="Arial" w:cs="Arial"/>
          <w:sz w:val="22"/>
          <w:szCs w:val="22"/>
        </w:rPr>
        <w:t>los siguientes cargos</w:t>
      </w:r>
      <w:r>
        <w:rPr>
          <w:rFonts w:ascii="Arial" w:hAnsi="Arial" w:cs="Arial"/>
          <w:sz w:val="22"/>
          <w:szCs w:val="22"/>
        </w:rPr>
        <w:t>:</w:t>
      </w:r>
    </w:p>
    <w:p w14:paraId="5BF87F25" w14:textId="77777777" w:rsidR="00E01C91" w:rsidRDefault="00E01C91" w:rsidP="00E01C91">
      <w:pPr>
        <w:pStyle w:val="Prrafodelista"/>
        <w:widowControl w:val="0"/>
        <w:numPr>
          <w:ilvl w:val="0"/>
          <w:numId w:val="8"/>
        </w:numPr>
        <w:tabs>
          <w:tab w:val="left" w:pos="3119"/>
        </w:tabs>
        <w:spacing w:before="120"/>
        <w:ind w:left="567" w:hanging="567"/>
        <w:jc w:val="both"/>
        <w:rPr>
          <w:rFonts w:ascii="Arial" w:hAnsi="Arial" w:cs="Arial"/>
          <w:color w:val="000000" w:themeColor="text1"/>
          <w:sz w:val="22"/>
          <w:szCs w:val="22"/>
        </w:rPr>
      </w:pPr>
      <w:r>
        <w:rPr>
          <w:rFonts w:ascii="Arial" w:hAnsi="Arial" w:cs="Arial"/>
          <w:sz w:val="22"/>
        </w:rPr>
        <w:t xml:space="preserve">No haber cumplido con comunicar oportunamente el </w:t>
      </w:r>
      <w:r w:rsidRPr="00462D65">
        <w:rPr>
          <w:rFonts w:ascii="Arial" w:hAnsi="Arial" w:cs="Arial"/>
          <w:color w:val="000000" w:themeColor="text1"/>
          <w:sz w:val="22"/>
          <w:szCs w:val="22"/>
        </w:rPr>
        <w:t>cese de la Sra. Gianna María Milagros Macchiavello Casabone de Zamorano en el cargo de Directora, cuya renuncia se hizo efectiva el 3 de enero de 2022 (Expediente N° 2022002904), evento que debió ser comunicado el mismo día; no obstante, fue informado el 25 de enero de 2022 (Expediente N° 2022002903)</w:t>
      </w:r>
      <w:r>
        <w:rPr>
          <w:rFonts w:ascii="Arial" w:hAnsi="Arial" w:cs="Arial"/>
          <w:sz w:val="22"/>
        </w:rPr>
        <w:t>.</w:t>
      </w:r>
    </w:p>
    <w:p w14:paraId="673284FB" w14:textId="77777777" w:rsidR="00E01C91" w:rsidRPr="00E01C91" w:rsidRDefault="00E01C91" w:rsidP="00E01C91">
      <w:pPr>
        <w:pStyle w:val="Prrafodelista"/>
        <w:widowControl w:val="0"/>
        <w:numPr>
          <w:ilvl w:val="0"/>
          <w:numId w:val="8"/>
        </w:numPr>
        <w:tabs>
          <w:tab w:val="left" w:pos="3119"/>
        </w:tabs>
        <w:spacing w:before="120"/>
        <w:ind w:left="567" w:hanging="567"/>
        <w:jc w:val="both"/>
        <w:rPr>
          <w:rFonts w:ascii="Arial" w:hAnsi="Arial" w:cs="Arial"/>
          <w:color w:val="000000" w:themeColor="text1"/>
          <w:sz w:val="22"/>
          <w:szCs w:val="22"/>
        </w:rPr>
      </w:pPr>
      <w:r>
        <w:rPr>
          <w:rFonts w:ascii="Arial" w:hAnsi="Arial" w:cs="Arial"/>
          <w:sz w:val="22"/>
        </w:rPr>
        <w:t xml:space="preserve">No haber cumplido con comunicar oportunamente el </w:t>
      </w:r>
      <w:r w:rsidRPr="00462D65">
        <w:rPr>
          <w:rFonts w:ascii="Arial" w:hAnsi="Arial" w:cs="Arial"/>
          <w:color w:val="000000" w:themeColor="text1"/>
          <w:sz w:val="22"/>
          <w:szCs w:val="22"/>
        </w:rPr>
        <w:t>cese del Sr. Orlando Jesús Carbo Conte en el cargo de Director, cuya renuncia se hizo efectiva el 3 de enero de 2022 (Expediente N° 2022002904), evento que debió ser comunicado el mismo día; no obstante, fue informado el 25 de enero de 2022 (Expediente N° 2022002903</w:t>
      </w:r>
      <w:r>
        <w:rPr>
          <w:rFonts w:ascii="Arial" w:hAnsi="Arial" w:cs="Arial"/>
          <w:color w:val="000000" w:themeColor="text1"/>
          <w:sz w:val="22"/>
          <w:szCs w:val="22"/>
        </w:rPr>
        <w:t>)</w:t>
      </w:r>
      <w:r>
        <w:rPr>
          <w:rFonts w:ascii="Arial" w:hAnsi="Arial" w:cs="Arial"/>
          <w:sz w:val="22"/>
        </w:rPr>
        <w:t>.</w:t>
      </w:r>
    </w:p>
    <w:p w14:paraId="18248985" w14:textId="77777777" w:rsidR="00E01C91" w:rsidRPr="00E01C91" w:rsidRDefault="00E01C91" w:rsidP="00E01C91">
      <w:pPr>
        <w:pStyle w:val="Prrafodelista"/>
        <w:widowControl w:val="0"/>
        <w:numPr>
          <w:ilvl w:val="0"/>
          <w:numId w:val="8"/>
        </w:numPr>
        <w:tabs>
          <w:tab w:val="left" w:pos="3119"/>
        </w:tabs>
        <w:spacing w:before="120"/>
        <w:ind w:left="567" w:hanging="567"/>
        <w:jc w:val="both"/>
        <w:rPr>
          <w:rFonts w:ascii="Arial" w:hAnsi="Arial" w:cs="Arial"/>
          <w:color w:val="000000" w:themeColor="text1"/>
          <w:sz w:val="22"/>
          <w:szCs w:val="22"/>
        </w:rPr>
      </w:pPr>
      <w:r>
        <w:rPr>
          <w:rFonts w:ascii="Arial" w:hAnsi="Arial" w:cs="Arial"/>
          <w:sz w:val="22"/>
        </w:rPr>
        <w:t>No haber cumplido con comunicar oportunamente l</w:t>
      </w:r>
      <w:r>
        <w:rPr>
          <w:rFonts w:ascii="Arial" w:hAnsi="Arial" w:cs="Arial"/>
          <w:color w:val="000000" w:themeColor="text1"/>
          <w:sz w:val="22"/>
          <w:szCs w:val="22"/>
        </w:rPr>
        <w:t>a cantidad de petróleo derram</w:t>
      </w:r>
      <w:r w:rsidRPr="00462D65">
        <w:rPr>
          <w:rFonts w:ascii="Arial" w:hAnsi="Arial" w:cs="Arial"/>
          <w:color w:val="000000" w:themeColor="text1"/>
          <w:sz w:val="22"/>
          <w:szCs w:val="22"/>
        </w:rPr>
        <w:t>ado y el porcentaje recuperado mediante labores de limpieza del mar y de las playas, según sus mejores estimaciones; dicho hecho debió ser comunicado el 28 de enero de 2022, fecha en que fue difundida en su página web corporativa, no obstante, fue informada el 31 de enero de 2022 (Expediente N° 2022004064</w:t>
      </w:r>
      <w:r>
        <w:rPr>
          <w:rFonts w:ascii="Arial" w:hAnsi="Arial" w:cs="Arial"/>
          <w:color w:val="000000" w:themeColor="text1"/>
          <w:sz w:val="22"/>
          <w:szCs w:val="22"/>
        </w:rPr>
        <w:t>)</w:t>
      </w:r>
      <w:r>
        <w:rPr>
          <w:rFonts w:ascii="Arial" w:hAnsi="Arial" w:cs="Arial"/>
          <w:sz w:val="22"/>
        </w:rPr>
        <w:t>.</w:t>
      </w:r>
    </w:p>
    <w:p w14:paraId="4CBC8237" w14:textId="77777777" w:rsidR="00E01C91" w:rsidRPr="00E01C91" w:rsidRDefault="00E01C91" w:rsidP="00E01C91">
      <w:pPr>
        <w:pStyle w:val="Prrafodelista"/>
        <w:widowControl w:val="0"/>
        <w:numPr>
          <w:ilvl w:val="0"/>
          <w:numId w:val="8"/>
        </w:numPr>
        <w:tabs>
          <w:tab w:val="left" w:pos="3119"/>
        </w:tabs>
        <w:spacing w:before="120"/>
        <w:ind w:left="567" w:hanging="567"/>
        <w:jc w:val="both"/>
        <w:rPr>
          <w:rFonts w:ascii="Arial" w:hAnsi="Arial" w:cs="Arial"/>
          <w:color w:val="000000" w:themeColor="text1"/>
          <w:sz w:val="22"/>
          <w:szCs w:val="22"/>
        </w:rPr>
      </w:pPr>
      <w:r>
        <w:rPr>
          <w:rFonts w:ascii="Arial" w:hAnsi="Arial" w:cs="Arial"/>
          <w:sz w:val="22"/>
        </w:rPr>
        <w:t xml:space="preserve">No haber cumplido con comunicar oportunamente </w:t>
      </w:r>
      <w:r>
        <w:rPr>
          <w:rFonts w:ascii="Arial" w:hAnsi="Arial" w:cs="Arial"/>
          <w:color w:val="000000" w:themeColor="text1"/>
          <w:sz w:val="22"/>
          <w:szCs w:val="22"/>
        </w:rPr>
        <w:t>l</w:t>
      </w:r>
      <w:r w:rsidRPr="00462D65">
        <w:rPr>
          <w:rFonts w:ascii="Arial" w:hAnsi="Arial" w:cs="Arial"/>
          <w:color w:val="000000" w:themeColor="text1"/>
          <w:sz w:val="22"/>
          <w:szCs w:val="22"/>
        </w:rPr>
        <w:t xml:space="preserve">a Resolución N° 00013-2022-OEFA/DSEM, mediante la cual el Organismo de Evaluación y Fiscalización Ambiental – OEFA (en adelante, OEFA) ordena, entre otros, cumplir con paralizar las actividades operativas de carga y/o descarga de hidrocarburos u otros productos en los Terminales Multiboyas N° 1, 2 y 3, así como en el Terminal Monoboya T-4, ello como medida preventiva. Dicha resolución debió ser comunicada el mismo día de su notificación, es decir, el 31 de enero de 2022; no </w:t>
      </w:r>
      <w:r w:rsidRPr="00462D65">
        <w:rPr>
          <w:rFonts w:ascii="Arial" w:hAnsi="Arial" w:cs="Arial"/>
          <w:color w:val="000000" w:themeColor="text1"/>
          <w:sz w:val="22"/>
          <w:szCs w:val="22"/>
        </w:rPr>
        <w:lastRenderedPageBreak/>
        <w:t>obstante, fue informada el 1 de febrero de 2022 (Expediente N° 2022004141</w:t>
      </w:r>
      <w:r>
        <w:rPr>
          <w:rFonts w:ascii="Arial" w:hAnsi="Arial" w:cs="Arial"/>
          <w:color w:val="000000" w:themeColor="text1"/>
          <w:sz w:val="22"/>
          <w:szCs w:val="22"/>
        </w:rPr>
        <w:t>)</w:t>
      </w:r>
      <w:r>
        <w:rPr>
          <w:rFonts w:ascii="Arial" w:hAnsi="Arial" w:cs="Arial"/>
          <w:sz w:val="22"/>
        </w:rPr>
        <w:t>.</w:t>
      </w:r>
    </w:p>
    <w:p w14:paraId="76DC5C15" w14:textId="77777777" w:rsidR="00E01C91" w:rsidRPr="00E01C91" w:rsidRDefault="00E01C91" w:rsidP="00E01C91">
      <w:pPr>
        <w:pStyle w:val="Prrafodelista"/>
        <w:widowControl w:val="0"/>
        <w:numPr>
          <w:ilvl w:val="0"/>
          <w:numId w:val="8"/>
        </w:numPr>
        <w:tabs>
          <w:tab w:val="left" w:pos="3119"/>
        </w:tabs>
        <w:spacing w:before="120"/>
        <w:ind w:left="567" w:hanging="567"/>
        <w:jc w:val="both"/>
        <w:rPr>
          <w:rFonts w:ascii="Arial" w:hAnsi="Arial" w:cs="Arial"/>
          <w:color w:val="000000" w:themeColor="text1"/>
          <w:sz w:val="22"/>
          <w:szCs w:val="22"/>
        </w:rPr>
      </w:pPr>
      <w:r>
        <w:rPr>
          <w:rFonts w:ascii="Arial" w:hAnsi="Arial" w:cs="Arial"/>
          <w:sz w:val="22"/>
        </w:rPr>
        <w:t xml:space="preserve">No haber cumplido con comunicar oportunamente </w:t>
      </w:r>
      <w:r>
        <w:rPr>
          <w:rFonts w:ascii="Arial" w:hAnsi="Arial" w:cs="Arial"/>
          <w:color w:val="000000" w:themeColor="text1"/>
          <w:sz w:val="22"/>
          <w:szCs w:val="22"/>
        </w:rPr>
        <w:t>l</w:t>
      </w:r>
      <w:r w:rsidRPr="00462D65">
        <w:rPr>
          <w:rFonts w:ascii="Arial" w:hAnsi="Arial" w:cs="Arial"/>
          <w:color w:val="000000" w:themeColor="text1"/>
          <w:sz w:val="22"/>
          <w:szCs w:val="22"/>
        </w:rPr>
        <w:t>a Resolución N° 00031-2022-OEFA/DSEM, mediante la cual el OEFA ordena, entre otros, presentar un reporte diario de “las operaciones de carga  y desca</w:t>
      </w:r>
      <w:r>
        <w:rPr>
          <w:rFonts w:ascii="Arial" w:hAnsi="Arial" w:cs="Arial"/>
          <w:color w:val="000000" w:themeColor="text1"/>
          <w:sz w:val="22"/>
          <w:szCs w:val="22"/>
        </w:rPr>
        <w:t>r</w:t>
      </w:r>
      <w:r w:rsidRPr="00462D65">
        <w:rPr>
          <w:rFonts w:ascii="Arial" w:hAnsi="Arial" w:cs="Arial"/>
          <w:color w:val="000000" w:themeColor="text1"/>
          <w:sz w:val="22"/>
          <w:szCs w:val="22"/>
        </w:rPr>
        <w:t>ga de petróleo crudo Diésel/Gasolina/Gasoholes, Turbo A1 e IFO/Diésel Marino/Bunker en los Terminales Multiboyas N° 1 y 3, en donde se identifique la capacidad y matrícula de la embarcación que realiza las operaciones, así como el volumen de los productos involucrados. Asimismo, deberá informar las medidas adoptadas en aras de la protección del medio ambiente al ejecutar las referidas operaciones”. Dicha resolución debió ser comunicada el mismo día de su notificación, es decir, el 17 de febrero de 2022; no obstante, fue informada el 18 de febrero de 2022 (Expediente N° 2022007052</w:t>
      </w:r>
      <w:r>
        <w:rPr>
          <w:rFonts w:ascii="Arial" w:hAnsi="Arial" w:cs="Arial"/>
          <w:color w:val="000000" w:themeColor="text1"/>
          <w:sz w:val="22"/>
          <w:szCs w:val="22"/>
        </w:rPr>
        <w:t>)</w:t>
      </w:r>
      <w:r>
        <w:rPr>
          <w:rFonts w:ascii="Arial" w:hAnsi="Arial" w:cs="Arial"/>
          <w:sz w:val="22"/>
        </w:rPr>
        <w:t>.</w:t>
      </w:r>
    </w:p>
    <w:p w14:paraId="7EC5853D" w14:textId="77777777" w:rsidR="00E01C91" w:rsidRPr="00E01C91" w:rsidRDefault="00E01C91" w:rsidP="00E01C91">
      <w:pPr>
        <w:pStyle w:val="Prrafodelista"/>
        <w:widowControl w:val="0"/>
        <w:numPr>
          <w:ilvl w:val="0"/>
          <w:numId w:val="8"/>
        </w:numPr>
        <w:tabs>
          <w:tab w:val="left" w:pos="3119"/>
        </w:tabs>
        <w:spacing w:before="120"/>
        <w:ind w:left="567" w:hanging="567"/>
        <w:jc w:val="both"/>
        <w:rPr>
          <w:rFonts w:ascii="Arial" w:hAnsi="Arial" w:cs="Arial"/>
          <w:color w:val="000000" w:themeColor="text1"/>
          <w:sz w:val="22"/>
          <w:szCs w:val="22"/>
        </w:rPr>
      </w:pPr>
      <w:r>
        <w:rPr>
          <w:rFonts w:ascii="Arial" w:hAnsi="Arial" w:cs="Arial"/>
          <w:sz w:val="22"/>
        </w:rPr>
        <w:t xml:space="preserve">No haber cumplido con comunicar oportunamente </w:t>
      </w:r>
      <w:r>
        <w:rPr>
          <w:rFonts w:ascii="Arial" w:hAnsi="Arial" w:cs="Arial"/>
          <w:color w:val="000000" w:themeColor="text1"/>
          <w:sz w:val="22"/>
          <w:szCs w:val="22"/>
        </w:rPr>
        <w:t>e</w:t>
      </w:r>
      <w:r w:rsidRPr="00462D65">
        <w:rPr>
          <w:rFonts w:ascii="Arial" w:hAnsi="Arial" w:cs="Arial"/>
          <w:color w:val="000000" w:themeColor="text1"/>
          <w:sz w:val="22"/>
          <w:szCs w:val="22"/>
        </w:rPr>
        <w:t>l acuerdo entre su representada y el Gobierno del Perú, a través de la Presidencia del Consejo de Ministros, a favor de pescadores y comerciantes afectados por el derrame ocurrido el 15 de enero de 2022, que debió ser comunicado el mismo día de su suscripción el 4 de marzo de 2022; no obstante, fue informado el 8 de marzo de 2022 (Expediente N° 2022009703</w:t>
      </w:r>
      <w:r>
        <w:rPr>
          <w:rFonts w:ascii="Arial" w:hAnsi="Arial" w:cs="Arial"/>
          <w:color w:val="000000" w:themeColor="text1"/>
          <w:sz w:val="22"/>
          <w:szCs w:val="22"/>
        </w:rPr>
        <w:t>)</w:t>
      </w:r>
      <w:r>
        <w:rPr>
          <w:rFonts w:ascii="Arial" w:hAnsi="Arial" w:cs="Arial"/>
          <w:sz w:val="22"/>
        </w:rPr>
        <w:t>.</w:t>
      </w:r>
    </w:p>
    <w:p w14:paraId="7A957FD9" w14:textId="77777777" w:rsidR="00E01C91" w:rsidRPr="00E01C91" w:rsidRDefault="00E01C91" w:rsidP="00E01C91">
      <w:pPr>
        <w:pStyle w:val="Prrafodelista"/>
        <w:widowControl w:val="0"/>
        <w:numPr>
          <w:ilvl w:val="0"/>
          <w:numId w:val="8"/>
        </w:numPr>
        <w:tabs>
          <w:tab w:val="left" w:pos="3119"/>
        </w:tabs>
        <w:spacing w:before="120"/>
        <w:ind w:left="567" w:hanging="567"/>
        <w:jc w:val="both"/>
        <w:rPr>
          <w:rFonts w:ascii="Arial" w:hAnsi="Arial" w:cs="Arial"/>
          <w:color w:val="000000" w:themeColor="text1"/>
          <w:sz w:val="22"/>
          <w:szCs w:val="22"/>
        </w:rPr>
      </w:pPr>
      <w:r>
        <w:rPr>
          <w:rFonts w:ascii="Arial" w:hAnsi="Arial" w:cs="Arial"/>
          <w:sz w:val="22"/>
        </w:rPr>
        <w:t xml:space="preserve">No haber cumplido con comunicar oportunamente </w:t>
      </w:r>
      <w:r>
        <w:rPr>
          <w:rFonts w:ascii="Arial" w:hAnsi="Arial" w:cs="Arial"/>
          <w:color w:val="000000" w:themeColor="text1"/>
          <w:sz w:val="22"/>
          <w:szCs w:val="22"/>
        </w:rPr>
        <w:t>l</w:t>
      </w:r>
      <w:r w:rsidRPr="00462D65">
        <w:rPr>
          <w:rFonts w:ascii="Arial" w:hAnsi="Arial" w:cs="Arial"/>
          <w:color w:val="000000" w:themeColor="text1"/>
          <w:sz w:val="22"/>
          <w:szCs w:val="22"/>
        </w:rPr>
        <w:t>a Resolución N° 00042-2022-OEFA/DSEM, mediante la cual el OEFA resolvió “AUTORIZAR las actividades operativas de carga y descarga en el Terminal Multiboyas N° 1, por las consideraciones expuestas en la resolución”. Dicha resolución debió ser comunicada el mismo día de su notificación, es decir, el 10 de marzo de 2022; no obstante, fue informada el 11 de marzo de 2022 (Expediente N° 2022010082</w:t>
      </w:r>
      <w:r>
        <w:rPr>
          <w:rFonts w:ascii="Arial" w:hAnsi="Arial" w:cs="Arial"/>
          <w:color w:val="000000" w:themeColor="text1"/>
          <w:sz w:val="22"/>
          <w:szCs w:val="22"/>
        </w:rPr>
        <w:t>)</w:t>
      </w:r>
      <w:r>
        <w:rPr>
          <w:rFonts w:ascii="Arial" w:hAnsi="Arial" w:cs="Arial"/>
          <w:sz w:val="22"/>
        </w:rPr>
        <w:t>.</w:t>
      </w:r>
    </w:p>
    <w:p w14:paraId="5456B06D" w14:textId="77777777" w:rsidR="00E01C91" w:rsidRPr="00E01C91" w:rsidRDefault="00E01C91" w:rsidP="00E01C91">
      <w:pPr>
        <w:pStyle w:val="Prrafodelista"/>
        <w:widowControl w:val="0"/>
        <w:numPr>
          <w:ilvl w:val="0"/>
          <w:numId w:val="8"/>
        </w:numPr>
        <w:tabs>
          <w:tab w:val="left" w:pos="3119"/>
        </w:tabs>
        <w:spacing w:before="120"/>
        <w:ind w:left="567" w:hanging="567"/>
        <w:jc w:val="both"/>
        <w:rPr>
          <w:rFonts w:ascii="Arial" w:hAnsi="Arial" w:cs="Arial"/>
          <w:color w:val="000000" w:themeColor="text1"/>
          <w:sz w:val="22"/>
          <w:szCs w:val="22"/>
        </w:rPr>
      </w:pPr>
      <w:r>
        <w:rPr>
          <w:rFonts w:ascii="Arial" w:hAnsi="Arial" w:cs="Arial"/>
          <w:sz w:val="22"/>
        </w:rPr>
        <w:t xml:space="preserve">No haber cumplido con comunicar oportunamente </w:t>
      </w:r>
      <w:r>
        <w:rPr>
          <w:rFonts w:ascii="Arial" w:hAnsi="Arial" w:cs="Arial"/>
          <w:color w:val="000000" w:themeColor="text1"/>
          <w:sz w:val="22"/>
          <w:szCs w:val="22"/>
        </w:rPr>
        <w:t>l</w:t>
      </w:r>
      <w:r w:rsidRPr="00462D65">
        <w:rPr>
          <w:rFonts w:ascii="Arial" w:hAnsi="Arial" w:cs="Arial"/>
          <w:color w:val="000000" w:themeColor="text1"/>
          <w:sz w:val="22"/>
          <w:szCs w:val="22"/>
        </w:rPr>
        <w:t>a demanda judicial interpuesta por el Instituto Nacional de Defensa de la Competencia y de la Protección de la Propiedad Intelectual – INDECOPI (en adelante, INDECOPI) en contra de su representada por 4,500 millones de dólares estadounidenses por responsabilidad civil de riesgo por derrame de petróleo</w:t>
      </w:r>
      <w:r>
        <w:rPr>
          <w:rFonts w:ascii="Arial" w:hAnsi="Arial" w:cs="Arial"/>
          <w:sz w:val="22"/>
          <w:szCs w:val="22"/>
        </w:rPr>
        <w:t xml:space="preserve">. Dicho hecho debió ser comunicado el 13 de mayo de 2022; no obstante, fue informado el 16 de mayo de 2022 (Expediente N° </w:t>
      </w:r>
      <w:r w:rsidRPr="007E0846">
        <w:rPr>
          <w:rFonts w:ascii="Arial" w:hAnsi="Arial" w:cs="Arial"/>
          <w:sz w:val="22"/>
          <w:szCs w:val="22"/>
        </w:rPr>
        <w:t>2022021360</w:t>
      </w:r>
      <w:r>
        <w:rPr>
          <w:rFonts w:ascii="Arial" w:hAnsi="Arial" w:cs="Arial"/>
          <w:color w:val="000000" w:themeColor="text1"/>
          <w:sz w:val="22"/>
          <w:szCs w:val="22"/>
        </w:rPr>
        <w:t>).</w:t>
      </w:r>
    </w:p>
    <w:p w14:paraId="1CBB2489" w14:textId="77777777" w:rsidR="00EA04A9" w:rsidRDefault="00E01C91" w:rsidP="00B468D2">
      <w:pPr>
        <w:pStyle w:val="Prrafodelista"/>
        <w:widowControl w:val="0"/>
        <w:numPr>
          <w:ilvl w:val="0"/>
          <w:numId w:val="7"/>
        </w:numPr>
        <w:tabs>
          <w:tab w:val="left" w:pos="3119"/>
        </w:tabs>
        <w:spacing w:before="120"/>
        <w:ind w:left="0" w:firstLine="2835"/>
        <w:jc w:val="both"/>
        <w:rPr>
          <w:rFonts w:ascii="Arial" w:hAnsi="Arial" w:cs="Arial"/>
          <w:sz w:val="22"/>
          <w:szCs w:val="22"/>
        </w:rPr>
      </w:pPr>
      <w:r>
        <w:rPr>
          <w:rFonts w:ascii="Arial" w:hAnsi="Arial" w:cs="Arial"/>
          <w:sz w:val="22"/>
          <w:szCs w:val="22"/>
        </w:rPr>
        <w:t xml:space="preserve">Que, </w:t>
      </w:r>
      <w:r w:rsidR="00EA04A9">
        <w:rPr>
          <w:rFonts w:ascii="Arial" w:hAnsi="Arial" w:cs="Arial"/>
          <w:sz w:val="22"/>
          <w:szCs w:val="22"/>
        </w:rPr>
        <w:t xml:space="preserve">estos </w:t>
      </w:r>
      <w:r w:rsidR="00833FA6">
        <w:rPr>
          <w:rFonts w:ascii="Arial" w:hAnsi="Arial" w:cs="Arial"/>
          <w:sz w:val="22"/>
          <w:szCs w:val="22"/>
        </w:rPr>
        <w:t>incumplimientos</w:t>
      </w:r>
      <w:r w:rsidR="00EA04A9">
        <w:rPr>
          <w:rFonts w:ascii="Arial" w:hAnsi="Arial" w:cs="Arial"/>
          <w:sz w:val="22"/>
          <w:szCs w:val="22"/>
        </w:rPr>
        <w:t xml:space="preserve"> se encuentran tipificados en el inciso 3.1 del numeral 3 del Anexo I del Reglamento de Sanciones;</w:t>
      </w:r>
    </w:p>
    <w:p w14:paraId="52755490" w14:textId="77777777" w:rsidR="00EA04A9" w:rsidRDefault="00EA04A9" w:rsidP="00EA04A9">
      <w:pPr>
        <w:pStyle w:val="Prrafodelista"/>
        <w:widowControl w:val="0"/>
        <w:numPr>
          <w:ilvl w:val="1"/>
          <w:numId w:val="6"/>
        </w:numPr>
        <w:spacing w:before="120" w:after="120"/>
        <w:ind w:left="567" w:hanging="567"/>
        <w:rPr>
          <w:rFonts w:ascii="Arial" w:hAnsi="Arial" w:cs="Arial"/>
          <w:b/>
          <w:i/>
        </w:rPr>
      </w:pPr>
      <w:r>
        <w:rPr>
          <w:rFonts w:ascii="Arial" w:hAnsi="Arial" w:cs="Arial"/>
          <w:b/>
          <w:i/>
        </w:rPr>
        <w:t>Descargos</w:t>
      </w:r>
    </w:p>
    <w:p w14:paraId="7A3A0C60" w14:textId="77777777" w:rsidR="00E01C91" w:rsidRDefault="00EA04A9" w:rsidP="00E01C91">
      <w:pPr>
        <w:pStyle w:val="Prrafodelista"/>
        <w:widowControl w:val="0"/>
        <w:numPr>
          <w:ilvl w:val="0"/>
          <w:numId w:val="7"/>
        </w:numPr>
        <w:tabs>
          <w:tab w:val="left" w:pos="3119"/>
        </w:tabs>
        <w:spacing w:before="120"/>
        <w:ind w:left="0" w:firstLine="2835"/>
        <w:jc w:val="both"/>
        <w:rPr>
          <w:rFonts w:ascii="Arial" w:hAnsi="Arial" w:cs="Arial"/>
          <w:sz w:val="22"/>
          <w:szCs w:val="22"/>
        </w:rPr>
      </w:pPr>
      <w:r w:rsidRPr="00BF4138">
        <w:rPr>
          <w:rFonts w:ascii="Arial" w:hAnsi="Arial" w:cs="Arial"/>
          <w:sz w:val="22"/>
          <w:szCs w:val="22"/>
        </w:rPr>
        <w:t xml:space="preserve">Que, mediante escrito del </w:t>
      </w:r>
      <w:r>
        <w:rPr>
          <w:rFonts w:ascii="Arial" w:hAnsi="Arial" w:cs="Arial"/>
          <w:sz w:val="22"/>
          <w:szCs w:val="22"/>
        </w:rPr>
        <w:t>7 de diciembre</w:t>
      </w:r>
      <w:r w:rsidRPr="00BF4138">
        <w:rPr>
          <w:rFonts w:ascii="Arial" w:hAnsi="Arial" w:cs="Arial"/>
          <w:sz w:val="22"/>
          <w:szCs w:val="22"/>
        </w:rPr>
        <w:t xml:space="preserve"> de 2022, el Emisor presentó sus descargos referidos </w:t>
      </w:r>
      <w:r w:rsidR="00DA57DA">
        <w:rPr>
          <w:rFonts w:ascii="Arial" w:hAnsi="Arial" w:cs="Arial"/>
          <w:sz w:val="22"/>
          <w:szCs w:val="22"/>
        </w:rPr>
        <w:t>a</w:t>
      </w:r>
      <w:r w:rsidRPr="00BF4138">
        <w:rPr>
          <w:rFonts w:ascii="Arial" w:hAnsi="Arial" w:cs="Arial"/>
          <w:sz w:val="22"/>
          <w:szCs w:val="22"/>
        </w:rPr>
        <w:t xml:space="preserve"> </w:t>
      </w:r>
      <w:r w:rsidR="00DA57DA">
        <w:rPr>
          <w:rFonts w:ascii="Arial" w:hAnsi="Arial" w:cs="Arial"/>
          <w:sz w:val="22"/>
          <w:szCs w:val="22"/>
        </w:rPr>
        <w:t>los cargos señalados en e</w:t>
      </w:r>
      <w:r w:rsidRPr="00BF4138">
        <w:rPr>
          <w:rFonts w:ascii="Arial" w:hAnsi="Arial" w:cs="Arial"/>
          <w:sz w:val="22"/>
          <w:szCs w:val="22"/>
        </w:rPr>
        <w:t>l Oficio de Cargo</w:t>
      </w:r>
      <w:r>
        <w:rPr>
          <w:rFonts w:ascii="Arial" w:hAnsi="Arial" w:cs="Arial"/>
          <w:sz w:val="22"/>
          <w:szCs w:val="22"/>
        </w:rPr>
        <w:t>s</w:t>
      </w:r>
      <w:r w:rsidRPr="00BF4138">
        <w:rPr>
          <w:rFonts w:ascii="Arial" w:hAnsi="Arial" w:cs="Arial"/>
          <w:sz w:val="22"/>
          <w:szCs w:val="22"/>
        </w:rPr>
        <w:t xml:space="preserve">, habiendo reiterado durante el desarrollo de la audiencia para el ejercicio del uso de la palabra no presencial llevada a cabo el </w:t>
      </w:r>
      <w:r>
        <w:rPr>
          <w:rFonts w:ascii="Arial" w:hAnsi="Arial" w:cs="Arial"/>
          <w:sz w:val="22"/>
          <w:szCs w:val="22"/>
        </w:rPr>
        <w:t>20 de diciembre</w:t>
      </w:r>
      <w:r w:rsidRPr="00BF4138">
        <w:rPr>
          <w:rFonts w:ascii="Arial" w:hAnsi="Arial" w:cs="Arial"/>
          <w:sz w:val="22"/>
          <w:szCs w:val="22"/>
        </w:rPr>
        <w:t xml:space="preserve"> de 2022, los argumentos expuestos en el referido escrito de descargos, señalando lo siguiente</w:t>
      </w:r>
      <w:r>
        <w:rPr>
          <w:rFonts w:ascii="Arial" w:hAnsi="Arial" w:cs="Arial"/>
          <w:sz w:val="22"/>
          <w:szCs w:val="22"/>
        </w:rPr>
        <w:t>:</w:t>
      </w:r>
    </w:p>
    <w:p w14:paraId="1FF9A694" w14:textId="77777777" w:rsidR="00EA04A9" w:rsidRPr="00EA04A9" w:rsidRDefault="00EA04A9" w:rsidP="00EA04A9">
      <w:pPr>
        <w:pStyle w:val="Prrafodelista"/>
        <w:widowControl w:val="0"/>
        <w:numPr>
          <w:ilvl w:val="0"/>
          <w:numId w:val="15"/>
        </w:numPr>
        <w:tabs>
          <w:tab w:val="left" w:pos="3119"/>
        </w:tabs>
        <w:spacing w:before="120" w:after="120"/>
        <w:ind w:left="567" w:hanging="567"/>
        <w:jc w:val="both"/>
        <w:rPr>
          <w:rFonts w:ascii="Arial" w:hAnsi="Arial" w:cs="Arial"/>
          <w:color w:val="000000" w:themeColor="text1"/>
          <w:sz w:val="22"/>
          <w:szCs w:val="22"/>
          <w:lang w:val="es-PE"/>
        </w:rPr>
      </w:pPr>
      <w:r w:rsidRPr="00EA04A9">
        <w:rPr>
          <w:rFonts w:ascii="Arial" w:hAnsi="Arial" w:cs="Arial"/>
          <w:color w:val="000000" w:themeColor="text1"/>
          <w:sz w:val="22"/>
          <w:szCs w:val="22"/>
          <w:lang w:val="es-PE"/>
        </w:rPr>
        <w:t>Sobre la solicitud de nulidad del Oficio de Cargos por la supuesta operación de la subsanación voluntaria de los hechos imputados, el Emisor menciona que “</w:t>
      </w:r>
      <w:r w:rsidRPr="00EA04A9">
        <w:rPr>
          <w:rFonts w:ascii="Arial" w:hAnsi="Arial" w:cs="Arial"/>
          <w:i/>
          <w:color w:val="000000" w:themeColor="text1"/>
          <w:sz w:val="22"/>
          <w:szCs w:val="22"/>
          <w:lang w:val="es-PE"/>
        </w:rPr>
        <w:t>(…)</w:t>
      </w:r>
      <w:r w:rsidRPr="00EA04A9">
        <w:rPr>
          <w:rFonts w:ascii="Arial" w:hAnsi="Arial" w:cs="Arial"/>
          <w:color w:val="000000" w:themeColor="text1"/>
          <w:sz w:val="22"/>
          <w:szCs w:val="22"/>
          <w:lang w:val="es-PE"/>
        </w:rPr>
        <w:t xml:space="preserve"> </w:t>
      </w:r>
      <w:r w:rsidRPr="00EA04A9">
        <w:rPr>
          <w:rFonts w:ascii="Arial" w:hAnsi="Arial" w:cs="Arial"/>
          <w:i/>
          <w:color w:val="000000" w:themeColor="text1"/>
          <w:sz w:val="22"/>
          <w:szCs w:val="22"/>
          <w:lang w:val="es-PE"/>
        </w:rPr>
        <w:t xml:space="preserve">los principios, más aún si están recogidos en el ordenamiento jurídico, son un criterio interpretativo de las normas, que incluso vinculan a los reglamentos aprobados por la Administración, </w:t>
      </w:r>
      <w:r w:rsidRPr="00EA04A9">
        <w:rPr>
          <w:rFonts w:ascii="Arial" w:hAnsi="Arial" w:cs="Arial"/>
          <w:i/>
          <w:color w:val="000000" w:themeColor="text1"/>
          <w:sz w:val="22"/>
          <w:szCs w:val="22"/>
          <w:u w:val="single"/>
          <w:lang w:val="es-PE"/>
        </w:rPr>
        <w:t>al punto que, si una actuación en particular los contraviene, ésta será inválida</w:t>
      </w:r>
      <w:r w:rsidRPr="00EA04A9">
        <w:rPr>
          <w:rFonts w:ascii="Arial" w:hAnsi="Arial" w:cs="Arial"/>
          <w:i/>
          <w:color w:val="000000" w:themeColor="text1"/>
          <w:sz w:val="22"/>
          <w:szCs w:val="22"/>
          <w:lang w:val="es-PE"/>
        </w:rPr>
        <w:t xml:space="preserve">. En este sentido, cabe recordar que el artículo 8º de la LPAG define al acto “válido” como aquel dictado conforme al ordenamiento jurídico (en general), el cual no está formado únicamente por las normas, sino </w:t>
      </w:r>
      <w:r w:rsidRPr="00EA04A9">
        <w:rPr>
          <w:rFonts w:ascii="Arial" w:hAnsi="Arial" w:cs="Arial"/>
          <w:i/>
          <w:color w:val="000000" w:themeColor="text1"/>
          <w:sz w:val="22"/>
          <w:szCs w:val="22"/>
          <w:lang w:val="es-PE"/>
        </w:rPr>
        <w:lastRenderedPageBreak/>
        <w:t>también por los principios generales del Derecho</w:t>
      </w:r>
      <w:r w:rsidRPr="00EA04A9">
        <w:rPr>
          <w:rFonts w:ascii="Arial" w:hAnsi="Arial" w:cs="Arial"/>
          <w:color w:val="000000" w:themeColor="text1"/>
          <w:sz w:val="22"/>
          <w:szCs w:val="22"/>
          <w:lang w:val="es-PE"/>
        </w:rPr>
        <w:t>”.</w:t>
      </w:r>
    </w:p>
    <w:p w14:paraId="47783E3A" w14:textId="77777777" w:rsidR="00EA04A9" w:rsidRDefault="00EA04A9" w:rsidP="00EA04A9">
      <w:pPr>
        <w:pStyle w:val="Prrafodelista"/>
        <w:spacing w:before="120" w:after="120"/>
        <w:ind w:left="567"/>
        <w:jc w:val="both"/>
        <w:rPr>
          <w:rFonts w:ascii="Arial" w:hAnsi="Arial" w:cs="Arial"/>
          <w:color w:val="000000" w:themeColor="text1"/>
          <w:sz w:val="22"/>
          <w:szCs w:val="22"/>
          <w:lang w:val="es-PE"/>
        </w:rPr>
      </w:pPr>
      <w:r>
        <w:rPr>
          <w:rFonts w:ascii="Arial" w:hAnsi="Arial" w:cs="Arial"/>
          <w:color w:val="000000" w:themeColor="text1"/>
          <w:sz w:val="22"/>
          <w:szCs w:val="22"/>
          <w:lang w:val="es-PE"/>
        </w:rPr>
        <w:t>En ese sentido, el Emisor cita el numeral 1.1 del artículo IV del Título Preliminar</w:t>
      </w:r>
      <w:r>
        <w:rPr>
          <w:rStyle w:val="Refdenotaalpie"/>
          <w:rFonts w:ascii="Arial" w:hAnsi="Arial" w:cs="Arial"/>
          <w:color w:val="000000" w:themeColor="text1"/>
          <w:sz w:val="22"/>
          <w:szCs w:val="22"/>
          <w:lang w:val="es-PE"/>
        </w:rPr>
        <w:footnoteReference w:id="2"/>
      </w:r>
      <w:r>
        <w:rPr>
          <w:rFonts w:ascii="Arial" w:hAnsi="Arial" w:cs="Arial"/>
          <w:color w:val="000000" w:themeColor="text1"/>
          <w:sz w:val="22"/>
          <w:szCs w:val="22"/>
          <w:lang w:val="es-PE"/>
        </w:rPr>
        <w:t xml:space="preserve"> y el numeral 1 del artículo 248</w:t>
      </w:r>
      <w:r>
        <w:rPr>
          <w:rStyle w:val="Refdenotaalpie"/>
          <w:rFonts w:ascii="Arial" w:hAnsi="Arial" w:cs="Arial"/>
          <w:color w:val="000000" w:themeColor="text1"/>
          <w:sz w:val="22"/>
          <w:szCs w:val="22"/>
          <w:lang w:val="es-PE"/>
        </w:rPr>
        <w:footnoteReference w:id="3"/>
      </w:r>
      <w:r>
        <w:rPr>
          <w:rFonts w:ascii="Arial" w:hAnsi="Arial" w:cs="Arial"/>
          <w:color w:val="000000" w:themeColor="text1"/>
          <w:sz w:val="22"/>
          <w:szCs w:val="22"/>
          <w:lang w:val="es-PE"/>
        </w:rPr>
        <w:t xml:space="preserve"> del Texto Único </w:t>
      </w:r>
      <w:r w:rsidRPr="00846DE3">
        <w:rPr>
          <w:rFonts w:ascii="Arial" w:hAnsi="Arial" w:cs="Arial"/>
          <w:color w:val="000000" w:themeColor="text1"/>
          <w:sz w:val="22"/>
          <w:szCs w:val="22"/>
          <w:lang w:val="es-PE"/>
        </w:rPr>
        <w:t>Ordenado de la Ley Nº 27444, Ley del Procedimiento</w:t>
      </w:r>
      <w:r>
        <w:rPr>
          <w:rFonts w:ascii="Arial" w:hAnsi="Arial" w:cs="Arial"/>
          <w:color w:val="000000" w:themeColor="text1"/>
          <w:sz w:val="22"/>
          <w:szCs w:val="22"/>
          <w:lang w:val="es-PE"/>
        </w:rPr>
        <w:t xml:space="preserve"> </w:t>
      </w:r>
      <w:r w:rsidRPr="00846DE3">
        <w:rPr>
          <w:rFonts w:ascii="Arial" w:hAnsi="Arial" w:cs="Arial"/>
          <w:color w:val="000000" w:themeColor="text1"/>
          <w:sz w:val="22"/>
          <w:szCs w:val="22"/>
          <w:lang w:val="es-PE"/>
        </w:rPr>
        <w:t>Administrativo General</w:t>
      </w:r>
      <w:r>
        <w:rPr>
          <w:rFonts w:ascii="Arial" w:hAnsi="Arial" w:cs="Arial"/>
          <w:color w:val="000000" w:themeColor="text1"/>
          <w:sz w:val="22"/>
          <w:szCs w:val="22"/>
          <w:lang w:val="es-PE"/>
        </w:rPr>
        <w:t>, aprobado por el Decreto Supremo N° 004-2019-JUS (e</w:t>
      </w:r>
      <w:r w:rsidRPr="00846DE3">
        <w:rPr>
          <w:rFonts w:ascii="Arial" w:hAnsi="Arial" w:cs="Arial"/>
          <w:color w:val="000000" w:themeColor="text1"/>
          <w:sz w:val="22"/>
          <w:szCs w:val="22"/>
          <w:lang w:val="es-PE"/>
        </w:rPr>
        <w:t>n adelante,</w:t>
      </w:r>
      <w:r>
        <w:rPr>
          <w:rFonts w:ascii="Arial" w:hAnsi="Arial" w:cs="Arial"/>
          <w:color w:val="000000" w:themeColor="text1"/>
          <w:sz w:val="22"/>
          <w:szCs w:val="22"/>
          <w:lang w:val="es-PE"/>
        </w:rPr>
        <w:t xml:space="preserve"> TUO</w:t>
      </w:r>
      <w:r w:rsidRPr="00846DE3">
        <w:rPr>
          <w:rFonts w:ascii="Arial" w:hAnsi="Arial" w:cs="Arial"/>
          <w:color w:val="000000" w:themeColor="text1"/>
          <w:sz w:val="22"/>
          <w:szCs w:val="22"/>
          <w:lang w:val="es-PE"/>
        </w:rPr>
        <w:t xml:space="preserve"> </w:t>
      </w:r>
      <w:r w:rsidR="00FA264A">
        <w:rPr>
          <w:rFonts w:ascii="Arial" w:hAnsi="Arial" w:cs="Arial"/>
          <w:color w:val="000000" w:themeColor="text1"/>
          <w:sz w:val="22"/>
          <w:szCs w:val="22"/>
          <w:lang w:val="es-PE"/>
        </w:rPr>
        <w:t xml:space="preserve">de la </w:t>
      </w:r>
      <w:r w:rsidRPr="00846DE3">
        <w:rPr>
          <w:rFonts w:ascii="Arial" w:hAnsi="Arial" w:cs="Arial"/>
          <w:color w:val="000000" w:themeColor="text1"/>
          <w:sz w:val="22"/>
          <w:szCs w:val="22"/>
          <w:lang w:val="es-PE"/>
        </w:rPr>
        <w:t>LPAG), los cuales reconocen el principio de legalidad y señalan las siguientes premisas:</w:t>
      </w:r>
    </w:p>
    <w:p w14:paraId="6AF81554" w14:textId="77777777" w:rsidR="00EA04A9" w:rsidRPr="00525516" w:rsidRDefault="00EA04A9" w:rsidP="00EA04A9">
      <w:pPr>
        <w:pStyle w:val="Prrafodelista"/>
        <w:spacing w:before="120" w:after="120"/>
        <w:ind w:left="993" w:hanging="426"/>
        <w:jc w:val="both"/>
        <w:rPr>
          <w:rFonts w:ascii="Arial" w:hAnsi="Arial" w:cs="Arial"/>
          <w:i/>
          <w:color w:val="000000" w:themeColor="text1"/>
          <w:sz w:val="22"/>
          <w:szCs w:val="22"/>
          <w:lang w:val="es-PE"/>
        </w:rPr>
      </w:pPr>
      <w:r>
        <w:rPr>
          <w:rFonts w:ascii="Arial" w:hAnsi="Arial" w:cs="Arial"/>
          <w:color w:val="000000" w:themeColor="text1"/>
          <w:sz w:val="22"/>
          <w:szCs w:val="22"/>
          <w:lang w:val="es-PE"/>
        </w:rPr>
        <w:t>“</w:t>
      </w:r>
      <w:r w:rsidRPr="00525516">
        <w:rPr>
          <w:rFonts w:ascii="Arial" w:hAnsi="Arial" w:cs="Arial"/>
          <w:i/>
          <w:color w:val="000000" w:themeColor="text1"/>
          <w:sz w:val="22"/>
          <w:szCs w:val="22"/>
          <w:lang w:val="es-PE"/>
        </w:rPr>
        <w:t>(1) Las autoridades administrativas deben actuar con respeto al ordenamiento jurídico, dentro de las facultades que le estén atribuidas y de acuerdo con los fines para los que les fueron conferidas; y,</w:t>
      </w:r>
    </w:p>
    <w:p w14:paraId="4A5724B0" w14:textId="77777777" w:rsidR="00EA04A9" w:rsidRDefault="00EA04A9" w:rsidP="00EA04A9">
      <w:pPr>
        <w:pStyle w:val="Prrafodelista"/>
        <w:spacing w:before="120" w:after="120"/>
        <w:ind w:left="567"/>
        <w:jc w:val="both"/>
        <w:rPr>
          <w:rFonts w:ascii="Arial" w:hAnsi="Arial" w:cs="Arial"/>
          <w:color w:val="000000" w:themeColor="text1"/>
          <w:sz w:val="22"/>
          <w:szCs w:val="22"/>
          <w:lang w:val="es-PE"/>
        </w:rPr>
      </w:pPr>
      <w:r w:rsidRPr="00525516">
        <w:rPr>
          <w:rFonts w:ascii="Arial" w:hAnsi="Arial" w:cs="Arial"/>
          <w:i/>
          <w:color w:val="000000" w:themeColor="text1"/>
          <w:sz w:val="22"/>
          <w:szCs w:val="22"/>
          <w:lang w:val="es-PE"/>
        </w:rPr>
        <w:t>(2) La potestad sancionadora se otorga sólo por norma con rango de ley</w:t>
      </w:r>
      <w:r w:rsidRPr="00525516">
        <w:rPr>
          <w:rFonts w:ascii="Arial" w:hAnsi="Arial" w:cs="Arial"/>
          <w:color w:val="000000" w:themeColor="text1"/>
          <w:sz w:val="22"/>
          <w:szCs w:val="22"/>
          <w:lang w:val="es-PE"/>
        </w:rPr>
        <w:t>.</w:t>
      </w:r>
      <w:r>
        <w:rPr>
          <w:rFonts w:ascii="Arial" w:hAnsi="Arial" w:cs="Arial"/>
          <w:color w:val="000000" w:themeColor="text1"/>
          <w:sz w:val="22"/>
          <w:szCs w:val="22"/>
          <w:lang w:val="es-PE"/>
        </w:rPr>
        <w:t>”</w:t>
      </w:r>
    </w:p>
    <w:p w14:paraId="0C274071" w14:textId="77777777" w:rsidR="00EA04A9" w:rsidRDefault="00EA04A9" w:rsidP="00EA04A9">
      <w:pPr>
        <w:pStyle w:val="Prrafodelista"/>
        <w:spacing w:before="120" w:after="120"/>
        <w:ind w:left="567"/>
        <w:jc w:val="both"/>
        <w:rPr>
          <w:rFonts w:ascii="Arial" w:hAnsi="Arial" w:cs="Arial"/>
          <w:color w:val="000000" w:themeColor="text1"/>
          <w:sz w:val="22"/>
          <w:szCs w:val="22"/>
          <w:lang w:val="es-PE"/>
        </w:rPr>
      </w:pPr>
      <w:r>
        <w:rPr>
          <w:rFonts w:ascii="Arial" w:hAnsi="Arial" w:cs="Arial"/>
          <w:color w:val="000000" w:themeColor="text1"/>
          <w:sz w:val="22"/>
          <w:szCs w:val="22"/>
          <w:lang w:val="es-PE"/>
        </w:rPr>
        <w:t xml:space="preserve">Asimismo, el Emisor menciona el literal f) del numeral 1 del artículo 257 del TUO </w:t>
      </w:r>
      <w:r w:rsidR="00FA264A">
        <w:rPr>
          <w:rFonts w:ascii="Arial" w:hAnsi="Arial" w:cs="Arial"/>
          <w:color w:val="000000" w:themeColor="text1"/>
          <w:sz w:val="22"/>
          <w:szCs w:val="22"/>
          <w:lang w:val="es-PE"/>
        </w:rPr>
        <w:t xml:space="preserve">de la </w:t>
      </w:r>
      <w:r>
        <w:rPr>
          <w:rFonts w:ascii="Arial" w:hAnsi="Arial" w:cs="Arial"/>
          <w:color w:val="000000" w:themeColor="text1"/>
          <w:sz w:val="22"/>
          <w:szCs w:val="22"/>
          <w:lang w:val="es-PE"/>
        </w:rPr>
        <w:t>LPAG</w:t>
      </w:r>
      <w:r w:rsidR="00C82992">
        <w:rPr>
          <w:rStyle w:val="Refdenotaalpie"/>
          <w:rFonts w:ascii="Arial" w:hAnsi="Arial" w:cs="Arial"/>
          <w:color w:val="000000" w:themeColor="text1"/>
          <w:sz w:val="22"/>
          <w:szCs w:val="22"/>
          <w:lang w:val="es-PE"/>
        </w:rPr>
        <w:footnoteReference w:id="4"/>
      </w:r>
      <w:r>
        <w:rPr>
          <w:rFonts w:ascii="Arial" w:hAnsi="Arial" w:cs="Arial"/>
          <w:color w:val="000000" w:themeColor="text1"/>
          <w:sz w:val="22"/>
          <w:szCs w:val="22"/>
          <w:lang w:val="es-PE"/>
        </w:rPr>
        <w:t xml:space="preserve"> con relación a la subsanación voluntaria como eximente de responsabilidad administrativa, así como el numeral 3 del artículo 255</w:t>
      </w:r>
      <w:r w:rsidR="00C82992">
        <w:rPr>
          <w:rFonts w:ascii="Arial" w:hAnsi="Arial" w:cs="Arial"/>
          <w:color w:val="000000" w:themeColor="text1"/>
          <w:sz w:val="22"/>
          <w:szCs w:val="22"/>
          <w:lang w:val="es-PE"/>
        </w:rPr>
        <w:t xml:space="preserve"> del TUO de la LPAG</w:t>
      </w:r>
      <w:r>
        <w:rPr>
          <w:rStyle w:val="Refdenotaalpie"/>
          <w:rFonts w:ascii="Arial" w:hAnsi="Arial" w:cs="Arial"/>
          <w:color w:val="000000" w:themeColor="text1"/>
          <w:sz w:val="22"/>
          <w:szCs w:val="22"/>
          <w:lang w:val="es-PE"/>
        </w:rPr>
        <w:footnoteReference w:id="5"/>
      </w:r>
      <w:r>
        <w:rPr>
          <w:rFonts w:ascii="Arial" w:hAnsi="Arial" w:cs="Arial"/>
          <w:color w:val="000000" w:themeColor="text1"/>
          <w:sz w:val="22"/>
          <w:szCs w:val="22"/>
          <w:lang w:val="es-PE"/>
        </w:rPr>
        <w:t xml:space="preserve"> a efectos de concluir que el presente procedimiento administrativo sancionador se encontraría viciado en su origen, toda vez que los hechos imputados habrían sido subsanados voluntariamente con anterioridad a la notificación del Oficio de Cargos. En consecuencia, el Emisor sostiene que </w:t>
      </w:r>
      <w:r w:rsidR="006D5ECC">
        <w:rPr>
          <w:rFonts w:ascii="Arial" w:hAnsi="Arial" w:cs="Arial"/>
          <w:color w:val="000000" w:themeColor="text1"/>
          <w:sz w:val="22"/>
          <w:szCs w:val="22"/>
          <w:lang w:val="es-PE"/>
        </w:rPr>
        <w:t>la IGCC</w:t>
      </w:r>
      <w:r>
        <w:rPr>
          <w:rFonts w:ascii="Arial" w:hAnsi="Arial" w:cs="Arial"/>
          <w:color w:val="000000" w:themeColor="text1"/>
          <w:sz w:val="22"/>
          <w:szCs w:val="22"/>
          <w:lang w:val="es-PE"/>
        </w:rPr>
        <w:t xml:space="preserve"> habría vulnerado el Principio de Legalidad y por lo tanto, solicita que se declare la nulidad del Oficio de Cargos, y se disponga el archivo definitivo del presente procedimiento administrativo sancionador.</w:t>
      </w:r>
    </w:p>
    <w:p w14:paraId="58DFF3FC" w14:textId="77777777" w:rsidR="00EA04A9" w:rsidRDefault="00EA04A9" w:rsidP="00EA04A9">
      <w:pPr>
        <w:pStyle w:val="Prrafodelista"/>
        <w:spacing w:before="120" w:after="120"/>
        <w:ind w:left="567"/>
        <w:jc w:val="both"/>
        <w:rPr>
          <w:rFonts w:ascii="Arial" w:hAnsi="Arial" w:cs="Arial"/>
          <w:color w:val="000000" w:themeColor="text1"/>
          <w:sz w:val="22"/>
          <w:szCs w:val="22"/>
          <w:lang w:val="es-PE"/>
        </w:rPr>
      </w:pPr>
      <w:r>
        <w:rPr>
          <w:rFonts w:ascii="Arial" w:hAnsi="Arial" w:cs="Arial"/>
          <w:color w:val="000000" w:themeColor="text1"/>
          <w:sz w:val="22"/>
          <w:szCs w:val="22"/>
          <w:lang w:val="es-PE"/>
        </w:rPr>
        <w:t>Sin perjuicio de lo anterior, el Emisor resalta que “</w:t>
      </w:r>
      <w:r w:rsidRPr="00BA5408">
        <w:rPr>
          <w:rFonts w:ascii="Arial" w:hAnsi="Arial" w:cs="Arial"/>
          <w:b/>
          <w:color w:val="000000" w:themeColor="text1"/>
          <w:sz w:val="22"/>
          <w:szCs w:val="22"/>
          <w:u w:val="single"/>
          <w:lang w:val="es-PE"/>
        </w:rPr>
        <w:t>NO EXISTE DISPOSICIÓN LEGAL ALGUNA QUE PROSCRIBA O LIMITE LA APLICACIÓN DE LA SUBSANACIÓN VOLUNTARIA CONTENIDA EN LA LPAG</w:t>
      </w:r>
      <w:r w:rsidRPr="00BA5408">
        <w:rPr>
          <w:rFonts w:ascii="Arial" w:hAnsi="Arial" w:cs="Arial"/>
          <w:color w:val="000000" w:themeColor="text1"/>
          <w:sz w:val="22"/>
          <w:szCs w:val="22"/>
          <w:lang w:val="es-PE"/>
        </w:rPr>
        <w:t>, respecto de los Hechos Imputados por la Intendencia General</w:t>
      </w:r>
      <w:r>
        <w:rPr>
          <w:rFonts w:ascii="Arial" w:hAnsi="Arial" w:cs="Arial"/>
          <w:color w:val="000000" w:themeColor="text1"/>
          <w:sz w:val="22"/>
          <w:szCs w:val="22"/>
          <w:lang w:val="es-PE"/>
        </w:rPr>
        <w:t>”.</w:t>
      </w:r>
    </w:p>
    <w:p w14:paraId="229FE896" w14:textId="77777777" w:rsidR="00EA04A9" w:rsidRPr="00EA04A9" w:rsidRDefault="00EA04A9" w:rsidP="00CB7165">
      <w:pPr>
        <w:pStyle w:val="Prrafodelista"/>
        <w:widowControl w:val="0"/>
        <w:numPr>
          <w:ilvl w:val="0"/>
          <w:numId w:val="15"/>
        </w:numPr>
        <w:tabs>
          <w:tab w:val="left" w:pos="3119"/>
        </w:tabs>
        <w:spacing w:before="120" w:after="120"/>
        <w:ind w:left="567" w:hanging="567"/>
        <w:jc w:val="both"/>
        <w:rPr>
          <w:rFonts w:ascii="Arial" w:hAnsi="Arial" w:cs="Arial"/>
          <w:color w:val="000000" w:themeColor="text1"/>
          <w:sz w:val="22"/>
          <w:szCs w:val="22"/>
          <w:lang w:val="es-PE"/>
        </w:rPr>
      </w:pPr>
      <w:r w:rsidRPr="00EA04A9">
        <w:rPr>
          <w:rFonts w:ascii="Arial" w:hAnsi="Arial" w:cs="Arial"/>
          <w:color w:val="000000" w:themeColor="text1"/>
          <w:sz w:val="22"/>
          <w:szCs w:val="22"/>
          <w:lang w:val="es-PE"/>
        </w:rPr>
        <w:t>Sobre la solicitud de la aplicación de criterios atenuantes de la infracción y de los criterios de graduación de sanciones, el Emisor señala como fundamentos de hecho</w:t>
      </w:r>
      <w:r>
        <w:rPr>
          <w:rFonts w:ascii="Arial" w:hAnsi="Arial" w:cs="Arial"/>
          <w:color w:val="000000" w:themeColor="text1"/>
          <w:sz w:val="22"/>
          <w:szCs w:val="22"/>
          <w:lang w:val="es-PE"/>
        </w:rPr>
        <w:t xml:space="preserve"> lo siguiente:</w:t>
      </w:r>
    </w:p>
    <w:p w14:paraId="6BAA7464" w14:textId="77777777" w:rsidR="00EA04A9" w:rsidRDefault="00EA04A9" w:rsidP="00CB7165">
      <w:pPr>
        <w:pStyle w:val="Prrafodelista"/>
        <w:numPr>
          <w:ilvl w:val="0"/>
          <w:numId w:val="18"/>
        </w:numPr>
        <w:spacing w:before="120" w:after="120"/>
        <w:ind w:left="993"/>
        <w:jc w:val="both"/>
        <w:rPr>
          <w:rFonts w:ascii="Arial" w:hAnsi="Arial" w:cs="Arial"/>
          <w:color w:val="000000" w:themeColor="text1"/>
          <w:sz w:val="22"/>
          <w:szCs w:val="22"/>
          <w:lang w:val="es-PE"/>
        </w:rPr>
      </w:pPr>
      <w:r>
        <w:rPr>
          <w:rFonts w:ascii="Arial" w:hAnsi="Arial" w:cs="Arial"/>
          <w:color w:val="000000" w:themeColor="text1"/>
          <w:sz w:val="22"/>
          <w:szCs w:val="22"/>
          <w:lang w:val="es-PE"/>
        </w:rPr>
        <w:lastRenderedPageBreak/>
        <w:t>Respecto a los hechos de importancia imputados en los numerales 3, 4, 5, 6 y 8, el Emisor indica que, desde la fecha del derrame de petróleo, ha trabajado en recopilar información más precisa, así como valorizar la materialidad de los hechos, revelándolos de forma progresiva, conforme iban adquiriendo relevancia en el mercado. El Emisor admite que tardó en determinar si tales hechos cumplían con los criterios correspondientes.</w:t>
      </w:r>
    </w:p>
    <w:p w14:paraId="05401F7C" w14:textId="77777777" w:rsidR="00EA04A9" w:rsidRDefault="00EA04A9" w:rsidP="00CB7165">
      <w:pPr>
        <w:pStyle w:val="Prrafodelista"/>
        <w:numPr>
          <w:ilvl w:val="0"/>
          <w:numId w:val="18"/>
        </w:numPr>
        <w:spacing w:before="120" w:after="120"/>
        <w:ind w:left="993"/>
        <w:jc w:val="both"/>
        <w:rPr>
          <w:rFonts w:ascii="Arial" w:hAnsi="Arial" w:cs="Arial"/>
          <w:color w:val="000000" w:themeColor="text1"/>
          <w:sz w:val="22"/>
          <w:szCs w:val="22"/>
          <w:lang w:val="es-PE"/>
        </w:rPr>
      </w:pPr>
      <w:r>
        <w:rPr>
          <w:rFonts w:ascii="Arial" w:hAnsi="Arial" w:cs="Arial"/>
          <w:color w:val="000000" w:themeColor="text1"/>
          <w:sz w:val="22"/>
          <w:szCs w:val="22"/>
          <w:lang w:val="es-PE"/>
        </w:rPr>
        <w:t>Respecto al hecho de importancia imputado en el numeral 7, el Emisor señala que la Resolución N°</w:t>
      </w:r>
      <w:r w:rsidRPr="000B6F60">
        <w:rPr>
          <w:rFonts w:ascii="Arial" w:hAnsi="Arial" w:cs="Arial"/>
          <w:color w:val="000000" w:themeColor="text1"/>
          <w:sz w:val="22"/>
          <w:szCs w:val="22"/>
          <w:lang w:val="es-PE"/>
        </w:rPr>
        <w:t xml:space="preserve"> 00042-2022-OEFA/DSEM fue notificada el 10 de marzo de 2022 a las 20:01 horas</w:t>
      </w:r>
      <w:r>
        <w:rPr>
          <w:rFonts w:ascii="Arial" w:hAnsi="Arial" w:cs="Arial"/>
          <w:color w:val="000000" w:themeColor="text1"/>
          <w:sz w:val="22"/>
          <w:szCs w:val="22"/>
          <w:lang w:val="es-PE"/>
        </w:rPr>
        <w:t>, horario en el cual el trabajador encargado de revisar notificaciones no se encontraba laborando, motivo por el cual comunicó dicha información a primera hora del día hábil inmediato siguiente.</w:t>
      </w:r>
    </w:p>
    <w:p w14:paraId="080494F8" w14:textId="77777777" w:rsidR="00EA04A9" w:rsidRDefault="00EA04A9" w:rsidP="00CB7165">
      <w:pPr>
        <w:pStyle w:val="Prrafodelista"/>
        <w:numPr>
          <w:ilvl w:val="0"/>
          <w:numId w:val="18"/>
        </w:numPr>
        <w:spacing w:before="120" w:after="120"/>
        <w:ind w:left="993"/>
        <w:jc w:val="both"/>
        <w:rPr>
          <w:rFonts w:ascii="Arial" w:hAnsi="Arial" w:cs="Arial"/>
          <w:color w:val="000000" w:themeColor="text1"/>
          <w:sz w:val="22"/>
          <w:szCs w:val="22"/>
          <w:lang w:val="es-PE"/>
        </w:rPr>
      </w:pPr>
      <w:r>
        <w:rPr>
          <w:rFonts w:ascii="Arial" w:hAnsi="Arial" w:cs="Arial"/>
          <w:color w:val="000000" w:themeColor="text1"/>
          <w:sz w:val="22"/>
          <w:szCs w:val="22"/>
          <w:lang w:val="es-PE"/>
        </w:rPr>
        <w:t>Respecto a los hechos de importancia imputados en los numerales 1 y 2, el Emisor sostiene que la renuncia de los ex directores tuvo efectividad el 3 de enero de 2022 y que fueron comunicadas el 25 de enero de 2022 por errores logísticos involuntarios.</w:t>
      </w:r>
    </w:p>
    <w:p w14:paraId="32D3950F" w14:textId="77777777" w:rsidR="00EA04A9" w:rsidRPr="00481F56" w:rsidRDefault="00481F56" w:rsidP="00CB7165">
      <w:pPr>
        <w:pStyle w:val="Prrafodelista"/>
        <w:widowControl w:val="0"/>
        <w:tabs>
          <w:tab w:val="left" w:pos="3119"/>
        </w:tabs>
        <w:spacing w:before="120" w:after="120"/>
        <w:ind w:left="567"/>
        <w:jc w:val="both"/>
        <w:rPr>
          <w:rFonts w:ascii="Arial" w:hAnsi="Arial" w:cs="Arial"/>
          <w:color w:val="000000" w:themeColor="text1"/>
          <w:sz w:val="22"/>
          <w:szCs w:val="22"/>
          <w:lang w:val="es-PE"/>
        </w:rPr>
      </w:pPr>
      <w:r w:rsidRPr="00481F56">
        <w:rPr>
          <w:rFonts w:ascii="Arial" w:hAnsi="Arial" w:cs="Arial"/>
          <w:color w:val="000000" w:themeColor="text1"/>
          <w:sz w:val="22"/>
          <w:szCs w:val="22"/>
          <w:lang w:val="es-PE"/>
        </w:rPr>
        <w:t>Por otro lado, como f</w:t>
      </w:r>
      <w:r w:rsidR="00EA04A9" w:rsidRPr="00481F56">
        <w:rPr>
          <w:rFonts w:ascii="Arial" w:hAnsi="Arial" w:cs="Arial"/>
          <w:color w:val="000000" w:themeColor="text1"/>
          <w:sz w:val="22"/>
          <w:szCs w:val="22"/>
          <w:lang w:val="es-PE"/>
        </w:rPr>
        <w:t>undamentos de derecho</w:t>
      </w:r>
      <w:r w:rsidRPr="00481F56">
        <w:rPr>
          <w:rFonts w:ascii="Arial" w:hAnsi="Arial" w:cs="Arial"/>
          <w:color w:val="000000" w:themeColor="text1"/>
          <w:sz w:val="22"/>
          <w:szCs w:val="22"/>
          <w:lang w:val="es-PE"/>
        </w:rPr>
        <w:t>, el Emisor señala que:</w:t>
      </w:r>
    </w:p>
    <w:p w14:paraId="7A0A254E" w14:textId="77777777" w:rsidR="00EA04A9" w:rsidRDefault="00481F56" w:rsidP="00CB7165">
      <w:pPr>
        <w:pStyle w:val="Prrafodelista"/>
        <w:numPr>
          <w:ilvl w:val="0"/>
          <w:numId w:val="18"/>
        </w:numPr>
        <w:spacing w:before="120" w:after="120"/>
        <w:ind w:left="993"/>
        <w:jc w:val="both"/>
        <w:rPr>
          <w:rFonts w:ascii="Arial" w:hAnsi="Arial" w:cs="Arial"/>
          <w:color w:val="000000" w:themeColor="text1"/>
          <w:sz w:val="22"/>
          <w:szCs w:val="22"/>
          <w:lang w:val="es-PE"/>
        </w:rPr>
      </w:pPr>
      <w:r>
        <w:rPr>
          <w:rFonts w:ascii="Arial" w:hAnsi="Arial" w:cs="Arial"/>
          <w:color w:val="000000" w:themeColor="text1"/>
          <w:sz w:val="22"/>
          <w:szCs w:val="22"/>
          <w:lang w:val="es-PE"/>
        </w:rPr>
        <w:t>E</w:t>
      </w:r>
      <w:r w:rsidR="00EA04A9">
        <w:rPr>
          <w:rFonts w:ascii="Arial" w:hAnsi="Arial" w:cs="Arial"/>
          <w:color w:val="000000" w:themeColor="text1"/>
          <w:sz w:val="22"/>
          <w:szCs w:val="22"/>
          <w:lang w:val="es-PE"/>
        </w:rPr>
        <w:t xml:space="preserve">l numeral 2 del artículo 258 del TUO </w:t>
      </w:r>
      <w:r>
        <w:rPr>
          <w:rFonts w:ascii="Arial" w:hAnsi="Arial" w:cs="Arial"/>
          <w:color w:val="000000" w:themeColor="text1"/>
          <w:sz w:val="22"/>
          <w:szCs w:val="22"/>
          <w:lang w:val="es-PE"/>
        </w:rPr>
        <w:t xml:space="preserve">de la </w:t>
      </w:r>
      <w:r w:rsidR="00EA04A9">
        <w:rPr>
          <w:rFonts w:ascii="Arial" w:hAnsi="Arial" w:cs="Arial"/>
          <w:color w:val="000000" w:themeColor="text1"/>
          <w:sz w:val="22"/>
          <w:szCs w:val="22"/>
          <w:lang w:val="es-PE"/>
        </w:rPr>
        <w:t>LPAG y el artículo 2</w:t>
      </w:r>
      <w:r>
        <w:rPr>
          <w:rFonts w:ascii="Arial" w:hAnsi="Arial" w:cs="Arial"/>
          <w:color w:val="000000" w:themeColor="text1"/>
          <w:sz w:val="22"/>
          <w:szCs w:val="22"/>
          <w:lang w:val="es-PE"/>
        </w:rPr>
        <w:t xml:space="preserve">6 del Reglamento de Sanciones, </w:t>
      </w:r>
      <w:r w:rsidR="00EA04A9">
        <w:rPr>
          <w:rFonts w:ascii="Arial" w:hAnsi="Arial" w:cs="Arial"/>
          <w:color w:val="000000" w:themeColor="text1"/>
          <w:sz w:val="22"/>
          <w:szCs w:val="22"/>
          <w:lang w:val="es-PE"/>
        </w:rPr>
        <w:t>los cuales recogen al reconocimiento de responsabilidad como atenuante en la determinación de responsabilidad de las infracciones. Sin embargo, reitera su disconformidad con el inicio del presente procedimiento administrativo sancionador por considerar que subsanó voluntariamente los hechos imputados y resalta que siempre tuvo la intención de cumplir con la referida obligación. Asimismo, el Emisor solicita que se tenga en consideración la contribución del infractor para el esclarecimiento de la infracción como atenuante de la infracción.</w:t>
      </w:r>
    </w:p>
    <w:p w14:paraId="72461EC3" w14:textId="77777777" w:rsidR="00EA04A9" w:rsidRPr="00481F56" w:rsidRDefault="00EA04A9" w:rsidP="00CB7165">
      <w:pPr>
        <w:pStyle w:val="Prrafodelista"/>
        <w:numPr>
          <w:ilvl w:val="0"/>
          <w:numId w:val="18"/>
        </w:numPr>
        <w:spacing w:before="120" w:after="120"/>
        <w:ind w:left="993"/>
        <w:jc w:val="both"/>
        <w:rPr>
          <w:rFonts w:ascii="Arial" w:hAnsi="Arial" w:cs="Arial"/>
          <w:color w:val="000000" w:themeColor="text1"/>
          <w:sz w:val="22"/>
          <w:szCs w:val="22"/>
          <w:lang w:val="es-PE"/>
        </w:rPr>
      </w:pPr>
      <w:r>
        <w:rPr>
          <w:rFonts w:ascii="Arial" w:hAnsi="Arial" w:cs="Arial"/>
          <w:color w:val="000000" w:themeColor="text1"/>
          <w:sz w:val="22"/>
          <w:szCs w:val="22"/>
          <w:lang w:val="es-PE"/>
        </w:rPr>
        <w:t xml:space="preserve">Finalmente y sin perjuicio de lo expuesto, el Emisor estima que existen otras circunstancias que deben </w:t>
      </w:r>
      <w:r w:rsidRPr="00481F56">
        <w:rPr>
          <w:rFonts w:ascii="Arial" w:hAnsi="Arial" w:cs="Arial"/>
          <w:color w:val="000000" w:themeColor="text1"/>
          <w:sz w:val="22"/>
          <w:szCs w:val="22"/>
          <w:lang w:val="es-PE"/>
        </w:rPr>
        <w:t>valorarse:</w:t>
      </w:r>
    </w:p>
    <w:p w14:paraId="071721BE" w14:textId="77777777" w:rsidR="00EA04A9" w:rsidRPr="00481F56" w:rsidRDefault="00EA04A9" w:rsidP="00CB7165">
      <w:pPr>
        <w:pStyle w:val="Prrafodelista"/>
        <w:numPr>
          <w:ilvl w:val="0"/>
          <w:numId w:val="17"/>
        </w:numPr>
        <w:spacing w:before="120" w:after="120"/>
        <w:ind w:left="1418" w:hanging="425"/>
        <w:jc w:val="both"/>
        <w:rPr>
          <w:rFonts w:ascii="Arial" w:hAnsi="Arial" w:cs="Arial"/>
          <w:color w:val="000000" w:themeColor="text1"/>
          <w:sz w:val="22"/>
          <w:szCs w:val="22"/>
          <w:lang w:val="es-PE"/>
        </w:rPr>
      </w:pPr>
      <w:r w:rsidRPr="00481F56">
        <w:rPr>
          <w:rFonts w:ascii="Arial" w:hAnsi="Arial" w:cs="Arial"/>
          <w:color w:val="000000" w:themeColor="text1"/>
          <w:sz w:val="22"/>
          <w:szCs w:val="22"/>
          <w:lang w:val="es-PE"/>
        </w:rPr>
        <w:t>Antecedentes de sanción: El Emisor indica que no cuenta con sanción firme interpuesta por la SMV dentro del plazo de cuatro (4) años anteriores a la comisión de las infracciones imputadas.</w:t>
      </w:r>
    </w:p>
    <w:p w14:paraId="1D763617" w14:textId="77777777" w:rsidR="00EA04A9" w:rsidRPr="00481F56" w:rsidRDefault="00EA04A9" w:rsidP="00CB7165">
      <w:pPr>
        <w:pStyle w:val="Prrafodelista"/>
        <w:numPr>
          <w:ilvl w:val="0"/>
          <w:numId w:val="17"/>
        </w:numPr>
        <w:spacing w:before="120" w:after="120"/>
        <w:ind w:left="1418" w:hanging="425"/>
        <w:jc w:val="both"/>
        <w:rPr>
          <w:rFonts w:ascii="Arial" w:hAnsi="Arial" w:cs="Arial"/>
          <w:color w:val="000000" w:themeColor="text1"/>
          <w:sz w:val="22"/>
          <w:szCs w:val="22"/>
          <w:lang w:val="es-PE"/>
        </w:rPr>
      </w:pPr>
      <w:r w:rsidRPr="00481F56">
        <w:rPr>
          <w:rFonts w:ascii="Arial" w:hAnsi="Arial" w:cs="Arial"/>
          <w:color w:val="000000" w:themeColor="text1"/>
          <w:sz w:val="22"/>
          <w:szCs w:val="22"/>
          <w:lang w:val="es-PE"/>
        </w:rPr>
        <w:t>Inexistencia de perjuicio causado y/o repercusión en el mercado: El Emisor afirma que la remisión extemporánea de los hechos de importancia no han causado algún perjuicio económico concreto a los participantes del mercado, puesto que: (i) sus acciones no se encuentran listadas en ninguna bolsa de valores y, por tanto, los hechos de importancia no estarían en la capacidad de afectar el precio, cotización o liquidez de sus valores, (ii) los hechos con efectos significativos en su actividad fueron comunicados inmediatamente, con menos de cinco (5) días de retraso.</w:t>
      </w:r>
    </w:p>
    <w:p w14:paraId="5B05CF72" w14:textId="77777777" w:rsidR="00EA04A9" w:rsidRPr="00481F56" w:rsidRDefault="00EA04A9" w:rsidP="00CB7165">
      <w:pPr>
        <w:pStyle w:val="Prrafodelista"/>
        <w:numPr>
          <w:ilvl w:val="0"/>
          <w:numId w:val="17"/>
        </w:numPr>
        <w:spacing w:before="120" w:after="120"/>
        <w:ind w:left="1418" w:hanging="425"/>
        <w:jc w:val="both"/>
        <w:rPr>
          <w:rFonts w:ascii="Arial" w:hAnsi="Arial" w:cs="Arial"/>
          <w:color w:val="000000" w:themeColor="text1"/>
          <w:sz w:val="22"/>
          <w:szCs w:val="22"/>
          <w:lang w:val="es-PE"/>
        </w:rPr>
      </w:pPr>
      <w:r w:rsidRPr="00481F56">
        <w:rPr>
          <w:rFonts w:ascii="Arial" w:hAnsi="Arial" w:cs="Arial"/>
          <w:color w:val="000000" w:themeColor="text1"/>
          <w:sz w:val="22"/>
          <w:szCs w:val="22"/>
          <w:lang w:val="es-PE"/>
        </w:rPr>
        <w:t xml:space="preserve">Inexistencia de reincidencia en la comisión de la infracción: El Emisor afirma que no cuenta con ningún tipo de sanción impuesta en su contra. </w:t>
      </w:r>
    </w:p>
    <w:p w14:paraId="08F42002" w14:textId="77777777" w:rsidR="00EA04A9" w:rsidRPr="00481F56" w:rsidRDefault="00EA04A9" w:rsidP="00CB7165">
      <w:pPr>
        <w:pStyle w:val="Prrafodelista"/>
        <w:numPr>
          <w:ilvl w:val="0"/>
          <w:numId w:val="17"/>
        </w:numPr>
        <w:spacing w:before="120" w:after="120"/>
        <w:ind w:left="1418" w:hanging="425"/>
        <w:jc w:val="both"/>
        <w:rPr>
          <w:rFonts w:ascii="Arial" w:hAnsi="Arial" w:cs="Arial"/>
          <w:color w:val="000000" w:themeColor="text1"/>
          <w:sz w:val="22"/>
          <w:szCs w:val="22"/>
          <w:lang w:val="es-PE"/>
        </w:rPr>
      </w:pPr>
      <w:r w:rsidRPr="00481F56">
        <w:rPr>
          <w:rFonts w:ascii="Arial" w:hAnsi="Arial" w:cs="Arial"/>
          <w:color w:val="000000" w:themeColor="text1"/>
          <w:sz w:val="22"/>
          <w:szCs w:val="22"/>
          <w:lang w:val="es-PE"/>
        </w:rPr>
        <w:t>Circunstancias de la comisión de la infracción: El Emisor indica que se trataría de errores involuntarios internos, los cuales fueron corregidos a fin de que no vuelvan a ocurrir, por lo que cumplió con presentar todos los hechos de importancia imputados, ya que tiene la intención de cumplir con sus obligaciones normativas y actuar con debida diligencia.</w:t>
      </w:r>
    </w:p>
    <w:p w14:paraId="187CAD2B" w14:textId="77777777" w:rsidR="00EA04A9" w:rsidRPr="00481F56" w:rsidRDefault="00EA04A9" w:rsidP="00CB7165">
      <w:pPr>
        <w:pStyle w:val="Prrafodelista"/>
        <w:numPr>
          <w:ilvl w:val="0"/>
          <w:numId w:val="17"/>
        </w:numPr>
        <w:spacing w:before="120" w:after="120"/>
        <w:ind w:left="1418" w:hanging="425"/>
        <w:jc w:val="both"/>
        <w:rPr>
          <w:rFonts w:ascii="Arial" w:hAnsi="Arial" w:cs="Arial"/>
          <w:color w:val="000000" w:themeColor="text1"/>
          <w:sz w:val="22"/>
          <w:szCs w:val="22"/>
          <w:lang w:val="es-PE"/>
        </w:rPr>
      </w:pPr>
      <w:r w:rsidRPr="00481F56">
        <w:rPr>
          <w:rFonts w:ascii="Arial" w:hAnsi="Arial" w:cs="Arial"/>
          <w:color w:val="000000" w:themeColor="text1"/>
          <w:sz w:val="22"/>
          <w:szCs w:val="22"/>
          <w:lang w:val="es-PE"/>
        </w:rPr>
        <w:lastRenderedPageBreak/>
        <w:t xml:space="preserve">Inexistencia de daño al interés público y/o bien jurídico protegido: El Emisor señala que los hechos de importancia materia de análisis fueron conocidos por el público desde su ocurrencia, por lo que no se habría causado daño al interés público y tampoco se habría visto afectada la transparencia del mercado de valores. Asimismo, el Emisor agrega que la implementación de las actividades de supervisión y control de la SMV tampoco se vieron afectadas debido a la subsanación de las infracciones. </w:t>
      </w:r>
    </w:p>
    <w:p w14:paraId="020C0631" w14:textId="77777777" w:rsidR="00EA04A9" w:rsidRPr="00481F56" w:rsidRDefault="00EA04A9" w:rsidP="00CB7165">
      <w:pPr>
        <w:pStyle w:val="Prrafodelista"/>
        <w:numPr>
          <w:ilvl w:val="0"/>
          <w:numId w:val="17"/>
        </w:numPr>
        <w:spacing w:before="120" w:after="120"/>
        <w:ind w:left="1418" w:hanging="425"/>
        <w:jc w:val="both"/>
        <w:rPr>
          <w:rFonts w:ascii="Arial" w:hAnsi="Arial" w:cs="Arial"/>
          <w:color w:val="000000" w:themeColor="text1"/>
          <w:sz w:val="22"/>
          <w:szCs w:val="22"/>
          <w:lang w:val="es-PE"/>
        </w:rPr>
      </w:pPr>
      <w:r w:rsidRPr="00481F56">
        <w:rPr>
          <w:rFonts w:ascii="Arial" w:hAnsi="Arial" w:cs="Arial"/>
          <w:color w:val="000000" w:themeColor="text1"/>
          <w:sz w:val="22"/>
          <w:szCs w:val="22"/>
          <w:lang w:val="es-PE"/>
        </w:rPr>
        <w:t>Inexistencia de beneficio ilícito resultante por la comisión de la infracción: El Emisor afirma que no ha obtenido beneficio ilícito alguno relacionado con la comunicación extemporánea de los hechos imputados.</w:t>
      </w:r>
    </w:p>
    <w:p w14:paraId="225648CA" w14:textId="77777777" w:rsidR="00EA04A9" w:rsidRPr="00481F56" w:rsidRDefault="00EA04A9" w:rsidP="00CB7165">
      <w:pPr>
        <w:pStyle w:val="Prrafodelista"/>
        <w:numPr>
          <w:ilvl w:val="0"/>
          <w:numId w:val="17"/>
        </w:numPr>
        <w:spacing w:before="120" w:after="120"/>
        <w:ind w:left="1418" w:hanging="425"/>
        <w:jc w:val="both"/>
        <w:rPr>
          <w:rFonts w:ascii="Arial" w:hAnsi="Arial" w:cs="Arial"/>
          <w:color w:val="000000" w:themeColor="text1"/>
          <w:sz w:val="22"/>
          <w:szCs w:val="22"/>
          <w:lang w:val="es-PE"/>
        </w:rPr>
      </w:pPr>
      <w:r w:rsidRPr="00481F56">
        <w:rPr>
          <w:rFonts w:ascii="Arial" w:hAnsi="Arial" w:cs="Arial"/>
          <w:color w:val="000000" w:themeColor="text1"/>
          <w:sz w:val="22"/>
          <w:szCs w:val="22"/>
          <w:lang w:val="es-PE"/>
        </w:rPr>
        <w:t>Inexistencia de intencionalidad: El Emisor sostiene que los incumplimientos no fueron intencionales y que, por el contrario, en todo momento tuvo intención de presentar los hechos de importancia.</w:t>
      </w:r>
    </w:p>
    <w:p w14:paraId="63332FB2" w14:textId="77777777" w:rsidR="00EA04A9" w:rsidRPr="00EA04A9" w:rsidRDefault="00EA04A9" w:rsidP="00CB7165">
      <w:pPr>
        <w:pStyle w:val="Prrafodelista"/>
        <w:numPr>
          <w:ilvl w:val="0"/>
          <w:numId w:val="17"/>
        </w:numPr>
        <w:spacing w:before="120" w:after="120"/>
        <w:ind w:left="1418" w:hanging="425"/>
        <w:jc w:val="both"/>
        <w:rPr>
          <w:rFonts w:ascii="Arial" w:hAnsi="Arial" w:cs="Arial"/>
          <w:sz w:val="22"/>
          <w:szCs w:val="22"/>
        </w:rPr>
      </w:pPr>
      <w:r w:rsidRPr="00481F56">
        <w:rPr>
          <w:rFonts w:ascii="Arial" w:hAnsi="Arial" w:cs="Arial"/>
          <w:color w:val="000000" w:themeColor="text1"/>
          <w:sz w:val="22"/>
          <w:szCs w:val="22"/>
          <w:lang w:val="es-PE"/>
        </w:rPr>
        <w:t>Probabilidad de detección del incumplimiento: El Emisor indica que no ha tenido la intención de ocultar los hechos, siendo que la probabilidad de detección de la infracción es del 100%, toda vez que la SMV es el receptor de todos los hechos de</w:t>
      </w:r>
      <w:r>
        <w:rPr>
          <w:rFonts w:ascii="Arial" w:hAnsi="Arial" w:cs="Arial"/>
          <w:color w:val="000000" w:themeColor="text1"/>
          <w:sz w:val="22"/>
          <w:szCs w:val="22"/>
          <w:lang w:val="es-PE"/>
        </w:rPr>
        <w:t xml:space="preserve"> importancia.</w:t>
      </w:r>
    </w:p>
    <w:p w14:paraId="63A6977F" w14:textId="77777777" w:rsidR="00B468D2" w:rsidRDefault="00E01C91" w:rsidP="00B468D2">
      <w:pPr>
        <w:pStyle w:val="Prrafodelista"/>
        <w:widowControl w:val="0"/>
        <w:numPr>
          <w:ilvl w:val="0"/>
          <w:numId w:val="7"/>
        </w:numPr>
        <w:tabs>
          <w:tab w:val="left" w:pos="3119"/>
        </w:tabs>
        <w:spacing w:before="120"/>
        <w:ind w:left="0" w:firstLine="2835"/>
        <w:jc w:val="both"/>
        <w:rPr>
          <w:rFonts w:ascii="Arial" w:hAnsi="Arial" w:cs="Arial"/>
          <w:sz w:val="22"/>
          <w:szCs w:val="22"/>
        </w:rPr>
      </w:pPr>
      <w:r>
        <w:rPr>
          <w:rFonts w:ascii="Arial" w:hAnsi="Arial" w:cs="Arial"/>
          <w:sz w:val="22"/>
          <w:szCs w:val="22"/>
        </w:rPr>
        <w:t xml:space="preserve">Que, mediante el </w:t>
      </w:r>
      <w:r>
        <w:rPr>
          <w:rFonts w:ascii="Arial" w:hAnsi="Arial" w:cs="Arial"/>
          <w:smallCaps/>
          <w:sz w:val="22"/>
          <w:szCs w:val="22"/>
        </w:rPr>
        <w:t>TUO</w:t>
      </w:r>
      <w:r>
        <w:rPr>
          <w:rFonts w:ascii="Arial" w:hAnsi="Arial" w:cs="Arial"/>
          <w:sz w:val="22"/>
          <w:szCs w:val="22"/>
        </w:rPr>
        <w:t xml:space="preserve"> de</w:t>
      </w:r>
      <w:r>
        <w:rPr>
          <w:rFonts w:ascii="Arial" w:hAnsi="Arial" w:cs="Arial"/>
          <w:smallCaps/>
          <w:sz w:val="22"/>
          <w:szCs w:val="22"/>
        </w:rPr>
        <w:t xml:space="preserve"> </w:t>
      </w:r>
      <w:r>
        <w:rPr>
          <w:rFonts w:ascii="Arial" w:hAnsi="Arial" w:cs="Arial"/>
          <w:sz w:val="22"/>
          <w:szCs w:val="22"/>
        </w:rPr>
        <w:t>la</w:t>
      </w:r>
      <w:r>
        <w:rPr>
          <w:rFonts w:ascii="Arial" w:hAnsi="Arial" w:cs="Arial"/>
          <w:smallCaps/>
          <w:sz w:val="22"/>
          <w:szCs w:val="22"/>
        </w:rPr>
        <w:t xml:space="preserve"> </w:t>
      </w:r>
      <w:r>
        <w:rPr>
          <w:rFonts w:ascii="Arial" w:hAnsi="Arial" w:cs="Arial"/>
          <w:sz w:val="22"/>
          <w:szCs w:val="22"/>
          <w:lang w:val="es-ES_tradnl"/>
        </w:rPr>
        <w:t>LPAG</w:t>
      </w:r>
      <w:r>
        <w:rPr>
          <w:rFonts w:ascii="Arial" w:hAnsi="Arial" w:cs="Arial"/>
          <w:sz w:val="22"/>
          <w:szCs w:val="22"/>
        </w:rPr>
        <w:t>, que contiene normas comunes para las actuaciones de la función administrativa del Estado y regula todos los procedimientos administrativos desarrollados en las entidades, incluyendo los procedimientos especiales. Asimismo, el numeral 3) del artículo 248 del TUO de</w:t>
      </w:r>
      <w:r>
        <w:rPr>
          <w:rFonts w:ascii="Arial" w:hAnsi="Arial" w:cs="Arial"/>
          <w:smallCaps/>
          <w:sz w:val="22"/>
          <w:szCs w:val="22"/>
        </w:rPr>
        <w:t xml:space="preserve"> </w:t>
      </w:r>
      <w:r>
        <w:rPr>
          <w:rFonts w:ascii="Arial" w:hAnsi="Arial" w:cs="Arial"/>
          <w:sz w:val="22"/>
          <w:szCs w:val="22"/>
        </w:rPr>
        <w:t>la</w:t>
      </w:r>
      <w:r>
        <w:rPr>
          <w:rFonts w:ascii="Arial" w:hAnsi="Arial" w:cs="Arial"/>
          <w:smallCaps/>
          <w:sz w:val="22"/>
          <w:szCs w:val="22"/>
        </w:rPr>
        <w:t xml:space="preserve"> </w:t>
      </w:r>
      <w:r>
        <w:rPr>
          <w:rFonts w:ascii="Arial" w:hAnsi="Arial" w:cs="Arial"/>
          <w:sz w:val="22"/>
          <w:szCs w:val="22"/>
        </w:rPr>
        <w:t>LPAG, señala los criterios referentes a la graduación de la sanción: (i) la gravedad del daño al interés público y/o bien jurídico protegido; (ii) el perjuicio económico causado y su repercusión en el mercado; (iii) el beneficio ilegalmente obtenido; (iv) la probabilidad de detección de la infracción; (v) los antecedentes de sanción del Emisor; (vii) la reincidencia, por la comisión de la misma infracción dentro del plazo de un (01) año desde que quedó firme la resolución que sancionó la primera infracción; (viii) las circunstancias de la comisión de la infracción; y, (viii) la existencia o no de intencionalidad en la conducta del infractor;</w:t>
      </w:r>
    </w:p>
    <w:p w14:paraId="16482442" w14:textId="090EDCD3" w:rsidR="00EA04A9" w:rsidRPr="00B468D2" w:rsidRDefault="00EA04A9" w:rsidP="00B468D2">
      <w:pPr>
        <w:pStyle w:val="Prrafodelista"/>
        <w:widowControl w:val="0"/>
        <w:numPr>
          <w:ilvl w:val="0"/>
          <w:numId w:val="7"/>
        </w:numPr>
        <w:tabs>
          <w:tab w:val="left" w:pos="3119"/>
        </w:tabs>
        <w:spacing w:before="120"/>
        <w:ind w:left="0" w:firstLine="2835"/>
        <w:jc w:val="both"/>
        <w:rPr>
          <w:rFonts w:ascii="Arial" w:hAnsi="Arial" w:cs="Arial"/>
          <w:sz w:val="22"/>
          <w:szCs w:val="22"/>
        </w:rPr>
      </w:pPr>
      <w:r w:rsidRPr="00B468D2">
        <w:rPr>
          <w:rFonts w:ascii="Arial" w:hAnsi="Arial" w:cs="Arial"/>
          <w:sz w:val="22"/>
          <w:szCs w:val="22"/>
        </w:rPr>
        <w:t xml:space="preserve">Que, </w:t>
      </w:r>
      <w:r w:rsidR="00481F56" w:rsidRPr="00B468D2">
        <w:rPr>
          <w:rFonts w:ascii="Arial" w:hAnsi="Arial" w:cs="Arial"/>
          <w:sz w:val="22"/>
          <w:szCs w:val="22"/>
        </w:rPr>
        <w:t>los</w:t>
      </w:r>
      <w:r w:rsidRPr="00B468D2">
        <w:rPr>
          <w:rFonts w:ascii="Arial" w:hAnsi="Arial" w:cs="Arial"/>
          <w:sz w:val="22"/>
          <w:szCs w:val="22"/>
        </w:rPr>
        <w:t xml:space="preserve"> cargo</w:t>
      </w:r>
      <w:r w:rsidR="00481F56" w:rsidRPr="00B468D2">
        <w:rPr>
          <w:rFonts w:ascii="Arial" w:hAnsi="Arial" w:cs="Arial"/>
          <w:sz w:val="22"/>
          <w:szCs w:val="22"/>
        </w:rPr>
        <w:t>s</w:t>
      </w:r>
      <w:r w:rsidRPr="00B468D2">
        <w:rPr>
          <w:rFonts w:ascii="Arial" w:hAnsi="Arial" w:cs="Arial"/>
          <w:sz w:val="22"/>
          <w:szCs w:val="22"/>
        </w:rPr>
        <w:t xml:space="preserve"> formulado</w:t>
      </w:r>
      <w:r w:rsidR="00481F56" w:rsidRPr="00B468D2">
        <w:rPr>
          <w:rFonts w:ascii="Arial" w:hAnsi="Arial" w:cs="Arial"/>
          <w:sz w:val="22"/>
          <w:szCs w:val="22"/>
        </w:rPr>
        <w:t>s</w:t>
      </w:r>
      <w:r w:rsidRPr="00B468D2">
        <w:rPr>
          <w:rFonts w:ascii="Arial" w:hAnsi="Arial" w:cs="Arial"/>
          <w:sz w:val="22"/>
          <w:szCs w:val="22"/>
        </w:rPr>
        <w:t xml:space="preserve"> y los descargos presentados por el Emisor</w:t>
      </w:r>
      <w:r w:rsidRPr="00B468D2">
        <w:rPr>
          <w:rFonts w:ascii="Arial" w:hAnsi="Arial" w:cs="Arial"/>
          <w:smallCaps/>
          <w:sz w:val="22"/>
          <w:szCs w:val="22"/>
        </w:rPr>
        <w:t xml:space="preserve"> </w:t>
      </w:r>
      <w:r w:rsidRPr="00B468D2">
        <w:rPr>
          <w:rFonts w:ascii="Arial" w:hAnsi="Arial" w:cs="Arial"/>
          <w:sz w:val="22"/>
          <w:szCs w:val="22"/>
        </w:rPr>
        <w:t>han sido evaluados en el Informe, el cual ha sido sometido a conocimiento de la SASCM;</w:t>
      </w:r>
    </w:p>
    <w:p w14:paraId="68A3C47A" w14:textId="77777777" w:rsidR="00C21267" w:rsidRDefault="00E01C91" w:rsidP="00E01C91">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sidRPr="00EA04A9">
        <w:rPr>
          <w:rFonts w:ascii="Arial" w:hAnsi="Arial" w:cs="Arial"/>
          <w:sz w:val="22"/>
          <w:szCs w:val="22"/>
        </w:rPr>
        <w:t xml:space="preserve">Que, en observancia de lo dispuesto por el numeral 5 del artículo 255 del TUO de la LPAG, mediante Oficio N° </w:t>
      </w:r>
      <w:r w:rsidR="00300EAE">
        <w:rPr>
          <w:rFonts w:ascii="Arial" w:hAnsi="Arial" w:cs="Arial"/>
          <w:sz w:val="22"/>
          <w:szCs w:val="22"/>
        </w:rPr>
        <w:t>072</w:t>
      </w:r>
      <w:r w:rsidRPr="00EA04A9">
        <w:rPr>
          <w:rFonts w:ascii="Arial" w:hAnsi="Arial" w:cs="Arial"/>
          <w:sz w:val="22"/>
          <w:szCs w:val="22"/>
        </w:rPr>
        <w:t>-202</w:t>
      </w:r>
      <w:r w:rsidR="00300EAE">
        <w:rPr>
          <w:rFonts w:ascii="Arial" w:hAnsi="Arial" w:cs="Arial"/>
          <w:sz w:val="22"/>
          <w:szCs w:val="22"/>
        </w:rPr>
        <w:t>3</w:t>
      </w:r>
      <w:r w:rsidRPr="00EA04A9">
        <w:rPr>
          <w:rFonts w:ascii="Arial" w:hAnsi="Arial" w:cs="Arial"/>
          <w:sz w:val="22"/>
          <w:szCs w:val="22"/>
        </w:rPr>
        <w:t xml:space="preserve">-SMV/11 del </w:t>
      </w:r>
      <w:r w:rsidR="00300EAE">
        <w:rPr>
          <w:rFonts w:ascii="Arial" w:hAnsi="Arial" w:cs="Arial"/>
          <w:sz w:val="22"/>
          <w:lang w:val="es-PE"/>
        </w:rPr>
        <w:t>5 de enero de 2023</w:t>
      </w:r>
      <w:r w:rsidRPr="00EA04A9">
        <w:rPr>
          <w:rFonts w:ascii="Arial" w:hAnsi="Arial" w:cs="Arial"/>
          <w:sz w:val="22"/>
          <w:szCs w:val="22"/>
        </w:rPr>
        <w:t xml:space="preserve">, se remitió al Emisor el Informe, para que este pueda remitir sus alegatos en el plazo de cinco </w:t>
      </w:r>
      <w:r w:rsidR="00EA04A9">
        <w:rPr>
          <w:rFonts w:ascii="Arial" w:hAnsi="Arial" w:cs="Arial"/>
          <w:sz w:val="22"/>
          <w:szCs w:val="22"/>
        </w:rPr>
        <w:t>(5) días hábiles de notificado</w:t>
      </w:r>
      <w:r w:rsidR="00C82992">
        <w:rPr>
          <w:rFonts w:ascii="Arial" w:hAnsi="Arial" w:cs="Arial"/>
          <w:sz w:val="22"/>
          <w:szCs w:val="22"/>
        </w:rPr>
        <w:t>,</w:t>
      </w:r>
      <w:r w:rsidR="00481F56">
        <w:rPr>
          <w:rFonts w:ascii="Arial" w:hAnsi="Arial" w:cs="Arial"/>
          <w:sz w:val="22"/>
          <w:szCs w:val="22"/>
        </w:rPr>
        <w:t xml:space="preserve"> los mismos que </w:t>
      </w:r>
      <w:r w:rsidR="00C21267">
        <w:rPr>
          <w:rFonts w:ascii="Arial" w:hAnsi="Arial" w:cs="Arial"/>
          <w:sz w:val="22"/>
          <w:szCs w:val="22"/>
        </w:rPr>
        <w:t>fueron presentados y en los que</w:t>
      </w:r>
      <w:r w:rsidR="00135225">
        <w:rPr>
          <w:rFonts w:ascii="Arial" w:hAnsi="Arial" w:cs="Arial"/>
          <w:sz w:val="22"/>
          <w:szCs w:val="22"/>
        </w:rPr>
        <w:t xml:space="preserve"> además de </w:t>
      </w:r>
      <w:r w:rsidR="00C82992">
        <w:rPr>
          <w:rFonts w:ascii="Arial" w:hAnsi="Arial" w:cs="Arial"/>
          <w:sz w:val="22"/>
          <w:szCs w:val="22"/>
        </w:rPr>
        <w:t>reiterar sus argumentos presentados en sus</w:t>
      </w:r>
      <w:r w:rsidR="00135225">
        <w:rPr>
          <w:rFonts w:ascii="Arial" w:hAnsi="Arial" w:cs="Arial"/>
          <w:sz w:val="22"/>
          <w:szCs w:val="22"/>
        </w:rPr>
        <w:t xml:space="preserve"> descargos, señala</w:t>
      </w:r>
      <w:r w:rsidR="00C21267">
        <w:rPr>
          <w:rFonts w:ascii="Arial" w:hAnsi="Arial" w:cs="Arial"/>
          <w:sz w:val="22"/>
          <w:szCs w:val="22"/>
        </w:rPr>
        <w:t xml:space="preserve"> resumidamente lo siguiente:</w:t>
      </w:r>
    </w:p>
    <w:p w14:paraId="6DB5679D" w14:textId="77777777" w:rsidR="00675AC9" w:rsidRDefault="00C21267" w:rsidP="00770E55">
      <w:pPr>
        <w:pStyle w:val="Prrafodelista"/>
        <w:numPr>
          <w:ilvl w:val="0"/>
          <w:numId w:val="18"/>
        </w:numPr>
        <w:autoSpaceDE w:val="0"/>
        <w:autoSpaceDN w:val="0"/>
        <w:adjustRightInd w:val="0"/>
        <w:ind w:left="426"/>
        <w:jc w:val="both"/>
        <w:rPr>
          <w:rFonts w:ascii="Arial" w:hAnsi="Arial" w:cs="Arial"/>
          <w:sz w:val="22"/>
          <w:szCs w:val="22"/>
          <w:lang w:val="es-PE"/>
        </w:rPr>
      </w:pPr>
      <w:r w:rsidRPr="00770E55">
        <w:rPr>
          <w:rFonts w:ascii="Arial" w:hAnsi="Arial" w:cs="Arial"/>
          <w:sz w:val="22"/>
          <w:szCs w:val="22"/>
          <w:lang w:val="es-PE"/>
        </w:rPr>
        <w:t>No ha sido</w:t>
      </w:r>
      <w:r w:rsidR="00FA7C6D" w:rsidRPr="00770E55">
        <w:rPr>
          <w:rFonts w:ascii="Arial" w:hAnsi="Arial" w:cs="Arial"/>
          <w:sz w:val="22"/>
          <w:szCs w:val="22"/>
          <w:lang w:val="es-PE"/>
        </w:rPr>
        <w:t xml:space="preserve"> su</w:t>
      </w:r>
      <w:r w:rsidRPr="00770E55">
        <w:rPr>
          <w:rFonts w:ascii="Arial" w:hAnsi="Arial" w:cs="Arial"/>
          <w:sz w:val="22"/>
          <w:szCs w:val="22"/>
          <w:lang w:val="es-PE"/>
        </w:rPr>
        <w:t xml:space="preserve"> intención </w:t>
      </w:r>
      <w:r w:rsidR="00FA7C6D" w:rsidRPr="00770E55">
        <w:rPr>
          <w:rFonts w:ascii="Arial" w:hAnsi="Arial" w:cs="Arial"/>
          <w:sz w:val="22"/>
          <w:szCs w:val="22"/>
          <w:lang w:val="es-PE"/>
        </w:rPr>
        <w:t xml:space="preserve">en ningún momento desconocer la </w:t>
      </w:r>
      <w:r w:rsidRPr="00770E55">
        <w:rPr>
          <w:rFonts w:ascii="Arial" w:hAnsi="Arial" w:cs="Arial"/>
          <w:sz w:val="22"/>
          <w:szCs w:val="22"/>
          <w:lang w:val="es-PE"/>
        </w:rPr>
        <w:t>responsabilidad por los hechos imputados mediante el O</w:t>
      </w:r>
      <w:r w:rsidR="00FA7C6D" w:rsidRPr="00770E55">
        <w:rPr>
          <w:rFonts w:ascii="Arial" w:hAnsi="Arial" w:cs="Arial"/>
          <w:sz w:val="22"/>
          <w:szCs w:val="22"/>
          <w:lang w:val="es-PE"/>
        </w:rPr>
        <w:t xml:space="preserve">ficio, ni utilizar un argumento </w:t>
      </w:r>
      <w:r w:rsidRPr="00770E55">
        <w:rPr>
          <w:rFonts w:ascii="Arial" w:hAnsi="Arial" w:cs="Arial"/>
          <w:sz w:val="22"/>
          <w:szCs w:val="22"/>
          <w:lang w:val="es-PE"/>
        </w:rPr>
        <w:t>contradictorio en relación al reconocimiento de la responsabilidad. La intención en todo momento, ha sido y es: (i) recono</w:t>
      </w:r>
      <w:r w:rsidR="002F033D" w:rsidRPr="00770E55">
        <w:rPr>
          <w:rFonts w:ascii="Arial" w:hAnsi="Arial" w:cs="Arial"/>
          <w:sz w:val="22"/>
          <w:szCs w:val="22"/>
          <w:lang w:val="es-PE"/>
        </w:rPr>
        <w:t xml:space="preserve">cer de manera precisa, concisa, </w:t>
      </w:r>
      <w:r w:rsidRPr="00770E55">
        <w:rPr>
          <w:rFonts w:ascii="Arial" w:hAnsi="Arial" w:cs="Arial"/>
          <w:sz w:val="22"/>
          <w:szCs w:val="22"/>
          <w:lang w:val="es-PE"/>
        </w:rPr>
        <w:t>clara, expresa e incondicional que, sí ha incumplido su</w:t>
      </w:r>
      <w:r w:rsidR="002F033D" w:rsidRPr="00770E55">
        <w:rPr>
          <w:rFonts w:ascii="Arial" w:hAnsi="Arial" w:cs="Arial"/>
          <w:sz w:val="22"/>
          <w:szCs w:val="22"/>
          <w:lang w:val="es-PE"/>
        </w:rPr>
        <w:t xml:space="preserve"> obligación de informar, debida </w:t>
      </w:r>
      <w:r w:rsidRPr="00770E55">
        <w:rPr>
          <w:rFonts w:ascii="Arial" w:hAnsi="Arial" w:cs="Arial"/>
          <w:sz w:val="22"/>
          <w:szCs w:val="22"/>
          <w:lang w:val="es-PE"/>
        </w:rPr>
        <w:t>y oportunamente, los hechos de importancia que sus</w:t>
      </w:r>
      <w:r w:rsidR="002F033D" w:rsidRPr="00770E55">
        <w:rPr>
          <w:rFonts w:ascii="Arial" w:hAnsi="Arial" w:cs="Arial"/>
          <w:sz w:val="22"/>
          <w:szCs w:val="22"/>
          <w:lang w:val="es-PE"/>
        </w:rPr>
        <w:t xml:space="preserve">tentan la imputación de cargos; </w:t>
      </w:r>
      <w:r w:rsidRPr="00770E55">
        <w:rPr>
          <w:rFonts w:ascii="Arial" w:hAnsi="Arial" w:cs="Arial"/>
          <w:sz w:val="22"/>
          <w:szCs w:val="22"/>
          <w:lang w:val="es-PE"/>
        </w:rPr>
        <w:t xml:space="preserve">por lo que, corresponde que </w:t>
      </w:r>
      <w:r w:rsidR="00D34C14">
        <w:rPr>
          <w:rFonts w:ascii="Arial" w:hAnsi="Arial" w:cs="Arial"/>
          <w:sz w:val="22"/>
          <w:szCs w:val="22"/>
          <w:lang w:val="es-PE"/>
        </w:rPr>
        <w:t xml:space="preserve">se </w:t>
      </w:r>
      <w:r w:rsidR="002F033D" w:rsidRPr="00770E55">
        <w:rPr>
          <w:rFonts w:ascii="Arial" w:hAnsi="Arial" w:cs="Arial"/>
          <w:sz w:val="22"/>
          <w:szCs w:val="22"/>
          <w:lang w:val="es-PE"/>
        </w:rPr>
        <w:t xml:space="preserve">valore y gradúe la sanción </w:t>
      </w:r>
      <w:r w:rsidRPr="00770E55">
        <w:rPr>
          <w:rFonts w:ascii="Arial" w:hAnsi="Arial" w:cs="Arial"/>
          <w:sz w:val="22"/>
          <w:szCs w:val="22"/>
          <w:lang w:val="es-PE"/>
        </w:rPr>
        <w:t xml:space="preserve">administrativa a imponer respecto de cada uno de ellos, en su caso; y, (ii) utilizar una </w:t>
      </w:r>
      <w:r w:rsidR="002F033D" w:rsidRPr="00770E55">
        <w:rPr>
          <w:rFonts w:ascii="Arial" w:hAnsi="Arial" w:cs="Arial"/>
          <w:sz w:val="22"/>
          <w:szCs w:val="22"/>
          <w:lang w:val="es-PE"/>
        </w:rPr>
        <w:t xml:space="preserve">defensa </w:t>
      </w:r>
      <w:r w:rsidRPr="00770E55">
        <w:rPr>
          <w:rFonts w:ascii="Arial" w:hAnsi="Arial" w:cs="Arial"/>
          <w:sz w:val="22"/>
          <w:szCs w:val="22"/>
          <w:lang w:val="es-PE"/>
        </w:rPr>
        <w:t>subordinada, lo cual no implica negar respon</w:t>
      </w:r>
      <w:r w:rsidR="00675AC9" w:rsidRPr="006D658C">
        <w:rPr>
          <w:rFonts w:ascii="Arial" w:hAnsi="Arial" w:cs="Arial"/>
          <w:sz w:val="22"/>
          <w:szCs w:val="22"/>
          <w:lang w:val="es-PE"/>
        </w:rPr>
        <w:t>sabilidad por el incumplimiento.</w:t>
      </w:r>
    </w:p>
    <w:p w14:paraId="6354F66E" w14:textId="77777777" w:rsidR="00F04767" w:rsidRPr="006D658C" w:rsidRDefault="00F04767" w:rsidP="00770E55">
      <w:pPr>
        <w:pStyle w:val="Prrafodelista"/>
        <w:autoSpaceDE w:val="0"/>
        <w:autoSpaceDN w:val="0"/>
        <w:adjustRightInd w:val="0"/>
        <w:ind w:left="426"/>
        <w:jc w:val="both"/>
        <w:rPr>
          <w:rFonts w:ascii="Arial" w:hAnsi="Arial" w:cs="Arial"/>
          <w:sz w:val="22"/>
          <w:szCs w:val="22"/>
          <w:lang w:val="es-PE"/>
        </w:rPr>
      </w:pPr>
    </w:p>
    <w:p w14:paraId="4D7ED8AA" w14:textId="77777777" w:rsidR="00675AC9" w:rsidRDefault="007E4BCF" w:rsidP="00770E55">
      <w:pPr>
        <w:pStyle w:val="Prrafodelista"/>
        <w:numPr>
          <w:ilvl w:val="0"/>
          <w:numId w:val="18"/>
        </w:numPr>
        <w:ind w:left="426"/>
        <w:jc w:val="both"/>
        <w:rPr>
          <w:rFonts w:ascii="Arial" w:hAnsi="Arial" w:cs="Arial"/>
          <w:sz w:val="22"/>
          <w:szCs w:val="22"/>
          <w:lang w:val="es-PE"/>
        </w:rPr>
      </w:pPr>
      <w:r>
        <w:rPr>
          <w:rFonts w:ascii="Arial" w:hAnsi="Arial" w:cs="Arial"/>
          <w:sz w:val="22"/>
          <w:szCs w:val="22"/>
          <w:lang w:val="es-PE"/>
        </w:rPr>
        <w:lastRenderedPageBreak/>
        <w:t>Añade que si bien el 13 de mayo de 2022 el INDECOPI anunció la presentación de la citada demanda judicial, en diversos de medios de comunicación, recién el 16 de septiembre de 2022 esta le fue notificada al Emisor</w:t>
      </w:r>
      <w:r w:rsidR="001C52D5">
        <w:rPr>
          <w:rFonts w:ascii="Arial" w:hAnsi="Arial" w:cs="Arial"/>
          <w:sz w:val="22"/>
          <w:szCs w:val="22"/>
          <w:lang w:val="es-PE"/>
        </w:rPr>
        <w:t xml:space="preserve"> (en adelante, el Hecho 8)</w:t>
      </w:r>
      <w:r>
        <w:rPr>
          <w:rFonts w:ascii="Arial" w:hAnsi="Arial" w:cs="Arial"/>
          <w:sz w:val="22"/>
          <w:szCs w:val="22"/>
          <w:lang w:val="es-PE"/>
        </w:rPr>
        <w:t xml:space="preserve">, con la cual tomó conocimiento del Hecho 8, y en consecuencia surgió la obligación de informar dicho hecho en calidad de hecho de importancia. Precisamente el 16 de septiembre de 2022, procedió a informar tal </w:t>
      </w:r>
      <w:r w:rsidRPr="00770E55">
        <w:rPr>
          <w:rFonts w:ascii="Arial" w:hAnsi="Arial" w:cs="Arial"/>
          <w:sz w:val="22"/>
          <w:szCs w:val="22"/>
          <w:lang w:val="es-PE"/>
        </w:rPr>
        <w:t>hecho ante la SMV</w:t>
      </w:r>
      <w:r w:rsidR="00610DD2">
        <w:rPr>
          <w:rFonts w:ascii="Arial" w:hAnsi="Arial" w:cs="Arial"/>
          <w:sz w:val="22"/>
          <w:szCs w:val="22"/>
          <w:lang w:val="es-PE"/>
        </w:rPr>
        <w:t xml:space="preserve">; </w:t>
      </w:r>
      <w:r w:rsidR="00610DD2" w:rsidRPr="00610DD2">
        <w:rPr>
          <w:rFonts w:ascii="Arial" w:hAnsi="Arial" w:cs="Arial"/>
          <w:sz w:val="22"/>
          <w:szCs w:val="22"/>
          <w:lang w:val="es-PE"/>
        </w:rPr>
        <w:t xml:space="preserve">Por tanto, </w:t>
      </w:r>
      <w:r w:rsidR="00610DD2">
        <w:rPr>
          <w:rFonts w:ascii="Arial" w:hAnsi="Arial" w:cs="Arial"/>
          <w:sz w:val="22"/>
          <w:szCs w:val="22"/>
          <w:lang w:val="es-PE"/>
        </w:rPr>
        <w:t xml:space="preserve">sostiene que </w:t>
      </w:r>
      <w:r w:rsidR="00610DD2" w:rsidRPr="00610DD2">
        <w:rPr>
          <w:rFonts w:ascii="Arial" w:hAnsi="Arial" w:cs="Arial"/>
          <w:sz w:val="22"/>
          <w:szCs w:val="22"/>
          <w:lang w:val="es-PE"/>
        </w:rPr>
        <w:t>sí cumplió con informar a la SMV, oportunamente, el Hecho</w:t>
      </w:r>
      <w:r w:rsidR="00610DD2">
        <w:rPr>
          <w:rFonts w:ascii="Arial" w:hAnsi="Arial" w:cs="Arial"/>
          <w:sz w:val="22"/>
          <w:szCs w:val="22"/>
          <w:lang w:val="es-PE"/>
        </w:rPr>
        <w:t xml:space="preserve"> </w:t>
      </w:r>
      <w:r w:rsidR="00610DD2" w:rsidRPr="00770E55">
        <w:rPr>
          <w:rFonts w:ascii="Arial" w:hAnsi="Arial" w:cs="Arial"/>
          <w:sz w:val="22"/>
          <w:szCs w:val="22"/>
          <w:lang w:val="es-PE"/>
        </w:rPr>
        <w:t>8, dado que lo informó cuando, en efecto, se le notificó respecto de la demanda judicial</w:t>
      </w:r>
      <w:r w:rsidR="00610DD2" w:rsidRPr="006D658C">
        <w:rPr>
          <w:rFonts w:ascii="Arial" w:hAnsi="Arial" w:cs="Arial"/>
          <w:sz w:val="22"/>
          <w:szCs w:val="22"/>
          <w:lang w:val="es-PE"/>
        </w:rPr>
        <w:t>.</w:t>
      </w:r>
    </w:p>
    <w:p w14:paraId="164AD185" w14:textId="77777777" w:rsidR="0029534C" w:rsidRPr="00770E55" w:rsidRDefault="0029534C" w:rsidP="00770E55">
      <w:pPr>
        <w:pStyle w:val="Prrafodelista"/>
        <w:rPr>
          <w:rFonts w:ascii="Arial" w:hAnsi="Arial" w:cs="Arial"/>
          <w:sz w:val="22"/>
          <w:szCs w:val="22"/>
          <w:lang w:val="es-PE"/>
        </w:rPr>
      </w:pPr>
    </w:p>
    <w:p w14:paraId="4F549409" w14:textId="77777777" w:rsidR="0029534C" w:rsidRDefault="0029534C" w:rsidP="00770E55">
      <w:pPr>
        <w:pStyle w:val="Prrafodelista"/>
        <w:numPr>
          <w:ilvl w:val="0"/>
          <w:numId w:val="18"/>
        </w:numPr>
        <w:ind w:left="426"/>
        <w:jc w:val="both"/>
        <w:rPr>
          <w:rFonts w:ascii="Arial" w:hAnsi="Arial" w:cs="Arial"/>
          <w:sz w:val="22"/>
          <w:szCs w:val="22"/>
          <w:lang w:val="es-PE"/>
        </w:rPr>
      </w:pPr>
      <w:r>
        <w:rPr>
          <w:rFonts w:ascii="Arial" w:hAnsi="Arial" w:cs="Arial"/>
          <w:sz w:val="22"/>
          <w:szCs w:val="22"/>
          <w:lang w:val="es-PE"/>
        </w:rPr>
        <w:t xml:space="preserve">Sostiene que </w:t>
      </w:r>
      <w:r w:rsidRPr="0029534C">
        <w:rPr>
          <w:rFonts w:ascii="Arial" w:hAnsi="Arial" w:cs="Arial"/>
          <w:sz w:val="22"/>
          <w:szCs w:val="22"/>
          <w:lang w:val="es-PE"/>
        </w:rPr>
        <w:t xml:space="preserve">es necesario </w:t>
      </w:r>
      <w:r w:rsidR="00D34C14">
        <w:rPr>
          <w:rFonts w:ascii="Arial" w:hAnsi="Arial" w:cs="Arial"/>
          <w:sz w:val="22"/>
          <w:szCs w:val="22"/>
          <w:lang w:val="es-PE"/>
        </w:rPr>
        <w:t xml:space="preserve">que se </w:t>
      </w:r>
      <w:r w:rsidRPr="0029534C">
        <w:rPr>
          <w:rFonts w:ascii="Arial" w:hAnsi="Arial" w:cs="Arial"/>
          <w:sz w:val="22"/>
          <w:szCs w:val="22"/>
          <w:lang w:val="es-PE"/>
        </w:rPr>
        <w:t>tenga en consideración</w:t>
      </w:r>
      <w:r>
        <w:rPr>
          <w:rFonts w:ascii="Arial" w:hAnsi="Arial" w:cs="Arial"/>
          <w:sz w:val="22"/>
          <w:szCs w:val="22"/>
          <w:lang w:val="es-PE"/>
        </w:rPr>
        <w:t xml:space="preserve"> </w:t>
      </w:r>
      <w:r w:rsidRPr="006D658C">
        <w:rPr>
          <w:rFonts w:ascii="Arial" w:hAnsi="Arial" w:cs="Arial"/>
          <w:sz w:val="22"/>
          <w:szCs w:val="22"/>
          <w:lang w:val="es-PE"/>
        </w:rPr>
        <w:t>que los hechos de importancia par</w:t>
      </w:r>
      <w:r w:rsidR="00636E01" w:rsidRPr="006D658C">
        <w:rPr>
          <w:rFonts w:ascii="Arial" w:hAnsi="Arial" w:cs="Arial"/>
          <w:sz w:val="22"/>
          <w:szCs w:val="22"/>
          <w:lang w:val="es-PE"/>
        </w:rPr>
        <w:t>ticulares relacionados con los h</w:t>
      </w:r>
      <w:r w:rsidR="00636E01">
        <w:rPr>
          <w:rFonts w:ascii="Arial" w:hAnsi="Arial" w:cs="Arial"/>
          <w:sz w:val="22"/>
          <w:szCs w:val="22"/>
          <w:lang w:val="es-PE"/>
        </w:rPr>
        <w:t>echos i</w:t>
      </w:r>
      <w:r w:rsidRPr="0029534C">
        <w:rPr>
          <w:rFonts w:ascii="Arial" w:hAnsi="Arial" w:cs="Arial"/>
          <w:sz w:val="22"/>
          <w:szCs w:val="22"/>
          <w:lang w:val="es-PE"/>
        </w:rPr>
        <w:t>mputados 3 al 7 han debido ser analizados dete</w:t>
      </w:r>
      <w:r w:rsidR="001C52D5">
        <w:rPr>
          <w:rFonts w:ascii="Arial" w:hAnsi="Arial" w:cs="Arial"/>
          <w:sz w:val="22"/>
          <w:szCs w:val="22"/>
          <w:lang w:val="es-PE"/>
        </w:rPr>
        <w:t>nidamente por parte del Emisor</w:t>
      </w:r>
      <w:r w:rsidRPr="0029534C">
        <w:rPr>
          <w:rFonts w:ascii="Arial" w:hAnsi="Arial" w:cs="Arial"/>
          <w:sz w:val="22"/>
          <w:szCs w:val="22"/>
          <w:lang w:val="es-PE"/>
        </w:rPr>
        <w:t xml:space="preserve">, en la medida que ellos estaban relacionados con </w:t>
      </w:r>
      <w:r w:rsidR="00636E01">
        <w:rPr>
          <w:rFonts w:ascii="Arial" w:hAnsi="Arial" w:cs="Arial"/>
          <w:sz w:val="22"/>
          <w:szCs w:val="22"/>
          <w:lang w:val="es-PE"/>
        </w:rPr>
        <w:t>el d</w:t>
      </w:r>
      <w:r w:rsidRPr="0029534C">
        <w:rPr>
          <w:rFonts w:ascii="Arial" w:hAnsi="Arial" w:cs="Arial"/>
          <w:sz w:val="22"/>
          <w:szCs w:val="22"/>
          <w:lang w:val="es-PE"/>
        </w:rPr>
        <w:t>errame</w:t>
      </w:r>
      <w:r w:rsidR="00636E01">
        <w:rPr>
          <w:rFonts w:ascii="Arial" w:hAnsi="Arial" w:cs="Arial"/>
          <w:sz w:val="22"/>
          <w:szCs w:val="22"/>
          <w:lang w:val="es-PE"/>
        </w:rPr>
        <w:t xml:space="preserve">, situación absolutamente </w:t>
      </w:r>
      <w:r w:rsidR="00636E01" w:rsidRPr="00636E01">
        <w:rPr>
          <w:rFonts w:ascii="Arial" w:hAnsi="Arial" w:cs="Arial"/>
          <w:sz w:val="22"/>
          <w:szCs w:val="22"/>
          <w:lang w:val="es-PE"/>
        </w:rPr>
        <w:t>extraordinaria, y cuyos efectos indudablemente requerían mayor indagación y estudios</w:t>
      </w:r>
      <w:r w:rsidR="00636E01">
        <w:rPr>
          <w:rFonts w:ascii="Arial" w:hAnsi="Arial" w:cs="Arial"/>
          <w:sz w:val="22"/>
          <w:szCs w:val="22"/>
          <w:lang w:val="es-PE"/>
        </w:rPr>
        <w:t xml:space="preserve"> </w:t>
      </w:r>
      <w:r w:rsidR="001C52D5">
        <w:rPr>
          <w:rFonts w:ascii="Arial" w:hAnsi="Arial" w:cs="Arial"/>
          <w:sz w:val="22"/>
          <w:szCs w:val="22"/>
          <w:lang w:val="es-PE"/>
        </w:rPr>
        <w:t>detenidos por parte del Emisor</w:t>
      </w:r>
      <w:r w:rsidR="00986F67">
        <w:rPr>
          <w:rFonts w:ascii="Arial" w:hAnsi="Arial" w:cs="Arial"/>
          <w:sz w:val="22"/>
          <w:szCs w:val="22"/>
          <w:lang w:val="es-PE"/>
        </w:rPr>
        <w:t>.</w:t>
      </w:r>
    </w:p>
    <w:p w14:paraId="7AC00A5D" w14:textId="77777777" w:rsidR="00986F67" w:rsidRPr="00770E55" w:rsidRDefault="00986F67" w:rsidP="00770E55">
      <w:pPr>
        <w:pStyle w:val="Prrafodelista"/>
        <w:rPr>
          <w:rFonts w:ascii="Arial" w:hAnsi="Arial" w:cs="Arial"/>
          <w:sz w:val="22"/>
          <w:szCs w:val="22"/>
          <w:lang w:val="es-PE"/>
        </w:rPr>
      </w:pPr>
    </w:p>
    <w:p w14:paraId="345A7D9C" w14:textId="77777777" w:rsidR="00986F67" w:rsidRDefault="009D70D0" w:rsidP="00770E55">
      <w:pPr>
        <w:pStyle w:val="Prrafodelista"/>
        <w:numPr>
          <w:ilvl w:val="0"/>
          <w:numId w:val="18"/>
        </w:numPr>
        <w:ind w:left="426"/>
        <w:jc w:val="both"/>
        <w:rPr>
          <w:rFonts w:ascii="Arial" w:hAnsi="Arial" w:cs="Arial"/>
          <w:sz w:val="22"/>
          <w:szCs w:val="22"/>
          <w:lang w:val="es-PE"/>
        </w:rPr>
      </w:pPr>
      <w:r>
        <w:rPr>
          <w:rFonts w:ascii="Arial" w:hAnsi="Arial" w:cs="Arial"/>
          <w:sz w:val="22"/>
          <w:szCs w:val="22"/>
          <w:lang w:val="es-PE"/>
        </w:rPr>
        <w:t xml:space="preserve">El Emisor reitera que </w:t>
      </w:r>
      <w:r w:rsidRPr="009D70D0">
        <w:rPr>
          <w:rFonts w:ascii="Arial" w:hAnsi="Arial" w:cs="Arial"/>
          <w:sz w:val="22"/>
          <w:szCs w:val="22"/>
          <w:lang w:val="es-PE"/>
        </w:rPr>
        <w:t>reconoce que incumplió con su obligación de informar diversos</w:t>
      </w:r>
      <w:r>
        <w:rPr>
          <w:rFonts w:ascii="Arial" w:hAnsi="Arial" w:cs="Arial"/>
          <w:sz w:val="22"/>
          <w:szCs w:val="22"/>
          <w:lang w:val="es-PE"/>
        </w:rPr>
        <w:t xml:space="preserve"> </w:t>
      </w:r>
      <w:r w:rsidRPr="00770E55">
        <w:rPr>
          <w:rFonts w:ascii="Arial" w:hAnsi="Arial" w:cs="Arial"/>
          <w:sz w:val="22"/>
          <w:szCs w:val="22"/>
          <w:lang w:val="es-PE"/>
        </w:rPr>
        <w:t>hechos de importancia ante la SMV, en el momento que correspondía, es decir,</w:t>
      </w:r>
      <w:r>
        <w:rPr>
          <w:rFonts w:ascii="Arial" w:hAnsi="Arial" w:cs="Arial"/>
          <w:sz w:val="22"/>
          <w:szCs w:val="22"/>
          <w:lang w:val="es-PE"/>
        </w:rPr>
        <w:t xml:space="preserve"> </w:t>
      </w:r>
      <w:r w:rsidRPr="00770E55">
        <w:rPr>
          <w:rFonts w:ascii="Arial" w:hAnsi="Arial" w:cs="Arial"/>
          <w:sz w:val="22"/>
          <w:szCs w:val="22"/>
          <w:lang w:val="es-PE"/>
        </w:rPr>
        <w:t>reconoce su responsabilidad administrativa de manera expresa y</w:t>
      </w:r>
      <w:r>
        <w:rPr>
          <w:rFonts w:ascii="Arial" w:hAnsi="Arial" w:cs="Arial"/>
          <w:sz w:val="22"/>
          <w:szCs w:val="22"/>
          <w:lang w:val="es-PE"/>
        </w:rPr>
        <w:t xml:space="preserve"> </w:t>
      </w:r>
      <w:r w:rsidRPr="00770E55">
        <w:rPr>
          <w:rFonts w:ascii="Arial" w:hAnsi="Arial" w:cs="Arial"/>
          <w:sz w:val="22"/>
          <w:szCs w:val="22"/>
          <w:lang w:val="es-PE"/>
        </w:rPr>
        <w:t>por escrito</w:t>
      </w:r>
      <w:r w:rsidR="00041418">
        <w:rPr>
          <w:rFonts w:ascii="Arial" w:hAnsi="Arial" w:cs="Arial"/>
          <w:sz w:val="22"/>
          <w:szCs w:val="22"/>
          <w:lang w:val="es-PE"/>
        </w:rPr>
        <w:t xml:space="preserve">; no obstante, añade que este reconocimiento es una declaración y no una solicitud que deba ser aprobada por la autoridad administrativa, y que en el ejercicio de su derecho de defensa </w:t>
      </w:r>
      <w:r w:rsidR="00041418" w:rsidRPr="00041418">
        <w:rPr>
          <w:rFonts w:ascii="Arial" w:hAnsi="Arial" w:cs="Arial"/>
          <w:sz w:val="22"/>
          <w:szCs w:val="22"/>
          <w:lang w:val="es-PE"/>
        </w:rPr>
        <w:t>puede</w:t>
      </w:r>
      <w:r w:rsidR="00041418">
        <w:rPr>
          <w:rFonts w:ascii="Arial" w:hAnsi="Arial" w:cs="Arial"/>
          <w:sz w:val="22"/>
          <w:szCs w:val="22"/>
          <w:lang w:val="es-PE"/>
        </w:rPr>
        <w:t xml:space="preserve"> </w:t>
      </w:r>
      <w:r w:rsidR="00041418" w:rsidRPr="00770E55">
        <w:rPr>
          <w:rFonts w:ascii="Arial" w:hAnsi="Arial" w:cs="Arial"/>
          <w:sz w:val="22"/>
          <w:szCs w:val="22"/>
          <w:lang w:val="es-PE"/>
        </w:rPr>
        <w:t>proferir los argumentos fácticos y jurídicos que convenga relevantes, como en todo</w:t>
      </w:r>
      <w:r w:rsidR="00041418">
        <w:rPr>
          <w:rFonts w:ascii="Arial" w:hAnsi="Arial" w:cs="Arial"/>
          <w:sz w:val="22"/>
          <w:szCs w:val="22"/>
          <w:lang w:val="es-PE"/>
        </w:rPr>
        <w:t xml:space="preserve"> </w:t>
      </w:r>
      <w:r w:rsidR="00041418" w:rsidRPr="00770E55">
        <w:rPr>
          <w:rFonts w:ascii="Arial" w:hAnsi="Arial" w:cs="Arial"/>
          <w:sz w:val="22"/>
          <w:szCs w:val="22"/>
          <w:lang w:val="es-PE"/>
        </w:rPr>
        <w:t>procedimiento administrativo sancionador</w:t>
      </w:r>
      <w:r w:rsidR="000A717F">
        <w:rPr>
          <w:rFonts w:ascii="Arial" w:hAnsi="Arial" w:cs="Arial"/>
          <w:sz w:val="22"/>
          <w:szCs w:val="22"/>
          <w:lang w:val="es-PE"/>
        </w:rPr>
        <w:t xml:space="preserve"> y que </w:t>
      </w:r>
      <w:r w:rsidR="000A717F" w:rsidRPr="000A717F">
        <w:rPr>
          <w:rFonts w:ascii="Arial" w:hAnsi="Arial" w:cs="Arial"/>
          <w:sz w:val="22"/>
          <w:szCs w:val="22"/>
          <w:lang w:val="es-PE"/>
        </w:rPr>
        <w:t>los argumentos de defensa del Principio antes señalado deben ser leídos</w:t>
      </w:r>
      <w:r w:rsidR="000A717F">
        <w:rPr>
          <w:rFonts w:ascii="Arial" w:hAnsi="Arial" w:cs="Arial"/>
          <w:sz w:val="22"/>
          <w:szCs w:val="22"/>
          <w:lang w:val="es-PE"/>
        </w:rPr>
        <w:t xml:space="preserve"> </w:t>
      </w:r>
      <w:r w:rsidR="000A717F" w:rsidRPr="00770E55">
        <w:rPr>
          <w:rFonts w:ascii="Arial" w:hAnsi="Arial" w:cs="Arial"/>
          <w:sz w:val="22"/>
          <w:szCs w:val="22"/>
          <w:lang w:val="es-PE"/>
        </w:rPr>
        <w:t>de manera integral por parte de la SMV, no de manera aislada; por lo que,</w:t>
      </w:r>
      <w:r w:rsidR="00D34C14">
        <w:rPr>
          <w:rFonts w:ascii="Arial" w:hAnsi="Arial" w:cs="Arial"/>
          <w:sz w:val="22"/>
          <w:szCs w:val="22"/>
          <w:lang w:val="es-PE"/>
        </w:rPr>
        <w:t xml:space="preserve"> se </w:t>
      </w:r>
      <w:r w:rsidR="000A717F" w:rsidRPr="00770E55">
        <w:rPr>
          <w:rFonts w:ascii="Arial" w:hAnsi="Arial" w:cs="Arial"/>
          <w:sz w:val="22"/>
          <w:szCs w:val="22"/>
          <w:lang w:val="es-PE"/>
        </w:rPr>
        <w:t>debe validar la declaración expresa y por escrito realizada respecto del reconocimiento de responsabilidad administrativa por</w:t>
      </w:r>
      <w:r w:rsidR="000A717F">
        <w:rPr>
          <w:rFonts w:ascii="Arial" w:hAnsi="Arial" w:cs="Arial"/>
          <w:sz w:val="22"/>
          <w:szCs w:val="22"/>
          <w:lang w:val="es-PE"/>
        </w:rPr>
        <w:t xml:space="preserve"> </w:t>
      </w:r>
      <w:r w:rsidR="000A717F" w:rsidRPr="00770E55">
        <w:rPr>
          <w:rFonts w:ascii="Arial" w:hAnsi="Arial" w:cs="Arial"/>
          <w:sz w:val="22"/>
          <w:szCs w:val="22"/>
          <w:lang w:val="es-PE"/>
        </w:rPr>
        <w:t xml:space="preserve">parte </w:t>
      </w:r>
      <w:r w:rsidR="00F003C0">
        <w:rPr>
          <w:rFonts w:ascii="Arial" w:hAnsi="Arial" w:cs="Arial"/>
          <w:sz w:val="22"/>
          <w:szCs w:val="22"/>
          <w:lang w:val="es-PE"/>
        </w:rPr>
        <w:t>del Emisor.</w:t>
      </w:r>
    </w:p>
    <w:p w14:paraId="0E918BD6" w14:textId="77777777" w:rsidR="00957123" w:rsidRPr="00770E55" w:rsidRDefault="00957123" w:rsidP="00770E55">
      <w:pPr>
        <w:pStyle w:val="Prrafodelista"/>
        <w:ind w:left="426"/>
        <w:jc w:val="both"/>
        <w:rPr>
          <w:rFonts w:ascii="Arial" w:hAnsi="Arial" w:cs="Arial"/>
          <w:sz w:val="22"/>
          <w:szCs w:val="22"/>
          <w:lang w:val="es-PE"/>
        </w:rPr>
      </w:pPr>
    </w:p>
    <w:p w14:paraId="00AE5322" w14:textId="77777777" w:rsidR="00957123" w:rsidRDefault="00B6360C" w:rsidP="00770E55">
      <w:pPr>
        <w:pStyle w:val="Prrafodelista"/>
        <w:numPr>
          <w:ilvl w:val="0"/>
          <w:numId w:val="18"/>
        </w:numPr>
        <w:ind w:left="426"/>
        <w:jc w:val="both"/>
        <w:rPr>
          <w:rFonts w:ascii="Arial" w:hAnsi="Arial" w:cs="Arial"/>
          <w:sz w:val="22"/>
          <w:szCs w:val="22"/>
          <w:lang w:val="es-PE"/>
        </w:rPr>
      </w:pPr>
      <w:r>
        <w:rPr>
          <w:rFonts w:ascii="Arial" w:hAnsi="Arial" w:cs="Arial"/>
          <w:sz w:val="22"/>
          <w:szCs w:val="22"/>
          <w:lang w:val="es-PE"/>
        </w:rPr>
        <w:t xml:space="preserve">Añade que si bien el 13 de mayo de 2022 INDECOPI </w:t>
      </w:r>
      <w:r w:rsidRPr="00770E55">
        <w:rPr>
          <w:rFonts w:ascii="Arial" w:hAnsi="Arial" w:cs="Arial"/>
          <w:sz w:val="22"/>
          <w:szCs w:val="22"/>
          <w:lang w:val="es-PE"/>
        </w:rPr>
        <w:t>anunció en medios que había interpuesto una demanda contra, entre otras empresas,</w:t>
      </w:r>
      <w:r>
        <w:rPr>
          <w:rFonts w:ascii="Arial" w:hAnsi="Arial" w:cs="Arial"/>
          <w:sz w:val="22"/>
          <w:szCs w:val="22"/>
          <w:lang w:val="es-PE"/>
        </w:rPr>
        <w:t xml:space="preserve"> </w:t>
      </w:r>
      <w:r w:rsidR="00B73F8B">
        <w:rPr>
          <w:rFonts w:ascii="Arial" w:hAnsi="Arial" w:cs="Arial"/>
          <w:sz w:val="22"/>
          <w:szCs w:val="22"/>
          <w:lang w:val="es-PE"/>
        </w:rPr>
        <w:t>el Emisor</w:t>
      </w:r>
      <w:r w:rsidRPr="00770E55">
        <w:rPr>
          <w:rFonts w:ascii="Arial" w:hAnsi="Arial" w:cs="Arial"/>
          <w:sz w:val="22"/>
          <w:szCs w:val="22"/>
          <w:lang w:val="es-PE"/>
        </w:rPr>
        <w:t>; a esa fecha no se tenía certeza si dicha demanda había sido admitida</w:t>
      </w:r>
      <w:r>
        <w:rPr>
          <w:rFonts w:ascii="Arial" w:hAnsi="Arial" w:cs="Arial"/>
          <w:sz w:val="22"/>
          <w:szCs w:val="22"/>
          <w:lang w:val="es-PE"/>
        </w:rPr>
        <w:t xml:space="preserve"> </w:t>
      </w:r>
      <w:r w:rsidRPr="00770E55">
        <w:rPr>
          <w:rFonts w:ascii="Arial" w:hAnsi="Arial" w:cs="Arial"/>
          <w:sz w:val="22"/>
          <w:szCs w:val="22"/>
          <w:lang w:val="es-PE"/>
        </w:rPr>
        <w:t>a trámite y por tanto, si realmente impactaría significativamente a la compañía; motivo</w:t>
      </w:r>
      <w:r>
        <w:rPr>
          <w:rFonts w:ascii="Arial" w:hAnsi="Arial" w:cs="Arial"/>
          <w:sz w:val="22"/>
          <w:szCs w:val="22"/>
          <w:lang w:val="es-PE"/>
        </w:rPr>
        <w:t xml:space="preserve"> </w:t>
      </w:r>
      <w:r w:rsidRPr="00770E55">
        <w:rPr>
          <w:rFonts w:ascii="Arial" w:hAnsi="Arial" w:cs="Arial"/>
          <w:sz w:val="22"/>
          <w:szCs w:val="22"/>
          <w:lang w:val="es-PE"/>
        </w:rPr>
        <w:t xml:space="preserve">por el cual, </w:t>
      </w:r>
      <w:r w:rsidR="00B73F8B">
        <w:rPr>
          <w:rFonts w:ascii="Arial" w:hAnsi="Arial" w:cs="Arial"/>
          <w:sz w:val="22"/>
          <w:szCs w:val="22"/>
          <w:lang w:val="es-PE"/>
        </w:rPr>
        <w:t xml:space="preserve">el Emisor </w:t>
      </w:r>
      <w:r w:rsidRPr="00770E55">
        <w:rPr>
          <w:rFonts w:ascii="Arial" w:hAnsi="Arial" w:cs="Arial"/>
          <w:sz w:val="22"/>
          <w:szCs w:val="22"/>
          <w:lang w:val="es-PE"/>
        </w:rPr>
        <w:t>consideró que no era un hecho significativo que impactara a</w:t>
      </w:r>
      <w:r>
        <w:rPr>
          <w:rFonts w:ascii="Arial" w:hAnsi="Arial" w:cs="Arial"/>
          <w:sz w:val="22"/>
          <w:szCs w:val="22"/>
          <w:lang w:val="es-PE"/>
        </w:rPr>
        <w:t xml:space="preserve"> </w:t>
      </w:r>
      <w:r w:rsidRPr="00770E55">
        <w:rPr>
          <w:rFonts w:ascii="Arial" w:hAnsi="Arial" w:cs="Arial"/>
          <w:sz w:val="22"/>
          <w:szCs w:val="22"/>
          <w:lang w:val="es-PE"/>
        </w:rPr>
        <w:t>la compañía a efectos de comunicarlo como hecho de importancia. Asimismo, no</w:t>
      </w:r>
      <w:r>
        <w:rPr>
          <w:rFonts w:ascii="Arial" w:hAnsi="Arial" w:cs="Arial"/>
          <w:sz w:val="22"/>
          <w:szCs w:val="22"/>
          <w:lang w:val="es-PE"/>
        </w:rPr>
        <w:t xml:space="preserve"> </w:t>
      </w:r>
      <w:r w:rsidRPr="00770E55">
        <w:rPr>
          <w:rFonts w:ascii="Arial" w:hAnsi="Arial" w:cs="Arial"/>
          <w:sz w:val="22"/>
          <w:szCs w:val="22"/>
          <w:lang w:val="es-PE"/>
        </w:rPr>
        <w:t>correspondía aclarar o desmentir dicha comunicación en medios, pues carecía de</w:t>
      </w:r>
      <w:r>
        <w:rPr>
          <w:rFonts w:ascii="Arial" w:hAnsi="Arial" w:cs="Arial"/>
          <w:sz w:val="22"/>
          <w:szCs w:val="22"/>
          <w:lang w:val="es-PE"/>
        </w:rPr>
        <w:t xml:space="preserve"> </w:t>
      </w:r>
      <w:r w:rsidRPr="00770E55">
        <w:rPr>
          <w:rFonts w:ascii="Arial" w:hAnsi="Arial" w:cs="Arial"/>
          <w:sz w:val="22"/>
          <w:szCs w:val="22"/>
          <w:lang w:val="es-PE"/>
        </w:rPr>
        <w:t>conocimiento respecto a si realmente se había interpuesto la demanda o no, dado a</w:t>
      </w:r>
      <w:r>
        <w:rPr>
          <w:rFonts w:ascii="Arial" w:hAnsi="Arial" w:cs="Arial"/>
          <w:sz w:val="22"/>
          <w:szCs w:val="22"/>
          <w:lang w:val="es-PE"/>
        </w:rPr>
        <w:t xml:space="preserve"> </w:t>
      </w:r>
      <w:r w:rsidRPr="00770E55">
        <w:rPr>
          <w:rFonts w:ascii="Arial" w:hAnsi="Arial" w:cs="Arial"/>
          <w:sz w:val="22"/>
          <w:szCs w:val="22"/>
          <w:lang w:val="es-PE"/>
        </w:rPr>
        <w:t>que a esa fecha dicha demanda no le había sido comunicada formalmente</w:t>
      </w:r>
      <w:r w:rsidR="001B7057">
        <w:rPr>
          <w:rFonts w:ascii="Arial" w:hAnsi="Arial" w:cs="Arial"/>
          <w:sz w:val="22"/>
          <w:szCs w:val="22"/>
          <w:lang w:val="es-PE"/>
        </w:rPr>
        <w:t xml:space="preserve">. </w:t>
      </w:r>
      <w:r w:rsidR="001B7057" w:rsidRPr="001B7057">
        <w:rPr>
          <w:rFonts w:ascii="Arial" w:hAnsi="Arial" w:cs="Arial"/>
          <w:sz w:val="22"/>
          <w:szCs w:val="22"/>
          <w:lang w:val="es-PE"/>
        </w:rPr>
        <w:t>No obstan</w:t>
      </w:r>
      <w:r w:rsidR="001B7057">
        <w:rPr>
          <w:rFonts w:ascii="Arial" w:hAnsi="Arial" w:cs="Arial"/>
          <w:sz w:val="22"/>
          <w:szCs w:val="22"/>
          <w:lang w:val="es-PE"/>
        </w:rPr>
        <w:t>te ello, el 14 de mayo de 2022, el Emisor</w:t>
      </w:r>
      <w:r w:rsidR="001B7057" w:rsidRPr="001B7057">
        <w:rPr>
          <w:rFonts w:ascii="Arial" w:hAnsi="Arial" w:cs="Arial"/>
          <w:sz w:val="22"/>
          <w:szCs w:val="22"/>
          <w:lang w:val="es-PE"/>
        </w:rPr>
        <w:t xml:space="preserve"> publicó un comunicado en su</w:t>
      </w:r>
      <w:r w:rsidR="001B7057">
        <w:rPr>
          <w:rFonts w:ascii="Arial" w:hAnsi="Arial" w:cs="Arial"/>
          <w:sz w:val="22"/>
          <w:szCs w:val="22"/>
          <w:lang w:val="es-PE"/>
        </w:rPr>
        <w:t xml:space="preserve"> </w:t>
      </w:r>
      <w:r w:rsidR="001B7057" w:rsidRPr="00770E55">
        <w:rPr>
          <w:rFonts w:ascii="Arial" w:hAnsi="Arial" w:cs="Arial"/>
          <w:sz w:val="22"/>
          <w:szCs w:val="22"/>
          <w:lang w:val="es-PE"/>
        </w:rPr>
        <w:t>página web, “Compromiso REPSOL”, manifestando su posición en relación a lo</w:t>
      </w:r>
      <w:r w:rsidR="001B7057">
        <w:rPr>
          <w:rFonts w:ascii="Arial" w:hAnsi="Arial" w:cs="Arial"/>
          <w:sz w:val="22"/>
          <w:szCs w:val="22"/>
          <w:lang w:val="es-PE"/>
        </w:rPr>
        <w:t xml:space="preserve"> </w:t>
      </w:r>
      <w:r w:rsidR="001B7057" w:rsidRPr="00770E55">
        <w:rPr>
          <w:rFonts w:ascii="Arial" w:hAnsi="Arial" w:cs="Arial"/>
          <w:sz w:val="22"/>
          <w:szCs w:val="22"/>
          <w:lang w:val="es-PE"/>
        </w:rPr>
        <w:t>anunciado en medios, y señalando que no habría causa para que dicha demanda, de</w:t>
      </w:r>
      <w:r w:rsidR="001B7057">
        <w:rPr>
          <w:rFonts w:ascii="Arial" w:hAnsi="Arial" w:cs="Arial"/>
          <w:sz w:val="22"/>
          <w:szCs w:val="22"/>
          <w:lang w:val="es-PE"/>
        </w:rPr>
        <w:t xml:space="preserve"> </w:t>
      </w:r>
      <w:r w:rsidR="001B7057" w:rsidRPr="00770E55">
        <w:rPr>
          <w:rFonts w:ascii="Arial" w:hAnsi="Arial" w:cs="Arial"/>
          <w:sz w:val="22"/>
          <w:szCs w:val="22"/>
          <w:lang w:val="es-PE"/>
        </w:rPr>
        <w:t>ser admitida, fuese declarada procedente o fundada porque no atiende a las causas</w:t>
      </w:r>
      <w:r w:rsidR="001B7057">
        <w:rPr>
          <w:rFonts w:ascii="Arial" w:hAnsi="Arial" w:cs="Arial"/>
          <w:sz w:val="22"/>
          <w:szCs w:val="22"/>
          <w:lang w:val="es-PE"/>
        </w:rPr>
        <w:t xml:space="preserve"> </w:t>
      </w:r>
      <w:r w:rsidR="001B7057" w:rsidRPr="00770E55">
        <w:rPr>
          <w:rFonts w:ascii="Arial" w:hAnsi="Arial" w:cs="Arial"/>
          <w:sz w:val="22"/>
          <w:szCs w:val="22"/>
          <w:lang w:val="es-PE"/>
        </w:rPr>
        <w:t>del derrame; ni a las labores de limpieza y remediación ya completadas por la</w:t>
      </w:r>
      <w:r w:rsidR="001B7057">
        <w:rPr>
          <w:rFonts w:ascii="Arial" w:hAnsi="Arial" w:cs="Arial"/>
          <w:sz w:val="22"/>
          <w:szCs w:val="22"/>
          <w:lang w:val="es-PE"/>
        </w:rPr>
        <w:t xml:space="preserve"> </w:t>
      </w:r>
      <w:r w:rsidR="001B7057" w:rsidRPr="00770E55">
        <w:rPr>
          <w:rFonts w:ascii="Arial" w:hAnsi="Arial" w:cs="Arial"/>
          <w:sz w:val="22"/>
          <w:szCs w:val="22"/>
          <w:lang w:val="es-PE"/>
        </w:rPr>
        <w:t>compañía (</w:t>
      </w:r>
      <w:hyperlink r:id="rId7" w:history="1">
        <w:r w:rsidR="001B7057" w:rsidRPr="00770E55">
          <w:rPr>
            <w:rStyle w:val="Hipervnculo"/>
            <w:rFonts w:ascii="Arial" w:hAnsi="Arial" w:cs="Arial"/>
            <w:sz w:val="22"/>
            <w:szCs w:val="22"/>
          </w:rPr>
          <w:t>https://compromisorepsol.pe/comunicado/</w:t>
        </w:r>
      </w:hyperlink>
      <w:r w:rsidR="001B7057" w:rsidRPr="00770E55">
        <w:rPr>
          <w:rFonts w:ascii="Arial" w:hAnsi="Arial" w:cs="Arial"/>
          <w:sz w:val="22"/>
          <w:szCs w:val="22"/>
          <w:lang w:val="es-PE"/>
        </w:rPr>
        <w:t>)</w:t>
      </w:r>
      <w:r w:rsidR="001B7057">
        <w:rPr>
          <w:rFonts w:ascii="Arial" w:hAnsi="Arial" w:cs="Arial"/>
          <w:sz w:val="22"/>
          <w:szCs w:val="22"/>
          <w:lang w:val="es-PE"/>
        </w:rPr>
        <w:t>.</w:t>
      </w:r>
    </w:p>
    <w:p w14:paraId="3AB7F048" w14:textId="77777777" w:rsidR="001B7057" w:rsidRDefault="001B7057" w:rsidP="00770E55">
      <w:pPr>
        <w:pStyle w:val="Prrafodelista"/>
        <w:ind w:left="426"/>
        <w:jc w:val="both"/>
        <w:rPr>
          <w:rFonts w:ascii="Arial" w:hAnsi="Arial" w:cs="Arial"/>
          <w:sz w:val="22"/>
          <w:szCs w:val="22"/>
          <w:lang w:val="es-PE"/>
        </w:rPr>
      </w:pPr>
    </w:p>
    <w:p w14:paraId="3D89C516" w14:textId="77777777" w:rsidR="00F10E03" w:rsidRDefault="001B7057" w:rsidP="00770E55">
      <w:pPr>
        <w:pStyle w:val="Prrafodelista"/>
        <w:ind w:left="426"/>
        <w:jc w:val="both"/>
        <w:rPr>
          <w:rFonts w:ascii="Arial" w:hAnsi="Arial" w:cs="Arial"/>
          <w:sz w:val="22"/>
          <w:szCs w:val="22"/>
          <w:lang w:val="es-PE"/>
        </w:rPr>
      </w:pPr>
      <w:r>
        <w:rPr>
          <w:rFonts w:ascii="Arial" w:hAnsi="Arial" w:cs="Arial"/>
          <w:sz w:val="22"/>
          <w:szCs w:val="22"/>
          <w:lang w:val="es-PE"/>
        </w:rPr>
        <w:t xml:space="preserve">Asimismo, señala que procedió a comunicar al mercado como hecho de importancia </w:t>
      </w:r>
      <w:r w:rsidRPr="00770E55">
        <w:rPr>
          <w:rFonts w:ascii="Arial" w:hAnsi="Arial" w:cs="Arial"/>
          <w:sz w:val="22"/>
          <w:szCs w:val="22"/>
          <w:lang w:val="es-PE"/>
        </w:rPr>
        <w:t>el 16 de mayo de 2022, en respuesta a un correo remitido por la SMV ese mismo día,</w:t>
      </w:r>
      <w:r>
        <w:rPr>
          <w:rFonts w:ascii="Arial" w:hAnsi="Arial" w:cs="Arial"/>
          <w:sz w:val="22"/>
          <w:szCs w:val="22"/>
          <w:lang w:val="es-PE"/>
        </w:rPr>
        <w:t xml:space="preserve"> </w:t>
      </w:r>
      <w:r w:rsidRPr="00770E55">
        <w:rPr>
          <w:rFonts w:ascii="Arial" w:hAnsi="Arial" w:cs="Arial"/>
          <w:sz w:val="22"/>
          <w:szCs w:val="22"/>
          <w:lang w:val="es-PE"/>
        </w:rPr>
        <w:t>que la sociedad había efectuado el comunicado antes señalado ante el anuncio</w:t>
      </w:r>
      <w:r>
        <w:rPr>
          <w:rFonts w:ascii="Arial" w:hAnsi="Arial" w:cs="Arial"/>
          <w:sz w:val="22"/>
          <w:szCs w:val="22"/>
          <w:lang w:val="es-PE"/>
        </w:rPr>
        <w:t xml:space="preserve"> </w:t>
      </w:r>
      <w:r w:rsidRPr="00770E55">
        <w:rPr>
          <w:rFonts w:ascii="Arial" w:hAnsi="Arial" w:cs="Arial"/>
          <w:sz w:val="22"/>
          <w:szCs w:val="22"/>
          <w:lang w:val="es-PE"/>
        </w:rPr>
        <w:t>efectuado respecto a la potencial demanda de INDECOPI</w:t>
      </w:r>
      <w:r w:rsidR="006D06D8">
        <w:rPr>
          <w:rFonts w:ascii="Arial" w:hAnsi="Arial" w:cs="Arial"/>
          <w:sz w:val="22"/>
          <w:szCs w:val="22"/>
          <w:lang w:val="es-PE"/>
        </w:rPr>
        <w:t>; por lo cual agrega que</w:t>
      </w:r>
      <w:r>
        <w:rPr>
          <w:rFonts w:ascii="Arial" w:hAnsi="Arial" w:cs="Arial"/>
          <w:sz w:val="22"/>
          <w:szCs w:val="22"/>
          <w:lang w:val="es-PE"/>
        </w:rPr>
        <w:t xml:space="preserve"> </w:t>
      </w:r>
      <w:r w:rsidRPr="00770E55">
        <w:rPr>
          <w:rFonts w:ascii="Arial" w:hAnsi="Arial" w:cs="Arial"/>
          <w:sz w:val="22"/>
          <w:szCs w:val="22"/>
          <w:lang w:val="es-PE"/>
        </w:rPr>
        <w:t>procedió a comunicar que efectivamente se había interpuesto la demanda una vez que</w:t>
      </w:r>
      <w:r>
        <w:rPr>
          <w:rFonts w:ascii="Arial" w:hAnsi="Arial" w:cs="Arial"/>
          <w:sz w:val="22"/>
          <w:szCs w:val="22"/>
          <w:lang w:val="es-PE"/>
        </w:rPr>
        <w:t xml:space="preserve"> </w:t>
      </w:r>
      <w:r w:rsidRPr="00770E55">
        <w:rPr>
          <w:rFonts w:ascii="Arial" w:hAnsi="Arial" w:cs="Arial"/>
          <w:sz w:val="22"/>
          <w:szCs w:val="22"/>
          <w:lang w:val="es-PE"/>
        </w:rPr>
        <w:t>ésta le fue notifica</w:t>
      </w:r>
      <w:r w:rsidR="006D06D8" w:rsidRPr="006D658C">
        <w:rPr>
          <w:rFonts w:ascii="Arial" w:hAnsi="Arial" w:cs="Arial"/>
          <w:sz w:val="22"/>
          <w:szCs w:val="22"/>
          <w:lang w:val="es-PE"/>
        </w:rPr>
        <w:t xml:space="preserve">da y que </w:t>
      </w:r>
      <w:r w:rsidR="006D06D8" w:rsidRPr="006D06D8">
        <w:rPr>
          <w:rFonts w:ascii="Arial" w:hAnsi="Arial" w:cs="Arial"/>
          <w:sz w:val="22"/>
          <w:szCs w:val="22"/>
          <w:lang w:val="es-PE"/>
        </w:rPr>
        <w:t>en modo alguno puede considerar la SMV que el informe remitido por</w:t>
      </w:r>
      <w:r w:rsidR="006D06D8">
        <w:rPr>
          <w:rFonts w:ascii="Arial" w:hAnsi="Arial" w:cs="Arial"/>
          <w:sz w:val="22"/>
          <w:szCs w:val="22"/>
          <w:lang w:val="es-PE"/>
        </w:rPr>
        <w:t xml:space="preserve"> el Emisor </w:t>
      </w:r>
      <w:r w:rsidR="006D06D8" w:rsidRPr="00770E55">
        <w:rPr>
          <w:rFonts w:ascii="Arial" w:hAnsi="Arial" w:cs="Arial"/>
          <w:sz w:val="22"/>
          <w:szCs w:val="22"/>
          <w:lang w:val="es-PE"/>
        </w:rPr>
        <w:t xml:space="preserve">el 16 de mayo de 2022 en respuesta a su correo, se </w:t>
      </w:r>
      <w:r w:rsidR="006D06D8" w:rsidRPr="00770E55">
        <w:rPr>
          <w:rFonts w:ascii="Arial" w:hAnsi="Arial" w:cs="Arial"/>
          <w:sz w:val="22"/>
          <w:szCs w:val="22"/>
          <w:lang w:val="es-PE"/>
        </w:rPr>
        <w:lastRenderedPageBreak/>
        <w:t>trataba de la</w:t>
      </w:r>
      <w:r w:rsidR="006D06D8">
        <w:rPr>
          <w:rFonts w:ascii="Arial" w:hAnsi="Arial" w:cs="Arial"/>
          <w:sz w:val="22"/>
          <w:szCs w:val="22"/>
          <w:lang w:val="es-PE"/>
        </w:rPr>
        <w:t xml:space="preserve"> </w:t>
      </w:r>
      <w:r w:rsidR="006D06D8" w:rsidRPr="00770E55">
        <w:rPr>
          <w:rFonts w:ascii="Arial" w:hAnsi="Arial" w:cs="Arial"/>
          <w:sz w:val="22"/>
          <w:szCs w:val="22"/>
          <w:lang w:val="es-PE"/>
        </w:rPr>
        <w:t>comunicación de la demanda judicial presentada por el INDECOPI, a la que hace</w:t>
      </w:r>
      <w:r w:rsidR="00F10E03">
        <w:rPr>
          <w:rFonts w:ascii="Arial" w:hAnsi="Arial" w:cs="Arial"/>
          <w:sz w:val="22"/>
          <w:szCs w:val="22"/>
          <w:lang w:val="es-PE"/>
        </w:rPr>
        <w:t xml:space="preserve"> </w:t>
      </w:r>
      <w:r w:rsidR="006D06D8" w:rsidRPr="00770E55">
        <w:rPr>
          <w:rFonts w:ascii="Arial" w:hAnsi="Arial" w:cs="Arial"/>
          <w:sz w:val="22"/>
          <w:szCs w:val="22"/>
          <w:lang w:val="es-PE"/>
        </w:rPr>
        <w:t>referencia el Hecho 8</w:t>
      </w:r>
      <w:r w:rsidR="00F10E03">
        <w:rPr>
          <w:rFonts w:ascii="Arial" w:hAnsi="Arial" w:cs="Arial"/>
          <w:sz w:val="22"/>
          <w:szCs w:val="22"/>
          <w:lang w:val="es-PE"/>
        </w:rPr>
        <w:t>.</w:t>
      </w:r>
    </w:p>
    <w:p w14:paraId="695AB482" w14:textId="77777777" w:rsidR="00F10E03" w:rsidRDefault="00F10E03" w:rsidP="00770E55">
      <w:pPr>
        <w:pStyle w:val="Prrafodelista"/>
        <w:ind w:left="426"/>
        <w:jc w:val="both"/>
        <w:rPr>
          <w:rFonts w:ascii="Arial" w:hAnsi="Arial" w:cs="Arial"/>
          <w:sz w:val="22"/>
          <w:szCs w:val="22"/>
          <w:lang w:val="es-PE"/>
        </w:rPr>
      </w:pPr>
    </w:p>
    <w:p w14:paraId="57CBBF0F" w14:textId="77777777" w:rsidR="00F67AE0" w:rsidRPr="00770E55" w:rsidRDefault="00F10E03" w:rsidP="00770E55">
      <w:pPr>
        <w:pStyle w:val="Prrafodelista"/>
        <w:ind w:left="426"/>
        <w:jc w:val="both"/>
        <w:rPr>
          <w:rFonts w:ascii="Arial" w:hAnsi="Arial" w:cs="Arial"/>
          <w:sz w:val="22"/>
          <w:szCs w:val="22"/>
          <w:lang w:val="es-PE"/>
        </w:rPr>
      </w:pPr>
      <w:r>
        <w:rPr>
          <w:rFonts w:ascii="Arial" w:hAnsi="Arial" w:cs="Arial"/>
          <w:sz w:val="22"/>
          <w:szCs w:val="22"/>
          <w:lang w:val="es-PE"/>
        </w:rPr>
        <w:t xml:space="preserve">Por ello, </w:t>
      </w:r>
      <w:r w:rsidR="00F67AE0">
        <w:rPr>
          <w:rFonts w:ascii="Arial" w:hAnsi="Arial" w:cs="Arial"/>
          <w:sz w:val="22"/>
          <w:szCs w:val="22"/>
          <w:lang w:val="es-PE"/>
        </w:rPr>
        <w:t xml:space="preserve">sostiene que </w:t>
      </w:r>
      <w:r>
        <w:rPr>
          <w:rFonts w:ascii="Arial" w:hAnsi="Arial" w:cs="Arial"/>
          <w:sz w:val="22"/>
          <w:szCs w:val="22"/>
          <w:lang w:val="es-PE"/>
        </w:rPr>
        <w:t xml:space="preserve">evidentemente corresponde que </w:t>
      </w:r>
      <w:r w:rsidR="00D34C14">
        <w:rPr>
          <w:rFonts w:ascii="Arial" w:hAnsi="Arial" w:cs="Arial"/>
          <w:sz w:val="22"/>
          <w:szCs w:val="22"/>
          <w:lang w:val="es-PE"/>
        </w:rPr>
        <w:t xml:space="preserve">la SASCM </w:t>
      </w:r>
      <w:r>
        <w:rPr>
          <w:rFonts w:ascii="Arial" w:hAnsi="Arial" w:cs="Arial"/>
          <w:sz w:val="22"/>
          <w:szCs w:val="22"/>
          <w:lang w:val="es-PE"/>
        </w:rPr>
        <w:t>advierta que</w:t>
      </w:r>
      <w:r w:rsidR="00F67AE0">
        <w:rPr>
          <w:rFonts w:ascii="Arial" w:hAnsi="Arial" w:cs="Arial"/>
          <w:sz w:val="22"/>
          <w:szCs w:val="22"/>
          <w:lang w:val="es-PE"/>
        </w:rPr>
        <w:t xml:space="preserve"> </w:t>
      </w:r>
      <w:r w:rsidRPr="00770E55">
        <w:rPr>
          <w:rFonts w:ascii="Arial" w:hAnsi="Arial" w:cs="Arial"/>
          <w:sz w:val="22"/>
          <w:szCs w:val="22"/>
          <w:lang w:val="es-PE"/>
        </w:rPr>
        <w:t xml:space="preserve">la demanda </w:t>
      </w:r>
      <w:r w:rsidR="001C52D5">
        <w:rPr>
          <w:rFonts w:ascii="Arial" w:hAnsi="Arial" w:cs="Arial"/>
          <w:sz w:val="22"/>
          <w:szCs w:val="22"/>
          <w:lang w:val="es-PE"/>
        </w:rPr>
        <w:t xml:space="preserve">judicial objeto de este Hecho 8 </w:t>
      </w:r>
      <w:r w:rsidRPr="00770E55">
        <w:rPr>
          <w:rFonts w:ascii="Arial" w:hAnsi="Arial" w:cs="Arial"/>
          <w:sz w:val="22"/>
          <w:szCs w:val="22"/>
          <w:lang w:val="es-PE"/>
        </w:rPr>
        <w:t>fue notificada el 16 de septiembre de 2022,</w:t>
      </w:r>
      <w:r w:rsidR="00F67AE0">
        <w:rPr>
          <w:rFonts w:ascii="Arial" w:hAnsi="Arial" w:cs="Arial"/>
          <w:sz w:val="22"/>
          <w:szCs w:val="22"/>
          <w:lang w:val="es-PE"/>
        </w:rPr>
        <w:t xml:space="preserve"> </w:t>
      </w:r>
      <w:r w:rsidRPr="00770E55">
        <w:rPr>
          <w:rFonts w:ascii="Arial" w:hAnsi="Arial" w:cs="Arial"/>
          <w:sz w:val="22"/>
          <w:szCs w:val="22"/>
          <w:lang w:val="es-PE"/>
        </w:rPr>
        <w:t xml:space="preserve">fecha en la que fue oportunamente informada ante </w:t>
      </w:r>
      <w:r w:rsidR="001C52D5">
        <w:rPr>
          <w:rFonts w:ascii="Arial" w:hAnsi="Arial" w:cs="Arial"/>
          <w:sz w:val="22"/>
          <w:szCs w:val="22"/>
          <w:lang w:val="es-PE"/>
        </w:rPr>
        <w:t>la SMV y, proceda con el archivo</w:t>
      </w:r>
      <w:r w:rsidR="00F67AE0">
        <w:rPr>
          <w:rFonts w:ascii="Arial" w:hAnsi="Arial" w:cs="Arial"/>
          <w:sz w:val="22"/>
          <w:szCs w:val="22"/>
          <w:lang w:val="es-PE"/>
        </w:rPr>
        <w:t xml:space="preserve"> </w:t>
      </w:r>
      <w:r w:rsidRPr="00770E55">
        <w:rPr>
          <w:rFonts w:ascii="Arial" w:hAnsi="Arial" w:cs="Arial"/>
          <w:sz w:val="22"/>
          <w:szCs w:val="22"/>
          <w:lang w:val="es-PE"/>
        </w:rPr>
        <w:t xml:space="preserve">definitivo de </w:t>
      </w:r>
      <w:r w:rsidR="001C52D5">
        <w:rPr>
          <w:rFonts w:ascii="Arial" w:hAnsi="Arial" w:cs="Arial"/>
          <w:sz w:val="22"/>
          <w:szCs w:val="22"/>
          <w:lang w:val="es-PE"/>
        </w:rPr>
        <w:t>esta imputación en contra del Emisor</w:t>
      </w:r>
      <w:r w:rsidR="00F67AE0">
        <w:rPr>
          <w:rFonts w:ascii="Arial" w:hAnsi="Arial" w:cs="Arial"/>
          <w:sz w:val="22"/>
          <w:szCs w:val="22"/>
          <w:lang w:val="es-PE"/>
        </w:rPr>
        <w:t>.</w:t>
      </w:r>
    </w:p>
    <w:p w14:paraId="3E6D8881" w14:textId="77777777" w:rsidR="00F003C0" w:rsidRPr="00770E55" w:rsidRDefault="00F003C0" w:rsidP="00770E55">
      <w:pPr>
        <w:pStyle w:val="Prrafodelista"/>
        <w:ind w:left="426"/>
        <w:jc w:val="both"/>
        <w:rPr>
          <w:rFonts w:ascii="Arial" w:hAnsi="Arial" w:cs="Arial"/>
          <w:sz w:val="22"/>
          <w:szCs w:val="22"/>
          <w:lang w:val="es-PE"/>
        </w:rPr>
      </w:pPr>
    </w:p>
    <w:p w14:paraId="0B1A7F7A" w14:textId="77777777" w:rsidR="00E01C91" w:rsidRPr="00EA04A9" w:rsidRDefault="009A5CAE" w:rsidP="00770E55">
      <w:pPr>
        <w:pStyle w:val="Prrafodelista"/>
        <w:ind w:left="426"/>
        <w:jc w:val="both"/>
        <w:rPr>
          <w:rFonts w:ascii="Arial" w:hAnsi="Arial" w:cs="Arial"/>
          <w:sz w:val="22"/>
          <w:szCs w:val="22"/>
        </w:rPr>
      </w:pPr>
      <w:r>
        <w:rPr>
          <w:rFonts w:ascii="Arial" w:hAnsi="Arial" w:cs="Arial"/>
          <w:sz w:val="22"/>
          <w:szCs w:val="22"/>
          <w:lang w:val="es-PE"/>
        </w:rPr>
        <w:t xml:space="preserve">Con relación al cargo 7 del Oficio </w:t>
      </w:r>
      <w:r w:rsidR="00D34C14">
        <w:rPr>
          <w:rFonts w:ascii="Arial" w:hAnsi="Arial" w:cs="Arial"/>
          <w:sz w:val="22"/>
          <w:szCs w:val="22"/>
          <w:lang w:val="es-PE"/>
        </w:rPr>
        <w:t>C</w:t>
      </w:r>
      <w:r>
        <w:rPr>
          <w:rFonts w:ascii="Arial" w:hAnsi="Arial" w:cs="Arial"/>
          <w:sz w:val="22"/>
          <w:szCs w:val="22"/>
          <w:lang w:val="es-PE"/>
        </w:rPr>
        <w:t xml:space="preserve">argos, indica que </w:t>
      </w:r>
      <w:r w:rsidRPr="009A5CAE">
        <w:rPr>
          <w:rFonts w:ascii="Arial" w:hAnsi="Arial" w:cs="Arial"/>
          <w:sz w:val="22"/>
          <w:szCs w:val="22"/>
          <w:lang w:val="es-PE"/>
        </w:rPr>
        <w:t>la Resolución No. 00042-2022-OEFA/DSEM del OEFA no fue</w:t>
      </w:r>
      <w:r w:rsidR="00C307D4">
        <w:rPr>
          <w:rFonts w:ascii="Arial" w:hAnsi="Arial" w:cs="Arial"/>
          <w:sz w:val="22"/>
          <w:szCs w:val="22"/>
          <w:lang w:val="es-PE"/>
        </w:rPr>
        <w:t xml:space="preserve"> </w:t>
      </w:r>
      <w:r w:rsidRPr="00770E55">
        <w:rPr>
          <w:rFonts w:ascii="Arial" w:hAnsi="Arial" w:cs="Arial"/>
          <w:sz w:val="22"/>
          <w:szCs w:val="22"/>
          <w:lang w:val="es-PE"/>
        </w:rPr>
        <w:t>informada el mismo día de su notificación, es decir, el 10 de marzo de 2022</w:t>
      </w:r>
      <w:r w:rsidR="00C307D4">
        <w:rPr>
          <w:rFonts w:ascii="Arial" w:hAnsi="Arial" w:cs="Arial"/>
          <w:sz w:val="22"/>
          <w:szCs w:val="22"/>
          <w:lang w:val="es-PE"/>
        </w:rPr>
        <w:t xml:space="preserve"> debido a que fue notificada a las 20:01 horas del 10 de marzo de 2022, </w:t>
      </w:r>
      <w:r w:rsidR="00C307D4" w:rsidRPr="00C307D4">
        <w:rPr>
          <w:rFonts w:ascii="Arial" w:hAnsi="Arial" w:cs="Arial"/>
          <w:sz w:val="22"/>
          <w:szCs w:val="22"/>
          <w:lang w:val="es-PE"/>
        </w:rPr>
        <w:t>hora en la que el personal encargado de revisar las notificaciones ya no se</w:t>
      </w:r>
      <w:r w:rsidR="00C307D4">
        <w:rPr>
          <w:rFonts w:ascii="Arial" w:hAnsi="Arial" w:cs="Arial"/>
          <w:sz w:val="22"/>
          <w:szCs w:val="22"/>
          <w:lang w:val="es-PE"/>
        </w:rPr>
        <w:t xml:space="preserve">  </w:t>
      </w:r>
      <w:r w:rsidR="00C307D4" w:rsidRPr="00C307D4">
        <w:rPr>
          <w:rFonts w:ascii="Arial" w:hAnsi="Arial" w:cs="Arial"/>
          <w:sz w:val="22"/>
          <w:szCs w:val="22"/>
          <w:lang w:val="es-PE"/>
        </w:rPr>
        <w:t>encontraba en su puesto de trabajo</w:t>
      </w:r>
      <w:r w:rsidR="00C307D4">
        <w:rPr>
          <w:rFonts w:ascii="Arial" w:hAnsi="Arial" w:cs="Arial"/>
          <w:sz w:val="22"/>
          <w:szCs w:val="22"/>
          <w:lang w:val="es-PE"/>
        </w:rPr>
        <w:t xml:space="preserve"> y que fue comunicada a la SMV el día siguiente a las </w:t>
      </w:r>
      <w:r w:rsidR="00C307D4" w:rsidRPr="00C307D4">
        <w:rPr>
          <w:rFonts w:ascii="Arial" w:hAnsi="Arial" w:cs="Arial"/>
          <w:sz w:val="22"/>
          <w:szCs w:val="22"/>
          <w:lang w:val="es-PE"/>
        </w:rPr>
        <w:t>12:54:22 p.m.</w:t>
      </w:r>
      <w:r w:rsidR="00C307D4">
        <w:rPr>
          <w:rFonts w:ascii="Arial" w:hAnsi="Arial" w:cs="Arial"/>
          <w:sz w:val="22"/>
          <w:szCs w:val="22"/>
          <w:lang w:val="es-PE"/>
        </w:rPr>
        <w:t xml:space="preserve">, siendo necesario indicar que </w:t>
      </w:r>
      <w:r w:rsidR="00C307D4" w:rsidRPr="00C307D4">
        <w:rPr>
          <w:rFonts w:ascii="Arial" w:hAnsi="Arial" w:cs="Arial"/>
          <w:sz w:val="22"/>
          <w:szCs w:val="22"/>
          <w:lang w:val="es-PE"/>
        </w:rPr>
        <w:t xml:space="preserve">las acciones emitidas por </w:t>
      </w:r>
      <w:r w:rsidR="00C307D4">
        <w:rPr>
          <w:rFonts w:ascii="Arial" w:hAnsi="Arial" w:cs="Arial"/>
          <w:sz w:val="22"/>
          <w:szCs w:val="22"/>
          <w:lang w:val="es-PE"/>
        </w:rPr>
        <w:t xml:space="preserve">el Emisor </w:t>
      </w:r>
      <w:r w:rsidR="00C307D4" w:rsidRPr="00C307D4">
        <w:rPr>
          <w:rFonts w:ascii="Arial" w:hAnsi="Arial" w:cs="Arial"/>
          <w:sz w:val="22"/>
          <w:szCs w:val="22"/>
          <w:lang w:val="es-PE"/>
        </w:rPr>
        <w:t>ya no se encuentran listadas en la Bolsa de Valores d</w:t>
      </w:r>
      <w:r w:rsidR="00EE680E">
        <w:rPr>
          <w:rFonts w:ascii="Arial" w:hAnsi="Arial" w:cs="Arial"/>
          <w:sz w:val="22"/>
          <w:szCs w:val="22"/>
          <w:lang w:val="es-PE"/>
        </w:rPr>
        <w:t xml:space="preserve">e Lima, por lo cual considera </w:t>
      </w:r>
      <w:r w:rsidR="00C307D4" w:rsidRPr="00770E55">
        <w:rPr>
          <w:rFonts w:ascii="Arial" w:hAnsi="Arial" w:cs="Arial"/>
          <w:sz w:val="22"/>
          <w:szCs w:val="22"/>
          <w:lang w:val="es-PE"/>
        </w:rPr>
        <w:t>que el inicio de la rueda de bolsa no es relevante en este caso</w:t>
      </w:r>
      <w:r w:rsidR="00481F56">
        <w:rPr>
          <w:rFonts w:ascii="Arial" w:hAnsi="Arial" w:cs="Arial"/>
          <w:sz w:val="22"/>
          <w:szCs w:val="22"/>
        </w:rPr>
        <w:t>;</w:t>
      </w:r>
    </w:p>
    <w:p w14:paraId="12993128" w14:textId="77777777" w:rsidR="00E01C91" w:rsidRDefault="00E01C91" w:rsidP="00E01C91">
      <w:pPr>
        <w:widowControl w:val="0"/>
        <w:numPr>
          <w:ilvl w:val="0"/>
          <w:numId w:val="6"/>
        </w:numPr>
        <w:spacing w:before="120"/>
        <w:ind w:left="567" w:hanging="567"/>
        <w:rPr>
          <w:rFonts w:ascii="Arial" w:hAnsi="Arial" w:cs="Arial"/>
          <w:b/>
          <w:i/>
        </w:rPr>
      </w:pPr>
      <w:r>
        <w:rPr>
          <w:rFonts w:ascii="Arial" w:hAnsi="Arial" w:cs="Arial"/>
          <w:b/>
          <w:i/>
        </w:rPr>
        <w:t>Cuestiones a determinar</w:t>
      </w:r>
    </w:p>
    <w:p w14:paraId="19FF8A19" w14:textId="77777777" w:rsidR="00E01C91" w:rsidRDefault="00E01C91" w:rsidP="00B468D2">
      <w:pPr>
        <w:pStyle w:val="Prrafodelista"/>
        <w:widowControl w:val="0"/>
        <w:numPr>
          <w:ilvl w:val="0"/>
          <w:numId w:val="7"/>
        </w:numPr>
        <w:tabs>
          <w:tab w:val="left" w:pos="426"/>
          <w:tab w:val="left" w:pos="3119"/>
        </w:tabs>
        <w:spacing w:before="120" w:after="120"/>
        <w:ind w:left="0" w:firstLine="2835"/>
        <w:jc w:val="both"/>
        <w:rPr>
          <w:rFonts w:ascii="Arial" w:hAnsi="Arial" w:cs="Arial"/>
          <w:sz w:val="22"/>
          <w:szCs w:val="22"/>
        </w:rPr>
      </w:pPr>
      <w:r>
        <w:rPr>
          <w:rFonts w:ascii="Arial" w:hAnsi="Arial" w:cs="Arial"/>
          <w:color w:val="000000"/>
          <w:sz w:val="22"/>
          <w:szCs w:val="22"/>
        </w:rPr>
        <w:t>Q</w:t>
      </w:r>
      <w:r>
        <w:rPr>
          <w:rFonts w:ascii="Arial" w:hAnsi="Arial" w:cs="Arial"/>
          <w:sz w:val="22"/>
          <w:szCs w:val="22"/>
        </w:rPr>
        <w:t>ue, en el presente PAS corresponde determinar lo siguiente:</w:t>
      </w:r>
    </w:p>
    <w:p w14:paraId="7B61AE41" w14:textId="77777777" w:rsidR="00E01C91" w:rsidRDefault="00E01C91" w:rsidP="00E01C91">
      <w:pPr>
        <w:pStyle w:val="Textoindependiente"/>
        <w:numPr>
          <w:ilvl w:val="0"/>
          <w:numId w:val="9"/>
        </w:numPr>
        <w:tabs>
          <w:tab w:val="left" w:pos="567"/>
        </w:tabs>
        <w:spacing w:before="120" w:after="120"/>
        <w:ind w:left="567" w:hanging="567"/>
        <w:jc w:val="both"/>
        <w:rPr>
          <w:b w:val="0"/>
          <w:bCs w:val="0"/>
        </w:rPr>
      </w:pPr>
      <w:r>
        <w:rPr>
          <w:b w:val="0"/>
          <w:bCs w:val="0"/>
        </w:rPr>
        <w:t xml:space="preserve">Si el </w:t>
      </w:r>
      <w:r>
        <w:rPr>
          <w:b w:val="0"/>
          <w:bCs w:val="0"/>
          <w:szCs w:val="22"/>
        </w:rPr>
        <w:t>Emisor</w:t>
      </w:r>
      <w:r>
        <w:rPr>
          <w:b w:val="0"/>
          <w:bCs w:val="0"/>
          <w:smallCaps/>
        </w:rPr>
        <w:t xml:space="preserve"> </w:t>
      </w:r>
      <w:r>
        <w:rPr>
          <w:b w:val="0"/>
          <w:bCs w:val="0"/>
        </w:rPr>
        <w:t xml:space="preserve">incurrió o no en las infracciones </w:t>
      </w:r>
      <w:r>
        <w:rPr>
          <w:b w:val="0"/>
          <w:bCs w:val="0"/>
          <w:lang w:val="es-ES"/>
        </w:rPr>
        <w:t xml:space="preserve">señaladas en el Oficio de Cargos </w:t>
      </w:r>
      <w:r>
        <w:rPr>
          <w:b w:val="0"/>
          <w:bCs w:val="0"/>
        </w:rPr>
        <w:t xml:space="preserve">e </w:t>
      </w:r>
      <w:r>
        <w:rPr>
          <w:b w:val="0"/>
          <w:bCs w:val="0"/>
          <w:lang w:val="es-ES"/>
        </w:rPr>
        <w:t>Informe.</w:t>
      </w:r>
    </w:p>
    <w:p w14:paraId="6D66F743" w14:textId="77777777" w:rsidR="00E01C91" w:rsidRDefault="00E01C91" w:rsidP="00E01C91">
      <w:pPr>
        <w:pStyle w:val="Textoindependiente"/>
        <w:numPr>
          <w:ilvl w:val="0"/>
          <w:numId w:val="9"/>
        </w:numPr>
        <w:tabs>
          <w:tab w:val="left" w:pos="567"/>
        </w:tabs>
        <w:spacing w:before="120" w:after="120"/>
        <w:ind w:left="567" w:hanging="567"/>
        <w:jc w:val="both"/>
        <w:rPr>
          <w:b w:val="0"/>
          <w:bCs w:val="0"/>
        </w:rPr>
      </w:pPr>
      <w:r>
        <w:rPr>
          <w:b w:val="0"/>
          <w:bCs w:val="0"/>
        </w:rPr>
        <w:t xml:space="preserve">Si corresponde o no imponer sanción al </w:t>
      </w:r>
      <w:r>
        <w:rPr>
          <w:b w:val="0"/>
          <w:bCs w:val="0"/>
          <w:szCs w:val="22"/>
        </w:rPr>
        <w:t>Emisor</w:t>
      </w:r>
      <w:r>
        <w:rPr>
          <w:b w:val="0"/>
          <w:bCs w:val="0"/>
          <w:sz w:val="20"/>
          <w:szCs w:val="20"/>
        </w:rPr>
        <w:t>.</w:t>
      </w:r>
    </w:p>
    <w:p w14:paraId="2228A4BA" w14:textId="77777777" w:rsidR="00E01C91" w:rsidRDefault="00E01C91" w:rsidP="00E01C91">
      <w:pPr>
        <w:widowControl w:val="0"/>
        <w:numPr>
          <w:ilvl w:val="0"/>
          <w:numId w:val="6"/>
        </w:numPr>
        <w:spacing w:before="120" w:after="120"/>
        <w:ind w:left="567" w:hanging="567"/>
        <w:rPr>
          <w:rFonts w:ascii="Arial" w:hAnsi="Arial" w:cs="Arial"/>
        </w:rPr>
      </w:pPr>
      <w:r>
        <w:rPr>
          <w:rFonts w:ascii="Arial" w:hAnsi="Arial" w:cs="Arial"/>
          <w:b/>
          <w:i/>
        </w:rPr>
        <w:t>Análisis</w:t>
      </w:r>
    </w:p>
    <w:p w14:paraId="0C442FE4" w14:textId="77777777" w:rsidR="00E01C91" w:rsidRDefault="00E01C91" w:rsidP="00E01C91">
      <w:pPr>
        <w:pStyle w:val="Prrafodelista"/>
        <w:widowControl w:val="0"/>
        <w:numPr>
          <w:ilvl w:val="1"/>
          <w:numId w:val="6"/>
        </w:numPr>
        <w:spacing w:before="120" w:after="120"/>
        <w:ind w:left="567" w:hanging="567"/>
        <w:rPr>
          <w:rFonts w:ascii="Arial" w:hAnsi="Arial" w:cs="Arial"/>
        </w:rPr>
      </w:pPr>
      <w:r>
        <w:rPr>
          <w:rFonts w:ascii="Arial" w:hAnsi="Arial" w:cs="Arial"/>
          <w:b/>
          <w:i/>
        </w:rPr>
        <w:t xml:space="preserve">Normatividad </w:t>
      </w:r>
      <w:r w:rsidR="00374BBA">
        <w:rPr>
          <w:rFonts w:ascii="Arial" w:hAnsi="Arial" w:cs="Arial"/>
          <w:b/>
          <w:i/>
        </w:rPr>
        <w:t>a</w:t>
      </w:r>
      <w:r>
        <w:rPr>
          <w:rFonts w:ascii="Arial" w:hAnsi="Arial" w:cs="Arial"/>
          <w:b/>
          <w:i/>
        </w:rPr>
        <w:t>plicable</w:t>
      </w:r>
    </w:p>
    <w:p w14:paraId="2EEDF9C6" w14:textId="77777777" w:rsidR="00E01C91" w:rsidRDefault="00E01C91" w:rsidP="00B468D2">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b/>
          <w:i/>
        </w:rPr>
      </w:pPr>
      <w:r>
        <w:rPr>
          <w:rFonts w:ascii="Arial" w:hAnsi="Arial" w:cs="Arial"/>
          <w:sz w:val="22"/>
          <w:szCs w:val="22"/>
        </w:rPr>
        <w:t xml:space="preserve">Que, </w:t>
      </w:r>
      <w:r>
        <w:rPr>
          <w:rFonts w:ascii="Arial" w:hAnsi="Arial" w:cs="Arial"/>
          <w:sz w:val="22"/>
        </w:rPr>
        <w:t>el</w:t>
      </w:r>
      <w:r>
        <w:rPr>
          <w:rFonts w:ascii="Arial" w:hAnsi="Arial" w:cs="Arial"/>
          <w:sz w:val="22"/>
          <w:szCs w:val="22"/>
          <w:lang w:val="es-PE"/>
        </w:rPr>
        <w:t xml:space="preserve"> artículo </w:t>
      </w:r>
      <w:r w:rsidR="00374BBA">
        <w:rPr>
          <w:rFonts w:ascii="Arial" w:hAnsi="Arial" w:cs="Arial"/>
          <w:sz w:val="22"/>
          <w:szCs w:val="22"/>
          <w:lang w:val="es-PE"/>
        </w:rPr>
        <w:t xml:space="preserve">30 </w:t>
      </w:r>
      <w:r>
        <w:rPr>
          <w:rFonts w:ascii="Arial" w:hAnsi="Arial" w:cs="Arial"/>
          <w:sz w:val="22"/>
          <w:szCs w:val="22"/>
          <w:lang w:val="es-PE"/>
        </w:rPr>
        <w:t>de</w:t>
      </w:r>
      <w:r w:rsidR="00374BBA">
        <w:rPr>
          <w:rFonts w:ascii="Arial" w:hAnsi="Arial" w:cs="Arial"/>
          <w:sz w:val="22"/>
          <w:szCs w:val="22"/>
          <w:lang w:val="es-PE"/>
        </w:rPr>
        <w:t xml:space="preserve">l TUO </w:t>
      </w:r>
      <w:r>
        <w:rPr>
          <w:rFonts w:ascii="Arial" w:hAnsi="Arial" w:cs="Arial"/>
          <w:sz w:val="22"/>
        </w:rPr>
        <w:t xml:space="preserve">LMV, </w:t>
      </w:r>
      <w:r>
        <w:rPr>
          <w:rFonts w:ascii="Arial" w:hAnsi="Arial" w:cs="Arial"/>
          <w:sz w:val="22"/>
          <w:szCs w:val="22"/>
          <w:lang w:val="es-PE"/>
        </w:rPr>
        <w:t xml:space="preserve">señala que </w:t>
      </w:r>
      <w:r>
        <w:rPr>
          <w:rFonts w:ascii="Arial" w:hAnsi="Arial" w:cs="Arial"/>
          <w:i/>
          <w:sz w:val="22"/>
          <w:szCs w:val="22"/>
          <w:lang w:val="es-PE"/>
        </w:rPr>
        <w:t xml:space="preserve">“El registro de un determinado valor o programa de emisión </w:t>
      </w:r>
      <w:r>
        <w:rPr>
          <w:rFonts w:ascii="Arial" w:hAnsi="Arial" w:cs="Arial"/>
          <w:i/>
          <w:sz w:val="22"/>
          <w:szCs w:val="22"/>
          <w:u w:val="single"/>
          <w:lang w:val="es-PE"/>
        </w:rPr>
        <w:t xml:space="preserve">acarrea para su emisor la obligación de informar a </w:t>
      </w:r>
      <w:r w:rsidR="00374BBA">
        <w:rPr>
          <w:rFonts w:ascii="Arial" w:hAnsi="Arial" w:cs="Arial"/>
          <w:i/>
          <w:sz w:val="22"/>
          <w:szCs w:val="22"/>
          <w:u w:val="single"/>
          <w:lang w:val="es-PE"/>
        </w:rPr>
        <w:t>la SMV</w:t>
      </w:r>
      <w:r w:rsidR="00374BBA">
        <w:rPr>
          <w:rFonts w:ascii="Arial" w:hAnsi="Arial" w:cs="Arial"/>
          <w:i/>
          <w:sz w:val="22"/>
          <w:szCs w:val="22"/>
          <w:lang w:val="es-PE"/>
        </w:rPr>
        <w:t xml:space="preserve"> </w:t>
      </w:r>
      <w:r>
        <w:rPr>
          <w:rFonts w:ascii="Arial" w:hAnsi="Arial" w:cs="Arial"/>
          <w:i/>
          <w:sz w:val="22"/>
          <w:szCs w:val="22"/>
          <w:lang w:val="es-PE"/>
        </w:rPr>
        <w:t xml:space="preserve">y, en su caso, a la bolsa respectiva o entidad responsable de la conducción del mecanismo centralizado, de </w:t>
      </w:r>
      <w:r>
        <w:rPr>
          <w:rFonts w:ascii="Arial" w:hAnsi="Arial" w:cs="Arial"/>
          <w:i/>
          <w:sz w:val="22"/>
          <w:szCs w:val="22"/>
          <w:u w:val="single"/>
          <w:lang w:val="es-PE"/>
        </w:rPr>
        <w:t>los hechos de importancia</w:t>
      </w:r>
      <w:r>
        <w:rPr>
          <w:rFonts w:ascii="Arial" w:hAnsi="Arial" w:cs="Arial"/>
          <w:i/>
          <w:sz w:val="22"/>
          <w:szCs w:val="22"/>
          <w:lang w:val="es-PE"/>
        </w:rPr>
        <w:t xml:space="preserve">, incluyendo las negociaciones en curso, sobre sí mismo, el valor y la oferta que de éste se haga, así como la de divulgar tales hechos en forma veraz, suficiente y oportuna. La información debe ser proporcionada a dichas instituciones y divulgada tan pronto como el hecho ocurra o el emisor tome conocimiento del mismo, según sea el caso. (…)”. </w:t>
      </w:r>
      <w:r>
        <w:rPr>
          <w:rFonts w:ascii="Arial" w:hAnsi="Arial" w:cs="Arial"/>
          <w:sz w:val="22"/>
          <w:szCs w:val="22"/>
          <w:lang w:val="es-PE"/>
        </w:rPr>
        <w:t>(Subrayado agregado);</w:t>
      </w:r>
    </w:p>
    <w:p w14:paraId="7A93E064" w14:textId="77777777" w:rsidR="00E01C91" w:rsidRDefault="00E01C91" w:rsidP="00E01C91">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 xml:space="preserve">Que, </w:t>
      </w:r>
      <w:r>
        <w:rPr>
          <w:rFonts w:ascii="Arial" w:hAnsi="Arial" w:cs="Arial"/>
          <w:color w:val="000000" w:themeColor="text1"/>
          <w:sz w:val="22"/>
          <w:szCs w:val="22"/>
        </w:rPr>
        <w:t xml:space="preserve">el numeral 5.1 del </w:t>
      </w:r>
      <w:r>
        <w:rPr>
          <w:rFonts w:ascii="Arial" w:hAnsi="Arial" w:cs="Arial"/>
          <w:sz w:val="22"/>
          <w:szCs w:val="22"/>
        </w:rPr>
        <w:t>artículo</w:t>
      </w:r>
      <w:r>
        <w:rPr>
          <w:rFonts w:ascii="Arial" w:hAnsi="Arial" w:cs="Arial"/>
          <w:color w:val="000000" w:themeColor="text1"/>
          <w:sz w:val="22"/>
          <w:szCs w:val="22"/>
        </w:rPr>
        <w:t xml:space="preserve"> 5 del </w:t>
      </w:r>
      <w:r>
        <w:rPr>
          <w:rFonts w:ascii="Arial" w:hAnsi="Arial" w:cs="Arial"/>
          <w:sz w:val="22"/>
          <w:szCs w:val="22"/>
        </w:rPr>
        <w:t>Reglamento de Hechos de Importancia e Información Reservada aprobado por Resolución SMV N° 005-2014-SMV/01 (en adelante, Reglamento de Hechos de Importancia)</w:t>
      </w:r>
      <w:r>
        <w:rPr>
          <w:rFonts w:ascii="Arial" w:hAnsi="Arial" w:cs="Arial"/>
          <w:color w:val="000000" w:themeColor="text1"/>
          <w:sz w:val="22"/>
          <w:szCs w:val="22"/>
        </w:rPr>
        <w:t xml:space="preserve"> señala que: </w:t>
      </w:r>
      <w:r>
        <w:rPr>
          <w:rFonts w:ascii="Arial" w:hAnsi="Arial" w:cs="Arial"/>
          <w:i/>
          <w:color w:val="000000" w:themeColor="text1"/>
          <w:sz w:val="22"/>
          <w:szCs w:val="22"/>
        </w:rPr>
        <w:t>“</w:t>
      </w:r>
      <w:r>
        <w:rPr>
          <w:rFonts w:ascii="Arial" w:hAnsi="Arial" w:cs="Arial"/>
          <w:i/>
          <w:color w:val="000000" w:themeColor="text1"/>
          <w:sz w:val="22"/>
          <w:szCs w:val="22"/>
          <w:lang w:eastAsia="es-PE"/>
        </w:rPr>
        <w:t>En el Anexo que forma parte del presente Reglamento, se incluye una lista enunciativa de hechos, actos, acuerdos y decisiones, que tiene como finalidad facilitar al Emisor la identificación, calificación y clasificación de la información que podría calificar como un hecho de importancia</w:t>
      </w:r>
      <w:r>
        <w:rPr>
          <w:rFonts w:ascii="Arial" w:hAnsi="Arial" w:cs="Arial"/>
          <w:color w:val="000000" w:themeColor="text1"/>
          <w:sz w:val="22"/>
          <w:szCs w:val="22"/>
          <w:lang w:eastAsia="es-PE"/>
        </w:rPr>
        <w:t>”;</w:t>
      </w:r>
    </w:p>
    <w:p w14:paraId="161456C4" w14:textId="77777777" w:rsidR="00481F56" w:rsidRDefault="00E01C91"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rPr>
      </w:pPr>
      <w:r>
        <w:rPr>
          <w:rFonts w:ascii="Arial" w:hAnsi="Arial" w:cs="Arial"/>
          <w:sz w:val="22"/>
          <w:szCs w:val="22"/>
        </w:rPr>
        <w:t>Que,</w:t>
      </w:r>
      <w:r>
        <w:rPr>
          <w:rFonts w:ascii="Arial" w:hAnsi="Arial" w:cs="Arial"/>
          <w:bCs/>
          <w:sz w:val="22"/>
          <w:szCs w:val="22"/>
        </w:rPr>
        <w:t xml:space="preserve"> </w:t>
      </w:r>
      <w:r w:rsidR="00481F56" w:rsidRPr="00AB71B0">
        <w:rPr>
          <w:rFonts w:ascii="Arial" w:hAnsi="Arial" w:cs="Arial"/>
          <w:sz w:val="22"/>
        </w:rPr>
        <w:t>l</w:t>
      </w:r>
      <w:r w:rsidR="00481F56">
        <w:rPr>
          <w:rFonts w:ascii="Arial" w:hAnsi="Arial" w:cs="Arial"/>
          <w:sz w:val="22"/>
        </w:rPr>
        <w:t>os</w:t>
      </w:r>
      <w:r w:rsidR="00481F56" w:rsidRPr="00AB71B0">
        <w:rPr>
          <w:rFonts w:ascii="Arial" w:hAnsi="Arial" w:cs="Arial"/>
          <w:sz w:val="22"/>
        </w:rPr>
        <w:t xml:space="preserve"> numeral</w:t>
      </w:r>
      <w:r w:rsidR="00481F56">
        <w:rPr>
          <w:rFonts w:ascii="Arial" w:hAnsi="Arial" w:cs="Arial"/>
          <w:sz w:val="22"/>
        </w:rPr>
        <w:t>es</w:t>
      </w:r>
      <w:r w:rsidR="00481F56" w:rsidRPr="00AB71B0">
        <w:rPr>
          <w:rFonts w:ascii="Arial" w:hAnsi="Arial" w:cs="Arial"/>
          <w:sz w:val="22"/>
        </w:rPr>
        <w:t xml:space="preserve"> </w:t>
      </w:r>
      <w:r w:rsidR="00E2393D">
        <w:rPr>
          <w:rFonts w:ascii="Arial" w:hAnsi="Arial" w:cs="Arial"/>
          <w:sz w:val="22"/>
        </w:rPr>
        <w:t xml:space="preserve">4, 31, </w:t>
      </w:r>
      <w:r w:rsidR="00481F56">
        <w:rPr>
          <w:rFonts w:ascii="Arial" w:hAnsi="Arial" w:cs="Arial"/>
          <w:sz w:val="22"/>
        </w:rPr>
        <w:t xml:space="preserve">33 y 35 </w:t>
      </w:r>
      <w:r w:rsidR="00481F56" w:rsidRPr="00AB71B0">
        <w:rPr>
          <w:rFonts w:ascii="Arial" w:hAnsi="Arial" w:cs="Arial"/>
          <w:sz w:val="22"/>
        </w:rPr>
        <w:t>del Anexo 1 del Reglamento de Hechos de Importancia, establece que constituyen hechos de importancia:</w:t>
      </w:r>
    </w:p>
    <w:p w14:paraId="25514930" w14:textId="77777777" w:rsidR="00481F56" w:rsidRDefault="00481F56" w:rsidP="00481F56">
      <w:pPr>
        <w:spacing w:before="120" w:after="120"/>
        <w:jc w:val="both"/>
        <w:rPr>
          <w:rFonts w:ascii="Arial" w:hAnsi="Arial" w:cs="Arial"/>
          <w:i/>
          <w:sz w:val="22"/>
        </w:rPr>
      </w:pPr>
      <w:r w:rsidRPr="00AB71B0">
        <w:rPr>
          <w:rFonts w:ascii="Arial" w:hAnsi="Arial" w:cs="Arial"/>
          <w:i/>
          <w:sz w:val="22"/>
        </w:rPr>
        <w:t>“(…)</w:t>
      </w:r>
    </w:p>
    <w:p w14:paraId="3A7181D1" w14:textId="77777777" w:rsidR="00481F56" w:rsidRDefault="00481F56" w:rsidP="00481F56">
      <w:pPr>
        <w:spacing w:before="120" w:after="120"/>
        <w:jc w:val="both"/>
        <w:rPr>
          <w:rFonts w:ascii="Arial" w:hAnsi="Arial" w:cs="Arial"/>
          <w:i/>
          <w:sz w:val="22"/>
        </w:rPr>
      </w:pPr>
      <w:r w:rsidRPr="00AB71B0">
        <w:rPr>
          <w:rFonts w:ascii="Arial" w:hAnsi="Arial" w:cs="Arial"/>
          <w:i/>
          <w:sz w:val="22"/>
        </w:rPr>
        <w:t>4. Designación, cese y cambios en los miembros del directorio y gerencia General y/o sus órganos equivalentes.</w:t>
      </w:r>
    </w:p>
    <w:p w14:paraId="2F8DFE6D" w14:textId="77777777" w:rsidR="00481F56" w:rsidRDefault="00481F56" w:rsidP="00481F56">
      <w:pPr>
        <w:spacing w:before="120" w:after="120"/>
        <w:jc w:val="both"/>
        <w:rPr>
          <w:rFonts w:ascii="Arial" w:hAnsi="Arial" w:cs="Arial"/>
          <w:i/>
          <w:sz w:val="22"/>
        </w:rPr>
      </w:pPr>
      <w:r>
        <w:rPr>
          <w:rFonts w:ascii="Arial" w:hAnsi="Arial" w:cs="Arial"/>
          <w:i/>
          <w:sz w:val="22"/>
        </w:rPr>
        <w:lastRenderedPageBreak/>
        <w:t>(…)</w:t>
      </w:r>
    </w:p>
    <w:p w14:paraId="75666AB8" w14:textId="77777777" w:rsidR="00481F56" w:rsidRDefault="00481F56" w:rsidP="00481F56">
      <w:pPr>
        <w:spacing w:before="120" w:after="120"/>
        <w:jc w:val="both"/>
        <w:rPr>
          <w:rFonts w:ascii="Arial" w:hAnsi="Arial" w:cs="Arial"/>
          <w:i/>
          <w:sz w:val="22"/>
        </w:rPr>
      </w:pPr>
      <w:r w:rsidRPr="00C7166F">
        <w:rPr>
          <w:rFonts w:ascii="Arial" w:hAnsi="Arial" w:cs="Arial"/>
          <w:i/>
          <w:sz w:val="22"/>
        </w:rPr>
        <w:t>31. Huelgas, interrupciones o ceses imprevistos de la actividad productiva que puedan tener un efecto significativo</w:t>
      </w:r>
      <w:r>
        <w:rPr>
          <w:rFonts w:ascii="Arial" w:hAnsi="Arial" w:cs="Arial"/>
          <w:i/>
          <w:sz w:val="22"/>
        </w:rPr>
        <w:t>.</w:t>
      </w:r>
    </w:p>
    <w:p w14:paraId="75190DDA" w14:textId="77777777" w:rsidR="00481F56" w:rsidRDefault="00481F56" w:rsidP="00481F56">
      <w:pPr>
        <w:spacing w:before="120" w:after="120"/>
        <w:jc w:val="both"/>
        <w:rPr>
          <w:rFonts w:ascii="Arial" w:hAnsi="Arial" w:cs="Arial"/>
          <w:i/>
          <w:sz w:val="22"/>
        </w:rPr>
      </w:pPr>
      <w:r>
        <w:rPr>
          <w:rFonts w:ascii="Arial" w:hAnsi="Arial" w:cs="Arial"/>
          <w:i/>
          <w:sz w:val="22"/>
        </w:rPr>
        <w:t>(…)</w:t>
      </w:r>
    </w:p>
    <w:p w14:paraId="5D354B85" w14:textId="77777777" w:rsidR="00481F56" w:rsidRDefault="00481F56" w:rsidP="00481F56">
      <w:pPr>
        <w:spacing w:before="120" w:after="120"/>
        <w:jc w:val="both"/>
        <w:rPr>
          <w:rFonts w:ascii="Arial" w:hAnsi="Arial" w:cs="Arial"/>
          <w:i/>
          <w:sz w:val="22"/>
        </w:rPr>
      </w:pPr>
      <w:r w:rsidRPr="00C638BB">
        <w:rPr>
          <w:rFonts w:ascii="Arial" w:hAnsi="Arial" w:cs="Arial"/>
          <w:i/>
          <w:sz w:val="22"/>
        </w:rPr>
        <w:t>33. Inicio y resultado final de procesos judiciales o arbitrales y procedimientos administrativos que puedan afectar al patrimonio o los negocios y actividades del Emisor</w:t>
      </w:r>
      <w:r>
        <w:rPr>
          <w:rFonts w:ascii="Arial" w:hAnsi="Arial" w:cs="Arial"/>
          <w:i/>
          <w:sz w:val="22"/>
        </w:rPr>
        <w:t>.</w:t>
      </w:r>
    </w:p>
    <w:p w14:paraId="609F19BC" w14:textId="77777777" w:rsidR="00481F56" w:rsidRDefault="00481F56" w:rsidP="00481F56">
      <w:pPr>
        <w:spacing w:before="120" w:after="120"/>
        <w:jc w:val="both"/>
        <w:rPr>
          <w:rFonts w:ascii="Arial" w:hAnsi="Arial" w:cs="Arial"/>
          <w:i/>
          <w:sz w:val="22"/>
        </w:rPr>
      </w:pPr>
      <w:r>
        <w:rPr>
          <w:rFonts w:ascii="Arial" w:hAnsi="Arial" w:cs="Arial"/>
          <w:i/>
          <w:sz w:val="22"/>
        </w:rPr>
        <w:t>(…)</w:t>
      </w:r>
    </w:p>
    <w:p w14:paraId="52AB3B21" w14:textId="77777777" w:rsidR="00E01C91" w:rsidRDefault="00481F56" w:rsidP="00481F56">
      <w:pPr>
        <w:spacing w:before="120" w:after="120"/>
        <w:jc w:val="both"/>
        <w:rPr>
          <w:rFonts w:ascii="Arial" w:hAnsi="Arial" w:cs="Arial"/>
          <w:bCs/>
          <w:sz w:val="22"/>
          <w:szCs w:val="22"/>
        </w:rPr>
      </w:pPr>
      <w:r w:rsidRPr="00E31BF4">
        <w:rPr>
          <w:rFonts w:ascii="Arial" w:hAnsi="Arial" w:cs="Arial"/>
          <w:i/>
          <w:sz w:val="22"/>
        </w:rPr>
        <w:t>35. Información relativa a impactos de naturaleza socioambiental vinculadas con las operaciones que desarrolle la empresa y que puedan afectar su sostenibilidad.</w:t>
      </w:r>
      <w:r>
        <w:rPr>
          <w:rFonts w:ascii="Arial" w:hAnsi="Arial" w:cs="Arial"/>
          <w:i/>
          <w:sz w:val="22"/>
        </w:rPr>
        <w:t>”</w:t>
      </w:r>
      <w:r w:rsidR="00E01C91">
        <w:rPr>
          <w:rFonts w:ascii="Arial" w:hAnsi="Arial" w:cs="Arial"/>
          <w:sz w:val="22"/>
          <w:szCs w:val="22"/>
        </w:rPr>
        <w:t>;</w:t>
      </w:r>
      <w:r w:rsidR="00E01C91">
        <w:rPr>
          <w:rFonts w:ascii="Arial" w:hAnsi="Arial" w:cs="Arial"/>
          <w:bCs/>
          <w:i/>
          <w:sz w:val="22"/>
          <w:szCs w:val="22"/>
        </w:rPr>
        <w:t xml:space="preserve"> </w:t>
      </w:r>
    </w:p>
    <w:p w14:paraId="0E08482B" w14:textId="77777777" w:rsidR="00E01C91" w:rsidRDefault="00E01C91" w:rsidP="00B468D2">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 xml:space="preserve">En consecuencia, el Emisor </w:t>
      </w:r>
      <w:r w:rsidR="006D5ECC">
        <w:rPr>
          <w:rFonts w:ascii="Arial" w:hAnsi="Arial" w:cs="Arial"/>
          <w:sz w:val="22"/>
          <w:szCs w:val="22"/>
        </w:rPr>
        <w:t>incumplió</w:t>
      </w:r>
      <w:r>
        <w:rPr>
          <w:rFonts w:ascii="Arial" w:hAnsi="Arial" w:cs="Arial"/>
          <w:sz w:val="22"/>
          <w:szCs w:val="22"/>
        </w:rPr>
        <w:t xml:space="preserve"> lo dispuesto en el </w:t>
      </w:r>
      <w:r>
        <w:rPr>
          <w:rFonts w:ascii="Arial" w:hAnsi="Arial" w:cs="Arial"/>
          <w:color w:val="000000" w:themeColor="text1"/>
          <w:sz w:val="22"/>
          <w:szCs w:val="22"/>
        </w:rPr>
        <w:t xml:space="preserve">numeral 9.1 del artículo 9 del </w:t>
      </w:r>
      <w:r>
        <w:rPr>
          <w:rFonts w:ascii="Arial" w:hAnsi="Arial" w:cs="Arial"/>
          <w:sz w:val="22"/>
          <w:szCs w:val="22"/>
        </w:rPr>
        <w:t>Reglamento de Hechos de Importancia</w:t>
      </w:r>
      <w:r>
        <w:rPr>
          <w:rFonts w:ascii="Arial" w:hAnsi="Arial" w:cs="Arial"/>
          <w:color w:val="000000" w:themeColor="text1"/>
          <w:sz w:val="22"/>
          <w:szCs w:val="22"/>
        </w:rPr>
        <w:t xml:space="preserve"> que señala: </w:t>
      </w:r>
      <w:r>
        <w:rPr>
          <w:rFonts w:ascii="Arial" w:hAnsi="Arial" w:cs="Arial"/>
          <w:i/>
          <w:color w:val="000000" w:themeColor="text1"/>
          <w:sz w:val="22"/>
          <w:szCs w:val="22"/>
        </w:rPr>
        <w:t xml:space="preserve">“El Emisor debe informar su hecho de importancia tan pronto como tal hecho ocurra o el Emisor tome conocimiento del mismo, y </w:t>
      </w:r>
      <w:r>
        <w:rPr>
          <w:rFonts w:ascii="Arial" w:hAnsi="Arial" w:cs="Arial"/>
          <w:i/>
          <w:color w:val="000000" w:themeColor="text1"/>
          <w:sz w:val="22"/>
          <w:szCs w:val="22"/>
          <w:u w:val="single"/>
        </w:rPr>
        <w:t>en ningún caso más allá del día en que este haya ocurrido</w:t>
      </w:r>
      <w:r>
        <w:rPr>
          <w:rFonts w:ascii="Arial" w:hAnsi="Arial" w:cs="Arial"/>
          <w:i/>
          <w:color w:val="000000" w:themeColor="text1"/>
          <w:sz w:val="22"/>
          <w:szCs w:val="22"/>
        </w:rPr>
        <w:t xml:space="preserve"> o haya sido conocido (…)”</w:t>
      </w:r>
      <w:r>
        <w:rPr>
          <w:rFonts w:ascii="Arial" w:hAnsi="Arial" w:cs="Arial"/>
          <w:color w:val="000000" w:themeColor="text1"/>
          <w:sz w:val="22"/>
          <w:szCs w:val="22"/>
        </w:rPr>
        <w:t>.</w:t>
      </w:r>
      <w:r>
        <w:rPr>
          <w:rFonts w:ascii="Arial" w:hAnsi="Arial" w:cs="Arial"/>
          <w:sz w:val="22"/>
          <w:szCs w:val="22"/>
        </w:rPr>
        <w:t xml:space="preserve"> (Subrayado agregado);</w:t>
      </w:r>
    </w:p>
    <w:p w14:paraId="6EC551AA" w14:textId="77777777" w:rsidR="00E01C91" w:rsidRDefault="00E01C91"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 xml:space="preserve">Que, el incumplimiento en la presentación oportuna de hechos de importancia, al momento de la comisión de la infracción se encuentra tipificado en el inciso 3.1 del numeral 3 del Anexo 1 del Reglamento de Sanciones, el cual señala que constituye infracción leve: </w:t>
      </w:r>
      <w:r>
        <w:rPr>
          <w:rFonts w:ascii="Arial" w:hAnsi="Arial" w:cs="Arial"/>
          <w:i/>
          <w:sz w:val="22"/>
          <w:szCs w:val="22"/>
        </w:rPr>
        <w:t>"Presentar fuera del plazo establecido, o hacerlo de manera incompleta, o, sin observar las especificaciones técnicas aprobadas por la SMV o sin comunicar la aprobación por parte del órgano societario correspondiente, a la SMV, a la Bolsa, a la entidad encargada del mecanismo centralizado de negociación o a cualquier otra entidad o sujeto del mercado de valores, la información financiera individual o consolidada auditada, los estados financieros intermedios individuales o consolidados, informe de gerencia, informe especial de auditoría, hechos de importancia y, memorias anuales."</w:t>
      </w:r>
      <w:r>
        <w:rPr>
          <w:rFonts w:ascii="Arial" w:hAnsi="Arial" w:cs="Arial"/>
          <w:sz w:val="22"/>
          <w:szCs w:val="22"/>
        </w:rPr>
        <w:t>;</w:t>
      </w:r>
    </w:p>
    <w:p w14:paraId="22DAE1DE" w14:textId="77777777" w:rsidR="00E01C91" w:rsidRDefault="00E01C91"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Que, de acuerdo con el artículo 35 del Reglamento de Sanciones, las infracciones leves son sancionables con amonestación o multa no menor de una (1) UIT y hasta veinticinco (25) UIT;</w:t>
      </w:r>
    </w:p>
    <w:p w14:paraId="4217C5E9" w14:textId="77777777" w:rsidR="00E01C91" w:rsidRDefault="00E01C91" w:rsidP="00E01C91">
      <w:pPr>
        <w:pStyle w:val="Prrafodelista"/>
        <w:widowControl w:val="0"/>
        <w:numPr>
          <w:ilvl w:val="1"/>
          <w:numId w:val="6"/>
        </w:numPr>
        <w:spacing w:before="120" w:after="120"/>
        <w:ind w:left="567" w:hanging="567"/>
        <w:rPr>
          <w:rFonts w:ascii="Arial" w:hAnsi="Arial" w:cs="Arial"/>
          <w:b/>
          <w:i/>
          <w:iCs/>
        </w:rPr>
      </w:pPr>
      <w:r>
        <w:rPr>
          <w:rFonts w:ascii="Arial" w:hAnsi="Arial" w:cs="Arial"/>
          <w:b/>
          <w:i/>
          <w:iCs/>
        </w:rPr>
        <w:t>Evaluación del caso</w:t>
      </w:r>
    </w:p>
    <w:p w14:paraId="25104154" w14:textId="77777777" w:rsidR="00D54738" w:rsidRPr="00AC3001" w:rsidRDefault="00D54738" w:rsidP="00B468D2">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sidRPr="00AC3001">
        <w:rPr>
          <w:rFonts w:ascii="Arial" w:hAnsi="Arial" w:cs="Arial"/>
          <w:sz w:val="22"/>
          <w:szCs w:val="22"/>
        </w:rPr>
        <w:t xml:space="preserve">Que, en el expediente administrativo N° </w:t>
      </w:r>
      <w:r w:rsidRPr="00E01C91">
        <w:rPr>
          <w:rFonts w:ascii="Arial" w:hAnsi="Arial" w:cs="Arial"/>
          <w:sz w:val="22"/>
          <w:szCs w:val="22"/>
        </w:rPr>
        <w:t>2022045443</w:t>
      </w:r>
      <w:r w:rsidRPr="00AC3001">
        <w:rPr>
          <w:rFonts w:ascii="Arial" w:hAnsi="Arial" w:cs="Arial"/>
          <w:sz w:val="22"/>
          <w:szCs w:val="22"/>
        </w:rPr>
        <w:t xml:space="preserve">, que contiene la documentación del presente PAS, se aprecia que mediante Memorándum N° </w:t>
      </w:r>
      <w:r>
        <w:rPr>
          <w:rFonts w:ascii="Arial" w:hAnsi="Arial" w:cs="Arial"/>
          <w:color w:val="000000" w:themeColor="text1"/>
          <w:sz w:val="22"/>
          <w:szCs w:val="22"/>
        </w:rPr>
        <w:t>3</w:t>
      </w:r>
      <w:r w:rsidRPr="00EE79AB">
        <w:rPr>
          <w:rFonts w:ascii="Arial" w:hAnsi="Arial" w:cs="Arial"/>
          <w:color w:val="000000" w:themeColor="text1"/>
          <w:sz w:val="22"/>
          <w:szCs w:val="22"/>
        </w:rPr>
        <w:t>261-2022</w:t>
      </w:r>
      <w:r w:rsidRPr="00AC3001">
        <w:rPr>
          <w:rFonts w:ascii="Arial" w:hAnsi="Arial" w:cs="Arial"/>
          <w:sz w:val="22"/>
          <w:szCs w:val="22"/>
        </w:rPr>
        <w:t xml:space="preserve">-SMV/11.1 (Expediente N° </w:t>
      </w:r>
      <w:r w:rsidRPr="00EE79AB">
        <w:rPr>
          <w:rFonts w:ascii="Arial" w:hAnsi="Arial" w:cs="Arial"/>
          <w:color w:val="000000" w:themeColor="text1"/>
          <w:sz w:val="22"/>
          <w:szCs w:val="22"/>
        </w:rPr>
        <w:t>2022029778</w:t>
      </w:r>
      <w:r w:rsidRPr="00AC3001">
        <w:rPr>
          <w:rFonts w:ascii="Arial" w:hAnsi="Arial" w:cs="Arial"/>
          <w:sz w:val="22"/>
          <w:szCs w:val="22"/>
        </w:rPr>
        <w:t xml:space="preserve">), la Intendencia General de Supervisión de Conductas (en adelante, IGSC) —órgano de la Superintendencia del Mercado de Valores – SMV que tiene dentro de sus funciones y facultades, la supervisión del cumplimiento de las normas aplicables a las sociedades auditoras contratadas por las empresas con valores inscritos en el Registro Público del Mercado de Valores – RPMV, evaluando los indicios de posibles infracciones, y remite, para su consideración, los informes de indicios de infracción respectivos, a la IGCC—, remitió a la IGCC, el resultado de su evaluación, y específicamente </w:t>
      </w:r>
      <w:r w:rsidR="00DA7822">
        <w:rPr>
          <w:rFonts w:ascii="Arial" w:hAnsi="Arial" w:cs="Arial"/>
          <w:sz w:val="22"/>
          <w:szCs w:val="22"/>
        </w:rPr>
        <w:t xml:space="preserve">lo </w:t>
      </w:r>
      <w:r w:rsidRPr="00AC3001">
        <w:rPr>
          <w:rFonts w:ascii="Arial" w:hAnsi="Arial" w:cs="Arial"/>
          <w:sz w:val="22"/>
          <w:szCs w:val="22"/>
        </w:rPr>
        <w:t>referido al presente caso;</w:t>
      </w:r>
    </w:p>
    <w:p w14:paraId="7BA70A81" w14:textId="77777777" w:rsidR="00D54738" w:rsidRPr="00C25AAE" w:rsidRDefault="00D54738" w:rsidP="00B468D2">
      <w:pPr>
        <w:pStyle w:val="Prrafodelista"/>
        <w:widowControl w:val="0"/>
        <w:numPr>
          <w:ilvl w:val="0"/>
          <w:numId w:val="23"/>
        </w:numPr>
        <w:tabs>
          <w:tab w:val="left" w:pos="426"/>
          <w:tab w:val="left" w:pos="3261"/>
        </w:tabs>
        <w:spacing w:before="120" w:after="120"/>
        <w:ind w:left="0" w:firstLine="2835"/>
        <w:jc w:val="both"/>
        <w:rPr>
          <w:rFonts w:ascii="Arial" w:hAnsi="Arial" w:cs="Arial"/>
          <w:sz w:val="22"/>
          <w:szCs w:val="22"/>
        </w:rPr>
      </w:pPr>
      <w:r w:rsidRPr="006B08D7">
        <w:rPr>
          <w:rFonts w:ascii="Arial" w:hAnsi="Arial" w:cs="Arial"/>
          <w:sz w:val="22"/>
          <w:szCs w:val="22"/>
        </w:rPr>
        <w:t xml:space="preserve">Que, se debe tener presente que los procedimientos y formas legales con que la IGSC conduce su actividad de fiscalización y/o de supervisión y al concluirla con un informe de indicios de infracción, determinan que su pronunciamiento u opinión sobre un tema específico de supervisión —que inclusive hasta puede contener una decisión, como por ejemplo, la adopción de medidas </w:t>
      </w:r>
      <w:r w:rsidRPr="006B08D7">
        <w:rPr>
          <w:rFonts w:ascii="Arial" w:hAnsi="Arial" w:cs="Arial"/>
          <w:sz w:val="22"/>
          <w:szCs w:val="22"/>
        </w:rPr>
        <w:lastRenderedPageBreak/>
        <w:t>correctivas—, sea un opinión sobre el fondo del asunto; debiendo precisarse que dicha opinión y el informe de indicios de infracción de la IGSC no es vinculante para la IGCC, según se establece en el segundo párrafo del artículo 9 del Reglamento de Sanciones</w:t>
      </w:r>
      <w:r w:rsidRPr="00984D37">
        <w:rPr>
          <w:rStyle w:val="Refdenotaalpie"/>
          <w:rFonts w:ascii="Arial" w:hAnsi="Arial" w:cs="Arial"/>
          <w:sz w:val="22"/>
          <w:szCs w:val="22"/>
        </w:rPr>
        <w:footnoteReference w:id="6"/>
      </w:r>
      <w:r w:rsidRPr="00984D37">
        <w:rPr>
          <w:rFonts w:ascii="Arial" w:hAnsi="Arial" w:cs="Arial"/>
          <w:sz w:val="22"/>
          <w:szCs w:val="22"/>
        </w:rPr>
        <w:t xml:space="preserve"> </w:t>
      </w:r>
      <w:r w:rsidRPr="00984D37">
        <w:rPr>
          <w:rStyle w:val="Refdenotaalpie"/>
          <w:rFonts w:ascii="Arial" w:hAnsi="Arial" w:cs="Arial"/>
          <w:sz w:val="22"/>
          <w:szCs w:val="22"/>
        </w:rPr>
        <w:footnoteReference w:id="7"/>
      </w:r>
      <w:r w:rsidRPr="00C25AAE">
        <w:rPr>
          <w:rFonts w:ascii="Arial" w:hAnsi="Arial" w:cs="Arial"/>
          <w:sz w:val="22"/>
          <w:szCs w:val="22"/>
        </w:rPr>
        <w:t>;</w:t>
      </w:r>
    </w:p>
    <w:p w14:paraId="524AF2A5" w14:textId="77777777" w:rsidR="00D54738" w:rsidRPr="00E2393D" w:rsidRDefault="00D54738" w:rsidP="00B468D2">
      <w:pPr>
        <w:pStyle w:val="Prrafodelista"/>
        <w:widowControl w:val="0"/>
        <w:numPr>
          <w:ilvl w:val="0"/>
          <w:numId w:val="23"/>
        </w:numPr>
        <w:tabs>
          <w:tab w:val="left" w:pos="3119"/>
          <w:tab w:val="left" w:pos="3261"/>
        </w:tabs>
        <w:spacing w:before="120" w:after="120"/>
        <w:ind w:left="0" w:firstLine="2835"/>
        <w:jc w:val="both"/>
        <w:rPr>
          <w:rFonts w:ascii="Arial" w:hAnsi="Arial" w:cs="Arial"/>
          <w:sz w:val="22"/>
          <w:szCs w:val="22"/>
        </w:rPr>
      </w:pPr>
      <w:r w:rsidRPr="006B08D7">
        <w:rPr>
          <w:rFonts w:ascii="Arial" w:hAnsi="Arial" w:cs="Arial"/>
          <w:sz w:val="22"/>
          <w:szCs w:val="22"/>
        </w:rPr>
        <w:t>Que, de este modo se tiene que en la evaluación de los hechos relacionados con el presente PAS han intervenido y participado previamen</w:t>
      </w:r>
      <w:r>
        <w:rPr>
          <w:rFonts w:ascii="Arial" w:hAnsi="Arial" w:cs="Arial"/>
          <w:sz w:val="22"/>
          <w:szCs w:val="22"/>
        </w:rPr>
        <w:t>te a la emisión de la presente R</w:t>
      </w:r>
      <w:r w:rsidRPr="006B08D7">
        <w:rPr>
          <w:rFonts w:ascii="Arial" w:hAnsi="Arial" w:cs="Arial"/>
          <w:sz w:val="22"/>
          <w:szCs w:val="22"/>
        </w:rPr>
        <w:t>esolución, otros dos (2) órganos de la Superintendencia del Mercado de Valores – SMV, funcionalmente independientes entre sí y de este Despacho; primero la IGSC que en su oportunidad reportó los indicios de infracción</w:t>
      </w:r>
      <w:r>
        <w:rPr>
          <w:rFonts w:ascii="Arial" w:hAnsi="Arial" w:cs="Arial"/>
          <w:sz w:val="22"/>
          <w:szCs w:val="22"/>
        </w:rPr>
        <w:t>,</w:t>
      </w:r>
      <w:r w:rsidRPr="006B08D7">
        <w:rPr>
          <w:rFonts w:ascii="Arial" w:hAnsi="Arial" w:cs="Arial"/>
          <w:sz w:val="22"/>
          <w:szCs w:val="22"/>
        </w:rPr>
        <w:t xml:space="preserve"> mediante Memorándum N° </w:t>
      </w:r>
      <w:r>
        <w:rPr>
          <w:rFonts w:ascii="Arial" w:hAnsi="Arial" w:cs="Arial"/>
          <w:color w:val="000000" w:themeColor="text1"/>
          <w:sz w:val="22"/>
          <w:szCs w:val="22"/>
        </w:rPr>
        <w:t>3</w:t>
      </w:r>
      <w:r w:rsidRPr="00EE79AB">
        <w:rPr>
          <w:rFonts w:ascii="Arial" w:hAnsi="Arial" w:cs="Arial"/>
          <w:color w:val="000000" w:themeColor="text1"/>
          <w:sz w:val="22"/>
          <w:szCs w:val="22"/>
        </w:rPr>
        <w:t>261-2022</w:t>
      </w:r>
      <w:r w:rsidRPr="006B08D7">
        <w:rPr>
          <w:rFonts w:ascii="Arial" w:hAnsi="Arial" w:cs="Arial"/>
          <w:sz w:val="22"/>
          <w:szCs w:val="22"/>
        </w:rPr>
        <w:t xml:space="preserve">-SMV/11.1, y luego la IGCC que, como resultado de su evaluación, formuló el Oficio de Cargo y el Informe; y en este punto del PAS corresponde </w:t>
      </w:r>
      <w:r w:rsidRPr="00E2393D">
        <w:rPr>
          <w:rFonts w:ascii="Arial" w:hAnsi="Arial" w:cs="Arial"/>
          <w:sz w:val="22"/>
          <w:szCs w:val="22"/>
        </w:rPr>
        <w:t xml:space="preserve">al Despacho de la SASCM, emitir pronunciamiento </w:t>
      </w:r>
      <w:r w:rsidR="00D34C14" w:rsidRPr="00E2393D">
        <w:rPr>
          <w:rFonts w:ascii="Arial" w:hAnsi="Arial" w:cs="Arial"/>
          <w:sz w:val="22"/>
          <w:szCs w:val="22"/>
        </w:rPr>
        <w:t xml:space="preserve">conteniendo su </w:t>
      </w:r>
      <w:r w:rsidRPr="00E2393D">
        <w:rPr>
          <w:rFonts w:ascii="Arial" w:hAnsi="Arial" w:cs="Arial"/>
          <w:sz w:val="22"/>
          <w:szCs w:val="22"/>
        </w:rPr>
        <w:t>decisión respecto a</w:t>
      </w:r>
      <w:r w:rsidR="00D34C14" w:rsidRPr="00E2393D">
        <w:rPr>
          <w:rFonts w:ascii="Arial" w:hAnsi="Arial" w:cs="Arial"/>
          <w:sz w:val="22"/>
          <w:szCs w:val="22"/>
        </w:rPr>
        <w:t xml:space="preserve"> </w:t>
      </w:r>
      <w:r w:rsidRPr="00E2393D">
        <w:rPr>
          <w:rFonts w:ascii="Arial" w:hAnsi="Arial" w:cs="Arial"/>
          <w:sz w:val="22"/>
          <w:szCs w:val="22"/>
        </w:rPr>
        <w:t>l</w:t>
      </w:r>
      <w:r w:rsidR="00D34C14" w:rsidRPr="00E2393D">
        <w:rPr>
          <w:rFonts w:ascii="Arial" w:hAnsi="Arial" w:cs="Arial"/>
          <w:sz w:val="22"/>
          <w:szCs w:val="22"/>
        </w:rPr>
        <w:t>os</w:t>
      </w:r>
      <w:r w:rsidRPr="00E2393D">
        <w:rPr>
          <w:rFonts w:ascii="Arial" w:hAnsi="Arial" w:cs="Arial"/>
          <w:sz w:val="22"/>
          <w:szCs w:val="22"/>
        </w:rPr>
        <w:t xml:space="preserve"> cargo</w:t>
      </w:r>
      <w:r w:rsidR="00D34C14" w:rsidRPr="00E2393D">
        <w:rPr>
          <w:rFonts w:ascii="Arial" w:hAnsi="Arial" w:cs="Arial"/>
          <w:sz w:val="22"/>
          <w:szCs w:val="22"/>
        </w:rPr>
        <w:t>s</w:t>
      </w:r>
      <w:r w:rsidRPr="00E2393D">
        <w:rPr>
          <w:rFonts w:ascii="Arial" w:hAnsi="Arial" w:cs="Arial"/>
          <w:sz w:val="22"/>
          <w:szCs w:val="22"/>
        </w:rPr>
        <w:t xml:space="preserve"> mencionado</w:t>
      </w:r>
      <w:r w:rsidR="00D34C14" w:rsidRPr="00E2393D">
        <w:rPr>
          <w:rFonts w:ascii="Arial" w:hAnsi="Arial" w:cs="Arial"/>
          <w:sz w:val="22"/>
          <w:szCs w:val="22"/>
        </w:rPr>
        <w:t>s</w:t>
      </w:r>
      <w:r w:rsidRPr="00E2393D">
        <w:rPr>
          <w:rFonts w:ascii="Arial" w:hAnsi="Arial" w:cs="Arial"/>
          <w:sz w:val="22"/>
          <w:szCs w:val="22"/>
        </w:rPr>
        <w:t>, siendo preciso indicar que por la naturaleza del mismo, será una decisión de primera instancia administrativa;</w:t>
      </w:r>
    </w:p>
    <w:p w14:paraId="204B807B" w14:textId="77777777" w:rsidR="00D54738" w:rsidRPr="00E2393D" w:rsidRDefault="00D54738" w:rsidP="00B15989">
      <w:pPr>
        <w:pStyle w:val="Prrafodelista"/>
        <w:widowControl w:val="0"/>
        <w:numPr>
          <w:ilvl w:val="0"/>
          <w:numId w:val="23"/>
        </w:numPr>
        <w:tabs>
          <w:tab w:val="left" w:pos="3119"/>
          <w:tab w:val="left" w:pos="3261"/>
        </w:tabs>
        <w:spacing w:before="120" w:after="120"/>
        <w:ind w:left="0" w:firstLine="2835"/>
        <w:jc w:val="both"/>
        <w:rPr>
          <w:rFonts w:ascii="Arial" w:hAnsi="Arial" w:cs="Arial"/>
          <w:sz w:val="22"/>
          <w:szCs w:val="22"/>
          <w:u w:val="single"/>
        </w:rPr>
      </w:pPr>
      <w:r w:rsidRPr="00E2393D">
        <w:rPr>
          <w:rFonts w:ascii="Arial" w:hAnsi="Arial" w:cs="Arial"/>
          <w:sz w:val="22"/>
          <w:szCs w:val="22"/>
        </w:rPr>
        <w:t xml:space="preserve">Que, de manera previa al análisis correspondiente, se debe señalar que la formulación de los presentes cargos se basó en que el Emisor no comunicó oportunamente los ocho (8) hechos de importancia señalados en el </w:t>
      </w:r>
      <w:r w:rsidR="00EA5E17" w:rsidRPr="00E2393D">
        <w:rPr>
          <w:rFonts w:ascii="Arial" w:hAnsi="Arial" w:cs="Arial"/>
          <w:sz w:val="22"/>
          <w:szCs w:val="22"/>
        </w:rPr>
        <w:t>apartado</w:t>
      </w:r>
      <w:r w:rsidRPr="00E2393D">
        <w:rPr>
          <w:rFonts w:ascii="Arial" w:hAnsi="Arial" w:cs="Arial"/>
          <w:sz w:val="22"/>
          <w:szCs w:val="22"/>
        </w:rPr>
        <w:t xml:space="preserve"> 2.2 </w:t>
      </w:r>
      <w:r w:rsidR="00E2393D">
        <w:rPr>
          <w:rFonts w:ascii="Arial" w:hAnsi="Arial" w:cs="Arial"/>
          <w:sz w:val="22"/>
          <w:szCs w:val="22"/>
        </w:rPr>
        <w:t>referido a los incumplimientos</w:t>
      </w:r>
      <w:r w:rsidR="00E2393D" w:rsidRPr="00E2393D">
        <w:rPr>
          <w:rFonts w:ascii="Arial" w:hAnsi="Arial" w:cs="Arial"/>
          <w:sz w:val="22"/>
          <w:szCs w:val="22"/>
        </w:rPr>
        <w:t xml:space="preserve"> contenidos en el Oficio de Cargos </w:t>
      </w:r>
      <w:r w:rsidRPr="00E2393D">
        <w:rPr>
          <w:rFonts w:ascii="Arial" w:hAnsi="Arial" w:cs="Arial"/>
          <w:sz w:val="22"/>
          <w:szCs w:val="22"/>
        </w:rPr>
        <w:t>de la p</w:t>
      </w:r>
      <w:r w:rsidR="00371393">
        <w:rPr>
          <w:rFonts w:ascii="Arial" w:hAnsi="Arial" w:cs="Arial"/>
          <w:sz w:val="22"/>
          <w:szCs w:val="22"/>
        </w:rPr>
        <w:t>resente R</w:t>
      </w:r>
      <w:r w:rsidRPr="00E2393D">
        <w:rPr>
          <w:rFonts w:ascii="Arial" w:hAnsi="Arial" w:cs="Arial"/>
          <w:sz w:val="22"/>
          <w:szCs w:val="22"/>
        </w:rPr>
        <w:t>esolución;</w:t>
      </w:r>
    </w:p>
    <w:p w14:paraId="0B8CAEAD" w14:textId="77777777" w:rsidR="00D54738" w:rsidRDefault="00D54738" w:rsidP="00D54738">
      <w:pPr>
        <w:pStyle w:val="Prrafodelista"/>
        <w:widowControl w:val="0"/>
        <w:numPr>
          <w:ilvl w:val="0"/>
          <w:numId w:val="23"/>
        </w:numPr>
        <w:tabs>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 xml:space="preserve">Que, el cumplimiento de la obligación relativa a </w:t>
      </w:r>
      <w:r>
        <w:rPr>
          <w:rFonts w:ascii="Arial" w:hAnsi="Arial" w:cs="Arial"/>
          <w:color w:val="000000"/>
          <w:sz w:val="22"/>
          <w:szCs w:val="22"/>
        </w:rPr>
        <w:t xml:space="preserve">la presentación oportuna de información periódica o </w:t>
      </w:r>
      <w:r w:rsidRPr="00536CF5">
        <w:rPr>
          <w:rFonts w:ascii="Arial" w:hAnsi="Arial" w:cs="Arial"/>
          <w:sz w:val="22"/>
          <w:szCs w:val="22"/>
        </w:rPr>
        <w:t>eventual</w:t>
      </w:r>
      <w:r>
        <w:rPr>
          <w:rFonts w:ascii="Arial" w:hAnsi="Arial" w:cs="Arial"/>
          <w:color w:val="000000"/>
          <w:sz w:val="22"/>
          <w:szCs w:val="22"/>
        </w:rPr>
        <w:t xml:space="preserve"> por parte de los emisores de valores inscritos en el </w:t>
      </w:r>
      <w:r>
        <w:rPr>
          <w:rFonts w:ascii="Arial" w:hAnsi="Arial" w:cs="Arial"/>
          <w:iCs/>
          <w:sz w:val="22"/>
          <w:szCs w:val="22"/>
        </w:rPr>
        <w:t>RPMV</w:t>
      </w:r>
      <w:r>
        <w:rPr>
          <w:rFonts w:ascii="Arial" w:hAnsi="Arial" w:cs="Arial"/>
          <w:color w:val="000000"/>
          <w:sz w:val="22"/>
          <w:szCs w:val="22"/>
        </w:rPr>
        <w:t xml:space="preserve"> es necesario para </w:t>
      </w:r>
      <w:r>
        <w:rPr>
          <w:rFonts w:ascii="Arial" w:hAnsi="Arial" w:cs="Arial"/>
          <w:sz w:val="22"/>
          <w:szCs w:val="22"/>
        </w:rPr>
        <w:t xml:space="preserve">la transparencia y funcionamiento adecuado del mercado de </w:t>
      </w:r>
      <w:r>
        <w:rPr>
          <w:rFonts w:ascii="Arial" w:hAnsi="Arial" w:cs="Arial"/>
          <w:color w:val="000000"/>
          <w:sz w:val="22"/>
          <w:szCs w:val="22"/>
        </w:rPr>
        <w:t>valores</w:t>
      </w:r>
      <w:r>
        <w:rPr>
          <w:rFonts w:ascii="Arial" w:hAnsi="Arial" w:cs="Arial"/>
          <w:sz w:val="22"/>
          <w:szCs w:val="22"/>
        </w:rPr>
        <w:t>, y en ese sentido la transparencia de la información es un bien jurídico protegido, debiéndose señalar que la inobservancia de dicha obligación lo perjudica o afecta;</w:t>
      </w:r>
    </w:p>
    <w:p w14:paraId="2F15DAF8" w14:textId="77777777" w:rsidR="00D54738" w:rsidRDefault="00D54738" w:rsidP="00B468D2">
      <w:pPr>
        <w:pStyle w:val="Prrafodelista"/>
        <w:widowControl w:val="0"/>
        <w:numPr>
          <w:ilvl w:val="0"/>
          <w:numId w:val="23"/>
        </w:numPr>
        <w:tabs>
          <w:tab w:val="left" w:pos="3119"/>
          <w:tab w:val="left" w:pos="3261"/>
        </w:tabs>
        <w:spacing w:before="120" w:after="120"/>
        <w:ind w:left="0" w:firstLine="2835"/>
        <w:jc w:val="both"/>
        <w:rPr>
          <w:rFonts w:ascii="Arial" w:hAnsi="Arial" w:cs="Arial"/>
          <w:sz w:val="22"/>
          <w:szCs w:val="22"/>
        </w:rPr>
      </w:pPr>
      <w:r w:rsidRPr="008C77D7">
        <w:rPr>
          <w:rFonts w:ascii="Arial" w:hAnsi="Arial" w:cs="Arial"/>
          <w:sz w:val="22"/>
          <w:szCs w:val="22"/>
        </w:rPr>
        <w:t xml:space="preserve">Que, </w:t>
      </w:r>
      <w:r>
        <w:rPr>
          <w:rFonts w:ascii="Arial" w:hAnsi="Arial" w:cs="Arial"/>
          <w:sz w:val="22"/>
          <w:szCs w:val="22"/>
        </w:rPr>
        <w:t xml:space="preserve">asimismo, </w:t>
      </w:r>
      <w:r w:rsidRPr="008C77D7">
        <w:rPr>
          <w:rFonts w:ascii="Arial" w:hAnsi="Arial" w:cs="Arial"/>
          <w:sz w:val="22"/>
          <w:szCs w:val="22"/>
        </w:rPr>
        <w:t xml:space="preserve">los incumplimientos en la presentación de la información periódica o eventual dentro de los plazos establecidos en la normativa constituyen infracciones que se configuran </w:t>
      </w:r>
      <w:r>
        <w:rPr>
          <w:rFonts w:ascii="Arial" w:hAnsi="Arial" w:cs="Arial"/>
          <w:sz w:val="22"/>
          <w:szCs w:val="22"/>
        </w:rPr>
        <w:t xml:space="preserve">y aprecian </w:t>
      </w:r>
      <w:r w:rsidRPr="008C77D7">
        <w:rPr>
          <w:rFonts w:ascii="Arial" w:hAnsi="Arial" w:cs="Arial"/>
          <w:sz w:val="22"/>
          <w:szCs w:val="22"/>
        </w:rPr>
        <w:t xml:space="preserve">de forma objetiva con el transcurrir del tiempo a partir del día siguiente de la fecha límite en la cual los emisores se encontraban obligados a presentar la información a la </w:t>
      </w:r>
      <w:r>
        <w:rPr>
          <w:rFonts w:ascii="Arial" w:hAnsi="Arial" w:cs="Arial"/>
          <w:sz w:val="22"/>
          <w:szCs w:val="22"/>
        </w:rPr>
        <w:t>SMV</w:t>
      </w:r>
      <w:r w:rsidRPr="008C77D7">
        <w:rPr>
          <w:rFonts w:ascii="Arial" w:hAnsi="Arial" w:cs="Arial"/>
          <w:sz w:val="22"/>
          <w:szCs w:val="22"/>
        </w:rPr>
        <w:t>;</w:t>
      </w:r>
    </w:p>
    <w:p w14:paraId="747E37CE" w14:textId="77777777" w:rsidR="00D54738" w:rsidRDefault="00D54738" w:rsidP="00B468D2">
      <w:pPr>
        <w:pStyle w:val="Prrafodelista"/>
        <w:widowControl w:val="0"/>
        <w:numPr>
          <w:ilvl w:val="0"/>
          <w:numId w:val="23"/>
        </w:numPr>
        <w:tabs>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lastRenderedPageBreak/>
        <w:t>Que, con relación a los descargos</w:t>
      </w:r>
      <w:r w:rsidR="001927C9">
        <w:rPr>
          <w:rFonts w:ascii="Arial" w:hAnsi="Arial" w:cs="Arial"/>
          <w:sz w:val="22"/>
          <w:szCs w:val="22"/>
        </w:rPr>
        <w:t xml:space="preserve"> y a los alegatos</w:t>
      </w:r>
      <w:r>
        <w:rPr>
          <w:rFonts w:ascii="Arial" w:hAnsi="Arial" w:cs="Arial"/>
          <w:sz w:val="22"/>
          <w:szCs w:val="22"/>
        </w:rPr>
        <w:t xml:space="preserve"> presentados por el Emisor, se debe indicar lo siguiente:</w:t>
      </w:r>
    </w:p>
    <w:p w14:paraId="292FC044" w14:textId="77777777" w:rsidR="00E92FAE" w:rsidRPr="00E92FAE" w:rsidRDefault="00E92FAE" w:rsidP="00E92FAE">
      <w:pPr>
        <w:pStyle w:val="Prrafodelista"/>
        <w:widowControl w:val="0"/>
        <w:numPr>
          <w:ilvl w:val="0"/>
          <w:numId w:val="24"/>
        </w:numPr>
        <w:tabs>
          <w:tab w:val="left" w:pos="3119"/>
          <w:tab w:val="left" w:pos="3261"/>
        </w:tabs>
        <w:spacing w:before="120" w:after="120"/>
        <w:ind w:left="567" w:hanging="567"/>
        <w:jc w:val="both"/>
        <w:rPr>
          <w:rFonts w:ascii="Arial" w:hAnsi="Arial" w:cs="Arial"/>
          <w:sz w:val="22"/>
          <w:szCs w:val="22"/>
        </w:rPr>
      </w:pPr>
      <w:r>
        <w:rPr>
          <w:rFonts w:ascii="Arial" w:hAnsi="Arial" w:cs="Arial"/>
          <w:sz w:val="22"/>
          <w:szCs w:val="22"/>
        </w:rPr>
        <w:t>El</w:t>
      </w:r>
      <w:r w:rsidRPr="00E92FAE">
        <w:rPr>
          <w:rFonts w:ascii="Arial" w:hAnsi="Arial" w:cs="Arial"/>
          <w:sz w:val="22"/>
          <w:szCs w:val="22"/>
        </w:rPr>
        <w:t xml:space="preserve"> Emisor argumenta que el Oficio de Cargos es nulo por cuanto ha vulnerado el principio de legalidad recogido en</w:t>
      </w:r>
      <w:r w:rsidRPr="00E92FAE">
        <w:rPr>
          <w:rFonts w:ascii="Arial" w:hAnsi="Arial" w:cs="Arial"/>
          <w:color w:val="000000" w:themeColor="text1"/>
          <w:sz w:val="22"/>
          <w:szCs w:val="22"/>
          <w:lang w:val="es-PE"/>
        </w:rPr>
        <w:t xml:space="preserve"> el numeral 1.1 del artículo IV del Título Preliminar y el numeral 1 del artículo 248 del TUO </w:t>
      </w:r>
      <w:r w:rsidR="00FA264A">
        <w:rPr>
          <w:rFonts w:ascii="Arial" w:hAnsi="Arial" w:cs="Arial"/>
          <w:color w:val="000000" w:themeColor="text1"/>
          <w:sz w:val="22"/>
          <w:szCs w:val="22"/>
          <w:lang w:val="es-PE"/>
        </w:rPr>
        <w:t xml:space="preserve">de la </w:t>
      </w:r>
      <w:r w:rsidRPr="00E92FAE">
        <w:rPr>
          <w:rFonts w:ascii="Arial" w:hAnsi="Arial" w:cs="Arial"/>
          <w:color w:val="000000" w:themeColor="text1"/>
          <w:sz w:val="22"/>
          <w:szCs w:val="22"/>
          <w:lang w:val="es-PE"/>
        </w:rPr>
        <w:t>LPAG, al no haber observado la aplicación del eximente de responsabilidad por subsanación voluntaria</w:t>
      </w:r>
      <w:r w:rsidRPr="00E92FAE">
        <w:rPr>
          <w:rFonts w:ascii="Arial" w:hAnsi="Arial" w:cs="Arial"/>
          <w:sz w:val="22"/>
          <w:szCs w:val="22"/>
        </w:rPr>
        <w:t xml:space="preserve">, el cual se encuentra recogido en el </w:t>
      </w:r>
      <w:r w:rsidRPr="00E92FAE">
        <w:rPr>
          <w:rFonts w:ascii="Arial" w:hAnsi="Arial" w:cs="Arial"/>
          <w:color w:val="000000" w:themeColor="text1"/>
          <w:sz w:val="22"/>
          <w:szCs w:val="22"/>
          <w:lang w:val="es-PE"/>
        </w:rPr>
        <w:t>literal f) del numeral 1 del artículo 257</w:t>
      </w:r>
      <w:r>
        <w:rPr>
          <w:rStyle w:val="Refdenotaalpie"/>
          <w:rFonts w:ascii="Arial" w:hAnsi="Arial" w:cs="Arial"/>
          <w:color w:val="000000" w:themeColor="text1"/>
          <w:sz w:val="22"/>
          <w:szCs w:val="22"/>
          <w:lang w:val="es-PE"/>
        </w:rPr>
        <w:footnoteReference w:id="8"/>
      </w:r>
      <w:r w:rsidRPr="00E92FAE">
        <w:rPr>
          <w:rFonts w:ascii="Arial" w:hAnsi="Arial" w:cs="Arial"/>
          <w:color w:val="000000" w:themeColor="text1"/>
          <w:sz w:val="22"/>
          <w:szCs w:val="22"/>
          <w:lang w:val="es-PE"/>
        </w:rPr>
        <w:t xml:space="preserve"> del TUO</w:t>
      </w:r>
      <w:r w:rsidR="00FA264A">
        <w:rPr>
          <w:rFonts w:ascii="Arial" w:hAnsi="Arial" w:cs="Arial"/>
          <w:color w:val="000000" w:themeColor="text1"/>
          <w:sz w:val="22"/>
          <w:szCs w:val="22"/>
          <w:lang w:val="es-PE"/>
        </w:rPr>
        <w:t xml:space="preserve"> de la</w:t>
      </w:r>
      <w:r w:rsidRPr="00E92FAE">
        <w:rPr>
          <w:rFonts w:ascii="Arial" w:hAnsi="Arial" w:cs="Arial"/>
          <w:color w:val="000000" w:themeColor="text1"/>
          <w:sz w:val="22"/>
          <w:szCs w:val="22"/>
          <w:lang w:val="es-PE"/>
        </w:rPr>
        <w:t xml:space="preserve"> LPAG.</w:t>
      </w:r>
    </w:p>
    <w:p w14:paraId="27EFAFDF" w14:textId="77777777" w:rsidR="00E92FAE" w:rsidRDefault="00E92FAE" w:rsidP="00E92FAE">
      <w:pPr>
        <w:pStyle w:val="Prrafodelista"/>
        <w:widowControl w:val="0"/>
        <w:tabs>
          <w:tab w:val="left" w:pos="3119"/>
          <w:tab w:val="left" w:pos="3261"/>
        </w:tabs>
        <w:spacing w:before="120" w:after="120"/>
        <w:ind w:left="567"/>
        <w:jc w:val="both"/>
        <w:rPr>
          <w:rFonts w:ascii="Arial" w:hAnsi="Arial" w:cs="Arial"/>
          <w:sz w:val="22"/>
          <w:szCs w:val="22"/>
        </w:rPr>
      </w:pPr>
      <w:r>
        <w:rPr>
          <w:rFonts w:ascii="Arial" w:hAnsi="Arial" w:cs="Arial"/>
          <w:sz w:val="22"/>
          <w:szCs w:val="22"/>
        </w:rPr>
        <w:t xml:space="preserve">Con relación a ello, debe indicarse que el principio de legalidad, recogido en el </w:t>
      </w:r>
      <w:r>
        <w:rPr>
          <w:rFonts w:ascii="Arial" w:hAnsi="Arial" w:cs="Arial"/>
          <w:color w:val="000000" w:themeColor="text1"/>
          <w:sz w:val="22"/>
          <w:szCs w:val="22"/>
          <w:lang w:val="es-PE"/>
        </w:rPr>
        <w:t>numeral 1.1 del artículo IV del Título Preliminar del TUO</w:t>
      </w:r>
      <w:r w:rsidR="00FA264A">
        <w:rPr>
          <w:rFonts w:ascii="Arial" w:hAnsi="Arial" w:cs="Arial"/>
          <w:color w:val="000000" w:themeColor="text1"/>
          <w:sz w:val="22"/>
          <w:szCs w:val="22"/>
          <w:lang w:val="es-PE"/>
        </w:rPr>
        <w:t xml:space="preserve"> de la</w:t>
      </w:r>
      <w:r>
        <w:rPr>
          <w:rFonts w:ascii="Arial" w:hAnsi="Arial" w:cs="Arial"/>
          <w:color w:val="000000" w:themeColor="text1"/>
          <w:sz w:val="22"/>
          <w:szCs w:val="22"/>
          <w:lang w:val="es-PE"/>
        </w:rPr>
        <w:t xml:space="preserve"> LPAG,</w:t>
      </w:r>
      <w:r>
        <w:rPr>
          <w:rFonts w:ascii="Arial" w:hAnsi="Arial" w:cs="Arial"/>
          <w:sz w:val="22"/>
          <w:szCs w:val="22"/>
        </w:rPr>
        <w:t xml:space="preserve"> exige que las autoridades administrativas actúen con respeto a la Constitución, las leyes y al derecho, dentro de las facultades que les son atribuidas y de acuerdo con los fines para los que les fueron atribuidas.</w:t>
      </w:r>
    </w:p>
    <w:p w14:paraId="313AB636" w14:textId="77777777" w:rsidR="00E92FAE" w:rsidRDefault="00E92FAE" w:rsidP="00E92FAE">
      <w:pPr>
        <w:pStyle w:val="Prrafodelista"/>
        <w:widowControl w:val="0"/>
        <w:tabs>
          <w:tab w:val="left" w:pos="3119"/>
          <w:tab w:val="left" w:pos="3261"/>
        </w:tabs>
        <w:spacing w:before="120" w:after="120"/>
        <w:ind w:left="567"/>
        <w:jc w:val="both"/>
        <w:rPr>
          <w:rFonts w:ascii="Arial" w:hAnsi="Arial" w:cs="Arial"/>
          <w:sz w:val="22"/>
          <w:szCs w:val="22"/>
        </w:rPr>
      </w:pPr>
      <w:r>
        <w:rPr>
          <w:rFonts w:ascii="Arial" w:hAnsi="Arial" w:cs="Arial"/>
          <w:sz w:val="22"/>
          <w:szCs w:val="22"/>
        </w:rPr>
        <w:t>Así, en síntesis, el referido principio exige que las actuaciones de las autoridades administrativas estén sustentadas en el ordenamiento jurídico vigente y al derecho; de modo que, se vulneraría el principio de legalidad cuando las autoridades administrativas no adecúen sus actuaciones a las normas constitucionales, legales o reglamentarias.</w:t>
      </w:r>
    </w:p>
    <w:p w14:paraId="346CF1EF" w14:textId="77777777" w:rsidR="00E92FAE" w:rsidRPr="00E92FAE" w:rsidRDefault="00E92FAE" w:rsidP="00E92FAE">
      <w:pPr>
        <w:pStyle w:val="Prrafodelista"/>
        <w:widowControl w:val="0"/>
        <w:tabs>
          <w:tab w:val="left" w:pos="3119"/>
          <w:tab w:val="left" w:pos="3261"/>
        </w:tabs>
        <w:spacing w:before="120" w:after="120"/>
        <w:ind w:left="567"/>
        <w:jc w:val="both"/>
        <w:rPr>
          <w:rFonts w:ascii="Arial" w:hAnsi="Arial" w:cs="Arial"/>
          <w:sz w:val="22"/>
          <w:szCs w:val="22"/>
        </w:rPr>
      </w:pPr>
      <w:r>
        <w:rPr>
          <w:rFonts w:ascii="Arial" w:hAnsi="Arial" w:cs="Arial"/>
          <w:sz w:val="22"/>
          <w:szCs w:val="22"/>
        </w:rPr>
        <w:t xml:space="preserve">Al respecto, si bien es cierto que </w:t>
      </w:r>
      <w:r w:rsidRPr="00E92FAE">
        <w:rPr>
          <w:rFonts w:ascii="Arial" w:hAnsi="Arial" w:cs="Arial"/>
          <w:sz w:val="22"/>
          <w:szCs w:val="22"/>
        </w:rPr>
        <w:t>el literal f) del artículo 257 del TUO</w:t>
      </w:r>
      <w:r w:rsidR="00FA264A">
        <w:rPr>
          <w:rFonts w:ascii="Arial" w:hAnsi="Arial" w:cs="Arial"/>
          <w:sz w:val="22"/>
          <w:szCs w:val="22"/>
        </w:rPr>
        <w:t xml:space="preserve"> de la </w:t>
      </w:r>
      <w:r w:rsidRPr="00E92FAE">
        <w:rPr>
          <w:rFonts w:ascii="Arial" w:hAnsi="Arial" w:cs="Arial"/>
          <w:sz w:val="22"/>
          <w:szCs w:val="22"/>
        </w:rPr>
        <w:t xml:space="preserve">LPAG ha recogido como condición eximente de responsabilidad a la subsanación voluntaria del acto u omisión imputado como constitutivo de infracción administrativa, anterior a la notificación de la imputación de cargos; no es menos cierto que a nivel reglamentario, el artículo 28 del </w:t>
      </w:r>
      <w:r w:rsidR="00CB7165">
        <w:rPr>
          <w:rFonts w:ascii="Arial" w:hAnsi="Arial" w:cs="Arial"/>
          <w:sz w:val="22"/>
          <w:szCs w:val="22"/>
        </w:rPr>
        <w:t>Reglamento de Sanciones</w:t>
      </w:r>
      <w:r w:rsidRPr="00E92FAE">
        <w:rPr>
          <w:rFonts w:ascii="Arial" w:hAnsi="Arial" w:cs="Arial"/>
          <w:sz w:val="22"/>
          <w:szCs w:val="22"/>
        </w:rPr>
        <w:t xml:space="preserve"> ha previsto que ciertas conductas en el mercado de valores no son pasibles de subsanación voluntaria, entre las cuales se encuentra la presentación extemporánea de hechos de importancia. </w:t>
      </w:r>
      <w:r w:rsidR="00CB7165">
        <w:rPr>
          <w:rFonts w:ascii="Arial" w:hAnsi="Arial" w:cs="Arial"/>
          <w:sz w:val="22"/>
          <w:szCs w:val="22"/>
        </w:rPr>
        <w:t>N</w:t>
      </w:r>
      <w:r w:rsidRPr="00E92FAE">
        <w:rPr>
          <w:rFonts w:ascii="Arial" w:hAnsi="Arial" w:cs="Arial"/>
          <w:sz w:val="22"/>
          <w:szCs w:val="22"/>
        </w:rPr>
        <w:t xml:space="preserve">o obstante, es preciso indicar que el referido Reglamento de Sanciones, en calidad de norma reglamentaria, que se encuentra vigente desde el 19 de diciembre de 2018, es la norma que regula el ejercicio de la facultad sancionadora atribuida a la </w:t>
      </w:r>
      <w:r w:rsidR="0088394A">
        <w:rPr>
          <w:rFonts w:ascii="Arial" w:hAnsi="Arial" w:cs="Arial"/>
          <w:sz w:val="22"/>
          <w:szCs w:val="22"/>
        </w:rPr>
        <w:t xml:space="preserve">SMV </w:t>
      </w:r>
      <w:r w:rsidRPr="00E92FAE">
        <w:rPr>
          <w:rFonts w:ascii="Arial" w:hAnsi="Arial" w:cs="Arial"/>
          <w:sz w:val="22"/>
          <w:szCs w:val="22"/>
        </w:rPr>
        <w:t>y es de obligatorio cumplimiento por parte de toda persona natural o jurídica que realice actividades autorizadas por la SMV, así como cualquier otra persona natural o jurídica que deba cumplir las normas bajo competencia de esta Superintendencia, conforme lo indican sus artículos 1 y 2, respectivamente.</w:t>
      </w:r>
    </w:p>
    <w:p w14:paraId="528A4021" w14:textId="77777777" w:rsidR="00E92FAE" w:rsidRPr="00E92FAE" w:rsidRDefault="00E92FAE" w:rsidP="00E92FAE">
      <w:pPr>
        <w:pStyle w:val="Prrafodelista"/>
        <w:widowControl w:val="0"/>
        <w:tabs>
          <w:tab w:val="left" w:pos="3119"/>
          <w:tab w:val="left" w:pos="3261"/>
        </w:tabs>
        <w:spacing w:before="120" w:after="120"/>
        <w:ind w:left="567"/>
        <w:jc w:val="both"/>
        <w:rPr>
          <w:rFonts w:ascii="Arial" w:hAnsi="Arial" w:cs="Arial"/>
          <w:sz w:val="22"/>
          <w:szCs w:val="22"/>
        </w:rPr>
      </w:pPr>
      <w:r w:rsidRPr="00E92FAE">
        <w:rPr>
          <w:rFonts w:ascii="Arial" w:hAnsi="Arial" w:cs="Arial"/>
          <w:sz w:val="22"/>
          <w:szCs w:val="22"/>
        </w:rPr>
        <w:t xml:space="preserve">En ese sentido, mediante el Reglamento de Sanciones se han establecido disposiciones reglamentarias que rigen el ejercicio de facultad sancionadora de esta Superintendencia, con relación, entre otros, a la aplicación del eximente de responsabilidad por subsanación voluntaria. Dichas disposiciones reglamentarias son de obligatorio cumplimiento, tanto para esta </w:t>
      </w:r>
      <w:r w:rsidR="006D5ECC">
        <w:rPr>
          <w:rFonts w:ascii="Arial" w:hAnsi="Arial" w:cs="Arial"/>
          <w:sz w:val="22"/>
          <w:szCs w:val="22"/>
        </w:rPr>
        <w:t>Superintendencia</w:t>
      </w:r>
      <w:r w:rsidRPr="00E92FAE">
        <w:rPr>
          <w:rFonts w:ascii="Arial" w:hAnsi="Arial" w:cs="Arial"/>
          <w:sz w:val="22"/>
          <w:szCs w:val="22"/>
        </w:rPr>
        <w:t xml:space="preserve"> como para las personas jurídicas o naturales sujetas al control y supervisión de la SMV. </w:t>
      </w:r>
    </w:p>
    <w:p w14:paraId="1CCB17D1" w14:textId="77777777" w:rsidR="00E92FAE" w:rsidRPr="00E92FAE" w:rsidRDefault="003C6BD1" w:rsidP="00E92FAE">
      <w:pPr>
        <w:pStyle w:val="Prrafodelista"/>
        <w:widowControl w:val="0"/>
        <w:tabs>
          <w:tab w:val="left" w:pos="3119"/>
          <w:tab w:val="left" w:pos="3261"/>
        </w:tabs>
        <w:spacing w:before="120" w:after="120"/>
        <w:ind w:left="567"/>
        <w:jc w:val="both"/>
        <w:rPr>
          <w:rFonts w:ascii="Arial" w:hAnsi="Arial" w:cs="Arial"/>
          <w:sz w:val="22"/>
          <w:szCs w:val="22"/>
        </w:rPr>
      </w:pPr>
      <w:r>
        <w:rPr>
          <w:rFonts w:ascii="Arial" w:hAnsi="Arial" w:cs="Arial"/>
          <w:sz w:val="22"/>
          <w:szCs w:val="22"/>
        </w:rPr>
        <w:t xml:space="preserve">Así, </w:t>
      </w:r>
      <w:r w:rsidR="00371393">
        <w:rPr>
          <w:rFonts w:ascii="Arial" w:hAnsi="Arial" w:cs="Arial"/>
          <w:sz w:val="22"/>
          <w:szCs w:val="22"/>
        </w:rPr>
        <w:t>conforme a lo indicado anteriormente, la</w:t>
      </w:r>
      <w:r w:rsidR="00CB7165">
        <w:rPr>
          <w:rFonts w:ascii="Arial" w:hAnsi="Arial" w:cs="Arial"/>
          <w:sz w:val="22"/>
          <w:szCs w:val="22"/>
        </w:rPr>
        <w:t xml:space="preserve"> IGCC</w:t>
      </w:r>
      <w:r w:rsidR="00E92FAE" w:rsidRPr="00E92FAE">
        <w:rPr>
          <w:rFonts w:ascii="Arial" w:hAnsi="Arial" w:cs="Arial"/>
          <w:sz w:val="22"/>
          <w:szCs w:val="22"/>
        </w:rPr>
        <w:t xml:space="preserve"> ha actuado en estricto cumplimiento de la Constitución, las leyes y las normas reglamentarias, incluyendo </w:t>
      </w:r>
      <w:r w:rsidR="00E92FAE" w:rsidRPr="00E92FAE">
        <w:rPr>
          <w:rFonts w:ascii="Arial" w:hAnsi="Arial" w:cs="Arial"/>
          <w:sz w:val="22"/>
          <w:szCs w:val="22"/>
        </w:rPr>
        <w:lastRenderedPageBreak/>
        <w:t xml:space="preserve">el Reglamento de Sanciones, al notificar al Emisor los hechos imputados mediante el Oficio de Cargos. </w:t>
      </w:r>
    </w:p>
    <w:p w14:paraId="365D80FF" w14:textId="77777777" w:rsidR="00E92FAE" w:rsidRPr="00E92FAE" w:rsidRDefault="00E92FAE" w:rsidP="00E92FAE">
      <w:pPr>
        <w:pStyle w:val="Prrafodelista"/>
        <w:widowControl w:val="0"/>
        <w:tabs>
          <w:tab w:val="left" w:pos="3119"/>
          <w:tab w:val="left" w:pos="3261"/>
        </w:tabs>
        <w:spacing w:before="120" w:after="120"/>
        <w:ind w:left="567"/>
        <w:jc w:val="both"/>
        <w:rPr>
          <w:rFonts w:ascii="Arial" w:hAnsi="Arial" w:cs="Arial"/>
          <w:sz w:val="22"/>
          <w:szCs w:val="22"/>
        </w:rPr>
      </w:pPr>
      <w:r w:rsidRPr="00E92FAE">
        <w:rPr>
          <w:rFonts w:ascii="Arial" w:hAnsi="Arial" w:cs="Arial"/>
          <w:sz w:val="22"/>
          <w:szCs w:val="22"/>
        </w:rPr>
        <w:t xml:space="preserve">De otro lado, en cuanto a las reglas que deben observarse en el inicio del procedimiento sancionador exigidos por el numeral 3 del artículo 254 del TUO </w:t>
      </w:r>
      <w:r w:rsidR="00FA264A">
        <w:rPr>
          <w:rFonts w:ascii="Arial" w:hAnsi="Arial" w:cs="Arial"/>
          <w:sz w:val="22"/>
          <w:szCs w:val="22"/>
        </w:rPr>
        <w:t xml:space="preserve">de la </w:t>
      </w:r>
      <w:r w:rsidRPr="00E92FAE">
        <w:rPr>
          <w:rFonts w:ascii="Arial" w:hAnsi="Arial" w:cs="Arial"/>
          <w:sz w:val="22"/>
          <w:szCs w:val="22"/>
        </w:rPr>
        <w:t>LPAG</w:t>
      </w:r>
      <w:r w:rsidRPr="00CB7165">
        <w:rPr>
          <w:rFonts w:ascii="Arial" w:hAnsi="Arial" w:cs="Arial"/>
          <w:sz w:val="22"/>
          <w:vertAlign w:val="superscript"/>
        </w:rPr>
        <w:footnoteReference w:id="9"/>
      </w:r>
      <w:r w:rsidRPr="00E92FAE">
        <w:rPr>
          <w:rFonts w:ascii="Arial" w:hAnsi="Arial" w:cs="Arial"/>
          <w:sz w:val="22"/>
          <w:szCs w:val="22"/>
        </w:rPr>
        <w:t xml:space="preserve"> y el artículo 16 del Reglamento de Sanciones, se debe indicar que el Oficio de Cargos describe claramente cuáles son los ocho (8) hechos imputados a título de infracción, las normas sustantivas incumplidas comprendidas en la LMV y el Reglamento de Hechos de Importancia, el tipo infractorio que subsume dichos incumplimientos y la posible sanción que pudiera imponerse al Emisor por los referidos incumplimientos, descritos en el Reglamento de Sanciones. Además, el Oficio de Cargos menciona que la autoridad competente para imponer la sanción e</w:t>
      </w:r>
      <w:r w:rsidRPr="00DA3679">
        <w:rPr>
          <w:rFonts w:ascii="Arial" w:hAnsi="Arial" w:cs="Arial"/>
          <w:sz w:val="22"/>
          <w:szCs w:val="22"/>
        </w:rPr>
        <w:t>s</w:t>
      </w:r>
      <w:r w:rsidR="0088394A" w:rsidRPr="00DA3679">
        <w:rPr>
          <w:rFonts w:ascii="Arial" w:hAnsi="Arial" w:cs="Arial"/>
          <w:sz w:val="22"/>
          <w:szCs w:val="22"/>
        </w:rPr>
        <w:t xml:space="preserve"> esta Superintendencia Adjunta</w:t>
      </w:r>
      <w:r w:rsidRPr="00DA3679">
        <w:rPr>
          <w:rFonts w:ascii="Arial" w:hAnsi="Arial" w:cs="Arial"/>
          <w:sz w:val="22"/>
          <w:szCs w:val="22"/>
        </w:rPr>
        <w:t xml:space="preserve"> y la norma que le atribuye tal competencia. Asimismo,</w:t>
      </w:r>
      <w:r w:rsidR="00DA3679" w:rsidRPr="00DA3679">
        <w:rPr>
          <w:rFonts w:ascii="Arial" w:hAnsi="Arial" w:cs="Arial"/>
          <w:sz w:val="22"/>
          <w:szCs w:val="22"/>
        </w:rPr>
        <w:t xml:space="preserve"> el Oficio de Cargos</w:t>
      </w:r>
      <w:r w:rsidRPr="00DA3679">
        <w:rPr>
          <w:rFonts w:ascii="Arial" w:hAnsi="Arial" w:cs="Arial"/>
          <w:sz w:val="22"/>
          <w:szCs w:val="22"/>
        </w:rPr>
        <w:t xml:space="preserve"> concedió un plazo de diez (10) días hábiles para</w:t>
      </w:r>
      <w:r w:rsidR="00DA3679" w:rsidRPr="00DA3679">
        <w:rPr>
          <w:rFonts w:ascii="Arial" w:hAnsi="Arial" w:cs="Arial"/>
          <w:sz w:val="22"/>
          <w:szCs w:val="22"/>
        </w:rPr>
        <w:t xml:space="preserve"> que el Emisor presente los</w:t>
      </w:r>
      <w:r w:rsidRPr="00DA3679">
        <w:rPr>
          <w:rFonts w:ascii="Arial" w:hAnsi="Arial" w:cs="Arial"/>
          <w:sz w:val="22"/>
          <w:szCs w:val="22"/>
        </w:rPr>
        <w:t xml:space="preserve"> respectivos descargos.</w:t>
      </w:r>
    </w:p>
    <w:p w14:paraId="3C2A88D5" w14:textId="77777777" w:rsidR="00E92FAE" w:rsidRPr="00E92FAE" w:rsidRDefault="00DA3679" w:rsidP="00E92FAE">
      <w:pPr>
        <w:pStyle w:val="Prrafodelista"/>
        <w:widowControl w:val="0"/>
        <w:tabs>
          <w:tab w:val="left" w:pos="3119"/>
          <w:tab w:val="left" w:pos="3261"/>
        </w:tabs>
        <w:spacing w:before="120" w:after="120"/>
        <w:ind w:left="567"/>
        <w:jc w:val="both"/>
        <w:rPr>
          <w:rFonts w:ascii="Arial" w:hAnsi="Arial" w:cs="Arial"/>
          <w:sz w:val="22"/>
          <w:szCs w:val="22"/>
        </w:rPr>
      </w:pPr>
      <w:r>
        <w:rPr>
          <w:rFonts w:ascii="Arial" w:hAnsi="Arial" w:cs="Arial"/>
          <w:sz w:val="22"/>
          <w:szCs w:val="22"/>
        </w:rPr>
        <w:t>Finalmente</w:t>
      </w:r>
      <w:r w:rsidR="00E92FAE" w:rsidRPr="00E92FAE">
        <w:rPr>
          <w:rFonts w:ascii="Arial" w:hAnsi="Arial" w:cs="Arial"/>
          <w:sz w:val="22"/>
          <w:szCs w:val="22"/>
        </w:rPr>
        <w:t xml:space="preserve">, debe precisarse que, de acuerdo con el literal a) del artículo 16 del Reglamento de Sanciones, la imputación de cargos es irrecurrible. Ello es concordante con el numeral 217.2 del artículo 217 del TUO </w:t>
      </w:r>
      <w:r w:rsidR="00FA264A">
        <w:rPr>
          <w:rFonts w:ascii="Arial" w:hAnsi="Arial" w:cs="Arial"/>
          <w:sz w:val="22"/>
          <w:szCs w:val="22"/>
        </w:rPr>
        <w:t xml:space="preserve">de la </w:t>
      </w:r>
      <w:r w:rsidR="00E92FAE" w:rsidRPr="00E92FAE">
        <w:rPr>
          <w:rFonts w:ascii="Arial" w:hAnsi="Arial" w:cs="Arial"/>
          <w:sz w:val="22"/>
          <w:szCs w:val="22"/>
        </w:rPr>
        <w:t>LPAG, según el cual sólo son impugnables los actos definitivos que ponen fin a la instancia y los actos de trámite que determinen la imposibilidad de continuar el procedimiento o produzcan indefensión. Añade el referido artículo que la contradicción a los restantes actos de trámite deberá alegarse por los interesados para su consideración en el acto que ponga fin al procedimiento y podrán impugnarse con el recurso administrativo que, en su caso, se interponga contra el acto definitivo.</w:t>
      </w:r>
    </w:p>
    <w:p w14:paraId="46D0372F" w14:textId="77777777" w:rsidR="00D54738" w:rsidRDefault="00E92FAE" w:rsidP="00E92FAE">
      <w:pPr>
        <w:pStyle w:val="Prrafodelista"/>
        <w:widowControl w:val="0"/>
        <w:tabs>
          <w:tab w:val="left" w:pos="3119"/>
          <w:tab w:val="left" w:pos="3261"/>
        </w:tabs>
        <w:spacing w:before="120" w:after="120"/>
        <w:ind w:left="567"/>
        <w:jc w:val="both"/>
        <w:rPr>
          <w:rFonts w:ascii="Arial" w:hAnsi="Arial" w:cs="Arial"/>
          <w:iCs/>
          <w:sz w:val="22"/>
          <w:szCs w:val="22"/>
        </w:rPr>
      </w:pPr>
      <w:r w:rsidRPr="00E92FAE">
        <w:rPr>
          <w:rFonts w:ascii="Arial" w:hAnsi="Arial" w:cs="Arial"/>
          <w:sz w:val="22"/>
          <w:szCs w:val="22"/>
        </w:rPr>
        <w:t>En ese sentido, carece de sustento lo alegado por el Emisor referido a la nulidad del</w:t>
      </w:r>
      <w:r>
        <w:rPr>
          <w:rFonts w:ascii="Arial" w:hAnsi="Arial" w:cs="Arial"/>
          <w:iCs/>
          <w:sz w:val="22"/>
          <w:szCs w:val="22"/>
        </w:rPr>
        <w:t xml:space="preserve"> Oficio de Cargos</w:t>
      </w:r>
      <w:r w:rsidRPr="003479E0">
        <w:rPr>
          <w:rFonts w:ascii="Arial" w:hAnsi="Arial" w:cs="Arial"/>
          <w:iCs/>
          <w:sz w:val="22"/>
          <w:szCs w:val="22"/>
        </w:rPr>
        <w:t>.</w:t>
      </w:r>
    </w:p>
    <w:p w14:paraId="3CE1DDD1" w14:textId="77777777" w:rsidR="00E92FAE" w:rsidRPr="00E92FAE" w:rsidRDefault="00E92FAE" w:rsidP="00E92FAE">
      <w:pPr>
        <w:pStyle w:val="Prrafodelista"/>
        <w:widowControl w:val="0"/>
        <w:numPr>
          <w:ilvl w:val="0"/>
          <w:numId w:val="24"/>
        </w:numPr>
        <w:tabs>
          <w:tab w:val="left" w:pos="3119"/>
          <w:tab w:val="left" w:pos="3261"/>
        </w:tabs>
        <w:spacing w:before="120" w:after="120"/>
        <w:ind w:left="567" w:hanging="567"/>
        <w:jc w:val="both"/>
        <w:rPr>
          <w:rFonts w:ascii="Arial" w:hAnsi="Arial" w:cs="Arial"/>
          <w:sz w:val="22"/>
          <w:szCs w:val="22"/>
          <w:lang w:val="es-PE"/>
        </w:rPr>
      </w:pPr>
      <w:r>
        <w:rPr>
          <w:rFonts w:ascii="Arial" w:hAnsi="Arial" w:cs="Arial"/>
          <w:sz w:val="22"/>
          <w:szCs w:val="22"/>
        </w:rPr>
        <w:t>El</w:t>
      </w:r>
      <w:r w:rsidRPr="00E92FAE">
        <w:rPr>
          <w:rFonts w:ascii="Arial" w:hAnsi="Arial" w:cs="Arial"/>
          <w:sz w:val="22"/>
          <w:szCs w:val="22"/>
        </w:rPr>
        <w:t xml:space="preserve"> Emisor alega que la </w:t>
      </w:r>
      <w:r w:rsidRPr="00E92FAE">
        <w:rPr>
          <w:rFonts w:ascii="Arial" w:hAnsi="Arial" w:cs="Arial"/>
          <w:sz w:val="22"/>
          <w:szCs w:val="22"/>
          <w:lang w:val="es-PE"/>
        </w:rPr>
        <w:t xml:space="preserve">Resolución N° 00042-2022-OEFA/DSEM fue notificada el 10 de marzo de 2022 a las 20:01 horas, horario en el cual el trabajador encargado de revisar notificaciones no se encontraba laborando, motivo por el cual comunicó dicha información a primera hora del día hábil inmediato siguiente. </w:t>
      </w:r>
    </w:p>
    <w:p w14:paraId="4007694D" w14:textId="77777777" w:rsidR="00E92FAE" w:rsidRPr="00E92FAE" w:rsidRDefault="00E92FAE" w:rsidP="00E92FAE">
      <w:pPr>
        <w:pStyle w:val="Prrafodelista"/>
        <w:widowControl w:val="0"/>
        <w:tabs>
          <w:tab w:val="left" w:pos="3119"/>
          <w:tab w:val="left" w:pos="3261"/>
        </w:tabs>
        <w:spacing w:before="120" w:after="120"/>
        <w:ind w:left="567"/>
        <w:jc w:val="both"/>
        <w:rPr>
          <w:rFonts w:ascii="Arial" w:hAnsi="Arial" w:cs="Arial"/>
          <w:sz w:val="22"/>
          <w:szCs w:val="22"/>
        </w:rPr>
      </w:pPr>
      <w:r w:rsidRPr="00E92FAE">
        <w:rPr>
          <w:rFonts w:ascii="Arial" w:hAnsi="Arial" w:cs="Arial"/>
          <w:sz w:val="22"/>
          <w:szCs w:val="22"/>
        </w:rPr>
        <w:t>Al respecto, debe tenerse en consideración lo establecido en el artículo 7 del Reglamento del Sistema MVNet y SMV Virtual, aprobado por Resolución SMV Nº 010-2013-SMV/01 (en adelante, Reglamento MVNet), que señala: “</w:t>
      </w:r>
      <w:r w:rsidRPr="00CB7165">
        <w:rPr>
          <w:rFonts w:ascii="Arial" w:hAnsi="Arial" w:cs="Arial"/>
          <w:i/>
          <w:sz w:val="22"/>
          <w:szCs w:val="22"/>
        </w:rPr>
        <w:t>El envío de información o documentación, por parte de las entidades obligadas, los usuarios del SMV Virtual y la SMV, a través del MVNet o SMV Virtual, podrá realizarse durante las 24 horas del día, a menos que haya disposición expresa de la SMV en contrario. (…)</w:t>
      </w:r>
      <w:r w:rsidRPr="00E92FAE">
        <w:rPr>
          <w:rFonts w:ascii="Arial" w:hAnsi="Arial" w:cs="Arial"/>
          <w:sz w:val="22"/>
          <w:szCs w:val="22"/>
        </w:rPr>
        <w:t>”.</w:t>
      </w:r>
    </w:p>
    <w:p w14:paraId="775F88A9" w14:textId="77777777" w:rsidR="00E92FAE" w:rsidRPr="00E92FAE" w:rsidRDefault="00E92FAE" w:rsidP="00E92FAE">
      <w:pPr>
        <w:pStyle w:val="Prrafodelista"/>
        <w:widowControl w:val="0"/>
        <w:tabs>
          <w:tab w:val="left" w:pos="3119"/>
          <w:tab w:val="left" w:pos="3261"/>
        </w:tabs>
        <w:spacing w:before="120" w:after="120"/>
        <w:ind w:left="567"/>
        <w:jc w:val="both"/>
        <w:rPr>
          <w:rFonts w:ascii="Arial" w:hAnsi="Arial" w:cs="Arial"/>
          <w:sz w:val="22"/>
          <w:szCs w:val="22"/>
        </w:rPr>
      </w:pPr>
      <w:r w:rsidRPr="00E92FAE">
        <w:rPr>
          <w:rFonts w:ascii="Arial" w:hAnsi="Arial" w:cs="Arial"/>
          <w:sz w:val="22"/>
          <w:szCs w:val="22"/>
        </w:rPr>
        <w:t xml:space="preserve">En ese sentido, el Emisor se encuentra habilitado para comunicar hechos de </w:t>
      </w:r>
      <w:r w:rsidRPr="00E92FAE">
        <w:rPr>
          <w:rFonts w:ascii="Arial" w:hAnsi="Arial" w:cs="Arial"/>
          <w:sz w:val="22"/>
          <w:szCs w:val="22"/>
        </w:rPr>
        <w:lastRenderedPageBreak/>
        <w:t>importancia durante las veinticuatro (24) horas del día, por lo que lo resuelto por la Resolución N° 00042-2022-OEFA/DSEM pudo haber sido informado el mismo día de su notificación, el 10 de marzo de 2022.</w:t>
      </w:r>
    </w:p>
    <w:p w14:paraId="270AA57F" w14:textId="77777777" w:rsidR="00E92FAE" w:rsidRPr="006E2CF5" w:rsidRDefault="00E92FAE" w:rsidP="006D658C">
      <w:pPr>
        <w:pStyle w:val="Prrafodelista"/>
        <w:widowControl w:val="0"/>
        <w:tabs>
          <w:tab w:val="left" w:pos="3119"/>
          <w:tab w:val="left" w:pos="3261"/>
        </w:tabs>
        <w:spacing w:before="120" w:after="120"/>
        <w:ind w:left="567"/>
        <w:jc w:val="both"/>
        <w:rPr>
          <w:rFonts w:ascii="Arial" w:hAnsi="Arial" w:cs="Arial"/>
          <w:sz w:val="22"/>
          <w:szCs w:val="22"/>
        </w:rPr>
      </w:pPr>
      <w:r w:rsidRPr="006E2CF5">
        <w:rPr>
          <w:rFonts w:ascii="Arial" w:hAnsi="Arial" w:cs="Arial"/>
          <w:sz w:val="22"/>
          <w:szCs w:val="22"/>
        </w:rPr>
        <w:t xml:space="preserve">Asimismo, se puede observar que, de la revisión realizada por </w:t>
      </w:r>
      <w:r w:rsidR="00CB7165" w:rsidRPr="006E2CF5">
        <w:rPr>
          <w:rFonts w:ascii="Arial" w:hAnsi="Arial" w:cs="Arial"/>
          <w:sz w:val="22"/>
          <w:szCs w:val="22"/>
        </w:rPr>
        <w:t>la IGCC</w:t>
      </w:r>
      <w:r w:rsidRPr="006E2CF5">
        <w:rPr>
          <w:rFonts w:ascii="Arial" w:hAnsi="Arial" w:cs="Arial"/>
          <w:sz w:val="22"/>
          <w:szCs w:val="22"/>
        </w:rPr>
        <w:t>, se ha constatado que el Emisor no comunicó lo dispuesto por la referida resolución a primera hora del día siguiente, como lo alega, sino hasta después del inicio de la sesión de negociación del mecanismo centralizado de negociación de la Bolsa de Valores de Lima, a las 12:54:45 pm, conforme se aprecia en el cargo de recepción del hecho de importancia del 11 de marzo de 2020.</w:t>
      </w:r>
      <w:r w:rsidR="006E2CF5">
        <w:rPr>
          <w:rFonts w:ascii="Arial" w:hAnsi="Arial" w:cs="Arial"/>
          <w:sz w:val="22"/>
          <w:szCs w:val="22"/>
        </w:rPr>
        <w:t xml:space="preserve"> (Ver Imagen N° 1)</w:t>
      </w:r>
    </w:p>
    <w:p w14:paraId="5E7BB467" w14:textId="77777777" w:rsidR="006E2CF5" w:rsidRPr="006E2CF5" w:rsidRDefault="006E2CF5" w:rsidP="006E2CF5">
      <w:pPr>
        <w:pStyle w:val="Prrafodelista"/>
        <w:widowControl w:val="0"/>
        <w:tabs>
          <w:tab w:val="left" w:pos="3119"/>
          <w:tab w:val="left" w:pos="3261"/>
        </w:tabs>
        <w:spacing w:before="120" w:after="120"/>
        <w:ind w:left="567"/>
        <w:jc w:val="center"/>
        <w:rPr>
          <w:rFonts w:ascii="Arial" w:hAnsi="Arial" w:cs="Arial"/>
          <w:b/>
          <w:sz w:val="22"/>
          <w:szCs w:val="22"/>
          <w:u w:val="single"/>
        </w:rPr>
      </w:pPr>
      <w:r w:rsidRPr="006E2CF5">
        <w:rPr>
          <w:rFonts w:ascii="Arial" w:hAnsi="Arial" w:cs="Arial"/>
          <w:b/>
          <w:sz w:val="22"/>
          <w:szCs w:val="22"/>
          <w:u w:val="single"/>
        </w:rPr>
        <w:t>Im</w:t>
      </w:r>
      <w:r>
        <w:rPr>
          <w:rFonts w:ascii="Arial" w:hAnsi="Arial" w:cs="Arial"/>
          <w:b/>
          <w:sz w:val="22"/>
          <w:szCs w:val="22"/>
          <w:u w:val="single"/>
        </w:rPr>
        <w:t>agen N° 1: Cargo de recepción de Información</w:t>
      </w:r>
      <w:r w:rsidRPr="006E2CF5">
        <w:rPr>
          <w:rFonts w:ascii="Arial" w:hAnsi="Arial" w:cs="Arial"/>
          <w:b/>
          <w:sz w:val="22"/>
          <w:szCs w:val="22"/>
          <w:u w:val="single"/>
        </w:rPr>
        <w:t xml:space="preserve"> del 11 de marzo de 2020</w:t>
      </w:r>
    </w:p>
    <w:p w14:paraId="4AC4C742" w14:textId="77777777" w:rsidR="006E2CF5" w:rsidRPr="00770E55" w:rsidRDefault="006E2CF5" w:rsidP="006E2CF5">
      <w:pPr>
        <w:pStyle w:val="Prrafodelista"/>
        <w:widowControl w:val="0"/>
        <w:tabs>
          <w:tab w:val="left" w:pos="3119"/>
          <w:tab w:val="left" w:pos="3261"/>
        </w:tabs>
        <w:spacing w:before="120" w:after="120"/>
        <w:ind w:left="567"/>
        <w:jc w:val="center"/>
        <w:rPr>
          <w:rFonts w:ascii="Arial" w:hAnsi="Arial" w:cs="Arial"/>
          <w:sz w:val="22"/>
          <w:szCs w:val="22"/>
        </w:rPr>
      </w:pPr>
      <w:r w:rsidRPr="002E11B1">
        <w:rPr>
          <w:rFonts w:ascii="Arial" w:hAnsi="Arial" w:cs="Arial"/>
          <w:b/>
          <w:noProof/>
          <w:sz w:val="22"/>
          <w:szCs w:val="22"/>
        </w:rPr>
        <w:drawing>
          <wp:inline distT="0" distB="0" distL="0" distR="0" wp14:anchorId="51EE0FAF" wp14:editId="34DC91BB">
            <wp:extent cx="3902728" cy="3662680"/>
            <wp:effectExtent l="19050" t="19050" r="21590" b="13970"/>
            <wp:docPr id="4" name="Imagen 4" descr="C:\Users\mzannis\Downloads\2022010082 110322 cargo autorizacion actividades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zannis\Downloads\2022010082 110322 cargo autorizacion actividades_page-0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492" b="30153"/>
                    <a:stretch/>
                  </pic:blipFill>
                  <pic:spPr bwMode="auto">
                    <a:xfrm>
                      <a:off x="0" y="0"/>
                      <a:ext cx="3915715" cy="367486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A1D01C5" w14:textId="77777777" w:rsidR="00E46A5B" w:rsidRDefault="00E92FAE" w:rsidP="00E92FAE">
      <w:pPr>
        <w:pStyle w:val="Prrafodelista"/>
        <w:widowControl w:val="0"/>
        <w:tabs>
          <w:tab w:val="left" w:pos="3119"/>
          <w:tab w:val="left" w:pos="3261"/>
        </w:tabs>
        <w:spacing w:before="120" w:after="120"/>
        <w:ind w:left="567"/>
        <w:jc w:val="both"/>
        <w:rPr>
          <w:rFonts w:ascii="Arial" w:hAnsi="Arial" w:cs="Arial"/>
          <w:sz w:val="22"/>
          <w:szCs w:val="22"/>
        </w:rPr>
      </w:pPr>
      <w:r w:rsidRPr="00E92FAE">
        <w:rPr>
          <w:rFonts w:ascii="Arial" w:hAnsi="Arial" w:cs="Arial"/>
          <w:sz w:val="22"/>
          <w:szCs w:val="22"/>
        </w:rPr>
        <w:t>Por lo tanto, este argumento no justifica el incumplimiento ni desvirtúa el cargo formulado, pues en base a su deber de diligencia, el Emisor debió adoptar las medidas adecuadas a fin de comunicar lo dispuesto por la Resolución N° 00042-2022-OEFA/DSEM de manera oportuna</w:t>
      </w:r>
      <w:r w:rsidR="008576A5">
        <w:rPr>
          <w:rFonts w:ascii="Arial" w:hAnsi="Arial" w:cs="Arial"/>
          <w:sz w:val="22"/>
          <w:szCs w:val="22"/>
        </w:rPr>
        <w:t>.</w:t>
      </w:r>
    </w:p>
    <w:p w14:paraId="45D9D7C1" w14:textId="77777777" w:rsidR="00E92FAE" w:rsidRDefault="00E46A5B" w:rsidP="00E92FAE">
      <w:pPr>
        <w:pStyle w:val="Prrafodelista"/>
        <w:widowControl w:val="0"/>
        <w:tabs>
          <w:tab w:val="left" w:pos="3119"/>
          <w:tab w:val="left" w:pos="3261"/>
        </w:tabs>
        <w:spacing w:before="120" w:after="120"/>
        <w:ind w:left="567"/>
        <w:jc w:val="both"/>
        <w:rPr>
          <w:rFonts w:ascii="Arial" w:hAnsi="Arial" w:cs="Arial"/>
          <w:color w:val="000000" w:themeColor="text1"/>
          <w:sz w:val="22"/>
          <w:szCs w:val="22"/>
          <w:lang w:val="es-PE"/>
        </w:rPr>
      </w:pPr>
      <w:r>
        <w:rPr>
          <w:rFonts w:ascii="Arial" w:hAnsi="Arial" w:cs="Arial"/>
          <w:sz w:val="22"/>
          <w:szCs w:val="22"/>
        </w:rPr>
        <w:t>De otro lado, cabe indicar que las circunstancias de la comisión de la presente infracción serán evaluada</w:t>
      </w:r>
      <w:r w:rsidR="0088394A">
        <w:rPr>
          <w:rFonts w:ascii="Arial" w:hAnsi="Arial" w:cs="Arial"/>
          <w:sz w:val="22"/>
          <w:szCs w:val="22"/>
        </w:rPr>
        <w:t>s</w:t>
      </w:r>
      <w:r>
        <w:rPr>
          <w:rFonts w:ascii="Arial" w:hAnsi="Arial" w:cs="Arial"/>
          <w:sz w:val="22"/>
          <w:szCs w:val="22"/>
        </w:rPr>
        <w:t xml:space="preserve"> al momento de determinar la sanción a imponer.</w:t>
      </w:r>
    </w:p>
    <w:p w14:paraId="5136E440" w14:textId="77777777" w:rsidR="00E92FAE" w:rsidRPr="00E92FAE" w:rsidRDefault="00E92FAE" w:rsidP="00E92FAE">
      <w:pPr>
        <w:pStyle w:val="Prrafodelista"/>
        <w:widowControl w:val="0"/>
        <w:numPr>
          <w:ilvl w:val="0"/>
          <w:numId w:val="24"/>
        </w:numPr>
        <w:tabs>
          <w:tab w:val="left" w:pos="3119"/>
          <w:tab w:val="left" w:pos="3261"/>
        </w:tabs>
        <w:spacing w:before="120" w:after="120"/>
        <w:ind w:left="567" w:hanging="567"/>
        <w:jc w:val="both"/>
        <w:rPr>
          <w:rFonts w:ascii="Arial" w:hAnsi="Arial" w:cs="Arial"/>
          <w:iCs/>
          <w:sz w:val="22"/>
          <w:szCs w:val="22"/>
        </w:rPr>
      </w:pPr>
      <w:r>
        <w:rPr>
          <w:rFonts w:ascii="Arial" w:hAnsi="Arial" w:cs="Arial"/>
          <w:iCs/>
          <w:sz w:val="22"/>
          <w:szCs w:val="22"/>
        </w:rPr>
        <w:t>E</w:t>
      </w:r>
      <w:r w:rsidRPr="00E92FAE">
        <w:rPr>
          <w:rFonts w:ascii="Arial" w:hAnsi="Arial" w:cs="Arial"/>
          <w:iCs/>
          <w:sz w:val="22"/>
          <w:szCs w:val="22"/>
        </w:rPr>
        <w:t>l Emisor sostiene que los ocho (8) incumplimientos notificados mediante el Oficio de Cargos fueron subsanados voluntariamente, por lo que, considera, correspondería aplicar el eximente de responsabilidad por subsanación voluntaria.</w:t>
      </w:r>
    </w:p>
    <w:p w14:paraId="41DF3C9F" w14:textId="77777777" w:rsidR="00E92FAE" w:rsidRPr="005A5405" w:rsidRDefault="00E92FAE" w:rsidP="00E92FAE">
      <w:pPr>
        <w:pStyle w:val="Prrafodelista"/>
        <w:widowControl w:val="0"/>
        <w:tabs>
          <w:tab w:val="left" w:pos="3119"/>
          <w:tab w:val="left" w:pos="3261"/>
        </w:tabs>
        <w:spacing w:before="120" w:after="120"/>
        <w:ind w:left="567"/>
        <w:jc w:val="both"/>
        <w:rPr>
          <w:rFonts w:ascii="Arial" w:hAnsi="Arial" w:cs="Arial"/>
          <w:iCs/>
          <w:sz w:val="22"/>
          <w:szCs w:val="22"/>
          <w:lang w:val="es-PE"/>
        </w:rPr>
      </w:pPr>
      <w:r>
        <w:rPr>
          <w:rFonts w:ascii="Arial" w:hAnsi="Arial" w:cs="Arial"/>
          <w:iCs/>
          <w:sz w:val="22"/>
          <w:szCs w:val="22"/>
        </w:rPr>
        <w:t>Sobre el particular</w:t>
      </w:r>
      <w:r>
        <w:rPr>
          <w:rFonts w:ascii="Arial" w:hAnsi="Arial" w:cs="Arial"/>
          <w:iCs/>
          <w:sz w:val="22"/>
          <w:szCs w:val="22"/>
          <w:lang w:val="es-PE"/>
        </w:rPr>
        <w:t>, se debe precisar</w:t>
      </w:r>
      <w:r w:rsidRPr="00D706E7">
        <w:rPr>
          <w:rFonts w:ascii="Arial" w:hAnsi="Arial" w:cs="Arial"/>
          <w:iCs/>
          <w:sz w:val="22"/>
          <w:szCs w:val="22"/>
          <w:lang w:val="es-PE"/>
        </w:rPr>
        <w:t xml:space="preserve"> que la subsanación voluntaria es un </w:t>
      </w:r>
      <w:r>
        <w:rPr>
          <w:rFonts w:ascii="Arial" w:hAnsi="Arial" w:cs="Arial"/>
          <w:iCs/>
          <w:sz w:val="22"/>
          <w:szCs w:val="22"/>
          <w:lang w:val="es-PE"/>
        </w:rPr>
        <w:t>supuesto</w:t>
      </w:r>
      <w:r w:rsidRPr="00D706E7">
        <w:rPr>
          <w:rFonts w:ascii="Arial" w:hAnsi="Arial" w:cs="Arial"/>
          <w:iCs/>
          <w:sz w:val="22"/>
          <w:szCs w:val="22"/>
          <w:lang w:val="es-PE"/>
        </w:rPr>
        <w:t xml:space="preserve"> que se ha incorporado a los llamados eximentes de responsabilidad. </w:t>
      </w:r>
      <w:r w:rsidRPr="005A5405">
        <w:rPr>
          <w:rFonts w:ascii="Arial" w:hAnsi="Arial" w:cs="Arial"/>
          <w:iCs/>
          <w:sz w:val="22"/>
          <w:szCs w:val="22"/>
          <w:lang w:val="es-PE"/>
        </w:rPr>
        <w:t xml:space="preserve">En efecto, el literal f) del artículo 257 del </w:t>
      </w:r>
      <w:r w:rsidRPr="005A5405">
        <w:rPr>
          <w:rFonts w:ascii="Arial" w:hAnsi="Arial" w:cs="Arial"/>
          <w:iCs/>
          <w:sz w:val="22"/>
          <w:szCs w:val="22"/>
        </w:rPr>
        <w:t>TUO</w:t>
      </w:r>
      <w:r w:rsidR="00CB7165">
        <w:rPr>
          <w:rFonts w:ascii="Arial" w:hAnsi="Arial" w:cs="Arial"/>
          <w:iCs/>
          <w:sz w:val="22"/>
          <w:szCs w:val="22"/>
        </w:rPr>
        <w:t xml:space="preserve"> de la</w:t>
      </w:r>
      <w:r w:rsidRPr="005A5405">
        <w:rPr>
          <w:rFonts w:ascii="Arial" w:hAnsi="Arial" w:cs="Arial"/>
          <w:iCs/>
          <w:sz w:val="22"/>
          <w:szCs w:val="22"/>
        </w:rPr>
        <w:t xml:space="preserve"> LPAG, señala que: </w:t>
      </w:r>
    </w:p>
    <w:p w14:paraId="2C2583A5" w14:textId="77777777" w:rsidR="00E92FAE" w:rsidRPr="00D706E7" w:rsidRDefault="00E92FAE" w:rsidP="00E92FAE">
      <w:pPr>
        <w:spacing w:before="120" w:after="120"/>
        <w:ind w:left="851"/>
        <w:jc w:val="both"/>
        <w:rPr>
          <w:rFonts w:ascii="Arial" w:hAnsi="Arial" w:cs="Arial"/>
          <w:iCs/>
          <w:sz w:val="22"/>
          <w:szCs w:val="22"/>
        </w:rPr>
      </w:pPr>
      <w:r w:rsidRPr="00D706E7">
        <w:rPr>
          <w:rFonts w:ascii="Arial" w:hAnsi="Arial" w:cs="Arial"/>
          <w:i/>
          <w:iCs/>
          <w:sz w:val="22"/>
          <w:szCs w:val="22"/>
        </w:rPr>
        <w:t xml:space="preserve">“1.- Constituyen condiciones eximentes de la responsabilidad por infracciones las siguientes: (…) f) La subsanación voluntaria por parte del posible </w:t>
      </w:r>
      <w:r w:rsidRPr="00D706E7">
        <w:rPr>
          <w:rFonts w:ascii="Arial" w:hAnsi="Arial" w:cs="Arial"/>
          <w:i/>
          <w:iCs/>
          <w:sz w:val="22"/>
          <w:szCs w:val="22"/>
        </w:rPr>
        <w:lastRenderedPageBreak/>
        <w:t>sancionado del acto u omisión imputado como constitutivo de infracción administrativa, con anterior a la notificación de la imputación de cargos a que se refiere el inciso 3) del artículo 255".</w:t>
      </w:r>
    </w:p>
    <w:p w14:paraId="3638094A" w14:textId="77777777" w:rsidR="00E92FAE" w:rsidRDefault="00E92FAE" w:rsidP="00E92FAE">
      <w:pPr>
        <w:pStyle w:val="Prrafodelista"/>
        <w:widowControl w:val="0"/>
        <w:tabs>
          <w:tab w:val="left" w:pos="3119"/>
          <w:tab w:val="left" w:pos="3261"/>
        </w:tabs>
        <w:spacing w:before="120" w:after="120"/>
        <w:ind w:left="567"/>
        <w:jc w:val="both"/>
        <w:rPr>
          <w:rFonts w:ascii="Arial" w:hAnsi="Arial" w:cs="Arial"/>
          <w:iCs/>
          <w:sz w:val="22"/>
          <w:szCs w:val="22"/>
        </w:rPr>
      </w:pPr>
      <w:r>
        <w:rPr>
          <w:rFonts w:ascii="Arial" w:hAnsi="Arial" w:cs="Arial"/>
          <w:iCs/>
          <w:sz w:val="22"/>
          <w:szCs w:val="22"/>
          <w:lang w:val="es-PE"/>
        </w:rPr>
        <w:t>En el mismo sentido</w:t>
      </w:r>
      <w:r w:rsidRPr="00D706E7">
        <w:rPr>
          <w:rFonts w:ascii="Arial" w:hAnsi="Arial" w:cs="Arial"/>
          <w:iCs/>
          <w:sz w:val="22"/>
          <w:szCs w:val="22"/>
          <w:lang w:val="es-PE"/>
        </w:rPr>
        <w:t xml:space="preserve">, el artículo 27 del </w:t>
      </w:r>
      <w:r w:rsidRPr="00D706E7">
        <w:rPr>
          <w:rFonts w:ascii="Arial" w:hAnsi="Arial" w:cs="Arial"/>
          <w:iCs/>
          <w:sz w:val="22"/>
          <w:szCs w:val="22"/>
        </w:rPr>
        <w:t xml:space="preserve">Reglamento de Sanciones, vigente desde el 19 de diciembre de 2018, establece que: </w:t>
      </w:r>
    </w:p>
    <w:p w14:paraId="1EC92624" w14:textId="77777777" w:rsidR="00E92FAE" w:rsidRPr="00D706E7" w:rsidRDefault="00E92FAE" w:rsidP="00E92FAE">
      <w:pPr>
        <w:spacing w:before="120" w:after="120"/>
        <w:ind w:left="851"/>
        <w:jc w:val="both"/>
        <w:rPr>
          <w:rFonts w:ascii="Arial" w:hAnsi="Arial" w:cs="Arial"/>
          <w:iCs/>
          <w:sz w:val="22"/>
          <w:szCs w:val="22"/>
          <w:lang w:val="es-PE"/>
        </w:rPr>
      </w:pPr>
      <w:r w:rsidRPr="00D706E7">
        <w:rPr>
          <w:rFonts w:ascii="Arial" w:hAnsi="Arial" w:cs="Arial"/>
          <w:iCs/>
          <w:sz w:val="22"/>
          <w:szCs w:val="22"/>
        </w:rPr>
        <w:t>“</w:t>
      </w:r>
      <w:r w:rsidRPr="00D706E7">
        <w:rPr>
          <w:rFonts w:ascii="Arial" w:hAnsi="Arial" w:cs="Arial"/>
          <w:i/>
          <w:color w:val="000000"/>
          <w:sz w:val="22"/>
          <w:szCs w:val="22"/>
          <w:shd w:val="clear" w:color="auto" w:fill="FFFFFF"/>
        </w:rPr>
        <w:t>Constituyen condiciones eximentes de la responsabilidad por infracciones las siguientes: (</w:t>
      </w:r>
      <w:r w:rsidRPr="00D706E7">
        <w:rPr>
          <w:rFonts w:ascii="Arial" w:hAnsi="Arial" w:cs="Arial"/>
          <w:i/>
          <w:iCs/>
          <w:sz w:val="22"/>
          <w:szCs w:val="22"/>
        </w:rPr>
        <w:t xml:space="preserve">…) </w:t>
      </w:r>
      <w:r w:rsidRPr="00D706E7">
        <w:rPr>
          <w:rFonts w:ascii="Arial" w:hAnsi="Arial" w:cs="Arial"/>
          <w:i/>
          <w:color w:val="000000"/>
          <w:sz w:val="22"/>
          <w:szCs w:val="22"/>
          <w:shd w:val="clear" w:color="auto" w:fill="FFFFFF"/>
        </w:rPr>
        <w:t>f) La subsanación voluntaria por parte del posible sancionado del acto u omisión imputado como constitutivo de infracción administrativa, con anterioridad a la notificación de la imputación de cargos a que se refiere el inciso 3) del artículo 253 de la LPAG y siempre que no se hubiese cursado comunicación exigiendo el cumplimiento de la obligación.</w:t>
      </w:r>
      <w:r w:rsidRPr="00D706E7">
        <w:rPr>
          <w:rFonts w:ascii="Arial" w:hAnsi="Arial" w:cs="Arial"/>
          <w:color w:val="000000"/>
          <w:sz w:val="22"/>
          <w:szCs w:val="22"/>
          <w:shd w:val="clear" w:color="auto" w:fill="FFFFFF"/>
        </w:rPr>
        <w:t>”</w:t>
      </w:r>
    </w:p>
    <w:p w14:paraId="25C8E6C8" w14:textId="77777777" w:rsidR="00E92FAE" w:rsidRDefault="00E92FAE" w:rsidP="00E92FAE">
      <w:pPr>
        <w:pStyle w:val="Prrafodelista"/>
        <w:widowControl w:val="0"/>
        <w:tabs>
          <w:tab w:val="left" w:pos="3119"/>
          <w:tab w:val="left" w:pos="3261"/>
        </w:tabs>
        <w:spacing w:before="120" w:after="120"/>
        <w:ind w:left="567"/>
        <w:jc w:val="both"/>
        <w:rPr>
          <w:rFonts w:ascii="Arial" w:hAnsi="Arial" w:cs="Arial"/>
          <w:iCs/>
          <w:sz w:val="22"/>
          <w:szCs w:val="22"/>
          <w:lang w:val="es-PE"/>
        </w:rPr>
      </w:pPr>
      <w:r w:rsidRPr="00D706E7">
        <w:rPr>
          <w:rFonts w:ascii="Arial" w:hAnsi="Arial" w:cs="Arial"/>
          <w:iCs/>
          <w:sz w:val="22"/>
          <w:szCs w:val="22"/>
          <w:lang w:val="es-PE"/>
        </w:rPr>
        <w:t xml:space="preserve">No obstante, </w:t>
      </w:r>
      <w:r>
        <w:rPr>
          <w:rFonts w:ascii="Arial" w:hAnsi="Arial" w:cs="Arial"/>
          <w:iCs/>
          <w:sz w:val="22"/>
          <w:szCs w:val="22"/>
          <w:lang w:val="es-PE"/>
        </w:rPr>
        <w:t xml:space="preserve">como se indicó anteriormente, </w:t>
      </w:r>
      <w:r w:rsidRPr="00D706E7">
        <w:rPr>
          <w:rFonts w:ascii="Arial" w:hAnsi="Arial" w:cs="Arial"/>
          <w:iCs/>
          <w:sz w:val="22"/>
          <w:szCs w:val="22"/>
          <w:lang w:val="es-PE"/>
        </w:rPr>
        <w:t>el artículo 28 del</w:t>
      </w:r>
      <w:r>
        <w:rPr>
          <w:rFonts w:ascii="Arial" w:hAnsi="Arial" w:cs="Arial"/>
          <w:iCs/>
          <w:sz w:val="22"/>
          <w:szCs w:val="22"/>
          <w:lang w:val="es-PE"/>
        </w:rPr>
        <w:t xml:space="preserve"> </w:t>
      </w:r>
      <w:r w:rsidRPr="00D706E7">
        <w:rPr>
          <w:rFonts w:ascii="Arial" w:hAnsi="Arial" w:cs="Arial"/>
          <w:iCs/>
          <w:sz w:val="22"/>
          <w:szCs w:val="22"/>
          <w:lang w:val="es-PE"/>
        </w:rPr>
        <w:t>Reglamento de Sanciones establece</w:t>
      </w:r>
      <w:r>
        <w:rPr>
          <w:rFonts w:ascii="Arial" w:hAnsi="Arial" w:cs="Arial"/>
          <w:iCs/>
          <w:sz w:val="22"/>
          <w:szCs w:val="22"/>
          <w:lang w:val="es-PE"/>
        </w:rPr>
        <w:t xml:space="preserve"> ciertas conductas en el mercado de valores que no son pasibles de ser subsanadas, dentro de las cuales se encuentran los ocho (8) incumplimientos imputados a título de cargo. En efecto, el literal c) del referido artículo señala lo siguiente:</w:t>
      </w:r>
    </w:p>
    <w:p w14:paraId="274A46DF" w14:textId="77777777" w:rsidR="00E92FAE" w:rsidRPr="00D706E7" w:rsidRDefault="00E92FAE" w:rsidP="00E92FAE">
      <w:pPr>
        <w:spacing w:before="120" w:after="120"/>
        <w:ind w:left="851"/>
        <w:jc w:val="both"/>
        <w:rPr>
          <w:rFonts w:ascii="Arial" w:hAnsi="Arial" w:cs="Arial"/>
          <w:iCs/>
          <w:sz w:val="22"/>
          <w:szCs w:val="22"/>
          <w:lang w:val="es-PE"/>
        </w:rPr>
      </w:pPr>
      <w:r w:rsidRPr="00D706E7">
        <w:rPr>
          <w:rFonts w:ascii="Arial" w:hAnsi="Arial" w:cs="Arial"/>
          <w:iCs/>
          <w:sz w:val="22"/>
          <w:szCs w:val="22"/>
          <w:lang w:val="es-PE"/>
        </w:rPr>
        <w:t>“</w:t>
      </w:r>
      <w:r w:rsidRPr="00D706E7">
        <w:rPr>
          <w:rFonts w:ascii="Arial" w:hAnsi="Arial" w:cs="Arial"/>
          <w:i/>
          <w:color w:val="000000"/>
          <w:sz w:val="22"/>
          <w:szCs w:val="22"/>
          <w:shd w:val="clear" w:color="auto" w:fill="FFFFFF"/>
        </w:rPr>
        <w:t xml:space="preserve">No son pasibles de subsanación a los fines de lo dispuesto en el literal f) del artículo 27: (…) c) </w:t>
      </w:r>
      <w:r w:rsidRPr="006E2CF5">
        <w:rPr>
          <w:rFonts w:ascii="Arial" w:hAnsi="Arial" w:cs="Arial"/>
          <w:b/>
          <w:i/>
          <w:color w:val="000000"/>
          <w:sz w:val="22"/>
          <w:szCs w:val="22"/>
          <w:u w:val="single"/>
          <w:shd w:val="clear" w:color="auto" w:fill="FFFFFF"/>
        </w:rPr>
        <w:t>La presentación extemporánea o incompleta, o la no presentación de hechos de importancia, información financiera y memorias anuales</w:t>
      </w:r>
      <w:r w:rsidRPr="006E2CF5">
        <w:rPr>
          <w:rFonts w:ascii="Arial" w:hAnsi="Arial" w:cs="Arial"/>
          <w:b/>
          <w:color w:val="000000"/>
          <w:sz w:val="22"/>
          <w:szCs w:val="22"/>
          <w:u w:val="single"/>
          <w:shd w:val="clear" w:color="auto" w:fill="FFFFFF"/>
        </w:rPr>
        <w:t>”</w:t>
      </w:r>
      <w:r>
        <w:rPr>
          <w:rFonts w:ascii="Arial" w:hAnsi="Arial" w:cs="Arial"/>
          <w:color w:val="000000"/>
          <w:sz w:val="22"/>
          <w:szCs w:val="22"/>
          <w:shd w:val="clear" w:color="auto" w:fill="FFFFFF"/>
        </w:rPr>
        <w:t>.</w:t>
      </w:r>
      <w:r w:rsidR="006E2CF5">
        <w:rPr>
          <w:rFonts w:ascii="Arial" w:hAnsi="Arial" w:cs="Arial"/>
          <w:color w:val="000000"/>
          <w:sz w:val="22"/>
          <w:szCs w:val="22"/>
          <w:shd w:val="clear" w:color="auto" w:fill="FFFFFF"/>
        </w:rPr>
        <w:t xml:space="preserve"> (Subrayado y énfasis agregado).</w:t>
      </w:r>
    </w:p>
    <w:p w14:paraId="678DA609" w14:textId="77777777" w:rsidR="00E92FAE" w:rsidRPr="00E92FAE" w:rsidRDefault="00E92FAE" w:rsidP="00E92FAE">
      <w:pPr>
        <w:pStyle w:val="Prrafodelista"/>
        <w:widowControl w:val="0"/>
        <w:tabs>
          <w:tab w:val="left" w:pos="3119"/>
          <w:tab w:val="left" w:pos="3261"/>
        </w:tabs>
        <w:spacing w:before="120" w:after="120"/>
        <w:ind w:left="567"/>
        <w:jc w:val="both"/>
        <w:rPr>
          <w:rFonts w:ascii="Arial" w:hAnsi="Arial" w:cs="Arial"/>
          <w:iCs/>
          <w:sz w:val="22"/>
          <w:szCs w:val="22"/>
          <w:lang w:val="es-PE"/>
        </w:rPr>
      </w:pPr>
      <w:r w:rsidRPr="00D706E7">
        <w:rPr>
          <w:rFonts w:ascii="Arial" w:hAnsi="Arial" w:cs="Arial"/>
          <w:iCs/>
          <w:sz w:val="22"/>
          <w:szCs w:val="22"/>
          <w:lang w:val="es-PE"/>
        </w:rPr>
        <w:t xml:space="preserve">En consecuencia, </w:t>
      </w:r>
      <w:r>
        <w:rPr>
          <w:rFonts w:ascii="Arial" w:hAnsi="Arial" w:cs="Arial"/>
          <w:iCs/>
          <w:sz w:val="22"/>
          <w:szCs w:val="22"/>
          <w:lang w:val="es-PE"/>
        </w:rPr>
        <w:t>no resulta aplicable el eximente de responsabilidad por subsanación voluntaria recogido en el literal f) del</w:t>
      </w:r>
      <w:r w:rsidRPr="00D706E7">
        <w:rPr>
          <w:rFonts w:ascii="Arial" w:hAnsi="Arial" w:cs="Arial"/>
          <w:iCs/>
          <w:sz w:val="22"/>
          <w:szCs w:val="22"/>
          <w:lang w:val="es-PE"/>
        </w:rPr>
        <w:t xml:space="preserve"> artículo 27 del Reglamento de Sanciones al pr</w:t>
      </w:r>
      <w:r w:rsidR="006E2CF5">
        <w:rPr>
          <w:rFonts w:ascii="Arial" w:hAnsi="Arial" w:cs="Arial"/>
          <w:iCs/>
          <w:sz w:val="22"/>
          <w:szCs w:val="22"/>
          <w:lang w:val="es-PE"/>
        </w:rPr>
        <w:t>esente PAS</w:t>
      </w:r>
      <w:r>
        <w:rPr>
          <w:rFonts w:ascii="Arial" w:hAnsi="Arial" w:cs="Arial"/>
          <w:iCs/>
          <w:sz w:val="22"/>
          <w:szCs w:val="22"/>
          <w:lang w:val="es-PE"/>
        </w:rPr>
        <w:t>,</w:t>
      </w:r>
      <w:r w:rsidRPr="00D706E7">
        <w:rPr>
          <w:rFonts w:ascii="Arial" w:hAnsi="Arial" w:cs="Arial"/>
          <w:iCs/>
          <w:sz w:val="22"/>
          <w:szCs w:val="22"/>
          <w:lang w:val="es-PE"/>
        </w:rPr>
        <w:t xml:space="preserve"> </w:t>
      </w:r>
      <w:r>
        <w:rPr>
          <w:rFonts w:ascii="Arial" w:hAnsi="Arial" w:cs="Arial"/>
          <w:iCs/>
          <w:sz w:val="22"/>
          <w:szCs w:val="22"/>
          <w:lang w:val="es-PE"/>
        </w:rPr>
        <w:t>por cuanto</w:t>
      </w:r>
      <w:r w:rsidRPr="00D706E7">
        <w:rPr>
          <w:rFonts w:ascii="Arial" w:hAnsi="Arial" w:cs="Arial"/>
          <w:iCs/>
          <w:sz w:val="22"/>
          <w:szCs w:val="22"/>
          <w:lang w:val="es-PE"/>
        </w:rPr>
        <w:t xml:space="preserve"> versa sobre la presentación extemporánea de hecho</w:t>
      </w:r>
      <w:r>
        <w:rPr>
          <w:rFonts w:ascii="Arial" w:hAnsi="Arial" w:cs="Arial"/>
          <w:iCs/>
          <w:sz w:val="22"/>
          <w:szCs w:val="22"/>
          <w:lang w:val="es-PE"/>
        </w:rPr>
        <w:t>s</w:t>
      </w:r>
      <w:r w:rsidRPr="00D706E7">
        <w:rPr>
          <w:rFonts w:ascii="Arial" w:hAnsi="Arial" w:cs="Arial"/>
          <w:iCs/>
          <w:sz w:val="22"/>
          <w:szCs w:val="22"/>
          <w:lang w:val="es-PE"/>
        </w:rPr>
        <w:t xml:space="preserve"> de importancia</w:t>
      </w:r>
      <w:r>
        <w:rPr>
          <w:rFonts w:ascii="Arial" w:hAnsi="Arial" w:cs="Arial"/>
          <w:iCs/>
          <w:sz w:val="22"/>
          <w:szCs w:val="22"/>
          <w:lang w:val="es-PE"/>
        </w:rPr>
        <w:t>, los cuales, según el literal c) del artículo 28 del referido reglamento, no son pasibles de subsanación</w:t>
      </w:r>
      <w:r w:rsidRPr="00D706E7">
        <w:rPr>
          <w:rFonts w:ascii="Arial" w:hAnsi="Arial" w:cs="Arial"/>
          <w:iCs/>
          <w:sz w:val="22"/>
          <w:szCs w:val="22"/>
          <w:lang w:val="es-PE"/>
        </w:rPr>
        <w:t xml:space="preserve">. </w:t>
      </w:r>
    </w:p>
    <w:p w14:paraId="40279CFB" w14:textId="77777777" w:rsidR="00E92FAE" w:rsidRPr="00E92FAE" w:rsidRDefault="00E92FAE" w:rsidP="00E92FAE">
      <w:pPr>
        <w:pStyle w:val="Prrafodelista"/>
        <w:widowControl w:val="0"/>
        <w:tabs>
          <w:tab w:val="left" w:pos="3119"/>
          <w:tab w:val="left" w:pos="3261"/>
        </w:tabs>
        <w:spacing w:before="120" w:after="120"/>
        <w:ind w:left="567"/>
        <w:jc w:val="both"/>
        <w:rPr>
          <w:rFonts w:ascii="Arial" w:hAnsi="Arial" w:cs="Arial"/>
          <w:iCs/>
          <w:sz w:val="22"/>
          <w:szCs w:val="22"/>
          <w:lang w:val="es-PE"/>
        </w:rPr>
      </w:pPr>
      <w:r w:rsidRPr="00E92FAE">
        <w:rPr>
          <w:rFonts w:ascii="Arial" w:hAnsi="Arial" w:cs="Arial"/>
          <w:iCs/>
          <w:sz w:val="22"/>
          <w:szCs w:val="22"/>
          <w:lang w:val="es-PE"/>
        </w:rPr>
        <w:t xml:space="preserve">Sobre el particular,  si bien </w:t>
      </w:r>
      <w:r w:rsidRPr="00D706E7">
        <w:rPr>
          <w:rFonts w:ascii="Arial" w:hAnsi="Arial" w:cs="Arial"/>
          <w:iCs/>
          <w:sz w:val="22"/>
          <w:szCs w:val="22"/>
          <w:lang w:val="es-PE"/>
        </w:rPr>
        <w:t xml:space="preserve">el literal f) del artículo 257 del </w:t>
      </w:r>
      <w:r w:rsidRPr="00E92FAE">
        <w:rPr>
          <w:rFonts w:ascii="Arial" w:hAnsi="Arial" w:cs="Arial"/>
          <w:iCs/>
          <w:sz w:val="22"/>
          <w:szCs w:val="22"/>
          <w:lang w:val="es-PE"/>
        </w:rPr>
        <w:t>TUO</w:t>
      </w:r>
      <w:r w:rsidR="00CB7165">
        <w:rPr>
          <w:rFonts w:ascii="Arial" w:hAnsi="Arial" w:cs="Arial"/>
          <w:iCs/>
          <w:sz w:val="22"/>
          <w:szCs w:val="22"/>
          <w:lang w:val="es-PE"/>
        </w:rPr>
        <w:t xml:space="preserve"> de la</w:t>
      </w:r>
      <w:r w:rsidRPr="00E92FAE">
        <w:rPr>
          <w:rFonts w:ascii="Arial" w:hAnsi="Arial" w:cs="Arial"/>
          <w:iCs/>
          <w:sz w:val="22"/>
          <w:szCs w:val="22"/>
          <w:lang w:val="es-PE"/>
        </w:rPr>
        <w:t xml:space="preserve"> LPAG recoge el supuesto de subsanación voluntaria, debe destacarse que hay conductas que no pueden ser subsanadas</w:t>
      </w:r>
      <w:r w:rsidRPr="00E92FAE">
        <w:rPr>
          <w:rFonts w:ascii="Arial" w:hAnsi="Arial" w:cs="Arial"/>
          <w:iCs/>
          <w:sz w:val="22"/>
          <w:szCs w:val="22"/>
          <w:vertAlign w:val="superscript"/>
          <w:lang w:val="es-PE"/>
        </w:rPr>
        <w:footnoteReference w:id="10"/>
      </w:r>
      <w:r w:rsidRPr="00E92FAE">
        <w:rPr>
          <w:rFonts w:ascii="Arial" w:hAnsi="Arial" w:cs="Arial"/>
          <w:iCs/>
          <w:sz w:val="22"/>
          <w:szCs w:val="22"/>
          <w:lang w:val="es-PE"/>
        </w:rPr>
        <w:t>, como las que son materia de imputación en el presente caso; de modo que no puede subsanarse una presentación oportuna con una presentación extemporánea</w:t>
      </w:r>
      <w:r w:rsidRPr="00E92FAE">
        <w:rPr>
          <w:rFonts w:ascii="Arial" w:hAnsi="Arial" w:cs="Arial"/>
          <w:sz w:val="22"/>
          <w:szCs w:val="22"/>
          <w:vertAlign w:val="superscript"/>
          <w:lang w:val="es-PE"/>
        </w:rPr>
        <w:footnoteReference w:id="11"/>
      </w:r>
      <w:r w:rsidRPr="00E92FAE">
        <w:rPr>
          <w:rFonts w:ascii="Arial" w:hAnsi="Arial" w:cs="Arial"/>
          <w:iCs/>
          <w:sz w:val="22"/>
          <w:szCs w:val="22"/>
          <w:lang w:val="es-PE"/>
        </w:rPr>
        <w:t xml:space="preserve">. En ese sentido, a través de la norma reglamentaria, es decir, el Reglamento de Sanciones, esta Superintendencia ha precisado cuáles conductas en el mercado de valores no son pasibles de subsanación voluntaria, con la finalidad de otorgar predictibilidad a los administrados. </w:t>
      </w:r>
    </w:p>
    <w:p w14:paraId="4ABE30BC" w14:textId="77777777" w:rsidR="00E92FAE" w:rsidRPr="00E92FAE" w:rsidRDefault="00E92FAE" w:rsidP="00E92FAE">
      <w:pPr>
        <w:pStyle w:val="Prrafodelista"/>
        <w:widowControl w:val="0"/>
        <w:tabs>
          <w:tab w:val="left" w:pos="3119"/>
          <w:tab w:val="left" w:pos="3261"/>
        </w:tabs>
        <w:spacing w:before="120" w:after="120"/>
        <w:ind w:left="567"/>
        <w:jc w:val="both"/>
        <w:rPr>
          <w:rFonts w:ascii="Arial" w:hAnsi="Arial" w:cs="Arial"/>
          <w:iCs/>
          <w:sz w:val="22"/>
          <w:szCs w:val="22"/>
          <w:lang w:val="es-PE"/>
        </w:rPr>
      </w:pPr>
      <w:r w:rsidRPr="00E92FAE">
        <w:rPr>
          <w:rFonts w:ascii="Arial" w:hAnsi="Arial" w:cs="Arial"/>
          <w:iCs/>
          <w:sz w:val="22"/>
          <w:szCs w:val="22"/>
          <w:lang w:val="es-PE"/>
        </w:rPr>
        <w:t xml:space="preserve">Asimismo, las precisiones efectuadas mediante el artículo 28 del Reglamento de Sanciones con relación a las conductas que no son pasibles de subsanación voluntaria en el mercado de valores, se fundamenta en el interés público cuya protección le ha sido encomendada a la SMV, esto es, la protección de los inversionistas, la eficiencia y transparencia de los mercados, la correcta formación de precios y la difusión de toda la información necesaria para tales propósitos, sin que ello suponga en absoluto que se ha recortado el alcance de lo señalado en el TUO </w:t>
      </w:r>
      <w:r>
        <w:rPr>
          <w:rFonts w:ascii="Arial" w:hAnsi="Arial" w:cs="Arial"/>
          <w:iCs/>
          <w:sz w:val="22"/>
          <w:szCs w:val="22"/>
          <w:lang w:val="es-PE"/>
        </w:rPr>
        <w:t xml:space="preserve">de la </w:t>
      </w:r>
      <w:r w:rsidRPr="00E92FAE">
        <w:rPr>
          <w:rFonts w:ascii="Arial" w:hAnsi="Arial" w:cs="Arial"/>
          <w:iCs/>
          <w:sz w:val="22"/>
          <w:szCs w:val="22"/>
          <w:lang w:val="es-PE"/>
        </w:rPr>
        <w:t xml:space="preserve">LPAG. </w:t>
      </w:r>
    </w:p>
    <w:p w14:paraId="7D60772E" w14:textId="77777777" w:rsidR="00E92FAE" w:rsidRDefault="00E92FAE" w:rsidP="00E92FAE">
      <w:pPr>
        <w:pStyle w:val="Prrafodelista"/>
        <w:widowControl w:val="0"/>
        <w:tabs>
          <w:tab w:val="left" w:pos="3119"/>
          <w:tab w:val="left" w:pos="3261"/>
        </w:tabs>
        <w:spacing w:before="120" w:after="120"/>
        <w:ind w:left="567"/>
        <w:jc w:val="both"/>
        <w:rPr>
          <w:rFonts w:ascii="Arial" w:hAnsi="Arial" w:cs="Arial"/>
          <w:bCs/>
          <w:sz w:val="22"/>
          <w:szCs w:val="22"/>
        </w:rPr>
      </w:pPr>
      <w:r w:rsidRPr="00E92FAE">
        <w:rPr>
          <w:rFonts w:ascii="Arial" w:hAnsi="Arial" w:cs="Arial"/>
          <w:iCs/>
          <w:sz w:val="22"/>
          <w:szCs w:val="22"/>
          <w:lang w:val="es-PE"/>
        </w:rPr>
        <w:lastRenderedPageBreak/>
        <w:t>Además, es pertinente recordar el deber de las autoridades administrativas de interpretar las normas administrativas de forma que mejor atienda el fin público al cual se dirigen, preservando razonablemente los derechos de los administrados; según lo exige artículo 86, numeral 8 del TUO</w:t>
      </w:r>
      <w:r w:rsidR="00CB7165">
        <w:rPr>
          <w:rFonts w:ascii="Arial" w:hAnsi="Arial" w:cs="Arial"/>
          <w:iCs/>
          <w:sz w:val="22"/>
          <w:szCs w:val="22"/>
          <w:lang w:val="es-PE"/>
        </w:rPr>
        <w:t xml:space="preserve"> de la</w:t>
      </w:r>
      <w:r w:rsidRPr="00E92FAE">
        <w:rPr>
          <w:rFonts w:ascii="Arial" w:hAnsi="Arial" w:cs="Arial"/>
          <w:iCs/>
          <w:sz w:val="22"/>
          <w:szCs w:val="22"/>
          <w:lang w:val="es-PE"/>
        </w:rPr>
        <w:t xml:space="preserve"> LPAG</w:t>
      </w:r>
      <w:r w:rsidRPr="00E92FAE">
        <w:rPr>
          <w:rFonts w:ascii="Arial" w:hAnsi="Arial" w:cs="Arial"/>
          <w:iCs/>
          <w:sz w:val="22"/>
          <w:szCs w:val="22"/>
          <w:vertAlign w:val="superscript"/>
          <w:lang w:val="es-PE"/>
        </w:rPr>
        <w:footnoteReference w:id="12"/>
      </w:r>
      <w:r w:rsidRPr="00E92FAE">
        <w:rPr>
          <w:rFonts w:ascii="Arial" w:hAnsi="Arial" w:cs="Arial"/>
          <w:iCs/>
          <w:sz w:val="22"/>
          <w:szCs w:val="22"/>
          <w:lang w:val="es-PE"/>
        </w:rPr>
        <w:t>. En el presente caso el fin público que resguardan las normas referidas a la presentación oportuna de hechos de importancia por parte de los emisores es que la información que sea trasladada al mercado sea suficiente, veraz y oportuna, para que así se mantenga la confianza de las personas que intervienen en dicho mercado. De otro modo, en un escenario en que se</w:t>
      </w:r>
      <w:r>
        <w:rPr>
          <w:rFonts w:ascii="Arial" w:hAnsi="Arial" w:cs="Arial"/>
          <w:bCs/>
          <w:sz w:val="22"/>
          <w:szCs w:val="22"/>
        </w:rPr>
        <w:t xml:space="preserve"> acepten infracciones a dichos deberes que posteriormente puedan ser “subsanadas”, la confianza en el mercado se perjudicaría y por lo tanto los costos de transacción (por obtener información confiable) aumentarían, reduciéndose con ello las oportunidades de inversión y la asignación eficiente de los recursos</w:t>
      </w:r>
      <w:r>
        <w:rPr>
          <w:rStyle w:val="Refdenotaalpie"/>
          <w:rFonts w:ascii="Arial" w:hAnsi="Arial" w:cs="Arial"/>
          <w:bCs/>
          <w:sz w:val="22"/>
          <w:szCs w:val="22"/>
        </w:rPr>
        <w:footnoteReference w:id="13"/>
      </w:r>
      <w:r>
        <w:rPr>
          <w:rFonts w:ascii="Arial" w:hAnsi="Arial" w:cs="Arial"/>
          <w:bCs/>
          <w:sz w:val="22"/>
          <w:szCs w:val="22"/>
        </w:rPr>
        <w:t>.</w:t>
      </w:r>
    </w:p>
    <w:p w14:paraId="78C92C93" w14:textId="77777777" w:rsidR="00E92FAE" w:rsidRPr="00E92FAE" w:rsidRDefault="00E92FAE" w:rsidP="00E92FAE">
      <w:pPr>
        <w:pStyle w:val="Prrafodelista"/>
        <w:widowControl w:val="0"/>
        <w:numPr>
          <w:ilvl w:val="0"/>
          <w:numId w:val="24"/>
        </w:numPr>
        <w:tabs>
          <w:tab w:val="left" w:pos="3119"/>
          <w:tab w:val="left" w:pos="3261"/>
        </w:tabs>
        <w:spacing w:before="120" w:after="120"/>
        <w:ind w:left="567" w:hanging="567"/>
        <w:jc w:val="both"/>
        <w:rPr>
          <w:rFonts w:ascii="Arial" w:hAnsi="Arial" w:cs="Arial"/>
          <w:sz w:val="22"/>
          <w:szCs w:val="22"/>
        </w:rPr>
      </w:pPr>
      <w:r w:rsidRPr="00E92FAE">
        <w:rPr>
          <w:rFonts w:ascii="Arial" w:hAnsi="Arial" w:cs="Arial"/>
          <w:sz w:val="22"/>
          <w:szCs w:val="22"/>
        </w:rPr>
        <w:t>Sobre el atenuante de reconocimiento de responsabilidad</w:t>
      </w:r>
      <w:r>
        <w:rPr>
          <w:rFonts w:ascii="Arial" w:hAnsi="Arial" w:cs="Arial"/>
          <w:sz w:val="22"/>
          <w:szCs w:val="22"/>
        </w:rPr>
        <w:t>, s</w:t>
      </w:r>
      <w:r w:rsidRPr="00E92FAE">
        <w:rPr>
          <w:rFonts w:ascii="Arial" w:hAnsi="Arial" w:cs="Arial"/>
          <w:sz w:val="22"/>
          <w:szCs w:val="22"/>
        </w:rPr>
        <w:t>i bien el Emisor ha indicado en su escrito de descargos</w:t>
      </w:r>
      <w:r w:rsidR="00E46A5B">
        <w:rPr>
          <w:rFonts w:ascii="Arial" w:hAnsi="Arial" w:cs="Arial"/>
          <w:sz w:val="22"/>
          <w:szCs w:val="22"/>
        </w:rPr>
        <w:t xml:space="preserve"> y alegatos</w:t>
      </w:r>
      <w:r w:rsidRPr="00E92FAE">
        <w:rPr>
          <w:rFonts w:ascii="Arial" w:hAnsi="Arial" w:cs="Arial"/>
          <w:sz w:val="22"/>
          <w:szCs w:val="22"/>
        </w:rPr>
        <w:t xml:space="preserve"> que </w:t>
      </w:r>
      <w:r w:rsidRPr="00E92FAE">
        <w:rPr>
          <w:rFonts w:ascii="Arial" w:hAnsi="Arial" w:cs="Arial"/>
          <w:i/>
          <w:sz w:val="22"/>
          <w:szCs w:val="22"/>
        </w:rPr>
        <w:t>“reconoce de manera expresa y por escrito su responsabilidad administrativa con relación a los Hechos Imputados”</w:t>
      </w:r>
      <w:r w:rsidRPr="00E92FAE">
        <w:rPr>
          <w:rFonts w:ascii="Arial" w:hAnsi="Arial" w:cs="Arial"/>
          <w:sz w:val="22"/>
          <w:szCs w:val="22"/>
        </w:rPr>
        <w:t>, es necesario precisar que también</w:t>
      </w:r>
      <w:r w:rsidRPr="00E92FAE">
        <w:rPr>
          <w:rFonts w:ascii="Arial" w:hAnsi="Arial" w:cs="Arial"/>
          <w:i/>
          <w:sz w:val="22"/>
          <w:szCs w:val="22"/>
        </w:rPr>
        <w:t xml:space="preserve"> </w:t>
      </w:r>
      <w:r w:rsidRPr="00E92FAE">
        <w:rPr>
          <w:rFonts w:ascii="Arial" w:hAnsi="Arial" w:cs="Arial"/>
          <w:sz w:val="22"/>
          <w:szCs w:val="22"/>
        </w:rPr>
        <w:t>presenta argumentos orientados a desvirtuar los cargos imputados, señalando que el Oficio de Cargos es nulo y que debe pr</w:t>
      </w:r>
      <w:r w:rsidR="006E2CF5">
        <w:rPr>
          <w:rFonts w:ascii="Arial" w:hAnsi="Arial" w:cs="Arial"/>
          <w:sz w:val="22"/>
          <w:szCs w:val="22"/>
        </w:rPr>
        <w:t>ocederse al archivo del presente PAS</w:t>
      </w:r>
      <w:r w:rsidRPr="00E92FAE">
        <w:rPr>
          <w:rFonts w:ascii="Arial" w:hAnsi="Arial" w:cs="Arial"/>
          <w:sz w:val="22"/>
          <w:szCs w:val="22"/>
        </w:rPr>
        <w:t>. En efecto, el Emisor indica lo siguiente:</w:t>
      </w:r>
    </w:p>
    <w:p w14:paraId="58BFEFD3" w14:textId="77777777" w:rsidR="00E92FAE" w:rsidRDefault="00E92FAE" w:rsidP="00E92FAE">
      <w:pPr>
        <w:pStyle w:val="Prrafodelista"/>
        <w:numPr>
          <w:ilvl w:val="4"/>
          <w:numId w:val="26"/>
        </w:numPr>
        <w:spacing w:before="120" w:after="120"/>
        <w:ind w:left="993"/>
        <w:jc w:val="both"/>
        <w:rPr>
          <w:rFonts w:ascii="Arial" w:hAnsi="Arial" w:cs="Arial"/>
          <w:i/>
          <w:sz w:val="22"/>
          <w:szCs w:val="22"/>
        </w:rPr>
      </w:pPr>
      <w:r>
        <w:rPr>
          <w:rFonts w:ascii="Arial" w:hAnsi="Arial" w:cs="Arial"/>
          <w:i/>
          <w:sz w:val="22"/>
          <w:szCs w:val="22"/>
        </w:rPr>
        <w:t xml:space="preserve">“(…) </w:t>
      </w:r>
      <w:r w:rsidRPr="007825A8">
        <w:rPr>
          <w:rFonts w:ascii="Arial" w:hAnsi="Arial" w:cs="Arial"/>
          <w:i/>
          <w:sz w:val="22"/>
          <w:szCs w:val="22"/>
        </w:rPr>
        <w:t xml:space="preserve">que, corresponde que la Intendencia General recomiende a la Superintendenta de la SMV que declare la Nulidad del Oficio, y en consecuencia se disponga el </w:t>
      </w:r>
      <w:r w:rsidRPr="00846DE3">
        <w:rPr>
          <w:rFonts w:ascii="Arial" w:hAnsi="Arial" w:cs="Arial"/>
          <w:b/>
          <w:i/>
          <w:sz w:val="22"/>
          <w:szCs w:val="22"/>
        </w:rPr>
        <w:t>ARCHIVO DEFINITIVO</w:t>
      </w:r>
      <w:r w:rsidRPr="007825A8">
        <w:rPr>
          <w:rFonts w:ascii="Arial" w:hAnsi="Arial" w:cs="Arial"/>
          <w:i/>
          <w:sz w:val="22"/>
          <w:szCs w:val="22"/>
        </w:rPr>
        <w:t xml:space="preserve"> del presente procedimiento administrativo sancionador, por ser de Ley</w:t>
      </w:r>
      <w:r>
        <w:rPr>
          <w:rFonts w:ascii="Arial" w:hAnsi="Arial" w:cs="Arial"/>
          <w:i/>
          <w:sz w:val="22"/>
          <w:szCs w:val="22"/>
        </w:rPr>
        <w:t>”</w:t>
      </w:r>
    </w:p>
    <w:p w14:paraId="56604532" w14:textId="77777777" w:rsidR="00E92FAE" w:rsidRPr="00846DE3" w:rsidRDefault="00E92FAE" w:rsidP="00E92FAE">
      <w:pPr>
        <w:pStyle w:val="Prrafodelista"/>
        <w:numPr>
          <w:ilvl w:val="4"/>
          <w:numId w:val="26"/>
        </w:numPr>
        <w:spacing w:before="120" w:after="120"/>
        <w:ind w:left="993"/>
        <w:jc w:val="both"/>
        <w:rPr>
          <w:rFonts w:ascii="Arial" w:hAnsi="Arial" w:cs="Arial"/>
          <w:i/>
          <w:sz w:val="22"/>
          <w:szCs w:val="22"/>
        </w:rPr>
      </w:pPr>
      <w:r w:rsidRPr="00846DE3">
        <w:rPr>
          <w:rFonts w:ascii="Arial" w:hAnsi="Arial" w:cs="Arial"/>
          <w:i/>
          <w:sz w:val="22"/>
          <w:szCs w:val="22"/>
        </w:rPr>
        <w:t>“</w:t>
      </w:r>
      <w:r>
        <w:rPr>
          <w:rFonts w:ascii="Arial" w:hAnsi="Arial" w:cs="Arial"/>
          <w:i/>
          <w:sz w:val="22"/>
          <w:szCs w:val="22"/>
        </w:rPr>
        <w:t>(…) q</w:t>
      </w:r>
      <w:r w:rsidRPr="00846DE3">
        <w:rPr>
          <w:rFonts w:ascii="Arial" w:hAnsi="Arial" w:cs="Arial"/>
          <w:i/>
          <w:sz w:val="22"/>
          <w:szCs w:val="22"/>
        </w:rPr>
        <w:t>ue</w:t>
      </w:r>
      <w:r>
        <w:rPr>
          <w:rFonts w:ascii="Arial" w:hAnsi="Arial" w:cs="Arial"/>
          <w:i/>
          <w:sz w:val="22"/>
          <w:szCs w:val="22"/>
        </w:rPr>
        <w:t xml:space="preserve"> la</w:t>
      </w:r>
      <w:r w:rsidRPr="00846DE3">
        <w:rPr>
          <w:rFonts w:ascii="Arial" w:hAnsi="Arial" w:cs="Arial"/>
          <w:i/>
          <w:sz w:val="22"/>
          <w:szCs w:val="22"/>
        </w:rPr>
        <w:t xml:space="preserve"> Intendencia General efectúe una adecuada graduación para la aplicación de la sanción, conforme a Ley, en el sentido de imponer la menor sanción administrativa posible (sanción de “amonestación”) respecto de cada uno de los Hechos Imputados, y cumpla, en su</w:t>
      </w:r>
      <w:r w:rsidRPr="00846DE3">
        <w:rPr>
          <w:rFonts w:ascii="Arial" w:hAnsi="Arial" w:cs="Arial"/>
          <w:i/>
          <w:color w:val="000000"/>
          <w:sz w:val="20"/>
          <w:szCs w:val="20"/>
          <w:lang w:val="es-PE"/>
        </w:rPr>
        <w:t xml:space="preserve"> </w:t>
      </w:r>
      <w:r w:rsidRPr="00846DE3">
        <w:rPr>
          <w:rFonts w:ascii="Arial" w:hAnsi="Arial" w:cs="Arial"/>
          <w:i/>
          <w:sz w:val="22"/>
          <w:szCs w:val="22"/>
          <w:lang w:val="es-PE"/>
        </w:rPr>
        <w:t xml:space="preserve">oportunidad, con el </w:t>
      </w:r>
      <w:r w:rsidRPr="00846DE3">
        <w:rPr>
          <w:rFonts w:ascii="Arial" w:hAnsi="Arial" w:cs="Arial"/>
          <w:b/>
          <w:bCs/>
          <w:i/>
          <w:sz w:val="22"/>
          <w:szCs w:val="22"/>
          <w:lang w:val="es-PE"/>
        </w:rPr>
        <w:t xml:space="preserve">ARCHIVO DEFINITIVO </w:t>
      </w:r>
      <w:r w:rsidRPr="00846DE3">
        <w:rPr>
          <w:rFonts w:ascii="Arial" w:hAnsi="Arial" w:cs="Arial"/>
          <w:i/>
          <w:sz w:val="22"/>
          <w:szCs w:val="22"/>
          <w:lang w:val="es-PE"/>
        </w:rPr>
        <w:t>del presente procedimiento administrativo sancionador”.</w:t>
      </w:r>
    </w:p>
    <w:p w14:paraId="464B7D4F" w14:textId="77777777" w:rsidR="00E92FAE" w:rsidRPr="00E92FAE" w:rsidRDefault="00E92FAE" w:rsidP="00E92FAE">
      <w:pPr>
        <w:pStyle w:val="Prrafodelista"/>
        <w:widowControl w:val="0"/>
        <w:tabs>
          <w:tab w:val="left" w:pos="3119"/>
          <w:tab w:val="left" w:pos="3261"/>
        </w:tabs>
        <w:spacing w:before="120" w:after="120"/>
        <w:ind w:left="567"/>
        <w:jc w:val="both"/>
        <w:rPr>
          <w:rFonts w:ascii="Arial" w:hAnsi="Arial" w:cs="Arial"/>
          <w:iCs/>
          <w:sz w:val="22"/>
          <w:szCs w:val="22"/>
          <w:lang w:val="es-PE"/>
        </w:rPr>
      </w:pPr>
      <w:r w:rsidRPr="00E92FAE">
        <w:rPr>
          <w:rFonts w:ascii="Arial" w:hAnsi="Arial" w:cs="Arial"/>
          <w:iCs/>
          <w:sz w:val="22"/>
          <w:szCs w:val="22"/>
          <w:lang w:val="es-PE"/>
        </w:rPr>
        <w:t>Ello resulta contradictorio con la solicitud de reconocimiento de responsabilidad, pues, por un lado, el Emisor estaría aceptando su responsabilidad en las infracciones imputadas para acogerse a la reducción del 50% de la sanción a imponerse; pero de otro lado, alega que no debieron imputarse tales infracciones porque ya se habían supuestamente subsanado voluntariamente los incumplimientos y ya había operado el eximente por subsanación voluntaria, con lo cual el Oficio de Cargos sería nulo.</w:t>
      </w:r>
    </w:p>
    <w:p w14:paraId="591319FD" w14:textId="77777777" w:rsidR="007E7B88" w:rsidRPr="00770E55" w:rsidRDefault="00E92FAE" w:rsidP="006D658C">
      <w:pPr>
        <w:pStyle w:val="Prrafodelista"/>
        <w:widowControl w:val="0"/>
        <w:tabs>
          <w:tab w:val="left" w:pos="3119"/>
          <w:tab w:val="left" w:pos="3261"/>
        </w:tabs>
        <w:spacing w:before="120" w:after="120"/>
        <w:ind w:left="567"/>
        <w:jc w:val="both"/>
        <w:rPr>
          <w:rFonts w:ascii="Arial" w:hAnsi="Arial" w:cs="Arial"/>
          <w:iCs/>
          <w:sz w:val="22"/>
          <w:szCs w:val="22"/>
          <w:lang w:val="es-PE"/>
        </w:rPr>
      </w:pPr>
      <w:r w:rsidRPr="00E92FAE">
        <w:rPr>
          <w:rFonts w:ascii="Arial" w:hAnsi="Arial" w:cs="Arial"/>
          <w:iCs/>
          <w:sz w:val="22"/>
          <w:szCs w:val="22"/>
          <w:lang w:val="es-PE"/>
        </w:rPr>
        <w:t>Es decir, por un lado, el Emisor</w:t>
      </w:r>
      <w:r w:rsidR="001927C9">
        <w:rPr>
          <w:rFonts w:ascii="Arial" w:hAnsi="Arial" w:cs="Arial"/>
          <w:iCs/>
          <w:sz w:val="22"/>
          <w:szCs w:val="22"/>
          <w:lang w:val="es-PE"/>
        </w:rPr>
        <w:t xml:space="preserve"> al</w:t>
      </w:r>
      <w:r w:rsidRPr="00E92FAE">
        <w:rPr>
          <w:rFonts w:ascii="Arial" w:hAnsi="Arial" w:cs="Arial"/>
          <w:iCs/>
          <w:sz w:val="22"/>
          <w:szCs w:val="22"/>
          <w:lang w:val="es-PE"/>
        </w:rPr>
        <w:t xml:space="preserve"> presenta</w:t>
      </w:r>
      <w:r w:rsidR="001927C9">
        <w:rPr>
          <w:rFonts w:ascii="Arial" w:hAnsi="Arial" w:cs="Arial"/>
          <w:iCs/>
          <w:sz w:val="22"/>
          <w:szCs w:val="22"/>
          <w:lang w:val="es-PE"/>
        </w:rPr>
        <w:t>r</w:t>
      </w:r>
      <w:r w:rsidRPr="00E92FAE">
        <w:rPr>
          <w:rFonts w:ascii="Arial" w:hAnsi="Arial" w:cs="Arial"/>
          <w:iCs/>
          <w:sz w:val="22"/>
          <w:szCs w:val="22"/>
          <w:lang w:val="es-PE"/>
        </w:rPr>
        <w:t xml:space="preserve"> argumentos orientados a desvirtuar los cargos imputados, el resultado que busca es </w:t>
      </w:r>
      <w:r w:rsidR="006E2CF5">
        <w:rPr>
          <w:rFonts w:ascii="Arial" w:hAnsi="Arial" w:cs="Arial"/>
          <w:iCs/>
          <w:sz w:val="22"/>
          <w:szCs w:val="22"/>
          <w:lang w:val="es-PE"/>
        </w:rPr>
        <w:t>el archivo del presente PAS</w:t>
      </w:r>
      <w:r w:rsidRPr="00E92FAE">
        <w:rPr>
          <w:rFonts w:ascii="Arial" w:hAnsi="Arial" w:cs="Arial"/>
          <w:iCs/>
          <w:sz w:val="22"/>
          <w:szCs w:val="22"/>
          <w:lang w:val="es-PE"/>
        </w:rPr>
        <w:t xml:space="preserve">; sin embargo, por otro lado, </w:t>
      </w:r>
      <w:r w:rsidR="001927C9">
        <w:rPr>
          <w:rFonts w:ascii="Arial" w:hAnsi="Arial" w:cs="Arial"/>
          <w:iCs/>
          <w:sz w:val="22"/>
          <w:szCs w:val="22"/>
          <w:lang w:val="es-PE"/>
        </w:rPr>
        <w:t>el Emisor al</w:t>
      </w:r>
      <w:r w:rsidR="001927C9" w:rsidRPr="00E92FAE">
        <w:rPr>
          <w:rFonts w:ascii="Arial" w:hAnsi="Arial" w:cs="Arial"/>
          <w:iCs/>
          <w:sz w:val="22"/>
          <w:szCs w:val="22"/>
          <w:lang w:val="es-PE"/>
        </w:rPr>
        <w:t xml:space="preserve"> </w:t>
      </w:r>
      <w:r w:rsidRPr="00E92FAE">
        <w:rPr>
          <w:rFonts w:ascii="Arial" w:hAnsi="Arial" w:cs="Arial"/>
          <w:iCs/>
          <w:sz w:val="22"/>
          <w:szCs w:val="22"/>
          <w:lang w:val="es-PE"/>
        </w:rPr>
        <w:t>solicita</w:t>
      </w:r>
      <w:r w:rsidR="001927C9">
        <w:rPr>
          <w:rFonts w:ascii="Arial" w:hAnsi="Arial" w:cs="Arial"/>
          <w:iCs/>
          <w:sz w:val="22"/>
          <w:szCs w:val="22"/>
          <w:lang w:val="es-PE"/>
        </w:rPr>
        <w:t>r</w:t>
      </w:r>
      <w:r w:rsidRPr="00E92FAE">
        <w:rPr>
          <w:rFonts w:ascii="Arial" w:hAnsi="Arial" w:cs="Arial"/>
          <w:iCs/>
          <w:sz w:val="22"/>
          <w:szCs w:val="22"/>
          <w:lang w:val="es-PE"/>
        </w:rPr>
        <w:t xml:space="preserve"> la aplicación del atenuante de reconocimiento de responsabilidad, lo que busca es la reducción de la posible sanción a aplicar.</w:t>
      </w:r>
    </w:p>
    <w:p w14:paraId="4CD8D407" w14:textId="77777777" w:rsidR="00E92FAE" w:rsidRDefault="00E92FAE" w:rsidP="00E92FAE">
      <w:pPr>
        <w:pStyle w:val="Prrafodelista"/>
        <w:widowControl w:val="0"/>
        <w:tabs>
          <w:tab w:val="left" w:pos="3119"/>
          <w:tab w:val="left" w:pos="3261"/>
        </w:tabs>
        <w:spacing w:before="120" w:after="120"/>
        <w:ind w:left="567"/>
        <w:jc w:val="both"/>
        <w:rPr>
          <w:rFonts w:ascii="Arial" w:hAnsi="Arial" w:cs="Arial"/>
          <w:sz w:val="22"/>
          <w:szCs w:val="22"/>
        </w:rPr>
      </w:pPr>
      <w:r w:rsidRPr="00E92FAE">
        <w:rPr>
          <w:rFonts w:ascii="Arial" w:hAnsi="Arial" w:cs="Arial"/>
          <w:iCs/>
          <w:sz w:val="22"/>
          <w:szCs w:val="22"/>
          <w:lang w:val="es-PE"/>
        </w:rPr>
        <w:lastRenderedPageBreak/>
        <w:t>Por tanto, se deja expresa constancia  que el Emisor no ha reconocido de manera precisa, concisa, clara, expresa e incondicional su responsabilidad por las infracciones</w:t>
      </w:r>
      <w:r w:rsidR="00211EDF">
        <w:rPr>
          <w:rFonts w:ascii="Arial" w:hAnsi="Arial" w:cs="Arial"/>
          <w:iCs/>
          <w:sz w:val="22"/>
          <w:szCs w:val="22"/>
          <w:lang w:val="es-PE"/>
        </w:rPr>
        <w:t xml:space="preserve"> las infracciones imputadas</w:t>
      </w:r>
      <w:r w:rsidRPr="00E92FAE">
        <w:rPr>
          <w:rFonts w:ascii="Arial" w:hAnsi="Arial" w:cs="Arial"/>
          <w:iCs/>
          <w:sz w:val="22"/>
          <w:szCs w:val="22"/>
          <w:lang w:val="es-PE"/>
        </w:rPr>
        <w:t>; en consecuencia, no corresponde aplicar lo establecido en el literal a), numeral 2 del artículo 26 del Reglamento de Sanciones, el cual</w:t>
      </w:r>
      <w:r w:rsidRPr="00583785">
        <w:rPr>
          <w:rFonts w:ascii="Arial" w:hAnsi="Arial" w:cs="Arial"/>
          <w:sz w:val="22"/>
          <w:szCs w:val="22"/>
        </w:rPr>
        <w:t xml:space="preserve"> establece que el reconocimiento de responsabilidad del infractor de forma expresa y por escrito, constituye atenuante de responsabilidad.</w:t>
      </w:r>
    </w:p>
    <w:p w14:paraId="354AF792" w14:textId="77777777" w:rsidR="00E92FAE" w:rsidRPr="00E92FAE" w:rsidRDefault="00E92FAE" w:rsidP="00E92FAE">
      <w:pPr>
        <w:pStyle w:val="Prrafodelista"/>
        <w:widowControl w:val="0"/>
        <w:numPr>
          <w:ilvl w:val="0"/>
          <w:numId w:val="24"/>
        </w:numPr>
        <w:tabs>
          <w:tab w:val="left" w:pos="3119"/>
          <w:tab w:val="left" w:pos="3261"/>
        </w:tabs>
        <w:spacing w:before="120" w:after="120"/>
        <w:ind w:left="567" w:hanging="567"/>
        <w:jc w:val="both"/>
        <w:rPr>
          <w:rFonts w:ascii="Arial" w:hAnsi="Arial" w:cs="Arial"/>
          <w:sz w:val="22"/>
          <w:szCs w:val="22"/>
        </w:rPr>
      </w:pPr>
      <w:r w:rsidRPr="00E92FAE">
        <w:rPr>
          <w:rFonts w:ascii="Arial" w:hAnsi="Arial" w:cs="Arial"/>
          <w:sz w:val="22"/>
          <w:szCs w:val="22"/>
        </w:rPr>
        <w:t>Sobre el atenuante de contribución para el esclarecimiento de la infracción</w:t>
      </w:r>
      <w:r>
        <w:rPr>
          <w:rFonts w:ascii="Arial" w:hAnsi="Arial" w:cs="Arial"/>
          <w:sz w:val="22"/>
          <w:szCs w:val="22"/>
        </w:rPr>
        <w:t>, e</w:t>
      </w:r>
      <w:r w:rsidRPr="00E92FAE">
        <w:rPr>
          <w:rFonts w:ascii="Arial" w:hAnsi="Arial" w:cs="Arial"/>
          <w:sz w:val="22"/>
          <w:szCs w:val="22"/>
        </w:rPr>
        <w:t>n los casos sobre incumplimiento en la comunicación oportuna de hechos de importancia no podría tenerse en consideración el atenuante en mención, por cuanto la comisión de las infracciones puede adve</w:t>
      </w:r>
      <w:r w:rsidR="006E2CF5">
        <w:rPr>
          <w:rFonts w:ascii="Arial" w:hAnsi="Arial" w:cs="Arial"/>
          <w:sz w:val="22"/>
          <w:szCs w:val="22"/>
        </w:rPr>
        <w:t xml:space="preserve">rtirse de manera inmediata en la </w:t>
      </w:r>
      <w:r w:rsidR="006E2CF5" w:rsidRPr="006E2CF5">
        <w:rPr>
          <w:rFonts w:ascii="Arial" w:hAnsi="Arial" w:cs="Arial"/>
          <w:sz w:val="22"/>
          <w:szCs w:val="22"/>
        </w:rPr>
        <w:t>Página Institucional de la SMV en la Plataforma Digital Única del Estado Peruano para Orientación al Ciudadano (</w:t>
      </w:r>
      <w:hyperlink r:id="rId9" w:history="1">
        <w:r w:rsidR="006E2CF5" w:rsidRPr="006E2CF5">
          <w:rPr>
            <w:rFonts w:ascii="Arial" w:hAnsi="Arial"/>
            <w:sz w:val="22"/>
          </w:rPr>
          <w:t>www.gob.pe/smv</w:t>
        </w:r>
      </w:hyperlink>
      <w:r w:rsidR="006E2CF5">
        <w:rPr>
          <w:rFonts w:ascii="Arial" w:hAnsi="Arial" w:cs="Arial"/>
          <w:sz w:val="22"/>
          <w:szCs w:val="22"/>
        </w:rPr>
        <w:t>)</w:t>
      </w:r>
      <w:r w:rsidRPr="00E92FAE">
        <w:rPr>
          <w:rFonts w:ascii="Arial" w:hAnsi="Arial" w:cs="Arial"/>
          <w:sz w:val="22"/>
          <w:szCs w:val="22"/>
        </w:rPr>
        <w:t xml:space="preserve"> al existir un contraste en las fechas en las cuales se remite la información y las fechas de aprobación o generación de los hechos de importancia.</w:t>
      </w:r>
      <w:r w:rsidR="000947FA">
        <w:rPr>
          <w:rFonts w:ascii="Arial" w:hAnsi="Arial" w:cs="Arial"/>
          <w:sz w:val="22"/>
          <w:szCs w:val="22"/>
        </w:rPr>
        <w:t xml:space="preserve"> </w:t>
      </w:r>
    </w:p>
    <w:p w14:paraId="18086C84" w14:textId="77777777" w:rsidR="00E92FAE" w:rsidRPr="00E92FAE" w:rsidRDefault="00E92FAE" w:rsidP="00E92FAE">
      <w:pPr>
        <w:pStyle w:val="Prrafodelista"/>
        <w:widowControl w:val="0"/>
        <w:numPr>
          <w:ilvl w:val="0"/>
          <w:numId w:val="24"/>
        </w:numPr>
        <w:tabs>
          <w:tab w:val="left" w:pos="3119"/>
          <w:tab w:val="left" w:pos="3261"/>
        </w:tabs>
        <w:spacing w:before="120" w:after="120"/>
        <w:ind w:left="567" w:hanging="567"/>
        <w:jc w:val="both"/>
        <w:rPr>
          <w:rFonts w:ascii="Arial" w:hAnsi="Arial" w:cs="Arial"/>
          <w:sz w:val="22"/>
          <w:szCs w:val="22"/>
        </w:rPr>
      </w:pPr>
      <w:r>
        <w:rPr>
          <w:rFonts w:ascii="Arial" w:hAnsi="Arial" w:cs="Arial"/>
          <w:sz w:val="22"/>
          <w:szCs w:val="22"/>
        </w:rPr>
        <w:t>R</w:t>
      </w:r>
      <w:r w:rsidRPr="00E92FAE">
        <w:rPr>
          <w:rFonts w:ascii="Arial" w:hAnsi="Arial" w:cs="Arial"/>
          <w:sz w:val="22"/>
          <w:szCs w:val="22"/>
        </w:rPr>
        <w:t>especto a los descargos en los cuales solicita tener en consideración la evaluación de los criterios de sanción, se debe señalar que estos serán analizados al momento de la determinación de la sanción correspondiente.</w:t>
      </w:r>
    </w:p>
    <w:p w14:paraId="1637BA94" w14:textId="77777777" w:rsidR="00E92FAE" w:rsidRPr="00511919" w:rsidRDefault="00E92FAE" w:rsidP="00E92FAE">
      <w:pPr>
        <w:pStyle w:val="Prrafodelista"/>
        <w:widowControl w:val="0"/>
        <w:numPr>
          <w:ilvl w:val="0"/>
          <w:numId w:val="24"/>
        </w:numPr>
        <w:tabs>
          <w:tab w:val="left" w:pos="3119"/>
          <w:tab w:val="left" w:pos="3261"/>
        </w:tabs>
        <w:spacing w:before="120" w:after="120"/>
        <w:ind w:left="567" w:hanging="567"/>
        <w:jc w:val="both"/>
        <w:rPr>
          <w:rFonts w:ascii="Arial" w:hAnsi="Arial" w:cs="Arial"/>
          <w:sz w:val="22"/>
          <w:szCs w:val="22"/>
        </w:rPr>
      </w:pPr>
      <w:r>
        <w:rPr>
          <w:rFonts w:ascii="Arial" w:hAnsi="Arial" w:cs="Arial"/>
          <w:sz w:val="22"/>
          <w:szCs w:val="22"/>
        </w:rPr>
        <w:t xml:space="preserve">Adicionalmente, con relación al argumento del Emisor referido a que tardó en determinar si los hechos descritos en </w:t>
      </w:r>
      <w:r w:rsidRPr="003479E0">
        <w:rPr>
          <w:rFonts w:ascii="Arial" w:hAnsi="Arial" w:cs="Arial"/>
          <w:sz w:val="22"/>
          <w:szCs w:val="22"/>
        </w:rPr>
        <w:t xml:space="preserve">los numerales </w:t>
      </w:r>
      <w:r w:rsidRPr="003479E0">
        <w:rPr>
          <w:rFonts w:ascii="Arial" w:hAnsi="Arial" w:cs="Arial"/>
          <w:color w:val="000000" w:themeColor="text1"/>
          <w:sz w:val="22"/>
          <w:szCs w:val="22"/>
          <w:lang w:val="es-PE"/>
        </w:rPr>
        <w:t xml:space="preserve">3, 4, 5, 6 y 8 del </w:t>
      </w:r>
      <w:r w:rsidR="00EA5E17">
        <w:rPr>
          <w:rFonts w:ascii="Arial" w:hAnsi="Arial" w:cs="Arial"/>
          <w:color w:val="000000" w:themeColor="text1"/>
          <w:sz w:val="22"/>
          <w:szCs w:val="22"/>
          <w:lang w:val="es-PE"/>
        </w:rPr>
        <w:t>apartado</w:t>
      </w:r>
      <w:r w:rsidRPr="003479E0">
        <w:rPr>
          <w:rFonts w:ascii="Arial" w:hAnsi="Arial" w:cs="Arial"/>
          <w:color w:val="000000" w:themeColor="text1"/>
          <w:sz w:val="22"/>
          <w:szCs w:val="22"/>
          <w:lang w:val="es-PE"/>
        </w:rPr>
        <w:t xml:space="preserve"> </w:t>
      </w:r>
      <w:r w:rsidR="00EA5E17">
        <w:rPr>
          <w:rFonts w:ascii="Arial" w:hAnsi="Arial" w:cs="Arial"/>
          <w:color w:val="000000" w:themeColor="text1"/>
          <w:sz w:val="22"/>
          <w:szCs w:val="22"/>
          <w:lang w:val="es-PE"/>
        </w:rPr>
        <w:t>2.2</w:t>
      </w:r>
      <w:r w:rsidRPr="003479E0">
        <w:rPr>
          <w:rFonts w:ascii="Arial" w:hAnsi="Arial" w:cs="Arial"/>
          <w:color w:val="000000" w:themeColor="text1"/>
          <w:sz w:val="22"/>
          <w:szCs w:val="22"/>
          <w:lang w:val="es-PE"/>
        </w:rPr>
        <w:t xml:space="preserve"> de</w:t>
      </w:r>
      <w:r w:rsidR="00EA5E17">
        <w:rPr>
          <w:rFonts w:ascii="Arial" w:hAnsi="Arial" w:cs="Arial"/>
          <w:color w:val="000000" w:themeColor="text1"/>
          <w:sz w:val="22"/>
          <w:szCs w:val="22"/>
          <w:lang w:val="es-PE"/>
        </w:rPr>
        <w:t xml:space="preserve"> </w:t>
      </w:r>
      <w:r w:rsidRPr="003479E0">
        <w:rPr>
          <w:rFonts w:ascii="Arial" w:hAnsi="Arial" w:cs="Arial"/>
          <w:color w:val="000000" w:themeColor="text1"/>
          <w:sz w:val="22"/>
          <w:szCs w:val="22"/>
          <w:lang w:val="es-PE"/>
        </w:rPr>
        <w:t>l</w:t>
      </w:r>
      <w:r w:rsidR="00EA5E17">
        <w:rPr>
          <w:rFonts w:ascii="Arial" w:hAnsi="Arial" w:cs="Arial"/>
          <w:color w:val="000000" w:themeColor="text1"/>
          <w:sz w:val="22"/>
          <w:szCs w:val="22"/>
          <w:lang w:val="es-PE"/>
        </w:rPr>
        <w:t>a</w:t>
      </w:r>
      <w:r w:rsidRPr="003479E0">
        <w:rPr>
          <w:rFonts w:ascii="Arial" w:hAnsi="Arial" w:cs="Arial"/>
          <w:color w:val="000000" w:themeColor="text1"/>
          <w:sz w:val="22"/>
          <w:szCs w:val="22"/>
          <w:lang w:val="es-PE"/>
        </w:rPr>
        <w:t xml:space="preserve"> presente </w:t>
      </w:r>
      <w:r w:rsidR="006E2CF5">
        <w:rPr>
          <w:rFonts w:ascii="Arial" w:hAnsi="Arial" w:cs="Arial"/>
          <w:color w:val="000000" w:themeColor="text1"/>
          <w:sz w:val="22"/>
          <w:szCs w:val="22"/>
          <w:lang w:val="es-PE"/>
        </w:rPr>
        <w:t>R</w:t>
      </w:r>
      <w:r w:rsidR="00EA5E17">
        <w:rPr>
          <w:rFonts w:ascii="Arial" w:hAnsi="Arial" w:cs="Arial"/>
          <w:color w:val="000000" w:themeColor="text1"/>
          <w:sz w:val="22"/>
          <w:szCs w:val="22"/>
          <w:lang w:val="es-PE"/>
        </w:rPr>
        <w:t xml:space="preserve">esolución </w:t>
      </w:r>
      <w:r w:rsidRPr="003479E0">
        <w:rPr>
          <w:rFonts w:ascii="Arial" w:hAnsi="Arial" w:cs="Arial"/>
          <w:color w:val="000000" w:themeColor="text1"/>
          <w:sz w:val="22"/>
          <w:szCs w:val="22"/>
          <w:lang w:val="es-PE"/>
        </w:rPr>
        <w:t xml:space="preserve">cumplían con los criterios de materialidad y relevancia para el mercado; debe indicarse que el Emisor debe aplicar la mayor diligencia para poder cumplir con el plazo con relación a la calificación de un suceso o evento como  hecho de importancia y comunicarlo en el plazo establecido, conforme lo exige el numeral 5.3. del artículo 5 del Reglamento de Hechos de Importancia, según el cual </w:t>
      </w:r>
      <w:r w:rsidRPr="003479E0">
        <w:rPr>
          <w:rFonts w:ascii="Arial" w:hAnsi="Arial" w:cs="Arial"/>
          <w:i/>
          <w:color w:val="000000" w:themeColor="text1"/>
          <w:sz w:val="22"/>
          <w:szCs w:val="22"/>
          <w:lang w:val="es-PE"/>
        </w:rPr>
        <w:t xml:space="preserve">“en todos los casos el Emisor debe actuar de manera diligente para comunicar sus hechos de importancia, y en caso de duda sobre si una información califica como hecho de importancia, debe optar por revelarla como tal”. </w:t>
      </w:r>
      <w:r w:rsidRPr="003479E0">
        <w:rPr>
          <w:rFonts w:ascii="Arial" w:hAnsi="Arial" w:cs="Arial"/>
          <w:color w:val="000000" w:themeColor="text1"/>
          <w:sz w:val="22"/>
          <w:szCs w:val="22"/>
          <w:lang w:val="es-PE"/>
        </w:rPr>
        <w:t>El reglamento ordena la comunicación en el mismo día de ocurrencia del hecho de importancia, lo que obliga a los emisores a prever y tener sus procedimientos internos preparados para poder cumplir con el plazo de ley.</w:t>
      </w:r>
    </w:p>
    <w:p w14:paraId="72FD8333" w14:textId="77777777" w:rsidR="00E92FAE" w:rsidRDefault="00E92FAE" w:rsidP="00E92FAE">
      <w:pPr>
        <w:pStyle w:val="Prrafodelista"/>
        <w:widowControl w:val="0"/>
        <w:numPr>
          <w:ilvl w:val="0"/>
          <w:numId w:val="24"/>
        </w:numPr>
        <w:tabs>
          <w:tab w:val="left" w:pos="3119"/>
          <w:tab w:val="left" w:pos="3261"/>
        </w:tabs>
        <w:spacing w:before="120" w:after="120"/>
        <w:ind w:left="567" w:hanging="567"/>
        <w:jc w:val="both"/>
        <w:rPr>
          <w:rFonts w:ascii="Arial" w:hAnsi="Arial" w:cs="Arial"/>
          <w:sz w:val="22"/>
          <w:szCs w:val="22"/>
        </w:rPr>
      </w:pPr>
      <w:r>
        <w:rPr>
          <w:rFonts w:ascii="Arial" w:hAnsi="Arial" w:cs="Arial"/>
          <w:sz w:val="22"/>
          <w:szCs w:val="22"/>
        </w:rPr>
        <w:t>Finalme</w:t>
      </w:r>
      <w:r w:rsidR="00CB7165">
        <w:rPr>
          <w:rFonts w:ascii="Arial" w:hAnsi="Arial" w:cs="Arial"/>
          <w:sz w:val="22"/>
          <w:szCs w:val="22"/>
        </w:rPr>
        <w:t xml:space="preserve">nte, de acuerdo a lo verificado, </w:t>
      </w:r>
      <w:r>
        <w:rPr>
          <w:rFonts w:ascii="Arial" w:hAnsi="Arial" w:cs="Arial"/>
          <w:sz w:val="22"/>
          <w:szCs w:val="22"/>
        </w:rPr>
        <w:t>ha sido comprobada la comisión de las conductas constitutivas de infracción imputadas, al no haber comunicado los hechos de importancia materia de cargos antes mencionados dentro del plazo establecido; y en consecuencia, se determina la responsabilidad administrativa de</w:t>
      </w:r>
      <w:r w:rsidR="006E2CF5">
        <w:rPr>
          <w:rFonts w:ascii="Arial" w:hAnsi="Arial" w:cs="Arial"/>
          <w:sz w:val="22"/>
          <w:szCs w:val="22"/>
        </w:rPr>
        <w:t>l Emisor en el presente PAS</w:t>
      </w:r>
      <w:r>
        <w:rPr>
          <w:rFonts w:ascii="Arial" w:hAnsi="Arial" w:cs="Arial"/>
          <w:sz w:val="22"/>
          <w:szCs w:val="22"/>
        </w:rPr>
        <w:t>, por lo que corresponde tener en consideración las circunstancias de la comisión de la infracción para la evaluación de la sanción que pudiere corresponder y los demás criterios d</w:t>
      </w:r>
      <w:r w:rsidR="006E2CF5">
        <w:rPr>
          <w:rFonts w:ascii="Arial" w:hAnsi="Arial" w:cs="Arial"/>
          <w:sz w:val="22"/>
          <w:szCs w:val="22"/>
        </w:rPr>
        <w:t>e sanción;</w:t>
      </w:r>
    </w:p>
    <w:p w14:paraId="029F27A7" w14:textId="77777777" w:rsidR="00D77492" w:rsidRPr="00770E55" w:rsidRDefault="00D77492" w:rsidP="00770E55">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sidRPr="00DD5CFF">
        <w:rPr>
          <w:rFonts w:ascii="Arial" w:hAnsi="Arial" w:cs="Arial"/>
          <w:sz w:val="22"/>
        </w:rPr>
        <w:t xml:space="preserve">Que, de esta manera, habiéndose evaluado los cargos, descargos y alegatos presentados se ha acreditado </w:t>
      </w:r>
      <w:r w:rsidRPr="00DD5CFF">
        <w:rPr>
          <w:rFonts w:ascii="Arial" w:hAnsi="Arial" w:cs="Arial"/>
          <w:sz w:val="22"/>
          <w:szCs w:val="22"/>
        </w:rPr>
        <w:t xml:space="preserve">la </w:t>
      </w:r>
      <w:r w:rsidR="003B4CAE">
        <w:rPr>
          <w:rFonts w:ascii="Arial" w:hAnsi="Arial" w:cs="Arial"/>
          <w:sz w:val="22"/>
          <w:szCs w:val="22"/>
        </w:rPr>
        <w:t>comisión de ocho (8) infracciones leves correspondientes al incumplimiento en la presentación oportuna de hechos de importancia, corresponde determinar la sanción evaluando los "</w:t>
      </w:r>
      <w:r w:rsidR="00CD4116">
        <w:rPr>
          <w:rFonts w:ascii="Arial" w:hAnsi="Arial" w:cs="Arial"/>
          <w:sz w:val="22"/>
          <w:szCs w:val="22"/>
        </w:rPr>
        <w:t>Criterios aplicables al PAS</w:t>
      </w:r>
      <w:r w:rsidR="003B4CAE">
        <w:rPr>
          <w:rFonts w:ascii="Arial" w:hAnsi="Arial" w:cs="Arial"/>
          <w:sz w:val="22"/>
          <w:szCs w:val="22"/>
        </w:rPr>
        <w:t xml:space="preserve"> por incumplimiento de las normas que regulan la remisión de información periódica o eventual", aprobados mediante Resolución SMV N° 006-2012-SMV/01 (en adelante, Criterios Especiales de Sanción); así como, los criterios para la graduación de la sanción establecidos en el numeral 3) del artículo 248 del TUO de la LPAG</w:t>
      </w:r>
      <w:r w:rsidRPr="00DD5CFF">
        <w:rPr>
          <w:rFonts w:ascii="Arial" w:hAnsi="Arial" w:cs="Arial"/>
          <w:sz w:val="22"/>
        </w:rPr>
        <w:t>;</w:t>
      </w:r>
    </w:p>
    <w:p w14:paraId="2EC0E957" w14:textId="77777777" w:rsidR="00E01C91" w:rsidRDefault="00D77492" w:rsidP="00E01C91">
      <w:pPr>
        <w:widowControl w:val="0"/>
        <w:numPr>
          <w:ilvl w:val="0"/>
          <w:numId w:val="6"/>
        </w:numPr>
        <w:spacing w:before="120" w:after="120"/>
        <w:ind w:left="567" w:hanging="567"/>
        <w:rPr>
          <w:rFonts w:ascii="Arial" w:hAnsi="Arial" w:cs="Arial"/>
          <w:b/>
          <w:i/>
        </w:rPr>
      </w:pPr>
      <w:r>
        <w:rPr>
          <w:rFonts w:ascii="Arial" w:hAnsi="Arial" w:cs="Arial"/>
          <w:b/>
          <w:i/>
        </w:rPr>
        <w:t>DETERMINACIÓN DE LA SANCIÓN</w:t>
      </w:r>
    </w:p>
    <w:p w14:paraId="39C486E0" w14:textId="77777777" w:rsidR="00E01C91" w:rsidRDefault="00E01C91" w:rsidP="00B468D2">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 xml:space="preserve">Que, de acuerdo a lo dispuesto en el numeral 4.1 de </w:t>
      </w:r>
      <w:r>
        <w:rPr>
          <w:rFonts w:ascii="Arial" w:hAnsi="Arial" w:cs="Arial"/>
          <w:sz w:val="22"/>
          <w:szCs w:val="22"/>
        </w:rPr>
        <w:lastRenderedPageBreak/>
        <w:t>los Criterios Especiales de Sanción, se procede a analizar: (i) la gravedad del daño al interés público y/o bien jurídico protegido; (ii) el perjuicio causado y su repercusión en el mercado; (iii) los antecedentes de sanción del Emisor; (iv) la probabilidad de detección de la infracción; (v) la reincidencia, por la comisión de la misma infracción dentro del plazo de un (1) año desde que quedó firme la resolución que sancionó la primera infracción; (vi) las circunstancias de la comisión de la infracción; (vii) el beneficio ilegalmente obtenido; y, (viii) la existencia o no de intencionalidad en la conducta del infractor, en concordancia con lo dispuesto por el numeral 3) del artículo 248 del TUO de la LPAG y el artículo 34</w:t>
      </w:r>
      <w:r w:rsidR="008E10BA">
        <w:rPr>
          <w:rFonts w:ascii="Arial" w:hAnsi="Arial" w:cs="Arial"/>
          <w:sz w:val="22"/>
          <w:szCs w:val="22"/>
        </w:rPr>
        <w:t>4</w:t>
      </w:r>
      <w:r>
        <w:rPr>
          <w:rFonts w:ascii="Arial" w:hAnsi="Arial" w:cs="Arial"/>
          <w:sz w:val="22"/>
          <w:szCs w:val="22"/>
        </w:rPr>
        <w:t xml:space="preserve"> de</w:t>
      </w:r>
      <w:r w:rsidR="008E10BA">
        <w:rPr>
          <w:rFonts w:ascii="Arial" w:hAnsi="Arial" w:cs="Arial"/>
          <w:sz w:val="22"/>
          <w:szCs w:val="22"/>
        </w:rPr>
        <w:t>l TUO</w:t>
      </w:r>
      <w:r>
        <w:rPr>
          <w:rFonts w:ascii="Arial" w:hAnsi="Arial" w:cs="Arial"/>
          <w:sz w:val="22"/>
          <w:szCs w:val="22"/>
        </w:rPr>
        <w:t xml:space="preserve"> LMV;</w:t>
      </w:r>
    </w:p>
    <w:p w14:paraId="437708CE" w14:textId="77777777" w:rsidR="00E01C91" w:rsidRDefault="00E01C91"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 xml:space="preserve">Que, </w:t>
      </w:r>
      <w:r>
        <w:rPr>
          <w:rFonts w:ascii="Arial" w:hAnsi="Arial" w:cs="Arial"/>
          <w:sz w:val="22"/>
          <w:szCs w:val="22"/>
          <w:u w:val="single"/>
        </w:rPr>
        <w:t>con relación a la gravedad del daño al interés público y/o bien jurídico protegido</w:t>
      </w:r>
      <w:r>
        <w:rPr>
          <w:rFonts w:ascii="Arial" w:hAnsi="Arial" w:cs="Arial"/>
          <w:sz w:val="22"/>
          <w:szCs w:val="22"/>
        </w:rPr>
        <w:t xml:space="preserve">, </w:t>
      </w:r>
      <w:r w:rsidR="006D658C" w:rsidRPr="00DD5CFF">
        <w:rPr>
          <w:rFonts w:ascii="Arial" w:hAnsi="Arial" w:cs="Arial"/>
          <w:sz w:val="22"/>
          <w:szCs w:val="22"/>
        </w:rPr>
        <w:t xml:space="preserve">se debe indicar que la presentación oportuna de la información periódica o eventual por parte de los emisores de valores inscritos en el RPMV, constituye una obligación fundamental en la transparencia del mercado de valores, de manera que los participantes del mercado puedan realizar sus decisiones de inversión adecuadamente informados. </w:t>
      </w:r>
      <w:r w:rsidR="006D658C" w:rsidRPr="00DD5CFF">
        <w:rPr>
          <w:rFonts w:ascii="Arial" w:hAnsi="Arial" w:cs="Arial"/>
          <w:iCs/>
          <w:sz w:val="22"/>
          <w:szCs w:val="22"/>
          <w:lang w:val="es-PE"/>
        </w:rPr>
        <w:t>La presentación de información oportuna, clara y suficiente tiene por finalidad permitir que los inversionistas adopten decisiones de inversión adecuadamente informados. De esta manera se protege a los inversionistas y se reduce la asimetría en el acceso a la información, por lo tanto, el bien jurídico protegido es la transparencia del mercado de valores, que al ser transgredida afecta al interés público</w:t>
      </w:r>
      <w:r w:rsidR="006D658C" w:rsidRPr="00DD5CFF">
        <w:rPr>
          <w:rFonts w:ascii="Arial" w:hAnsi="Arial" w:cs="Arial"/>
          <w:sz w:val="22"/>
          <w:szCs w:val="22"/>
        </w:rPr>
        <w:t>. En consecuencia, con las infracciones incurridas por el Emisor se afecta la transparencia del mercado, en el sentido que toda información remitida, dentro de los términos del artículo 10 del TUO LMV, debe tener tres cualidades: veraz, suficiente y oportuna; lo cual ha sido inobservado por parte del Emisor</w:t>
      </w:r>
      <w:r w:rsidR="006D658C" w:rsidRPr="00DD5CFF">
        <w:rPr>
          <w:rFonts w:ascii="Arial" w:hAnsi="Arial" w:cs="Arial"/>
          <w:smallCaps/>
          <w:sz w:val="22"/>
          <w:szCs w:val="22"/>
        </w:rPr>
        <w:t xml:space="preserve">. </w:t>
      </w:r>
      <w:r w:rsidR="006C1E10" w:rsidRPr="006C1E10">
        <w:rPr>
          <w:rFonts w:ascii="Arial" w:hAnsi="Arial" w:cs="Arial"/>
          <w:iCs/>
          <w:sz w:val="22"/>
          <w:szCs w:val="22"/>
          <w:lang w:val="es-PE"/>
        </w:rPr>
        <w:t xml:space="preserve">No obstante, debe indicarse que las </w:t>
      </w:r>
      <w:r w:rsidR="006C1E10" w:rsidRPr="006C1E10">
        <w:rPr>
          <w:rFonts w:ascii="Arial" w:hAnsi="Arial" w:cs="Arial"/>
          <w:bCs/>
          <w:sz w:val="22"/>
          <w:szCs w:val="22"/>
        </w:rPr>
        <w:t>Emisor no cuenta con acciones listadas en el Registro de Valores de la Bolsa de Valores de Lima, como se indicará más adelante</w:t>
      </w:r>
      <w:r>
        <w:rPr>
          <w:rFonts w:ascii="Arial" w:hAnsi="Arial" w:cs="Arial"/>
          <w:sz w:val="22"/>
          <w:szCs w:val="22"/>
        </w:rPr>
        <w:t>;</w:t>
      </w:r>
    </w:p>
    <w:p w14:paraId="4899A0F9" w14:textId="77777777" w:rsidR="00CB7165" w:rsidRDefault="00E01C91" w:rsidP="00B468D2">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 xml:space="preserve">Que, </w:t>
      </w:r>
      <w:r>
        <w:rPr>
          <w:rFonts w:ascii="Arial" w:hAnsi="Arial" w:cs="Arial"/>
          <w:sz w:val="22"/>
          <w:szCs w:val="22"/>
          <w:u w:val="single"/>
        </w:rPr>
        <w:t xml:space="preserve">en cuanto a la existencia de perjuicio </w:t>
      </w:r>
      <w:r w:rsidR="00324FEF">
        <w:rPr>
          <w:rFonts w:ascii="Arial" w:hAnsi="Arial" w:cs="Arial"/>
          <w:sz w:val="22"/>
          <w:szCs w:val="22"/>
          <w:u w:val="single"/>
        </w:rPr>
        <w:t xml:space="preserve">económico </w:t>
      </w:r>
      <w:r>
        <w:rPr>
          <w:rFonts w:ascii="Arial" w:hAnsi="Arial" w:cs="Arial"/>
          <w:sz w:val="22"/>
          <w:szCs w:val="22"/>
          <w:u w:val="single"/>
        </w:rPr>
        <w:t>causado y repercusión en el mercado</w:t>
      </w:r>
      <w:r>
        <w:rPr>
          <w:rFonts w:ascii="Arial" w:hAnsi="Arial" w:cs="Arial"/>
          <w:sz w:val="22"/>
          <w:szCs w:val="22"/>
        </w:rPr>
        <w:t xml:space="preserve">, </w:t>
      </w:r>
      <w:r w:rsidR="00324FEF" w:rsidRPr="00DD5CFF">
        <w:rPr>
          <w:rFonts w:ascii="Arial" w:hAnsi="Arial" w:cs="Arial"/>
          <w:sz w:val="22"/>
        </w:rPr>
        <w:t xml:space="preserve">este criterio evalúa perjuicio cuantificable o no producido por la infracción administrativa, el cual incluye la evaluación de los perjuicios económicos ocasionados. En ese sentido, </w:t>
      </w:r>
      <w:r w:rsidR="00324FEF" w:rsidRPr="00DD5CFF">
        <w:rPr>
          <w:rFonts w:ascii="Arial" w:hAnsi="Arial" w:cs="Arial"/>
          <w:iCs/>
          <w:color w:val="000000" w:themeColor="text1"/>
          <w:sz w:val="22"/>
        </w:rPr>
        <w:t>no se ha evidenciado que el incumplimiento haya producido un perjuicio cuantificable, entendiéndose como un daño económico ocasionado a uno o varios inversionistas</w:t>
      </w:r>
      <w:r w:rsidR="00CB7165">
        <w:rPr>
          <w:rFonts w:ascii="Arial" w:hAnsi="Arial" w:cs="Arial"/>
          <w:sz w:val="22"/>
          <w:szCs w:val="22"/>
        </w:rPr>
        <w:t>;</w:t>
      </w:r>
    </w:p>
    <w:p w14:paraId="48C15E01" w14:textId="77777777" w:rsidR="00E01C91" w:rsidRDefault="00CB7165"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 xml:space="preserve">Que, </w:t>
      </w:r>
      <w:r>
        <w:rPr>
          <w:rFonts w:ascii="Arial" w:hAnsi="Arial" w:cs="Arial"/>
          <w:bCs/>
          <w:sz w:val="22"/>
          <w:szCs w:val="22"/>
        </w:rPr>
        <w:t>a</w:t>
      </w:r>
      <w:r w:rsidRPr="00CB7165">
        <w:rPr>
          <w:rFonts w:ascii="Arial" w:hAnsi="Arial" w:cs="Arial"/>
          <w:bCs/>
          <w:sz w:val="22"/>
          <w:szCs w:val="22"/>
        </w:rPr>
        <w:t>demás, resulta necesario tomar en consideración que el Emisor no cuenta con acciones listadas, conforme a lo dispuesto por la Resolución de Intendencia General N° 015-2021-SMV/11.1 del 29 de abril de 2021, la cual resolvió excluir sus acciones representativas del capital social – Clase A del Registro de Valores de la Bolsa de Valores de Lima. La referida exclusión se materializó con la liquidación de la Oferta Pública de Compra ocurrida el 19 de octubre de 2021, hecho comunicado en el Expediente N° 2021039357</w:t>
      </w:r>
      <w:r w:rsidR="00E01C91">
        <w:rPr>
          <w:rFonts w:ascii="Arial" w:hAnsi="Arial" w:cs="Arial"/>
          <w:sz w:val="22"/>
          <w:szCs w:val="22"/>
        </w:rPr>
        <w:t>;</w:t>
      </w:r>
    </w:p>
    <w:p w14:paraId="3D401545" w14:textId="77777777" w:rsidR="00E01C91" w:rsidRDefault="00E01C91"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 xml:space="preserve">Que, en cuanto a </w:t>
      </w:r>
      <w:r>
        <w:rPr>
          <w:rFonts w:ascii="Arial" w:hAnsi="Arial" w:cs="Arial"/>
          <w:iCs/>
          <w:sz w:val="22"/>
          <w:szCs w:val="22"/>
          <w:u w:val="single"/>
        </w:rPr>
        <w:t>los antecedentes de sanción</w:t>
      </w:r>
      <w:r>
        <w:rPr>
          <w:rFonts w:ascii="Arial" w:hAnsi="Arial" w:cs="Arial"/>
          <w:iCs/>
          <w:sz w:val="22"/>
          <w:szCs w:val="22"/>
        </w:rPr>
        <w:t xml:space="preserve">, </w:t>
      </w:r>
      <w:r w:rsidR="00324FEF" w:rsidRPr="00DD5CFF">
        <w:rPr>
          <w:rFonts w:ascii="Arial" w:hAnsi="Arial" w:cs="Arial"/>
          <w:sz w:val="22"/>
          <w:szCs w:val="22"/>
        </w:rPr>
        <w:t xml:space="preserve">el literal a) del artículo 25 del Reglamento de Sanciones establece que son las sanciones firmes impuestas por la Superintendencia del Mercado de Valores – SMV dentro del plazo de cuatro (4) años anteriores a la comisión de la infracción por sancionar; sin perjuicio de ello, se hace la precisión que no se considera como antecedente, la comisión de la misma infracción en el año previo a la infracción por sancionar. </w:t>
      </w:r>
      <w:r w:rsidR="00324FEF">
        <w:rPr>
          <w:rFonts w:ascii="Arial" w:hAnsi="Arial" w:cs="Arial"/>
          <w:iCs/>
          <w:sz w:val="22"/>
          <w:szCs w:val="22"/>
        </w:rPr>
        <w:t>E</w:t>
      </w:r>
      <w:r>
        <w:rPr>
          <w:rFonts w:ascii="Arial" w:hAnsi="Arial" w:cs="Arial"/>
          <w:iCs/>
          <w:sz w:val="22"/>
          <w:szCs w:val="22"/>
        </w:rPr>
        <w:t xml:space="preserve">n </w:t>
      </w:r>
      <w:r>
        <w:rPr>
          <w:rFonts w:ascii="Arial" w:hAnsi="Arial" w:cs="Arial"/>
          <w:sz w:val="22"/>
          <w:szCs w:val="22"/>
        </w:rPr>
        <w:t xml:space="preserve"> el presente caso, se ha verificado que el Emisor, dentro de los cuatro (4) años anteriores, no cuenta con antecedentes de sanción de acuerdo a la evaluación efectuada en el Informe;</w:t>
      </w:r>
    </w:p>
    <w:p w14:paraId="5E7CC7CA" w14:textId="77777777" w:rsidR="00E01C91" w:rsidRDefault="00E01C91" w:rsidP="00B468D2">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sz w:val="22"/>
          <w:szCs w:val="22"/>
        </w:rPr>
        <w:t>Que</w:t>
      </w:r>
      <w:r>
        <w:rPr>
          <w:rFonts w:ascii="Arial" w:hAnsi="Arial" w:cs="Arial"/>
          <w:iCs/>
          <w:color w:val="000000" w:themeColor="text1"/>
          <w:sz w:val="22"/>
          <w:szCs w:val="22"/>
          <w:lang w:val="es-PE"/>
        </w:rPr>
        <w:t xml:space="preserve">, </w:t>
      </w:r>
      <w:r>
        <w:rPr>
          <w:rFonts w:ascii="Arial" w:hAnsi="Arial" w:cs="Arial"/>
          <w:sz w:val="22"/>
          <w:szCs w:val="22"/>
          <w:u w:val="single"/>
          <w:lang w:val="es-PE"/>
        </w:rPr>
        <w:t>en cuanto a</w:t>
      </w:r>
      <w:r>
        <w:rPr>
          <w:rFonts w:ascii="Arial" w:hAnsi="Arial" w:cs="Arial"/>
          <w:sz w:val="22"/>
          <w:szCs w:val="22"/>
          <w:u w:val="single"/>
        </w:rPr>
        <w:t xml:space="preserve"> la reincidencia por la comisión de la misma infracción</w:t>
      </w:r>
      <w:r>
        <w:rPr>
          <w:rFonts w:ascii="Arial" w:hAnsi="Arial" w:cs="Arial"/>
          <w:sz w:val="22"/>
          <w:szCs w:val="22"/>
        </w:rPr>
        <w:t xml:space="preserve">, </w:t>
      </w:r>
      <w:r>
        <w:rPr>
          <w:rFonts w:ascii="Arial" w:hAnsi="Arial" w:cs="Arial"/>
          <w:sz w:val="22"/>
          <w:szCs w:val="22"/>
          <w:lang w:val="es-MX"/>
        </w:rPr>
        <w:t>se verifica que</w:t>
      </w:r>
      <w:r w:rsidR="00C73609">
        <w:rPr>
          <w:rFonts w:ascii="Arial" w:hAnsi="Arial" w:cs="Arial"/>
          <w:sz w:val="22"/>
          <w:szCs w:val="22"/>
          <w:lang w:val="es-MX"/>
        </w:rPr>
        <w:t xml:space="preserve"> no</w:t>
      </w:r>
      <w:r>
        <w:rPr>
          <w:rFonts w:ascii="Arial" w:hAnsi="Arial" w:cs="Arial"/>
          <w:sz w:val="22"/>
          <w:szCs w:val="22"/>
          <w:lang w:val="es-MX"/>
        </w:rPr>
        <w:t xml:space="preserve"> existe reincidencia por parte del Emiso</w:t>
      </w:r>
      <w:r w:rsidR="00C73609">
        <w:rPr>
          <w:rFonts w:ascii="Arial" w:hAnsi="Arial" w:cs="Arial"/>
          <w:sz w:val="22"/>
          <w:szCs w:val="22"/>
          <w:lang w:val="es-MX"/>
        </w:rPr>
        <w:t>r</w:t>
      </w:r>
      <w:r w:rsidR="00CD4116">
        <w:rPr>
          <w:rFonts w:ascii="Arial" w:hAnsi="Arial" w:cs="Arial"/>
          <w:sz w:val="22"/>
          <w:szCs w:val="22"/>
          <w:lang w:val="es-MX"/>
        </w:rPr>
        <w:t xml:space="preserve">, conforme </w:t>
      </w:r>
      <w:r w:rsidR="00CD4116">
        <w:rPr>
          <w:rFonts w:ascii="Arial" w:hAnsi="Arial" w:cs="Arial"/>
          <w:sz w:val="22"/>
          <w:szCs w:val="22"/>
          <w:lang w:val="es-MX"/>
        </w:rPr>
        <w:lastRenderedPageBreak/>
        <w:t>a lo evaluado en el Informe</w:t>
      </w:r>
      <w:r>
        <w:rPr>
          <w:rFonts w:ascii="Arial" w:hAnsi="Arial" w:cs="Arial"/>
          <w:sz w:val="22"/>
          <w:szCs w:val="22"/>
          <w:lang w:val="es-MX"/>
        </w:rPr>
        <w:t xml:space="preserve">; </w:t>
      </w:r>
    </w:p>
    <w:p w14:paraId="74097469" w14:textId="77777777" w:rsidR="00E01C91" w:rsidRDefault="00E01C91"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color w:val="000000" w:themeColor="text1"/>
          <w:sz w:val="22"/>
          <w:szCs w:val="22"/>
        </w:rPr>
      </w:pPr>
      <w:r>
        <w:rPr>
          <w:rFonts w:ascii="Arial" w:hAnsi="Arial" w:cs="Arial"/>
          <w:iCs/>
          <w:color w:val="000000" w:themeColor="text1"/>
          <w:sz w:val="22"/>
          <w:szCs w:val="22"/>
          <w:lang w:val="es-PE"/>
        </w:rPr>
        <w:t xml:space="preserve">Que, </w:t>
      </w:r>
      <w:r>
        <w:rPr>
          <w:rFonts w:ascii="Arial" w:hAnsi="Arial" w:cs="Arial"/>
          <w:sz w:val="22"/>
          <w:szCs w:val="22"/>
          <w:lang w:val="es-PE"/>
        </w:rPr>
        <w:t>con</w:t>
      </w:r>
      <w:r>
        <w:rPr>
          <w:rFonts w:ascii="Arial" w:hAnsi="Arial" w:cs="Arial"/>
          <w:sz w:val="22"/>
          <w:szCs w:val="22"/>
          <w:u w:val="single"/>
        </w:rPr>
        <w:t xml:space="preserve"> relación a las circunstancias de la comisión de la infracción,</w:t>
      </w:r>
      <w:r>
        <w:rPr>
          <w:rFonts w:ascii="Arial" w:hAnsi="Arial" w:cs="Arial"/>
          <w:sz w:val="22"/>
          <w:szCs w:val="22"/>
        </w:rPr>
        <w:t xml:space="preserve"> se advierte que </w:t>
      </w:r>
      <w:r w:rsidR="006C1E10" w:rsidRPr="006C1E10">
        <w:rPr>
          <w:rFonts w:ascii="Arial" w:hAnsi="Arial" w:cs="Arial"/>
          <w:sz w:val="22"/>
          <w:szCs w:val="22"/>
        </w:rPr>
        <w:t xml:space="preserve">el Emisor ha comunicado los hechos de importancia con veintidós (22), veintidós (22), tres (3), un (1), un (1), cuatro (4), un (1), tres (3) días calendario de retraso, respectivamente. Además, el Emisor ha indicado que con relación al hecho de importancia imputado en el numeral 7 del apartado </w:t>
      </w:r>
      <w:r w:rsidR="00EA5E17">
        <w:rPr>
          <w:rFonts w:ascii="Arial" w:hAnsi="Arial" w:cs="Arial"/>
          <w:sz w:val="22"/>
          <w:szCs w:val="22"/>
        </w:rPr>
        <w:t>2.2</w:t>
      </w:r>
      <w:r w:rsidR="006C1E10" w:rsidRPr="006C1E10">
        <w:rPr>
          <w:rFonts w:ascii="Arial" w:hAnsi="Arial" w:cs="Arial"/>
          <w:sz w:val="22"/>
          <w:szCs w:val="22"/>
        </w:rPr>
        <w:t xml:space="preserve"> de</w:t>
      </w:r>
      <w:r w:rsidR="00EA5E17">
        <w:rPr>
          <w:rFonts w:ascii="Arial" w:hAnsi="Arial" w:cs="Arial"/>
          <w:sz w:val="22"/>
          <w:szCs w:val="22"/>
        </w:rPr>
        <w:t xml:space="preserve"> </w:t>
      </w:r>
      <w:r w:rsidR="006C1E10" w:rsidRPr="006C1E10">
        <w:rPr>
          <w:rFonts w:ascii="Arial" w:hAnsi="Arial" w:cs="Arial"/>
          <w:sz w:val="22"/>
          <w:szCs w:val="22"/>
        </w:rPr>
        <w:t>l</w:t>
      </w:r>
      <w:r w:rsidR="00EA5E17">
        <w:rPr>
          <w:rFonts w:ascii="Arial" w:hAnsi="Arial" w:cs="Arial"/>
          <w:sz w:val="22"/>
          <w:szCs w:val="22"/>
        </w:rPr>
        <w:t>a</w:t>
      </w:r>
      <w:r w:rsidR="006C1E10" w:rsidRPr="006C1E10">
        <w:rPr>
          <w:rFonts w:ascii="Arial" w:hAnsi="Arial" w:cs="Arial"/>
          <w:sz w:val="22"/>
          <w:szCs w:val="22"/>
        </w:rPr>
        <w:t xml:space="preserve"> presente </w:t>
      </w:r>
      <w:r w:rsidR="00CD4116">
        <w:rPr>
          <w:rFonts w:ascii="Arial" w:hAnsi="Arial" w:cs="Arial"/>
          <w:sz w:val="22"/>
          <w:szCs w:val="22"/>
        </w:rPr>
        <w:t>R</w:t>
      </w:r>
      <w:r w:rsidR="00EA5E17">
        <w:rPr>
          <w:rFonts w:ascii="Arial" w:hAnsi="Arial" w:cs="Arial"/>
          <w:sz w:val="22"/>
          <w:szCs w:val="22"/>
        </w:rPr>
        <w:t>esolución</w:t>
      </w:r>
      <w:r w:rsidR="006C1E10" w:rsidRPr="006C1E10">
        <w:rPr>
          <w:rFonts w:ascii="Arial" w:hAnsi="Arial" w:cs="Arial"/>
          <w:sz w:val="22"/>
          <w:szCs w:val="22"/>
        </w:rPr>
        <w:t xml:space="preserve">, el Emisor señala que la Resolución N° 00042-2022-OEFA/DSEM fue notificada el 10 de marzo de 2022 a las 20:01 horas, horario en el cual el trabajador encargado de revisar notificaciones no se encontraba laborando, motivo por el cual comunicó dicha información </w:t>
      </w:r>
      <w:r w:rsidR="006C1E10" w:rsidRPr="006C1E10">
        <w:rPr>
          <w:rFonts w:ascii="Arial" w:hAnsi="Arial" w:cs="Arial"/>
          <w:sz w:val="22"/>
          <w:szCs w:val="22"/>
          <w:lang w:val="es-PE"/>
        </w:rPr>
        <w:t xml:space="preserve">a las 12:54:45 pm </w:t>
      </w:r>
      <w:r w:rsidR="006C1E10" w:rsidRPr="006C1E10">
        <w:rPr>
          <w:rFonts w:ascii="Arial" w:hAnsi="Arial" w:cs="Arial"/>
          <w:sz w:val="22"/>
          <w:szCs w:val="22"/>
        </w:rPr>
        <w:t>del día hábil inmediato siguiente</w:t>
      </w:r>
      <w:r>
        <w:rPr>
          <w:rFonts w:ascii="Arial" w:hAnsi="Arial" w:cs="Arial"/>
          <w:sz w:val="22"/>
          <w:szCs w:val="22"/>
          <w:lang w:val="es-MX"/>
        </w:rPr>
        <w:t>;</w:t>
      </w:r>
    </w:p>
    <w:p w14:paraId="29C3CCCB" w14:textId="77777777" w:rsidR="00E01C91" w:rsidRPr="00CD4116" w:rsidRDefault="00E01C91" w:rsidP="00C50367">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color w:val="000000" w:themeColor="text1"/>
          <w:sz w:val="22"/>
          <w:szCs w:val="22"/>
        </w:rPr>
      </w:pPr>
      <w:r>
        <w:rPr>
          <w:rFonts w:ascii="Arial" w:hAnsi="Arial" w:cs="Arial"/>
          <w:iCs/>
          <w:color w:val="000000" w:themeColor="text1"/>
          <w:sz w:val="22"/>
          <w:szCs w:val="22"/>
          <w:lang w:val="es-PE"/>
        </w:rPr>
        <w:t>Que,</w:t>
      </w:r>
      <w:r>
        <w:rPr>
          <w:rFonts w:ascii="Arial" w:hAnsi="Arial" w:cs="Arial"/>
          <w:iCs/>
          <w:color w:val="000000" w:themeColor="text1"/>
          <w:sz w:val="22"/>
          <w:szCs w:val="22"/>
        </w:rPr>
        <w:t xml:space="preserve"> </w:t>
      </w:r>
      <w:r>
        <w:rPr>
          <w:rFonts w:ascii="Arial" w:hAnsi="Arial" w:cs="Arial"/>
          <w:iCs/>
          <w:color w:val="000000" w:themeColor="text1"/>
          <w:sz w:val="22"/>
          <w:szCs w:val="22"/>
          <w:u w:val="single"/>
        </w:rPr>
        <w:t>e</w:t>
      </w:r>
      <w:r>
        <w:rPr>
          <w:rFonts w:ascii="Arial" w:hAnsi="Arial" w:cs="Arial"/>
          <w:bCs/>
          <w:sz w:val="22"/>
          <w:szCs w:val="22"/>
          <w:u w:val="single"/>
        </w:rPr>
        <w:t>n cuanto al beneficio ilegalmente obtenido</w:t>
      </w:r>
      <w:r>
        <w:rPr>
          <w:rFonts w:ascii="Arial" w:hAnsi="Arial" w:cs="Arial"/>
          <w:bCs/>
          <w:sz w:val="22"/>
          <w:szCs w:val="22"/>
        </w:rPr>
        <w:t xml:space="preserve">, </w:t>
      </w:r>
      <w:r w:rsidR="00CD4116">
        <w:rPr>
          <w:rFonts w:ascii="Arial" w:hAnsi="Arial" w:cs="Arial"/>
          <w:bCs/>
          <w:sz w:val="22"/>
          <w:szCs w:val="22"/>
        </w:rPr>
        <w:t xml:space="preserve">en el presente PAS, </w:t>
      </w:r>
      <w:r w:rsidR="00CD4116" w:rsidRPr="008C2FF5">
        <w:rPr>
          <w:rFonts w:ascii="Arial" w:hAnsi="Arial" w:cs="Arial"/>
          <w:bCs/>
          <w:sz w:val="22"/>
          <w:szCs w:val="22"/>
        </w:rPr>
        <w:t xml:space="preserve">no se cuenta con elementos suficientes para indicar que el Emisor obtuvo </w:t>
      </w:r>
      <w:r w:rsidR="00CD4116" w:rsidRPr="008C2FF5">
        <w:rPr>
          <w:rFonts w:ascii="Arial" w:hAnsi="Arial" w:cs="Arial"/>
          <w:sz w:val="22"/>
          <w:szCs w:val="22"/>
        </w:rPr>
        <w:t>un beneficio ilegal como consecuencia de la comisión de las infracciones bajo evaluación</w:t>
      </w:r>
      <w:r w:rsidR="00CD4116" w:rsidRPr="008C2FF5">
        <w:rPr>
          <w:rFonts w:ascii="Arial" w:hAnsi="Arial" w:cs="Arial"/>
          <w:color w:val="000000" w:themeColor="text1"/>
          <w:sz w:val="22"/>
          <w:szCs w:val="22"/>
        </w:rPr>
        <w:t>;</w:t>
      </w:r>
    </w:p>
    <w:p w14:paraId="579449E8" w14:textId="77777777" w:rsidR="00E01C91" w:rsidRDefault="00E01C91"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iCs/>
          <w:color w:val="000000" w:themeColor="text1"/>
          <w:sz w:val="22"/>
          <w:szCs w:val="22"/>
          <w:lang w:val="es-PE"/>
        </w:rPr>
        <w:t xml:space="preserve">Que, </w:t>
      </w:r>
      <w:r>
        <w:rPr>
          <w:rFonts w:ascii="Arial" w:hAnsi="Arial" w:cs="Arial"/>
          <w:sz w:val="22"/>
          <w:szCs w:val="22"/>
          <w:lang w:val="es-PE"/>
        </w:rPr>
        <w:t>con</w:t>
      </w:r>
      <w:r>
        <w:rPr>
          <w:rFonts w:ascii="Arial" w:hAnsi="Arial" w:cs="Arial"/>
          <w:sz w:val="22"/>
          <w:szCs w:val="22"/>
          <w:u w:val="single"/>
        </w:rPr>
        <w:t xml:space="preserve"> relación a la probabilidad de detección de la infracción</w:t>
      </w:r>
      <w:r>
        <w:rPr>
          <w:rFonts w:ascii="Arial" w:hAnsi="Arial" w:cs="Arial"/>
          <w:sz w:val="22"/>
          <w:szCs w:val="22"/>
        </w:rPr>
        <w:t xml:space="preserve">, </w:t>
      </w:r>
      <w:r>
        <w:rPr>
          <w:rFonts w:ascii="Arial" w:hAnsi="Arial" w:cs="Arial"/>
          <w:sz w:val="22"/>
          <w:szCs w:val="22"/>
          <w:lang w:val="es-MX"/>
        </w:rPr>
        <w:t xml:space="preserve">se debe señalar </w:t>
      </w:r>
      <w:r>
        <w:rPr>
          <w:rFonts w:ascii="Arial" w:hAnsi="Arial" w:cs="Arial"/>
          <w:sz w:val="22"/>
          <w:szCs w:val="22"/>
        </w:rPr>
        <w:t>que la falta de presentación oportuna de la información periódica o eventual se verifica mediante los sistemas internos de control la SMV, por lo que la probabilidad de detección es alta, pues resulta como consecuencia de las labores de supervisión de la SMV;</w:t>
      </w:r>
    </w:p>
    <w:p w14:paraId="6EE43207" w14:textId="77777777" w:rsidR="00E01C91" w:rsidRDefault="00E01C91"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Pr>
          <w:rFonts w:ascii="Arial" w:hAnsi="Arial" w:cs="Arial"/>
          <w:iCs/>
          <w:color w:val="000000" w:themeColor="text1"/>
          <w:sz w:val="22"/>
          <w:szCs w:val="22"/>
          <w:lang w:val="es-PE"/>
        </w:rPr>
        <w:t xml:space="preserve">Que, </w:t>
      </w:r>
      <w:r>
        <w:rPr>
          <w:rFonts w:ascii="Arial" w:hAnsi="Arial" w:cs="Arial"/>
          <w:sz w:val="22"/>
          <w:szCs w:val="22"/>
          <w:u w:val="single"/>
          <w:lang w:val="es-PE"/>
        </w:rPr>
        <w:t>en cuanto a la intencionalidad en la conducta del Emisor</w:t>
      </w:r>
      <w:r>
        <w:rPr>
          <w:rFonts w:ascii="Arial" w:hAnsi="Arial" w:cs="Arial"/>
          <w:sz w:val="22"/>
          <w:szCs w:val="22"/>
          <w:lang w:val="es-PE"/>
        </w:rPr>
        <w:t xml:space="preserve">, </w:t>
      </w:r>
      <w:r w:rsidR="00436F3B" w:rsidRPr="00DD5CFF">
        <w:rPr>
          <w:rFonts w:ascii="Arial" w:hAnsi="Arial" w:cs="Arial"/>
          <w:sz w:val="22"/>
          <w:szCs w:val="22"/>
        </w:rPr>
        <w:t xml:space="preserve">se debe señalar que no se cuentan con elementos suficientes para indicar que el Emisor actuó con dolo en </w:t>
      </w:r>
      <w:r w:rsidR="00436F3B">
        <w:rPr>
          <w:rFonts w:ascii="Arial" w:hAnsi="Arial" w:cs="Arial"/>
          <w:sz w:val="22"/>
          <w:szCs w:val="22"/>
        </w:rPr>
        <w:t>la comisión de las infracciones</w:t>
      </w:r>
      <w:r w:rsidR="00436F3B" w:rsidRPr="00DD5CFF">
        <w:rPr>
          <w:rFonts w:ascii="Arial" w:hAnsi="Arial" w:cs="Arial"/>
          <w:sz w:val="22"/>
          <w:szCs w:val="22"/>
        </w:rPr>
        <w:t>. Sin embargo es necesario indicar, pese a que no hay indicios de la actuación del Emisor respecto a su intencionalidad, si se afirma que la conducta del Emisor fue negligente, no actuó con la diligencia exigible ante obligaciones previamente conocidas</w:t>
      </w:r>
      <w:r>
        <w:rPr>
          <w:rFonts w:ascii="Arial" w:hAnsi="Arial" w:cs="Arial"/>
          <w:sz w:val="22"/>
          <w:szCs w:val="22"/>
        </w:rPr>
        <w:t>;</w:t>
      </w:r>
    </w:p>
    <w:p w14:paraId="43603433" w14:textId="77777777" w:rsidR="00436F3B" w:rsidRPr="00770E55" w:rsidRDefault="008C0137">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bCs/>
          <w:sz w:val="22"/>
          <w:szCs w:val="22"/>
        </w:rPr>
      </w:pPr>
      <w:r w:rsidRPr="001B33BF">
        <w:rPr>
          <w:rFonts w:ascii="Arial" w:hAnsi="Arial" w:cs="Arial"/>
          <w:sz w:val="22"/>
          <w:szCs w:val="22"/>
          <w:lang w:val="es-PE"/>
        </w:rPr>
        <w:t>En cuanto a los supuestos eximentes</w:t>
      </w:r>
      <w:r>
        <w:rPr>
          <w:rFonts w:ascii="Arial" w:hAnsi="Arial" w:cs="Arial"/>
          <w:sz w:val="22"/>
          <w:szCs w:val="22"/>
          <w:lang w:val="es-PE"/>
        </w:rPr>
        <w:t xml:space="preserve"> y atenuantes</w:t>
      </w:r>
      <w:r w:rsidRPr="001B33BF">
        <w:rPr>
          <w:rFonts w:ascii="Arial" w:hAnsi="Arial" w:cs="Arial"/>
          <w:sz w:val="22"/>
          <w:szCs w:val="22"/>
          <w:lang w:val="es-PE"/>
        </w:rPr>
        <w:t xml:space="preserve"> de responsabilidad, establecidos en </w:t>
      </w:r>
      <w:r w:rsidRPr="001B33BF">
        <w:rPr>
          <w:rFonts w:ascii="Arial" w:hAnsi="Arial" w:cs="Arial"/>
          <w:sz w:val="22"/>
          <w:lang w:val="es-PE"/>
        </w:rPr>
        <w:t>el artículo 255 del TUO de la LPAG</w:t>
      </w:r>
      <w:r w:rsidR="00333D08">
        <w:rPr>
          <w:rStyle w:val="Refdenotaalpie"/>
          <w:rFonts w:ascii="Arial" w:hAnsi="Arial" w:cs="Arial"/>
          <w:sz w:val="18"/>
          <w:szCs w:val="18"/>
          <w:lang w:val="es-PE"/>
        </w:rPr>
        <w:footnoteReference w:id="14"/>
      </w:r>
      <w:r w:rsidR="000947FA">
        <w:rPr>
          <w:rFonts w:ascii="Arial" w:hAnsi="Arial" w:cs="Arial"/>
          <w:sz w:val="22"/>
          <w:lang w:val="es-PE"/>
        </w:rPr>
        <w:t>, concordantes con los artículos 26 y 27 del Reglamento de Sanciones</w:t>
      </w:r>
      <w:r w:rsidRPr="001B33BF">
        <w:rPr>
          <w:rFonts w:ascii="Arial" w:hAnsi="Arial" w:cs="Arial"/>
          <w:sz w:val="22"/>
          <w:lang w:val="es-PE"/>
        </w:rPr>
        <w:t xml:space="preserve">, </w:t>
      </w:r>
      <w:r>
        <w:rPr>
          <w:rFonts w:ascii="Arial" w:hAnsi="Arial" w:cs="Arial"/>
          <w:sz w:val="22"/>
          <w:lang w:val="es-PE"/>
        </w:rPr>
        <w:t xml:space="preserve">conforme ha sido expuesto anteriormente, </w:t>
      </w:r>
      <w:r w:rsidRPr="001B33BF">
        <w:rPr>
          <w:rFonts w:ascii="Arial" w:hAnsi="Arial" w:cs="Arial"/>
          <w:sz w:val="22"/>
          <w:szCs w:val="22"/>
          <w:lang w:val="es-PE"/>
        </w:rPr>
        <w:t>no se observa que en el presente caso se haya configurado alguno de los supuestos que constituyen condiciones eximentes</w:t>
      </w:r>
      <w:r>
        <w:rPr>
          <w:rFonts w:ascii="Arial" w:hAnsi="Arial" w:cs="Arial"/>
          <w:sz w:val="22"/>
          <w:szCs w:val="22"/>
          <w:lang w:val="es-PE"/>
        </w:rPr>
        <w:t xml:space="preserve"> o atenuantes </w:t>
      </w:r>
      <w:r w:rsidRPr="001B33BF">
        <w:rPr>
          <w:rFonts w:ascii="Arial" w:hAnsi="Arial" w:cs="Arial"/>
          <w:sz w:val="22"/>
          <w:szCs w:val="22"/>
          <w:lang w:val="es-PE"/>
        </w:rPr>
        <w:t>de responsabilidad</w:t>
      </w:r>
      <w:r>
        <w:rPr>
          <w:lang w:val="es-PE" w:eastAsia="es-PE"/>
        </w:rPr>
        <w:t>;</w:t>
      </w:r>
    </w:p>
    <w:p w14:paraId="5CBF5387" w14:textId="77777777" w:rsidR="006C1E10" w:rsidRPr="006C1E10" w:rsidRDefault="00E01C91" w:rsidP="00B468D2">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bCs/>
          <w:sz w:val="22"/>
          <w:szCs w:val="22"/>
          <w:lang w:val="es-PE"/>
        </w:rPr>
      </w:pPr>
      <w:r>
        <w:rPr>
          <w:rFonts w:ascii="Arial" w:hAnsi="Arial" w:cs="Arial"/>
          <w:bCs/>
          <w:sz w:val="22"/>
          <w:szCs w:val="22"/>
          <w:lang w:val="es-PE"/>
        </w:rPr>
        <w:t>Que,</w:t>
      </w:r>
      <w:r w:rsidR="006C1E10">
        <w:rPr>
          <w:rFonts w:ascii="Arial" w:hAnsi="Arial" w:cs="Arial"/>
          <w:bCs/>
          <w:sz w:val="22"/>
          <w:szCs w:val="22"/>
          <w:lang w:val="es-PE"/>
        </w:rPr>
        <w:t xml:space="preserve"> </w:t>
      </w:r>
      <w:r w:rsidR="006C1E10">
        <w:rPr>
          <w:rFonts w:ascii="Arial" w:hAnsi="Arial" w:cs="Arial"/>
          <w:bCs/>
          <w:sz w:val="22"/>
          <w:szCs w:val="22"/>
        </w:rPr>
        <w:t>c</w:t>
      </w:r>
      <w:r w:rsidR="006C1E10" w:rsidRPr="006C1E10">
        <w:rPr>
          <w:rFonts w:ascii="Arial" w:hAnsi="Arial" w:cs="Arial"/>
          <w:bCs/>
          <w:sz w:val="22"/>
          <w:szCs w:val="22"/>
        </w:rPr>
        <w:t xml:space="preserve">on relación a la sanción </w:t>
      </w:r>
      <w:r w:rsidR="000E69BF">
        <w:rPr>
          <w:rFonts w:ascii="Arial" w:hAnsi="Arial" w:cs="Arial"/>
          <w:bCs/>
          <w:sz w:val="22"/>
          <w:szCs w:val="22"/>
        </w:rPr>
        <w:t>a imponer</w:t>
      </w:r>
      <w:r w:rsidR="006C1E10" w:rsidRPr="006C1E10">
        <w:rPr>
          <w:rFonts w:ascii="Arial" w:hAnsi="Arial" w:cs="Arial"/>
          <w:bCs/>
          <w:sz w:val="22"/>
          <w:szCs w:val="22"/>
        </w:rPr>
        <w:t xml:space="preserve">, el apartado (ii) del numeral 4.2 </w:t>
      </w:r>
      <w:r w:rsidR="006C1E10" w:rsidRPr="006C1E10">
        <w:rPr>
          <w:rFonts w:ascii="Arial" w:hAnsi="Arial" w:cs="Arial"/>
          <w:bCs/>
          <w:sz w:val="22"/>
          <w:szCs w:val="22"/>
          <w:lang w:val="es-PE"/>
        </w:rPr>
        <w:t xml:space="preserve">Pautas para la aplicación de los </w:t>
      </w:r>
      <w:r w:rsidR="006C1E10" w:rsidRPr="006C1E10">
        <w:rPr>
          <w:rFonts w:ascii="Arial" w:hAnsi="Arial" w:cs="Arial"/>
          <w:bCs/>
          <w:sz w:val="22"/>
          <w:szCs w:val="22"/>
        </w:rPr>
        <w:t>Criterios</w:t>
      </w:r>
      <w:r w:rsidR="008E10BA">
        <w:rPr>
          <w:rFonts w:ascii="Arial" w:hAnsi="Arial" w:cs="Arial"/>
          <w:bCs/>
          <w:sz w:val="22"/>
          <w:szCs w:val="22"/>
        </w:rPr>
        <w:t xml:space="preserve"> Especiales</w:t>
      </w:r>
      <w:r w:rsidR="006C1E10" w:rsidRPr="006C1E10">
        <w:rPr>
          <w:rFonts w:ascii="Arial" w:hAnsi="Arial" w:cs="Arial"/>
          <w:bCs/>
          <w:sz w:val="22"/>
          <w:szCs w:val="22"/>
        </w:rPr>
        <w:t xml:space="preserve"> de Sanción</w:t>
      </w:r>
      <w:r w:rsidR="006C1E10" w:rsidRPr="006C1E10">
        <w:rPr>
          <w:rFonts w:ascii="Arial" w:hAnsi="Arial" w:cs="Arial"/>
          <w:bCs/>
          <w:sz w:val="22"/>
          <w:szCs w:val="22"/>
          <w:lang w:val="es-PE"/>
        </w:rPr>
        <w:t xml:space="preserve"> </w:t>
      </w:r>
      <w:r w:rsidR="006C1E10" w:rsidRPr="006C1E10">
        <w:rPr>
          <w:rFonts w:ascii="Arial" w:hAnsi="Arial" w:cs="Arial"/>
          <w:bCs/>
          <w:sz w:val="22"/>
          <w:szCs w:val="22"/>
        </w:rPr>
        <w:t xml:space="preserve">dispone que se podrá aplicar la sanción de amonestación cuando concurrentemente se </w:t>
      </w:r>
      <w:r w:rsidR="006C1E10" w:rsidRPr="006C1E10">
        <w:rPr>
          <w:rFonts w:ascii="Arial" w:hAnsi="Arial" w:cs="Arial"/>
          <w:bCs/>
          <w:sz w:val="22"/>
          <w:szCs w:val="22"/>
        </w:rPr>
        <w:lastRenderedPageBreak/>
        <w:t>cumpla lo siguiente: (i) la afectación a la transparencia en el mercado sea mínima; (ii) la infracción cometida no haya ocasionado un perjuicio concreto a los inversionistas o asociados; (iii) el sujeto infractor no cuente con antecedentes o teniéndolos se trate de infracciones tipificadas como faltas leves impuestas en los cuatro (4) años anteriores a la comisión de la infracción que se evalúa; (iv) el sujeto infractor no haya obtenido un beneficio por su conducta ilegal; y (v) no se haya acreditado que el infractor actuó con dolo en la comisión de la infracción</w:t>
      </w:r>
      <w:r w:rsidR="006C1E10">
        <w:rPr>
          <w:rFonts w:ascii="Arial" w:hAnsi="Arial" w:cs="Arial"/>
          <w:bCs/>
          <w:sz w:val="22"/>
          <w:szCs w:val="22"/>
        </w:rPr>
        <w:t>;</w:t>
      </w:r>
    </w:p>
    <w:p w14:paraId="32F45B6E" w14:textId="77777777" w:rsidR="006C1E10" w:rsidRPr="006C1E10" w:rsidRDefault="006C1E10" w:rsidP="006C1E10">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bCs/>
          <w:sz w:val="22"/>
          <w:szCs w:val="22"/>
        </w:rPr>
      </w:pPr>
      <w:r w:rsidRPr="006C1E10">
        <w:rPr>
          <w:rFonts w:ascii="Arial" w:hAnsi="Arial" w:cs="Arial"/>
          <w:bCs/>
          <w:sz w:val="22"/>
          <w:szCs w:val="22"/>
        </w:rPr>
        <w:t xml:space="preserve">Que, respecto a los </w:t>
      </w:r>
      <w:r w:rsidR="000E69BF">
        <w:rPr>
          <w:rFonts w:ascii="Arial" w:hAnsi="Arial" w:cs="Arial"/>
          <w:bCs/>
          <w:sz w:val="22"/>
          <w:szCs w:val="22"/>
        </w:rPr>
        <w:t>infracciones descritas</w:t>
      </w:r>
      <w:r w:rsidRPr="006C1E10">
        <w:rPr>
          <w:rFonts w:ascii="Arial" w:hAnsi="Arial" w:cs="Arial"/>
          <w:bCs/>
          <w:sz w:val="22"/>
          <w:szCs w:val="22"/>
        </w:rPr>
        <w:t xml:space="preserve"> en los numerales 4, 5, y 7 del </w:t>
      </w:r>
      <w:r w:rsidR="00EA5E17">
        <w:rPr>
          <w:rFonts w:ascii="Arial" w:hAnsi="Arial" w:cs="Arial"/>
          <w:bCs/>
          <w:sz w:val="22"/>
          <w:szCs w:val="22"/>
        </w:rPr>
        <w:t>apartado</w:t>
      </w:r>
      <w:r>
        <w:rPr>
          <w:rFonts w:ascii="Arial" w:hAnsi="Arial" w:cs="Arial"/>
          <w:bCs/>
          <w:sz w:val="22"/>
          <w:szCs w:val="22"/>
        </w:rPr>
        <w:t xml:space="preserve"> 2.2</w:t>
      </w:r>
      <w:r w:rsidRPr="006C1E10">
        <w:rPr>
          <w:rFonts w:ascii="Arial" w:hAnsi="Arial" w:cs="Arial"/>
          <w:bCs/>
          <w:sz w:val="22"/>
          <w:szCs w:val="22"/>
        </w:rPr>
        <w:t xml:space="preserve"> de</w:t>
      </w:r>
      <w:r>
        <w:rPr>
          <w:rFonts w:ascii="Arial" w:hAnsi="Arial" w:cs="Arial"/>
          <w:bCs/>
          <w:sz w:val="22"/>
          <w:szCs w:val="22"/>
        </w:rPr>
        <w:t xml:space="preserve"> </w:t>
      </w:r>
      <w:r w:rsidRPr="006C1E10">
        <w:rPr>
          <w:rFonts w:ascii="Arial" w:hAnsi="Arial" w:cs="Arial"/>
          <w:bCs/>
          <w:sz w:val="22"/>
          <w:szCs w:val="22"/>
        </w:rPr>
        <w:t>l</w:t>
      </w:r>
      <w:r w:rsidR="00333D08">
        <w:rPr>
          <w:rFonts w:ascii="Arial" w:hAnsi="Arial" w:cs="Arial"/>
          <w:bCs/>
          <w:sz w:val="22"/>
          <w:szCs w:val="22"/>
        </w:rPr>
        <w:t>a presente R</w:t>
      </w:r>
      <w:r>
        <w:rPr>
          <w:rFonts w:ascii="Arial" w:hAnsi="Arial" w:cs="Arial"/>
          <w:bCs/>
          <w:sz w:val="22"/>
          <w:szCs w:val="22"/>
        </w:rPr>
        <w:t>esolución</w:t>
      </w:r>
      <w:r w:rsidRPr="006C1E10">
        <w:rPr>
          <w:rFonts w:ascii="Arial" w:hAnsi="Arial" w:cs="Arial"/>
          <w:bCs/>
          <w:sz w:val="22"/>
          <w:szCs w:val="22"/>
        </w:rPr>
        <w:t>; se puede afirmar que: (i) la afectación a la transparencia en el mercado fue mínima, toda vez que, si bien existió un retraso en la comunicación de los referidos hechos de importancia, éste fue de un (1) día calendario, (ii) las infracciones cometidas no han ocasionado un perjuicio concreto a los inversionistas, (iii) no se ha evidenciado que el Emisor ha obtenido un beneficio por su conducta ilegal y, (iv) no se ha acreditado que el Emisor haya actuado con dolo en la</w:t>
      </w:r>
      <w:r>
        <w:rPr>
          <w:rFonts w:ascii="Arial" w:hAnsi="Arial" w:cs="Arial"/>
          <w:bCs/>
          <w:sz w:val="22"/>
          <w:szCs w:val="22"/>
        </w:rPr>
        <w:t xml:space="preserve"> comisión de tales infracciones;</w:t>
      </w:r>
    </w:p>
    <w:p w14:paraId="63644853" w14:textId="77777777" w:rsidR="006C1E10" w:rsidRPr="006C1E10" w:rsidRDefault="006C1E10"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bCs/>
          <w:sz w:val="22"/>
          <w:szCs w:val="22"/>
          <w:lang w:val="es-PE"/>
        </w:rPr>
      </w:pPr>
      <w:r>
        <w:rPr>
          <w:rFonts w:ascii="Arial" w:hAnsi="Arial" w:cs="Arial"/>
          <w:bCs/>
          <w:sz w:val="22"/>
          <w:szCs w:val="22"/>
          <w:lang w:val="es-PE"/>
        </w:rPr>
        <w:t xml:space="preserve">Que, </w:t>
      </w:r>
      <w:r w:rsidR="000E69BF">
        <w:rPr>
          <w:rFonts w:ascii="Arial" w:hAnsi="Arial" w:cs="Arial"/>
          <w:bCs/>
          <w:sz w:val="22"/>
          <w:szCs w:val="22"/>
          <w:lang w:val="es-PE"/>
        </w:rPr>
        <w:t>en ese sentido</w:t>
      </w:r>
      <w:r w:rsidRPr="006C1E10">
        <w:rPr>
          <w:rFonts w:ascii="Arial" w:hAnsi="Arial" w:cs="Arial"/>
          <w:bCs/>
          <w:iCs/>
          <w:sz w:val="22"/>
          <w:szCs w:val="22"/>
        </w:rPr>
        <w:t xml:space="preserve">, </w:t>
      </w:r>
      <w:r w:rsidRPr="006C1E10">
        <w:rPr>
          <w:rFonts w:ascii="Arial" w:hAnsi="Arial" w:cs="Arial"/>
          <w:bCs/>
          <w:sz w:val="22"/>
          <w:szCs w:val="22"/>
        </w:rPr>
        <w:t>habiéndose cumplido de manera concurrente con lo señalado en el apartado (ii) del numeral 4.2 de las</w:t>
      </w:r>
      <w:r w:rsidRPr="006C1E10">
        <w:rPr>
          <w:rFonts w:ascii="Arial" w:hAnsi="Arial" w:cs="Arial"/>
          <w:bCs/>
          <w:sz w:val="22"/>
          <w:szCs w:val="22"/>
          <w:lang w:val="es-PE"/>
        </w:rPr>
        <w:t xml:space="preserve"> Pautas para la Aplicación de los Criterios</w:t>
      </w:r>
      <w:r w:rsidR="00333D08">
        <w:rPr>
          <w:rFonts w:ascii="Arial" w:hAnsi="Arial" w:cs="Arial"/>
          <w:bCs/>
          <w:sz w:val="22"/>
          <w:szCs w:val="22"/>
          <w:lang w:val="es-PE"/>
        </w:rPr>
        <w:t xml:space="preserve"> Especiales</w:t>
      </w:r>
      <w:r w:rsidRPr="006C1E10">
        <w:rPr>
          <w:rFonts w:ascii="Arial" w:hAnsi="Arial" w:cs="Arial"/>
          <w:bCs/>
          <w:sz w:val="22"/>
          <w:szCs w:val="22"/>
          <w:lang w:val="es-PE"/>
        </w:rPr>
        <w:t xml:space="preserve"> de Sanción</w:t>
      </w:r>
      <w:r w:rsidRPr="006C1E10">
        <w:rPr>
          <w:rFonts w:ascii="Arial" w:hAnsi="Arial" w:cs="Arial"/>
          <w:bCs/>
          <w:sz w:val="22"/>
          <w:szCs w:val="22"/>
        </w:rPr>
        <w:t>,</w:t>
      </w:r>
      <w:r w:rsidR="00333D08">
        <w:rPr>
          <w:rFonts w:ascii="Arial" w:hAnsi="Arial" w:cs="Arial"/>
          <w:bCs/>
          <w:sz w:val="22"/>
          <w:szCs w:val="22"/>
        </w:rPr>
        <w:t xml:space="preserve"> considerando la evaluación efectuada en la presente Resolución por esta Superintendencia Adjunta, corresponde imponer</w:t>
      </w:r>
      <w:r w:rsidR="006D5ECC">
        <w:rPr>
          <w:rFonts w:ascii="Arial" w:hAnsi="Arial" w:cs="Arial"/>
          <w:bCs/>
          <w:sz w:val="22"/>
          <w:szCs w:val="22"/>
        </w:rPr>
        <w:t xml:space="preserve"> a</w:t>
      </w:r>
      <w:r w:rsidRPr="006C1E10">
        <w:rPr>
          <w:rFonts w:ascii="Arial" w:hAnsi="Arial" w:cs="Arial"/>
          <w:bCs/>
          <w:sz w:val="22"/>
          <w:szCs w:val="22"/>
        </w:rPr>
        <w:t xml:space="preserve">l Emisor una (1) amonestación por cada </w:t>
      </w:r>
      <w:r w:rsidR="008C14BD">
        <w:rPr>
          <w:rFonts w:ascii="Arial" w:hAnsi="Arial" w:cs="Arial"/>
          <w:bCs/>
          <w:sz w:val="22"/>
          <w:szCs w:val="22"/>
        </w:rPr>
        <w:t>infracción detallada</w:t>
      </w:r>
      <w:r w:rsidR="000E69BF">
        <w:rPr>
          <w:rFonts w:ascii="Arial" w:hAnsi="Arial" w:cs="Arial"/>
          <w:bCs/>
          <w:sz w:val="22"/>
          <w:szCs w:val="22"/>
        </w:rPr>
        <w:t xml:space="preserve"> </w:t>
      </w:r>
      <w:r w:rsidR="000E69BF" w:rsidRPr="006C1E10">
        <w:rPr>
          <w:rFonts w:ascii="Arial" w:hAnsi="Arial" w:cs="Arial"/>
          <w:bCs/>
          <w:sz w:val="22"/>
          <w:szCs w:val="22"/>
        </w:rPr>
        <w:t xml:space="preserve">en los numerales 4, 5, y 7 del </w:t>
      </w:r>
      <w:r w:rsidR="000E69BF">
        <w:rPr>
          <w:rFonts w:ascii="Arial" w:hAnsi="Arial" w:cs="Arial"/>
          <w:bCs/>
          <w:sz w:val="22"/>
          <w:szCs w:val="22"/>
        </w:rPr>
        <w:t>apartado 2.2</w:t>
      </w:r>
      <w:r w:rsidR="000E69BF" w:rsidRPr="006C1E10">
        <w:rPr>
          <w:rFonts w:ascii="Arial" w:hAnsi="Arial" w:cs="Arial"/>
          <w:bCs/>
          <w:sz w:val="22"/>
          <w:szCs w:val="22"/>
        </w:rPr>
        <w:t xml:space="preserve"> de</w:t>
      </w:r>
      <w:r w:rsidR="000E69BF">
        <w:rPr>
          <w:rFonts w:ascii="Arial" w:hAnsi="Arial" w:cs="Arial"/>
          <w:bCs/>
          <w:sz w:val="22"/>
          <w:szCs w:val="22"/>
        </w:rPr>
        <w:t xml:space="preserve"> </w:t>
      </w:r>
      <w:r w:rsidR="000E69BF" w:rsidRPr="006C1E10">
        <w:rPr>
          <w:rFonts w:ascii="Arial" w:hAnsi="Arial" w:cs="Arial"/>
          <w:bCs/>
          <w:sz w:val="22"/>
          <w:szCs w:val="22"/>
        </w:rPr>
        <w:t>l</w:t>
      </w:r>
      <w:r w:rsidR="00333D08">
        <w:rPr>
          <w:rFonts w:ascii="Arial" w:hAnsi="Arial" w:cs="Arial"/>
          <w:bCs/>
          <w:sz w:val="22"/>
          <w:szCs w:val="22"/>
        </w:rPr>
        <w:t>a presente R</w:t>
      </w:r>
      <w:r w:rsidR="000E69BF">
        <w:rPr>
          <w:rFonts w:ascii="Arial" w:hAnsi="Arial" w:cs="Arial"/>
          <w:bCs/>
          <w:sz w:val="22"/>
          <w:szCs w:val="22"/>
        </w:rPr>
        <w:t>esolución</w:t>
      </w:r>
      <w:r>
        <w:rPr>
          <w:rFonts w:ascii="Arial" w:hAnsi="Arial" w:cs="Arial"/>
          <w:bCs/>
          <w:sz w:val="22"/>
          <w:szCs w:val="22"/>
        </w:rPr>
        <w:t>;</w:t>
      </w:r>
    </w:p>
    <w:p w14:paraId="19378F4B" w14:textId="77777777" w:rsidR="006C1E10" w:rsidRDefault="006C1E10"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bCs/>
          <w:sz w:val="22"/>
          <w:szCs w:val="22"/>
          <w:lang w:val="es-PE"/>
        </w:rPr>
      </w:pPr>
      <w:r>
        <w:rPr>
          <w:rFonts w:ascii="Arial" w:hAnsi="Arial" w:cs="Arial"/>
          <w:bCs/>
          <w:sz w:val="22"/>
          <w:szCs w:val="22"/>
        </w:rPr>
        <w:t xml:space="preserve">Que, por </w:t>
      </w:r>
      <w:r w:rsidRPr="006C1E10">
        <w:rPr>
          <w:rFonts w:ascii="Arial" w:hAnsi="Arial" w:cs="Arial"/>
          <w:bCs/>
          <w:iCs/>
          <w:sz w:val="22"/>
          <w:szCs w:val="22"/>
        </w:rPr>
        <w:t xml:space="preserve">otro lado, respecto a </w:t>
      </w:r>
      <w:r w:rsidR="008C14BD">
        <w:rPr>
          <w:rFonts w:ascii="Arial" w:hAnsi="Arial" w:cs="Arial"/>
          <w:bCs/>
          <w:iCs/>
          <w:sz w:val="22"/>
          <w:szCs w:val="22"/>
        </w:rPr>
        <w:t xml:space="preserve">las infracciones </w:t>
      </w:r>
      <w:r w:rsidRPr="006C1E10">
        <w:rPr>
          <w:rFonts w:ascii="Arial" w:hAnsi="Arial" w:cs="Arial"/>
          <w:bCs/>
          <w:iCs/>
          <w:sz w:val="22"/>
          <w:szCs w:val="22"/>
        </w:rPr>
        <w:t>descrit</w:t>
      </w:r>
      <w:r w:rsidR="008C14BD">
        <w:rPr>
          <w:rFonts w:ascii="Arial" w:hAnsi="Arial" w:cs="Arial"/>
          <w:bCs/>
          <w:iCs/>
          <w:sz w:val="22"/>
          <w:szCs w:val="22"/>
        </w:rPr>
        <w:t>as</w:t>
      </w:r>
      <w:r w:rsidRPr="006C1E10">
        <w:rPr>
          <w:rFonts w:ascii="Arial" w:hAnsi="Arial" w:cs="Arial"/>
          <w:bCs/>
          <w:iCs/>
          <w:sz w:val="22"/>
          <w:szCs w:val="22"/>
        </w:rPr>
        <w:t xml:space="preserve"> en los numerales 1, 2, 3, 6 y 8 del </w:t>
      </w:r>
      <w:r w:rsidR="00EA5E17">
        <w:rPr>
          <w:rFonts w:ascii="Arial" w:hAnsi="Arial" w:cs="Arial"/>
          <w:bCs/>
          <w:iCs/>
          <w:sz w:val="22"/>
          <w:szCs w:val="22"/>
        </w:rPr>
        <w:t>apartado</w:t>
      </w:r>
      <w:r w:rsidRPr="006C1E10">
        <w:rPr>
          <w:rFonts w:ascii="Arial" w:hAnsi="Arial" w:cs="Arial"/>
          <w:bCs/>
          <w:iCs/>
          <w:sz w:val="22"/>
          <w:szCs w:val="22"/>
        </w:rPr>
        <w:t xml:space="preserve"> </w:t>
      </w:r>
      <w:r w:rsidR="00CB7165">
        <w:rPr>
          <w:rFonts w:ascii="Arial" w:hAnsi="Arial" w:cs="Arial"/>
          <w:bCs/>
          <w:iCs/>
          <w:sz w:val="22"/>
          <w:szCs w:val="22"/>
        </w:rPr>
        <w:t>2.2</w:t>
      </w:r>
      <w:r w:rsidRPr="006C1E10">
        <w:rPr>
          <w:rFonts w:ascii="Arial" w:hAnsi="Arial" w:cs="Arial"/>
          <w:bCs/>
          <w:iCs/>
          <w:sz w:val="22"/>
          <w:szCs w:val="22"/>
        </w:rPr>
        <w:t xml:space="preserve"> de</w:t>
      </w:r>
      <w:r w:rsidR="00CB7165">
        <w:rPr>
          <w:rFonts w:ascii="Arial" w:hAnsi="Arial" w:cs="Arial"/>
          <w:bCs/>
          <w:iCs/>
          <w:sz w:val="22"/>
          <w:szCs w:val="22"/>
        </w:rPr>
        <w:t xml:space="preserve"> </w:t>
      </w:r>
      <w:r w:rsidRPr="006C1E10">
        <w:rPr>
          <w:rFonts w:ascii="Arial" w:hAnsi="Arial" w:cs="Arial"/>
          <w:bCs/>
          <w:iCs/>
          <w:sz w:val="22"/>
          <w:szCs w:val="22"/>
        </w:rPr>
        <w:t>l</w:t>
      </w:r>
      <w:r w:rsidR="00CB7165">
        <w:rPr>
          <w:rFonts w:ascii="Arial" w:hAnsi="Arial" w:cs="Arial"/>
          <w:bCs/>
          <w:iCs/>
          <w:sz w:val="22"/>
          <w:szCs w:val="22"/>
        </w:rPr>
        <w:t>a</w:t>
      </w:r>
      <w:r w:rsidRPr="006C1E10">
        <w:rPr>
          <w:rFonts w:ascii="Arial" w:hAnsi="Arial" w:cs="Arial"/>
          <w:bCs/>
          <w:iCs/>
          <w:sz w:val="22"/>
          <w:szCs w:val="22"/>
        </w:rPr>
        <w:t xml:space="preserve"> presente </w:t>
      </w:r>
      <w:r w:rsidR="00333D08">
        <w:rPr>
          <w:rFonts w:ascii="Arial" w:hAnsi="Arial" w:cs="Arial"/>
          <w:bCs/>
          <w:iCs/>
          <w:sz w:val="22"/>
          <w:szCs w:val="22"/>
        </w:rPr>
        <w:t>R</w:t>
      </w:r>
      <w:r w:rsidR="00CB7165">
        <w:rPr>
          <w:rFonts w:ascii="Arial" w:hAnsi="Arial" w:cs="Arial"/>
          <w:bCs/>
          <w:iCs/>
          <w:sz w:val="22"/>
          <w:szCs w:val="22"/>
        </w:rPr>
        <w:t>esolución</w:t>
      </w:r>
      <w:r w:rsidRPr="006C1E10">
        <w:rPr>
          <w:rFonts w:ascii="Arial" w:hAnsi="Arial" w:cs="Arial"/>
          <w:bCs/>
          <w:sz w:val="22"/>
          <w:szCs w:val="22"/>
        </w:rPr>
        <w:t xml:space="preserve">, se debe señalar que, </w:t>
      </w:r>
      <w:r w:rsidRPr="006C1E10">
        <w:rPr>
          <w:rFonts w:ascii="Arial" w:hAnsi="Arial" w:cs="Arial"/>
          <w:bCs/>
          <w:iCs/>
          <w:sz w:val="22"/>
          <w:szCs w:val="22"/>
        </w:rPr>
        <w:t xml:space="preserve">si bien las infracciones cometidas no han ocasionado un perjuicio concreto a los inversionistas y no se ha evidenciado que </w:t>
      </w:r>
      <w:r w:rsidRPr="006C1E10">
        <w:rPr>
          <w:rFonts w:ascii="Arial" w:hAnsi="Arial" w:cs="Arial"/>
          <w:bCs/>
          <w:sz w:val="22"/>
          <w:szCs w:val="22"/>
        </w:rPr>
        <w:t xml:space="preserve">el Emisor </w:t>
      </w:r>
      <w:r w:rsidRPr="006C1E10">
        <w:rPr>
          <w:rFonts w:ascii="Arial" w:hAnsi="Arial" w:cs="Arial"/>
          <w:bCs/>
          <w:iCs/>
          <w:sz w:val="22"/>
          <w:szCs w:val="22"/>
        </w:rPr>
        <w:t xml:space="preserve">ha obtenido un beneficio por su conducta ilegal ni acreditado que haya actuado con dolo en la comisión de la infracción, al haberse producido un retraso de entre tres (3) a veintidós (22) días en la comunicación de los referidos hechos de importancia, se puede afirmar que la afectación a la transparencia en el mercado no fue mínima, por lo que no </w:t>
      </w:r>
      <w:r w:rsidRPr="006C1E10">
        <w:rPr>
          <w:rFonts w:ascii="Arial" w:hAnsi="Arial" w:cs="Arial"/>
          <w:bCs/>
          <w:sz w:val="22"/>
          <w:szCs w:val="22"/>
        </w:rPr>
        <w:t>se podría aplicar la sanción de amonestación</w:t>
      </w:r>
      <w:r>
        <w:rPr>
          <w:rFonts w:ascii="Arial" w:hAnsi="Arial" w:cs="Arial"/>
          <w:bCs/>
          <w:sz w:val="22"/>
          <w:szCs w:val="22"/>
        </w:rPr>
        <w:t>;</w:t>
      </w:r>
    </w:p>
    <w:p w14:paraId="0380DC62" w14:textId="77777777" w:rsidR="00E01C91" w:rsidRPr="006C1E10" w:rsidRDefault="006C1E10" w:rsidP="00481F56">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bCs/>
          <w:sz w:val="22"/>
          <w:szCs w:val="22"/>
          <w:lang w:val="es-PE"/>
        </w:rPr>
      </w:pPr>
      <w:r>
        <w:rPr>
          <w:rFonts w:ascii="Arial" w:hAnsi="Arial" w:cs="Arial"/>
          <w:bCs/>
          <w:sz w:val="22"/>
          <w:szCs w:val="22"/>
          <w:lang w:val="es-PE"/>
        </w:rPr>
        <w:t xml:space="preserve">Que, </w:t>
      </w:r>
      <w:r w:rsidR="008C14BD">
        <w:rPr>
          <w:rFonts w:ascii="Arial" w:hAnsi="Arial" w:cs="Arial"/>
          <w:bCs/>
          <w:sz w:val="22"/>
          <w:szCs w:val="22"/>
          <w:lang w:val="es-PE"/>
        </w:rPr>
        <w:t xml:space="preserve">en ese sentido, </w:t>
      </w:r>
      <w:r w:rsidR="008C14BD" w:rsidRPr="00DD5CFF">
        <w:rPr>
          <w:rFonts w:ascii="Arial" w:hAnsi="Arial" w:cs="Arial"/>
          <w:iCs/>
          <w:sz w:val="22"/>
          <w:szCs w:val="22"/>
        </w:rPr>
        <w:t>atendiendo a las circunstancias de los hechos ya descritos,</w:t>
      </w:r>
      <w:r w:rsidR="008C14BD">
        <w:rPr>
          <w:rFonts w:ascii="Arial" w:hAnsi="Arial" w:cs="Arial"/>
          <w:iCs/>
          <w:sz w:val="22"/>
          <w:szCs w:val="22"/>
        </w:rPr>
        <w:t xml:space="preserve"> </w:t>
      </w:r>
      <w:r w:rsidR="008C14BD" w:rsidRPr="00DD5CFF">
        <w:rPr>
          <w:rFonts w:ascii="Arial" w:hAnsi="Arial" w:cs="Arial"/>
          <w:iCs/>
          <w:sz w:val="22"/>
          <w:szCs w:val="22"/>
        </w:rPr>
        <w:t xml:space="preserve">al análisis que se ha hecho en el Informe y la presente Resolución respecto de </w:t>
      </w:r>
      <w:r w:rsidR="00C25C62">
        <w:rPr>
          <w:rFonts w:ascii="Arial" w:hAnsi="Arial" w:cs="Arial"/>
          <w:iCs/>
          <w:sz w:val="22"/>
          <w:szCs w:val="22"/>
        </w:rPr>
        <w:t>los cargos formulados y de los C</w:t>
      </w:r>
      <w:r w:rsidR="008C14BD" w:rsidRPr="00DD5CFF">
        <w:rPr>
          <w:rFonts w:ascii="Arial" w:hAnsi="Arial" w:cs="Arial"/>
          <w:iCs/>
          <w:sz w:val="22"/>
          <w:szCs w:val="22"/>
        </w:rPr>
        <w:t xml:space="preserve">riterios </w:t>
      </w:r>
      <w:r w:rsidR="00C25C62">
        <w:rPr>
          <w:rFonts w:ascii="Arial" w:hAnsi="Arial" w:cs="Arial"/>
          <w:iCs/>
          <w:sz w:val="22"/>
          <w:szCs w:val="22"/>
        </w:rPr>
        <w:t>Especiales de S</w:t>
      </w:r>
      <w:r w:rsidR="008C14BD" w:rsidRPr="00DD5CFF">
        <w:rPr>
          <w:rFonts w:ascii="Arial" w:hAnsi="Arial" w:cs="Arial"/>
          <w:iCs/>
          <w:sz w:val="22"/>
          <w:szCs w:val="22"/>
        </w:rPr>
        <w:t>anción; y de la evaluación efectuada por esta Superintendencia Adjunta</w:t>
      </w:r>
      <w:r w:rsidR="008C14BD" w:rsidRPr="00DD5CFF">
        <w:rPr>
          <w:rFonts w:ascii="Arial" w:hAnsi="Arial" w:cs="Arial"/>
          <w:color w:val="000000" w:themeColor="text1"/>
          <w:sz w:val="22"/>
          <w:szCs w:val="22"/>
        </w:rPr>
        <w:t xml:space="preserve">, corresponde sancionar al Emisor </w:t>
      </w:r>
      <w:r w:rsidR="00333D08">
        <w:rPr>
          <w:rFonts w:ascii="Arial" w:hAnsi="Arial" w:cs="Arial"/>
          <w:bCs/>
          <w:iCs/>
          <w:sz w:val="22"/>
          <w:szCs w:val="22"/>
        </w:rPr>
        <w:t>por la comisión de</w:t>
      </w:r>
      <w:r w:rsidR="00333D08" w:rsidRPr="006C1E10">
        <w:rPr>
          <w:rFonts w:ascii="Arial" w:hAnsi="Arial" w:cs="Arial"/>
          <w:bCs/>
          <w:iCs/>
          <w:sz w:val="22"/>
          <w:szCs w:val="22"/>
        </w:rPr>
        <w:t xml:space="preserve"> </w:t>
      </w:r>
      <w:r w:rsidR="00333D08">
        <w:rPr>
          <w:rFonts w:ascii="Arial" w:hAnsi="Arial" w:cs="Arial"/>
          <w:bCs/>
          <w:iCs/>
          <w:sz w:val="22"/>
          <w:szCs w:val="22"/>
        </w:rPr>
        <w:t xml:space="preserve">las infracciones </w:t>
      </w:r>
      <w:r w:rsidR="00333D08" w:rsidRPr="006C1E10">
        <w:rPr>
          <w:rFonts w:ascii="Arial" w:hAnsi="Arial" w:cs="Arial"/>
          <w:bCs/>
          <w:iCs/>
          <w:sz w:val="22"/>
          <w:szCs w:val="22"/>
        </w:rPr>
        <w:t>descrit</w:t>
      </w:r>
      <w:r w:rsidR="00333D08">
        <w:rPr>
          <w:rFonts w:ascii="Arial" w:hAnsi="Arial" w:cs="Arial"/>
          <w:bCs/>
          <w:iCs/>
          <w:sz w:val="22"/>
          <w:szCs w:val="22"/>
        </w:rPr>
        <w:t>as</w:t>
      </w:r>
      <w:r w:rsidR="00333D08" w:rsidRPr="006C1E10">
        <w:rPr>
          <w:rFonts w:ascii="Arial" w:hAnsi="Arial" w:cs="Arial"/>
          <w:bCs/>
          <w:iCs/>
          <w:sz w:val="22"/>
          <w:szCs w:val="22"/>
        </w:rPr>
        <w:t xml:space="preserve"> en los numerales 1, 2, 3, 6 y 8 del </w:t>
      </w:r>
      <w:r w:rsidR="00333D08">
        <w:rPr>
          <w:rFonts w:ascii="Arial" w:hAnsi="Arial" w:cs="Arial"/>
          <w:bCs/>
          <w:iCs/>
          <w:sz w:val="22"/>
          <w:szCs w:val="22"/>
        </w:rPr>
        <w:t>apartado</w:t>
      </w:r>
      <w:r w:rsidR="00333D08" w:rsidRPr="006C1E10">
        <w:rPr>
          <w:rFonts w:ascii="Arial" w:hAnsi="Arial" w:cs="Arial"/>
          <w:bCs/>
          <w:iCs/>
          <w:sz w:val="22"/>
          <w:szCs w:val="22"/>
        </w:rPr>
        <w:t xml:space="preserve"> </w:t>
      </w:r>
      <w:r w:rsidR="00333D08">
        <w:rPr>
          <w:rFonts w:ascii="Arial" w:hAnsi="Arial" w:cs="Arial"/>
          <w:bCs/>
          <w:iCs/>
          <w:sz w:val="22"/>
          <w:szCs w:val="22"/>
        </w:rPr>
        <w:t>2.2</w:t>
      </w:r>
      <w:r w:rsidR="00333D08" w:rsidRPr="006C1E10">
        <w:rPr>
          <w:rFonts w:ascii="Arial" w:hAnsi="Arial" w:cs="Arial"/>
          <w:bCs/>
          <w:iCs/>
          <w:sz w:val="22"/>
          <w:szCs w:val="22"/>
        </w:rPr>
        <w:t xml:space="preserve"> de</w:t>
      </w:r>
      <w:r w:rsidR="00333D08">
        <w:rPr>
          <w:rFonts w:ascii="Arial" w:hAnsi="Arial" w:cs="Arial"/>
          <w:bCs/>
          <w:iCs/>
          <w:sz w:val="22"/>
          <w:szCs w:val="22"/>
        </w:rPr>
        <w:t xml:space="preserve"> </w:t>
      </w:r>
      <w:r w:rsidR="00333D08" w:rsidRPr="006C1E10">
        <w:rPr>
          <w:rFonts w:ascii="Arial" w:hAnsi="Arial" w:cs="Arial"/>
          <w:bCs/>
          <w:iCs/>
          <w:sz w:val="22"/>
          <w:szCs w:val="22"/>
        </w:rPr>
        <w:t>l</w:t>
      </w:r>
      <w:r w:rsidR="00333D08">
        <w:rPr>
          <w:rFonts w:ascii="Arial" w:hAnsi="Arial" w:cs="Arial"/>
          <w:bCs/>
          <w:iCs/>
          <w:sz w:val="22"/>
          <w:szCs w:val="22"/>
        </w:rPr>
        <w:t>a</w:t>
      </w:r>
      <w:r w:rsidR="00333D08" w:rsidRPr="006C1E10">
        <w:rPr>
          <w:rFonts w:ascii="Arial" w:hAnsi="Arial" w:cs="Arial"/>
          <w:bCs/>
          <w:iCs/>
          <w:sz w:val="22"/>
          <w:szCs w:val="22"/>
        </w:rPr>
        <w:t xml:space="preserve"> presente </w:t>
      </w:r>
      <w:r w:rsidR="00333D08">
        <w:rPr>
          <w:rFonts w:ascii="Arial" w:hAnsi="Arial" w:cs="Arial"/>
          <w:bCs/>
          <w:iCs/>
          <w:sz w:val="22"/>
          <w:szCs w:val="22"/>
        </w:rPr>
        <w:t>Resolución</w:t>
      </w:r>
      <w:r w:rsidR="00333D08" w:rsidRPr="00DD5CFF">
        <w:rPr>
          <w:rFonts w:ascii="Arial" w:hAnsi="Arial" w:cs="Arial"/>
          <w:color w:val="000000" w:themeColor="text1"/>
          <w:sz w:val="22"/>
          <w:szCs w:val="22"/>
        </w:rPr>
        <w:t xml:space="preserve"> </w:t>
      </w:r>
      <w:r w:rsidR="008C14BD" w:rsidRPr="00DD5CFF">
        <w:rPr>
          <w:rFonts w:ascii="Arial" w:hAnsi="Arial" w:cs="Arial"/>
          <w:color w:val="000000" w:themeColor="text1"/>
          <w:sz w:val="22"/>
          <w:szCs w:val="22"/>
        </w:rPr>
        <w:t xml:space="preserve">con una multa total ascendente a </w:t>
      </w:r>
      <w:r w:rsidRPr="006C1E10">
        <w:rPr>
          <w:rFonts w:ascii="Arial" w:hAnsi="Arial" w:cs="Arial"/>
          <w:bCs/>
          <w:iCs/>
          <w:sz w:val="22"/>
          <w:szCs w:val="22"/>
        </w:rPr>
        <w:t>9 UIT</w:t>
      </w:r>
      <w:r w:rsidRPr="006C1E10">
        <w:rPr>
          <w:rFonts w:ascii="Arial" w:hAnsi="Arial" w:cs="Arial"/>
          <w:bCs/>
          <w:iCs/>
          <w:sz w:val="22"/>
          <w:szCs w:val="22"/>
          <w:vertAlign w:val="superscript"/>
        </w:rPr>
        <w:footnoteReference w:id="15"/>
      </w:r>
      <w:r w:rsidRPr="006C1E10">
        <w:rPr>
          <w:rFonts w:ascii="Arial" w:hAnsi="Arial" w:cs="Arial"/>
          <w:bCs/>
          <w:iCs/>
          <w:sz w:val="22"/>
          <w:szCs w:val="22"/>
        </w:rPr>
        <w:t xml:space="preserve">, </w:t>
      </w:r>
      <w:r w:rsidRPr="006C1E10">
        <w:rPr>
          <w:rFonts w:ascii="Arial" w:hAnsi="Arial" w:cs="Arial"/>
          <w:bCs/>
          <w:iCs/>
          <w:sz w:val="22"/>
          <w:szCs w:val="22"/>
          <w:lang w:val="es-PE"/>
        </w:rPr>
        <w:t xml:space="preserve">teniendo en cuenta la UIT vigente al momento de la comisión de las infracciones imputadas, </w:t>
      </w:r>
      <w:r w:rsidR="00C25C62">
        <w:rPr>
          <w:rFonts w:ascii="Arial" w:hAnsi="Arial" w:cs="Arial"/>
          <w:bCs/>
          <w:iCs/>
          <w:sz w:val="22"/>
          <w:szCs w:val="22"/>
          <w:lang w:val="es-PE"/>
        </w:rPr>
        <w:t xml:space="preserve">cuyo cálculo se encuentra detallado como anexo en el Informe, </w:t>
      </w:r>
      <w:r w:rsidRPr="006C1E10">
        <w:rPr>
          <w:rFonts w:ascii="Arial" w:hAnsi="Arial" w:cs="Arial"/>
          <w:bCs/>
          <w:sz w:val="22"/>
          <w:szCs w:val="22"/>
        </w:rPr>
        <w:t>quedando determinada de la siguiente manera:</w:t>
      </w:r>
    </w:p>
    <w:p w14:paraId="01934E8F" w14:textId="77777777" w:rsidR="006C1E10" w:rsidRPr="006C1E10" w:rsidRDefault="006C1E10" w:rsidP="006C1E10">
      <w:pPr>
        <w:pStyle w:val="Prrafodelista"/>
        <w:widowControl w:val="0"/>
        <w:numPr>
          <w:ilvl w:val="0"/>
          <w:numId w:val="27"/>
        </w:numPr>
        <w:tabs>
          <w:tab w:val="left" w:pos="426"/>
          <w:tab w:val="left" w:pos="3119"/>
          <w:tab w:val="left" w:pos="3261"/>
        </w:tabs>
        <w:spacing w:before="120" w:after="120"/>
        <w:ind w:left="426" w:hanging="426"/>
        <w:jc w:val="both"/>
        <w:rPr>
          <w:rFonts w:ascii="Arial" w:hAnsi="Arial" w:cs="Arial"/>
          <w:sz w:val="22"/>
          <w:szCs w:val="22"/>
        </w:rPr>
      </w:pPr>
      <w:r w:rsidRPr="006C1E10">
        <w:rPr>
          <w:rFonts w:ascii="Arial" w:hAnsi="Arial" w:cs="Arial"/>
          <w:sz w:val="22"/>
          <w:szCs w:val="22"/>
        </w:rPr>
        <w:t>Por</w:t>
      </w:r>
      <w:r>
        <w:rPr>
          <w:rFonts w:ascii="Arial" w:hAnsi="Arial" w:cs="Arial"/>
          <w:sz w:val="22"/>
          <w:szCs w:val="22"/>
        </w:rPr>
        <w:t xml:space="preserve"> no </w:t>
      </w:r>
      <w:r w:rsidRPr="006C1E10">
        <w:rPr>
          <w:rFonts w:ascii="Arial" w:hAnsi="Arial" w:cs="Arial"/>
          <w:sz w:val="22"/>
          <w:szCs w:val="22"/>
        </w:rPr>
        <w:t xml:space="preserve">haber comunicado </w:t>
      </w:r>
      <w:r>
        <w:rPr>
          <w:rFonts w:ascii="Arial" w:hAnsi="Arial" w:cs="Arial"/>
          <w:sz w:val="22"/>
          <w:szCs w:val="22"/>
        </w:rPr>
        <w:t>de manera oportuna</w:t>
      </w:r>
      <w:r w:rsidRPr="006C1E10">
        <w:rPr>
          <w:rFonts w:ascii="Arial" w:hAnsi="Arial" w:cs="Arial"/>
          <w:sz w:val="22"/>
          <w:szCs w:val="22"/>
        </w:rPr>
        <w:t xml:space="preserve"> </w:t>
      </w:r>
      <w:r w:rsidRPr="006C1E10">
        <w:rPr>
          <w:rFonts w:ascii="Arial" w:hAnsi="Arial" w:cs="Arial"/>
          <w:color w:val="000000" w:themeColor="text1"/>
          <w:sz w:val="22"/>
          <w:szCs w:val="22"/>
        </w:rPr>
        <w:t>el cese de la Sra. Gianna María Milagros Macchiavello Casabone de Zamorano en el cargo de Directora,</w:t>
      </w:r>
      <w:r w:rsidRPr="006C1E10">
        <w:rPr>
          <w:rFonts w:ascii="Arial" w:hAnsi="Arial" w:cs="Arial"/>
          <w:sz w:val="22"/>
          <w:szCs w:val="22"/>
        </w:rPr>
        <w:t xml:space="preserve"> </w:t>
      </w:r>
      <w:r w:rsidR="00A86B44">
        <w:rPr>
          <w:rFonts w:ascii="Arial" w:hAnsi="Arial" w:cs="Arial"/>
          <w:sz w:val="22"/>
          <w:szCs w:val="22"/>
        </w:rPr>
        <w:t xml:space="preserve">corresponde imponer </w:t>
      </w:r>
      <w:r w:rsidRPr="006C1E10">
        <w:rPr>
          <w:rFonts w:ascii="Arial" w:hAnsi="Arial" w:cs="Arial"/>
          <w:sz w:val="22"/>
          <w:szCs w:val="22"/>
        </w:rPr>
        <w:t>al Emisor una multa de 3 UIT, equivalente a S/ 13,800.00 (</w:t>
      </w:r>
      <w:r w:rsidR="00333D08">
        <w:rPr>
          <w:rFonts w:ascii="Arial" w:hAnsi="Arial" w:cs="Arial"/>
          <w:sz w:val="22"/>
          <w:szCs w:val="22"/>
        </w:rPr>
        <w:t>Trece Mil Ochocientos y 00/100 S</w:t>
      </w:r>
      <w:r w:rsidRPr="006C1E10">
        <w:rPr>
          <w:rFonts w:ascii="Arial" w:hAnsi="Arial" w:cs="Arial"/>
          <w:sz w:val="22"/>
          <w:szCs w:val="22"/>
        </w:rPr>
        <w:t>oles).</w:t>
      </w:r>
    </w:p>
    <w:p w14:paraId="0B3964D9" w14:textId="77777777" w:rsidR="006C1E10" w:rsidRPr="00A86B44" w:rsidRDefault="00A86B44" w:rsidP="006C1E10">
      <w:pPr>
        <w:pStyle w:val="Prrafodelista"/>
        <w:widowControl w:val="0"/>
        <w:numPr>
          <w:ilvl w:val="0"/>
          <w:numId w:val="27"/>
        </w:numPr>
        <w:tabs>
          <w:tab w:val="left" w:pos="426"/>
          <w:tab w:val="left" w:pos="3119"/>
          <w:tab w:val="left" w:pos="3261"/>
        </w:tabs>
        <w:spacing w:before="120" w:after="120"/>
        <w:ind w:left="426" w:hanging="426"/>
        <w:jc w:val="both"/>
        <w:rPr>
          <w:rFonts w:ascii="Arial" w:hAnsi="Arial" w:cs="Arial"/>
          <w:bCs/>
          <w:sz w:val="22"/>
          <w:szCs w:val="22"/>
          <w:lang w:val="es-PE"/>
        </w:rPr>
      </w:pPr>
      <w:r w:rsidRPr="006C1E10">
        <w:rPr>
          <w:rFonts w:ascii="Arial" w:hAnsi="Arial" w:cs="Arial"/>
          <w:sz w:val="22"/>
          <w:szCs w:val="22"/>
        </w:rPr>
        <w:t>Por</w:t>
      </w:r>
      <w:r>
        <w:rPr>
          <w:rFonts w:ascii="Arial" w:hAnsi="Arial" w:cs="Arial"/>
          <w:sz w:val="22"/>
          <w:szCs w:val="22"/>
        </w:rPr>
        <w:t xml:space="preserve"> no </w:t>
      </w:r>
      <w:r w:rsidRPr="006C1E10">
        <w:rPr>
          <w:rFonts w:ascii="Arial" w:hAnsi="Arial" w:cs="Arial"/>
          <w:sz w:val="22"/>
          <w:szCs w:val="22"/>
        </w:rPr>
        <w:t xml:space="preserve">haber comunicado </w:t>
      </w:r>
      <w:r>
        <w:rPr>
          <w:rFonts w:ascii="Arial" w:hAnsi="Arial" w:cs="Arial"/>
          <w:sz w:val="22"/>
          <w:szCs w:val="22"/>
        </w:rPr>
        <w:t xml:space="preserve">de manera oportuna </w:t>
      </w:r>
      <w:r w:rsidRPr="00A86B44">
        <w:rPr>
          <w:rFonts w:ascii="Arial" w:hAnsi="Arial" w:cs="Arial"/>
          <w:sz w:val="22"/>
          <w:szCs w:val="22"/>
        </w:rPr>
        <w:t xml:space="preserve">el cese del Sr. Orlando Jesús Carbo Conte en el cargo de Director, </w:t>
      </w:r>
      <w:r w:rsidR="006D5ECC">
        <w:rPr>
          <w:rFonts w:ascii="Arial" w:hAnsi="Arial" w:cs="Arial"/>
          <w:sz w:val="22"/>
          <w:szCs w:val="22"/>
        </w:rPr>
        <w:t xml:space="preserve">corresponde imponer </w:t>
      </w:r>
      <w:r w:rsidRPr="00A86B44">
        <w:rPr>
          <w:rFonts w:ascii="Arial" w:hAnsi="Arial" w:cs="Arial"/>
          <w:sz w:val="22"/>
          <w:szCs w:val="22"/>
        </w:rPr>
        <w:t>al Emisor una multa de 3 UIT, equivalente a S/ 13,800.00 (</w:t>
      </w:r>
      <w:r w:rsidR="00333D08">
        <w:rPr>
          <w:rFonts w:ascii="Arial" w:hAnsi="Arial" w:cs="Arial"/>
          <w:sz w:val="22"/>
          <w:szCs w:val="22"/>
        </w:rPr>
        <w:t>Trece Mil Ochocientos y 00/100 S</w:t>
      </w:r>
      <w:r w:rsidRPr="00A86B44">
        <w:rPr>
          <w:rFonts w:ascii="Arial" w:hAnsi="Arial" w:cs="Arial"/>
          <w:sz w:val="22"/>
          <w:szCs w:val="22"/>
        </w:rPr>
        <w:t>oles).</w:t>
      </w:r>
    </w:p>
    <w:p w14:paraId="33DE8258" w14:textId="77777777" w:rsidR="00A86B44" w:rsidRPr="00A86B44" w:rsidRDefault="00A86B44" w:rsidP="00A86B44">
      <w:pPr>
        <w:pStyle w:val="Prrafodelista"/>
        <w:widowControl w:val="0"/>
        <w:numPr>
          <w:ilvl w:val="0"/>
          <w:numId w:val="27"/>
        </w:numPr>
        <w:tabs>
          <w:tab w:val="left" w:pos="426"/>
          <w:tab w:val="left" w:pos="3119"/>
          <w:tab w:val="left" w:pos="3261"/>
        </w:tabs>
        <w:spacing w:before="120" w:after="120"/>
        <w:ind w:left="426" w:hanging="426"/>
        <w:jc w:val="both"/>
        <w:rPr>
          <w:rFonts w:ascii="Arial" w:hAnsi="Arial" w:cs="Arial"/>
          <w:sz w:val="22"/>
          <w:szCs w:val="22"/>
        </w:rPr>
      </w:pPr>
      <w:r w:rsidRPr="00A86B44">
        <w:rPr>
          <w:rFonts w:ascii="Arial" w:hAnsi="Arial" w:cs="Arial"/>
          <w:sz w:val="22"/>
          <w:szCs w:val="22"/>
        </w:rPr>
        <w:lastRenderedPageBreak/>
        <w:t>Por no haber comunicado de manera oportuna</w:t>
      </w:r>
      <w:r w:rsidRPr="00A86B44">
        <w:rPr>
          <w:rFonts w:ascii="Arial" w:hAnsi="Arial" w:cs="Arial"/>
          <w:color w:val="000000" w:themeColor="text1"/>
          <w:sz w:val="22"/>
          <w:szCs w:val="22"/>
        </w:rPr>
        <w:t xml:space="preserve"> la cantidad de petróleo derramado y el porcentaje recuperado mediante labores de limpieza del mar y de las playas, según sus mejores estimaciones,</w:t>
      </w:r>
      <w:r w:rsidRPr="00A86B44">
        <w:rPr>
          <w:rFonts w:ascii="Arial" w:hAnsi="Arial" w:cs="Arial"/>
          <w:sz w:val="22"/>
          <w:szCs w:val="22"/>
        </w:rPr>
        <w:t xml:space="preserve"> </w:t>
      </w:r>
      <w:r w:rsidR="006D5ECC">
        <w:rPr>
          <w:rFonts w:ascii="Arial" w:hAnsi="Arial" w:cs="Arial"/>
          <w:sz w:val="22"/>
          <w:szCs w:val="22"/>
        </w:rPr>
        <w:t xml:space="preserve">corresponde imponer </w:t>
      </w:r>
      <w:r w:rsidRPr="00A86B44">
        <w:rPr>
          <w:rFonts w:ascii="Arial" w:hAnsi="Arial" w:cs="Arial"/>
          <w:sz w:val="22"/>
          <w:szCs w:val="22"/>
        </w:rPr>
        <w:t>al Emisor una multa de 0.9 UIT, equivalente a S/ 4,140.00 (Cuatr</w:t>
      </w:r>
      <w:r w:rsidR="00333D08">
        <w:rPr>
          <w:rFonts w:ascii="Arial" w:hAnsi="Arial" w:cs="Arial"/>
          <w:sz w:val="22"/>
          <w:szCs w:val="22"/>
        </w:rPr>
        <w:t>o Mil Ciento Cuarenta y 00/100 S</w:t>
      </w:r>
      <w:r w:rsidRPr="00A86B44">
        <w:rPr>
          <w:rFonts w:ascii="Arial" w:hAnsi="Arial" w:cs="Arial"/>
          <w:sz w:val="22"/>
          <w:szCs w:val="22"/>
        </w:rPr>
        <w:t>oles).</w:t>
      </w:r>
    </w:p>
    <w:p w14:paraId="7A3B4112" w14:textId="77777777" w:rsidR="00A86B44" w:rsidRPr="00A86B44" w:rsidRDefault="00A86B44" w:rsidP="006C1E10">
      <w:pPr>
        <w:pStyle w:val="Prrafodelista"/>
        <w:widowControl w:val="0"/>
        <w:numPr>
          <w:ilvl w:val="0"/>
          <w:numId w:val="27"/>
        </w:numPr>
        <w:tabs>
          <w:tab w:val="left" w:pos="426"/>
          <w:tab w:val="left" w:pos="3119"/>
          <w:tab w:val="left" w:pos="3261"/>
        </w:tabs>
        <w:spacing w:before="120" w:after="120"/>
        <w:ind w:left="426" w:hanging="426"/>
        <w:jc w:val="both"/>
        <w:rPr>
          <w:rFonts w:ascii="Arial" w:hAnsi="Arial" w:cs="Arial"/>
          <w:bCs/>
          <w:sz w:val="22"/>
          <w:szCs w:val="22"/>
          <w:lang w:val="es-PE"/>
        </w:rPr>
      </w:pPr>
      <w:r w:rsidRPr="00A86B44">
        <w:rPr>
          <w:rFonts w:ascii="Arial" w:hAnsi="Arial" w:cs="Arial"/>
          <w:sz w:val="22"/>
          <w:szCs w:val="22"/>
        </w:rPr>
        <w:t>Por no haber comunicado de manera oportuna</w:t>
      </w:r>
      <w:r>
        <w:rPr>
          <w:rFonts w:ascii="Arial" w:hAnsi="Arial" w:cs="Arial"/>
          <w:sz w:val="22"/>
          <w:szCs w:val="22"/>
        </w:rPr>
        <w:t xml:space="preserve"> </w:t>
      </w:r>
      <w:r w:rsidRPr="00A86B44">
        <w:rPr>
          <w:rFonts w:ascii="Arial" w:hAnsi="Arial" w:cs="Arial"/>
          <w:sz w:val="22"/>
          <w:szCs w:val="22"/>
        </w:rPr>
        <w:t xml:space="preserve">el acuerdo entre el Emisor y el Gobierno del Perú, a través de la Presidencia del Consejo de Ministros, a favor de pescadores y comerciantes afectados por el derrame ocurrido el 15 de enero de 2022, </w:t>
      </w:r>
      <w:r w:rsidR="006D5ECC">
        <w:rPr>
          <w:rFonts w:ascii="Arial" w:hAnsi="Arial" w:cs="Arial"/>
          <w:sz w:val="22"/>
          <w:szCs w:val="22"/>
        </w:rPr>
        <w:t xml:space="preserve">corresponde imponer </w:t>
      </w:r>
      <w:r w:rsidRPr="00A86B44">
        <w:rPr>
          <w:rFonts w:ascii="Arial" w:hAnsi="Arial" w:cs="Arial"/>
          <w:sz w:val="22"/>
          <w:szCs w:val="22"/>
        </w:rPr>
        <w:t xml:space="preserve">al Emisor una multa de 1.2 UIT, equivalente a S/ 5,520.00 (Cinco </w:t>
      </w:r>
      <w:r w:rsidR="00333D08">
        <w:rPr>
          <w:rFonts w:ascii="Arial" w:hAnsi="Arial" w:cs="Arial"/>
          <w:sz w:val="22"/>
          <w:szCs w:val="22"/>
        </w:rPr>
        <w:t>Mil Quinientos Veinte y 00/100 S</w:t>
      </w:r>
      <w:r w:rsidRPr="00A86B44">
        <w:rPr>
          <w:rFonts w:ascii="Arial" w:hAnsi="Arial" w:cs="Arial"/>
          <w:sz w:val="22"/>
          <w:szCs w:val="22"/>
        </w:rPr>
        <w:t>oles).</w:t>
      </w:r>
    </w:p>
    <w:p w14:paraId="4E3C4297" w14:textId="77777777" w:rsidR="00C25C62" w:rsidRPr="00770E55" w:rsidRDefault="00A86B44" w:rsidP="006C1E10">
      <w:pPr>
        <w:pStyle w:val="Prrafodelista"/>
        <w:widowControl w:val="0"/>
        <w:numPr>
          <w:ilvl w:val="0"/>
          <w:numId w:val="27"/>
        </w:numPr>
        <w:tabs>
          <w:tab w:val="left" w:pos="426"/>
          <w:tab w:val="left" w:pos="3119"/>
          <w:tab w:val="left" w:pos="3261"/>
        </w:tabs>
        <w:spacing w:before="120" w:after="120"/>
        <w:ind w:left="426" w:hanging="426"/>
        <w:jc w:val="both"/>
        <w:rPr>
          <w:rFonts w:ascii="Arial" w:hAnsi="Arial" w:cs="Arial"/>
          <w:bCs/>
          <w:sz w:val="22"/>
          <w:szCs w:val="22"/>
          <w:lang w:val="es-PE"/>
        </w:rPr>
      </w:pPr>
      <w:r w:rsidRPr="00A86B44">
        <w:rPr>
          <w:rFonts w:ascii="Arial" w:hAnsi="Arial" w:cs="Arial"/>
          <w:sz w:val="22"/>
          <w:szCs w:val="22"/>
        </w:rPr>
        <w:t>Por no haber comunicado de manera oportuna</w:t>
      </w:r>
      <w:r>
        <w:rPr>
          <w:rFonts w:ascii="Arial" w:hAnsi="Arial" w:cs="Arial"/>
          <w:sz w:val="22"/>
          <w:szCs w:val="22"/>
        </w:rPr>
        <w:t xml:space="preserve"> </w:t>
      </w:r>
      <w:r w:rsidRPr="00A86B44">
        <w:rPr>
          <w:rFonts w:ascii="Arial" w:hAnsi="Arial" w:cs="Arial"/>
          <w:sz w:val="22"/>
          <w:szCs w:val="22"/>
        </w:rPr>
        <w:t xml:space="preserve">la demanda judicial interpuesta por el INDECOPI en contra del Emisor por 4,500 millones de dólares estadounidenses por responsabilidad civil de riesgo por derrame de petróleo, </w:t>
      </w:r>
      <w:r w:rsidR="006D5ECC">
        <w:rPr>
          <w:rFonts w:ascii="Arial" w:hAnsi="Arial" w:cs="Arial"/>
          <w:sz w:val="22"/>
          <w:szCs w:val="22"/>
        </w:rPr>
        <w:t>corresponde imponer</w:t>
      </w:r>
      <w:r w:rsidRPr="00A86B44">
        <w:rPr>
          <w:rFonts w:ascii="Arial" w:hAnsi="Arial" w:cs="Arial"/>
          <w:sz w:val="22"/>
          <w:szCs w:val="22"/>
        </w:rPr>
        <w:t xml:space="preserve"> al Emisor una multa de 0.9 UIT, equivalente a S/ 4,140.00 (Cuatro Mil Ciento Cuarenta y 00/100</w:t>
      </w:r>
      <w:r w:rsidR="00333D08">
        <w:rPr>
          <w:rFonts w:ascii="Arial" w:hAnsi="Arial" w:cs="Arial"/>
          <w:sz w:val="22"/>
          <w:szCs w:val="22"/>
        </w:rPr>
        <w:t xml:space="preserve"> S</w:t>
      </w:r>
      <w:r w:rsidRPr="00A86B44">
        <w:rPr>
          <w:rFonts w:ascii="Arial" w:hAnsi="Arial" w:cs="Arial"/>
          <w:sz w:val="22"/>
          <w:szCs w:val="22"/>
        </w:rPr>
        <w:t>oles)</w:t>
      </w:r>
      <w:r w:rsidR="00C25C62">
        <w:rPr>
          <w:rFonts w:ascii="Arial" w:hAnsi="Arial" w:cs="Arial"/>
          <w:sz w:val="22"/>
          <w:szCs w:val="22"/>
        </w:rPr>
        <w:t>;</w:t>
      </w:r>
    </w:p>
    <w:p w14:paraId="78D3846D" w14:textId="77777777" w:rsidR="00A86B44" w:rsidRPr="00770E55" w:rsidRDefault="00C25C62" w:rsidP="00B468D2">
      <w:pPr>
        <w:pStyle w:val="Prrafodelista"/>
        <w:widowControl w:val="0"/>
        <w:numPr>
          <w:ilvl w:val="0"/>
          <w:numId w:val="7"/>
        </w:numPr>
        <w:tabs>
          <w:tab w:val="left" w:pos="426"/>
          <w:tab w:val="left" w:pos="3119"/>
          <w:tab w:val="left" w:pos="3261"/>
        </w:tabs>
        <w:spacing w:before="120" w:after="120"/>
        <w:ind w:left="0" w:firstLine="2835"/>
        <w:jc w:val="both"/>
        <w:rPr>
          <w:rFonts w:ascii="Arial" w:hAnsi="Arial" w:cs="Arial"/>
          <w:sz w:val="22"/>
          <w:szCs w:val="22"/>
        </w:rPr>
      </w:pPr>
      <w:r w:rsidRPr="00770E55">
        <w:rPr>
          <w:rFonts w:ascii="Arial" w:hAnsi="Arial" w:cs="Arial"/>
          <w:sz w:val="22"/>
          <w:szCs w:val="22"/>
        </w:rPr>
        <w:t xml:space="preserve">Que, se le recuerda al Emisor que se debe informar como hecho de importancia las resoluciones firmes de sanciones impuestas por parte de las autoridades competentes, en el marco de lo dispuesto en el artículo 5 del </w:t>
      </w:r>
      <w:r w:rsidR="00333D08">
        <w:rPr>
          <w:rFonts w:ascii="Arial" w:hAnsi="Arial" w:cs="Arial"/>
          <w:sz w:val="22"/>
          <w:szCs w:val="22"/>
        </w:rPr>
        <w:t>Reglamento de Sanciones, y;</w:t>
      </w:r>
    </w:p>
    <w:p w14:paraId="658C472D" w14:textId="77777777" w:rsidR="00E01C91" w:rsidRPr="00770E55" w:rsidRDefault="00E01C91" w:rsidP="00B468D2">
      <w:pPr>
        <w:widowControl w:val="0"/>
        <w:tabs>
          <w:tab w:val="left" w:pos="426"/>
          <w:tab w:val="left" w:pos="3119"/>
          <w:tab w:val="left" w:pos="3261"/>
        </w:tabs>
        <w:spacing w:before="120" w:after="120"/>
        <w:ind w:firstLine="2835"/>
        <w:jc w:val="both"/>
        <w:rPr>
          <w:rFonts w:ascii="Arial" w:hAnsi="Arial" w:cs="Arial"/>
          <w:sz w:val="22"/>
          <w:szCs w:val="22"/>
        </w:rPr>
      </w:pPr>
      <w:r w:rsidRPr="00770E55">
        <w:rPr>
          <w:rFonts w:ascii="Arial" w:hAnsi="Arial" w:cs="Arial"/>
          <w:iCs/>
          <w:color w:val="000000" w:themeColor="text1"/>
          <w:sz w:val="22"/>
          <w:szCs w:val="22"/>
          <w:lang w:val="es-PE"/>
        </w:rPr>
        <w:t>Estando</w:t>
      </w:r>
      <w:r w:rsidRPr="00770E55">
        <w:rPr>
          <w:rFonts w:ascii="Arial" w:hAnsi="Arial" w:cs="Arial"/>
          <w:sz w:val="22"/>
          <w:szCs w:val="22"/>
        </w:rPr>
        <w:t xml:space="preserve"> a lo dispuesto en los numerales 14</w:t>
      </w:r>
      <w:r w:rsidR="00581A89">
        <w:rPr>
          <w:rFonts w:ascii="Arial" w:hAnsi="Arial" w:cs="Arial"/>
          <w:sz w:val="22"/>
          <w:szCs w:val="22"/>
        </w:rPr>
        <w:t xml:space="preserve"> y</w:t>
      </w:r>
      <w:r w:rsidRPr="00770E55">
        <w:rPr>
          <w:rFonts w:ascii="Arial" w:hAnsi="Arial" w:cs="Arial"/>
          <w:sz w:val="22"/>
          <w:szCs w:val="22"/>
        </w:rPr>
        <w:t xml:space="preserve"> 36 del artículo 43 del Reglamento de Organización y Funciones de la SMV, aprobado por Decreto Supremo N° 216-2011-EF;</w:t>
      </w:r>
    </w:p>
    <w:p w14:paraId="519373AC" w14:textId="77777777" w:rsidR="00E01C91" w:rsidRDefault="00E01C91" w:rsidP="00E01C91">
      <w:pPr>
        <w:pStyle w:val="Sangra2detindependiente"/>
        <w:spacing w:before="0"/>
        <w:ind w:left="601" w:firstLine="2234"/>
        <w:rPr>
          <w:b/>
          <w:bCs/>
        </w:rPr>
      </w:pPr>
      <w:r>
        <w:rPr>
          <w:b/>
          <w:bCs/>
        </w:rPr>
        <w:t>RESUELVE:</w:t>
      </w:r>
    </w:p>
    <w:p w14:paraId="20C95DA9" w14:textId="77777777" w:rsidR="00E01C91" w:rsidRDefault="00E01C91" w:rsidP="00C50367">
      <w:pPr>
        <w:pStyle w:val="WW-Textoindependiente2"/>
        <w:numPr>
          <w:ilvl w:val="0"/>
          <w:numId w:val="14"/>
        </w:numPr>
        <w:tabs>
          <w:tab w:val="left" w:pos="4253"/>
        </w:tabs>
        <w:spacing w:before="120" w:after="120"/>
        <w:ind w:left="0" w:firstLine="2693"/>
        <w:rPr>
          <w:color w:val="000000" w:themeColor="text1"/>
        </w:rPr>
      </w:pPr>
      <w:r>
        <w:t xml:space="preserve">Declarar que </w:t>
      </w:r>
      <w:r w:rsidR="00A86B44" w:rsidRPr="009601F0">
        <w:rPr>
          <w:rFonts w:cs="Arial"/>
          <w:szCs w:val="22"/>
        </w:rPr>
        <w:t>Refinería La Pampilla S.A.A</w:t>
      </w:r>
      <w:r>
        <w:rPr>
          <w:color w:val="000000" w:themeColor="text1"/>
        </w:rPr>
        <w:t xml:space="preserve">. </w:t>
      </w:r>
      <w:r>
        <w:t>ha incurrido en una (1) infracción de naturaleza leve tipificada en el inciso</w:t>
      </w:r>
      <w:r>
        <w:rPr>
          <w:rFonts w:cs="Arial"/>
          <w:szCs w:val="22"/>
        </w:rPr>
        <w:t xml:space="preserve"> 3.1 del numeral 3 del Anexo 1 del Reglamento de Sanciones</w:t>
      </w:r>
      <w:r>
        <w:t xml:space="preserve">, aprobado por Resolución SMV N° 035-2018-SMV/01, por no cumplir con comunicar de forma oportuna el </w:t>
      </w:r>
      <w:r>
        <w:rPr>
          <w:iCs/>
        </w:rPr>
        <w:t xml:space="preserve">hecho de importancia </w:t>
      </w:r>
      <w:r>
        <w:t xml:space="preserve">referido </w:t>
      </w:r>
      <w:r w:rsidR="00A86B44">
        <w:rPr>
          <w:color w:val="000000" w:themeColor="text1"/>
        </w:rPr>
        <w:t>a</w:t>
      </w:r>
      <w:r w:rsidR="00A86B44" w:rsidRPr="00217F35">
        <w:rPr>
          <w:color w:val="000000" w:themeColor="text1"/>
          <w:szCs w:val="22"/>
        </w:rPr>
        <w:t>l cese de la Sra. Gianna María Milagros Macchiavello Casabone de Zamorano en el cargo de Directora</w:t>
      </w:r>
      <w:r>
        <w:rPr>
          <w:color w:val="000000" w:themeColor="text1"/>
        </w:rPr>
        <w:t>.</w:t>
      </w:r>
    </w:p>
    <w:p w14:paraId="681ADD81" w14:textId="77777777" w:rsidR="00E01C91" w:rsidRDefault="00E01C91" w:rsidP="00E01C91">
      <w:pPr>
        <w:pStyle w:val="WW-Textoindependiente2"/>
        <w:numPr>
          <w:ilvl w:val="0"/>
          <w:numId w:val="14"/>
        </w:numPr>
        <w:tabs>
          <w:tab w:val="left" w:pos="4253"/>
        </w:tabs>
        <w:spacing w:before="120" w:after="120"/>
        <w:ind w:left="0" w:firstLine="2693"/>
      </w:pPr>
      <w:r>
        <w:t xml:space="preserve">Sancionar </w:t>
      </w:r>
      <w:r>
        <w:rPr>
          <w:bCs/>
          <w:color w:val="000000" w:themeColor="text1"/>
        </w:rPr>
        <w:t xml:space="preserve">a </w:t>
      </w:r>
      <w:r w:rsidR="00A86B44" w:rsidRPr="009601F0">
        <w:rPr>
          <w:rFonts w:cs="Arial"/>
          <w:szCs w:val="22"/>
        </w:rPr>
        <w:t>Refinería La Pampilla S.A.A</w:t>
      </w:r>
      <w:r>
        <w:rPr>
          <w:color w:val="000000" w:themeColor="text1"/>
        </w:rPr>
        <w:t xml:space="preserve">.  </w:t>
      </w:r>
      <w:r>
        <w:t xml:space="preserve">con una multa de </w:t>
      </w:r>
      <w:r w:rsidR="00A86B44" w:rsidRPr="00217F35">
        <w:rPr>
          <w:szCs w:val="22"/>
        </w:rPr>
        <w:t xml:space="preserve">3 UIT, equivalente a S/ 13,800.00 (Trece Mil Ochocientos y 00/100 </w:t>
      </w:r>
      <w:r w:rsidR="008E10BA">
        <w:rPr>
          <w:szCs w:val="22"/>
        </w:rPr>
        <w:t>S</w:t>
      </w:r>
      <w:r w:rsidR="00A86B44" w:rsidRPr="00217F35">
        <w:rPr>
          <w:szCs w:val="22"/>
        </w:rPr>
        <w:t>oles</w:t>
      </w:r>
      <w:r>
        <w:t>) por lo dispuesto en el artículo 1</w:t>
      </w:r>
      <w:r w:rsidR="008E10BA">
        <w:t>°</w:t>
      </w:r>
      <w:r>
        <w:t xml:space="preserve"> de la presente Resolución;</w:t>
      </w:r>
    </w:p>
    <w:p w14:paraId="69B09825" w14:textId="77777777" w:rsidR="00E01C91" w:rsidRDefault="00E01C91" w:rsidP="00E01C91">
      <w:pPr>
        <w:pStyle w:val="WW-Textoindependiente2"/>
        <w:numPr>
          <w:ilvl w:val="0"/>
          <w:numId w:val="14"/>
        </w:numPr>
        <w:tabs>
          <w:tab w:val="left" w:pos="4253"/>
        </w:tabs>
        <w:spacing w:before="120" w:after="120"/>
        <w:ind w:left="0" w:firstLine="2693"/>
        <w:rPr>
          <w:color w:val="000000" w:themeColor="text1"/>
        </w:rPr>
      </w:pPr>
      <w:r>
        <w:t xml:space="preserve">Declarar que </w:t>
      </w:r>
      <w:r w:rsidR="00A86B44" w:rsidRPr="009601F0">
        <w:rPr>
          <w:rFonts w:cs="Arial"/>
          <w:szCs w:val="22"/>
        </w:rPr>
        <w:t>Refinería La Pampilla S.A.A</w:t>
      </w:r>
      <w:r w:rsidR="00A86B44">
        <w:rPr>
          <w:color w:val="000000" w:themeColor="text1"/>
        </w:rPr>
        <w:t xml:space="preserve">. </w:t>
      </w:r>
      <w:r>
        <w:t>ha incurrido en una (1) infracción de naturaleza leve tipificada en el inciso</w:t>
      </w:r>
      <w:r>
        <w:rPr>
          <w:rFonts w:cs="Arial"/>
          <w:szCs w:val="22"/>
        </w:rPr>
        <w:t xml:space="preserve"> 3.1 del numeral 3 del Anexo 1 del Reglamento de Sanciones</w:t>
      </w:r>
      <w:r w:rsidR="008E10BA">
        <w:rPr>
          <w:rFonts w:cs="Arial"/>
          <w:szCs w:val="22"/>
        </w:rPr>
        <w:t>,</w:t>
      </w:r>
      <w:r w:rsidR="008E10BA" w:rsidRPr="008E10BA">
        <w:rPr>
          <w:rFonts w:cs="Arial"/>
          <w:bCs/>
          <w:szCs w:val="22"/>
        </w:rPr>
        <w:t xml:space="preserve"> </w:t>
      </w:r>
      <w:r w:rsidR="008E10BA" w:rsidRPr="00DD5CFF">
        <w:rPr>
          <w:rFonts w:cs="Arial"/>
          <w:bCs/>
          <w:szCs w:val="22"/>
        </w:rPr>
        <w:t>aprobado</w:t>
      </w:r>
      <w:r w:rsidR="008E10BA" w:rsidRPr="00DD5CFF">
        <w:rPr>
          <w:rFonts w:cs="Arial"/>
          <w:color w:val="000000" w:themeColor="text1"/>
          <w:szCs w:val="22"/>
        </w:rPr>
        <w:t xml:space="preserve"> </w:t>
      </w:r>
      <w:r w:rsidR="008E10BA" w:rsidRPr="00DD5CFF">
        <w:rPr>
          <w:rFonts w:cs="Arial"/>
          <w:bCs/>
          <w:szCs w:val="22"/>
        </w:rPr>
        <w:t>por Resolución SMV N° 035-2018-SMV/01</w:t>
      </w:r>
      <w:r>
        <w:t xml:space="preserve">, por no cumplir con comunicar de forma oportuna el </w:t>
      </w:r>
      <w:r>
        <w:rPr>
          <w:iCs/>
        </w:rPr>
        <w:t xml:space="preserve">hecho de importancia </w:t>
      </w:r>
      <w:r>
        <w:t xml:space="preserve">referido </w:t>
      </w:r>
      <w:r w:rsidR="00A86B44">
        <w:rPr>
          <w:color w:val="000000" w:themeColor="text1"/>
        </w:rPr>
        <w:t>a</w:t>
      </w:r>
      <w:r w:rsidR="00A86B44" w:rsidRPr="00217F35">
        <w:rPr>
          <w:color w:val="000000" w:themeColor="text1"/>
        </w:rPr>
        <w:t>l cese del Sr. Orlando Jesús Carbo Conte en el cargo de Director</w:t>
      </w:r>
      <w:r>
        <w:t>.</w:t>
      </w:r>
    </w:p>
    <w:p w14:paraId="36C9AE11" w14:textId="77777777" w:rsidR="00E01C91" w:rsidRPr="00A86B44" w:rsidRDefault="00E01C91" w:rsidP="00E01C91">
      <w:pPr>
        <w:pStyle w:val="WW-Textoindependiente2"/>
        <w:numPr>
          <w:ilvl w:val="0"/>
          <w:numId w:val="14"/>
        </w:numPr>
        <w:tabs>
          <w:tab w:val="left" w:pos="4253"/>
        </w:tabs>
        <w:spacing w:before="120" w:after="120"/>
        <w:ind w:left="0" w:firstLine="2693"/>
      </w:pPr>
      <w:r>
        <w:rPr>
          <w:bCs/>
          <w:color w:val="000000" w:themeColor="text1"/>
        </w:rPr>
        <w:t xml:space="preserve">Sancionar a </w:t>
      </w:r>
      <w:r w:rsidR="00A86B44" w:rsidRPr="009601F0">
        <w:rPr>
          <w:rFonts w:cs="Arial"/>
          <w:szCs w:val="22"/>
        </w:rPr>
        <w:t>Refinería La Pampilla S.A.A</w:t>
      </w:r>
      <w:r>
        <w:rPr>
          <w:color w:val="000000" w:themeColor="text1"/>
        </w:rPr>
        <w:t xml:space="preserve">. </w:t>
      </w:r>
      <w:r>
        <w:t xml:space="preserve">con una multa de </w:t>
      </w:r>
      <w:r w:rsidR="00A86B44" w:rsidRPr="00217F35">
        <w:t xml:space="preserve">3 UIT, equivalente a S/ 13,800.00 (Trece Mil Ochocientos y 00/100 </w:t>
      </w:r>
      <w:r w:rsidR="008E10BA">
        <w:t>S</w:t>
      </w:r>
      <w:r w:rsidR="00A86B44" w:rsidRPr="00217F35">
        <w:t>oles</w:t>
      </w:r>
      <w:r>
        <w:rPr>
          <w:rFonts w:cs="Arial"/>
          <w:szCs w:val="22"/>
        </w:rPr>
        <w:t>)</w:t>
      </w:r>
      <w:r>
        <w:rPr>
          <w:bCs/>
          <w:lang w:val="es-PE"/>
        </w:rPr>
        <w:t xml:space="preserve"> </w:t>
      </w:r>
      <w:r>
        <w:rPr>
          <w:rFonts w:cs="Arial"/>
          <w:bCs/>
          <w:szCs w:val="22"/>
        </w:rPr>
        <w:t>por lo dispuesto en el artículo 3</w:t>
      </w:r>
      <w:r w:rsidR="008E10BA">
        <w:rPr>
          <w:rFonts w:cs="Arial"/>
          <w:bCs/>
          <w:szCs w:val="22"/>
        </w:rPr>
        <w:t>°</w:t>
      </w:r>
      <w:r>
        <w:rPr>
          <w:rFonts w:cs="Arial"/>
          <w:bCs/>
          <w:szCs w:val="22"/>
        </w:rPr>
        <w:t xml:space="preserve"> de la presente Resolución;</w:t>
      </w:r>
    </w:p>
    <w:p w14:paraId="722787DB" w14:textId="77777777" w:rsidR="00A86B44" w:rsidRDefault="00A86B44" w:rsidP="00A86B44">
      <w:pPr>
        <w:pStyle w:val="WW-Textoindependiente2"/>
        <w:numPr>
          <w:ilvl w:val="0"/>
          <w:numId w:val="14"/>
        </w:numPr>
        <w:tabs>
          <w:tab w:val="left" w:pos="4253"/>
        </w:tabs>
        <w:spacing w:before="120" w:after="120"/>
        <w:ind w:left="0" w:firstLine="2693"/>
        <w:rPr>
          <w:color w:val="000000" w:themeColor="text1"/>
        </w:rPr>
      </w:pPr>
      <w:r>
        <w:t xml:space="preserve">Declarar que </w:t>
      </w:r>
      <w:r w:rsidRPr="009601F0">
        <w:rPr>
          <w:rFonts w:cs="Arial"/>
          <w:szCs w:val="22"/>
        </w:rPr>
        <w:t>Refinería La Pampilla S.A.A</w:t>
      </w:r>
      <w:r>
        <w:rPr>
          <w:color w:val="000000" w:themeColor="text1"/>
        </w:rPr>
        <w:t xml:space="preserve">. </w:t>
      </w:r>
      <w:r>
        <w:t>ha incurrido en una (1) infracción de naturaleza leve tipificada en el inciso</w:t>
      </w:r>
      <w:r>
        <w:rPr>
          <w:rFonts w:cs="Arial"/>
          <w:szCs w:val="22"/>
        </w:rPr>
        <w:t xml:space="preserve"> 3.1 del numeral 3 del Anexo 1 del Reglamento de Sanciones</w:t>
      </w:r>
      <w:r>
        <w:t>,</w:t>
      </w:r>
      <w:r w:rsidR="008E10BA" w:rsidRPr="008E10BA">
        <w:rPr>
          <w:rFonts w:cs="Arial"/>
          <w:bCs/>
          <w:szCs w:val="22"/>
        </w:rPr>
        <w:t xml:space="preserve"> </w:t>
      </w:r>
      <w:r w:rsidR="008E10BA" w:rsidRPr="00DD5CFF">
        <w:rPr>
          <w:rFonts w:cs="Arial"/>
          <w:bCs/>
          <w:szCs w:val="22"/>
        </w:rPr>
        <w:t>aprobado</w:t>
      </w:r>
      <w:r w:rsidR="008E10BA" w:rsidRPr="00DD5CFF">
        <w:rPr>
          <w:rFonts w:cs="Arial"/>
          <w:color w:val="000000" w:themeColor="text1"/>
          <w:szCs w:val="22"/>
        </w:rPr>
        <w:t xml:space="preserve"> </w:t>
      </w:r>
      <w:r w:rsidR="008E10BA" w:rsidRPr="00DD5CFF">
        <w:rPr>
          <w:rFonts w:cs="Arial"/>
          <w:bCs/>
          <w:szCs w:val="22"/>
        </w:rPr>
        <w:t>por Resolución SMV N° 035-2018-SMV/01</w:t>
      </w:r>
      <w:r w:rsidR="008E10BA">
        <w:rPr>
          <w:rFonts w:cs="Arial"/>
          <w:bCs/>
          <w:szCs w:val="22"/>
        </w:rPr>
        <w:t>,</w:t>
      </w:r>
      <w:r>
        <w:t xml:space="preserve"> por no cumplir con comunicar de forma oportuna el </w:t>
      </w:r>
      <w:r>
        <w:rPr>
          <w:iCs/>
        </w:rPr>
        <w:t xml:space="preserve">hecho de importancia </w:t>
      </w:r>
      <w:r>
        <w:t xml:space="preserve">referido </w:t>
      </w:r>
      <w:r>
        <w:rPr>
          <w:color w:val="000000" w:themeColor="text1"/>
        </w:rPr>
        <w:t xml:space="preserve">a </w:t>
      </w:r>
      <w:r w:rsidRPr="00217F35">
        <w:rPr>
          <w:color w:val="000000" w:themeColor="text1"/>
        </w:rPr>
        <w:t>la cantidad de petróleo derramado y el porcentaje recuperado mediante labores de limpieza del mar y de las playas, según sus mejores estimaciones</w:t>
      </w:r>
      <w:r>
        <w:rPr>
          <w:color w:val="000000" w:themeColor="text1"/>
        </w:rPr>
        <w:t>.</w:t>
      </w:r>
    </w:p>
    <w:p w14:paraId="7193D9E9" w14:textId="77777777" w:rsidR="00A86B44" w:rsidRPr="00A86B44" w:rsidRDefault="00A86B44" w:rsidP="00A86B44">
      <w:pPr>
        <w:pStyle w:val="WW-Textoindependiente2"/>
        <w:numPr>
          <w:ilvl w:val="0"/>
          <w:numId w:val="14"/>
        </w:numPr>
        <w:tabs>
          <w:tab w:val="left" w:pos="4253"/>
        </w:tabs>
        <w:spacing w:before="120" w:after="120"/>
        <w:ind w:left="0" w:firstLine="2693"/>
      </w:pPr>
      <w:r>
        <w:rPr>
          <w:bCs/>
          <w:color w:val="000000" w:themeColor="text1"/>
        </w:rPr>
        <w:lastRenderedPageBreak/>
        <w:t xml:space="preserve">Sancionar a </w:t>
      </w:r>
      <w:r w:rsidRPr="009601F0">
        <w:rPr>
          <w:rFonts w:cs="Arial"/>
          <w:szCs w:val="22"/>
        </w:rPr>
        <w:t>Refinería La Pampilla S.A.A</w:t>
      </w:r>
      <w:r>
        <w:rPr>
          <w:color w:val="000000" w:themeColor="text1"/>
        </w:rPr>
        <w:t xml:space="preserve">. </w:t>
      </w:r>
      <w:r>
        <w:t xml:space="preserve">con una multa de </w:t>
      </w:r>
      <w:r w:rsidRPr="00217F35">
        <w:t xml:space="preserve">0.9 UIT, equivalente a S/ 4,140.00 (Cuatro Mil Ciento Cuarenta y 00/100 </w:t>
      </w:r>
      <w:r w:rsidR="008E10BA">
        <w:t>S</w:t>
      </w:r>
      <w:r w:rsidRPr="00217F35">
        <w:t>oles</w:t>
      </w:r>
      <w:r>
        <w:rPr>
          <w:rFonts w:cs="Arial"/>
          <w:szCs w:val="22"/>
        </w:rPr>
        <w:t>)</w:t>
      </w:r>
      <w:r>
        <w:rPr>
          <w:bCs/>
          <w:lang w:val="es-PE"/>
        </w:rPr>
        <w:t xml:space="preserve"> </w:t>
      </w:r>
      <w:r>
        <w:rPr>
          <w:rFonts w:cs="Arial"/>
          <w:bCs/>
          <w:szCs w:val="22"/>
        </w:rPr>
        <w:t>por lo dispuesto en el artículo 5</w:t>
      </w:r>
      <w:r w:rsidR="008E10BA">
        <w:rPr>
          <w:rFonts w:cs="Arial"/>
          <w:bCs/>
          <w:szCs w:val="22"/>
        </w:rPr>
        <w:t>°</w:t>
      </w:r>
      <w:r>
        <w:rPr>
          <w:rFonts w:cs="Arial"/>
          <w:bCs/>
          <w:szCs w:val="22"/>
        </w:rPr>
        <w:t xml:space="preserve"> de la presente Resolución.</w:t>
      </w:r>
    </w:p>
    <w:p w14:paraId="501BBB80" w14:textId="77777777" w:rsidR="00A86B44" w:rsidRPr="00A86B44" w:rsidRDefault="00A86B44" w:rsidP="00E01C91">
      <w:pPr>
        <w:pStyle w:val="WW-Textoindependiente2"/>
        <w:numPr>
          <w:ilvl w:val="0"/>
          <w:numId w:val="14"/>
        </w:numPr>
        <w:tabs>
          <w:tab w:val="left" w:pos="4253"/>
        </w:tabs>
        <w:spacing w:before="120" w:after="120"/>
        <w:ind w:left="0" w:firstLine="2693"/>
      </w:pPr>
      <w:r>
        <w:t xml:space="preserve">Declarar que </w:t>
      </w:r>
      <w:r w:rsidRPr="009601F0">
        <w:rPr>
          <w:rFonts w:cs="Arial"/>
          <w:szCs w:val="22"/>
        </w:rPr>
        <w:t>Refinería La Pampilla S.A.A</w:t>
      </w:r>
      <w:r>
        <w:rPr>
          <w:color w:val="000000" w:themeColor="text1"/>
        </w:rPr>
        <w:t xml:space="preserve">. </w:t>
      </w:r>
      <w:r>
        <w:t>ha incurrido en una (1) infracción de naturaleza leve tipificada en el inciso</w:t>
      </w:r>
      <w:r>
        <w:rPr>
          <w:rFonts w:cs="Arial"/>
          <w:szCs w:val="22"/>
        </w:rPr>
        <w:t xml:space="preserve"> 3.1 del numeral 3 del Anexo 1 del Reglamento de Sanciones</w:t>
      </w:r>
      <w:r w:rsidR="008E10BA">
        <w:rPr>
          <w:rFonts w:cs="Arial"/>
          <w:szCs w:val="22"/>
        </w:rPr>
        <w:t>,</w:t>
      </w:r>
      <w:r w:rsidR="008E10BA" w:rsidRPr="008E10BA">
        <w:rPr>
          <w:rFonts w:cs="Arial"/>
          <w:bCs/>
          <w:szCs w:val="22"/>
        </w:rPr>
        <w:t xml:space="preserve"> </w:t>
      </w:r>
      <w:r w:rsidR="008E10BA" w:rsidRPr="00DD5CFF">
        <w:rPr>
          <w:rFonts w:cs="Arial"/>
          <w:bCs/>
          <w:szCs w:val="22"/>
        </w:rPr>
        <w:t>aprobado</w:t>
      </w:r>
      <w:r w:rsidR="008E10BA" w:rsidRPr="00DD5CFF">
        <w:rPr>
          <w:rFonts w:cs="Arial"/>
          <w:color w:val="000000" w:themeColor="text1"/>
          <w:szCs w:val="22"/>
        </w:rPr>
        <w:t xml:space="preserve"> </w:t>
      </w:r>
      <w:r w:rsidR="008E10BA" w:rsidRPr="00DD5CFF">
        <w:rPr>
          <w:rFonts w:cs="Arial"/>
          <w:bCs/>
          <w:szCs w:val="22"/>
        </w:rPr>
        <w:t>por Resolución SMV N° 035-2018-SMV/01</w:t>
      </w:r>
      <w:r>
        <w:t xml:space="preserve">, por no cumplir con comunicar de forma oportuna el </w:t>
      </w:r>
      <w:r>
        <w:rPr>
          <w:iCs/>
        </w:rPr>
        <w:t xml:space="preserve">hecho de importancia </w:t>
      </w:r>
      <w:r>
        <w:t xml:space="preserve">referido </w:t>
      </w:r>
      <w:r>
        <w:rPr>
          <w:color w:val="000000" w:themeColor="text1"/>
        </w:rPr>
        <w:t xml:space="preserve">a </w:t>
      </w:r>
      <w:r w:rsidRPr="00217F35">
        <w:rPr>
          <w:color w:val="000000" w:themeColor="text1"/>
        </w:rPr>
        <w:t>la Resolución N° 00013-2022-OEFA/DSEM, mediante la cual el OEFA ordena, entre otros, cumplir con paralizar las actividades operativas de carga y/o descarga de hidrocarburos u otros productos en los Terminales Multiboyas N° 1, 2 y 3, así como en el Terminal Monoboya T-4, ello como medida preventiva</w:t>
      </w:r>
      <w:r>
        <w:rPr>
          <w:color w:val="000000" w:themeColor="text1"/>
        </w:rPr>
        <w:t>.</w:t>
      </w:r>
    </w:p>
    <w:p w14:paraId="52F50114" w14:textId="77777777" w:rsidR="00A86B44" w:rsidRPr="00A86B44" w:rsidRDefault="00A86B44" w:rsidP="00B468D2">
      <w:pPr>
        <w:pStyle w:val="WW-Textoindependiente2"/>
        <w:numPr>
          <w:ilvl w:val="0"/>
          <w:numId w:val="14"/>
        </w:numPr>
        <w:tabs>
          <w:tab w:val="left" w:pos="4253"/>
        </w:tabs>
        <w:spacing w:before="120" w:after="120"/>
        <w:ind w:left="0" w:firstLine="2693"/>
      </w:pPr>
      <w:r>
        <w:rPr>
          <w:bCs/>
          <w:color w:val="000000" w:themeColor="text1"/>
        </w:rPr>
        <w:t xml:space="preserve">Sancionar a </w:t>
      </w:r>
      <w:r w:rsidRPr="009601F0">
        <w:rPr>
          <w:rFonts w:cs="Arial"/>
          <w:szCs w:val="22"/>
        </w:rPr>
        <w:t>Refinería La Pampilla S.A.A</w:t>
      </w:r>
      <w:r>
        <w:rPr>
          <w:color w:val="000000" w:themeColor="text1"/>
        </w:rPr>
        <w:t xml:space="preserve">. </w:t>
      </w:r>
      <w:r>
        <w:t>con una (1) amonestación</w:t>
      </w:r>
      <w:r>
        <w:rPr>
          <w:bCs/>
          <w:lang w:val="es-PE"/>
        </w:rPr>
        <w:t xml:space="preserve"> </w:t>
      </w:r>
      <w:r>
        <w:rPr>
          <w:rFonts w:cs="Arial"/>
          <w:bCs/>
          <w:szCs w:val="22"/>
        </w:rPr>
        <w:t>por lo dispuesto en el artículo 7</w:t>
      </w:r>
      <w:r w:rsidR="008E10BA">
        <w:rPr>
          <w:rFonts w:cs="Arial"/>
          <w:bCs/>
          <w:szCs w:val="22"/>
        </w:rPr>
        <w:t>°</w:t>
      </w:r>
      <w:r>
        <w:rPr>
          <w:rFonts w:cs="Arial"/>
          <w:bCs/>
          <w:szCs w:val="22"/>
        </w:rPr>
        <w:t xml:space="preserve"> de la presente Resolución.</w:t>
      </w:r>
    </w:p>
    <w:p w14:paraId="1C374578" w14:textId="77777777" w:rsidR="00A86B44" w:rsidRPr="00A86B44" w:rsidRDefault="00A86B44" w:rsidP="00E01C91">
      <w:pPr>
        <w:pStyle w:val="WW-Textoindependiente2"/>
        <w:numPr>
          <w:ilvl w:val="0"/>
          <w:numId w:val="14"/>
        </w:numPr>
        <w:tabs>
          <w:tab w:val="left" w:pos="4253"/>
        </w:tabs>
        <w:spacing w:before="120" w:after="120"/>
        <w:ind w:left="0" w:firstLine="2693"/>
      </w:pPr>
      <w:r>
        <w:t xml:space="preserve">Declarar que </w:t>
      </w:r>
      <w:r w:rsidRPr="009601F0">
        <w:rPr>
          <w:rFonts w:cs="Arial"/>
          <w:szCs w:val="22"/>
        </w:rPr>
        <w:t>Refinería La Pampilla S.A.A</w:t>
      </w:r>
      <w:r>
        <w:rPr>
          <w:color w:val="000000" w:themeColor="text1"/>
        </w:rPr>
        <w:t xml:space="preserve">. </w:t>
      </w:r>
      <w:r>
        <w:t>ha incurrido en una (1) infracción de naturaleza leve tipificada en el inciso</w:t>
      </w:r>
      <w:r>
        <w:rPr>
          <w:rFonts w:cs="Arial"/>
          <w:szCs w:val="22"/>
        </w:rPr>
        <w:t xml:space="preserve"> 3.1 del numeral 3 del Anexo 1 del Reglamento de Sanciones</w:t>
      </w:r>
      <w:r w:rsidR="008E10BA" w:rsidRPr="008E10BA">
        <w:rPr>
          <w:rFonts w:cs="Arial"/>
          <w:bCs/>
          <w:szCs w:val="22"/>
        </w:rPr>
        <w:t xml:space="preserve"> </w:t>
      </w:r>
      <w:r w:rsidR="008E10BA" w:rsidRPr="00DD5CFF">
        <w:rPr>
          <w:rFonts w:cs="Arial"/>
          <w:bCs/>
          <w:szCs w:val="22"/>
        </w:rPr>
        <w:t>aprobado</w:t>
      </w:r>
      <w:r w:rsidR="008E10BA" w:rsidRPr="00DD5CFF">
        <w:rPr>
          <w:rFonts w:cs="Arial"/>
          <w:color w:val="000000" w:themeColor="text1"/>
          <w:szCs w:val="22"/>
        </w:rPr>
        <w:t xml:space="preserve"> </w:t>
      </w:r>
      <w:r w:rsidR="008E10BA" w:rsidRPr="00DD5CFF">
        <w:rPr>
          <w:rFonts w:cs="Arial"/>
          <w:bCs/>
          <w:szCs w:val="22"/>
        </w:rPr>
        <w:t>por Resolución SMV N° 035-2018-SMV/01</w:t>
      </w:r>
      <w:r>
        <w:t xml:space="preserve">, por no cumplir con comunicar de forma oportuna el </w:t>
      </w:r>
      <w:r>
        <w:rPr>
          <w:iCs/>
        </w:rPr>
        <w:t xml:space="preserve">hecho de importancia </w:t>
      </w:r>
      <w:r>
        <w:t xml:space="preserve">referido </w:t>
      </w:r>
      <w:r>
        <w:rPr>
          <w:color w:val="000000" w:themeColor="text1"/>
        </w:rPr>
        <w:t xml:space="preserve">a </w:t>
      </w:r>
      <w:r w:rsidRPr="00217F35">
        <w:rPr>
          <w:color w:val="000000" w:themeColor="text1"/>
        </w:rPr>
        <w:t>la Resolución N° 00031-2022-OEFA/DSEM, mediante la cual el OEFA ordena, entre otros, presentar un reporte diario de “las operaciones de carga  y descarga de petróleo crudo Diésel/Gasolina/Gasoholes, Turbo A1 e IFO/Diésel Marino/Bunker en los Terminales Multiboyas N° 1 y 3, en donde se identifique la capacidad y matrícula de la embarcación que realiza las operaciones, así como el volumen de los productos involucrados. Asimismo, deberá informar las medidas adoptadas en aras de la protección del medio ambiente al ejec</w:t>
      </w:r>
      <w:r>
        <w:rPr>
          <w:color w:val="000000" w:themeColor="text1"/>
        </w:rPr>
        <w:t>utar las referidas operaciones”.</w:t>
      </w:r>
    </w:p>
    <w:p w14:paraId="0F70C0F9" w14:textId="77777777" w:rsidR="00A86B44" w:rsidRPr="00A86B44" w:rsidRDefault="00A86B44" w:rsidP="00E01C91">
      <w:pPr>
        <w:pStyle w:val="WW-Textoindependiente2"/>
        <w:numPr>
          <w:ilvl w:val="0"/>
          <w:numId w:val="14"/>
        </w:numPr>
        <w:tabs>
          <w:tab w:val="left" w:pos="4253"/>
        </w:tabs>
        <w:spacing w:before="120" w:after="120"/>
        <w:ind w:left="0" w:firstLine="2693"/>
      </w:pPr>
      <w:r>
        <w:rPr>
          <w:bCs/>
          <w:color w:val="000000" w:themeColor="text1"/>
        </w:rPr>
        <w:t xml:space="preserve">Sancionar a </w:t>
      </w:r>
      <w:r w:rsidRPr="009601F0">
        <w:rPr>
          <w:rFonts w:cs="Arial"/>
          <w:szCs w:val="22"/>
        </w:rPr>
        <w:t>Refinería La Pampilla S.A.A</w:t>
      </w:r>
      <w:r>
        <w:rPr>
          <w:color w:val="000000" w:themeColor="text1"/>
        </w:rPr>
        <w:t xml:space="preserve">. </w:t>
      </w:r>
      <w:r>
        <w:t>con una (1) amonestación</w:t>
      </w:r>
      <w:r>
        <w:rPr>
          <w:bCs/>
          <w:lang w:val="es-PE"/>
        </w:rPr>
        <w:t xml:space="preserve"> </w:t>
      </w:r>
      <w:r>
        <w:rPr>
          <w:rFonts w:cs="Arial"/>
          <w:bCs/>
          <w:szCs w:val="22"/>
        </w:rPr>
        <w:t>por lo dispuesto en el artículo 9</w:t>
      </w:r>
      <w:r w:rsidR="008E10BA">
        <w:rPr>
          <w:rFonts w:cs="Arial"/>
          <w:bCs/>
          <w:szCs w:val="22"/>
        </w:rPr>
        <w:t>°</w:t>
      </w:r>
      <w:r>
        <w:rPr>
          <w:rFonts w:cs="Arial"/>
          <w:bCs/>
          <w:szCs w:val="22"/>
        </w:rPr>
        <w:t xml:space="preserve"> de la presente Resolución.</w:t>
      </w:r>
    </w:p>
    <w:p w14:paraId="73A7C2A8" w14:textId="77777777" w:rsidR="00A86B44" w:rsidRPr="00A86B44" w:rsidRDefault="00A86B44" w:rsidP="00A86B44">
      <w:pPr>
        <w:pStyle w:val="WW-Textoindependiente2"/>
        <w:numPr>
          <w:ilvl w:val="0"/>
          <w:numId w:val="14"/>
        </w:numPr>
        <w:tabs>
          <w:tab w:val="left" w:pos="4253"/>
        </w:tabs>
        <w:spacing w:before="120" w:after="120"/>
        <w:ind w:left="0" w:firstLine="2693"/>
      </w:pPr>
      <w:r>
        <w:t xml:space="preserve">Declarar que </w:t>
      </w:r>
      <w:r w:rsidRPr="009601F0">
        <w:rPr>
          <w:rFonts w:cs="Arial"/>
          <w:szCs w:val="22"/>
        </w:rPr>
        <w:t>Refinería La Pampilla S.A.A</w:t>
      </w:r>
      <w:r>
        <w:rPr>
          <w:color w:val="000000" w:themeColor="text1"/>
        </w:rPr>
        <w:t xml:space="preserve">. </w:t>
      </w:r>
      <w:r>
        <w:t>ha incurrido en una (1) infracción de naturaleza leve tipificada en el inciso</w:t>
      </w:r>
      <w:r>
        <w:rPr>
          <w:rFonts w:cs="Arial"/>
          <w:szCs w:val="22"/>
        </w:rPr>
        <w:t xml:space="preserve"> 3.1 del numeral 3 del Anexo 1 del Reglamento de Sanciones</w:t>
      </w:r>
      <w:r>
        <w:t>,</w:t>
      </w:r>
      <w:r w:rsidR="008E10BA" w:rsidRPr="008E10BA">
        <w:rPr>
          <w:rFonts w:cs="Arial"/>
          <w:bCs/>
          <w:szCs w:val="22"/>
        </w:rPr>
        <w:t xml:space="preserve"> </w:t>
      </w:r>
      <w:r w:rsidR="008E10BA" w:rsidRPr="00DD5CFF">
        <w:rPr>
          <w:rFonts w:cs="Arial"/>
          <w:bCs/>
          <w:szCs w:val="22"/>
        </w:rPr>
        <w:t>aprobado</w:t>
      </w:r>
      <w:r w:rsidR="008E10BA" w:rsidRPr="00DD5CFF">
        <w:rPr>
          <w:rFonts w:cs="Arial"/>
          <w:color w:val="000000" w:themeColor="text1"/>
          <w:szCs w:val="22"/>
        </w:rPr>
        <w:t xml:space="preserve"> </w:t>
      </w:r>
      <w:r w:rsidR="008E10BA" w:rsidRPr="00DD5CFF">
        <w:rPr>
          <w:rFonts w:cs="Arial"/>
          <w:bCs/>
          <w:szCs w:val="22"/>
        </w:rPr>
        <w:t>por Resolución SMV N° 035-2018-SMV/01</w:t>
      </w:r>
      <w:r w:rsidR="008E10BA">
        <w:rPr>
          <w:rFonts w:cs="Arial"/>
          <w:bCs/>
          <w:szCs w:val="22"/>
        </w:rPr>
        <w:t>,</w:t>
      </w:r>
      <w:r>
        <w:t xml:space="preserve"> por no cumplir con comunicar de forma oportuna el </w:t>
      </w:r>
      <w:r>
        <w:rPr>
          <w:iCs/>
        </w:rPr>
        <w:t xml:space="preserve">hecho de importancia </w:t>
      </w:r>
      <w:r>
        <w:t xml:space="preserve">referido </w:t>
      </w:r>
      <w:r>
        <w:rPr>
          <w:color w:val="000000" w:themeColor="text1"/>
        </w:rPr>
        <w:t>a</w:t>
      </w:r>
      <w:r w:rsidRPr="00217F35">
        <w:rPr>
          <w:color w:val="000000" w:themeColor="text1"/>
        </w:rPr>
        <w:t>l acuerdo entre el Emisor y el Gobierno del Perú, a través de la Presidencia del Consejo de Ministros, a favor de pescadores y comerciantes afectados por el derrame ocurrido el 15 de enero de 2022</w:t>
      </w:r>
      <w:r>
        <w:rPr>
          <w:color w:val="000000" w:themeColor="text1"/>
        </w:rPr>
        <w:t>.</w:t>
      </w:r>
    </w:p>
    <w:p w14:paraId="05E39BB3" w14:textId="77777777" w:rsidR="00A86B44" w:rsidRPr="00A86B44" w:rsidRDefault="00A86B44" w:rsidP="00E01C91">
      <w:pPr>
        <w:pStyle w:val="WW-Textoindependiente2"/>
        <w:numPr>
          <w:ilvl w:val="0"/>
          <w:numId w:val="14"/>
        </w:numPr>
        <w:tabs>
          <w:tab w:val="left" w:pos="4253"/>
        </w:tabs>
        <w:spacing w:before="120" w:after="120"/>
        <w:ind w:left="0" w:firstLine="2693"/>
      </w:pPr>
      <w:r>
        <w:rPr>
          <w:bCs/>
          <w:color w:val="000000" w:themeColor="text1"/>
        </w:rPr>
        <w:t xml:space="preserve">Sancionar a </w:t>
      </w:r>
      <w:r w:rsidRPr="009601F0">
        <w:rPr>
          <w:rFonts w:cs="Arial"/>
          <w:szCs w:val="22"/>
        </w:rPr>
        <w:t>Refinería La Pampilla S.A.A</w:t>
      </w:r>
      <w:r>
        <w:rPr>
          <w:color w:val="000000" w:themeColor="text1"/>
        </w:rPr>
        <w:t xml:space="preserve">. </w:t>
      </w:r>
      <w:r>
        <w:t xml:space="preserve">con una multa de </w:t>
      </w:r>
      <w:r w:rsidRPr="00217F35">
        <w:t>1.2 UIT, equivalente a S/ 5,520.00 (Cinco Mil Quinientos Veinte y 00/100 soles</w:t>
      </w:r>
      <w:r>
        <w:rPr>
          <w:rFonts w:cs="Arial"/>
          <w:szCs w:val="22"/>
        </w:rPr>
        <w:t>)</w:t>
      </w:r>
      <w:r>
        <w:rPr>
          <w:bCs/>
          <w:lang w:val="es-PE"/>
        </w:rPr>
        <w:t xml:space="preserve"> </w:t>
      </w:r>
      <w:r>
        <w:rPr>
          <w:rFonts w:cs="Arial"/>
          <w:bCs/>
          <w:szCs w:val="22"/>
        </w:rPr>
        <w:t>por lo dispuesto en el artículo 11</w:t>
      </w:r>
      <w:r w:rsidR="008E10BA">
        <w:rPr>
          <w:rFonts w:cs="Arial"/>
          <w:bCs/>
          <w:szCs w:val="22"/>
        </w:rPr>
        <w:t>°</w:t>
      </w:r>
      <w:r>
        <w:rPr>
          <w:rFonts w:cs="Arial"/>
          <w:bCs/>
          <w:szCs w:val="22"/>
        </w:rPr>
        <w:t xml:space="preserve"> de la presente Resolución.</w:t>
      </w:r>
    </w:p>
    <w:p w14:paraId="07D8CE77" w14:textId="77777777" w:rsidR="00A86B44" w:rsidRPr="00A86B44" w:rsidRDefault="00A86B44" w:rsidP="00E01C91">
      <w:pPr>
        <w:pStyle w:val="WW-Textoindependiente2"/>
        <w:numPr>
          <w:ilvl w:val="0"/>
          <w:numId w:val="14"/>
        </w:numPr>
        <w:tabs>
          <w:tab w:val="left" w:pos="4253"/>
        </w:tabs>
        <w:spacing w:before="120" w:after="120"/>
        <w:ind w:left="0" w:firstLine="2693"/>
      </w:pPr>
      <w:r>
        <w:t xml:space="preserve">Declarar que </w:t>
      </w:r>
      <w:r w:rsidRPr="009601F0">
        <w:rPr>
          <w:rFonts w:cs="Arial"/>
          <w:szCs w:val="22"/>
        </w:rPr>
        <w:t>Refinería La Pampilla S.A.A</w:t>
      </w:r>
      <w:r>
        <w:rPr>
          <w:color w:val="000000" w:themeColor="text1"/>
        </w:rPr>
        <w:t xml:space="preserve">. </w:t>
      </w:r>
      <w:r>
        <w:t>ha incurrido en una (1) infracción de naturaleza leve tipificada en el inciso</w:t>
      </w:r>
      <w:r>
        <w:rPr>
          <w:rFonts w:cs="Arial"/>
          <w:szCs w:val="22"/>
        </w:rPr>
        <w:t xml:space="preserve"> 3.1 del numeral 3 del Anexo 1 del Reglamento de Sanciones</w:t>
      </w:r>
      <w:r w:rsidR="008E10BA">
        <w:rPr>
          <w:rFonts w:cs="Arial"/>
          <w:szCs w:val="22"/>
        </w:rPr>
        <w:t>,</w:t>
      </w:r>
      <w:r w:rsidR="008E10BA" w:rsidRPr="008E10BA">
        <w:rPr>
          <w:rFonts w:cs="Arial"/>
          <w:bCs/>
          <w:szCs w:val="22"/>
        </w:rPr>
        <w:t xml:space="preserve"> </w:t>
      </w:r>
      <w:r w:rsidR="008E10BA" w:rsidRPr="00DD5CFF">
        <w:rPr>
          <w:rFonts w:cs="Arial"/>
          <w:bCs/>
          <w:szCs w:val="22"/>
        </w:rPr>
        <w:t>aprobado</w:t>
      </w:r>
      <w:r w:rsidR="008E10BA" w:rsidRPr="00DD5CFF">
        <w:rPr>
          <w:rFonts w:cs="Arial"/>
          <w:color w:val="000000" w:themeColor="text1"/>
          <w:szCs w:val="22"/>
        </w:rPr>
        <w:t xml:space="preserve"> </w:t>
      </w:r>
      <w:r w:rsidR="008E10BA" w:rsidRPr="00DD5CFF">
        <w:rPr>
          <w:rFonts w:cs="Arial"/>
          <w:bCs/>
          <w:szCs w:val="22"/>
        </w:rPr>
        <w:t>por Resolución SMV N° 035-2018-SMV/01</w:t>
      </w:r>
      <w:r>
        <w:t xml:space="preserve">, por no cumplir con comunicar de forma oportuna el </w:t>
      </w:r>
      <w:r>
        <w:rPr>
          <w:iCs/>
        </w:rPr>
        <w:t xml:space="preserve">hecho de importancia </w:t>
      </w:r>
      <w:r>
        <w:t xml:space="preserve">referido </w:t>
      </w:r>
      <w:r>
        <w:rPr>
          <w:color w:val="000000" w:themeColor="text1"/>
        </w:rPr>
        <w:t>a l</w:t>
      </w:r>
      <w:r w:rsidRPr="00217F35">
        <w:rPr>
          <w:color w:val="000000" w:themeColor="text1"/>
        </w:rPr>
        <w:t>a Resolución N° 00042-2022-OEFA/DSEM, mediante la cual el OEFA resolvió “AUTORIZAR las actividades operativas de carga y descarga en el Terminal Multiboyas N° 1, por las consideraciones expuestas en la resolución”.</w:t>
      </w:r>
    </w:p>
    <w:p w14:paraId="237553B2" w14:textId="77777777" w:rsidR="00A86B44" w:rsidRPr="00A86B44" w:rsidRDefault="00A86B44" w:rsidP="00E01C91">
      <w:pPr>
        <w:pStyle w:val="WW-Textoindependiente2"/>
        <w:numPr>
          <w:ilvl w:val="0"/>
          <w:numId w:val="14"/>
        </w:numPr>
        <w:tabs>
          <w:tab w:val="left" w:pos="4253"/>
        </w:tabs>
        <w:spacing w:before="120" w:after="120"/>
        <w:ind w:left="0" w:firstLine="2693"/>
      </w:pPr>
      <w:r>
        <w:rPr>
          <w:bCs/>
          <w:color w:val="000000" w:themeColor="text1"/>
        </w:rPr>
        <w:t xml:space="preserve">Sancionar a </w:t>
      </w:r>
      <w:r w:rsidRPr="009601F0">
        <w:rPr>
          <w:rFonts w:cs="Arial"/>
          <w:szCs w:val="22"/>
        </w:rPr>
        <w:t>Refinería La Pampilla S.A.A</w:t>
      </w:r>
      <w:r>
        <w:rPr>
          <w:color w:val="000000" w:themeColor="text1"/>
        </w:rPr>
        <w:t xml:space="preserve">. </w:t>
      </w:r>
      <w:r>
        <w:t>con una (1) amonestación</w:t>
      </w:r>
      <w:r>
        <w:rPr>
          <w:bCs/>
          <w:lang w:val="es-PE"/>
        </w:rPr>
        <w:t xml:space="preserve"> </w:t>
      </w:r>
      <w:r>
        <w:rPr>
          <w:rFonts w:cs="Arial"/>
          <w:bCs/>
          <w:szCs w:val="22"/>
        </w:rPr>
        <w:t>por lo dispuesto en el artículo 13</w:t>
      </w:r>
      <w:r w:rsidR="008E10BA">
        <w:rPr>
          <w:rFonts w:cs="Arial"/>
          <w:bCs/>
          <w:szCs w:val="22"/>
        </w:rPr>
        <w:t>°</w:t>
      </w:r>
      <w:r>
        <w:rPr>
          <w:rFonts w:cs="Arial"/>
          <w:bCs/>
          <w:szCs w:val="22"/>
        </w:rPr>
        <w:t xml:space="preserve"> de la presente Resolución.</w:t>
      </w:r>
    </w:p>
    <w:p w14:paraId="67188A6F" w14:textId="77777777" w:rsidR="00A86B44" w:rsidRPr="00A86B44" w:rsidRDefault="00A86B44" w:rsidP="00A86B44">
      <w:pPr>
        <w:pStyle w:val="WW-Textoindependiente2"/>
        <w:numPr>
          <w:ilvl w:val="0"/>
          <w:numId w:val="14"/>
        </w:numPr>
        <w:tabs>
          <w:tab w:val="left" w:pos="4253"/>
        </w:tabs>
        <w:spacing w:before="120" w:after="120"/>
        <w:ind w:left="0" w:firstLine="2693"/>
      </w:pPr>
      <w:r>
        <w:lastRenderedPageBreak/>
        <w:t xml:space="preserve">Declarar que </w:t>
      </w:r>
      <w:r w:rsidRPr="009601F0">
        <w:rPr>
          <w:rFonts w:cs="Arial"/>
          <w:szCs w:val="22"/>
        </w:rPr>
        <w:t>Refinería La Pampilla S.A.A</w:t>
      </w:r>
      <w:r>
        <w:rPr>
          <w:color w:val="000000" w:themeColor="text1"/>
        </w:rPr>
        <w:t xml:space="preserve">. </w:t>
      </w:r>
      <w:r>
        <w:t>ha incurrido en una (1) infracción de naturaleza leve tipificada en el inciso</w:t>
      </w:r>
      <w:r>
        <w:rPr>
          <w:rFonts w:cs="Arial"/>
          <w:szCs w:val="22"/>
        </w:rPr>
        <w:t xml:space="preserve"> 3.1 del numeral 3 del Anexo 1 del Reglamento de Sanciones</w:t>
      </w:r>
      <w:r>
        <w:t>,</w:t>
      </w:r>
      <w:r w:rsidR="008E10BA" w:rsidRPr="008E10BA">
        <w:rPr>
          <w:rFonts w:cs="Arial"/>
          <w:bCs/>
          <w:szCs w:val="22"/>
        </w:rPr>
        <w:t xml:space="preserve"> </w:t>
      </w:r>
      <w:r w:rsidR="008E10BA" w:rsidRPr="00DD5CFF">
        <w:rPr>
          <w:rFonts w:cs="Arial"/>
          <w:bCs/>
          <w:szCs w:val="22"/>
        </w:rPr>
        <w:t>aprobado</w:t>
      </w:r>
      <w:r w:rsidR="008E10BA" w:rsidRPr="00DD5CFF">
        <w:rPr>
          <w:rFonts w:cs="Arial"/>
          <w:color w:val="000000" w:themeColor="text1"/>
          <w:szCs w:val="22"/>
        </w:rPr>
        <w:t xml:space="preserve"> </w:t>
      </w:r>
      <w:r w:rsidR="008E10BA" w:rsidRPr="00DD5CFF">
        <w:rPr>
          <w:rFonts w:cs="Arial"/>
          <w:bCs/>
          <w:szCs w:val="22"/>
        </w:rPr>
        <w:t>por Resolución SMV N° 035-2018-SMV/01</w:t>
      </w:r>
      <w:r w:rsidR="008E10BA">
        <w:rPr>
          <w:rFonts w:cs="Arial"/>
          <w:bCs/>
          <w:szCs w:val="22"/>
        </w:rPr>
        <w:t>,</w:t>
      </w:r>
      <w:r>
        <w:t xml:space="preserve"> por no cumplir con comunicar de forma oportuna el </w:t>
      </w:r>
      <w:r>
        <w:rPr>
          <w:iCs/>
        </w:rPr>
        <w:t xml:space="preserve">hecho de importancia </w:t>
      </w:r>
      <w:r>
        <w:t xml:space="preserve">referido </w:t>
      </w:r>
      <w:r>
        <w:rPr>
          <w:color w:val="000000" w:themeColor="text1"/>
        </w:rPr>
        <w:t xml:space="preserve">a </w:t>
      </w:r>
      <w:r w:rsidR="00373002" w:rsidRPr="00217F35">
        <w:rPr>
          <w:color w:val="000000" w:themeColor="text1"/>
        </w:rPr>
        <w:t>la demanda judicial interpuesta por el INDECOPI en contra del Emisor por 4,500 millones de dólares estadounidenses por responsabilidad civil de riesgo</w:t>
      </w:r>
      <w:r w:rsidR="00373002" w:rsidRPr="00462D65">
        <w:rPr>
          <w:color w:val="000000" w:themeColor="text1"/>
        </w:rPr>
        <w:t xml:space="preserve"> por derrame de petróleo</w:t>
      </w:r>
      <w:r w:rsidR="00373002">
        <w:rPr>
          <w:color w:val="000000" w:themeColor="text1"/>
        </w:rPr>
        <w:t>.</w:t>
      </w:r>
    </w:p>
    <w:p w14:paraId="3383BC10" w14:textId="77777777" w:rsidR="00A86B44" w:rsidRDefault="00A86B44" w:rsidP="00E01C91">
      <w:pPr>
        <w:pStyle w:val="WW-Textoindependiente2"/>
        <w:numPr>
          <w:ilvl w:val="0"/>
          <w:numId w:val="14"/>
        </w:numPr>
        <w:tabs>
          <w:tab w:val="left" w:pos="4253"/>
        </w:tabs>
        <w:spacing w:before="120" w:after="120"/>
        <w:ind w:left="0" w:firstLine="2693"/>
      </w:pPr>
      <w:r>
        <w:rPr>
          <w:bCs/>
          <w:color w:val="000000" w:themeColor="text1"/>
        </w:rPr>
        <w:t xml:space="preserve">Sancionar a </w:t>
      </w:r>
      <w:r w:rsidRPr="009601F0">
        <w:rPr>
          <w:rFonts w:cs="Arial"/>
          <w:szCs w:val="22"/>
        </w:rPr>
        <w:t>Refinería La Pampilla S.A.A</w:t>
      </w:r>
      <w:r>
        <w:rPr>
          <w:color w:val="000000" w:themeColor="text1"/>
        </w:rPr>
        <w:t xml:space="preserve">. </w:t>
      </w:r>
      <w:r>
        <w:t xml:space="preserve">con una multa de </w:t>
      </w:r>
      <w:r w:rsidR="00373002" w:rsidRPr="00217F35">
        <w:t>0.9 UIT, equivalente a S/ 4,140.00 (Cuatro Mil Ciento Cuarenta y 00/100 soles</w:t>
      </w:r>
      <w:r>
        <w:rPr>
          <w:rFonts w:cs="Arial"/>
          <w:szCs w:val="22"/>
        </w:rPr>
        <w:t>)</w:t>
      </w:r>
      <w:r>
        <w:rPr>
          <w:bCs/>
          <w:lang w:val="es-PE"/>
        </w:rPr>
        <w:t xml:space="preserve"> </w:t>
      </w:r>
      <w:r>
        <w:rPr>
          <w:rFonts w:cs="Arial"/>
          <w:bCs/>
          <w:szCs w:val="22"/>
        </w:rPr>
        <w:t>por lo dispuesto en el artículo 1</w:t>
      </w:r>
      <w:r w:rsidR="00B14DFF">
        <w:rPr>
          <w:rFonts w:cs="Arial"/>
          <w:bCs/>
          <w:szCs w:val="22"/>
        </w:rPr>
        <w:t>5</w:t>
      </w:r>
      <w:r w:rsidR="008E10BA">
        <w:rPr>
          <w:rFonts w:cs="Arial"/>
          <w:bCs/>
          <w:szCs w:val="22"/>
        </w:rPr>
        <w:t>°</w:t>
      </w:r>
      <w:r>
        <w:rPr>
          <w:rFonts w:cs="Arial"/>
          <w:bCs/>
          <w:szCs w:val="22"/>
        </w:rPr>
        <w:t xml:space="preserve"> de la presente Resolución.</w:t>
      </w:r>
    </w:p>
    <w:p w14:paraId="5FD26F54" w14:textId="77777777" w:rsidR="00E01C91" w:rsidRDefault="00E01C91" w:rsidP="00E01C91">
      <w:pPr>
        <w:numPr>
          <w:ilvl w:val="0"/>
          <w:numId w:val="14"/>
        </w:numPr>
        <w:tabs>
          <w:tab w:val="left" w:pos="4253"/>
        </w:tabs>
        <w:suppressAutoHyphens/>
        <w:spacing w:before="120" w:after="120"/>
        <w:ind w:left="0" w:firstLine="2693"/>
        <w:jc w:val="both"/>
        <w:rPr>
          <w:rFonts w:ascii="Arial" w:hAnsi="Arial" w:cs="Arial"/>
          <w:sz w:val="22"/>
          <w:szCs w:val="22"/>
        </w:rPr>
      </w:pPr>
      <w:r>
        <w:rPr>
          <w:rFonts w:ascii="Arial" w:hAnsi="Arial" w:cs="Arial"/>
          <w:color w:val="000000" w:themeColor="text1"/>
          <w:sz w:val="22"/>
          <w:szCs w:val="22"/>
        </w:rPr>
        <w:t>La presente Resolución no agota la vía administrativa, pudiendo ésta ser impugnada ante esta Superintendencia Adjunta de Supervisión de Conductas de Mercados mediante la interposición del recurso de reconsideración, recurso administrativo reconocido en el artículo 218 del Texto Único Ordenado de la Ley del Procedimiento Administrativo General – Ley N° 27444, aprobado por Decreto Supremo N° 004-2019-JUS, dentro del plazo de quince (15) días hábiles contados a partir del día siguiente de su notificación. En caso la presente Resolución no sea impugnada, podrá acogerse al régimen de reducción d</w:t>
      </w:r>
      <w:r w:rsidR="00A86B44">
        <w:rPr>
          <w:rFonts w:ascii="Arial" w:hAnsi="Arial" w:cs="Arial"/>
          <w:color w:val="000000" w:themeColor="text1"/>
          <w:sz w:val="22"/>
          <w:szCs w:val="22"/>
        </w:rPr>
        <w:t>e la sanción correspondiente.</w:t>
      </w:r>
    </w:p>
    <w:p w14:paraId="2705C83A" w14:textId="77777777" w:rsidR="00E01C91" w:rsidRDefault="00744059" w:rsidP="00E01C91">
      <w:pPr>
        <w:numPr>
          <w:ilvl w:val="0"/>
          <w:numId w:val="14"/>
        </w:numPr>
        <w:tabs>
          <w:tab w:val="left" w:pos="4253"/>
        </w:tabs>
        <w:suppressAutoHyphens/>
        <w:spacing w:before="120" w:after="120"/>
        <w:ind w:left="0" w:firstLine="2693"/>
        <w:jc w:val="both"/>
        <w:rPr>
          <w:rFonts w:ascii="Arial" w:hAnsi="Arial" w:cs="Arial"/>
          <w:color w:val="000000" w:themeColor="text1"/>
          <w:sz w:val="22"/>
          <w:szCs w:val="22"/>
        </w:rPr>
      </w:pPr>
      <w:r w:rsidRPr="00DD5CFF">
        <w:rPr>
          <w:rFonts w:ascii="Arial" w:hAnsi="Arial" w:cs="Arial"/>
          <w:sz w:val="22"/>
          <w:szCs w:val="22"/>
        </w:rPr>
        <w:t>En caso que la presente Resolución no sea objeto de impugnación, deberá ser publicada en la “Página Institucional de la SMV en la Plataforma Digital Única del Estado Peruano para Orientación al Ciudadano (</w:t>
      </w:r>
      <w:hyperlink r:id="rId10" w:history="1">
        <w:r w:rsidRPr="00DD5CFF">
          <w:rPr>
            <w:rStyle w:val="Hipervnculo"/>
            <w:rFonts w:ascii="Arial" w:hAnsi="Arial" w:cs="Arial"/>
            <w:sz w:val="22"/>
            <w:szCs w:val="22"/>
          </w:rPr>
          <w:t>www.gob.pe/smv</w:t>
        </w:r>
      </w:hyperlink>
      <w:r w:rsidRPr="00DD5CFF">
        <w:rPr>
          <w:rFonts w:ascii="Arial" w:hAnsi="Arial" w:cs="Arial"/>
          <w:sz w:val="22"/>
          <w:szCs w:val="22"/>
        </w:rPr>
        <w:t xml:space="preserve">)”, en observancia de lo dispuesto por el numeral 1 del artículo 7 de la “Política sobre difusión de proyectos normativos, normas legales de carácter general, agenda temprana y otros actos administrativos de la SMV”, aprobadas por Resolución SMV N° 014-2014-SMV/01 y por lo dispuesto en el último párrafo del artículo 14 del Reglamento de Sanciones, aprobado por </w:t>
      </w:r>
      <w:r w:rsidRPr="00DD5CFF">
        <w:rPr>
          <w:rFonts w:ascii="Arial" w:hAnsi="Arial" w:cs="Arial"/>
          <w:bCs/>
          <w:sz w:val="22"/>
          <w:szCs w:val="22"/>
          <w:lang w:val="es-PE"/>
        </w:rPr>
        <w:t>Resolución SMV N° 035-2018-SMV/01</w:t>
      </w:r>
      <w:r w:rsidR="00E01C91">
        <w:rPr>
          <w:rFonts w:ascii="Arial" w:hAnsi="Arial" w:cs="Arial"/>
          <w:sz w:val="22"/>
          <w:szCs w:val="22"/>
        </w:rPr>
        <w:t>.</w:t>
      </w:r>
    </w:p>
    <w:p w14:paraId="23DF2354" w14:textId="77777777" w:rsidR="00E01C91" w:rsidRDefault="00E01C91" w:rsidP="00E01C91">
      <w:pPr>
        <w:numPr>
          <w:ilvl w:val="0"/>
          <w:numId w:val="14"/>
        </w:numPr>
        <w:tabs>
          <w:tab w:val="left" w:pos="4253"/>
        </w:tabs>
        <w:suppressAutoHyphens/>
        <w:spacing w:before="120" w:after="120"/>
        <w:ind w:left="0" w:firstLine="2693"/>
        <w:jc w:val="both"/>
        <w:rPr>
          <w:rFonts w:ascii="Arial" w:hAnsi="Arial" w:cs="Arial"/>
          <w:b/>
          <w:bCs/>
          <w:sz w:val="22"/>
          <w:szCs w:val="22"/>
          <w:u w:val="single"/>
        </w:rPr>
      </w:pPr>
      <w:r>
        <w:rPr>
          <w:rFonts w:ascii="Arial" w:hAnsi="Arial" w:cs="Arial"/>
          <w:sz w:val="22"/>
          <w:szCs w:val="22"/>
        </w:rPr>
        <w:t xml:space="preserve">Transcribir la presente Resolución a </w:t>
      </w:r>
      <w:r w:rsidR="00A86B44" w:rsidRPr="009601F0">
        <w:rPr>
          <w:rFonts w:ascii="Arial" w:hAnsi="Arial" w:cs="Arial"/>
          <w:sz w:val="22"/>
          <w:szCs w:val="22"/>
        </w:rPr>
        <w:t>Refinería La Pampilla S.A.A</w:t>
      </w:r>
      <w:r>
        <w:rPr>
          <w:rFonts w:ascii="Arial" w:hAnsi="Arial" w:cs="Arial"/>
          <w:sz w:val="22"/>
          <w:szCs w:val="22"/>
        </w:rPr>
        <w:t>.</w:t>
      </w:r>
    </w:p>
    <w:p w14:paraId="425B0137" w14:textId="77777777" w:rsidR="0030293D" w:rsidRDefault="0030293D" w:rsidP="0030293D">
      <w:pPr>
        <w:pStyle w:val="Sangra2detindependiente"/>
        <w:spacing w:before="0"/>
        <w:ind w:left="0"/>
        <w:jc w:val="center"/>
      </w:pPr>
      <w:r>
        <w:t>Regístrese, comuníquese y publíquese.</w:t>
      </w:r>
    </w:p>
    <w:p w14:paraId="2190E54F" w14:textId="4EB9D2DA" w:rsidR="00B468D2" w:rsidRDefault="0007625C" w:rsidP="0030293D">
      <w:pPr>
        <w:pStyle w:val="Sangra2detindependiente"/>
        <w:spacing w:before="0"/>
        <w:ind w:left="0"/>
        <w:jc w:val="center"/>
      </w:pPr>
      <w:r>
        <w:pict w14:anchorId="49DAD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net Signature" style="width:194.4pt;height:93.6pt">
            <v:imagedata r:id="rId11" o:title=""/>
            <o:lock v:ext="edit" ungrouping="t" rotation="t" cropping="t" verticies="t" text="t" grouping="t"/>
            <o:signatureline v:ext="edit" id="{951FFA7D-37DD-4970-B645-7271466A1E2A}" provid="{082BC57D-8CC8-44DD-9956-19826154F5C8}" o:addlxml="&lt;SignnetProviderParam&gt;&lt;backgroundImage&gt;true&lt;/backgroundImage&gt;&lt;/SignnetProviderParam&gt;" o:sigprovurl="http://www.microsoft.com" allowcomments="t" signinginstructionsset="t" issignatureline="t"/>
          </v:shape>
        </w:pict>
      </w:r>
    </w:p>
    <w:p w14:paraId="4B745EAA" w14:textId="4FDA15B1" w:rsidR="004175F7" w:rsidRPr="00C51DEC" w:rsidRDefault="00CA0658" w:rsidP="00C51DEC">
      <w:pPr>
        <w:jc w:val="center"/>
        <w:rPr>
          <w:rFonts w:ascii="Arial" w:hAnsi="Arial" w:cs="Arial"/>
          <w:b/>
          <w:sz w:val="22"/>
        </w:rPr>
      </w:pPr>
      <w:r>
        <w:rPr>
          <w:rFonts w:ascii="Arial" w:hAnsi="Arial" w:cs="Arial"/>
          <w:b/>
          <w:sz w:val="22"/>
        </w:rPr>
        <w:t>Carlos Rivero Zevallos</w:t>
      </w:r>
    </w:p>
    <w:p w14:paraId="4A607001" w14:textId="6002ABAE" w:rsidR="00C51DEC" w:rsidRDefault="00CA0658" w:rsidP="00C51DEC">
      <w:pPr>
        <w:jc w:val="center"/>
        <w:rPr>
          <w:rFonts w:ascii="Arial" w:hAnsi="Arial" w:cs="Arial"/>
          <w:b/>
          <w:sz w:val="22"/>
        </w:rPr>
      </w:pPr>
      <w:r>
        <w:rPr>
          <w:rFonts w:ascii="Arial" w:hAnsi="Arial" w:cs="Arial"/>
          <w:b/>
          <w:sz w:val="22"/>
        </w:rPr>
        <w:t>Superintendente Adjunto</w:t>
      </w:r>
      <w:r w:rsidR="00B468D2">
        <w:rPr>
          <w:rFonts w:ascii="Arial" w:hAnsi="Arial" w:cs="Arial"/>
          <w:b/>
          <w:sz w:val="22"/>
        </w:rPr>
        <w:t xml:space="preserve"> (e)</w:t>
      </w:r>
    </w:p>
    <w:p w14:paraId="1A929DF8" w14:textId="25893F7E" w:rsidR="00B468D2" w:rsidRDefault="00B468D2" w:rsidP="00C51DEC">
      <w:pPr>
        <w:jc w:val="center"/>
        <w:rPr>
          <w:rFonts w:ascii="Arial" w:hAnsi="Arial" w:cs="Arial"/>
          <w:b/>
          <w:sz w:val="22"/>
        </w:rPr>
      </w:pPr>
      <w:r>
        <w:rPr>
          <w:rFonts w:ascii="Arial" w:hAnsi="Arial" w:cs="Arial"/>
          <w:b/>
          <w:sz w:val="22"/>
        </w:rPr>
        <w:t>Superintendencia Adjunta de Supervisión de Conductas de Mercados</w:t>
      </w:r>
    </w:p>
    <w:p w14:paraId="1D558AD5" w14:textId="77777777" w:rsidR="00B468D2" w:rsidRDefault="00B468D2" w:rsidP="00C51DEC">
      <w:pPr>
        <w:jc w:val="center"/>
        <w:rPr>
          <w:rFonts w:ascii="Arial" w:hAnsi="Arial" w:cs="Arial"/>
          <w:b/>
          <w:sz w:val="22"/>
        </w:rPr>
      </w:pPr>
    </w:p>
    <w:p w14:paraId="56A282F1" w14:textId="77777777" w:rsidR="00B468D2" w:rsidRDefault="00B468D2" w:rsidP="00C51DEC">
      <w:pPr>
        <w:jc w:val="center"/>
        <w:rPr>
          <w:rFonts w:ascii="Arial" w:hAnsi="Arial" w:cs="Arial"/>
          <w:b/>
          <w:sz w:val="22"/>
        </w:rPr>
      </w:pPr>
    </w:p>
    <w:p w14:paraId="43ADCC02" w14:textId="7D784735" w:rsidR="00B468D2" w:rsidRPr="00C51DEC" w:rsidRDefault="0007625C" w:rsidP="00B468D2">
      <w:pPr>
        <w:rPr>
          <w:rFonts w:ascii="Arial" w:hAnsi="Arial" w:cs="Arial"/>
          <w:b/>
          <w:sz w:val="22"/>
        </w:rPr>
      </w:pPr>
      <w:bookmarkStart w:id="1" w:name="_GoBack"/>
      <w:r>
        <w:rPr>
          <w:rFonts w:ascii="Arial" w:hAnsi="Arial" w:cs="Arial"/>
          <w:b/>
          <w:sz w:val="22"/>
        </w:rPr>
        <w:pict w14:anchorId="0A50BE55">
          <v:shape id="_x0000_i1026" type="#_x0000_t75" alt="Signnet Signature" style="width:194.4pt;height:93.6pt">
            <v:imagedata r:id="rId11" o:title=""/>
            <o:lock v:ext="edit" ungrouping="t" rotation="t" cropping="t" verticies="t" text="t" grouping="t"/>
            <o:signatureline v:ext="edit" id="{4B5613F6-181F-475D-902B-AD065E98F92C}" provid="{082BC57D-8CC8-44DD-9956-19826154F5C8}" o:suggestedsigner="CMC" o:addlxml="&lt;SignnetProviderParam&gt;&lt;backgroundImage&gt;true&lt;/backgroundImage&gt;&lt;/SignnetProviderParam&gt;" o:sigprovurl="http://www.microsoft.com" allowcomments="t" signinginstructionsset="t" issignatureline="t"/>
          </v:shape>
        </w:pict>
      </w:r>
      <w:bookmarkEnd w:id="1"/>
    </w:p>
    <w:sectPr w:rsidR="00B468D2" w:rsidRPr="00C51DEC" w:rsidSect="00B468D2">
      <w:headerReference w:type="default" r:id="rId12"/>
      <w:footerReference w:type="even" r:id="rId13"/>
      <w:footerReference w:type="default" r:id="rId14"/>
      <w:pgSz w:w="11906" w:h="16838" w:code="9"/>
      <w:pgMar w:top="2127" w:right="1701" w:bottom="1560" w:left="1701" w:header="459"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50357" w14:textId="77777777" w:rsidR="00F209A9" w:rsidRDefault="00F209A9">
      <w:r>
        <w:separator/>
      </w:r>
    </w:p>
  </w:endnote>
  <w:endnote w:type="continuationSeparator" w:id="0">
    <w:p w14:paraId="59167FF5" w14:textId="77777777" w:rsidR="00F209A9" w:rsidRDefault="00F2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4D19" w14:textId="77777777" w:rsidR="00C82992" w:rsidRDefault="00C829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BC8A5B" w14:textId="77777777" w:rsidR="00C82992" w:rsidRDefault="00C829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872381"/>
      <w:docPartObj>
        <w:docPartGallery w:val="Page Numbers (Bottom of Page)"/>
        <w:docPartUnique/>
      </w:docPartObj>
    </w:sdtPr>
    <w:sdtEndPr>
      <w:rPr>
        <w:rFonts w:ascii="Arial" w:hAnsi="Arial" w:cs="Arial"/>
        <w:sz w:val="22"/>
      </w:rPr>
    </w:sdtEndPr>
    <w:sdtContent>
      <w:p w14:paraId="46BDD93A" w14:textId="3EB7EB58" w:rsidR="00B468D2" w:rsidRPr="00B468D2" w:rsidRDefault="00B468D2">
        <w:pPr>
          <w:pStyle w:val="Piedepgina"/>
          <w:jc w:val="center"/>
          <w:rPr>
            <w:rFonts w:ascii="Arial" w:hAnsi="Arial" w:cs="Arial"/>
            <w:sz w:val="22"/>
          </w:rPr>
        </w:pPr>
        <w:r w:rsidRPr="00B468D2">
          <w:rPr>
            <w:rFonts w:ascii="Arial" w:hAnsi="Arial" w:cs="Arial"/>
            <w:sz w:val="22"/>
          </w:rPr>
          <w:fldChar w:fldCharType="begin"/>
        </w:r>
        <w:r w:rsidRPr="00B468D2">
          <w:rPr>
            <w:rFonts w:ascii="Arial" w:hAnsi="Arial" w:cs="Arial"/>
            <w:sz w:val="22"/>
          </w:rPr>
          <w:instrText>PAGE   \* MERGEFORMAT</w:instrText>
        </w:r>
        <w:r w:rsidRPr="00B468D2">
          <w:rPr>
            <w:rFonts w:ascii="Arial" w:hAnsi="Arial" w:cs="Arial"/>
            <w:sz w:val="22"/>
          </w:rPr>
          <w:fldChar w:fldCharType="separate"/>
        </w:r>
        <w:r w:rsidR="0007625C">
          <w:rPr>
            <w:rFonts w:ascii="Arial" w:hAnsi="Arial" w:cs="Arial"/>
            <w:noProof/>
            <w:sz w:val="22"/>
          </w:rPr>
          <w:t>21</w:t>
        </w:r>
        <w:r w:rsidRPr="00B468D2">
          <w:rPr>
            <w:rFonts w:ascii="Arial" w:hAnsi="Arial" w:cs="Arial"/>
            <w:sz w:val="22"/>
          </w:rPr>
          <w:fldChar w:fldCharType="end"/>
        </w:r>
      </w:p>
    </w:sdtContent>
  </w:sdt>
  <w:p w14:paraId="19086C1B" w14:textId="77777777" w:rsidR="00C82992" w:rsidRDefault="00C829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E9D54" w14:textId="77777777" w:rsidR="00F209A9" w:rsidRDefault="00F209A9">
      <w:r>
        <w:separator/>
      </w:r>
    </w:p>
  </w:footnote>
  <w:footnote w:type="continuationSeparator" w:id="0">
    <w:p w14:paraId="303F87BC" w14:textId="77777777" w:rsidR="00F209A9" w:rsidRDefault="00F209A9">
      <w:r>
        <w:continuationSeparator/>
      </w:r>
    </w:p>
  </w:footnote>
  <w:footnote w:id="1">
    <w:p w14:paraId="448A550F" w14:textId="77777777" w:rsidR="00C82992" w:rsidRPr="00733ABE" w:rsidRDefault="00C82992" w:rsidP="00064C23">
      <w:pPr>
        <w:autoSpaceDE w:val="0"/>
        <w:autoSpaceDN w:val="0"/>
        <w:adjustRightInd w:val="0"/>
        <w:spacing w:after="60"/>
        <w:ind w:hanging="142"/>
        <w:jc w:val="both"/>
        <w:rPr>
          <w:rFonts w:ascii="Arial" w:hAnsi="Arial" w:cs="Arial"/>
          <w:color w:val="231F20"/>
          <w:sz w:val="18"/>
          <w:szCs w:val="18"/>
        </w:rPr>
      </w:pPr>
      <w:r w:rsidRPr="00733ABE">
        <w:rPr>
          <w:rStyle w:val="Refdenotaalpie"/>
          <w:rFonts w:ascii="Arial" w:hAnsi="Arial" w:cs="Arial"/>
          <w:kern w:val="28"/>
          <w:sz w:val="18"/>
          <w:szCs w:val="18"/>
          <w:lang w:val="es-ES_tradnl"/>
        </w:rPr>
        <w:footnoteRef/>
      </w:r>
      <w:r w:rsidRPr="00733ABE">
        <w:rPr>
          <w:lang w:val="es-ES_tradnl"/>
        </w:rPr>
        <w:t xml:space="preserve"> </w:t>
      </w:r>
      <w:r w:rsidRPr="00733ABE">
        <w:rPr>
          <w:rFonts w:ascii="Arial" w:hAnsi="Arial" w:cs="Arial"/>
          <w:sz w:val="18"/>
          <w:szCs w:val="18"/>
        </w:rPr>
        <w:t xml:space="preserve">Mediante </w:t>
      </w:r>
      <w:r w:rsidRPr="00733ABE">
        <w:rPr>
          <w:rFonts w:ascii="Arial" w:hAnsi="Arial" w:cs="Arial"/>
          <w:bCs/>
          <w:color w:val="231F20"/>
          <w:sz w:val="18"/>
          <w:szCs w:val="18"/>
        </w:rPr>
        <w:t xml:space="preserve">Decreto Supremo N° 020-2023-EF, publicado el 10 de febrero de 2023 en el Diario Oficial </w:t>
      </w:r>
      <w:r w:rsidRPr="00733ABE">
        <w:rPr>
          <w:rFonts w:ascii="Arial" w:hAnsi="Arial" w:cs="Arial"/>
          <w:bCs/>
          <w:i/>
          <w:color w:val="231F20"/>
          <w:sz w:val="18"/>
          <w:szCs w:val="18"/>
        </w:rPr>
        <w:t>El Peruano</w:t>
      </w:r>
      <w:r w:rsidRPr="00733ABE">
        <w:rPr>
          <w:rFonts w:ascii="Arial" w:hAnsi="Arial" w:cs="Arial"/>
          <w:bCs/>
          <w:color w:val="231F20"/>
          <w:sz w:val="18"/>
          <w:szCs w:val="18"/>
        </w:rPr>
        <w:t xml:space="preserve"> se aprobó el </w:t>
      </w:r>
      <w:r w:rsidRPr="00733ABE">
        <w:rPr>
          <w:rFonts w:ascii="Arial" w:hAnsi="Arial" w:cs="Arial"/>
          <w:color w:val="231F20"/>
          <w:sz w:val="18"/>
          <w:szCs w:val="18"/>
        </w:rPr>
        <w:t>Texto Único Ordenado de la Ley del Mercado de Valores, Decreto Legislativo N° 861.</w:t>
      </w:r>
    </w:p>
  </w:footnote>
  <w:footnote w:id="2">
    <w:p w14:paraId="09EE0BD3" w14:textId="77777777" w:rsidR="00C82992" w:rsidRPr="00C82992" w:rsidRDefault="00C82992" w:rsidP="00EA04A9">
      <w:pPr>
        <w:pStyle w:val="Textonotapie"/>
        <w:jc w:val="both"/>
        <w:rPr>
          <w:rFonts w:ascii="Arial" w:hAnsi="Arial" w:cs="Arial"/>
          <w:i/>
          <w:sz w:val="18"/>
          <w:szCs w:val="18"/>
        </w:rPr>
      </w:pPr>
      <w:r w:rsidRPr="00D4182C">
        <w:rPr>
          <w:rStyle w:val="Refdenotaalpie"/>
          <w:rFonts w:ascii="Arial" w:hAnsi="Arial" w:cs="Arial"/>
          <w:sz w:val="16"/>
        </w:rPr>
        <w:footnoteRef/>
      </w:r>
      <w:r w:rsidRPr="00D4182C">
        <w:rPr>
          <w:rFonts w:ascii="Arial" w:hAnsi="Arial" w:cs="Arial"/>
          <w:sz w:val="16"/>
        </w:rPr>
        <w:t xml:space="preserve"> </w:t>
      </w:r>
      <w:r w:rsidRPr="00C82992">
        <w:rPr>
          <w:rFonts w:ascii="Arial" w:hAnsi="Arial" w:cs="Arial"/>
          <w:sz w:val="18"/>
          <w:szCs w:val="18"/>
          <w:lang w:val="es-PE"/>
        </w:rPr>
        <w:t>“</w:t>
      </w:r>
      <w:r w:rsidRPr="00C82992">
        <w:rPr>
          <w:rFonts w:ascii="Arial" w:hAnsi="Arial" w:cs="Arial"/>
          <w:b/>
          <w:i/>
          <w:sz w:val="18"/>
          <w:szCs w:val="18"/>
        </w:rPr>
        <w:t>Artículo IV. Principios del procedimiento administrativo</w:t>
      </w:r>
    </w:p>
    <w:p w14:paraId="0C485C4C" w14:textId="77777777" w:rsidR="00C82992" w:rsidRPr="00C82992" w:rsidRDefault="00C82992" w:rsidP="00EA04A9">
      <w:pPr>
        <w:pStyle w:val="Textonotapie"/>
        <w:ind w:left="284" w:hanging="142"/>
        <w:jc w:val="both"/>
        <w:rPr>
          <w:rFonts w:ascii="Arial" w:hAnsi="Arial" w:cs="Arial"/>
          <w:i/>
          <w:sz w:val="18"/>
          <w:szCs w:val="18"/>
        </w:rPr>
      </w:pPr>
      <w:r w:rsidRPr="00C82992">
        <w:rPr>
          <w:rFonts w:ascii="Arial" w:hAnsi="Arial" w:cs="Arial"/>
          <w:i/>
          <w:sz w:val="18"/>
          <w:szCs w:val="18"/>
        </w:rPr>
        <w:t>1. El procedimiento administrativo se sustenta fundamentalmente en los siguientes principios, sin perjuicio de la vigencia de otros principios generales del Derecho Administrativo:</w:t>
      </w:r>
    </w:p>
    <w:p w14:paraId="4F097D64" w14:textId="77777777" w:rsidR="00C82992" w:rsidRPr="00D4182C" w:rsidRDefault="00C82992" w:rsidP="00EA04A9">
      <w:pPr>
        <w:pStyle w:val="Textonotapie"/>
        <w:ind w:left="709" w:hanging="425"/>
        <w:jc w:val="both"/>
        <w:rPr>
          <w:rFonts w:ascii="Arial" w:hAnsi="Arial" w:cs="Arial"/>
          <w:sz w:val="16"/>
          <w:lang w:val="es-PE"/>
        </w:rPr>
      </w:pPr>
      <w:r w:rsidRPr="00C82992">
        <w:rPr>
          <w:rFonts w:ascii="Arial" w:hAnsi="Arial" w:cs="Arial"/>
          <w:b/>
          <w:i/>
          <w:sz w:val="18"/>
          <w:szCs w:val="18"/>
        </w:rPr>
        <w:t>1.1. Principio de legalidad.-</w:t>
      </w:r>
      <w:r w:rsidRPr="00C82992">
        <w:rPr>
          <w:rFonts w:ascii="Arial" w:hAnsi="Arial" w:cs="Arial"/>
          <w:i/>
          <w:sz w:val="18"/>
          <w:szCs w:val="18"/>
        </w:rPr>
        <w:t xml:space="preserve"> Las autoridades administrativas deben actuar con respeto a la Constitución, la ley y al derecho, dentro de las facultades que le estén atribuidas y de acuerdo con los fines para los que les fueron conferidas</w:t>
      </w:r>
      <w:r w:rsidRPr="00C82992">
        <w:rPr>
          <w:rFonts w:ascii="Arial" w:hAnsi="Arial" w:cs="Arial"/>
          <w:sz w:val="18"/>
          <w:szCs w:val="18"/>
        </w:rPr>
        <w:t>.</w:t>
      </w:r>
      <w:r w:rsidRPr="00C82992">
        <w:rPr>
          <w:rFonts w:ascii="Arial" w:hAnsi="Arial" w:cs="Arial"/>
          <w:sz w:val="18"/>
          <w:szCs w:val="18"/>
          <w:lang w:val="es-PE"/>
        </w:rPr>
        <w:t>”</w:t>
      </w:r>
    </w:p>
  </w:footnote>
  <w:footnote w:id="3">
    <w:p w14:paraId="3A1C3E7E" w14:textId="77777777" w:rsidR="00C82992" w:rsidRPr="00C82992" w:rsidRDefault="00C82992" w:rsidP="00EA04A9">
      <w:pPr>
        <w:pStyle w:val="Textonotapie"/>
        <w:jc w:val="both"/>
        <w:rPr>
          <w:rFonts w:ascii="Arial" w:hAnsi="Arial" w:cs="Arial"/>
          <w:i/>
          <w:sz w:val="18"/>
          <w:szCs w:val="18"/>
        </w:rPr>
      </w:pPr>
      <w:r w:rsidRPr="00D4182C">
        <w:rPr>
          <w:rStyle w:val="Refdenotaalpie"/>
          <w:rFonts w:ascii="Arial" w:hAnsi="Arial" w:cs="Arial"/>
          <w:sz w:val="16"/>
        </w:rPr>
        <w:footnoteRef/>
      </w:r>
      <w:r w:rsidRPr="00D4182C">
        <w:rPr>
          <w:rFonts w:ascii="Arial" w:hAnsi="Arial" w:cs="Arial"/>
          <w:sz w:val="16"/>
        </w:rPr>
        <w:t xml:space="preserve"> </w:t>
      </w:r>
      <w:r w:rsidRPr="00C82992">
        <w:rPr>
          <w:rFonts w:ascii="Arial" w:hAnsi="Arial" w:cs="Arial"/>
          <w:sz w:val="18"/>
          <w:szCs w:val="18"/>
          <w:lang w:val="es-PE"/>
        </w:rPr>
        <w:t>“</w:t>
      </w:r>
      <w:r w:rsidRPr="00C82992">
        <w:rPr>
          <w:rFonts w:ascii="Arial" w:hAnsi="Arial" w:cs="Arial"/>
          <w:b/>
          <w:i/>
          <w:sz w:val="18"/>
          <w:szCs w:val="18"/>
        </w:rPr>
        <w:t>Artículo 248.- Principios de la potestad sancionadora administrativa</w:t>
      </w:r>
    </w:p>
    <w:p w14:paraId="68964774" w14:textId="77777777" w:rsidR="00C82992" w:rsidRPr="00C82992" w:rsidRDefault="00C82992" w:rsidP="00EA04A9">
      <w:pPr>
        <w:pStyle w:val="Textonotapie"/>
        <w:ind w:left="142"/>
        <w:jc w:val="both"/>
        <w:rPr>
          <w:rFonts w:ascii="Arial" w:hAnsi="Arial" w:cs="Arial"/>
          <w:i/>
          <w:sz w:val="18"/>
          <w:szCs w:val="18"/>
        </w:rPr>
      </w:pPr>
      <w:r w:rsidRPr="00C82992">
        <w:rPr>
          <w:rFonts w:ascii="Arial" w:hAnsi="Arial" w:cs="Arial"/>
          <w:i/>
          <w:sz w:val="18"/>
          <w:szCs w:val="18"/>
        </w:rPr>
        <w:t>La potestad sancionadora de todas las entidades está regida adicionalmente por los siguientes principios especiales:</w:t>
      </w:r>
    </w:p>
    <w:p w14:paraId="68402B9E" w14:textId="77777777" w:rsidR="00C82992" w:rsidRPr="00C82992" w:rsidRDefault="00C82992" w:rsidP="00EA04A9">
      <w:pPr>
        <w:pStyle w:val="Textonotapie"/>
        <w:ind w:left="426" w:hanging="284"/>
        <w:jc w:val="both"/>
        <w:rPr>
          <w:rFonts w:ascii="Arial" w:hAnsi="Arial" w:cs="Arial"/>
          <w:sz w:val="18"/>
          <w:szCs w:val="18"/>
          <w:lang w:val="es-PE"/>
        </w:rPr>
      </w:pPr>
      <w:r w:rsidRPr="00C82992">
        <w:rPr>
          <w:rFonts w:ascii="Arial" w:hAnsi="Arial" w:cs="Arial"/>
          <w:b/>
          <w:i/>
          <w:sz w:val="18"/>
          <w:szCs w:val="18"/>
        </w:rPr>
        <w:t>1. Legalidad.-</w:t>
      </w:r>
      <w:r w:rsidRPr="00C82992">
        <w:rPr>
          <w:rFonts w:ascii="Arial" w:hAnsi="Arial" w:cs="Arial"/>
          <w:i/>
          <w:sz w:val="18"/>
          <w:szCs w:val="18"/>
        </w:rPr>
        <w:t xml:space="preserve"> Sólo por norma con rango de ley cabe atribuir a las entidades la potestad sancionadora y la consiguiente previsión de las consecuencias administrativas que a título de sanción son posibles de aplicar a un administrado, las que en ningún caso habilitarán a disponer la privación de libertad</w:t>
      </w:r>
      <w:r w:rsidRPr="00C82992">
        <w:rPr>
          <w:rFonts w:ascii="Arial" w:hAnsi="Arial" w:cs="Arial"/>
          <w:sz w:val="18"/>
          <w:szCs w:val="18"/>
        </w:rPr>
        <w:t>.</w:t>
      </w:r>
      <w:r w:rsidRPr="00C82992">
        <w:rPr>
          <w:rFonts w:ascii="Arial" w:hAnsi="Arial" w:cs="Arial"/>
          <w:sz w:val="18"/>
          <w:szCs w:val="18"/>
          <w:lang w:val="es-PE"/>
        </w:rPr>
        <w:t>”</w:t>
      </w:r>
    </w:p>
  </w:footnote>
  <w:footnote w:id="4">
    <w:p w14:paraId="00D63D9F" w14:textId="77777777" w:rsidR="00C82992" w:rsidRPr="00C82992" w:rsidRDefault="00C82992" w:rsidP="00C82992">
      <w:pPr>
        <w:pStyle w:val="Textonotapie"/>
        <w:rPr>
          <w:rFonts w:ascii="Arial" w:hAnsi="Arial" w:cs="Arial"/>
          <w:sz w:val="18"/>
          <w:szCs w:val="18"/>
        </w:rPr>
      </w:pPr>
      <w:r w:rsidRPr="00D4182C">
        <w:rPr>
          <w:rStyle w:val="Refdenotaalpie"/>
          <w:rFonts w:ascii="Arial" w:hAnsi="Arial" w:cs="Arial"/>
          <w:sz w:val="16"/>
          <w:szCs w:val="18"/>
        </w:rPr>
        <w:footnoteRef/>
      </w:r>
      <w:r w:rsidRPr="00D4182C">
        <w:rPr>
          <w:rFonts w:ascii="Arial" w:hAnsi="Arial" w:cs="Arial"/>
          <w:sz w:val="16"/>
          <w:szCs w:val="18"/>
        </w:rPr>
        <w:t xml:space="preserve"> </w:t>
      </w:r>
      <w:r w:rsidRPr="00C82992">
        <w:rPr>
          <w:rFonts w:ascii="Arial" w:hAnsi="Arial" w:cs="Arial"/>
          <w:sz w:val="18"/>
          <w:szCs w:val="18"/>
        </w:rPr>
        <w:t>“</w:t>
      </w:r>
      <w:r w:rsidRPr="00C82992">
        <w:rPr>
          <w:rFonts w:ascii="Arial" w:hAnsi="Arial" w:cs="Arial"/>
          <w:b/>
          <w:i/>
          <w:sz w:val="18"/>
          <w:szCs w:val="18"/>
        </w:rPr>
        <w:t xml:space="preserve">Artículo 257.- </w:t>
      </w:r>
      <w:r w:rsidRPr="00C82992">
        <w:rPr>
          <w:rFonts w:ascii="Arial" w:hAnsi="Arial" w:cs="Arial"/>
          <w:b/>
          <w:sz w:val="18"/>
          <w:szCs w:val="18"/>
        </w:rPr>
        <w:t>Eximente y atenuantes de responsabilidad por infracciones</w:t>
      </w:r>
    </w:p>
    <w:p w14:paraId="36069B7C" w14:textId="77777777" w:rsidR="00C82992" w:rsidRPr="00C82992" w:rsidRDefault="00C82992" w:rsidP="00C82992">
      <w:pPr>
        <w:pStyle w:val="Textonotapie"/>
        <w:ind w:left="142"/>
        <w:rPr>
          <w:rFonts w:ascii="Arial" w:hAnsi="Arial" w:cs="Arial"/>
          <w:i/>
          <w:sz w:val="18"/>
          <w:szCs w:val="18"/>
        </w:rPr>
      </w:pPr>
      <w:r w:rsidRPr="00C82992">
        <w:rPr>
          <w:rFonts w:ascii="Arial" w:hAnsi="Arial" w:cs="Arial"/>
          <w:i/>
          <w:sz w:val="18"/>
          <w:szCs w:val="18"/>
        </w:rPr>
        <w:t>1.- Constituyen condiciones eximente de la responsabilidad por infracciones las siguientes:</w:t>
      </w:r>
    </w:p>
    <w:p w14:paraId="3687A9A8" w14:textId="77777777" w:rsidR="00C82992" w:rsidRPr="00C82992" w:rsidRDefault="00C82992" w:rsidP="00C82992">
      <w:pPr>
        <w:pStyle w:val="Textonotapie"/>
        <w:ind w:left="142"/>
        <w:rPr>
          <w:rFonts w:ascii="Arial" w:hAnsi="Arial" w:cs="Arial"/>
          <w:i/>
          <w:sz w:val="18"/>
          <w:szCs w:val="18"/>
        </w:rPr>
      </w:pPr>
      <w:r w:rsidRPr="00C82992">
        <w:rPr>
          <w:rFonts w:ascii="Arial" w:hAnsi="Arial" w:cs="Arial"/>
          <w:i/>
          <w:sz w:val="18"/>
          <w:szCs w:val="18"/>
        </w:rPr>
        <w:t>(…)</w:t>
      </w:r>
    </w:p>
    <w:p w14:paraId="0D846D86" w14:textId="77777777" w:rsidR="00C82992" w:rsidRPr="00C82992" w:rsidRDefault="00C82992" w:rsidP="00C82992">
      <w:pPr>
        <w:pStyle w:val="Textonotapie"/>
        <w:ind w:left="142"/>
        <w:jc w:val="both"/>
        <w:rPr>
          <w:rFonts w:ascii="Arial" w:hAnsi="Arial" w:cs="Arial"/>
          <w:i/>
          <w:sz w:val="18"/>
          <w:szCs w:val="18"/>
        </w:rPr>
      </w:pPr>
      <w:r w:rsidRPr="00C82992">
        <w:rPr>
          <w:rFonts w:ascii="Arial" w:hAnsi="Arial" w:cs="Arial"/>
          <w:i/>
          <w:sz w:val="18"/>
          <w:szCs w:val="18"/>
        </w:rPr>
        <w:t>f) La subsanación voluntaria por parte del posible sancionado del acto u omisión imputado como constitutivo de infracción administrativa, con anterioridad a la notificación de la imputación de cargos a que se refiere el inciso 3) del artículo 255.</w:t>
      </w:r>
    </w:p>
    <w:p w14:paraId="2C6A58D7" w14:textId="77777777" w:rsidR="00C82992" w:rsidRPr="00C82992" w:rsidRDefault="00C82992" w:rsidP="00C82992">
      <w:pPr>
        <w:pStyle w:val="Textonotapie"/>
        <w:ind w:left="142"/>
        <w:rPr>
          <w:rFonts w:ascii="Arial" w:hAnsi="Arial" w:cs="Arial"/>
          <w:sz w:val="18"/>
          <w:szCs w:val="18"/>
          <w:lang w:val="es-PE"/>
        </w:rPr>
      </w:pPr>
      <w:r w:rsidRPr="00C82992">
        <w:rPr>
          <w:rFonts w:ascii="Arial" w:hAnsi="Arial" w:cs="Arial"/>
          <w:i/>
          <w:sz w:val="18"/>
          <w:szCs w:val="18"/>
        </w:rPr>
        <w:t>(…).</w:t>
      </w:r>
      <w:r w:rsidRPr="00C82992">
        <w:rPr>
          <w:rFonts w:ascii="Arial" w:hAnsi="Arial" w:cs="Arial"/>
          <w:sz w:val="18"/>
          <w:szCs w:val="18"/>
        </w:rPr>
        <w:t>”</w:t>
      </w:r>
    </w:p>
  </w:footnote>
  <w:footnote w:id="5">
    <w:p w14:paraId="06DEFB90" w14:textId="77777777" w:rsidR="00C82992" w:rsidRPr="00C82992" w:rsidRDefault="00C82992" w:rsidP="00C82992">
      <w:pPr>
        <w:pStyle w:val="Textonotapie"/>
        <w:jc w:val="both"/>
        <w:rPr>
          <w:rFonts w:ascii="Arial" w:hAnsi="Arial" w:cs="Arial"/>
          <w:i/>
          <w:sz w:val="18"/>
          <w:szCs w:val="18"/>
        </w:rPr>
      </w:pPr>
      <w:r w:rsidRPr="00D4182C">
        <w:rPr>
          <w:rStyle w:val="Refdenotaalpie"/>
          <w:rFonts w:ascii="Arial" w:hAnsi="Arial" w:cs="Arial"/>
          <w:sz w:val="16"/>
          <w:szCs w:val="18"/>
        </w:rPr>
        <w:footnoteRef/>
      </w:r>
      <w:r w:rsidRPr="00D4182C">
        <w:rPr>
          <w:rFonts w:ascii="Arial" w:hAnsi="Arial" w:cs="Arial"/>
          <w:sz w:val="16"/>
          <w:szCs w:val="18"/>
        </w:rPr>
        <w:t xml:space="preserve"> </w:t>
      </w:r>
      <w:r w:rsidRPr="00C82992">
        <w:rPr>
          <w:rFonts w:ascii="Arial" w:hAnsi="Arial" w:cs="Arial"/>
          <w:sz w:val="18"/>
          <w:szCs w:val="18"/>
          <w:lang w:val="es-PE"/>
        </w:rPr>
        <w:t>“</w:t>
      </w:r>
      <w:r w:rsidRPr="00C82992">
        <w:rPr>
          <w:rFonts w:ascii="Arial" w:hAnsi="Arial" w:cs="Arial"/>
          <w:b/>
          <w:i/>
          <w:sz w:val="18"/>
          <w:szCs w:val="18"/>
        </w:rPr>
        <w:t>Artículo 255.- Procedimiento sancionador</w:t>
      </w:r>
    </w:p>
    <w:p w14:paraId="3365736B" w14:textId="77777777" w:rsidR="00C82992" w:rsidRPr="00C82992" w:rsidRDefault="00C82992" w:rsidP="00C82992">
      <w:pPr>
        <w:pStyle w:val="Textonotapie"/>
        <w:ind w:left="142"/>
        <w:jc w:val="both"/>
        <w:rPr>
          <w:rFonts w:ascii="Arial" w:hAnsi="Arial" w:cs="Arial"/>
          <w:i/>
          <w:sz w:val="18"/>
          <w:szCs w:val="18"/>
        </w:rPr>
      </w:pPr>
      <w:r w:rsidRPr="00C82992">
        <w:rPr>
          <w:rFonts w:ascii="Arial" w:hAnsi="Arial" w:cs="Arial"/>
          <w:i/>
          <w:sz w:val="18"/>
          <w:szCs w:val="18"/>
        </w:rPr>
        <w:t>Las entidades en el ejercicio de su potestad sancionadora se ciñen a las siguientes disposiciones:</w:t>
      </w:r>
    </w:p>
    <w:p w14:paraId="56099AE0" w14:textId="77777777" w:rsidR="00C82992" w:rsidRPr="00C82992" w:rsidRDefault="00C82992" w:rsidP="00C82992">
      <w:pPr>
        <w:pStyle w:val="Textonotapie"/>
        <w:ind w:left="142"/>
        <w:jc w:val="both"/>
        <w:rPr>
          <w:rFonts w:ascii="Arial" w:hAnsi="Arial" w:cs="Arial"/>
          <w:i/>
          <w:sz w:val="18"/>
          <w:szCs w:val="18"/>
        </w:rPr>
      </w:pPr>
      <w:r w:rsidRPr="00C82992">
        <w:rPr>
          <w:rFonts w:ascii="Arial" w:hAnsi="Arial" w:cs="Arial"/>
          <w:i/>
          <w:sz w:val="18"/>
          <w:szCs w:val="18"/>
        </w:rPr>
        <w:t>(…)</w:t>
      </w:r>
    </w:p>
    <w:p w14:paraId="49875665" w14:textId="77777777" w:rsidR="00C82992" w:rsidRPr="00BC4DC8" w:rsidRDefault="00C82992" w:rsidP="00C82992">
      <w:pPr>
        <w:pStyle w:val="Textonotapie"/>
        <w:ind w:left="284" w:hanging="142"/>
        <w:jc w:val="both"/>
        <w:rPr>
          <w:lang w:val="es-PE"/>
        </w:rPr>
      </w:pPr>
      <w:r w:rsidRPr="00C82992">
        <w:rPr>
          <w:rFonts w:ascii="Arial" w:hAnsi="Arial" w:cs="Arial"/>
          <w:i/>
          <w:sz w:val="18"/>
          <w:szCs w:val="18"/>
        </w:rPr>
        <w:t>3. Decidida la iniciación del procedimiento sancionador, la autoridad instructora del procedimiento formula la respectiva notificación de cargo al posible sancionado (...)”</w:t>
      </w:r>
    </w:p>
  </w:footnote>
  <w:footnote w:id="6">
    <w:p w14:paraId="680A446B" w14:textId="77777777" w:rsidR="00C82992" w:rsidRPr="00CE7C01" w:rsidRDefault="00C82992" w:rsidP="00371393">
      <w:pPr>
        <w:pStyle w:val="Textonotapie"/>
        <w:spacing w:before="60" w:after="60"/>
        <w:ind w:left="142" w:hanging="142"/>
        <w:jc w:val="both"/>
        <w:rPr>
          <w:rFonts w:ascii="Arial" w:hAnsi="Arial" w:cs="Arial"/>
          <w:sz w:val="18"/>
          <w:szCs w:val="18"/>
          <w:lang w:val="es-US"/>
        </w:rPr>
      </w:pPr>
      <w:r w:rsidRPr="00CE7C01">
        <w:rPr>
          <w:rStyle w:val="Refdenotaalpie"/>
          <w:rFonts w:ascii="Arial" w:hAnsi="Arial" w:cs="Arial"/>
          <w:sz w:val="18"/>
          <w:szCs w:val="18"/>
        </w:rPr>
        <w:footnoteRef/>
      </w:r>
      <w:r w:rsidRPr="00CE7C01">
        <w:rPr>
          <w:rFonts w:ascii="Arial" w:hAnsi="Arial" w:cs="Arial"/>
          <w:sz w:val="18"/>
          <w:szCs w:val="18"/>
        </w:rPr>
        <w:t xml:space="preserve"> </w:t>
      </w:r>
      <w:r w:rsidRPr="00CE7C01">
        <w:rPr>
          <w:rFonts w:ascii="Arial" w:hAnsi="Arial" w:cs="Arial"/>
          <w:sz w:val="18"/>
          <w:szCs w:val="18"/>
        </w:rPr>
        <w:tab/>
        <w:t>En el artículo 245 del TUO de la LPAG se señala como formas o modos en que la actividad de fiscalización podría concluirse las siguientes: 1) Constancia de conformidad de la actividad desarrollada por el administrado; 2) Recomendación de mejoras o correcciones de la actividad desarrollada por el administrado; 3) La advertencia de la existencia de incumplimientos no susceptibles de ameritar la determinación de responsabilidades administrativas; 4) La recomendación del inicio de un procedimiento con el fin de determinar las responsabilidades administrativas que correspondan; 5) La adopción de medidas correctivas y 6) Otras formas según lo establezcan las leyes especiales.</w:t>
      </w:r>
    </w:p>
  </w:footnote>
  <w:footnote w:id="7">
    <w:p w14:paraId="6CEFB401" w14:textId="77777777" w:rsidR="00C82992" w:rsidRDefault="00C82992" w:rsidP="00D34C14">
      <w:pPr>
        <w:pStyle w:val="Textonotapie"/>
        <w:spacing w:before="60" w:after="60"/>
        <w:ind w:left="142" w:hanging="142"/>
        <w:jc w:val="both"/>
        <w:rPr>
          <w:rFonts w:ascii="Arial" w:hAnsi="Arial" w:cs="Arial"/>
          <w:b/>
          <w:i/>
          <w:sz w:val="18"/>
          <w:szCs w:val="18"/>
        </w:rPr>
      </w:pPr>
      <w:r w:rsidRPr="00CE7C01">
        <w:rPr>
          <w:rStyle w:val="Refdenotaalpie"/>
          <w:rFonts w:ascii="Arial" w:hAnsi="Arial" w:cs="Arial"/>
          <w:sz w:val="18"/>
          <w:szCs w:val="18"/>
        </w:rPr>
        <w:footnoteRef/>
      </w:r>
      <w:r w:rsidRPr="00CE7C01">
        <w:rPr>
          <w:rFonts w:ascii="Arial" w:hAnsi="Arial" w:cs="Arial"/>
          <w:sz w:val="18"/>
          <w:szCs w:val="18"/>
        </w:rPr>
        <w:t xml:space="preserve"> </w:t>
      </w:r>
      <w:r>
        <w:rPr>
          <w:rFonts w:ascii="Arial" w:hAnsi="Arial" w:cs="Arial"/>
          <w:i/>
          <w:sz w:val="18"/>
          <w:szCs w:val="18"/>
        </w:rPr>
        <w:t>“</w:t>
      </w:r>
      <w:r>
        <w:rPr>
          <w:rFonts w:ascii="Arial" w:hAnsi="Arial" w:cs="Arial"/>
          <w:b/>
          <w:i/>
          <w:sz w:val="18"/>
          <w:szCs w:val="18"/>
        </w:rPr>
        <w:t>Artículo 9.- I</w:t>
      </w:r>
      <w:r w:rsidR="00371393">
        <w:rPr>
          <w:rFonts w:ascii="Arial" w:hAnsi="Arial" w:cs="Arial"/>
          <w:b/>
          <w:i/>
          <w:sz w:val="18"/>
          <w:szCs w:val="18"/>
        </w:rPr>
        <w:t>ndagaciones preliminares como consecuencia de acciones de supervisión</w:t>
      </w:r>
    </w:p>
    <w:p w14:paraId="42D98339" w14:textId="77777777" w:rsidR="00C82992" w:rsidRDefault="00C82992" w:rsidP="00D34C14">
      <w:pPr>
        <w:pStyle w:val="Textonotapie"/>
        <w:spacing w:before="60" w:after="60"/>
        <w:ind w:left="142"/>
        <w:jc w:val="both"/>
        <w:rPr>
          <w:rFonts w:ascii="Arial" w:hAnsi="Arial" w:cs="Arial"/>
          <w:i/>
          <w:sz w:val="18"/>
          <w:szCs w:val="18"/>
        </w:rPr>
      </w:pPr>
      <w:r>
        <w:rPr>
          <w:rFonts w:ascii="Arial" w:hAnsi="Arial" w:cs="Arial"/>
          <w:i/>
          <w:sz w:val="18"/>
          <w:szCs w:val="18"/>
        </w:rPr>
        <w:t>(…)</w:t>
      </w:r>
    </w:p>
    <w:p w14:paraId="2D8BFB19" w14:textId="77777777" w:rsidR="00C82992" w:rsidRDefault="00C82992" w:rsidP="00D34C14">
      <w:pPr>
        <w:autoSpaceDE w:val="0"/>
        <w:autoSpaceDN w:val="0"/>
        <w:adjustRightInd w:val="0"/>
        <w:spacing w:before="60" w:after="60"/>
        <w:ind w:left="142"/>
        <w:jc w:val="both"/>
        <w:rPr>
          <w:rFonts w:ascii="Arial" w:hAnsi="Arial" w:cs="Arial"/>
          <w:iCs/>
          <w:sz w:val="18"/>
          <w:szCs w:val="18"/>
        </w:rPr>
      </w:pPr>
      <w:r>
        <w:rPr>
          <w:rFonts w:ascii="Arial" w:hAnsi="Arial" w:cs="Arial"/>
          <w:i/>
          <w:iCs/>
          <w:sz w:val="18"/>
          <w:szCs w:val="18"/>
        </w:rPr>
        <w:t xml:space="preserve">Cuando dichos órganos concluyen que existen indicios suficientes de posibles infracciones administrativas remiten los informes correspondientes a las Intendencias Generales de Cumplimiento, las que determinan si corresponde iniciar o no un procedimiento administrativo sancionador. De ser el caso, las Intendencias Generales de Cumplimiento podrán realizar inspecciones o investigaciones adicionales de los indicios reportados. En el caso de las posibles infracciones en el ámbito del Reglamento de la Actividad de Financiamiento Participativo Financiero y sus Sociedades Administradoras, las indagaciones preliminares son realizadas por la Intendencia General de Investigación e Innovación, dependencia que de existir indicios suficientes de posibles infracciones administrativas determinará si corresponde iniciar o no un procedimiento administrativo sancionador.” </w:t>
      </w:r>
    </w:p>
    <w:p w14:paraId="6E2CBC4E" w14:textId="77777777" w:rsidR="00C82992" w:rsidRDefault="00C82992" w:rsidP="00D34C14">
      <w:pPr>
        <w:pStyle w:val="Textonotapie"/>
        <w:spacing w:before="60" w:after="60"/>
        <w:ind w:left="142"/>
        <w:jc w:val="both"/>
        <w:rPr>
          <w:rFonts w:ascii="Arial" w:hAnsi="Arial" w:cs="Arial"/>
          <w:sz w:val="18"/>
          <w:szCs w:val="18"/>
          <w:lang w:val="es-ES"/>
        </w:rPr>
      </w:pPr>
      <w:r>
        <w:rPr>
          <w:rFonts w:ascii="Arial" w:hAnsi="Arial" w:cs="Arial"/>
          <w:i/>
          <w:sz w:val="18"/>
          <w:szCs w:val="18"/>
        </w:rPr>
        <w:t>(…)”</w:t>
      </w:r>
    </w:p>
    <w:p w14:paraId="4540EE74" w14:textId="77777777" w:rsidR="00C82992" w:rsidRPr="00CE7C01" w:rsidRDefault="00C82992" w:rsidP="00770E55">
      <w:pPr>
        <w:pStyle w:val="Textonotapie"/>
        <w:spacing w:before="60" w:after="60"/>
        <w:ind w:left="284" w:hanging="284"/>
        <w:jc w:val="both"/>
        <w:rPr>
          <w:rFonts w:ascii="Arial" w:hAnsi="Arial" w:cs="Arial"/>
          <w:sz w:val="18"/>
          <w:szCs w:val="18"/>
          <w:lang w:val="es-ES"/>
        </w:rPr>
      </w:pPr>
    </w:p>
  </w:footnote>
  <w:footnote w:id="8">
    <w:p w14:paraId="6708A431" w14:textId="77777777" w:rsidR="00C82992" w:rsidRPr="00770E55" w:rsidRDefault="00C82992" w:rsidP="00770E55">
      <w:pPr>
        <w:pStyle w:val="Textonotapie"/>
        <w:jc w:val="both"/>
        <w:rPr>
          <w:rFonts w:ascii="Arial" w:hAnsi="Arial" w:cs="Arial"/>
          <w:sz w:val="18"/>
          <w:szCs w:val="18"/>
        </w:rPr>
      </w:pPr>
      <w:r w:rsidRPr="00D4182C">
        <w:rPr>
          <w:rStyle w:val="Refdenotaalpie"/>
          <w:rFonts w:ascii="Arial" w:hAnsi="Arial" w:cs="Arial"/>
          <w:sz w:val="16"/>
          <w:szCs w:val="18"/>
        </w:rPr>
        <w:footnoteRef/>
      </w:r>
      <w:r w:rsidRPr="00D4182C">
        <w:rPr>
          <w:rFonts w:ascii="Arial" w:hAnsi="Arial" w:cs="Arial"/>
          <w:sz w:val="16"/>
          <w:szCs w:val="18"/>
        </w:rPr>
        <w:t xml:space="preserve"> </w:t>
      </w:r>
      <w:r w:rsidRPr="00770E55">
        <w:rPr>
          <w:rFonts w:ascii="Arial" w:hAnsi="Arial" w:cs="Arial"/>
          <w:sz w:val="18"/>
          <w:szCs w:val="18"/>
        </w:rPr>
        <w:t>“</w:t>
      </w:r>
      <w:r w:rsidRPr="00770E55">
        <w:rPr>
          <w:rFonts w:ascii="Arial" w:hAnsi="Arial" w:cs="Arial"/>
          <w:b/>
          <w:i/>
          <w:sz w:val="18"/>
          <w:szCs w:val="18"/>
        </w:rPr>
        <w:t xml:space="preserve">Artículo 257.- </w:t>
      </w:r>
      <w:r w:rsidRPr="00770E55">
        <w:rPr>
          <w:rFonts w:ascii="Arial" w:hAnsi="Arial" w:cs="Arial"/>
          <w:b/>
          <w:sz w:val="18"/>
          <w:szCs w:val="18"/>
        </w:rPr>
        <w:t>Eximente y atenuantes de responsabilidad por infracciones</w:t>
      </w:r>
    </w:p>
    <w:p w14:paraId="518FD3A7" w14:textId="77777777" w:rsidR="00C82992" w:rsidRPr="00770E55" w:rsidRDefault="00C82992" w:rsidP="00770E55">
      <w:pPr>
        <w:pStyle w:val="Textonotapie"/>
        <w:ind w:left="142"/>
        <w:jc w:val="both"/>
        <w:rPr>
          <w:rFonts w:ascii="Arial" w:hAnsi="Arial" w:cs="Arial"/>
          <w:i/>
          <w:sz w:val="18"/>
          <w:szCs w:val="18"/>
        </w:rPr>
      </w:pPr>
      <w:r w:rsidRPr="00770E55">
        <w:rPr>
          <w:rFonts w:ascii="Arial" w:hAnsi="Arial" w:cs="Arial"/>
          <w:i/>
          <w:sz w:val="18"/>
          <w:szCs w:val="18"/>
        </w:rPr>
        <w:t>1.- Constituyen condiciones eximente de la responsabilidad por infracciones las siguientes:</w:t>
      </w:r>
    </w:p>
    <w:p w14:paraId="15B77E12" w14:textId="77777777" w:rsidR="00C82992" w:rsidRPr="00770E55" w:rsidRDefault="00C82992" w:rsidP="00770E55">
      <w:pPr>
        <w:pStyle w:val="Textonotapie"/>
        <w:ind w:left="142"/>
        <w:jc w:val="both"/>
        <w:rPr>
          <w:rFonts w:ascii="Arial" w:hAnsi="Arial" w:cs="Arial"/>
          <w:i/>
          <w:sz w:val="18"/>
          <w:szCs w:val="18"/>
        </w:rPr>
      </w:pPr>
      <w:r w:rsidRPr="00770E55">
        <w:rPr>
          <w:rFonts w:ascii="Arial" w:hAnsi="Arial" w:cs="Arial"/>
          <w:i/>
          <w:sz w:val="18"/>
          <w:szCs w:val="18"/>
        </w:rPr>
        <w:t>(…)</w:t>
      </w:r>
    </w:p>
    <w:p w14:paraId="3B6C2832" w14:textId="77777777" w:rsidR="00C82992" w:rsidRPr="00770E55" w:rsidRDefault="00C82992" w:rsidP="0088394A">
      <w:pPr>
        <w:pStyle w:val="Textonotapie"/>
        <w:ind w:left="142"/>
        <w:jc w:val="both"/>
        <w:rPr>
          <w:rFonts w:ascii="Arial" w:hAnsi="Arial" w:cs="Arial"/>
          <w:i/>
          <w:sz w:val="18"/>
          <w:szCs w:val="18"/>
        </w:rPr>
      </w:pPr>
      <w:r w:rsidRPr="00770E55">
        <w:rPr>
          <w:rFonts w:ascii="Arial" w:hAnsi="Arial" w:cs="Arial"/>
          <w:i/>
          <w:sz w:val="18"/>
          <w:szCs w:val="18"/>
        </w:rPr>
        <w:t>f) La subsanación voluntaria por parte del posible sancionado del acto u omisión imputado como constitutivo de infracción administrativa, con anterioridad a la notificación de la imputación de cargos a que se refiere el inciso 3) del artículo 255.</w:t>
      </w:r>
    </w:p>
    <w:p w14:paraId="3F4ECDB9" w14:textId="77777777" w:rsidR="00C82992" w:rsidRPr="0088394A" w:rsidRDefault="00C82992" w:rsidP="00770E55">
      <w:pPr>
        <w:pStyle w:val="Textonotapie"/>
        <w:ind w:left="142"/>
        <w:jc w:val="both"/>
        <w:rPr>
          <w:rFonts w:ascii="Arial" w:hAnsi="Arial" w:cs="Arial"/>
          <w:sz w:val="18"/>
          <w:szCs w:val="18"/>
          <w:lang w:val="es-PE"/>
        </w:rPr>
      </w:pPr>
      <w:r w:rsidRPr="00770E55">
        <w:rPr>
          <w:rFonts w:ascii="Arial" w:hAnsi="Arial" w:cs="Arial"/>
          <w:i/>
          <w:sz w:val="18"/>
          <w:szCs w:val="18"/>
        </w:rPr>
        <w:t>(…).</w:t>
      </w:r>
      <w:r w:rsidRPr="00770E55">
        <w:rPr>
          <w:rFonts w:ascii="Arial" w:hAnsi="Arial" w:cs="Arial"/>
          <w:sz w:val="18"/>
          <w:szCs w:val="18"/>
        </w:rPr>
        <w:t>”</w:t>
      </w:r>
    </w:p>
  </w:footnote>
  <w:footnote w:id="9">
    <w:p w14:paraId="4D36F797" w14:textId="77777777" w:rsidR="00C82992" w:rsidRPr="00770E55" w:rsidRDefault="00C82992" w:rsidP="00E92FAE">
      <w:pPr>
        <w:pStyle w:val="Textonotapie"/>
        <w:jc w:val="both"/>
        <w:rPr>
          <w:rFonts w:ascii="Arial" w:hAnsi="Arial" w:cs="Arial"/>
          <w:i/>
          <w:sz w:val="18"/>
          <w:szCs w:val="18"/>
        </w:rPr>
      </w:pPr>
      <w:r w:rsidRPr="002E4D75">
        <w:rPr>
          <w:rStyle w:val="Refdenotaalpie"/>
          <w:rFonts w:ascii="Arial" w:hAnsi="Arial" w:cs="Arial"/>
          <w:sz w:val="16"/>
          <w:szCs w:val="16"/>
        </w:rPr>
        <w:footnoteRef/>
      </w:r>
      <w:r w:rsidRPr="002E4D75">
        <w:rPr>
          <w:rFonts w:ascii="Arial" w:hAnsi="Arial" w:cs="Arial"/>
          <w:sz w:val="16"/>
          <w:szCs w:val="16"/>
        </w:rPr>
        <w:t xml:space="preserve"> </w:t>
      </w:r>
      <w:r w:rsidRPr="00770E55">
        <w:rPr>
          <w:rFonts w:ascii="Arial" w:hAnsi="Arial" w:cs="Arial"/>
          <w:sz w:val="18"/>
          <w:szCs w:val="18"/>
        </w:rPr>
        <w:t>“</w:t>
      </w:r>
      <w:r w:rsidRPr="00770E55">
        <w:rPr>
          <w:rFonts w:ascii="Arial" w:hAnsi="Arial" w:cs="Arial"/>
          <w:i/>
          <w:sz w:val="18"/>
          <w:szCs w:val="18"/>
        </w:rPr>
        <w:t>Artículo 254.- Caracteres del procedimiento sancionador</w:t>
      </w:r>
    </w:p>
    <w:p w14:paraId="50C53D56" w14:textId="77777777" w:rsidR="00C82992" w:rsidRPr="00770E55" w:rsidRDefault="00C82992" w:rsidP="00E92FAE">
      <w:pPr>
        <w:pStyle w:val="Textonotapie"/>
        <w:ind w:left="142"/>
        <w:jc w:val="both"/>
        <w:rPr>
          <w:rFonts w:ascii="Arial" w:hAnsi="Arial" w:cs="Arial"/>
          <w:i/>
          <w:sz w:val="18"/>
          <w:szCs w:val="18"/>
        </w:rPr>
      </w:pPr>
      <w:r w:rsidRPr="00770E55">
        <w:rPr>
          <w:rFonts w:ascii="Arial" w:hAnsi="Arial" w:cs="Arial"/>
          <w:i/>
          <w:sz w:val="18"/>
          <w:szCs w:val="18"/>
        </w:rPr>
        <w:t>254.1 Para el ejercicio de la potestad sancionadora se requiere obligatoriamente haber seguido el procedimiento legal o reglamentariamente establecido caracterizado por:</w:t>
      </w:r>
    </w:p>
    <w:p w14:paraId="39CEF225" w14:textId="77777777" w:rsidR="00C82992" w:rsidRPr="00770E55" w:rsidRDefault="00C82992" w:rsidP="00E92FAE">
      <w:pPr>
        <w:pStyle w:val="Textonotapie"/>
        <w:ind w:left="142"/>
        <w:jc w:val="both"/>
        <w:rPr>
          <w:rFonts w:ascii="Arial" w:hAnsi="Arial" w:cs="Arial"/>
          <w:i/>
          <w:sz w:val="18"/>
          <w:szCs w:val="18"/>
        </w:rPr>
      </w:pPr>
      <w:r w:rsidRPr="00770E55">
        <w:rPr>
          <w:rFonts w:ascii="Arial" w:hAnsi="Arial" w:cs="Arial"/>
          <w:i/>
          <w:sz w:val="18"/>
          <w:szCs w:val="18"/>
        </w:rPr>
        <w:t>(…)</w:t>
      </w:r>
    </w:p>
    <w:p w14:paraId="532C507A" w14:textId="77777777" w:rsidR="00C82992" w:rsidRPr="00770E55" w:rsidRDefault="00C82992" w:rsidP="00E92FAE">
      <w:pPr>
        <w:pStyle w:val="Textonotapie"/>
        <w:ind w:left="142"/>
        <w:jc w:val="both"/>
        <w:rPr>
          <w:rFonts w:ascii="Arial" w:hAnsi="Arial" w:cs="Arial"/>
          <w:i/>
          <w:sz w:val="18"/>
          <w:szCs w:val="18"/>
        </w:rPr>
      </w:pPr>
      <w:r w:rsidRPr="00770E55">
        <w:rPr>
          <w:rFonts w:ascii="Arial" w:hAnsi="Arial" w:cs="Arial"/>
          <w:i/>
          <w:sz w:val="18"/>
          <w:szCs w:val="18"/>
        </w:rPr>
        <w:t>3. Notificar a los administrados los hechos que se le imputen a título de cargo, la calificación de las infracciones que tales hechos pueden constituir y la expresión de las sanciones que, en su caso, se le pudiera imponer, así como la autoridad competente para imponer la sanción y la norma que atribuya tal competencia.</w:t>
      </w:r>
    </w:p>
    <w:p w14:paraId="66184CC2" w14:textId="77777777" w:rsidR="00C82992" w:rsidRPr="00770E55" w:rsidRDefault="00C82992" w:rsidP="00E92FAE">
      <w:pPr>
        <w:pStyle w:val="Textonotapie"/>
        <w:ind w:left="142"/>
        <w:jc w:val="both"/>
        <w:rPr>
          <w:rFonts w:ascii="Arial" w:hAnsi="Arial" w:cs="Arial"/>
          <w:i/>
          <w:sz w:val="18"/>
          <w:szCs w:val="18"/>
        </w:rPr>
      </w:pPr>
      <w:r w:rsidRPr="00770E55">
        <w:rPr>
          <w:rFonts w:ascii="Arial" w:hAnsi="Arial" w:cs="Arial"/>
          <w:i/>
          <w:sz w:val="18"/>
          <w:szCs w:val="18"/>
        </w:rPr>
        <w:t>4. Otorgar al administrado un plazo de cinco días para formular sus alegaciones y utilizar los medios de defensa admitidos por el ordenamiento jurídico conforme al numeral</w:t>
      </w:r>
    </w:p>
    <w:p w14:paraId="4D4592A8" w14:textId="77777777" w:rsidR="00C82992" w:rsidRPr="00770E55" w:rsidRDefault="00C82992" w:rsidP="00E92FAE">
      <w:pPr>
        <w:pStyle w:val="Textonotapie"/>
        <w:ind w:left="142"/>
        <w:jc w:val="both"/>
        <w:rPr>
          <w:i/>
          <w:sz w:val="18"/>
          <w:szCs w:val="18"/>
        </w:rPr>
      </w:pPr>
      <w:r w:rsidRPr="00770E55">
        <w:rPr>
          <w:rFonts w:ascii="Arial" w:hAnsi="Arial" w:cs="Arial"/>
          <w:i/>
          <w:sz w:val="18"/>
          <w:szCs w:val="18"/>
        </w:rPr>
        <w:t>173.2 del artículo 173, sin que la abstención del ejercicio de este derecho pueda considerarse elemento de juicio en contrario a su situación”.</w:t>
      </w:r>
    </w:p>
  </w:footnote>
  <w:footnote w:id="10">
    <w:p w14:paraId="01180B41" w14:textId="77777777" w:rsidR="00C82992" w:rsidRPr="00770E55" w:rsidRDefault="00C82992" w:rsidP="00DD32DF">
      <w:pPr>
        <w:pStyle w:val="Textonotapie"/>
        <w:ind w:left="142" w:hanging="142"/>
        <w:jc w:val="both"/>
        <w:rPr>
          <w:rFonts w:ascii="Arial" w:hAnsi="Arial" w:cs="Arial"/>
          <w:sz w:val="18"/>
          <w:szCs w:val="18"/>
          <w:lang w:val="es-PE"/>
        </w:rPr>
      </w:pPr>
      <w:r w:rsidRPr="00A269E8">
        <w:rPr>
          <w:rStyle w:val="Refdenotaalpie"/>
          <w:rFonts w:ascii="Arial" w:hAnsi="Arial" w:cs="Arial"/>
          <w:sz w:val="16"/>
          <w:szCs w:val="16"/>
        </w:rPr>
        <w:footnoteRef/>
      </w:r>
      <w:r w:rsidRPr="00A269E8">
        <w:rPr>
          <w:rFonts w:ascii="Arial" w:hAnsi="Arial" w:cs="Arial"/>
          <w:sz w:val="16"/>
          <w:szCs w:val="16"/>
        </w:rPr>
        <w:t xml:space="preserve"> </w:t>
      </w:r>
      <w:r w:rsidRPr="00770E55">
        <w:rPr>
          <w:rFonts w:ascii="Arial" w:hAnsi="Arial" w:cs="Arial"/>
          <w:sz w:val="18"/>
          <w:szCs w:val="18"/>
          <w:lang w:val="es-PE"/>
        </w:rPr>
        <w:t xml:space="preserve">Similar sería el caso de las infracciones administrativas por conducción de vehículos con presencia de alcohol en la sangre, que por su propia naturaleza no podría subsanarse dado que requeriría retroceder en el tiempo y no consumir alcohol antes de conducir. </w:t>
      </w:r>
    </w:p>
  </w:footnote>
  <w:footnote w:id="11">
    <w:p w14:paraId="12747663" w14:textId="77777777" w:rsidR="00C82992" w:rsidRPr="00770E55" w:rsidRDefault="00C82992" w:rsidP="00DD32DF">
      <w:pPr>
        <w:pStyle w:val="Textonotapie"/>
        <w:ind w:left="142" w:hanging="142"/>
        <w:jc w:val="both"/>
        <w:rPr>
          <w:rFonts w:ascii="Arial" w:hAnsi="Arial" w:cs="Arial"/>
          <w:sz w:val="18"/>
          <w:szCs w:val="18"/>
          <w:lang w:val="es-PE"/>
        </w:rPr>
      </w:pPr>
      <w:r w:rsidRPr="002E4D75">
        <w:rPr>
          <w:rStyle w:val="Refdenotaalpie"/>
          <w:rFonts w:ascii="Arial" w:hAnsi="Arial" w:cs="Arial"/>
          <w:sz w:val="16"/>
          <w:szCs w:val="16"/>
        </w:rPr>
        <w:footnoteRef/>
      </w:r>
      <w:r w:rsidRPr="002E4D75">
        <w:rPr>
          <w:rFonts w:ascii="Arial" w:hAnsi="Arial" w:cs="Arial"/>
          <w:sz w:val="16"/>
          <w:szCs w:val="16"/>
        </w:rPr>
        <w:t xml:space="preserve"> </w:t>
      </w:r>
      <w:r w:rsidRPr="00770E55">
        <w:rPr>
          <w:rFonts w:ascii="Arial" w:hAnsi="Arial" w:cs="Arial"/>
          <w:sz w:val="18"/>
          <w:szCs w:val="18"/>
        </w:rPr>
        <w:t xml:space="preserve">Criterio concordante con el Memorándum N° 950-2017-SMV/06 del 6 de marzo de 2017, de </w:t>
      </w:r>
      <w:r w:rsidR="006E2CF5">
        <w:rPr>
          <w:rFonts w:ascii="Arial" w:hAnsi="Arial" w:cs="Arial"/>
          <w:sz w:val="18"/>
          <w:szCs w:val="18"/>
        </w:rPr>
        <w:t>la Oficina de Asesoría Jurídica de la SMV.</w:t>
      </w:r>
    </w:p>
  </w:footnote>
  <w:footnote w:id="12">
    <w:p w14:paraId="18EE692B" w14:textId="77777777" w:rsidR="00C82992" w:rsidRPr="006E2CF5" w:rsidRDefault="00C82992" w:rsidP="00DD32DF">
      <w:pPr>
        <w:pStyle w:val="Textonotapie"/>
        <w:jc w:val="both"/>
        <w:rPr>
          <w:rFonts w:ascii="Arial" w:hAnsi="Arial" w:cs="Arial"/>
          <w:i/>
          <w:sz w:val="18"/>
          <w:szCs w:val="18"/>
        </w:rPr>
      </w:pPr>
      <w:r w:rsidRPr="002E4D75">
        <w:rPr>
          <w:rStyle w:val="Refdenotaalpie"/>
          <w:rFonts w:ascii="Arial" w:hAnsi="Arial" w:cs="Arial"/>
          <w:sz w:val="16"/>
          <w:szCs w:val="16"/>
        </w:rPr>
        <w:footnoteRef/>
      </w:r>
      <w:r w:rsidRPr="002E4D75">
        <w:rPr>
          <w:rFonts w:ascii="Arial" w:hAnsi="Arial" w:cs="Arial"/>
          <w:sz w:val="16"/>
          <w:szCs w:val="16"/>
        </w:rPr>
        <w:t xml:space="preserve"> </w:t>
      </w:r>
      <w:r w:rsidRPr="006E2CF5">
        <w:rPr>
          <w:rFonts w:ascii="Arial" w:hAnsi="Arial" w:cs="Arial"/>
          <w:i/>
          <w:sz w:val="18"/>
          <w:szCs w:val="18"/>
        </w:rPr>
        <w:t>“Artículo 86.- Deberes de las autoridades en los procedimientos</w:t>
      </w:r>
    </w:p>
    <w:p w14:paraId="0D455441" w14:textId="77777777" w:rsidR="00C82992" w:rsidRPr="006E2CF5" w:rsidRDefault="00C82992" w:rsidP="00DD32DF">
      <w:pPr>
        <w:pStyle w:val="Textonotapie"/>
        <w:ind w:left="142"/>
        <w:jc w:val="both"/>
        <w:rPr>
          <w:i/>
          <w:sz w:val="18"/>
          <w:szCs w:val="18"/>
        </w:rPr>
      </w:pPr>
      <w:r w:rsidRPr="006E2CF5">
        <w:rPr>
          <w:rFonts w:ascii="Arial" w:hAnsi="Arial" w:cs="Arial"/>
          <w:i/>
          <w:sz w:val="18"/>
          <w:szCs w:val="18"/>
        </w:rPr>
        <w:t>Son deberes de las autoridades respecto del procedimiento administrativo y de sus partícipes, los siguientes: (…) 8. Interpretar las normas administrativas de forma que mejor atienda el fin público al cual se dirigen, preservando razonablemente los derechos de los administrados”.</w:t>
      </w:r>
    </w:p>
  </w:footnote>
  <w:footnote w:id="13">
    <w:p w14:paraId="37BDF13B" w14:textId="77777777" w:rsidR="00C82992" w:rsidRPr="00DD32DF" w:rsidRDefault="00C82992" w:rsidP="00DD32DF">
      <w:pPr>
        <w:pStyle w:val="Textonotapie"/>
        <w:ind w:left="142" w:hanging="142"/>
        <w:jc w:val="both"/>
        <w:rPr>
          <w:rFonts w:ascii="Arial" w:hAnsi="Arial" w:cs="Arial"/>
          <w:sz w:val="18"/>
          <w:szCs w:val="18"/>
          <w:lang w:val="en-US"/>
        </w:rPr>
      </w:pPr>
      <w:r w:rsidRPr="00E9153E">
        <w:rPr>
          <w:rStyle w:val="Refdenotaalpie"/>
          <w:rFonts w:ascii="Arial" w:hAnsi="Arial" w:cs="Arial"/>
          <w:sz w:val="16"/>
          <w:szCs w:val="16"/>
        </w:rPr>
        <w:footnoteRef/>
      </w:r>
      <w:r w:rsidRPr="00DD32DF">
        <w:rPr>
          <w:rFonts w:ascii="Arial" w:hAnsi="Arial" w:cs="Arial"/>
          <w:sz w:val="18"/>
          <w:szCs w:val="18"/>
        </w:rPr>
        <w:t xml:space="preserve"> S</w:t>
      </w:r>
      <w:r w:rsidRPr="00DD32DF">
        <w:rPr>
          <w:rFonts w:ascii="Arial" w:hAnsi="Arial" w:cs="Arial"/>
          <w:sz w:val="18"/>
          <w:szCs w:val="18"/>
          <w:lang w:val="es-PE"/>
        </w:rPr>
        <w:t xml:space="preserve">obre el análisis económico de las decisiones jurisdiccionales y cómo aquellas afectan en la economía y en los costos de transacción puede consultarse a Coase, R. (1960), The problem of Social Cost. </w:t>
      </w:r>
      <w:r w:rsidRPr="00DD32DF">
        <w:rPr>
          <w:rFonts w:ascii="Arial" w:hAnsi="Arial" w:cs="Arial"/>
          <w:i/>
          <w:sz w:val="18"/>
          <w:szCs w:val="18"/>
          <w:lang w:val="en-US"/>
        </w:rPr>
        <w:t xml:space="preserve">The Journal of Law &amp; Economics. The University of Chicago, 3, </w:t>
      </w:r>
      <w:r w:rsidRPr="00DD32DF">
        <w:rPr>
          <w:rFonts w:ascii="Arial" w:hAnsi="Arial" w:cs="Arial"/>
          <w:sz w:val="18"/>
          <w:szCs w:val="18"/>
          <w:lang w:val="en-US"/>
        </w:rPr>
        <w:t>p. 19.</w:t>
      </w:r>
    </w:p>
  </w:footnote>
  <w:footnote w:id="14">
    <w:p w14:paraId="0CDC3BB1" w14:textId="77777777" w:rsidR="00333D08" w:rsidRPr="00770E55" w:rsidRDefault="00333D08" w:rsidP="00333D08">
      <w:pPr>
        <w:pStyle w:val="Textonotapie"/>
        <w:jc w:val="both"/>
        <w:rPr>
          <w:rFonts w:ascii="Arial" w:hAnsi="Arial" w:cs="Arial"/>
          <w:b/>
          <w:i/>
          <w:sz w:val="18"/>
          <w:szCs w:val="18"/>
        </w:rPr>
      </w:pPr>
      <w:r>
        <w:rPr>
          <w:rStyle w:val="Refdenotaalpie"/>
          <w:rFonts w:ascii="Arial" w:hAnsi="Arial" w:cs="Arial"/>
          <w:sz w:val="16"/>
          <w:szCs w:val="16"/>
        </w:rPr>
        <w:footnoteRef/>
      </w:r>
      <w:r>
        <w:rPr>
          <w:rFonts w:ascii="Arial" w:hAnsi="Arial" w:cs="Arial"/>
          <w:sz w:val="16"/>
          <w:szCs w:val="16"/>
        </w:rPr>
        <w:t xml:space="preserve"> </w:t>
      </w:r>
      <w:r w:rsidRPr="00770E55">
        <w:rPr>
          <w:rFonts w:ascii="Arial" w:hAnsi="Arial" w:cs="Arial"/>
          <w:i/>
          <w:sz w:val="18"/>
          <w:szCs w:val="18"/>
        </w:rPr>
        <w:t>“Artículo 255.- Eximentes y atenuantes de responsabilidad por infracciones</w:t>
      </w:r>
    </w:p>
    <w:p w14:paraId="77EAA999" w14:textId="77777777" w:rsidR="00333D08" w:rsidRPr="00770E55" w:rsidRDefault="00333D08" w:rsidP="00333D08">
      <w:pPr>
        <w:autoSpaceDE w:val="0"/>
        <w:autoSpaceDN w:val="0"/>
        <w:adjustRightInd w:val="0"/>
        <w:ind w:firstLine="284"/>
        <w:jc w:val="both"/>
        <w:rPr>
          <w:rFonts w:ascii="Arial" w:hAnsi="Arial" w:cs="Arial"/>
          <w:i/>
          <w:color w:val="000000" w:themeColor="text1"/>
          <w:sz w:val="18"/>
          <w:szCs w:val="18"/>
        </w:rPr>
      </w:pPr>
      <w:r w:rsidRPr="00770E55">
        <w:rPr>
          <w:rFonts w:ascii="Arial" w:hAnsi="Arial" w:cs="Arial"/>
          <w:i/>
          <w:color w:val="000000" w:themeColor="text1"/>
          <w:sz w:val="18"/>
          <w:szCs w:val="18"/>
        </w:rPr>
        <w:t>1.- Constituyen condiciones eximentes de la responsabilidad por infracciones las siguientes:</w:t>
      </w:r>
    </w:p>
    <w:p w14:paraId="00794A8C" w14:textId="77777777" w:rsidR="00333D08" w:rsidRPr="00770E55" w:rsidRDefault="00333D08" w:rsidP="00333D08">
      <w:pPr>
        <w:autoSpaceDE w:val="0"/>
        <w:autoSpaceDN w:val="0"/>
        <w:adjustRightInd w:val="0"/>
        <w:ind w:left="284"/>
        <w:jc w:val="both"/>
        <w:rPr>
          <w:rFonts w:ascii="Arial" w:hAnsi="Arial" w:cs="Arial"/>
          <w:i/>
          <w:color w:val="000000" w:themeColor="text1"/>
          <w:sz w:val="18"/>
          <w:szCs w:val="18"/>
        </w:rPr>
      </w:pPr>
      <w:r w:rsidRPr="00770E55">
        <w:rPr>
          <w:rFonts w:ascii="Arial" w:hAnsi="Arial" w:cs="Arial"/>
          <w:i/>
          <w:color w:val="000000" w:themeColor="text1"/>
          <w:sz w:val="18"/>
          <w:szCs w:val="18"/>
        </w:rPr>
        <w:t>a) El caso fortuito o la fuerza mayor debidamente comprobada.</w:t>
      </w:r>
    </w:p>
    <w:p w14:paraId="482D88FE" w14:textId="77777777" w:rsidR="00333D08" w:rsidRPr="00770E55" w:rsidRDefault="00333D08" w:rsidP="00333D08">
      <w:pPr>
        <w:autoSpaceDE w:val="0"/>
        <w:autoSpaceDN w:val="0"/>
        <w:adjustRightInd w:val="0"/>
        <w:ind w:left="284"/>
        <w:jc w:val="both"/>
        <w:rPr>
          <w:rFonts w:ascii="Arial" w:hAnsi="Arial" w:cs="Arial"/>
          <w:i/>
          <w:color w:val="000000" w:themeColor="text1"/>
          <w:sz w:val="18"/>
          <w:szCs w:val="18"/>
        </w:rPr>
      </w:pPr>
      <w:r w:rsidRPr="00770E55">
        <w:rPr>
          <w:rFonts w:ascii="Arial" w:hAnsi="Arial" w:cs="Arial"/>
          <w:i/>
          <w:color w:val="000000" w:themeColor="text1"/>
          <w:sz w:val="18"/>
          <w:szCs w:val="18"/>
        </w:rPr>
        <w:t>b) Obrar en cumplimiento de un deber legal o el ejercicio legítimo del derecho de defensa.</w:t>
      </w:r>
    </w:p>
    <w:p w14:paraId="15ED5198" w14:textId="77777777" w:rsidR="00333D08" w:rsidRPr="00770E55" w:rsidRDefault="00333D08" w:rsidP="00333D08">
      <w:pPr>
        <w:autoSpaceDE w:val="0"/>
        <w:autoSpaceDN w:val="0"/>
        <w:adjustRightInd w:val="0"/>
        <w:ind w:left="284"/>
        <w:jc w:val="both"/>
        <w:rPr>
          <w:rFonts w:ascii="Arial" w:hAnsi="Arial" w:cs="Arial"/>
          <w:i/>
          <w:color w:val="000000" w:themeColor="text1"/>
          <w:sz w:val="18"/>
          <w:szCs w:val="18"/>
        </w:rPr>
      </w:pPr>
      <w:r w:rsidRPr="00770E55">
        <w:rPr>
          <w:rFonts w:ascii="Arial" w:hAnsi="Arial" w:cs="Arial"/>
          <w:i/>
          <w:color w:val="000000" w:themeColor="text1"/>
          <w:sz w:val="18"/>
          <w:szCs w:val="18"/>
        </w:rPr>
        <w:t>c) La incapacidad mental debidamente comprobada por la autoridad competente, siempre que esta afecte la aptitud para entender la infracción.</w:t>
      </w:r>
    </w:p>
    <w:p w14:paraId="4C5FE093" w14:textId="77777777" w:rsidR="00333D08" w:rsidRPr="00770E55" w:rsidRDefault="00333D08" w:rsidP="00333D08">
      <w:pPr>
        <w:autoSpaceDE w:val="0"/>
        <w:autoSpaceDN w:val="0"/>
        <w:adjustRightInd w:val="0"/>
        <w:ind w:left="284"/>
        <w:jc w:val="both"/>
        <w:rPr>
          <w:rFonts w:ascii="Arial" w:hAnsi="Arial" w:cs="Arial"/>
          <w:i/>
          <w:color w:val="000000" w:themeColor="text1"/>
          <w:sz w:val="18"/>
          <w:szCs w:val="18"/>
        </w:rPr>
      </w:pPr>
      <w:r w:rsidRPr="00770E55">
        <w:rPr>
          <w:rFonts w:ascii="Arial" w:hAnsi="Arial" w:cs="Arial"/>
          <w:i/>
          <w:color w:val="000000" w:themeColor="text1"/>
          <w:sz w:val="18"/>
          <w:szCs w:val="18"/>
        </w:rPr>
        <w:t>d) La orden obligatoria de autoridad competente, expedida en ejercicio de sus funciones.</w:t>
      </w:r>
    </w:p>
    <w:p w14:paraId="153755A0" w14:textId="77777777" w:rsidR="00333D08" w:rsidRPr="00770E55" w:rsidRDefault="00333D08" w:rsidP="00333D08">
      <w:pPr>
        <w:autoSpaceDE w:val="0"/>
        <w:autoSpaceDN w:val="0"/>
        <w:adjustRightInd w:val="0"/>
        <w:ind w:left="284"/>
        <w:jc w:val="both"/>
        <w:rPr>
          <w:rFonts w:ascii="Arial" w:hAnsi="Arial" w:cs="Arial"/>
          <w:i/>
          <w:color w:val="000000" w:themeColor="text1"/>
          <w:sz w:val="18"/>
          <w:szCs w:val="18"/>
        </w:rPr>
      </w:pPr>
      <w:r w:rsidRPr="00770E55">
        <w:rPr>
          <w:rFonts w:ascii="Arial" w:hAnsi="Arial" w:cs="Arial"/>
          <w:i/>
          <w:color w:val="000000" w:themeColor="text1"/>
          <w:sz w:val="18"/>
          <w:szCs w:val="18"/>
        </w:rPr>
        <w:t>e) El error inducido por la Administración o por disposición administrativa confusa o ilegal.</w:t>
      </w:r>
    </w:p>
    <w:p w14:paraId="06DC9606" w14:textId="77777777" w:rsidR="00333D08" w:rsidRPr="00770E55" w:rsidRDefault="00333D08" w:rsidP="00333D08">
      <w:pPr>
        <w:autoSpaceDE w:val="0"/>
        <w:autoSpaceDN w:val="0"/>
        <w:adjustRightInd w:val="0"/>
        <w:ind w:left="284"/>
        <w:jc w:val="both"/>
        <w:rPr>
          <w:rFonts w:ascii="Arial" w:hAnsi="Arial" w:cs="Arial"/>
          <w:i/>
          <w:color w:val="000000" w:themeColor="text1"/>
          <w:sz w:val="18"/>
          <w:szCs w:val="18"/>
        </w:rPr>
      </w:pPr>
      <w:r w:rsidRPr="00770E55">
        <w:rPr>
          <w:rFonts w:ascii="Arial" w:hAnsi="Arial" w:cs="Arial"/>
          <w:i/>
          <w:color w:val="000000" w:themeColor="text1"/>
          <w:sz w:val="18"/>
          <w:szCs w:val="18"/>
        </w:rPr>
        <w:t>f) La subsanación voluntaria por parte del posible sancionado del acto u omisión imputado como constitutivo de infracción administrativa, con anterioridad a la notificación de la imputación de cargos a que se refiere el inciso 3) del artículo 235.</w:t>
      </w:r>
    </w:p>
    <w:p w14:paraId="57740ED0" w14:textId="77777777" w:rsidR="00333D08" w:rsidRPr="00770E55" w:rsidRDefault="00333D08" w:rsidP="00333D08">
      <w:pPr>
        <w:autoSpaceDE w:val="0"/>
        <w:autoSpaceDN w:val="0"/>
        <w:adjustRightInd w:val="0"/>
        <w:ind w:firstLine="284"/>
        <w:jc w:val="both"/>
        <w:rPr>
          <w:rFonts w:ascii="Arial" w:hAnsi="Arial" w:cs="Arial"/>
          <w:i/>
          <w:color w:val="000000" w:themeColor="text1"/>
          <w:sz w:val="18"/>
          <w:szCs w:val="18"/>
        </w:rPr>
      </w:pPr>
      <w:r w:rsidRPr="00770E55">
        <w:rPr>
          <w:rFonts w:ascii="Arial" w:hAnsi="Arial" w:cs="Arial"/>
          <w:i/>
          <w:color w:val="000000" w:themeColor="text1"/>
          <w:sz w:val="18"/>
          <w:szCs w:val="18"/>
        </w:rPr>
        <w:t xml:space="preserve"> 2.- Constituyen condición es atenuantes de la responsabilidad por infracciones las siguientes:</w:t>
      </w:r>
    </w:p>
    <w:p w14:paraId="1A6928F7" w14:textId="77777777" w:rsidR="00333D08" w:rsidRPr="00770E55" w:rsidRDefault="00333D08" w:rsidP="00333D08">
      <w:pPr>
        <w:autoSpaceDE w:val="0"/>
        <w:autoSpaceDN w:val="0"/>
        <w:adjustRightInd w:val="0"/>
        <w:ind w:left="284"/>
        <w:jc w:val="both"/>
        <w:rPr>
          <w:rFonts w:ascii="Arial" w:hAnsi="Arial" w:cs="Arial"/>
          <w:i/>
          <w:color w:val="000000" w:themeColor="text1"/>
          <w:sz w:val="18"/>
          <w:szCs w:val="18"/>
        </w:rPr>
      </w:pPr>
      <w:r w:rsidRPr="00770E55">
        <w:rPr>
          <w:rFonts w:ascii="Arial" w:hAnsi="Arial" w:cs="Arial"/>
          <w:i/>
          <w:color w:val="000000" w:themeColor="text1"/>
          <w:sz w:val="18"/>
          <w:szCs w:val="18"/>
        </w:rPr>
        <w:t>a) Si iniciado un procedimiento administrativo sancionador el infractor reconoce su responsabilidad de forma expresa y por escrito.</w:t>
      </w:r>
    </w:p>
    <w:p w14:paraId="4F5558AE" w14:textId="77777777" w:rsidR="00333D08" w:rsidRPr="00770E55" w:rsidRDefault="00333D08" w:rsidP="00333D08">
      <w:pPr>
        <w:autoSpaceDE w:val="0"/>
        <w:autoSpaceDN w:val="0"/>
        <w:adjustRightInd w:val="0"/>
        <w:ind w:left="284"/>
        <w:jc w:val="both"/>
        <w:rPr>
          <w:rFonts w:ascii="Arial" w:hAnsi="Arial" w:cs="Arial"/>
          <w:i/>
          <w:color w:val="000000" w:themeColor="text1"/>
          <w:sz w:val="18"/>
          <w:szCs w:val="18"/>
        </w:rPr>
      </w:pPr>
      <w:r w:rsidRPr="00770E55">
        <w:rPr>
          <w:rFonts w:ascii="Arial" w:hAnsi="Arial" w:cs="Arial"/>
          <w:i/>
          <w:color w:val="000000" w:themeColor="text1"/>
          <w:sz w:val="18"/>
          <w:szCs w:val="18"/>
        </w:rPr>
        <w:t>En los casos en que la sanción aplicable sea una multa esta se reduce hasta un monto no menor de la mitad de su importe.</w:t>
      </w:r>
    </w:p>
    <w:p w14:paraId="1837F9F5" w14:textId="77777777" w:rsidR="00333D08" w:rsidRPr="00770E55" w:rsidRDefault="00333D08" w:rsidP="00333D08">
      <w:pPr>
        <w:pStyle w:val="Textonotapie"/>
        <w:ind w:left="284"/>
        <w:jc w:val="both"/>
        <w:rPr>
          <w:rFonts w:ascii="Arial" w:hAnsi="Arial" w:cs="Arial"/>
          <w:sz w:val="18"/>
          <w:szCs w:val="18"/>
          <w:lang w:val="es-PE"/>
        </w:rPr>
      </w:pPr>
      <w:r w:rsidRPr="00770E55">
        <w:rPr>
          <w:rFonts w:ascii="Arial" w:hAnsi="Arial" w:cs="Arial"/>
          <w:i/>
          <w:color w:val="000000" w:themeColor="text1"/>
          <w:sz w:val="18"/>
          <w:szCs w:val="18"/>
        </w:rPr>
        <w:t>b) Otros que se establezcan por norma especial.”</w:t>
      </w:r>
    </w:p>
  </w:footnote>
  <w:footnote w:id="15">
    <w:p w14:paraId="367CF150" w14:textId="77777777" w:rsidR="00C82992" w:rsidRPr="00437DFD" w:rsidRDefault="00C82992" w:rsidP="006C1E10">
      <w:pPr>
        <w:pStyle w:val="Textonotapie"/>
        <w:tabs>
          <w:tab w:val="left" w:pos="360"/>
        </w:tabs>
        <w:ind w:left="284" w:hanging="284"/>
        <w:jc w:val="both"/>
        <w:rPr>
          <w:lang w:val="es-PE"/>
        </w:rPr>
      </w:pPr>
      <w:r>
        <w:rPr>
          <w:rStyle w:val="Refdenotaalpie"/>
        </w:rPr>
        <w:footnoteRef/>
      </w:r>
      <w:r>
        <w:t xml:space="preserve"> </w:t>
      </w:r>
      <w:r>
        <w:rPr>
          <w:rFonts w:ascii="Arial" w:hAnsi="Arial" w:cs="Arial"/>
          <w:sz w:val="18"/>
          <w:szCs w:val="18"/>
        </w:rPr>
        <w:t>Valor de la UIT para el año 2022</w:t>
      </w:r>
      <w:r w:rsidRPr="00666E24">
        <w:rPr>
          <w:rFonts w:ascii="Arial" w:hAnsi="Arial" w:cs="Arial"/>
          <w:sz w:val="18"/>
          <w:szCs w:val="18"/>
        </w:rPr>
        <w:t>: S/ 4</w:t>
      </w:r>
      <w:r>
        <w:rPr>
          <w:rFonts w:ascii="Arial" w:hAnsi="Arial" w:cs="Arial"/>
          <w:sz w:val="18"/>
          <w:szCs w:val="18"/>
        </w:rPr>
        <w:t>,600.00 según Decreto Supremo</w:t>
      </w:r>
      <w:r w:rsidRPr="00666E24">
        <w:rPr>
          <w:rFonts w:ascii="Arial" w:hAnsi="Arial" w:cs="Arial"/>
          <w:sz w:val="18"/>
          <w:szCs w:val="18"/>
        </w:rPr>
        <w:t xml:space="preserve"> </w:t>
      </w:r>
      <w:r w:rsidRPr="002C1B93">
        <w:rPr>
          <w:rFonts w:ascii="Arial" w:hAnsi="Arial" w:cs="Arial"/>
          <w:sz w:val="18"/>
          <w:szCs w:val="18"/>
        </w:rPr>
        <w:t>Nº 398-2021-EF</w:t>
      </w:r>
      <w:r>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8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32"/>
      <w:gridCol w:w="931"/>
      <w:gridCol w:w="2778"/>
      <w:gridCol w:w="2779"/>
      <w:gridCol w:w="2840"/>
    </w:tblGrid>
    <w:tr w:rsidR="00B468D2" w14:paraId="3F13A16A" w14:textId="77777777" w:rsidTr="00CB28BA">
      <w:trPr>
        <w:cantSplit/>
      </w:trPr>
      <w:tc>
        <w:tcPr>
          <w:tcW w:w="932" w:type="dxa"/>
        </w:tcPr>
        <w:p w14:paraId="6168C3C8" w14:textId="77777777" w:rsidR="00B468D2" w:rsidRDefault="00B468D2" w:rsidP="00B468D2">
          <w:pPr>
            <w:jc w:val="both"/>
            <w:rPr>
              <w:rFonts w:ascii="Arial" w:hAnsi="Arial" w:cs="Arial"/>
              <w:sz w:val="22"/>
              <w:szCs w:val="22"/>
            </w:rPr>
          </w:pPr>
          <w:r>
            <w:rPr>
              <w:noProof/>
            </w:rPr>
            <w:drawing>
              <wp:inline distT="0" distB="0" distL="0" distR="0" wp14:anchorId="4AA108DE" wp14:editId="1EDE10C1">
                <wp:extent cx="466725" cy="56197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66725" cy="561975"/>
                        </a:xfrm>
                        <a:prstGeom prst="rect">
                          <a:avLst/>
                        </a:prstGeom>
                        <a:noFill/>
                        <a:ln w="9525">
                          <a:noFill/>
                          <a:miter lim="800000"/>
                          <a:headEnd/>
                          <a:tailEnd/>
                        </a:ln>
                      </pic:spPr>
                    </pic:pic>
                  </a:graphicData>
                </a:graphic>
              </wp:inline>
            </w:drawing>
          </w:r>
        </w:p>
      </w:tc>
      <w:tc>
        <w:tcPr>
          <w:tcW w:w="931" w:type="dxa"/>
          <w:shd w:val="clear" w:color="auto" w:fill="FF0000"/>
        </w:tcPr>
        <w:p w14:paraId="0B2BC479" w14:textId="77777777" w:rsidR="00B468D2" w:rsidRPr="002B2259" w:rsidRDefault="00B468D2" w:rsidP="00B468D2">
          <w:pPr>
            <w:pStyle w:val="Ttulo3"/>
            <w:jc w:val="left"/>
            <w:rPr>
              <w:rFonts w:ascii="Calibri" w:hAnsi="Calibri" w:cs="Arial"/>
              <w:b w:val="0"/>
              <w:bCs w:val="0"/>
              <w:color w:val="FFFFFF"/>
              <w:szCs w:val="22"/>
            </w:rPr>
          </w:pPr>
        </w:p>
        <w:p w14:paraId="291D1041" w14:textId="77777777" w:rsidR="00B468D2" w:rsidRPr="002B2259" w:rsidRDefault="00B468D2" w:rsidP="00B468D2">
          <w:pPr>
            <w:pStyle w:val="Ttulo3"/>
            <w:rPr>
              <w:rFonts w:ascii="Calibri" w:hAnsi="Calibri" w:cs="Arial"/>
              <w:b w:val="0"/>
              <w:bCs w:val="0"/>
              <w:color w:val="FFFFFF"/>
              <w:sz w:val="28"/>
              <w:szCs w:val="22"/>
            </w:rPr>
          </w:pPr>
          <w:r w:rsidRPr="002B2259">
            <w:rPr>
              <w:rFonts w:ascii="Calibri" w:hAnsi="Calibri" w:cs="Arial"/>
              <w:b w:val="0"/>
              <w:bCs w:val="0"/>
              <w:color w:val="FFFFFF"/>
              <w:sz w:val="28"/>
              <w:szCs w:val="22"/>
            </w:rPr>
            <w:t>PERÚ</w:t>
          </w:r>
        </w:p>
      </w:tc>
      <w:tc>
        <w:tcPr>
          <w:tcW w:w="2778" w:type="dxa"/>
          <w:shd w:val="pct80" w:color="auto" w:fill="auto"/>
        </w:tcPr>
        <w:p w14:paraId="5B054D3A" w14:textId="77777777" w:rsidR="00B468D2" w:rsidRDefault="00B468D2" w:rsidP="00B468D2">
          <w:pPr>
            <w:rPr>
              <w:rFonts w:ascii="Calibri" w:hAnsi="Calibri" w:cs="Arial"/>
              <w:color w:val="FFFFFF"/>
              <w:sz w:val="28"/>
              <w:szCs w:val="22"/>
            </w:rPr>
          </w:pPr>
        </w:p>
        <w:p w14:paraId="75708C13" w14:textId="77777777" w:rsidR="00B468D2" w:rsidRDefault="00B468D2" w:rsidP="00B468D2">
          <w:pPr>
            <w:spacing w:line="168" w:lineRule="auto"/>
            <w:rPr>
              <w:rFonts w:ascii="Calibri" w:hAnsi="Calibri" w:cs="Arial"/>
              <w:color w:val="FFFFFF"/>
              <w:sz w:val="22"/>
              <w:szCs w:val="22"/>
            </w:rPr>
          </w:pPr>
          <w:r>
            <w:rPr>
              <w:rFonts w:ascii="Calibri" w:hAnsi="Calibri" w:cs="Arial"/>
              <w:color w:val="FFFFFF"/>
              <w:sz w:val="26"/>
              <w:szCs w:val="22"/>
            </w:rPr>
            <w:t xml:space="preserve">Ministerio </w:t>
          </w:r>
          <w:r>
            <w:rPr>
              <w:rFonts w:ascii="Calibri" w:hAnsi="Calibri" w:cs="Arial"/>
              <w:color w:val="FFFFFF"/>
              <w:sz w:val="26"/>
              <w:szCs w:val="22"/>
            </w:rPr>
            <w:br/>
            <w:t>de Economía y Finanzas</w:t>
          </w:r>
        </w:p>
      </w:tc>
      <w:tc>
        <w:tcPr>
          <w:tcW w:w="2779" w:type="dxa"/>
          <w:shd w:val="pct50" w:color="auto" w:fill="auto"/>
          <w:vAlign w:val="center"/>
        </w:tcPr>
        <w:p w14:paraId="79BAA537" w14:textId="77777777" w:rsidR="00B468D2" w:rsidRDefault="00B468D2" w:rsidP="00B468D2">
          <w:pPr>
            <w:ind w:left="127"/>
            <w:rPr>
              <w:rFonts w:ascii="Calibri" w:hAnsi="Calibri" w:cs="Arial"/>
              <w:color w:val="FFFFFF"/>
              <w:sz w:val="12"/>
              <w:szCs w:val="22"/>
            </w:rPr>
          </w:pPr>
          <w:r>
            <w:rPr>
              <w:rFonts w:ascii="Calibri" w:hAnsi="Calibri" w:cs="Arial"/>
              <w:color w:val="FFFFFF"/>
              <w:sz w:val="12"/>
              <w:szCs w:val="22"/>
            </w:rPr>
            <w:t xml:space="preserve">      </w:t>
          </w:r>
        </w:p>
        <w:p w14:paraId="086139FA" w14:textId="77777777" w:rsidR="00B468D2" w:rsidRDefault="00B468D2" w:rsidP="00B468D2">
          <w:pPr>
            <w:spacing w:line="168" w:lineRule="auto"/>
            <w:rPr>
              <w:rFonts w:ascii="Calibri" w:hAnsi="Calibri" w:cs="Arial"/>
              <w:color w:val="FFFFFF"/>
              <w:sz w:val="28"/>
              <w:szCs w:val="22"/>
            </w:rPr>
          </w:pPr>
          <w:r>
            <w:rPr>
              <w:rFonts w:ascii="Calibri" w:hAnsi="Calibri" w:cs="Arial"/>
              <w:color w:val="FFFFFF"/>
              <w:sz w:val="28"/>
              <w:szCs w:val="22"/>
            </w:rPr>
            <w:t>SMV</w:t>
          </w:r>
        </w:p>
        <w:p w14:paraId="14F9DD33" w14:textId="77777777" w:rsidR="00B468D2" w:rsidRDefault="00B468D2" w:rsidP="00B468D2">
          <w:pPr>
            <w:spacing w:line="168" w:lineRule="auto"/>
            <w:rPr>
              <w:rFonts w:ascii="Calibri" w:hAnsi="Calibri" w:cs="Arial"/>
              <w:color w:val="FFFFFF"/>
              <w:sz w:val="16"/>
              <w:szCs w:val="22"/>
            </w:rPr>
          </w:pPr>
          <w:r>
            <w:rPr>
              <w:rFonts w:ascii="Calibri" w:hAnsi="Calibri" w:cs="Arial"/>
              <w:color w:val="FFFFFF"/>
              <w:sz w:val="16"/>
              <w:szCs w:val="22"/>
            </w:rPr>
            <w:t>Superintendencia del Mercado</w:t>
          </w:r>
        </w:p>
        <w:p w14:paraId="50A7BBE7" w14:textId="77777777" w:rsidR="00B468D2" w:rsidRDefault="00B468D2" w:rsidP="00B468D2">
          <w:pPr>
            <w:spacing w:line="168" w:lineRule="auto"/>
            <w:rPr>
              <w:rFonts w:ascii="Calibri" w:hAnsi="Calibri" w:cs="Arial"/>
              <w:color w:val="FFFFFF"/>
              <w:sz w:val="14"/>
              <w:szCs w:val="22"/>
            </w:rPr>
          </w:pPr>
          <w:r>
            <w:rPr>
              <w:rFonts w:ascii="Calibri" w:hAnsi="Calibri" w:cs="Arial"/>
              <w:color w:val="FFFFFF"/>
              <w:sz w:val="16"/>
              <w:szCs w:val="22"/>
            </w:rPr>
            <w:t>de Valores</w:t>
          </w:r>
        </w:p>
        <w:p w14:paraId="4DE0669B" w14:textId="77777777" w:rsidR="00B468D2" w:rsidRDefault="00B468D2" w:rsidP="00B468D2">
          <w:pPr>
            <w:ind w:left="307" w:hanging="180"/>
            <w:rPr>
              <w:rFonts w:ascii="Calibri" w:hAnsi="Calibri" w:cs="Arial"/>
              <w:color w:val="FFFFFF"/>
              <w:sz w:val="6"/>
              <w:szCs w:val="22"/>
            </w:rPr>
          </w:pPr>
          <w:r>
            <w:rPr>
              <w:rFonts w:ascii="Calibri" w:hAnsi="Calibri" w:cs="Arial"/>
              <w:sz w:val="12"/>
              <w:szCs w:val="22"/>
            </w:rPr>
            <w:t xml:space="preserve"> </w:t>
          </w:r>
        </w:p>
      </w:tc>
      <w:tc>
        <w:tcPr>
          <w:tcW w:w="2840" w:type="dxa"/>
          <w:shd w:val="clear" w:color="auto" w:fill="FFFFFF"/>
        </w:tcPr>
        <w:p w14:paraId="34CD3268" w14:textId="77777777" w:rsidR="00B468D2" w:rsidRDefault="00B468D2" w:rsidP="00B468D2">
          <w:pPr>
            <w:rPr>
              <w:rFonts w:ascii="Arial" w:hAnsi="Arial" w:cs="Arial"/>
              <w:sz w:val="22"/>
              <w:szCs w:val="22"/>
            </w:rPr>
          </w:pPr>
        </w:p>
      </w:tc>
    </w:tr>
  </w:tbl>
  <w:p w14:paraId="6F242CFB" w14:textId="77777777" w:rsidR="00B468D2" w:rsidRPr="00382DFD" w:rsidRDefault="00B468D2" w:rsidP="00B468D2">
    <w:pPr>
      <w:pStyle w:val="Encabezado"/>
      <w:ind w:left="-567"/>
      <w:jc w:val="center"/>
      <w:rPr>
        <w:rFonts w:ascii="Arial" w:eastAsia="Arial Unicode MS" w:hAnsi="Arial" w:cs="Arial"/>
        <w:b/>
        <w:i/>
        <w:spacing w:val="-7"/>
        <w:w w:val="98"/>
        <w:sz w:val="16"/>
      </w:rPr>
    </w:pPr>
    <w:r w:rsidRPr="00382DFD">
      <w:rPr>
        <w:rFonts w:ascii="Arial" w:eastAsia="Arial Unicode MS" w:hAnsi="Arial" w:cs="Arial"/>
        <w:b/>
        <w:i/>
        <w:spacing w:val="-7"/>
        <w:w w:val="98"/>
        <w:sz w:val="16"/>
      </w:rPr>
      <w:t>“Decenio de la Igualdad de Oportunidades para Mujeres y Hombres”</w:t>
    </w:r>
  </w:p>
  <w:p w14:paraId="59DE9257" w14:textId="77777777" w:rsidR="00B468D2" w:rsidRDefault="00B468D2" w:rsidP="00B468D2">
    <w:pPr>
      <w:pStyle w:val="Encabezado"/>
      <w:ind w:left="-567"/>
      <w:jc w:val="center"/>
      <w:rPr>
        <w:rFonts w:ascii="Arial" w:eastAsia="Arial Unicode MS" w:hAnsi="Arial" w:cs="Arial"/>
        <w:b/>
        <w:i/>
        <w:spacing w:val="-7"/>
        <w:w w:val="98"/>
        <w:sz w:val="16"/>
      </w:rPr>
    </w:pPr>
    <w:r>
      <w:rPr>
        <w:rFonts w:ascii="Arial" w:eastAsia="Arial Unicode MS" w:hAnsi="Arial" w:cs="Arial"/>
        <w:b/>
        <w:i/>
        <w:spacing w:val="-7"/>
        <w:w w:val="98"/>
        <w:sz w:val="16"/>
      </w:rPr>
      <w:t>“Año de la unidad, la paz y el desarrollo”</w:t>
    </w:r>
    <w:r>
      <w:rPr>
        <w:noProof/>
      </w:rPr>
      <mc:AlternateContent>
        <mc:Choice Requires="wps">
          <w:drawing>
            <wp:anchor distT="45720" distB="45720" distL="114300" distR="114300" simplePos="0" relativeHeight="251659264" behindDoc="0" locked="0" layoutInCell="1" allowOverlap="1" wp14:anchorId="4835895D" wp14:editId="48E3990A">
              <wp:simplePos x="0" y="0"/>
              <wp:positionH relativeFrom="leftMargin">
                <wp:posOffset>-3787140</wp:posOffset>
              </wp:positionH>
              <wp:positionV relativeFrom="paragraph">
                <wp:posOffset>3806825</wp:posOffset>
              </wp:positionV>
              <wp:extent cx="8040370" cy="378460"/>
              <wp:effectExtent l="1905" t="0" r="635" b="6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40370" cy="378460"/>
                      </a:xfrm>
                      <a:prstGeom prst="rect">
                        <a:avLst/>
                      </a:prstGeom>
                      <a:solidFill>
                        <a:srgbClr val="FFFFFF"/>
                      </a:solidFill>
                      <a:ln w="9525">
                        <a:noFill/>
                        <a:miter lim="800000"/>
                        <a:headEnd/>
                        <a:tailEnd/>
                      </a:ln>
                    </wps:spPr>
                    <wps:txbx>
                      <w:txbxContent>
                        <w:p w14:paraId="17816884" w14:textId="77777777" w:rsidR="00B468D2" w:rsidRDefault="00B468D2" w:rsidP="00B468D2">
                          <w:pPr>
                            <w:rPr>
                              <w:rFonts w:asciiTheme="minorHAnsi" w:hAnsiTheme="minorHAnsi" w:cstheme="minorHAnsi"/>
                            </w:rPr>
                          </w:pPr>
                          <w:r>
                            <w:rPr>
                              <w:rFonts w:asciiTheme="minorHAnsi" w:hAnsiTheme="minorHAnsi" w:cstheme="minorHAnsi"/>
                              <w:sz w:val="16"/>
                              <w:szCs w:val="16"/>
                            </w:rPr>
                            <w:t>Documento electrónico firmado digitalmente en el m</w:t>
                          </w:r>
                          <w:r>
                            <w:rPr>
                              <w:rFonts w:ascii="Arial Narrow" w:hAnsi="Arial Narrow" w:cstheme="minorHAnsi"/>
                              <w:sz w:val="16"/>
                              <w:szCs w:val="16"/>
                            </w:rPr>
                            <w:t xml:space="preserve">arco de la Ley N° </w:t>
                          </w:r>
                          <w:r>
                            <w:rPr>
                              <w:rFonts w:ascii="Arial Narrow" w:hAnsi="Arial Narrow" w:cstheme="minorHAnsi"/>
                              <w:sz w:val="18"/>
                              <w:szCs w:val="16"/>
                            </w:rPr>
                            <w:t>27269,</w:t>
                          </w:r>
                          <w:r>
                            <w:rPr>
                              <w:rFonts w:ascii="Arial Narrow" w:hAnsi="Arial Narrow" w:cstheme="minorHAnsi"/>
                              <w:sz w:val="16"/>
                              <w:szCs w:val="16"/>
                            </w:rPr>
                            <w:t xml:space="preserve"> Ley de F</w:t>
                          </w:r>
                          <w:r>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Pr>
                              <w:rFonts w:asciiTheme="minorHAnsi" w:hAnsiTheme="minorHAnsi" w:cstheme="minorHAnsi"/>
                              <w:b/>
                              <w:bCs/>
                              <w:color w:val="0000FF"/>
                              <w:sz w:val="16"/>
                              <w:szCs w:val="16"/>
                            </w:rPr>
                            <w:t>https://apps.firmaperu.gob.pe/web/validador.xhtml</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5895D" id="_x0000_t202" coordsize="21600,21600" o:spt="202" path="m,l,21600r21600,l21600,xe">
              <v:stroke joinstyle="miter"/>
              <v:path gradientshapeok="t" o:connecttype="rect"/>
            </v:shapetype>
            <v:shape id="Cuadro de texto 2" o:spid="_x0000_s1026" type="#_x0000_t202" style="position:absolute;left:0;text-align:left;margin-left:-298.2pt;margin-top:299.75pt;width:633.1pt;height:29.8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" stroked="f">
              <v:textbox>
                <w:txbxContent>
                  <w:p w14:paraId="17816884" w14:textId="77777777" w:rsidR="00B468D2" w:rsidRDefault="00B468D2" w:rsidP="00B468D2">
                    <w:pPr>
                      <w:rPr>
                        <w:rFonts w:asciiTheme="minorHAnsi" w:hAnsiTheme="minorHAnsi" w:cstheme="minorHAnsi"/>
                      </w:rPr>
                    </w:pPr>
                    <w:r>
                      <w:rPr>
                        <w:rFonts w:asciiTheme="minorHAnsi" w:hAnsiTheme="minorHAnsi" w:cstheme="minorHAnsi"/>
                        <w:sz w:val="16"/>
                        <w:szCs w:val="16"/>
                      </w:rPr>
                      <w:t>Documento electrónico firmado digitalmente en el m</w:t>
                    </w:r>
                    <w:r>
                      <w:rPr>
                        <w:rFonts w:ascii="Arial Narrow" w:hAnsi="Arial Narrow" w:cstheme="minorHAnsi"/>
                        <w:sz w:val="16"/>
                        <w:szCs w:val="16"/>
                      </w:rPr>
                      <w:t xml:space="preserve">arco de la Ley N° </w:t>
                    </w:r>
                    <w:r>
                      <w:rPr>
                        <w:rFonts w:ascii="Arial Narrow" w:hAnsi="Arial Narrow" w:cstheme="minorHAnsi"/>
                        <w:sz w:val="18"/>
                        <w:szCs w:val="16"/>
                      </w:rPr>
                      <w:t>27269,</w:t>
                    </w:r>
                    <w:r>
                      <w:rPr>
                        <w:rFonts w:ascii="Arial Narrow" w:hAnsi="Arial Narrow" w:cstheme="minorHAnsi"/>
                        <w:sz w:val="16"/>
                        <w:szCs w:val="16"/>
                      </w:rPr>
                      <w:t xml:space="preserve"> Ley de F</w:t>
                    </w:r>
                    <w:r>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Pr>
                        <w:rFonts w:asciiTheme="minorHAnsi" w:hAnsiTheme="minorHAnsi" w:cstheme="minorHAnsi"/>
                        <w:b/>
                        <w:bCs/>
                        <w:color w:val="0000FF"/>
                        <w:sz w:val="16"/>
                        <w:szCs w:val="16"/>
                      </w:rPr>
                      <w:t>https://apps.firmaperu.gob.pe/web/validador.xhtml</w:t>
                    </w:r>
                  </w:p>
                </w:txbxContent>
              </v:textbox>
              <w10:wrap type="square" anchorx="margin"/>
            </v:shape>
          </w:pict>
        </mc:Fallback>
      </mc:AlternateContent>
    </w:r>
  </w:p>
  <w:p w14:paraId="41C6C454" w14:textId="77777777" w:rsidR="00C82992" w:rsidRDefault="00C82992" w:rsidP="00A64BE6">
    <w:pPr>
      <w:pStyle w:val="Encabezado"/>
      <w:ind w:left="-567"/>
      <w:jc w:val="center"/>
      <w:rPr>
        <w:rFonts w:ascii="Arial" w:eastAsia="Arial Unicode MS" w:hAnsi="Arial" w:cs="Arial"/>
        <w:b/>
        <w:i/>
        <w:spacing w:val="-7"/>
        <w:w w:val="98"/>
        <w:sz w:val="16"/>
      </w:rPr>
    </w:pPr>
  </w:p>
  <w:p w14:paraId="0166B238" w14:textId="77777777" w:rsidR="00C82992" w:rsidRPr="007A71ED" w:rsidRDefault="00C82992" w:rsidP="002E3298">
    <w:pPr>
      <w:pStyle w:val="Encabezado"/>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40F"/>
    <w:multiLevelType w:val="singleLevel"/>
    <w:tmpl w:val="40BCED7A"/>
    <w:lvl w:ilvl="0">
      <w:start w:val="1"/>
      <w:numFmt w:val="decimal"/>
      <w:lvlText w:val="Artículo %1º.-"/>
      <w:lvlJc w:val="left"/>
      <w:pPr>
        <w:tabs>
          <w:tab w:val="num" w:pos="1015"/>
        </w:tabs>
        <w:ind w:left="-425" w:firstLine="0"/>
      </w:pPr>
      <w:rPr>
        <w:rFonts w:ascii="Arial" w:hAnsi="Arial" w:cs="Times New Roman" w:hint="default"/>
        <w:b/>
        <w:i w:val="0"/>
        <w:caps w:val="0"/>
        <w:vanish w:val="0"/>
        <w:webHidden w:val="0"/>
        <w:color w:val="000000"/>
        <w:sz w:val="22"/>
        <w:szCs w:val="22"/>
        <w:u w:val="single"/>
        <w:vertAlign w:val="baseline"/>
        <w:specVanish w:val="0"/>
      </w:rPr>
    </w:lvl>
  </w:abstractNum>
  <w:abstractNum w:abstractNumId="1">
    <w:nsid w:val="05152ED3"/>
    <w:multiLevelType w:val="hybridMultilevel"/>
    <w:tmpl w:val="1A3E1A7A"/>
    <w:lvl w:ilvl="0" w:tplc="3230AE02">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6F750FB"/>
    <w:multiLevelType w:val="hybridMultilevel"/>
    <w:tmpl w:val="4210E1E8"/>
    <w:lvl w:ilvl="0" w:tplc="3B442D3A">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
    <w:nsid w:val="088216BC"/>
    <w:multiLevelType w:val="hybridMultilevel"/>
    <w:tmpl w:val="9D1480EC"/>
    <w:lvl w:ilvl="0" w:tplc="0409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C32B8F"/>
    <w:multiLevelType w:val="hybridMultilevel"/>
    <w:tmpl w:val="B62C22FE"/>
    <w:lvl w:ilvl="0" w:tplc="BBA2C1D6">
      <w:start w:val="1"/>
      <w:numFmt w:val="lowerRoman"/>
      <w:lvlText w:val="(%1)"/>
      <w:lvlJc w:val="left"/>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5">
    <w:nsid w:val="1DE05EAD"/>
    <w:multiLevelType w:val="hybridMultilevel"/>
    <w:tmpl w:val="B65C5C0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1EE86FBD"/>
    <w:multiLevelType w:val="hybridMultilevel"/>
    <w:tmpl w:val="0B10CA2A"/>
    <w:lvl w:ilvl="0" w:tplc="0409000F">
      <w:start w:val="1"/>
      <w:numFmt w:val="decimal"/>
      <w:lvlText w:val="%1."/>
      <w:lvlJc w:val="left"/>
      <w:pPr>
        <w:tabs>
          <w:tab w:val="num" w:pos="360"/>
        </w:tabs>
        <w:ind w:left="360" w:hanging="360"/>
      </w:pPr>
      <w:rPr>
        <w:rFonts w:hint="default"/>
      </w:rPr>
    </w:lvl>
    <w:lvl w:ilvl="1" w:tplc="3D5C6A72">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28A3EDB"/>
    <w:multiLevelType w:val="hybridMultilevel"/>
    <w:tmpl w:val="182A6A8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0C06DC0"/>
    <w:multiLevelType w:val="multilevel"/>
    <w:tmpl w:val="5DFC2536"/>
    <w:lvl w:ilvl="0">
      <w:start w:val="1"/>
      <w:numFmt w:val="decimal"/>
      <w:lvlText w:val="%1."/>
      <w:lvlJc w:val="left"/>
      <w:pPr>
        <w:ind w:left="4046" w:hanging="360"/>
      </w:pPr>
      <w:rPr>
        <w:rFonts w:ascii="Arial" w:hAnsi="Arial" w:cs="Arial" w:hint="default"/>
        <w:b w:val="0"/>
        <w:i w:val="0"/>
        <w:sz w:val="22"/>
        <w:szCs w:val="22"/>
      </w:rPr>
    </w:lvl>
    <w:lvl w:ilvl="1">
      <w:start w:val="1"/>
      <w:numFmt w:val="decimal"/>
      <w:isLgl/>
      <w:lvlText w:val="%1.%2"/>
      <w:lvlJc w:val="left"/>
      <w:pPr>
        <w:ind w:left="4614" w:hanging="360"/>
      </w:pPr>
      <w:rPr>
        <w:b w:val="0"/>
      </w:rPr>
    </w:lvl>
    <w:lvl w:ilvl="2">
      <w:start w:val="1"/>
      <w:numFmt w:val="decimal"/>
      <w:isLgl/>
      <w:lvlText w:val="%1.%2.%3"/>
      <w:lvlJc w:val="left"/>
      <w:pPr>
        <w:ind w:left="7099" w:hanging="720"/>
      </w:pPr>
    </w:lvl>
    <w:lvl w:ilvl="3">
      <w:start w:val="1"/>
      <w:numFmt w:val="decimal"/>
      <w:isLgl/>
      <w:lvlText w:val="%1.%2.%3.%4"/>
      <w:lvlJc w:val="left"/>
      <w:pPr>
        <w:ind w:left="7099" w:hanging="720"/>
      </w:pPr>
    </w:lvl>
    <w:lvl w:ilvl="4">
      <w:start w:val="1"/>
      <w:numFmt w:val="decimal"/>
      <w:isLgl/>
      <w:lvlText w:val="%1.%2.%3.%4.%5"/>
      <w:lvlJc w:val="left"/>
      <w:pPr>
        <w:ind w:left="7459" w:hanging="1080"/>
      </w:pPr>
    </w:lvl>
    <w:lvl w:ilvl="5">
      <w:start w:val="1"/>
      <w:numFmt w:val="decimal"/>
      <w:isLgl/>
      <w:lvlText w:val="%1.%2.%3.%4.%5.%6"/>
      <w:lvlJc w:val="left"/>
      <w:pPr>
        <w:ind w:left="7459" w:hanging="1080"/>
      </w:pPr>
    </w:lvl>
    <w:lvl w:ilvl="6">
      <w:start w:val="1"/>
      <w:numFmt w:val="decimal"/>
      <w:isLgl/>
      <w:lvlText w:val="%1.%2.%3.%4.%5.%6.%7"/>
      <w:lvlJc w:val="left"/>
      <w:pPr>
        <w:ind w:left="7819" w:hanging="1440"/>
      </w:pPr>
    </w:lvl>
    <w:lvl w:ilvl="7">
      <w:start w:val="1"/>
      <w:numFmt w:val="decimal"/>
      <w:isLgl/>
      <w:lvlText w:val="%1.%2.%3.%4.%5.%6.%7.%8"/>
      <w:lvlJc w:val="left"/>
      <w:pPr>
        <w:ind w:left="7819" w:hanging="1440"/>
      </w:pPr>
    </w:lvl>
    <w:lvl w:ilvl="8">
      <w:start w:val="1"/>
      <w:numFmt w:val="decimal"/>
      <w:isLgl/>
      <w:lvlText w:val="%1.%2.%3.%4.%5.%6.%7.%8.%9"/>
      <w:lvlJc w:val="left"/>
      <w:pPr>
        <w:ind w:left="8179" w:hanging="1800"/>
      </w:pPr>
    </w:lvl>
  </w:abstractNum>
  <w:abstractNum w:abstractNumId="9">
    <w:nsid w:val="374D3AF5"/>
    <w:multiLevelType w:val="hybridMultilevel"/>
    <w:tmpl w:val="0434B0B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F672671"/>
    <w:multiLevelType w:val="hybridMultilevel"/>
    <w:tmpl w:val="F0301B7A"/>
    <w:lvl w:ilvl="0" w:tplc="BF24828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49951B4A"/>
    <w:multiLevelType w:val="multilevel"/>
    <w:tmpl w:val="67F81106"/>
    <w:lvl w:ilvl="0">
      <w:start w:val="1"/>
      <w:numFmt w:val="upperRoman"/>
      <w:lvlText w:val="%1."/>
      <w:lvlJc w:val="left"/>
      <w:pPr>
        <w:ind w:left="1070" w:hanging="360"/>
      </w:pPr>
      <w:rPr>
        <w:b/>
        <w:i/>
        <w:sz w:val="24"/>
        <w:szCs w:val="24"/>
      </w:rPr>
    </w:lvl>
    <w:lvl w:ilvl="1">
      <w:start w:val="1"/>
      <w:numFmt w:val="decimal"/>
      <w:isLgl/>
      <w:lvlText w:val="%1.%2"/>
      <w:lvlJc w:val="left"/>
      <w:pPr>
        <w:ind w:left="7241" w:hanging="720"/>
      </w:pPr>
      <w:rPr>
        <w:b/>
        <w:i/>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49F75305"/>
    <w:multiLevelType w:val="hybridMultilevel"/>
    <w:tmpl w:val="6706D748"/>
    <w:lvl w:ilvl="0" w:tplc="0C0A000F">
      <w:start w:val="1"/>
      <w:numFmt w:val="decimal"/>
      <w:lvlText w:val="%1."/>
      <w:lvlJc w:val="left"/>
      <w:pPr>
        <w:tabs>
          <w:tab w:val="num" w:pos="720"/>
        </w:tabs>
        <w:ind w:left="720" w:hanging="360"/>
      </w:pPr>
    </w:lvl>
    <w:lvl w:ilvl="1" w:tplc="07C21A0C">
      <w:start w:val="1"/>
      <w:numFmt w:val="lowerLetter"/>
      <w:lvlText w:val="%2."/>
      <w:lvlJc w:val="left"/>
      <w:pPr>
        <w:tabs>
          <w:tab w:val="num" w:pos="1440"/>
        </w:tabs>
        <w:ind w:left="1440" w:hanging="360"/>
      </w:pPr>
      <w:rPr>
        <w:rFonts w:ascii="Arial" w:hAnsi="Arial" w:hint="default"/>
        <w:b w:val="0"/>
        <w:i w:val="0"/>
        <w:sz w:val="22"/>
      </w:rPr>
    </w:lvl>
    <w:lvl w:ilvl="2" w:tplc="F8D0F5F0">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081FF5"/>
    <w:multiLevelType w:val="hybridMultilevel"/>
    <w:tmpl w:val="3A7CFC5A"/>
    <w:lvl w:ilvl="0" w:tplc="F0C0AD84">
      <w:start w:val="1"/>
      <w:numFmt w:val="bullet"/>
      <w:lvlText w:val="-"/>
      <w:lvlJc w:val="left"/>
      <w:pPr>
        <w:ind w:left="1211" w:hanging="360"/>
      </w:pPr>
      <w:rPr>
        <w:rFonts w:ascii="Arial" w:eastAsia="Times New Roman" w:hAnsi="Arial" w:cs="Aria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4">
    <w:nsid w:val="50FB6BCB"/>
    <w:multiLevelType w:val="hybridMultilevel"/>
    <w:tmpl w:val="8A626904"/>
    <w:lvl w:ilvl="0" w:tplc="280A0015">
      <w:start w:val="1"/>
      <w:numFmt w:val="upp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5">
    <w:nsid w:val="573E3CF5"/>
    <w:multiLevelType w:val="multilevel"/>
    <w:tmpl w:val="2598A7FE"/>
    <w:lvl w:ilvl="0">
      <w:start w:val="1"/>
      <w:numFmt w:val="upperRoman"/>
      <w:lvlText w:val="%1."/>
      <w:lvlJc w:val="left"/>
      <w:pPr>
        <w:ind w:left="360" w:hanging="360"/>
      </w:pPr>
      <w:rPr>
        <w:rFonts w:ascii="Arial" w:hAnsi="Arial" w:cs="Times New Roman" w:hint="default"/>
        <w:b/>
        <w:lang w:val="es-ES"/>
      </w:rPr>
    </w:lvl>
    <w:lvl w:ilvl="1">
      <w:start w:val="1"/>
      <w:numFmt w:val="decimal"/>
      <w:isLgl/>
      <w:lvlText w:val="%1.%2."/>
      <w:lvlJc w:val="left"/>
      <w:pPr>
        <w:ind w:left="1146" w:hanging="720"/>
      </w:p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6">
    <w:nsid w:val="5BF35139"/>
    <w:multiLevelType w:val="hybridMultilevel"/>
    <w:tmpl w:val="E016310E"/>
    <w:lvl w:ilvl="0" w:tplc="61927DD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D8E524B"/>
    <w:multiLevelType w:val="hybridMultilevel"/>
    <w:tmpl w:val="AD786202"/>
    <w:lvl w:ilvl="0" w:tplc="43E64424">
      <w:start w:val="1"/>
      <w:numFmt w:val="lowerRoman"/>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5F214655"/>
    <w:multiLevelType w:val="hybridMultilevel"/>
    <w:tmpl w:val="F84E59AE"/>
    <w:lvl w:ilvl="0" w:tplc="40427EEC">
      <w:start w:val="1"/>
      <w:numFmt w:val="lowerRoman"/>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61216CD4"/>
    <w:multiLevelType w:val="hybridMultilevel"/>
    <w:tmpl w:val="0FAC8A22"/>
    <w:lvl w:ilvl="0" w:tplc="AF62AE4C">
      <w:start w:val="1"/>
      <w:numFmt w:val="upperRoman"/>
      <w:lvlText w:val="%1."/>
      <w:lvlJc w:val="left"/>
      <w:pPr>
        <w:tabs>
          <w:tab w:val="num" w:pos="1080"/>
        </w:tabs>
        <w:ind w:left="1080" w:hanging="720"/>
      </w:pPr>
      <w:rPr>
        <w:rFonts w:hint="default"/>
      </w:rPr>
    </w:lvl>
    <w:lvl w:ilvl="1" w:tplc="5CD01FC0">
      <w:start w:val="1"/>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1C87917"/>
    <w:multiLevelType w:val="hybridMultilevel"/>
    <w:tmpl w:val="8A626904"/>
    <w:lvl w:ilvl="0" w:tplc="280A0015">
      <w:start w:val="1"/>
      <w:numFmt w:val="upp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1">
    <w:nsid w:val="6FD46566"/>
    <w:multiLevelType w:val="hybridMultilevel"/>
    <w:tmpl w:val="B336D260"/>
    <w:lvl w:ilvl="0" w:tplc="A6BAC718">
      <w:start w:val="1"/>
      <w:numFmt w:val="decimal"/>
      <w:lvlText w:val="%1."/>
      <w:lvlJc w:val="left"/>
      <w:pPr>
        <w:ind w:left="720" w:hanging="360"/>
      </w:pPr>
      <w:rPr>
        <w:rFonts w:ascii="Arial" w:eastAsia="Times New Roman" w:hAnsi="Arial" w:cs="Arial"/>
      </w:rPr>
    </w:lvl>
    <w:lvl w:ilvl="1" w:tplc="1ABE2E04">
      <w:start w:val="1"/>
      <w:numFmt w:val="decimal"/>
      <w:lvlText w:val="%2."/>
      <w:lvlJc w:val="left"/>
      <w:pPr>
        <w:ind w:left="1440" w:hanging="360"/>
      </w:pPr>
      <w:rPr>
        <w:b w:val="0"/>
        <w:color w:val="000000" w:themeColor="text1"/>
      </w:rPr>
    </w:lvl>
    <w:lvl w:ilvl="2" w:tplc="E92869A0">
      <w:start w:val="1"/>
      <w:numFmt w:val="lowerRoman"/>
      <w:lvlText w:val="%3."/>
      <w:lvlJc w:val="right"/>
      <w:pPr>
        <w:ind w:left="2160" w:hanging="180"/>
      </w:pPr>
    </w:lvl>
    <w:lvl w:ilvl="3" w:tplc="BBA2C1D6">
      <w:start w:val="1"/>
      <w:numFmt w:val="lowerRoman"/>
      <w:lvlText w:val="(%4)"/>
      <w:lvlJc w:val="left"/>
      <w:pPr>
        <w:ind w:left="2880" w:hanging="360"/>
      </w:pPr>
      <w:rPr>
        <w:b w:val="0"/>
      </w:rPr>
    </w:lvl>
    <w:lvl w:ilvl="4" w:tplc="54BAF912">
      <w:start w:val="1"/>
      <w:numFmt w:val="bullet"/>
      <w:lvlText w:val="-"/>
      <w:lvlJc w:val="left"/>
      <w:pPr>
        <w:ind w:left="3600" w:hanging="360"/>
      </w:pPr>
      <w:rPr>
        <w:rFonts w:ascii="Arial" w:eastAsia="Times New Roman" w:hAnsi="Arial" w:cs="Arial" w:hint="default"/>
      </w:rPr>
    </w:lvl>
    <w:lvl w:ilvl="5" w:tplc="BBA2C1D6">
      <w:start w:val="1"/>
      <w:numFmt w:val="lowerRoman"/>
      <w:lvlText w:val="(%6)"/>
      <w:lvlJc w:val="left"/>
      <w:pPr>
        <w:tabs>
          <w:tab w:val="num" w:pos="4860"/>
        </w:tabs>
        <w:ind w:left="4860" w:hanging="720"/>
      </w:pPr>
    </w:lvl>
    <w:lvl w:ilvl="6" w:tplc="B686BAB8">
      <w:start w:val="1"/>
      <w:numFmt w:val="decimal"/>
      <w:lvlText w:val="%7."/>
      <w:lvlJc w:val="left"/>
      <w:pPr>
        <w:tabs>
          <w:tab w:val="num" w:pos="5040"/>
        </w:tabs>
        <w:ind w:left="5040" w:hanging="360"/>
      </w:pPr>
      <w:rPr>
        <w:b w:val="0"/>
      </w:rPr>
    </w:lvl>
    <w:lvl w:ilvl="7" w:tplc="FB1E5B12">
      <w:start w:val="1"/>
      <w:numFmt w:val="decimal"/>
      <w:lvlText w:val="%8."/>
      <w:lvlJc w:val="left"/>
      <w:pPr>
        <w:tabs>
          <w:tab w:val="num" w:pos="5760"/>
        </w:tabs>
        <w:ind w:left="5760" w:hanging="360"/>
      </w:pPr>
    </w:lvl>
    <w:lvl w:ilvl="8" w:tplc="401498F0">
      <w:start w:val="1"/>
      <w:numFmt w:val="decimal"/>
      <w:lvlText w:val="%9."/>
      <w:lvlJc w:val="left"/>
      <w:pPr>
        <w:tabs>
          <w:tab w:val="num" w:pos="6480"/>
        </w:tabs>
        <w:ind w:left="6480" w:hanging="360"/>
      </w:pPr>
    </w:lvl>
  </w:abstractNum>
  <w:abstractNum w:abstractNumId="22">
    <w:nsid w:val="7D77154D"/>
    <w:multiLevelType w:val="hybridMultilevel"/>
    <w:tmpl w:val="1E10B6F6"/>
    <w:lvl w:ilvl="0" w:tplc="A7BA091E">
      <w:start w:val="1"/>
      <w:numFmt w:val="lowerRoman"/>
      <w:lvlText w:val="(%1)"/>
      <w:lvlJc w:val="left"/>
      <w:pPr>
        <w:ind w:left="720" w:hanging="360"/>
      </w:pPr>
      <w:rPr>
        <w:rFonts w:ascii="Arial" w:eastAsia="Times New Roman" w:hAnsi="Arial" w:cs="Arial"/>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nsid w:val="7E9B65E8"/>
    <w:multiLevelType w:val="multilevel"/>
    <w:tmpl w:val="5DFC2536"/>
    <w:lvl w:ilvl="0">
      <w:start w:val="1"/>
      <w:numFmt w:val="decimal"/>
      <w:lvlText w:val="%1."/>
      <w:lvlJc w:val="left"/>
      <w:pPr>
        <w:ind w:left="4046" w:hanging="360"/>
      </w:pPr>
      <w:rPr>
        <w:rFonts w:ascii="Arial" w:hAnsi="Arial" w:cs="Arial" w:hint="default"/>
        <w:b w:val="0"/>
        <w:i w:val="0"/>
        <w:sz w:val="22"/>
        <w:szCs w:val="22"/>
      </w:rPr>
    </w:lvl>
    <w:lvl w:ilvl="1">
      <w:start w:val="1"/>
      <w:numFmt w:val="decimal"/>
      <w:isLgl/>
      <w:lvlText w:val="%1.%2"/>
      <w:lvlJc w:val="left"/>
      <w:pPr>
        <w:ind w:left="4614" w:hanging="360"/>
      </w:pPr>
      <w:rPr>
        <w:b w:val="0"/>
      </w:rPr>
    </w:lvl>
    <w:lvl w:ilvl="2">
      <w:start w:val="1"/>
      <w:numFmt w:val="decimal"/>
      <w:isLgl/>
      <w:lvlText w:val="%1.%2.%3"/>
      <w:lvlJc w:val="left"/>
      <w:pPr>
        <w:ind w:left="7099" w:hanging="720"/>
      </w:pPr>
    </w:lvl>
    <w:lvl w:ilvl="3">
      <w:start w:val="1"/>
      <w:numFmt w:val="decimal"/>
      <w:isLgl/>
      <w:lvlText w:val="%1.%2.%3.%4"/>
      <w:lvlJc w:val="left"/>
      <w:pPr>
        <w:ind w:left="7099" w:hanging="720"/>
      </w:pPr>
    </w:lvl>
    <w:lvl w:ilvl="4">
      <w:start w:val="1"/>
      <w:numFmt w:val="decimal"/>
      <w:isLgl/>
      <w:lvlText w:val="%1.%2.%3.%4.%5"/>
      <w:lvlJc w:val="left"/>
      <w:pPr>
        <w:ind w:left="7459" w:hanging="1080"/>
      </w:pPr>
    </w:lvl>
    <w:lvl w:ilvl="5">
      <w:start w:val="1"/>
      <w:numFmt w:val="decimal"/>
      <w:isLgl/>
      <w:lvlText w:val="%1.%2.%3.%4.%5.%6"/>
      <w:lvlJc w:val="left"/>
      <w:pPr>
        <w:ind w:left="7459" w:hanging="1080"/>
      </w:pPr>
    </w:lvl>
    <w:lvl w:ilvl="6">
      <w:start w:val="1"/>
      <w:numFmt w:val="decimal"/>
      <w:isLgl/>
      <w:lvlText w:val="%1.%2.%3.%4.%5.%6.%7"/>
      <w:lvlJc w:val="left"/>
      <w:pPr>
        <w:ind w:left="7819" w:hanging="1440"/>
      </w:pPr>
    </w:lvl>
    <w:lvl w:ilvl="7">
      <w:start w:val="1"/>
      <w:numFmt w:val="decimal"/>
      <w:isLgl/>
      <w:lvlText w:val="%1.%2.%3.%4.%5.%6.%7.%8"/>
      <w:lvlJc w:val="left"/>
      <w:pPr>
        <w:ind w:left="7819" w:hanging="1440"/>
      </w:pPr>
    </w:lvl>
    <w:lvl w:ilvl="8">
      <w:start w:val="1"/>
      <w:numFmt w:val="decimal"/>
      <w:isLgl/>
      <w:lvlText w:val="%1.%2.%3.%4.%5.%6.%7.%8.%9"/>
      <w:lvlJc w:val="left"/>
      <w:pPr>
        <w:ind w:left="8179" w:hanging="1800"/>
      </w:pPr>
    </w:lvl>
  </w:abstractNum>
  <w:num w:numId="1">
    <w:abstractNumId w:val="6"/>
  </w:num>
  <w:num w:numId="2">
    <w:abstractNumId w:val="19"/>
  </w:num>
  <w:num w:numId="3">
    <w:abstractNumId w:val="3"/>
  </w:num>
  <w:num w:numId="4">
    <w:abstractNumId w:val="7"/>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0"/>
  </w:num>
  <w:num w:numId="16">
    <w:abstractNumId w:val="20"/>
  </w:num>
  <w:num w:numId="17">
    <w:abstractNumId w:val="2"/>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5"/>
  </w:num>
  <w:num w:numId="23">
    <w:abstractNumId w:val="23"/>
  </w:num>
  <w:num w:numId="24">
    <w:abstractNumId w:val="16"/>
  </w:num>
  <w:num w:numId="25">
    <w:abstractNumId w:val="14"/>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131078" w:nlCheck="1" w:checkStyle="1"/>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C5"/>
    <w:rsid w:val="00001C93"/>
    <w:rsid w:val="00002E70"/>
    <w:rsid w:val="0000539D"/>
    <w:rsid w:val="00007E51"/>
    <w:rsid w:val="000111A7"/>
    <w:rsid w:val="000133A3"/>
    <w:rsid w:val="00013A61"/>
    <w:rsid w:val="000155FB"/>
    <w:rsid w:val="000159F5"/>
    <w:rsid w:val="000161AE"/>
    <w:rsid w:val="000172AA"/>
    <w:rsid w:val="00017E69"/>
    <w:rsid w:val="00021571"/>
    <w:rsid w:val="00021AD5"/>
    <w:rsid w:val="000230B7"/>
    <w:rsid w:val="00024F10"/>
    <w:rsid w:val="00024F5B"/>
    <w:rsid w:val="00026898"/>
    <w:rsid w:val="00026899"/>
    <w:rsid w:val="00026A14"/>
    <w:rsid w:val="000300CE"/>
    <w:rsid w:val="00030F38"/>
    <w:rsid w:val="00031080"/>
    <w:rsid w:val="0003242D"/>
    <w:rsid w:val="00032705"/>
    <w:rsid w:val="00033B25"/>
    <w:rsid w:val="00033E28"/>
    <w:rsid w:val="000346B0"/>
    <w:rsid w:val="000351B7"/>
    <w:rsid w:val="00036AD5"/>
    <w:rsid w:val="0003743D"/>
    <w:rsid w:val="00041418"/>
    <w:rsid w:val="0004208B"/>
    <w:rsid w:val="00042E80"/>
    <w:rsid w:val="0004412E"/>
    <w:rsid w:val="00044E9E"/>
    <w:rsid w:val="000450B4"/>
    <w:rsid w:val="000466B6"/>
    <w:rsid w:val="000469C2"/>
    <w:rsid w:val="000471F6"/>
    <w:rsid w:val="00047209"/>
    <w:rsid w:val="000478CF"/>
    <w:rsid w:val="00047F56"/>
    <w:rsid w:val="00051445"/>
    <w:rsid w:val="000516EA"/>
    <w:rsid w:val="00051D53"/>
    <w:rsid w:val="00055AF6"/>
    <w:rsid w:val="00056E54"/>
    <w:rsid w:val="000571EB"/>
    <w:rsid w:val="00061EE8"/>
    <w:rsid w:val="00062287"/>
    <w:rsid w:val="00064C23"/>
    <w:rsid w:val="00064D7D"/>
    <w:rsid w:val="0006531C"/>
    <w:rsid w:val="000703FC"/>
    <w:rsid w:val="0007138B"/>
    <w:rsid w:val="00073422"/>
    <w:rsid w:val="0007462A"/>
    <w:rsid w:val="000761B3"/>
    <w:rsid w:val="0007625C"/>
    <w:rsid w:val="00076BC7"/>
    <w:rsid w:val="00077E30"/>
    <w:rsid w:val="000802CE"/>
    <w:rsid w:val="0008087A"/>
    <w:rsid w:val="000818A9"/>
    <w:rsid w:val="00081B02"/>
    <w:rsid w:val="000826A8"/>
    <w:rsid w:val="00084B4C"/>
    <w:rsid w:val="00084D98"/>
    <w:rsid w:val="00085232"/>
    <w:rsid w:val="00085616"/>
    <w:rsid w:val="00087361"/>
    <w:rsid w:val="00090840"/>
    <w:rsid w:val="00091A80"/>
    <w:rsid w:val="00092172"/>
    <w:rsid w:val="00093CBA"/>
    <w:rsid w:val="000947FA"/>
    <w:rsid w:val="00094C19"/>
    <w:rsid w:val="000952F5"/>
    <w:rsid w:val="00095D53"/>
    <w:rsid w:val="000968E0"/>
    <w:rsid w:val="00097247"/>
    <w:rsid w:val="00097573"/>
    <w:rsid w:val="000A04B4"/>
    <w:rsid w:val="000A1B41"/>
    <w:rsid w:val="000A249E"/>
    <w:rsid w:val="000A24CE"/>
    <w:rsid w:val="000A2B6B"/>
    <w:rsid w:val="000A3F32"/>
    <w:rsid w:val="000A4197"/>
    <w:rsid w:val="000A6D75"/>
    <w:rsid w:val="000A717F"/>
    <w:rsid w:val="000B219B"/>
    <w:rsid w:val="000B2D1D"/>
    <w:rsid w:val="000B34C9"/>
    <w:rsid w:val="000B3D55"/>
    <w:rsid w:val="000B3DAE"/>
    <w:rsid w:val="000B51D9"/>
    <w:rsid w:val="000B65CC"/>
    <w:rsid w:val="000B66D7"/>
    <w:rsid w:val="000B7393"/>
    <w:rsid w:val="000B7408"/>
    <w:rsid w:val="000B7BB4"/>
    <w:rsid w:val="000C199C"/>
    <w:rsid w:val="000C3E20"/>
    <w:rsid w:val="000C4826"/>
    <w:rsid w:val="000C60FE"/>
    <w:rsid w:val="000C63B4"/>
    <w:rsid w:val="000C72B5"/>
    <w:rsid w:val="000C7CE2"/>
    <w:rsid w:val="000C7F46"/>
    <w:rsid w:val="000D1A83"/>
    <w:rsid w:val="000D1BE2"/>
    <w:rsid w:val="000D2E3B"/>
    <w:rsid w:val="000D3353"/>
    <w:rsid w:val="000D3908"/>
    <w:rsid w:val="000D5744"/>
    <w:rsid w:val="000D5B43"/>
    <w:rsid w:val="000D5B65"/>
    <w:rsid w:val="000D7875"/>
    <w:rsid w:val="000D79D1"/>
    <w:rsid w:val="000D7A96"/>
    <w:rsid w:val="000E1221"/>
    <w:rsid w:val="000E28AD"/>
    <w:rsid w:val="000E315E"/>
    <w:rsid w:val="000E33AE"/>
    <w:rsid w:val="000E5771"/>
    <w:rsid w:val="000E69BF"/>
    <w:rsid w:val="000E6F2D"/>
    <w:rsid w:val="000F4341"/>
    <w:rsid w:val="000F4466"/>
    <w:rsid w:val="000F488C"/>
    <w:rsid w:val="000F57C9"/>
    <w:rsid w:val="000F5AC9"/>
    <w:rsid w:val="000F633B"/>
    <w:rsid w:val="000F63F5"/>
    <w:rsid w:val="000F7D81"/>
    <w:rsid w:val="00102D1F"/>
    <w:rsid w:val="001030CA"/>
    <w:rsid w:val="00103281"/>
    <w:rsid w:val="00103430"/>
    <w:rsid w:val="00103C35"/>
    <w:rsid w:val="0010451C"/>
    <w:rsid w:val="001068F6"/>
    <w:rsid w:val="0010737F"/>
    <w:rsid w:val="00110107"/>
    <w:rsid w:val="00110769"/>
    <w:rsid w:val="00111AF4"/>
    <w:rsid w:val="00111B21"/>
    <w:rsid w:val="00112377"/>
    <w:rsid w:val="00113354"/>
    <w:rsid w:val="001137CB"/>
    <w:rsid w:val="0011542C"/>
    <w:rsid w:val="0011557E"/>
    <w:rsid w:val="00115AC1"/>
    <w:rsid w:val="0011743C"/>
    <w:rsid w:val="0011767B"/>
    <w:rsid w:val="00120A06"/>
    <w:rsid w:val="001222AF"/>
    <w:rsid w:val="00122870"/>
    <w:rsid w:val="00124143"/>
    <w:rsid w:val="0012678C"/>
    <w:rsid w:val="001271C5"/>
    <w:rsid w:val="001271D9"/>
    <w:rsid w:val="00131FDB"/>
    <w:rsid w:val="0013336E"/>
    <w:rsid w:val="00133C3B"/>
    <w:rsid w:val="00133F69"/>
    <w:rsid w:val="00134494"/>
    <w:rsid w:val="00135225"/>
    <w:rsid w:val="001363A9"/>
    <w:rsid w:val="00137F4D"/>
    <w:rsid w:val="00140A8B"/>
    <w:rsid w:val="00141B8D"/>
    <w:rsid w:val="00142420"/>
    <w:rsid w:val="00146206"/>
    <w:rsid w:val="0014759F"/>
    <w:rsid w:val="001500F9"/>
    <w:rsid w:val="00150AC4"/>
    <w:rsid w:val="00151745"/>
    <w:rsid w:val="00151CBE"/>
    <w:rsid w:val="00151D33"/>
    <w:rsid w:val="00153223"/>
    <w:rsid w:val="0015368E"/>
    <w:rsid w:val="00161BE3"/>
    <w:rsid w:val="00161F02"/>
    <w:rsid w:val="00162834"/>
    <w:rsid w:val="00165AB7"/>
    <w:rsid w:val="00167420"/>
    <w:rsid w:val="00171D81"/>
    <w:rsid w:val="0017224D"/>
    <w:rsid w:val="001722A5"/>
    <w:rsid w:val="00173CF3"/>
    <w:rsid w:val="00173F99"/>
    <w:rsid w:val="00174373"/>
    <w:rsid w:val="00176054"/>
    <w:rsid w:val="00177795"/>
    <w:rsid w:val="0018116D"/>
    <w:rsid w:val="0018116E"/>
    <w:rsid w:val="00181621"/>
    <w:rsid w:val="001819B1"/>
    <w:rsid w:val="0018347D"/>
    <w:rsid w:val="00183E85"/>
    <w:rsid w:val="001843E7"/>
    <w:rsid w:val="0018675C"/>
    <w:rsid w:val="00186E58"/>
    <w:rsid w:val="00187ED2"/>
    <w:rsid w:val="001924E3"/>
    <w:rsid w:val="001925FA"/>
    <w:rsid w:val="001927C9"/>
    <w:rsid w:val="001932E4"/>
    <w:rsid w:val="00193E1C"/>
    <w:rsid w:val="0019762C"/>
    <w:rsid w:val="0019771C"/>
    <w:rsid w:val="001A1DB5"/>
    <w:rsid w:val="001A333F"/>
    <w:rsid w:val="001A34A9"/>
    <w:rsid w:val="001A3FFB"/>
    <w:rsid w:val="001A6C28"/>
    <w:rsid w:val="001A702D"/>
    <w:rsid w:val="001A7229"/>
    <w:rsid w:val="001A7EFA"/>
    <w:rsid w:val="001B0677"/>
    <w:rsid w:val="001B2DF6"/>
    <w:rsid w:val="001B48A8"/>
    <w:rsid w:val="001B54D6"/>
    <w:rsid w:val="001B63CF"/>
    <w:rsid w:val="001B649A"/>
    <w:rsid w:val="001B7057"/>
    <w:rsid w:val="001B7B1F"/>
    <w:rsid w:val="001C1A37"/>
    <w:rsid w:val="001C2D24"/>
    <w:rsid w:val="001C2E42"/>
    <w:rsid w:val="001C2F89"/>
    <w:rsid w:val="001C410D"/>
    <w:rsid w:val="001C42FE"/>
    <w:rsid w:val="001C4C1B"/>
    <w:rsid w:val="001C52D5"/>
    <w:rsid w:val="001C550F"/>
    <w:rsid w:val="001C5D65"/>
    <w:rsid w:val="001C5DAD"/>
    <w:rsid w:val="001C6391"/>
    <w:rsid w:val="001D0126"/>
    <w:rsid w:val="001D0134"/>
    <w:rsid w:val="001D0273"/>
    <w:rsid w:val="001D16C0"/>
    <w:rsid w:val="001D17B9"/>
    <w:rsid w:val="001D2221"/>
    <w:rsid w:val="001D266C"/>
    <w:rsid w:val="001D2E68"/>
    <w:rsid w:val="001D3FC4"/>
    <w:rsid w:val="001D435C"/>
    <w:rsid w:val="001D4469"/>
    <w:rsid w:val="001D4F08"/>
    <w:rsid w:val="001D51D1"/>
    <w:rsid w:val="001D5779"/>
    <w:rsid w:val="001E0652"/>
    <w:rsid w:val="001E25F1"/>
    <w:rsid w:val="001E28A7"/>
    <w:rsid w:val="001E2C4F"/>
    <w:rsid w:val="001E2DC4"/>
    <w:rsid w:val="001E3B20"/>
    <w:rsid w:val="001E3F22"/>
    <w:rsid w:val="001E4279"/>
    <w:rsid w:val="001E5981"/>
    <w:rsid w:val="001E5FF9"/>
    <w:rsid w:val="001E731C"/>
    <w:rsid w:val="001E7454"/>
    <w:rsid w:val="001E7EB7"/>
    <w:rsid w:val="001E7FE8"/>
    <w:rsid w:val="001F1FB6"/>
    <w:rsid w:val="001F27B3"/>
    <w:rsid w:val="001F2FEA"/>
    <w:rsid w:val="001F3350"/>
    <w:rsid w:val="001F3ACB"/>
    <w:rsid w:val="001F3C7C"/>
    <w:rsid w:val="001F4112"/>
    <w:rsid w:val="001F6D0E"/>
    <w:rsid w:val="001F735C"/>
    <w:rsid w:val="001F7820"/>
    <w:rsid w:val="001F7923"/>
    <w:rsid w:val="001F7CAC"/>
    <w:rsid w:val="00200B0D"/>
    <w:rsid w:val="00201E29"/>
    <w:rsid w:val="00202399"/>
    <w:rsid w:val="00203C8C"/>
    <w:rsid w:val="0020483E"/>
    <w:rsid w:val="00204A7F"/>
    <w:rsid w:val="00205357"/>
    <w:rsid w:val="00205E97"/>
    <w:rsid w:val="002060CA"/>
    <w:rsid w:val="00206A49"/>
    <w:rsid w:val="00207149"/>
    <w:rsid w:val="00207ACF"/>
    <w:rsid w:val="00207D47"/>
    <w:rsid w:val="002101F2"/>
    <w:rsid w:val="00211B32"/>
    <w:rsid w:val="00211BA1"/>
    <w:rsid w:val="00211EDF"/>
    <w:rsid w:val="002131DA"/>
    <w:rsid w:val="00213E13"/>
    <w:rsid w:val="00214ADA"/>
    <w:rsid w:val="00216111"/>
    <w:rsid w:val="00216AB1"/>
    <w:rsid w:val="00216B3E"/>
    <w:rsid w:val="00217AAF"/>
    <w:rsid w:val="002217D1"/>
    <w:rsid w:val="002228D5"/>
    <w:rsid w:val="00222F01"/>
    <w:rsid w:val="00223A7A"/>
    <w:rsid w:val="00223F16"/>
    <w:rsid w:val="00224D67"/>
    <w:rsid w:val="00224F41"/>
    <w:rsid w:val="00225378"/>
    <w:rsid w:val="0022665F"/>
    <w:rsid w:val="0023021E"/>
    <w:rsid w:val="0023082B"/>
    <w:rsid w:val="00230E57"/>
    <w:rsid w:val="00232AD6"/>
    <w:rsid w:val="00233657"/>
    <w:rsid w:val="0023368E"/>
    <w:rsid w:val="00235D9D"/>
    <w:rsid w:val="00236CA4"/>
    <w:rsid w:val="00240344"/>
    <w:rsid w:val="00240A95"/>
    <w:rsid w:val="00242B18"/>
    <w:rsid w:val="002432D6"/>
    <w:rsid w:val="00245DCF"/>
    <w:rsid w:val="00247B1D"/>
    <w:rsid w:val="0025091C"/>
    <w:rsid w:val="002509D5"/>
    <w:rsid w:val="002523D8"/>
    <w:rsid w:val="002570CC"/>
    <w:rsid w:val="002576F1"/>
    <w:rsid w:val="0026053A"/>
    <w:rsid w:val="00260EC2"/>
    <w:rsid w:val="002616DC"/>
    <w:rsid w:val="00263142"/>
    <w:rsid w:val="00263342"/>
    <w:rsid w:val="00266A08"/>
    <w:rsid w:val="0027017D"/>
    <w:rsid w:val="00270203"/>
    <w:rsid w:val="0027028F"/>
    <w:rsid w:val="00271A5D"/>
    <w:rsid w:val="00275A8E"/>
    <w:rsid w:val="002763F7"/>
    <w:rsid w:val="002769FF"/>
    <w:rsid w:val="0028208F"/>
    <w:rsid w:val="00284587"/>
    <w:rsid w:val="002859D0"/>
    <w:rsid w:val="00285D53"/>
    <w:rsid w:val="0028676E"/>
    <w:rsid w:val="00287264"/>
    <w:rsid w:val="002928F0"/>
    <w:rsid w:val="00293F79"/>
    <w:rsid w:val="0029534C"/>
    <w:rsid w:val="00295C67"/>
    <w:rsid w:val="002967CA"/>
    <w:rsid w:val="002A0310"/>
    <w:rsid w:val="002A0A9E"/>
    <w:rsid w:val="002A14C2"/>
    <w:rsid w:val="002A2F50"/>
    <w:rsid w:val="002A3A17"/>
    <w:rsid w:val="002A5B5D"/>
    <w:rsid w:val="002A5EF1"/>
    <w:rsid w:val="002B099E"/>
    <w:rsid w:val="002B2259"/>
    <w:rsid w:val="002B2CAD"/>
    <w:rsid w:val="002B3565"/>
    <w:rsid w:val="002B5C08"/>
    <w:rsid w:val="002B696A"/>
    <w:rsid w:val="002C4162"/>
    <w:rsid w:val="002C4A9D"/>
    <w:rsid w:val="002C6C00"/>
    <w:rsid w:val="002C7BB1"/>
    <w:rsid w:val="002D11FA"/>
    <w:rsid w:val="002D196B"/>
    <w:rsid w:val="002D228A"/>
    <w:rsid w:val="002D3095"/>
    <w:rsid w:val="002D3A58"/>
    <w:rsid w:val="002D6F2B"/>
    <w:rsid w:val="002E057A"/>
    <w:rsid w:val="002E09CE"/>
    <w:rsid w:val="002E2ED7"/>
    <w:rsid w:val="002E2EF5"/>
    <w:rsid w:val="002E3298"/>
    <w:rsid w:val="002E406E"/>
    <w:rsid w:val="002E42F5"/>
    <w:rsid w:val="002E4CA6"/>
    <w:rsid w:val="002E6937"/>
    <w:rsid w:val="002E7958"/>
    <w:rsid w:val="002F033D"/>
    <w:rsid w:val="002F0ABE"/>
    <w:rsid w:val="002F0D49"/>
    <w:rsid w:val="002F2154"/>
    <w:rsid w:val="002F4137"/>
    <w:rsid w:val="002F4C90"/>
    <w:rsid w:val="002F513C"/>
    <w:rsid w:val="002F63F8"/>
    <w:rsid w:val="002F69F7"/>
    <w:rsid w:val="002F6C0A"/>
    <w:rsid w:val="002F77A4"/>
    <w:rsid w:val="00300EAE"/>
    <w:rsid w:val="00301A6D"/>
    <w:rsid w:val="0030293D"/>
    <w:rsid w:val="00303120"/>
    <w:rsid w:val="00303F72"/>
    <w:rsid w:val="003043A0"/>
    <w:rsid w:val="00305214"/>
    <w:rsid w:val="003067C7"/>
    <w:rsid w:val="00307903"/>
    <w:rsid w:val="00310C2A"/>
    <w:rsid w:val="00312964"/>
    <w:rsid w:val="00312991"/>
    <w:rsid w:val="00312F8B"/>
    <w:rsid w:val="00313518"/>
    <w:rsid w:val="00316009"/>
    <w:rsid w:val="00316D09"/>
    <w:rsid w:val="00321E10"/>
    <w:rsid w:val="00322192"/>
    <w:rsid w:val="003229F2"/>
    <w:rsid w:val="003231D7"/>
    <w:rsid w:val="00324FEF"/>
    <w:rsid w:val="00325746"/>
    <w:rsid w:val="00326BFE"/>
    <w:rsid w:val="00327102"/>
    <w:rsid w:val="003271CC"/>
    <w:rsid w:val="0032745F"/>
    <w:rsid w:val="003274B8"/>
    <w:rsid w:val="003316AD"/>
    <w:rsid w:val="00331978"/>
    <w:rsid w:val="003319B3"/>
    <w:rsid w:val="00331EDC"/>
    <w:rsid w:val="00332E44"/>
    <w:rsid w:val="00333D08"/>
    <w:rsid w:val="0033794F"/>
    <w:rsid w:val="00337BCF"/>
    <w:rsid w:val="00340AE4"/>
    <w:rsid w:val="00341A9B"/>
    <w:rsid w:val="00343014"/>
    <w:rsid w:val="00344405"/>
    <w:rsid w:val="00344D9C"/>
    <w:rsid w:val="00344F6D"/>
    <w:rsid w:val="00345707"/>
    <w:rsid w:val="003464A8"/>
    <w:rsid w:val="00346F90"/>
    <w:rsid w:val="00347ADB"/>
    <w:rsid w:val="00347E58"/>
    <w:rsid w:val="0035004C"/>
    <w:rsid w:val="00350889"/>
    <w:rsid w:val="00350EB8"/>
    <w:rsid w:val="00351572"/>
    <w:rsid w:val="00352CF0"/>
    <w:rsid w:val="00354814"/>
    <w:rsid w:val="00354A84"/>
    <w:rsid w:val="003552F0"/>
    <w:rsid w:val="00356495"/>
    <w:rsid w:val="00360AAA"/>
    <w:rsid w:val="0036185E"/>
    <w:rsid w:val="00361B83"/>
    <w:rsid w:val="003629B0"/>
    <w:rsid w:val="00363243"/>
    <w:rsid w:val="00363FEE"/>
    <w:rsid w:val="00364DBA"/>
    <w:rsid w:val="003705E1"/>
    <w:rsid w:val="00370BF6"/>
    <w:rsid w:val="00371393"/>
    <w:rsid w:val="00372813"/>
    <w:rsid w:val="00373002"/>
    <w:rsid w:val="00373A4B"/>
    <w:rsid w:val="00374BBA"/>
    <w:rsid w:val="0037524B"/>
    <w:rsid w:val="0037568E"/>
    <w:rsid w:val="003762E7"/>
    <w:rsid w:val="003777BD"/>
    <w:rsid w:val="00380139"/>
    <w:rsid w:val="00382A6E"/>
    <w:rsid w:val="00382DFD"/>
    <w:rsid w:val="00382F02"/>
    <w:rsid w:val="00384370"/>
    <w:rsid w:val="00386B33"/>
    <w:rsid w:val="00387EF4"/>
    <w:rsid w:val="0039038A"/>
    <w:rsid w:val="003908FE"/>
    <w:rsid w:val="00390C77"/>
    <w:rsid w:val="00391CDF"/>
    <w:rsid w:val="00392C73"/>
    <w:rsid w:val="00392D7D"/>
    <w:rsid w:val="00392DC8"/>
    <w:rsid w:val="0039350E"/>
    <w:rsid w:val="003943AC"/>
    <w:rsid w:val="00395CCC"/>
    <w:rsid w:val="003A04BD"/>
    <w:rsid w:val="003A1178"/>
    <w:rsid w:val="003A1248"/>
    <w:rsid w:val="003A1730"/>
    <w:rsid w:val="003A1C1C"/>
    <w:rsid w:val="003A3A89"/>
    <w:rsid w:val="003A5154"/>
    <w:rsid w:val="003A5390"/>
    <w:rsid w:val="003A5E07"/>
    <w:rsid w:val="003A645A"/>
    <w:rsid w:val="003A71CF"/>
    <w:rsid w:val="003B2E81"/>
    <w:rsid w:val="003B3AFA"/>
    <w:rsid w:val="003B4181"/>
    <w:rsid w:val="003B4CAE"/>
    <w:rsid w:val="003B5FA3"/>
    <w:rsid w:val="003C0A3A"/>
    <w:rsid w:val="003C0A6B"/>
    <w:rsid w:val="003C1116"/>
    <w:rsid w:val="003C1938"/>
    <w:rsid w:val="003C2179"/>
    <w:rsid w:val="003C4772"/>
    <w:rsid w:val="003C57C5"/>
    <w:rsid w:val="003C6BD1"/>
    <w:rsid w:val="003C7F12"/>
    <w:rsid w:val="003D0C0C"/>
    <w:rsid w:val="003D0C3E"/>
    <w:rsid w:val="003D1CF5"/>
    <w:rsid w:val="003D3F35"/>
    <w:rsid w:val="003D420E"/>
    <w:rsid w:val="003D4C38"/>
    <w:rsid w:val="003D514F"/>
    <w:rsid w:val="003D5355"/>
    <w:rsid w:val="003D5600"/>
    <w:rsid w:val="003D66C9"/>
    <w:rsid w:val="003D7239"/>
    <w:rsid w:val="003D74D7"/>
    <w:rsid w:val="003E073A"/>
    <w:rsid w:val="003E0FBB"/>
    <w:rsid w:val="003E127A"/>
    <w:rsid w:val="003E1516"/>
    <w:rsid w:val="003E53A2"/>
    <w:rsid w:val="003E57C3"/>
    <w:rsid w:val="003E641F"/>
    <w:rsid w:val="003E6C3D"/>
    <w:rsid w:val="003E7039"/>
    <w:rsid w:val="003E70CF"/>
    <w:rsid w:val="003E7576"/>
    <w:rsid w:val="003E7EF4"/>
    <w:rsid w:val="003F033D"/>
    <w:rsid w:val="003F0464"/>
    <w:rsid w:val="003F09E1"/>
    <w:rsid w:val="003F0E25"/>
    <w:rsid w:val="003F3A6B"/>
    <w:rsid w:val="003F5ACF"/>
    <w:rsid w:val="003F5D80"/>
    <w:rsid w:val="003F6555"/>
    <w:rsid w:val="003F65AF"/>
    <w:rsid w:val="003F692E"/>
    <w:rsid w:val="003F6942"/>
    <w:rsid w:val="003F77FD"/>
    <w:rsid w:val="004010E0"/>
    <w:rsid w:val="00402446"/>
    <w:rsid w:val="004032ED"/>
    <w:rsid w:val="004047BB"/>
    <w:rsid w:val="004048F6"/>
    <w:rsid w:val="00404D7E"/>
    <w:rsid w:val="00404E0B"/>
    <w:rsid w:val="0040527F"/>
    <w:rsid w:val="00405298"/>
    <w:rsid w:val="00405585"/>
    <w:rsid w:val="00406A19"/>
    <w:rsid w:val="00406DBD"/>
    <w:rsid w:val="004074B7"/>
    <w:rsid w:val="0041098A"/>
    <w:rsid w:val="004114EB"/>
    <w:rsid w:val="004154B8"/>
    <w:rsid w:val="00415604"/>
    <w:rsid w:val="004172FD"/>
    <w:rsid w:val="004175F7"/>
    <w:rsid w:val="0042044A"/>
    <w:rsid w:val="004214EA"/>
    <w:rsid w:val="00421537"/>
    <w:rsid w:val="00423828"/>
    <w:rsid w:val="0042476F"/>
    <w:rsid w:val="00424B72"/>
    <w:rsid w:val="00424C01"/>
    <w:rsid w:val="00425312"/>
    <w:rsid w:val="00425B04"/>
    <w:rsid w:val="004267B5"/>
    <w:rsid w:val="004271F6"/>
    <w:rsid w:val="004308AD"/>
    <w:rsid w:val="0043245B"/>
    <w:rsid w:val="004325AF"/>
    <w:rsid w:val="00432E93"/>
    <w:rsid w:val="00434237"/>
    <w:rsid w:val="0043595E"/>
    <w:rsid w:val="00435C61"/>
    <w:rsid w:val="00435DE8"/>
    <w:rsid w:val="004363E7"/>
    <w:rsid w:val="00436F3B"/>
    <w:rsid w:val="00440228"/>
    <w:rsid w:val="00440533"/>
    <w:rsid w:val="00441B34"/>
    <w:rsid w:val="004424EA"/>
    <w:rsid w:val="004429F5"/>
    <w:rsid w:val="00442FAC"/>
    <w:rsid w:val="004438C4"/>
    <w:rsid w:val="00443E40"/>
    <w:rsid w:val="00444037"/>
    <w:rsid w:val="00445217"/>
    <w:rsid w:val="0044690F"/>
    <w:rsid w:val="00446DC7"/>
    <w:rsid w:val="00447375"/>
    <w:rsid w:val="00447499"/>
    <w:rsid w:val="00451AC7"/>
    <w:rsid w:val="00452505"/>
    <w:rsid w:val="00453414"/>
    <w:rsid w:val="0045361E"/>
    <w:rsid w:val="004541A1"/>
    <w:rsid w:val="0045498B"/>
    <w:rsid w:val="00456BBA"/>
    <w:rsid w:val="00457955"/>
    <w:rsid w:val="00457C7F"/>
    <w:rsid w:val="00460DA4"/>
    <w:rsid w:val="00461583"/>
    <w:rsid w:val="0046176A"/>
    <w:rsid w:val="004630CD"/>
    <w:rsid w:val="0046468F"/>
    <w:rsid w:val="00465AD7"/>
    <w:rsid w:val="004666CA"/>
    <w:rsid w:val="00467C64"/>
    <w:rsid w:val="0047018C"/>
    <w:rsid w:val="004708E1"/>
    <w:rsid w:val="00472FCA"/>
    <w:rsid w:val="00474C4B"/>
    <w:rsid w:val="00474D8D"/>
    <w:rsid w:val="004811E6"/>
    <w:rsid w:val="00481B0A"/>
    <w:rsid w:val="00481F56"/>
    <w:rsid w:val="004825BE"/>
    <w:rsid w:val="00482BFE"/>
    <w:rsid w:val="00483851"/>
    <w:rsid w:val="00483930"/>
    <w:rsid w:val="00483E0A"/>
    <w:rsid w:val="004852A5"/>
    <w:rsid w:val="004857C2"/>
    <w:rsid w:val="00487AE2"/>
    <w:rsid w:val="00490770"/>
    <w:rsid w:val="00490B14"/>
    <w:rsid w:val="00490E90"/>
    <w:rsid w:val="004922C0"/>
    <w:rsid w:val="0049241B"/>
    <w:rsid w:val="00493365"/>
    <w:rsid w:val="004939EA"/>
    <w:rsid w:val="004941A8"/>
    <w:rsid w:val="004948B7"/>
    <w:rsid w:val="00496331"/>
    <w:rsid w:val="00497461"/>
    <w:rsid w:val="00497EBD"/>
    <w:rsid w:val="004A079D"/>
    <w:rsid w:val="004A0C0B"/>
    <w:rsid w:val="004A2335"/>
    <w:rsid w:val="004A2CF6"/>
    <w:rsid w:val="004A3FC3"/>
    <w:rsid w:val="004A4935"/>
    <w:rsid w:val="004A5D37"/>
    <w:rsid w:val="004B1A33"/>
    <w:rsid w:val="004B257D"/>
    <w:rsid w:val="004B274E"/>
    <w:rsid w:val="004B3F8B"/>
    <w:rsid w:val="004B495B"/>
    <w:rsid w:val="004B512D"/>
    <w:rsid w:val="004B5320"/>
    <w:rsid w:val="004B59F6"/>
    <w:rsid w:val="004B6574"/>
    <w:rsid w:val="004B69B5"/>
    <w:rsid w:val="004B7377"/>
    <w:rsid w:val="004C106E"/>
    <w:rsid w:val="004C1F52"/>
    <w:rsid w:val="004C33EB"/>
    <w:rsid w:val="004C3A6A"/>
    <w:rsid w:val="004C417B"/>
    <w:rsid w:val="004C54CD"/>
    <w:rsid w:val="004C5F7A"/>
    <w:rsid w:val="004C683C"/>
    <w:rsid w:val="004C69C2"/>
    <w:rsid w:val="004D056F"/>
    <w:rsid w:val="004D0EE6"/>
    <w:rsid w:val="004D1837"/>
    <w:rsid w:val="004D1868"/>
    <w:rsid w:val="004D1A8A"/>
    <w:rsid w:val="004D4324"/>
    <w:rsid w:val="004D4840"/>
    <w:rsid w:val="004D64F1"/>
    <w:rsid w:val="004D6C34"/>
    <w:rsid w:val="004D6F88"/>
    <w:rsid w:val="004D7CAA"/>
    <w:rsid w:val="004E09DB"/>
    <w:rsid w:val="004E16EA"/>
    <w:rsid w:val="004E1942"/>
    <w:rsid w:val="004E23C4"/>
    <w:rsid w:val="004E2584"/>
    <w:rsid w:val="004E26AE"/>
    <w:rsid w:val="004E3593"/>
    <w:rsid w:val="004E45C5"/>
    <w:rsid w:val="004E4CC2"/>
    <w:rsid w:val="004E71FD"/>
    <w:rsid w:val="004E7627"/>
    <w:rsid w:val="004E7E47"/>
    <w:rsid w:val="004F34FE"/>
    <w:rsid w:val="004F4974"/>
    <w:rsid w:val="004F4EC2"/>
    <w:rsid w:val="004F6914"/>
    <w:rsid w:val="005000FF"/>
    <w:rsid w:val="00502574"/>
    <w:rsid w:val="00503507"/>
    <w:rsid w:val="0050384A"/>
    <w:rsid w:val="00504202"/>
    <w:rsid w:val="00504C10"/>
    <w:rsid w:val="00506375"/>
    <w:rsid w:val="00513B60"/>
    <w:rsid w:val="00514FB9"/>
    <w:rsid w:val="005159B5"/>
    <w:rsid w:val="00515BC7"/>
    <w:rsid w:val="00515F26"/>
    <w:rsid w:val="00520856"/>
    <w:rsid w:val="0052119C"/>
    <w:rsid w:val="00522EE1"/>
    <w:rsid w:val="00525202"/>
    <w:rsid w:val="005271E5"/>
    <w:rsid w:val="00527422"/>
    <w:rsid w:val="005307B0"/>
    <w:rsid w:val="00533697"/>
    <w:rsid w:val="00533C68"/>
    <w:rsid w:val="00534EFB"/>
    <w:rsid w:val="00536042"/>
    <w:rsid w:val="00536A93"/>
    <w:rsid w:val="00542C8E"/>
    <w:rsid w:val="0054454E"/>
    <w:rsid w:val="005456A6"/>
    <w:rsid w:val="005508B9"/>
    <w:rsid w:val="00553138"/>
    <w:rsid w:val="00553B53"/>
    <w:rsid w:val="00554A74"/>
    <w:rsid w:val="0055592D"/>
    <w:rsid w:val="0055748A"/>
    <w:rsid w:val="00557795"/>
    <w:rsid w:val="00560808"/>
    <w:rsid w:val="0056122E"/>
    <w:rsid w:val="005616D6"/>
    <w:rsid w:val="00562AFF"/>
    <w:rsid w:val="005637F0"/>
    <w:rsid w:val="00564145"/>
    <w:rsid w:val="00564B4E"/>
    <w:rsid w:val="0056528E"/>
    <w:rsid w:val="00565D57"/>
    <w:rsid w:val="00567BB7"/>
    <w:rsid w:val="005707BB"/>
    <w:rsid w:val="00571568"/>
    <w:rsid w:val="00574499"/>
    <w:rsid w:val="0057517E"/>
    <w:rsid w:val="005755A5"/>
    <w:rsid w:val="00576379"/>
    <w:rsid w:val="00576914"/>
    <w:rsid w:val="00576E04"/>
    <w:rsid w:val="00581A89"/>
    <w:rsid w:val="005829BA"/>
    <w:rsid w:val="00582DA4"/>
    <w:rsid w:val="005837E3"/>
    <w:rsid w:val="00585C82"/>
    <w:rsid w:val="00585D0F"/>
    <w:rsid w:val="00585D34"/>
    <w:rsid w:val="00585D57"/>
    <w:rsid w:val="00587069"/>
    <w:rsid w:val="00587089"/>
    <w:rsid w:val="00591F19"/>
    <w:rsid w:val="005926E6"/>
    <w:rsid w:val="00592A16"/>
    <w:rsid w:val="00593A29"/>
    <w:rsid w:val="00593B98"/>
    <w:rsid w:val="005958EE"/>
    <w:rsid w:val="005A034B"/>
    <w:rsid w:val="005A1393"/>
    <w:rsid w:val="005A178C"/>
    <w:rsid w:val="005A21E4"/>
    <w:rsid w:val="005A2D9C"/>
    <w:rsid w:val="005A402D"/>
    <w:rsid w:val="005A595F"/>
    <w:rsid w:val="005A657B"/>
    <w:rsid w:val="005A7449"/>
    <w:rsid w:val="005A7ADE"/>
    <w:rsid w:val="005B150C"/>
    <w:rsid w:val="005B16A7"/>
    <w:rsid w:val="005B2656"/>
    <w:rsid w:val="005B5A11"/>
    <w:rsid w:val="005B7D9A"/>
    <w:rsid w:val="005C0A1E"/>
    <w:rsid w:val="005C10BC"/>
    <w:rsid w:val="005C1605"/>
    <w:rsid w:val="005C376E"/>
    <w:rsid w:val="005C379E"/>
    <w:rsid w:val="005C3D20"/>
    <w:rsid w:val="005C3E7B"/>
    <w:rsid w:val="005C433E"/>
    <w:rsid w:val="005C45B4"/>
    <w:rsid w:val="005C5533"/>
    <w:rsid w:val="005C5678"/>
    <w:rsid w:val="005C61F4"/>
    <w:rsid w:val="005C6A27"/>
    <w:rsid w:val="005C6E47"/>
    <w:rsid w:val="005C70EE"/>
    <w:rsid w:val="005C775F"/>
    <w:rsid w:val="005D083E"/>
    <w:rsid w:val="005D0D05"/>
    <w:rsid w:val="005D0F1A"/>
    <w:rsid w:val="005D15D4"/>
    <w:rsid w:val="005D1F9E"/>
    <w:rsid w:val="005D2199"/>
    <w:rsid w:val="005D27E2"/>
    <w:rsid w:val="005D45DF"/>
    <w:rsid w:val="005D5960"/>
    <w:rsid w:val="005D71FD"/>
    <w:rsid w:val="005D7E5B"/>
    <w:rsid w:val="005E00E3"/>
    <w:rsid w:val="005E0FC9"/>
    <w:rsid w:val="005E110B"/>
    <w:rsid w:val="005E12D6"/>
    <w:rsid w:val="005E22EC"/>
    <w:rsid w:val="005E3ED3"/>
    <w:rsid w:val="005E3F22"/>
    <w:rsid w:val="005E42E3"/>
    <w:rsid w:val="005E5574"/>
    <w:rsid w:val="005E5A82"/>
    <w:rsid w:val="005E61AE"/>
    <w:rsid w:val="005E6AD6"/>
    <w:rsid w:val="005E6E91"/>
    <w:rsid w:val="005F02B0"/>
    <w:rsid w:val="005F2AD5"/>
    <w:rsid w:val="005F457E"/>
    <w:rsid w:val="005F474F"/>
    <w:rsid w:val="005F53B5"/>
    <w:rsid w:val="005F588F"/>
    <w:rsid w:val="005F6746"/>
    <w:rsid w:val="005F7BBE"/>
    <w:rsid w:val="005F7D00"/>
    <w:rsid w:val="005F7FCC"/>
    <w:rsid w:val="00601167"/>
    <w:rsid w:val="00601D71"/>
    <w:rsid w:val="00601E39"/>
    <w:rsid w:val="00602529"/>
    <w:rsid w:val="00604AA1"/>
    <w:rsid w:val="00610DD2"/>
    <w:rsid w:val="006110A7"/>
    <w:rsid w:val="006112B8"/>
    <w:rsid w:val="006129F8"/>
    <w:rsid w:val="00613CD3"/>
    <w:rsid w:val="0061429B"/>
    <w:rsid w:val="006142B6"/>
    <w:rsid w:val="0061486E"/>
    <w:rsid w:val="006166BE"/>
    <w:rsid w:val="0062173D"/>
    <w:rsid w:val="006219D5"/>
    <w:rsid w:val="00622742"/>
    <w:rsid w:val="0062441B"/>
    <w:rsid w:val="00625A06"/>
    <w:rsid w:val="00627490"/>
    <w:rsid w:val="0062756B"/>
    <w:rsid w:val="0062789B"/>
    <w:rsid w:val="0063005B"/>
    <w:rsid w:val="00630B33"/>
    <w:rsid w:val="00630EE4"/>
    <w:rsid w:val="00631BEA"/>
    <w:rsid w:val="00632C35"/>
    <w:rsid w:val="006330A8"/>
    <w:rsid w:val="00636413"/>
    <w:rsid w:val="00636CC8"/>
    <w:rsid w:val="00636E01"/>
    <w:rsid w:val="00640FB7"/>
    <w:rsid w:val="00641286"/>
    <w:rsid w:val="00642B82"/>
    <w:rsid w:val="006431B2"/>
    <w:rsid w:val="0064330B"/>
    <w:rsid w:val="00644B96"/>
    <w:rsid w:val="0064539A"/>
    <w:rsid w:val="0064701C"/>
    <w:rsid w:val="006471A1"/>
    <w:rsid w:val="00651533"/>
    <w:rsid w:val="006526E8"/>
    <w:rsid w:val="0065463E"/>
    <w:rsid w:val="006568C4"/>
    <w:rsid w:val="00656F99"/>
    <w:rsid w:val="006573D6"/>
    <w:rsid w:val="006602B0"/>
    <w:rsid w:val="00662428"/>
    <w:rsid w:val="00662452"/>
    <w:rsid w:val="00663166"/>
    <w:rsid w:val="00664748"/>
    <w:rsid w:val="00664DD4"/>
    <w:rsid w:val="0066654F"/>
    <w:rsid w:val="00670E58"/>
    <w:rsid w:val="00673218"/>
    <w:rsid w:val="006742CD"/>
    <w:rsid w:val="00675AC9"/>
    <w:rsid w:val="00675B09"/>
    <w:rsid w:val="00675EC1"/>
    <w:rsid w:val="006776CB"/>
    <w:rsid w:val="0068061B"/>
    <w:rsid w:val="00681526"/>
    <w:rsid w:val="006819F9"/>
    <w:rsid w:val="0068310A"/>
    <w:rsid w:val="00685942"/>
    <w:rsid w:val="00685F0A"/>
    <w:rsid w:val="006867B5"/>
    <w:rsid w:val="00686E4B"/>
    <w:rsid w:val="00687460"/>
    <w:rsid w:val="00687B3F"/>
    <w:rsid w:val="00691A27"/>
    <w:rsid w:val="0069370B"/>
    <w:rsid w:val="00693802"/>
    <w:rsid w:val="00693DB9"/>
    <w:rsid w:val="00694E58"/>
    <w:rsid w:val="00697104"/>
    <w:rsid w:val="00697882"/>
    <w:rsid w:val="006A15E3"/>
    <w:rsid w:val="006A2B3B"/>
    <w:rsid w:val="006A4D4D"/>
    <w:rsid w:val="006A5A3F"/>
    <w:rsid w:val="006A5F4A"/>
    <w:rsid w:val="006A60D4"/>
    <w:rsid w:val="006A6C3C"/>
    <w:rsid w:val="006B031E"/>
    <w:rsid w:val="006B13CA"/>
    <w:rsid w:val="006B2664"/>
    <w:rsid w:val="006B37F8"/>
    <w:rsid w:val="006B45DE"/>
    <w:rsid w:val="006B53C1"/>
    <w:rsid w:val="006B68BA"/>
    <w:rsid w:val="006C1E10"/>
    <w:rsid w:val="006C4096"/>
    <w:rsid w:val="006C6CAE"/>
    <w:rsid w:val="006D0085"/>
    <w:rsid w:val="006D06D8"/>
    <w:rsid w:val="006D0CBE"/>
    <w:rsid w:val="006D466C"/>
    <w:rsid w:val="006D4B14"/>
    <w:rsid w:val="006D4B8C"/>
    <w:rsid w:val="006D54D7"/>
    <w:rsid w:val="006D551F"/>
    <w:rsid w:val="006D5ECC"/>
    <w:rsid w:val="006D658C"/>
    <w:rsid w:val="006D67E6"/>
    <w:rsid w:val="006D739F"/>
    <w:rsid w:val="006D7EC3"/>
    <w:rsid w:val="006D7EDA"/>
    <w:rsid w:val="006E002D"/>
    <w:rsid w:val="006E0763"/>
    <w:rsid w:val="006E163C"/>
    <w:rsid w:val="006E26C1"/>
    <w:rsid w:val="006E2CF5"/>
    <w:rsid w:val="006E2EA2"/>
    <w:rsid w:val="006E3C46"/>
    <w:rsid w:val="006E41DB"/>
    <w:rsid w:val="006E48E2"/>
    <w:rsid w:val="006E498D"/>
    <w:rsid w:val="006E55E6"/>
    <w:rsid w:val="006F04FF"/>
    <w:rsid w:val="006F0517"/>
    <w:rsid w:val="006F1433"/>
    <w:rsid w:val="006F17CB"/>
    <w:rsid w:val="006F237C"/>
    <w:rsid w:val="006F241A"/>
    <w:rsid w:val="006F2768"/>
    <w:rsid w:val="006F28BA"/>
    <w:rsid w:val="006F3A32"/>
    <w:rsid w:val="006F3D92"/>
    <w:rsid w:val="006F45A7"/>
    <w:rsid w:val="006F49EF"/>
    <w:rsid w:val="006F72CB"/>
    <w:rsid w:val="006F793F"/>
    <w:rsid w:val="00702640"/>
    <w:rsid w:val="00704513"/>
    <w:rsid w:val="0070542E"/>
    <w:rsid w:val="00707252"/>
    <w:rsid w:val="00710638"/>
    <w:rsid w:val="00711882"/>
    <w:rsid w:val="007123BC"/>
    <w:rsid w:val="007123C5"/>
    <w:rsid w:val="00712A5E"/>
    <w:rsid w:val="00713067"/>
    <w:rsid w:val="007162E5"/>
    <w:rsid w:val="00721878"/>
    <w:rsid w:val="0072248D"/>
    <w:rsid w:val="007224A9"/>
    <w:rsid w:val="00722FDC"/>
    <w:rsid w:val="007249FD"/>
    <w:rsid w:val="007253C0"/>
    <w:rsid w:val="0072694F"/>
    <w:rsid w:val="00726CE4"/>
    <w:rsid w:val="007303C5"/>
    <w:rsid w:val="00730D52"/>
    <w:rsid w:val="007311B6"/>
    <w:rsid w:val="00731280"/>
    <w:rsid w:val="007313FB"/>
    <w:rsid w:val="00731A25"/>
    <w:rsid w:val="00731DB6"/>
    <w:rsid w:val="00732C36"/>
    <w:rsid w:val="00734360"/>
    <w:rsid w:val="0073494B"/>
    <w:rsid w:val="00737717"/>
    <w:rsid w:val="007424CE"/>
    <w:rsid w:val="00742502"/>
    <w:rsid w:val="0074274D"/>
    <w:rsid w:val="00743C0F"/>
    <w:rsid w:val="00743E36"/>
    <w:rsid w:val="00744059"/>
    <w:rsid w:val="00744320"/>
    <w:rsid w:val="007448E5"/>
    <w:rsid w:val="00745289"/>
    <w:rsid w:val="0074553A"/>
    <w:rsid w:val="007469BF"/>
    <w:rsid w:val="007472BE"/>
    <w:rsid w:val="00747FD0"/>
    <w:rsid w:val="00751433"/>
    <w:rsid w:val="00751AB6"/>
    <w:rsid w:val="00754ACE"/>
    <w:rsid w:val="00754D00"/>
    <w:rsid w:val="00755695"/>
    <w:rsid w:val="007609F7"/>
    <w:rsid w:val="0076339A"/>
    <w:rsid w:val="0076381C"/>
    <w:rsid w:val="00763858"/>
    <w:rsid w:val="0076479B"/>
    <w:rsid w:val="007651D6"/>
    <w:rsid w:val="00766245"/>
    <w:rsid w:val="007664A4"/>
    <w:rsid w:val="00767BC4"/>
    <w:rsid w:val="007704CC"/>
    <w:rsid w:val="00770B07"/>
    <w:rsid w:val="00770E55"/>
    <w:rsid w:val="007728A4"/>
    <w:rsid w:val="007735B0"/>
    <w:rsid w:val="00773B22"/>
    <w:rsid w:val="007742BC"/>
    <w:rsid w:val="0077570F"/>
    <w:rsid w:val="00775739"/>
    <w:rsid w:val="00775FC5"/>
    <w:rsid w:val="00776F5F"/>
    <w:rsid w:val="0077757C"/>
    <w:rsid w:val="00780169"/>
    <w:rsid w:val="0078193F"/>
    <w:rsid w:val="00781A90"/>
    <w:rsid w:val="007824B8"/>
    <w:rsid w:val="00782759"/>
    <w:rsid w:val="00783F81"/>
    <w:rsid w:val="0078556E"/>
    <w:rsid w:val="007872F7"/>
    <w:rsid w:val="00787571"/>
    <w:rsid w:val="0078766B"/>
    <w:rsid w:val="007900A7"/>
    <w:rsid w:val="007916C8"/>
    <w:rsid w:val="00792DEA"/>
    <w:rsid w:val="00794F4D"/>
    <w:rsid w:val="00795327"/>
    <w:rsid w:val="007963A6"/>
    <w:rsid w:val="007A0364"/>
    <w:rsid w:val="007A0C44"/>
    <w:rsid w:val="007A2388"/>
    <w:rsid w:val="007A408F"/>
    <w:rsid w:val="007A4926"/>
    <w:rsid w:val="007A4B70"/>
    <w:rsid w:val="007A50F4"/>
    <w:rsid w:val="007A6412"/>
    <w:rsid w:val="007A6F6E"/>
    <w:rsid w:val="007A6FF9"/>
    <w:rsid w:val="007A71ED"/>
    <w:rsid w:val="007A72BE"/>
    <w:rsid w:val="007B3366"/>
    <w:rsid w:val="007B4609"/>
    <w:rsid w:val="007B50D1"/>
    <w:rsid w:val="007B54C1"/>
    <w:rsid w:val="007B5B9E"/>
    <w:rsid w:val="007B5BC9"/>
    <w:rsid w:val="007B5DF0"/>
    <w:rsid w:val="007B5E54"/>
    <w:rsid w:val="007B64FA"/>
    <w:rsid w:val="007C0A25"/>
    <w:rsid w:val="007C3412"/>
    <w:rsid w:val="007C3EBB"/>
    <w:rsid w:val="007C3F63"/>
    <w:rsid w:val="007C4236"/>
    <w:rsid w:val="007C6BEF"/>
    <w:rsid w:val="007C6C6F"/>
    <w:rsid w:val="007D0020"/>
    <w:rsid w:val="007D1697"/>
    <w:rsid w:val="007D2269"/>
    <w:rsid w:val="007D30EC"/>
    <w:rsid w:val="007D3859"/>
    <w:rsid w:val="007D4604"/>
    <w:rsid w:val="007D4946"/>
    <w:rsid w:val="007D601A"/>
    <w:rsid w:val="007D6679"/>
    <w:rsid w:val="007D7D02"/>
    <w:rsid w:val="007E2384"/>
    <w:rsid w:val="007E4BCF"/>
    <w:rsid w:val="007E78C3"/>
    <w:rsid w:val="007E7B88"/>
    <w:rsid w:val="007F0BF7"/>
    <w:rsid w:val="007F0DB4"/>
    <w:rsid w:val="007F2721"/>
    <w:rsid w:val="007F2C94"/>
    <w:rsid w:val="007F3817"/>
    <w:rsid w:val="007F407E"/>
    <w:rsid w:val="007F52C9"/>
    <w:rsid w:val="007F6199"/>
    <w:rsid w:val="007F628A"/>
    <w:rsid w:val="007F64F9"/>
    <w:rsid w:val="007F713E"/>
    <w:rsid w:val="007F78D3"/>
    <w:rsid w:val="008003F7"/>
    <w:rsid w:val="00802CB8"/>
    <w:rsid w:val="008030E8"/>
    <w:rsid w:val="0080353C"/>
    <w:rsid w:val="008043D9"/>
    <w:rsid w:val="00805653"/>
    <w:rsid w:val="00806637"/>
    <w:rsid w:val="00811480"/>
    <w:rsid w:val="00811ABA"/>
    <w:rsid w:val="008147EC"/>
    <w:rsid w:val="00816DEF"/>
    <w:rsid w:val="008175AE"/>
    <w:rsid w:val="00817BAC"/>
    <w:rsid w:val="0082117F"/>
    <w:rsid w:val="00821AB2"/>
    <w:rsid w:val="00821D64"/>
    <w:rsid w:val="008223F1"/>
    <w:rsid w:val="00822EA3"/>
    <w:rsid w:val="00823174"/>
    <w:rsid w:val="00824841"/>
    <w:rsid w:val="00831439"/>
    <w:rsid w:val="0083146F"/>
    <w:rsid w:val="00831E73"/>
    <w:rsid w:val="0083256E"/>
    <w:rsid w:val="00832907"/>
    <w:rsid w:val="00833FA6"/>
    <w:rsid w:val="00834B74"/>
    <w:rsid w:val="0083578E"/>
    <w:rsid w:val="0083757A"/>
    <w:rsid w:val="00841B99"/>
    <w:rsid w:val="008430DA"/>
    <w:rsid w:val="00843646"/>
    <w:rsid w:val="00844547"/>
    <w:rsid w:val="00844EA0"/>
    <w:rsid w:val="008452EA"/>
    <w:rsid w:val="00847C59"/>
    <w:rsid w:val="0085028B"/>
    <w:rsid w:val="0085107E"/>
    <w:rsid w:val="00851E25"/>
    <w:rsid w:val="0085434E"/>
    <w:rsid w:val="008558AD"/>
    <w:rsid w:val="008576A5"/>
    <w:rsid w:val="00860D8F"/>
    <w:rsid w:val="00861598"/>
    <w:rsid w:val="0086236A"/>
    <w:rsid w:val="0086312A"/>
    <w:rsid w:val="00863FBD"/>
    <w:rsid w:val="008662AE"/>
    <w:rsid w:val="00866585"/>
    <w:rsid w:val="008736DC"/>
    <w:rsid w:val="00875E7F"/>
    <w:rsid w:val="00877DD1"/>
    <w:rsid w:val="0088156C"/>
    <w:rsid w:val="00881DC3"/>
    <w:rsid w:val="008832BD"/>
    <w:rsid w:val="0088389E"/>
    <w:rsid w:val="0088394A"/>
    <w:rsid w:val="00883CD4"/>
    <w:rsid w:val="0088452D"/>
    <w:rsid w:val="00884717"/>
    <w:rsid w:val="00884829"/>
    <w:rsid w:val="0088526E"/>
    <w:rsid w:val="00885285"/>
    <w:rsid w:val="00886F24"/>
    <w:rsid w:val="0088768D"/>
    <w:rsid w:val="00892F3E"/>
    <w:rsid w:val="00895A4E"/>
    <w:rsid w:val="00895C04"/>
    <w:rsid w:val="00895D27"/>
    <w:rsid w:val="00895FCF"/>
    <w:rsid w:val="0089678D"/>
    <w:rsid w:val="008A0287"/>
    <w:rsid w:val="008A0460"/>
    <w:rsid w:val="008A3A56"/>
    <w:rsid w:val="008A413C"/>
    <w:rsid w:val="008A519A"/>
    <w:rsid w:val="008A52BB"/>
    <w:rsid w:val="008A58FA"/>
    <w:rsid w:val="008A63B2"/>
    <w:rsid w:val="008A6AC0"/>
    <w:rsid w:val="008A6C5E"/>
    <w:rsid w:val="008B06DF"/>
    <w:rsid w:val="008B0C90"/>
    <w:rsid w:val="008B0DF6"/>
    <w:rsid w:val="008B1295"/>
    <w:rsid w:val="008B2D47"/>
    <w:rsid w:val="008B31EC"/>
    <w:rsid w:val="008B35CF"/>
    <w:rsid w:val="008B43DB"/>
    <w:rsid w:val="008B6035"/>
    <w:rsid w:val="008B6214"/>
    <w:rsid w:val="008B6400"/>
    <w:rsid w:val="008B6486"/>
    <w:rsid w:val="008B6555"/>
    <w:rsid w:val="008B6A89"/>
    <w:rsid w:val="008B7A01"/>
    <w:rsid w:val="008C0137"/>
    <w:rsid w:val="008C14BD"/>
    <w:rsid w:val="008C1720"/>
    <w:rsid w:val="008C2380"/>
    <w:rsid w:val="008C3410"/>
    <w:rsid w:val="008C4674"/>
    <w:rsid w:val="008C5596"/>
    <w:rsid w:val="008C5B4F"/>
    <w:rsid w:val="008C60AF"/>
    <w:rsid w:val="008C7C8E"/>
    <w:rsid w:val="008D135F"/>
    <w:rsid w:val="008D13DB"/>
    <w:rsid w:val="008D2E2E"/>
    <w:rsid w:val="008D470C"/>
    <w:rsid w:val="008E048D"/>
    <w:rsid w:val="008E10BA"/>
    <w:rsid w:val="008E1EC7"/>
    <w:rsid w:val="008E3912"/>
    <w:rsid w:val="008E4264"/>
    <w:rsid w:val="008E4F6A"/>
    <w:rsid w:val="008E56B7"/>
    <w:rsid w:val="008E5743"/>
    <w:rsid w:val="008E5DD8"/>
    <w:rsid w:val="008E6282"/>
    <w:rsid w:val="008E7708"/>
    <w:rsid w:val="008F1695"/>
    <w:rsid w:val="008F1ADA"/>
    <w:rsid w:val="008F2BC1"/>
    <w:rsid w:val="008F2D78"/>
    <w:rsid w:val="008F3872"/>
    <w:rsid w:val="008F46AE"/>
    <w:rsid w:val="008F4C07"/>
    <w:rsid w:val="008F54D9"/>
    <w:rsid w:val="008F5843"/>
    <w:rsid w:val="008F7101"/>
    <w:rsid w:val="00901B74"/>
    <w:rsid w:val="00901C27"/>
    <w:rsid w:val="00902B09"/>
    <w:rsid w:val="009037A6"/>
    <w:rsid w:val="00903C25"/>
    <w:rsid w:val="009050EE"/>
    <w:rsid w:val="00907EBB"/>
    <w:rsid w:val="00907F2C"/>
    <w:rsid w:val="00910F41"/>
    <w:rsid w:val="0091157B"/>
    <w:rsid w:val="00913843"/>
    <w:rsid w:val="00913B46"/>
    <w:rsid w:val="00914BC2"/>
    <w:rsid w:val="0091669F"/>
    <w:rsid w:val="00916A3F"/>
    <w:rsid w:val="00920C16"/>
    <w:rsid w:val="00920C1F"/>
    <w:rsid w:val="00922921"/>
    <w:rsid w:val="00923F25"/>
    <w:rsid w:val="009256F5"/>
    <w:rsid w:val="00925937"/>
    <w:rsid w:val="00925F31"/>
    <w:rsid w:val="00926234"/>
    <w:rsid w:val="009306C0"/>
    <w:rsid w:val="00930751"/>
    <w:rsid w:val="00931AAA"/>
    <w:rsid w:val="009340AF"/>
    <w:rsid w:val="00935013"/>
    <w:rsid w:val="0093525A"/>
    <w:rsid w:val="00936254"/>
    <w:rsid w:val="00936C8A"/>
    <w:rsid w:val="0093757F"/>
    <w:rsid w:val="00940968"/>
    <w:rsid w:val="00941225"/>
    <w:rsid w:val="009421A4"/>
    <w:rsid w:val="00943156"/>
    <w:rsid w:val="00945441"/>
    <w:rsid w:val="009471F2"/>
    <w:rsid w:val="009476A3"/>
    <w:rsid w:val="0095009F"/>
    <w:rsid w:val="00950B8C"/>
    <w:rsid w:val="00952C11"/>
    <w:rsid w:val="00957123"/>
    <w:rsid w:val="009571AC"/>
    <w:rsid w:val="009575F3"/>
    <w:rsid w:val="00957848"/>
    <w:rsid w:val="00962032"/>
    <w:rsid w:val="00964EC5"/>
    <w:rsid w:val="00965330"/>
    <w:rsid w:val="009656E8"/>
    <w:rsid w:val="00966236"/>
    <w:rsid w:val="009667F9"/>
    <w:rsid w:val="009671BD"/>
    <w:rsid w:val="00970C9F"/>
    <w:rsid w:val="0097120A"/>
    <w:rsid w:val="00971EE7"/>
    <w:rsid w:val="00972055"/>
    <w:rsid w:val="0097335D"/>
    <w:rsid w:val="009752D5"/>
    <w:rsid w:val="00975DAD"/>
    <w:rsid w:val="00976D5E"/>
    <w:rsid w:val="00977187"/>
    <w:rsid w:val="0098086F"/>
    <w:rsid w:val="00980A20"/>
    <w:rsid w:val="00980DD6"/>
    <w:rsid w:val="00982670"/>
    <w:rsid w:val="009831DD"/>
    <w:rsid w:val="009846DB"/>
    <w:rsid w:val="00986B2E"/>
    <w:rsid w:val="00986F67"/>
    <w:rsid w:val="00987127"/>
    <w:rsid w:val="00987FEB"/>
    <w:rsid w:val="00991314"/>
    <w:rsid w:val="009925AD"/>
    <w:rsid w:val="009936EB"/>
    <w:rsid w:val="009950F1"/>
    <w:rsid w:val="009957C1"/>
    <w:rsid w:val="00995825"/>
    <w:rsid w:val="00995BB5"/>
    <w:rsid w:val="00997448"/>
    <w:rsid w:val="009A352D"/>
    <w:rsid w:val="009A54F7"/>
    <w:rsid w:val="009A5CAE"/>
    <w:rsid w:val="009A5F5A"/>
    <w:rsid w:val="009A6F38"/>
    <w:rsid w:val="009A72F9"/>
    <w:rsid w:val="009A7E75"/>
    <w:rsid w:val="009B052C"/>
    <w:rsid w:val="009B2898"/>
    <w:rsid w:val="009B2F76"/>
    <w:rsid w:val="009B38BB"/>
    <w:rsid w:val="009B411E"/>
    <w:rsid w:val="009B4639"/>
    <w:rsid w:val="009B61D6"/>
    <w:rsid w:val="009B787F"/>
    <w:rsid w:val="009B7BAC"/>
    <w:rsid w:val="009C01B3"/>
    <w:rsid w:val="009C2895"/>
    <w:rsid w:val="009C33D4"/>
    <w:rsid w:val="009C33F1"/>
    <w:rsid w:val="009C34EF"/>
    <w:rsid w:val="009C3B90"/>
    <w:rsid w:val="009C401A"/>
    <w:rsid w:val="009C4212"/>
    <w:rsid w:val="009C55A4"/>
    <w:rsid w:val="009C66D1"/>
    <w:rsid w:val="009D01B2"/>
    <w:rsid w:val="009D0701"/>
    <w:rsid w:val="009D0F4F"/>
    <w:rsid w:val="009D1BC6"/>
    <w:rsid w:val="009D31EF"/>
    <w:rsid w:val="009D3537"/>
    <w:rsid w:val="009D3EDE"/>
    <w:rsid w:val="009D4241"/>
    <w:rsid w:val="009D4846"/>
    <w:rsid w:val="009D4C4C"/>
    <w:rsid w:val="009D552E"/>
    <w:rsid w:val="009D5992"/>
    <w:rsid w:val="009D6751"/>
    <w:rsid w:val="009D70A5"/>
    <w:rsid w:val="009D70D0"/>
    <w:rsid w:val="009E1FC4"/>
    <w:rsid w:val="009E3E08"/>
    <w:rsid w:val="009E6846"/>
    <w:rsid w:val="009E698E"/>
    <w:rsid w:val="009E7DD5"/>
    <w:rsid w:val="009E7E59"/>
    <w:rsid w:val="009F0A61"/>
    <w:rsid w:val="009F11DF"/>
    <w:rsid w:val="009F4D17"/>
    <w:rsid w:val="009F5537"/>
    <w:rsid w:val="009F570B"/>
    <w:rsid w:val="00A0075C"/>
    <w:rsid w:val="00A00A7E"/>
    <w:rsid w:val="00A01724"/>
    <w:rsid w:val="00A018A7"/>
    <w:rsid w:val="00A02533"/>
    <w:rsid w:val="00A02E3B"/>
    <w:rsid w:val="00A0443E"/>
    <w:rsid w:val="00A074C8"/>
    <w:rsid w:val="00A10AAF"/>
    <w:rsid w:val="00A10C6D"/>
    <w:rsid w:val="00A11F4A"/>
    <w:rsid w:val="00A136ED"/>
    <w:rsid w:val="00A15FB9"/>
    <w:rsid w:val="00A1750D"/>
    <w:rsid w:val="00A17690"/>
    <w:rsid w:val="00A20ADB"/>
    <w:rsid w:val="00A21660"/>
    <w:rsid w:val="00A2185D"/>
    <w:rsid w:val="00A222C9"/>
    <w:rsid w:val="00A22CF7"/>
    <w:rsid w:val="00A23005"/>
    <w:rsid w:val="00A23547"/>
    <w:rsid w:val="00A241E1"/>
    <w:rsid w:val="00A2434D"/>
    <w:rsid w:val="00A244AE"/>
    <w:rsid w:val="00A272D7"/>
    <w:rsid w:val="00A30223"/>
    <w:rsid w:val="00A30BB9"/>
    <w:rsid w:val="00A314B0"/>
    <w:rsid w:val="00A3461F"/>
    <w:rsid w:val="00A347A0"/>
    <w:rsid w:val="00A35149"/>
    <w:rsid w:val="00A353CB"/>
    <w:rsid w:val="00A35638"/>
    <w:rsid w:val="00A35C3A"/>
    <w:rsid w:val="00A36F32"/>
    <w:rsid w:val="00A3723D"/>
    <w:rsid w:val="00A40B24"/>
    <w:rsid w:val="00A42185"/>
    <w:rsid w:val="00A424ED"/>
    <w:rsid w:val="00A434CE"/>
    <w:rsid w:val="00A43CEF"/>
    <w:rsid w:val="00A4452D"/>
    <w:rsid w:val="00A47796"/>
    <w:rsid w:val="00A47890"/>
    <w:rsid w:val="00A47C6C"/>
    <w:rsid w:val="00A50000"/>
    <w:rsid w:val="00A511BF"/>
    <w:rsid w:val="00A51EC4"/>
    <w:rsid w:val="00A51F59"/>
    <w:rsid w:val="00A51FF6"/>
    <w:rsid w:val="00A5272E"/>
    <w:rsid w:val="00A53709"/>
    <w:rsid w:val="00A53EFF"/>
    <w:rsid w:val="00A55272"/>
    <w:rsid w:val="00A56A58"/>
    <w:rsid w:val="00A5779A"/>
    <w:rsid w:val="00A6052A"/>
    <w:rsid w:val="00A6295B"/>
    <w:rsid w:val="00A62D4B"/>
    <w:rsid w:val="00A62FC9"/>
    <w:rsid w:val="00A63559"/>
    <w:rsid w:val="00A64967"/>
    <w:rsid w:val="00A64BE6"/>
    <w:rsid w:val="00A65687"/>
    <w:rsid w:val="00A67194"/>
    <w:rsid w:val="00A6747E"/>
    <w:rsid w:val="00A711AA"/>
    <w:rsid w:val="00A74382"/>
    <w:rsid w:val="00A75C85"/>
    <w:rsid w:val="00A76334"/>
    <w:rsid w:val="00A7660E"/>
    <w:rsid w:val="00A76A1D"/>
    <w:rsid w:val="00A775FA"/>
    <w:rsid w:val="00A77F01"/>
    <w:rsid w:val="00A80F72"/>
    <w:rsid w:val="00A82AC5"/>
    <w:rsid w:val="00A83C36"/>
    <w:rsid w:val="00A8449B"/>
    <w:rsid w:val="00A849B5"/>
    <w:rsid w:val="00A85508"/>
    <w:rsid w:val="00A85966"/>
    <w:rsid w:val="00A85C24"/>
    <w:rsid w:val="00A86B44"/>
    <w:rsid w:val="00A901FA"/>
    <w:rsid w:val="00A90A0A"/>
    <w:rsid w:val="00A9144F"/>
    <w:rsid w:val="00A937A4"/>
    <w:rsid w:val="00A94533"/>
    <w:rsid w:val="00A9469D"/>
    <w:rsid w:val="00A95277"/>
    <w:rsid w:val="00A95335"/>
    <w:rsid w:val="00A97916"/>
    <w:rsid w:val="00AA063B"/>
    <w:rsid w:val="00AA0A0D"/>
    <w:rsid w:val="00AA0D21"/>
    <w:rsid w:val="00AA258C"/>
    <w:rsid w:val="00AA30AB"/>
    <w:rsid w:val="00AA4FE0"/>
    <w:rsid w:val="00AA547C"/>
    <w:rsid w:val="00AA6E20"/>
    <w:rsid w:val="00AB282C"/>
    <w:rsid w:val="00AB2917"/>
    <w:rsid w:val="00AB66B9"/>
    <w:rsid w:val="00AC1133"/>
    <w:rsid w:val="00AC2FFD"/>
    <w:rsid w:val="00AC3612"/>
    <w:rsid w:val="00AC3ED9"/>
    <w:rsid w:val="00AC4852"/>
    <w:rsid w:val="00AC506E"/>
    <w:rsid w:val="00AC5712"/>
    <w:rsid w:val="00AC74F5"/>
    <w:rsid w:val="00AC7757"/>
    <w:rsid w:val="00AC7C35"/>
    <w:rsid w:val="00AD0DD7"/>
    <w:rsid w:val="00AD164E"/>
    <w:rsid w:val="00AD1F67"/>
    <w:rsid w:val="00AD3610"/>
    <w:rsid w:val="00AD36AD"/>
    <w:rsid w:val="00AD6E50"/>
    <w:rsid w:val="00AD7FCC"/>
    <w:rsid w:val="00AE14B3"/>
    <w:rsid w:val="00AE1D6B"/>
    <w:rsid w:val="00AE1EFA"/>
    <w:rsid w:val="00AE254A"/>
    <w:rsid w:val="00AE33A9"/>
    <w:rsid w:val="00AE3BA4"/>
    <w:rsid w:val="00AE669A"/>
    <w:rsid w:val="00AF09E4"/>
    <w:rsid w:val="00AF203D"/>
    <w:rsid w:val="00AF3EAB"/>
    <w:rsid w:val="00AF41A3"/>
    <w:rsid w:val="00AF4241"/>
    <w:rsid w:val="00AF4CEE"/>
    <w:rsid w:val="00AF5F2F"/>
    <w:rsid w:val="00B01BE1"/>
    <w:rsid w:val="00B0253E"/>
    <w:rsid w:val="00B02C97"/>
    <w:rsid w:val="00B031F9"/>
    <w:rsid w:val="00B03B18"/>
    <w:rsid w:val="00B052C7"/>
    <w:rsid w:val="00B05A04"/>
    <w:rsid w:val="00B0620B"/>
    <w:rsid w:val="00B066FB"/>
    <w:rsid w:val="00B072D6"/>
    <w:rsid w:val="00B07DAD"/>
    <w:rsid w:val="00B11C1F"/>
    <w:rsid w:val="00B14A10"/>
    <w:rsid w:val="00B14B96"/>
    <w:rsid w:val="00B14DFF"/>
    <w:rsid w:val="00B15989"/>
    <w:rsid w:val="00B1674F"/>
    <w:rsid w:val="00B16DB0"/>
    <w:rsid w:val="00B172FE"/>
    <w:rsid w:val="00B20832"/>
    <w:rsid w:val="00B20D7D"/>
    <w:rsid w:val="00B211BF"/>
    <w:rsid w:val="00B22A80"/>
    <w:rsid w:val="00B235B6"/>
    <w:rsid w:val="00B24822"/>
    <w:rsid w:val="00B250B4"/>
    <w:rsid w:val="00B2681B"/>
    <w:rsid w:val="00B26BA9"/>
    <w:rsid w:val="00B3218E"/>
    <w:rsid w:val="00B3265B"/>
    <w:rsid w:val="00B32CA3"/>
    <w:rsid w:val="00B3321E"/>
    <w:rsid w:val="00B335F9"/>
    <w:rsid w:val="00B33F95"/>
    <w:rsid w:val="00B35EAD"/>
    <w:rsid w:val="00B36139"/>
    <w:rsid w:val="00B36D62"/>
    <w:rsid w:val="00B40121"/>
    <w:rsid w:val="00B40582"/>
    <w:rsid w:val="00B42E82"/>
    <w:rsid w:val="00B450C6"/>
    <w:rsid w:val="00B45935"/>
    <w:rsid w:val="00B46089"/>
    <w:rsid w:val="00B46356"/>
    <w:rsid w:val="00B468D2"/>
    <w:rsid w:val="00B4719C"/>
    <w:rsid w:val="00B472C2"/>
    <w:rsid w:val="00B50101"/>
    <w:rsid w:val="00B50F9C"/>
    <w:rsid w:val="00B50FBE"/>
    <w:rsid w:val="00B51329"/>
    <w:rsid w:val="00B52BFB"/>
    <w:rsid w:val="00B532A4"/>
    <w:rsid w:val="00B541EA"/>
    <w:rsid w:val="00B54BA8"/>
    <w:rsid w:val="00B57301"/>
    <w:rsid w:val="00B5789A"/>
    <w:rsid w:val="00B63283"/>
    <w:rsid w:val="00B6360C"/>
    <w:rsid w:val="00B65114"/>
    <w:rsid w:val="00B659E4"/>
    <w:rsid w:val="00B671DD"/>
    <w:rsid w:val="00B67FA4"/>
    <w:rsid w:val="00B70954"/>
    <w:rsid w:val="00B73249"/>
    <w:rsid w:val="00B73F8B"/>
    <w:rsid w:val="00B7592F"/>
    <w:rsid w:val="00B75D7A"/>
    <w:rsid w:val="00B7680D"/>
    <w:rsid w:val="00B76ECA"/>
    <w:rsid w:val="00B77593"/>
    <w:rsid w:val="00B77AAF"/>
    <w:rsid w:val="00B81A81"/>
    <w:rsid w:val="00B81AEE"/>
    <w:rsid w:val="00B81B4B"/>
    <w:rsid w:val="00B84CD7"/>
    <w:rsid w:val="00B85613"/>
    <w:rsid w:val="00B85CC4"/>
    <w:rsid w:val="00B869EF"/>
    <w:rsid w:val="00B87099"/>
    <w:rsid w:val="00B871E6"/>
    <w:rsid w:val="00B90799"/>
    <w:rsid w:val="00B90FCD"/>
    <w:rsid w:val="00B93820"/>
    <w:rsid w:val="00B93D74"/>
    <w:rsid w:val="00B973F7"/>
    <w:rsid w:val="00BA0267"/>
    <w:rsid w:val="00BA0D33"/>
    <w:rsid w:val="00BA1091"/>
    <w:rsid w:val="00BA2A36"/>
    <w:rsid w:val="00BA43B8"/>
    <w:rsid w:val="00BA6261"/>
    <w:rsid w:val="00BA64E4"/>
    <w:rsid w:val="00BA65D8"/>
    <w:rsid w:val="00BA68F9"/>
    <w:rsid w:val="00BB027A"/>
    <w:rsid w:val="00BB0D94"/>
    <w:rsid w:val="00BB3082"/>
    <w:rsid w:val="00BB3280"/>
    <w:rsid w:val="00BB3317"/>
    <w:rsid w:val="00BB37D9"/>
    <w:rsid w:val="00BB3F12"/>
    <w:rsid w:val="00BB3F83"/>
    <w:rsid w:val="00BB4164"/>
    <w:rsid w:val="00BB5216"/>
    <w:rsid w:val="00BB553E"/>
    <w:rsid w:val="00BB5DE7"/>
    <w:rsid w:val="00BB5FFF"/>
    <w:rsid w:val="00BC0A4F"/>
    <w:rsid w:val="00BC15EE"/>
    <w:rsid w:val="00BC35BD"/>
    <w:rsid w:val="00BC3FEF"/>
    <w:rsid w:val="00BC45B5"/>
    <w:rsid w:val="00BC58F0"/>
    <w:rsid w:val="00BC6C93"/>
    <w:rsid w:val="00BC7FB0"/>
    <w:rsid w:val="00BD0B3E"/>
    <w:rsid w:val="00BD168C"/>
    <w:rsid w:val="00BD338C"/>
    <w:rsid w:val="00BD4686"/>
    <w:rsid w:val="00BD6284"/>
    <w:rsid w:val="00BD64E2"/>
    <w:rsid w:val="00BD7A04"/>
    <w:rsid w:val="00BE0F7F"/>
    <w:rsid w:val="00BE1749"/>
    <w:rsid w:val="00BE4790"/>
    <w:rsid w:val="00BE6A4E"/>
    <w:rsid w:val="00BE7696"/>
    <w:rsid w:val="00BE7744"/>
    <w:rsid w:val="00BF1CD8"/>
    <w:rsid w:val="00BF1FA0"/>
    <w:rsid w:val="00BF200E"/>
    <w:rsid w:val="00BF21D8"/>
    <w:rsid w:val="00BF2BAA"/>
    <w:rsid w:val="00BF47FF"/>
    <w:rsid w:val="00BF75AC"/>
    <w:rsid w:val="00BF7F80"/>
    <w:rsid w:val="00C006CD"/>
    <w:rsid w:val="00C00897"/>
    <w:rsid w:val="00C00E5E"/>
    <w:rsid w:val="00C027AB"/>
    <w:rsid w:val="00C03AB1"/>
    <w:rsid w:val="00C04393"/>
    <w:rsid w:val="00C0482B"/>
    <w:rsid w:val="00C048FC"/>
    <w:rsid w:val="00C065A6"/>
    <w:rsid w:val="00C11960"/>
    <w:rsid w:val="00C127B1"/>
    <w:rsid w:val="00C1302E"/>
    <w:rsid w:val="00C15BC8"/>
    <w:rsid w:val="00C16723"/>
    <w:rsid w:val="00C17025"/>
    <w:rsid w:val="00C17A88"/>
    <w:rsid w:val="00C2089C"/>
    <w:rsid w:val="00C208AA"/>
    <w:rsid w:val="00C21267"/>
    <w:rsid w:val="00C21A22"/>
    <w:rsid w:val="00C236FC"/>
    <w:rsid w:val="00C237F0"/>
    <w:rsid w:val="00C2467A"/>
    <w:rsid w:val="00C25A76"/>
    <w:rsid w:val="00C25C62"/>
    <w:rsid w:val="00C26A4D"/>
    <w:rsid w:val="00C27E10"/>
    <w:rsid w:val="00C307D4"/>
    <w:rsid w:val="00C3116C"/>
    <w:rsid w:val="00C3217E"/>
    <w:rsid w:val="00C32B26"/>
    <w:rsid w:val="00C33630"/>
    <w:rsid w:val="00C33E93"/>
    <w:rsid w:val="00C37B88"/>
    <w:rsid w:val="00C4112F"/>
    <w:rsid w:val="00C417B0"/>
    <w:rsid w:val="00C42E4F"/>
    <w:rsid w:val="00C44ACF"/>
    <w:rsid w:val="00C44BCF"/>
    <w:rsid w:val="00C44DE2"/>
    <w:rsid w:val="00C45036"/>
    <w:rsid w:val="00C4643F"/>
    <w:rsid w:val="00C4664B"/>
    <w:rsid w:val="00C47BA5"/>
    <w:rsid w:val="00C500C0"/>
    <w:rsid w:val="00C50367"/>
    <w:rsid w:val="00C51DEC"/>
    <w:rsid w:val="00C551D2"/>
    <w:rsid w:val="00C56BE9"/>
    <w:rsid w:val="00C57E22"/>
    <w:rsid w:val="00C60172"/>
    <w:rsid w:val="00C607CD"/>
    <w:rsid w:val="00C624F2"/>
    <w:rsid w:val="00C62A95"/>
    <w:rsid w:val="00C62C2D"/>
    <w:rsid w:val="00C62F77"/>
    <w:rsid w:val="00C65846"/>
    <w:rsid w:val="00C66A34"/>
    <w:rsid w:val="00C670B3"/>
    <w:rsid w:val="00C6730A"/>
    <w:rsid w:val="00C6778F"/>
    <w:rsid w:val="00C67D22"/>
    <w:rsid w:val="00C70B61"/>
    <w:rsid w:val="00C710FE"/>
    <w:rsid w:val="00C711EC"/>
    <w:rsid w:val="00C73609"/>
    <w:rsid w:val="00C73E9C"/>
    <w:rsid w:val="00C76368"/>
    <w:rsid w:val="00C8027F"/>
    <w:rsid w:val="00C802E4"/>
    <w:rsid w:val="00C80D6D"/>
    <w:rsid w:val="00C82992"/>
    <w:rsid w:val="00C847DD"/>
    <w:rsid w:val="00C85F91"/>
    <w:rsid w:val="00C868E1"/>
    <w:rsid w:val="00C91914"/>
    <w:rsid w:val="00C91D69"/>
    <w:rsid w:val="00C91E3B"/>
    <w:rsid w:val="00C94874"/>
    <w:rsid w:val="00C94F9A"/>
    <w:rsid w:val="00C95E43"/>
    <w:rsid w:val="00C966B6"/>
    <w:rsid w:val="00C969E4"/>
    <w:rsid w:val="00C96B24"/>
    <w:rsid w:val="00CA0658"/>
    <w:rsid w:val="00CA09B7"/>
    <w:rsid w:val="00CA0DC3"/>
    <w:rsid w:val="00CA516E"/>
    <w:rsid w:val="00CA69C5"/>
    <w:rsid w:val="00CA6ACC"/>
    <w:rsid w:val="00CA787E"/>
    <w:rsid w:val="00CA7FCD"/>
    <w:rsid w:val="00CB0C23"/>
    <w:rsid w:val="00CB1A59"/>
    <w:rsid w:val="00CB263D"/>
    <w:rsid w:val="00CB26E5"/>
    <w:rsid w:val="00CB4104"/>
    <w:rsid w:val="00CB4AA0"/>
    <w:rsid w:val="00CB4CA0"/>
    <w:rsid w:val="00CB5809"/>
    <w:rsid w:val="00CB7165"/>
    <w:rsid w:val="00CB7806"/>
    <w:rsid w:val="00CC05A9"/>
    <w:rsid w:val="00CC11AC"/>
    <w:rsid w:val="00CC26E9"/>
    <w:rsid w:val="00CC45FC"/>
    <w:rsid w:val="00CC4DC0"/>
    <w:rsid w:val="00CC534F"/>
    <w:rsid w:val="00CC5D88"/>
    <w:rsid w:val="00CC5E12"/>
    <w:rsid w:val="00CC71F2"/>
    <w:rsid w:val="00CD10D2"/>
    <w:rsid w:val="00CD21CE"/>
    <w:rsid w:val="00CD340C"/>
    <w:rsid w:val="00CD34E8"/>
    <w:rsid w:val="00CD4116"/>
    <w:rsid w:val="00CD7232"/>
    <w:rsid w:val="00CD7631"/>
    <w:rsid w:val="00CD7862"/>
    <w:rsid w:val="00CE1F20"/>
    <w:rsid w:val="00CE332D"/>
    <w:rsid w:val="00CE499A"/>
    <w:rsid w:val="00CE4B5D"/>
    <w:rsid w:val="00CE5006"/>
    <w:rsid w:val="00CE5021"/>
    <w:rsid w:val="00CE5E9B"/>
    <w:rsid w:val="00CE7421"/>
    <w:rsid w:val="00CF07E9"/>
    <w:rsid w:val="00CF11DE"/>
    <w:rsid w:val="00CF1670"/>
    <w:rsid w:val="00CF22A9"/>
    <w:rsid w:val="00CF4544"/>
    <w:rsid w:val="00CF4719"/>
    <w:rsid w:val="00CF53E0"/>
    <w:rsid w:val="00CF5A41"/>
    <w:rsid w:val="00CF611A"/>
    <w:rsid w:val="00CF6196"/>
    <w:rsid w:val="00CF6998"/>
    <w:rsid w:val="00D02522"/>
    <w:rsid w:val="00D037A0"/>
    <w:rsid w:val="00D040A1"/>
    <w:rsid w:val="00D050F1"/>
    <w:rsid w:val="00D0557C"/>
    <w:rsid w:val="00D05AC7"/>
    <w:rsid w:val="00D06750"/>
    <w:rsid w:val="00D07C98"/>
    <w:rsid w:val="00D11101"/>
    <w:rsid w:val="00D1159A"/>
    <w:rsid w:val="00D12089"/>
    <w:rsid w:val="00D12440"/>
    <w:rsid w:val="00D13F0B"/>
    <w:rsid w:val="00D144F0"/>
    <w:rsid w:val="00D146EA"/>
    <w:rsid w:val="00D15CA0"/>
    <w:rsid w:val="00D16317"/>
    <w:rsid w:val="00D204B1"/>
    <w:rsid w:val="00D20B1F"/>
    <w:rsid w:val="00D210EF"/>
    <w:rsid w:val="00D21B69"/>
    <w:rsid w:val="00D223BD"/>
    <w:rsid w:val="00D22B20"/>
    <w:rsid w:val="00D22CFA"/>
    <w:rsid w:val="00D23269"/>
    <w:rsid w:val="00D24BCC"/>
    <w:rsid w:val="00D24E1B"/>
    <w:rsid w:val="00D24FEB"/>
    <w:rsid w:val="00D262EE"/>
    <w:rsid w:val="00D26FDC"/>
    <w:rsid w:val="00D31CB5"/>
    <w:rsid w:val="00D32699"/>
    <w:rsid w:val="00D3293D"/>
    <w:rsid w:val="00D34197"/>
    <w:rsid w:val="00D34C14"/>
    <w:rsid w:val="00D351B4"/>
    <w:rsid w:val="00D35407"/>
    <w:rsid w:val="00D35CAC"/>
    <w:rsid w:val="00D36431"/>
    <w:rsid w:val="00D37F52"/>
    <w:rsid w:val="00D41073"/>
    <w:rsid w:val="00D4271C"/>
    <w:rsid w:val="00D42B39"/>
    <w:rsid w:val="00D4331A"/>
    <w:rsid w:val="00D43649"/>
    <w:rsid w:val="00D447F2"/>
    <w:rsid w:val="00D45C2B"/>
    <w:rsid w:val="00D46050"/>
    <w:rsid w:val="00D464BA"/>
    <w:rsid w:val="00D46910"/>
    <w:rsid w:val="00D46FB5"/>
    <w:rsid w:val="00D5197B"/>
    <w:rsid w:val="00D520B8"/>
    <w:rsid w:val="00D54738"/>
    <w:rsid w:val="00D55E57"/>
    <w:rsid w:val="00D57416"/>
    <w:rsid w:val="00D57508"/>
    <w:rsid w:val="00D57797"/>
    <w:rsid w:val="00D604D4"/>
    <w:rsid w:val="00D613C9"/>
    <w:rsid w:val="00D617DC"/>
    <w:rsid w:val="00D619AB"/>
    <w:rsid w:val="00D61BA5"/>
    <w:rsid w:val="00D63406"/>
    <w:rsid w:val="00D63FDE"/>
    <w:rsid w:val="00D64FB3"/>
    <w:rsid w:val="00D669E4"/>
    <w:rsid w:val="00D66C82"/>
    <w:rsid w:val="00D66E97"/>
    <w:rsid w:val="00D67F35"/>
    <w:rsid w:val="00D71133"/>
    <w:rsid w:val="00D72709"/>
    <w:rsid w:val="00D72E0A"/>
    <w:rsid w:val="00D73F44"/>
    <w:rsid w:val="00D745CC"/>
    <w:rsid w:val="00D752D1"/>
    <w:rsid w:val="00D76294"/>
    <w:rsid w:val="00D76661"/>
    <w:rsid w:val="00D77492"/>
    <w:rsid w:val="00D80EF5"/>
    <w:rsid w:val="00D810B6"/>
    <w:rsid w:val="00D828CA"/>
    <w:rsid w:val="00D8626F"/>
    <w:rsid w:val="00D864DF"/>
    <w:rsid w:val="00D907ED"/>
    <w:rsid w:val="00D90D67"/>
    <w:rsid w:val="00D93865"/>
    <w:rsid w:val="00D952BB"/>
    <w:rsid w:val="00D97A0C"/>
    <w:rsid w:val="00D97BEF"/>
    <w:rsid w:val="00DA06A5"/>
    <w:rsid w:val="00DA0934"/>
    <w:rsid w:val="00DA0A6B"/>
    <w:rsid w:val="00DA0F21"/>
    <w:rsid w:val="00DA2D00"/>
    <w:rsid w:val="00DA2EA0"/>
    <w:rsid w:val="00DA3364"/>
    <w:rsid w:val="00DA33B0"/>
    <w:rsid w:val="00DA3679"/>
    <w:rsid w:val="00DA4687"/>
    <w:rsid w:val="00DA57DA"/>
    <w:rsid w:val="00DA5DAD"/>
    <w:rsid w:val="00DA6812"/>
    <w:rsid w:val="00DA6C84"/>
    <w:rsid w:val="00DA6D28"/>
    <w:rsid w:val="00DA7180"/>
    <w:rsid w:val="00DA7822"/>
    <w:rsid w:val="00DA7BD8"/>
    <w:rsid w:val="00DB04D5"/>
    <w:rsid w:val="00DB0A98"/>
    <w:rsid w:val="00DB0C0D"/>
    <w:rsid w:val="00DB1469"/>
    <w:rsid w:val="00DB1E16"/>
    <w:rsid w:val="00DB214E"/>
    <w:rsid w:val="00DB2722"/>
    <w:rsid w:val="00DB2979"/>
    <w:rsid w:val="00DB3C36"/>
    <w:rsid w:val="00DB42ED"/>
    <w:rsid w:val="00DB4B2C"/>
    <w:rsid w:val="00DB4F91"/>
    <w:rsid w:val="00DB5383"/>
    <w:rsid w:val="00DB598F"/>
    <w:rsid w:val="00DB65C3"/>
    <w:rsid w:val="00DB7608"/>
    <w:rsid w:val="00DC289F"/>
    <w:rsid w:val="00DC6091"/>
    <w:rsid w:val="00DD1278"/>
    <w:rsid w:val="00DD19A5"/>
    <w:rsid w:val="00DD2057"/>
    <w:rsid w:val="00DD2852"/>
    <w:rsid w:val="00DD32DF"/>
    <w:rsid w:val="00DD3F71"/>
    <w:rsid w:val="00DD4C25"/>
    <w:rsid w:val="00DD53DA"/>
    <w:rsid w:val="00DD59DC"/>
    <w:rsid w:val="00DD5E99"/>
    <w:rsid w:val="00DD7303"/>
    <w:rsid w:val="00DD77F3"/>
    <w:rsid w:val="00DE08B0"/>
    <w:rsid w:val="00DE329A"/>
    <w:rsid w:val="00DE4584"/>
    <w:rsid w:val="00DE6774"/>
    <w:rsid w:val="00DE6F3F"/>
    <w:rsid w:val="00DE7280"/>
    <w:rsid w:val="00DE793C"/>
    <w:rsid w:val="00DF30B4"/>
    <w:rsid w:val="00DF3738"/>
    <w:rsid w:val="00DF4653"/>
    <w:rsid w:val="00DF4BC3"/>
    <w:rsid w:val="00DF5A3B"/>
    <w:rsid w:val="00DF5B29"/>
    <w:rsid w:val="00DF6266"/>
    <w:rsid w:val="00DF7A63"/>
    <w:rsid w:val="00E00D5E"/>
    <w:rsid w:val="00E01C91"/>
    <w:rsid w:val="00E03098"/>
    <w:rsid w:val="00E0524B"/>
    <w:rsid w:val="00E06DE9"/>
    <w:rsid w:val="00E074DD"/>
    <w:rsid w:val="00E0777A"/>
    <w:rsid w:val="00E10269"/>
    <w:rsid w:val="00E109D9"/>
    <w:rsid w:val="00E12888"/>
    <w:rsid w:val="00E12974"/>
    <w:rsid w:val="00E12B5B"/>
    <w:rsid w:val="00E13311"/>
    <w:rsid w:val="00E13B60"/>
    <w:rsid w:val="00E14556"/>
    <w:rsid w:val="00E145F2"/>
    <w:rsid w:val="00E15F29"/>
    <w:rsid w:val="00E160E4"/>
    <w:rsid w:val="00E16132"/>
    <w:rsid w:val="00E1668B"/>
    <w:rsid w:val="00E168DD"/>
    <w:rsid w:val="00E171DC"/>
    <w:rsid w:val="00E20461"/>
    <w:rsid w:val="00E21784"/>
    <w:rsid w:val="00E21914"/>
    <w:rsid w:val="00E22007"/>
    <w:rsid w:val="00E22755"/>
    <w:rsid w:val="00E2393D"/>
    <w:rsid w:val="00E24033"/>
    <w:rsid w:val="00E25692"/>
    <w:rsid w:val="00E25B81"/>
    <w:rsid w:val="00E268B0"/>
    <w:rsid w:val="00E26B56"/>
    <w:rsid w:val="00E27579"/>
    <w:rsid w:val="00E27E78"/>
    <w:rsid w:val="00E31F2A"/>
    <w:rsid w:val="00E32AC0"/>
    <w:rsid w:val="00E345C9"/>
    <w:rsid w:val="00E347C0"/>
    <w:rsid w:val="00E349EF"/>
    <w:rsid w:val="00E35ADF"/>
    <w:rsid w:val="00E40613"/>
    <w:rsid w:val="00E417B2"/>
    <w:rsid w:val="00E41F6E"/>
    <w:rsid w:val="00E42564"/>
    <w:rsid w:val="00E42899"/>
    <w:rsid w:val="00E4426B"/>
    <w:rsid w:val="00E44A05"/>
    <w:rsid w:val="00E44D9C"/>
    <w:rsid w:val="00E4630A"/>
    <w:rsid w:val="00E46697"/>
    <w:rsid w:val="00E46A5B"/>
    <w:rsid w:val="00E50053"/>
    <w:rsid w:val="00E5281F"/>
    <w:rsid w:val="00E53B06"/>
    <w:rsid w:val="00E53B3F"/>
    <w:rsid w:val="00E547B4"/>
    <w:rsid w:val="00E60C57"/>
    <w:rsid w:val="00E62A8D"/>
    <w:rsid w:val="00E6355E"/>
    <w:rsid w:val="00E6386F"/>
    <w:rsid w:val="00E643AE"/>
    <w:rsid w:val="00E66194"/>
    <w:rsid w:val="00E7043A"/>
    <w:rsid w:val="00E7148E"/>
    <w:rsid w:val="00E71E60"/>
    <w:rsid w:val="00E803A4"/>
    <w:rsid w:val="00E8186D"/>
    <w:rsid w:val="00E818DE"/>
    <w:rsid w:val="00E82508"/>
    <w:rsid w:val="00E8278E"/>
    <w:rsid w:val="00E831E7"/>
    <w:rsid w:val="00E83382"/>
    <w:rsid w:val="00E83AC0"/>
    <w:rsid w:val="00E84227"/>
    <w:rsid w:val="00E84BC1"/>
    <w:rsid w:val="00E84F3C"/>
    <w:rsid w:val="00E85140"/>
    <w:rsid w:val="00E86EFE"/>
    <w:rsid w:val="00E92C25"/>
    <w:rsid w:val="00E92FAE"/>
    <w:rsid w:val="00E93562"/>
    <w:rsid w:val="00E94B02"/>
    <w:rsid w:val="00E95493"/>
    <w:rsid w:val="00E95E5B"/>
    <w:rsid w:val="00E969AF"/>
    <w:rsid w:val="00EA03A3"/>
    <w:rsid w:val="00EA04A9"/>
    <w:rsid w:val="00EA21E6"/>
    <w:rsid w:val="00EA331D"/>
    <w:rsid w:val="00EA332D"/>
    <w:rsid w:val="00EA390C"/>
    <w:rsid w:val="00EA40F9"/>
    <w:rsid w:val="00EA4A67"/>
    <w:rsid w:val="00EA5E17"/>
    <w:rsid w:val="00EA7532"/>
    <w:rsid w:val="00EA756C"/>
    <w:rsid w:val="00EB1422"/>
    <w:rsid w:val="00EB1634"/>
    <w:rsid w:val="00EB27E2"/>
    <w:rsid w:val="00EB30A4"/>
    <w:rsid w:val="00EB3D7F"/>
    <w:rsid w:val="00EB441C"/>
    <w:rsid w:val="00EB519B"/>
    <w:rsid w:val="00EB52C4"/>
    <w:rsid w:val="00EB6914"/>
    <w:rsid w:val="00EB770C"/>
    <w:rsid w:val="00EB7B50"/>
    <w:rsid w:val="00EC0903"/>
    <w:rsid w:val="00EC11F3"/>
    <w:rsid w:val="00EC172C"/>
    <w:rsid w:val="00EC2C82"/>
    <w:rsid w:val="00EC54CA"/>
    <w:rsid w:val="00EC62AD"/>
    <w:rsid w:val="00EC6AFB"/>
    <w:rsid w:val="00EC7BD7"/>
    <w:rsid w:val="00ED0429"/>
    <w:rsid w:val="00ED0D62"/>
    <w:rsid w:val="00ED1073"/>
    <w:rsid w:val="00ED1B8D"/>
    <w:rsid w:val="00ED308E"/>
    <w:rsid w:val="00ED3AA8"/>
    <w:rsid w:val="00ED42C8"/>
    <w:rsid w:val="00ED6473"/>
    <w:rsid w:val="00ED74C8"/>
    <w:rsid w:val="00EE126B"/>
    <w:rsid w:val="00EE37C8"/>
    <w:rsid w:val="00EE3B41"/>
    <w:rsid w:val="00EE680E"/>
    <w:rsid w:val="00EE69CD"/>
    <w:rsid w:val="00EE7C19"/>
    <w:rsid w:val="00EE7CEF"/>
    <w:rsid w:val="00EF1C95"/>
    <w:rsid w:val="00EF2027"/>
    <w:rsid w:val="00EF5268"/>
    <w:rsid w:val="00EF5A9F"/>
    <w:rsid w:val="00EF623F"/>
    <w:rsid w:val="00EF6A5E"/>
    <w:rsid w:val="00F003C0"/>
    <w:rsid w:val="00F00618"/>
    <w:rsid w:val="00F00D99"/>
    <w:rsid w:val="00F0170C"/>
    <w:rsid w:val="00F01DE0"/>
    <w:rsid w:val="00F030E5"/>
    <w:rsid w:val="00F04124"/>
    <w:rsid w:val="00F04767"/>
    <w:rsid w:val="00F04B11"/>
    <w:rsid w:val="00F04CC8"/>
    <w:rsid w:val="00F04CE8"/>
    <w:rsid w:val="00F05497"/>
    <w:rsid w:val="00F057D3"/>
    <w:rsid w:val="00F05C43"/>
    <w:rsid w:val="00F06BA2"/>
    <w:rsid w:val="00F10488"/>
    <w:rsid w:val="00F10E03"/>
    <w:rsid w:val="00F10F70"/>
    <w:rsid w:val="00F118A2"/>
    <w:rsid w:val="00F118D3"/>
    <w:rsid w:val="00F1488F"/>
    <w:rsid w:val="00F14FA3"/>
    <w:rsid w:val="00F15D04"/>
    <w:rsid w:val="00F1653C"/>
    <w:rsid w:val="00F165F3"/>
    <w:rsid w:val="00F16EC7"/>
    <w:rsid w:val="00F20572"/>
    <w:rsid w:val="00F209A9"/>
    <w:rsid w:val="00F21F26"/>
    <w:rsid w:val="00F2243E"/>
    <w:rsid w:val="00F22955"/>
    <w:rsid w:val="00F229B9"/>
    <w:rsid w:val="00F251A5"/>
    <w:rsid w:val="00F2608A"/>
    <w:rsid w:val="00F26471"/>
    <w:rsid w:val="00F26F53"/>
    <w:rsid w:val="00F30E2C"/>
    <w:rsid w:val="00F31928"/>
    <w:rsid w:val="00F3468B"/>
    <w:rsid w:val="00F35124"/>
    <w:rsid w:val="00F35901"/>
    <w:rsid w:val="00F35DAA"/>
    <w:rsid w:val="00F36146"/>
    <w:rsid w:val="00F36532"/>
    <w:rsid w:val="00F37C14"/>
    <w:rsid w:val="00F409DC"/>
    <w:rsid w:val="00F41443"/>
    <w:rsid w:val="00F41C8D"/>
    <w:rsid w:val="00F41FD9"/>
    <w:rsid w:val="00F4296E"/>
    <w:rsid w:val="00F42E34"/>
    <w:rsid w:val="00F44DB8"/>
    <w:rsid w:val="00F45CE6"/>
    <w:rsid w:val="00F47A1D"/>
    <w:rsid w:val="00F47A8B"/>
    <w:rsid w:val="00F47F95"/>
    <w:rsid w:val="00F51511"/>
    <w:rsid w:val="00F518AF"/>
    <w:rsid w:val="00F51A31"/>
    <w:rsid w:val="00F5238D"/>
    <w:rsid w:val="00F5306E"/>
    <w:rsid w:val="00F536DB"/>
    <w:rsid w:val="00F545ED"/>
    <w:rsid w:val="00F5498A"/>
    <w:rsid w:val="00F55953"/>
    <w:rsid w:val="00F5636A"/>
    <w:rsid w:val="00F56BCD"/>
    <w:rsid w:val="00F60117"/>
    <w:rsid w:val="00F60367"/>
    <w:rsid w:val="00F65434"/>
    <w:rsid w:val="00F66276"/>
    <w:rsid w:val="00F66322"/>
    <w:rsid w:val="00F66FDF"/>
    <w:rsid w:val="00F673F4"/>
    <w:rsid w:val="00F67AE0"/>
    <w:rsid w:val="00F706B2"/>
    <w:rsid w:val="00F70836"/>
    <w:rsid w:val="00F72662"/>
    <w:rsid w:val="00F72932"/>
    <w:rsid w:val="00F7299B"/>
    <w:rsid w:val="00F755EC"/>
    <w:rsid w:val="00F760FC"/>
    <w:rsid w:val="00F76242"/>
    <w:rsid w:val="00F76D5D"/>
    <w:rsid w:val="00F76D65"/>
    <w:rsid w:val="00F80269"/>
    <w:rsid w:val="00F802D6"/>
    <w:rsid w:val="00F81A8C"/>
    <w:rsid w:val="00F81B91"/>
    <w:rsid w:val="00F81CF4"/>
    <w:rsid w:val="00F82496"/>
    <w:rsid w:val="00F850D8"/>
    <w:rsid w:val="00F86A2A"/>
    <w:rsid w:val="00F87C36"/>
    <w:rsid w:val="00F87E37"/>
    <w:rsid w:val="00F903BE"/>
    <w:rsid w:val="00F905C5"/>
    <w:rsid w:val="00F90AF3"/>
    <w:rsid w:val="00F9146B"/>
    <w:rsid w:val="00F91CFF"/>
    <w:rsid w:val="00F92006"/>
    <w:rsid w:val="00F963F9"/>
    <w:rsid w:val="00F9676A"/>
    <w:rsid w:val="00F96A6E"/>
    <w:rsid w:val="00F96E8C"/>
    <w:rsid w:val="00F97B19"/>
    <w:rsid w:val="00FA0785"/>
    <w:rsid w:val="00FA0DC3"/>
    <w:rsid w:val="00FA264A"/>
    <w:rsid w:val="00FA34F6"/>
    <w:rsid w:val="00FA4B4D"/>
    <w:rsid w:val="00FA4BB4"/>
    <w:rsid w:val="00FA4D1A"/>
    <w:rsid w:val="00FA4D89"/>
    <w:rsid w:val="00FA53C0"/>
    <w:rsid w:val="00FA545D"/>
    <w:rsid w:val="00FA6A29"/>
    <w:rsid w:val="00FA70AB"/>
    <w:rsid w:val="00FA7C6D"/>
    <w:rsid w:val="00FB17D1"/>
    <w:rsid w:val="00FB1B90"/>
    <w:rsid w:val="00FB1FEE"/>
    <w:rsid w:val="00FB2141"/>
    <w:rsid w:val="00FB2E96"/>
    <w:rsid w:val="00FB3C8C"/>
    <w:rsid w:val="00FB40F2"/>
    <w:rsid w:val="00FB4A60"/>
    <w:rsid w:val="00FB50EB"/>
    <w:rsid w:val="00FB63A5"/>
    <w:rsid w:val="00FB75DC"/>
    <w:rsid w:val="00FC01E2"/>
    <w:rsid w:val="00FC19C9"/>
    <w:rsid w:val="00FC1BE0"/>
    <w:rsid w:val="00FC2EB4"/>
    <w:rsid w:val="00FC3003"/>
    <w:rsid w:val="00FC60A9"/>
    <w:rsid w:val="00FC794D"/>
    <w:rsid w:val="00FD0EA8"/>
    <w:rsid w:val="00FD14AC"/>
    <w:rsid w:val="00FD1A80"/>
    <w:rsid w:val="00FD2F9B"/>
    <w:rsid w:val="00FD3E50"/>
    <w:rsid w:val="00FD54AD"/>
    <w:rsid w:val="00FD5A68"/>
    <w:rsid w:val="00FE00B6"/>
    <w:rsid w:val="00FE0E22"/>
    <w:rsid w:val="00FE16AE"/>
    <w:rsid w:val="00FE1E63"/>
    <w:rsid w:val="00FE2C9B"/>
    <w:rsid w:val="00FE308A"/>
    <w:rsid w:val="00FE3490"/>
    <w:rsid w:val="00FE50E7"/>
    <w:rsid w:val="00FE6454"/>
    <w:rsid w:val="00FE67B5"/>
    <w:rsid w:val="00FF064D"/>
    <w:rsid w:val="00FF0F82"/>
    <w:rsid w:val="00FF10F5"/>
    <w:rsid w:val="00FF198C"/>
    <w:rsid w:val="00FF1E4C"/>
    <w:rsid w:val="00FF31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894155"/>
  <w15:docId w15:val="{127F22ED-A82B-4704-9431-3A4EC51F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01"/>
    <w:rPr>
      <w:sz w:val="24"/>
      <w:szCs w:val="24"/>
    </w:rPr>
  </w:style>
  <w:style w:type="paragraph" w:styleId="Ttulo1">
    <w:name w:val="heading 1"/>
    <w:basedOn w:val="Normal"/>
    <w:next w:val="Normal"/>
    <w:link w:val="Ttulo1Car"/>
    <w:uiPriority w:val="99"/>
    <w:qFormat/>
    <w:rsid w:val="00C94F9A"/>
    <w:pPr>
      <w:keepNext/>
      <w:jc w:val="both"/>
      <w:outlineLvl w:val="0"/>
    </w:pPr>
    <w:rPr>
      <w:rFonts w:ascii="Bookman Old Style" w:hAnsi="Bookman Old Style"/>
      <w:b/>
      <w:bCs/>
      <w:sz w:val="22"/>
      <w:szCs w:val="22"/>
      <w:lang w:val="pt-BR"/>
    </w:rPr>
  </w:style>
  <w:style w:type="paragraph" w:styleId="Ttulo2">
    <w:name w:val="heading 2"/>
    <w:basedOn w:val="Normal"/>
    <w:next w:val="Normal"/>
    <w:qFormat/>
    <w:rsid w:val="00C94F9A"/>
    <w:pPr>
      <w:keepNext/>
      <w:jc w:val="center"/>
      <w:outlineLvl w:val="1"/>
    </w:pPr>
    <w:rPr>
      <w:rFonts w:ascii="Arial" w:hAnsi="Arial" w:cs="Arial"/>
      <w:b/>
      <w:bCs/>
      <w:lang w:val="es-PE"/>
    </w:rPr>
  </w:style>
  <w:style w:type="paragraph" w:styleId="Ttulo3">
    <w:name w:val="heading 3"/>
    <w:basedOn w:val="Normal"/>
    <w:next w:val="Normal"/>
    <w:link w:val="Ttulo3Car"/>
    <w:qFormat/>
    <w:rsid w:val="00C94F9A"/>
    <w:pPr>
      <w:keepNext/>
      <w:jc w:val="center"/>
      <w:outlineLvl w:val="2"/>
    </w:pPr>
    <w:rPr>
      <w:rFonts w:ascii="Arial" w:hAnsi="Arial"/>
      <w:b/>
      <w:bCs/>
      <w:sz w:val="22"/>
    </w:rPr>
  </w:style>
  <w:style w:type="paragraph" w:styleId="Ttulo4">
    <w:name w:val="heading 4"/>
    <w:basedOn w:val="Normal"/>
    <w:next w:val="Normal"/>
    <w:qFormat/>
    <w:rsid w:val="00C94F9A"/>
    <w:pPr>
      <w:keepNext/>
      <w:outlineLvl w:val="3"/>
    </w:pPr>
    <w:rPr>
      <w:b/>
      <w:szCs w:val="20"/>
      <w:u w:val="single"/>
      <w:lang w:val="es-ES_tradnl"/>
    </w:rPr>
  </w:style>
  <w:style w:type="paragraph" w:styleId="Ttulo5">
    <w:name w:val="heading 5"/>
    <w:basedOn w:val="Normal"/>
    <w:next w:val="Normal"/>
    <w:qFormat/>
    <w:rsid w:val="00C94F9A"/>
    <w:pPr>
      <w:keepNext/>
      <w:outlineLvl w:val="4"/>
    </w:pPr>
    <w:rPr>
      <w:szCs w:val="20"/>
      <w:lang w:val="es-ES_tradnl"/>
    </w:rPr>
  </w:style>
  <w:style w:type="paragraph" w:styleId="Ttulo6">
    <w:name w:val="heading 6"/>
    <w:basedOn w:val="Normal"/>
    <w:next w:val="Normal"/>
    <w:qFormat/>
    <w:rsid w:val="00C94F9A"/>
    <w:pPr>
      <w:keepNext/>
      <w:outlineLvl w:val="5"/>
    </w:pPr>
    <w:rPr>
      <w:rFonts w:ascii="Arial" w:hAnsi="Arial" w:cs="Arial"/>
      <w:b/>
      <w:bCs/>
      <w:sz w:val="22"/>
      <w:u w:val="single"/>
      <w:lang w:val="es-MX"/>
    </w:rPr>
  </w:style>
  <w:style w:type="paragraph" w:styleId="Ttulo7">
    <w:name w:val="heading 7"/>
    <w:basedOn w:val="Normal"/>
    <w:next w:val="Normal"/>
    <w:qFormat/>
    <w:rsid w:val="00C94F9A"/>
    <w:pPr>
      <w:keepNext/>
      <w:ind w:right="-1"/>
      <w:jc w:val="both"/>
      <w:outlineLvl w:val="6"/>
    </w:pPr>
    <w:rPr>
      <w:rFonts w:ascii="Arial" w:hAnsi="Arial" w:cs="Arial"/>
      <w:b/>
      <w:bCs/>
      <w:sz w:val="22"/>
    </w:rPr>
  </w:style>
  <w:style w:type="paragraph" w:styleId="Ttulo8">
    <w:name w:val="heading 8"/>
    <w:basedOn w:val="Normal"/>
    <w:next w:val="Normal"/>
    <w:qFormat/>
    <w:rsid w:val="00C94F9A"/>
    <w:pPr>
      <w:keepNext/>
      <w:ind w:right="-1"/>
      <w:jc w:val="center"/>
      <w:outlineLvl w:val="7"/>
    </w:pPr>
    <w:rPr>
      <w:rFonts w:ascii="Arial" w:hAnsi="Arial" w:cs="Arial"/>
      <w:b/>
      <w:bCs/>
      <w:sz w:val="22"/>
    </w:rPr>
  </w:style>
  <w:style w:type="paragraph" w:styleId="Ttulo9">
    <w:name w:val="heading 9"/>
    <w:basedOn w:val="Normal"/>
    <w:next w:val="Normal"/>
    <w:qFormat/>
    <w:rsid w:val="00C94F9A"/>
    <w:pPr>
      <w:keepNext/>
      <w:outlineLvl w:val="8"/>
    </w:pPr>
    <w:rPr>
      <w:rFonts w:ascii="Arial" w:hAnsi="Arial" w:cs="Arial"/>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94F9A"/>
    <w:pPr>
      <w:tabs>
        <w:tab w:val="center" w:pos="4252"/>
        <w:tab w:val="right" w:pos="8504"/>
      </w:tabs>
    </w:pPr>
    <w:rPr>
      <w:sz w:val="20"/>
      <w:szCs w:val="20"/>
    </w:rPr>
  </w:style>
  <w:style w:type="paragraph" w:styleId="Piedepgina">
    <w:name w:val="footer"/>
    <w:basedOn w:val="Normal"/>
    <w:link w:val="PiedepginaCar"/>
    <w:uiPriority w:val="99"/>
    <w:rsid w:val="00C94F9A"/>
    <w:pPr>
      <w:tabs>
        <w:tab w:val="center" w:pos="4252"/>
        <w:tab w:val="right" w:pos="8504"/>
      </w:tabs>
    </w:pPr>
    <w:rPr>
      <w:sz w:val="20"/>
      <w:szCs w:val="20"/>
    </w:rPr>
  </w:style>
  <w:style w:type="paragraph" w:styleId="Sangradetextonormal">
    <w:name w:val="Body Text Indent"/>
    <w:basedOn w:val="Normal"/>
    <w:semiHidden/>
    <w:rsid w:val="00C94F9A"/>
    <w:pPr>
      <w:ind w:left="1134" w:hanging="426"/>
    </w:pPr>
    <w:rPr>
      <w:rFonts w:ascii="Arial Black" w:hAnsi="Arial Black"/>
      <w:sz w:val="28"/>
      <w:szCs w:val="20"/>
    </w:rPr>
  </w:style>
  <w:style w:type="paragraph" w:customStyle="1" w:styleId="xl28">
    <w:name w:val="xl28"/>
    <w:basedOn w:val="Normal"/>
    <w:rsid w:val="00C94F9A"/>
    <w:pPr>
      <w:spacing w:before="100" w:beforeAutospacing="1" w:after="100" w:afterAutospacing="1"/>
    </w:pPr>
  </w:style>
  <w:style w:type="paragraph" w:styleId="Puesto">
    <w:name w:val="Title"/>
    <w:basedOn w:val="Normal"/>
    <w:qFormat/>
    <w:rsid w:val="00C94F9A"/>
    <w:pPr>
      <w:jc w:val="center"/>
    </w:pPr>
    <w:rPr>
      <w:rFonts w:ascii="Arial" w:hAnsi="Arial" w:cs="Arial"/>
      <w:b/>
      <w:bCs/>
      <w:lang w:val="es-PE"/>
    </w:rPr>
  </w:style>
  <w:style w:type="paragraph" w:styleId="Textoindependiente">
    <w:name w:val="Body Text"/>
    <w:aliases w:val="Texto independiente Car Car,bt"/>
    <w:basedOn w:val="Normal"/>
    <w:link w:val="TextoindependienteCar"/>
    <w:semiHidden/>
    <w:qFormat/>
    <w:rsid w:val="00C94F9A"/>
    <w:pPr>
      <w:jc w:val="center"/>
    </w:pPr>
    <w:rPr>
      <w:rFonts w:ascii="Arial" w:hAnsi="Arial" w:cs="Arial"/>
      <w:b/>
      <w:bCs/>
      <w:sz w:val="22"/>
      <w:lang w:val="es-PE"/>
    </w:rPr>
  </w:style>
  <w:style w:type="paragraph" w:styleId="Textoindependiente2">
    <w:name w:val="Body Text 2"/>
    <w:basedOn w:val="Normal"/>
    <w:link w:val="Textoindependiente2Car"/>
    <w:rsid w:val="00C94F9A"/>
    <w:rPr>
      <w:rFonts w:ascii="Arial" w:hAnsi="Arial" w:cs="Arial"/>
      <w:sz w:val="22"/>
      <w:lang w:val="es-PE"/>
    </w:rPr>
  </w:style>
  <w:style w:type="paragraph" w:styleId="Textoindependiente3">
    <w:name w:val="Body Text 3"/>
    <w:basedOn w:val="Normal"/>
    <w:semiHidden/>
    <w:rsid w:val="00C94F9A"/>
    <w:pPr>
      <w:jc w:val="both"/>
    </w:pPr>
    <w:rPr>
      <w:rFonts w:ascii="Arial" w:hAnsi="Arial" w:cs="Arial"/>
      <w:sz w:val="22"/>
    </w:rPr>
  </w:style>
  <w:style w:type="paragraph" w:styleId="NormalWeb">
    <w:name w:val="Normal (Web)"/>
    <w:basedOn w:val="Normal"/>
    <w:semiHidden/>
    <w:rsid w:val="00C94F9A"/>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link w:val="Sangra2detindependienteCar"/>
    <w:uiPriority w:val="99"/>
    <w:rsid w:val="00C94F9A"/>
    <w:pPr>
      <w:spacing w:before="120"/>
      <w:ind w:left="600"/>
      <w:jc w:val="both"/>
    </w:pPr>
    <w:rPr>
      <w:rFonts w:ascii="Arial" w:hAnsi="Arial" w:cs="Arial"/>
      <w:sz w:val="22"/>
      <w:szCs w:val="22"/>
    </w:rPr>
  </w:style>
  <w:style w:type="character" w:styleId="Hipervnculo">
    <w:name w:val="Hyperlink"/>
    <w:semiHidden/>
    <w:rsid w:val="00C94F9A"/>
    <w:rPr>
      <w:color w:val="0000FF"/>
      <w:u w:val="single"/>
    </w:rPr>
  </w:style>
  <w:style w:type="paragraph" w:styleId="Sangra3detindependiente">
    <w:name w:val="Body Text Indent 3"/>
    <w:basedOn w:val="Normal"/>
    <w:semiHidden/>
    <w:rsid w:val="00C94F9A"/>
    <w:pPr>
      <w:ind w:left="540"/>
      <w:jc w:val="both"/>
    </w:pPr>
    <w:rPr>
      <w:rFonts w:ascii="Arial" w:hAnsi="Arial" w:cs="Arial"/>
      <w:sz w:val="22"/>
    </w:rPr>
  </w:style>
  <w:style w:type="character" w:styleId="Nmerodepgina">
    <w:name w:val="page number"/>
    <w:basedOn w:val="Fuentedeprrafopredeter"/>
    <w:semiHidden/>
    <w:rsid w:val="00C94F9A"/>
  </w:style>
  <w:style w:type="paragraph" w:styleId="Saludo">
    <w:name w:val="Salutation"/>
    <w:basedOn w:val="Normal"/>
    <w:next w:val="Normal"/>
    <w:semiHidden/>
    <w:rsid w:val="00C94F9A"/>
  </w:style>
  <w:style w:type="paragraph" w:styleId="Textonotapie">
    <w:name w:val="footnote text"/>
    <w:aliases w:val="FN,Footnote reference,FA Fu,Footnote Text Char Char Char Char Char,Footnote Text Char Char Char Char,cita,Car,Car Car Car,Car Car Car Car Car Car,Car Car Car Car Car,Car Car Car Car,fn Car,footnote text Car,Footnotes Car,Footnote ak Car"/>
    <w:basedOn w:val="Normal"/>
    <w:link w:val="TextonotapieCar"/>
    <w:rsid w:val="00C94F9A"/>
    <w:rPr>
      <w:kern w:val="28"/>
      <w:sz w:val="20"/>
      <w:szCs w:val="20"/>
      <w:lang w:val="es-ES_tradnl"/>
    </w:rPr>
  </w:style>
  <w:style w:type="paragraph" w:styleId="Textodebloque">
    <w:name w:val="Block Text"/>
    <w:basedOn w:val="Normal"/>
    <w:semiHidden/>
    <w:rsid w:val="00C94F9A"/>
    <w:pPr>
      <w:ind w:left="-142" w:right="51"/>
      <w:jc w:val="both"/>
    </w:pPr>
    <w:rPr>
      <w:rFonts w:ascii="Arial" w:hAnsi="Arial"/>
      <w:snapToGrid w:val="0"/>
      <w:sz w:val="20"/>
      <w:szCs w:val="20"/>
      <w:lang w:val="es-PE"/>
    </w:rPr>
  </w:style>
  <w:style w:type="character" w:styleId="Refdenotaalpie">
    <w:name w:val="footnote reference"/>
    <w:aliases w:val="Ref,de nota al pie,FC,CVR Ref. de nota al pie,ftref,Texto de nota al pie,referencia nota al pie,Appel note de bas de page,4_G,Footnotes refss,Footnote number,BVI fnr,16 Point,Superscript 6 Point,Texto nota al pie,sobrescrito,註腳內容"/>
    <w:link w:val="Texto1"/>
    <w:qFormat/>
    <w:rsid w:val="00C94F9A"/>
    <w:rPr>
      <w:vertAlign w:val="superscript"/>
    </w:rPr>
  </w:style>
  <w:style w:type="paragraph" w:styleId="Textodeglobo">
    <w:name w:val="Balloon Text"/>
    <w:basedOn w:val="Normal"/>
    <w:semiHidden/>
    <w:rsid w:val="00C94F9A"/>
    <w:rPr>
      <w:rFonts w:ascii="Tahoma" w:hAnsi="Tahoma" w:cs="Tahoma"/>
      <w:sz w:val="16"/>
      <w:szCs w:val="16"/>
    </w:rPr>
  </w:style>
  <w:style w:type="paragraph" w:customStyle="1" w:styleId="xl44">
    <w:name w:val="xl44"/>
    <w:basedOn w:val="Normal"/>
    <w:rsid w:val="00C94F9A"/>
    <w:pPr>
      <w:overflowPunct w:val="0"/>
      <w:autoSpaceDE w:val="0"/>
      <w:autoSpaceDN w:val="0"/>
      <w:adjustRightInd w:val="0"/>
      <w:spacing w:before="100" w:after="100"/>
      <w:textAlignment w:val="baseline"/>
    </w:pPr>
    <w:rPr>
      <w:sz w:val="22"/>
      <w:szCs w:val="20"/>
    </w:rPr>
  </w:style>
  <w:style w:type="character" w:customStyle="1" w:styleId="EncabezadoCar">
    <w:name w:val="Encabezado Car"/>
    <w:link w:val="Encabezado"/>
    <w:semiHidden/>
    <w:rsid w:val="00A97916"/>
    <w:rPr>
      <w:lang w:val="es-ES" w:eastAsia="es-ES"/>
    </w:rPr>
  </w:style>
  <w:style w:type="table" w:styleId="Tablaconcuadrcula">
    <w:name w:val="Table Grid"/>
    <w:basedOn w:val="Tablanormal"/>
    <w:uiPriority w:val="59"/>
    <w:rsid w:val="00975D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3Car">
    <w:name w:val="Título 3 Car"/>
    <w:link w:val="Ttulo3"/>
    <w:rsid w:val="007A71ED"/>
    <w:rPr>
      <w:rFonts w:ascii="Arial" w:hAnsi="Arial" w:cs="Arial"/>
      <w:b/>
      <w:bCs/>
      <w:sz w:val="22"/>
      <w:szCs w:val="24"/>
      <w:lang w:eastAsia="es-ES"/>
    </w:rPr>
  </w:style>
  <w:style w:type="character" w:customStyle="1" w:styleId="Ttulo1Car">
    <w:name w:val="Título 1 Car"/>
    <w:basedOn w:val="Fuentedeprrafopredeter"/>
    <w:link w:val="Ttulo1"/>
    <w:uiPriority w:val="99"/>
    <w:rsid w:val="00E01C91"/>
    <w:rPr>
      <w:rFonts w:ascii="Bookman Old Style" w:hAnsi="Bookman Old Style"/>
      <w:b/>
      <w:bCs/>
      <w:sz w:val="22"/>
      <w:szCs w:val="22"/>
      <w:lang w:val="pt-BR"/>
    </w:rPr>
  </w:style>
  <w:style w:type="character" w:customStyle="1" w:styleId="TextonotapieCar">
    <w:name w:val="Texto nota pie Car"/>
    <w:aliases w:val="FN Car,Footnote reference Car,FA Fu Car,Footnote Text Char Char Char Char Char Car,Footnote Text Char Char Char Char Car,cita Car,Car Car,Car Car Car Car1,Car Car Car Car Car Car Car,Car Car Car Car Car Car1,Car Car Car Car Car1"/>
    <w:basedOn w:val="Fuentedeprrafopredeter"/>
    <w:link w:val="Textonotapie"/>
    <w:locked/>
    <w:rsid w:val="00E01C91"/>
    <w:rPr>
      <w:kern w:val="28"/>
      <w:lang w:val="es-ES_tradnl"/>
    </w:rPr>
  </w:style>
  <w:style w:type="character" w:customStyle="1" w:styleId="TextoindependienteCar">
    <w:name w:val="Texto independiente Car"/>
    <w:aliases w:val="Texto independiente Car Car Car,bt Car"/>
    <w:basedOn w:val="Fuentedeprrafopredeter"/>
    <w:link w:val="Textoindependiente"/>
    <w:semiHidden/>
    <w:locked/>
    <w:rsid w:val="00E01C91"/>
    <w:rPr>
      <w:rFonts w:ascii="Arial" w:hAnsi="Arial" w:cs="Arial"/>
      <w:b/>
      <w:bCs/>
      <w:sz w:val="22"/>
      <w:szCs w:val="24"/>
      <w:lang w:val="es-PE"/>
    </w:rPr>
  </w:style>
  <w:style w:type="character" w:customStyle="1" w:styleId="Sangra2detindependienteCar">
    <w:name w:val="Sangría 2 de t. independiente Car"/>
    <w:basedOn w:val="Fuentedeprrafopredeter"/>
    <w:link w:val="Sangra2detindependiente"/>
    <w:uiPriority w:val="99"/>
    <w:rsid w:val="00E01C91"/>
    <w:rPr>
      <w:rFonts w:ascii="Arial" w:hAnsi="Arial" w:cs="Arial"/>
      <w:sz w:val="22"/>
      <w:szCs w:val="22"/>
    </w:rPr>
  </w:style>
  <w:style w:type="character" w:customStyle="1" w:styleId="PrrafodelistaCar">
    <w:name w:val="Párrafo de lista Car"/>
    <w:aliases w:val="Titulo de Fígura Car,TITULO A Car,Lista 123 Car,Párrafo de lista3 Car,Viñeta normal Car,Párrafo de lista2 Car,Number Level 3 Car,Capítulo Car,TIT 2 IND Car,Texto Car,VIÑETAS Car,List Paragraph Car,Cuadro 2-1 Car,Prrafo de lista Car"/>
    <w:link w:val="Prrafodelista"/>
    <w:uiPriority w:val="34"/>
    <w:qFormat/>
    <w:locked/>
    <w:rsid w:val="00E01C91"/>
    <w:rPr>
      <w:sz w:val="24"/>
      <w:szCs w:val="24"/>
    </w:rPr>
  </w:style>
  <w:style w:type="paragraph" w:styleId="Prrafodelista">
    <w:name w:val="List Paragraph"/>
    <w:aliases w:val="Titulo de Fígura,TITULO A,Lista 123,Párrafo de lista3,Viñeta normal,Párrafo de lista2,Number Level 3,Capítulo,TIT 2 IND,Texto,VIÑETAS,List Paragraph,Cuadro 2-1,Prrafo de lista,Prrafo de lista2,Prrafo de lista3,List Paragraph_0,Footnote"/>
    <w:basedOn w:val="Normal"/>
    <w:link w:val="PrrafodelistaCar"/>
    <w:uiPriority w:val="34"/>
    <w:qFormat/>
    <w:rsid w:val="00E01C91"/>
    <w:pPr>
      <w:ind w:left="708"/>
    </w:pPr>
  </w:style>
  <w:style w:type="paragraph" w:customStyle="1" w:styleId="WW-Textoindependiente2">
    <w:name w:val="WW-Texto independiente 2"/>
    <w:basedOn w:val="Normal"/>
    <w:uiPriority w:val="99"/>
    <w:rsid w:val="00E01C91"/>
    <w:pPr>
      <w:suppressAutoHyphens/>
      <w:jc w:val="both"/>
    </w:pPr>
    <w:rPr>
      <w:rFonts w:ascii="Arial" w:hAnsi="Arial"/>
      <w:sz w:val="22"/>
      <w:szCs w:val="20"/>
    </w:rPr>
  </w:style>
  <w:style w:type="character" w:customStyle="1" w:styleId="Textoindependiente2Car">
    <w:name w:val="Texto independiente 2 Car"/>
    <w:basedOn w:val="Fuentedeprrafopredeter"/>
    <w:link w:val="Textoindependiente2"/>
    <w:rsid w:val="006C1E10"/>
    <w:rPr>
      <w:rFonts w:ascii="Arial" w:hAnsi="Arial" w:cs="Arial"/>
      <w:sz w:val="22"/>
      <w:szCs w:val="24"/>
      <w:lang w:val="es-PE"/>
    </w:rPr>
  </w:style>
  <w:style w:type="paragraph" w:customStyle="1" w:styleId="Texto1">
    <w:name w:val="Texto1"/>
    <w:aliases w:val="nota1,pie1,Char1,text1,Texto nota pie11,footnote text1,Car Car Car1,Car Char Char1,Car Char Car Car1,Car Char Car Car Car Car1,text C1,t1"/>
    <w:basedOn w:val="Normal"/>
    <w:link w:val="Refdenotaalpie"/>
    <w:semiHidden/>
    <w:qFormat/>
    <w:rsid w:val="00064C23"/>
    <w:rPr>
      <w:sz w:val="20"/>
      <w:szCs w:val="20"/>
      <w:vertAlign w:val="superscript"/>
    </w:rPr>
  </w:style>
  <w:style w:type="character" w:customStyle="1" w:styleId="PiedepginaCar">
    <w:name w:val="Pie de página Car"/>
    <w:basedOn w:val="Fuentedeprrafopredeter"/>
    <w:link w:val="Piedepgina"/>
    <w:uiPriority w:val="99"/>
    <w:rsid w:val="00B46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39906">
      <w:bodyDiv w:val="1"/>
      <w:marLeft w:val="0"/>
      <w:marRight w:val="0"/>
      <w:marTop w:val="0"/>
      <w:marBottom w:val="0"/>
      <w:divBdr>
        <w:top w:val="none" w:sz="0" w:space="0" w:color="auto"/>
        <w:left w:val="none" w:sz="0" w:space="0" w:color="auto"/>
        <w:bottom w:val="none" w:sz="0" w:space="0" w:color="auto"/>
        <w:right w:val="none" w:sz="0" w:space="0" w:color="auto"/>
      </w:divBdr>
    </w:div>
    <w:div w:id="674184093">
      <w:bodyDiv w:val="1"/>
      <w:marLeft w:val="0"/>
      <w:marRight w:val="0"/>
      <w:marTop w:val="0"/>
      <w:marBottom w:val="0"/>
      <w:divBdr>
        <w:top w:val="none" w:sz="0" w:space="0" w:color="auto"/>
        <w:left w:val="none" w:sz="0" w:space="0" w:color="auto"/>
        <w:bottom w:val="none" w:sz="0" w:space="0" w:color="auto"/>
        <w:right w:val="none" w:sz="0" w:space="0" w:color="auto"/>
      </w:divBdr>
    </w:div>
    <w:div w:id="747121607">
      <w:bodyDiv w:val="1"/>
      <w:marLeft w:val="0"/>
      <w:marRight w:val="0"/>
      <w:marTop w:val="0"/>
      <w:marBottom w:val="0"/>
      <w:divBdr>
        <w:top w:val="none" w:sz="0" w:space="0" w:color="auto"/>
        <w:left w:val="none" w:sz="0" w:space="0" w:color="auto"/>
        <w:bottom w:val="none" w:sz="0" w:space="0" w:color="auto"/>
        <w:right w:val="none" w:sz="0" w:space="0" w:color="auto"/>
      </w:divBdr>
    </w:div>
    <w:div w:id="940800991">
      <w:bodyDiv w:val="1"/>
      <w:marLeft w:val="0"/>
      <w:marRight w:val="0"/>
      <w:marTop w:val="0"/>
      <w:marBottom w:val="0"/>
      <w:divBdr>
        <w:top w:val="none" w:sz="0" w:space="0" w:color="auto"/>
        <w:left w:val="none" w:sz="0" w:space="0" w:color="auto"/>
        <w:bottom w:val="none" w:sz="0" w:space="0" w:color="auto"/>
        <w:right w:val="none" w:sz="0" w:space="0" w:color="auto"/>
      </w:divBdr>
    </w:div>
    <w:div w:id="985011637">
      <w:bodyDiv w:val="1"/>
      <w:marLeft w:val="0"/>
      <w:marRight w:val="0"/>
      <w:marTop w:val="0"/>
      <w:marBottom w:val="0"/>
      <w:divBdr>
        <w:top w:val="none" w:sz="0" w:space="0" w:color="auto"/>
        <w:left w:val="none" w:sz="0" w:space="0" w:color="auto"/>
        <w:bottom w:val="none" w:sz="0" w:space="0" w:color="auto"/>
        <w:right w:val="none" w:sz="0" w:space="0" w:color="auto"/>
      </w:divBdr>
    </w:div>
    <w:div w:id="1155953781">
      <w:bodyDiv w:val="1"/>
      <w:marLeft w:val="0"/>
      <w:marRight w:val="0"/>
      <w:marTop w:val="0"/>
      <w:marBottom w:val="0"/>
      <w:divBdr>
        <w:top w:val="none" w:sz="0" w:space="0" w:color="auto"/>
        <w:left w:val="none" w:sz="0" w:space="0" w:color="auto"/>
        <w:bottom w:val="none" w:sz="0" w:space="0" w:color="auto"/>
        <w:right w:val="none" w:sz="0" w:space="0" w:color="auto"/>
      </w:divBdr>
    </w:div>
    <w:div w:id="1258489815">
      <w:bodyDiv w:val="1"/>
      <w:marLeft w:val="0"/>
      <w:marRight w:val="0"/>
      <w:marTop w:val="0"/>
      <w:marBottom w:val="0"/>
      <w:divBdr>
        <w:top w:val="none" w:sz="0" w:space="0" w:color="auto"/>
        <w:left w:val="none" w:sz="0" w:space="0" w:color="auto"/>
        <w:bottom w:val="none" w:sz="0" w:space="0" w:color="auto"/>
        <w:right w:val="none" w:sz="0" w:space="0" w:color="auto"/>
      </w:divBdr>
    </w:div>
    <w:div w:id="1512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promisorepsol.pe/comunicado/"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b.pe/smv" TargetMode="External"/><Relationship Id="rId4" Type="http://schemas.openxmlformats.org/officeDocument/2006/relationships/webSettings" Target="webSettings.xml"/><Relationship Id="rId9" Type="http://schemas.openxmlformats.org/officeDocument/2006/relationships/hyperlink" Target="http://www.gob.pe/sm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c9VYAEAMYo9Oj1lu4W/U9Dg87rA=</DigestValue>
    </Reference>
    <Reference URI="#idOfficeObject" Type="http://www.w3.org/2000/09/xmldsig#Object">
      <DigestMethod Algorithm="http://www.w3.org/2000/09/xmldsig#sha1"/>
      <DigestValue>ZcCf6KMz0kEJGF/DO90D0SMxVzE=</DigestValue>
    </Reference>
    <Reference URI="#idSignedProperties" Type="http://uri.etsi.org/01903#SignedProperties">
      <Transforms>
        <Transform Algorithm="http://www.w3.org/TR/2001/REC-xml-c14n-20010315"/>
      </Transforms>
      <DigestMethod Algorithm="http://www.w3.org/2000/09/xmldsig#sha1"/>
      <DigestValue>FDhmzTbW+wfsgUtB7JQUNmJJiIc=</DigestValue>
    </Reference>
    <Reference URI="#idValidSigLnImg" Type="http://www.w3.org/2000/09/xmldsig#Object">
      <DigestMethod Algorithm="http://www.w3.org/2000/09/xmldsig#sha1"/>
      <DigestValue>t2jP7SB+6UrPXIKcxDegtIVxP9A=</DigestValue>
    </Reference>
    <Reference URI="#idInvalidSigLnImg" Type="http://www.w3.org/2000/09/xmldsig#Object">
      <DigestMethod Algorithm="http://www.w3.org/2000/09/xmldsig#sha1"/>
      <DigestValue>6JoST8kALw66jnGlkvDiSxOJFz4=</DigestValue>
    </Reference>
  </SignedInfo>
  <SignatureValue>IMO7Yxer08m0zg2Z7213NQ7dUuJc/bSB301Vf9wNICKjmdQ8YTu0aA0wigVefdfFehGQg2h6RoPnr5nBnO9lixgweEWbBgETlN4lIBya0YKmrM2CKyfGUfpVPW9gRuU9lelZyakmwUDdLV7Px6ZZNj8FZeFlH1A599DlFUatoYhlnF4ltKBddy8kAJqpXHWHpyxMvXfsFYfZdekI9yi9TtaCf88pOqwrl65eFaLeopemjstfSvyxWI9L1BeS935dIS8MTGFHGzWTSCwffEKPe9UHLGWXyvUTUSXMxOwCgNzC/DzjbvU3mMfounPh+BbwoMKAG87tjoUn2Z7AKcB8mQ==</SignatureValue>
  <KeyInfo>
    <X509Data>
      <X509SubjectName>CN=MENESES CAMARGO Carlos Enrique FAU 20131016396 hard, SERIALNUMBER=PNOPE-40942373, G=Carlos Enrique, SN=MENESES CAMARGO, OU=20131016396, OU=EREP_PJ_RENIEC_SOLICITUD:00000647233, OID.2.5.4.97=NTRPE-20131016396, O=SUPERINTENDENCIA DEL MERCADO DE VALORES, L=Miraflores, S=Lima-Lima, C=PE</X509SubjectName>
      <X509Certificate>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0/09/xmldsig#sha1"/>
        <DigestValue>7/Tk1jeZCdOz9Hi6rQMSTBSN6MQ=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M/m4yhV3IyQBRPT9JWuHSOhVCqI=</DigestValue>
      </Reference>
      <Reference URI="/word/endnotes.xml?ContentType=application/vnd.openxmlformats-officedocument.wordprocessingml.endnotes+xml">
        <DigestMethod Algorithm="http://www.w3.org/2000/09/xmldsig#sha1"/>
        <DigestValue>tSzmjaSyz6QWkj3i/Yq09Bo9gH0=</DigestValue>
      </Reference>
      <Reference URI="/word/fontTable.xml?ContentType=application/vnd.openxmlformats-officedocument.wordprocessingml.fontTable+xml">
        <DigestMethod Algorithm="http://www.w3.org/2000/09/xmldsig#sha1"/>
        <DigestValue>XqfsyzCPC08yEeQU9XZDgxRqltM=</DigestValue>
      </Reference>
      <Reference URI="/word/footer1.xml?ContentType=application/vnd.openxmlformats-officedocument.wordprocessingml.footer+xml">
        <DigestMethod Algorithm="http://www.w3.org/2000/09/xmldsig#sha1"/>
        <DigestValue>x+6icx64pEboEsVLrocRyBfgzTg=</DigestValue>
      </Reference>
      <Reference URI="/word/footer2.xml?ContentType=application/vnd.openxmlformats-officedocument.wordprocessingml.footer+xml">
        <DigestMethod Algorithm="http://www.w3.org/2000/09/xmldsig#sha1"/>
        <DigestValue>PZ53rImE1dWnTpdsJroCUnqy8m8=</DigestValue>
      </Reference>
      <Reference URI="/word/footnotes.xml?ContentType=application/vnd.openxmlformats-officedocument.wordprocessingml.footnotes+xml">
        <DigestMethod Algorithm="http://www.w3.org/2000/09/xmldsig#sha1"/>
        <DigestValue>a0xKIOtXuTrarV9/7SV9EjDyMVE=</DigestValue>
      </Reference>
      <Reference URI="/word/header1.xml?ContentType=application/vnd.openxmlformats-officedocument.wordprocessingml.header+xml">
        <DigestMethod Algorithm="http://www.w3.org/2000/09/xmldsig#sha1"/>
        <DigestValue>pcogrJ1bYSV5H1Qi/G9xl9emz1U=</DigestValue>
      </Reference>
      <Reference URI="/word/media/image1.jpeg?ContentType=image/jpeg">
        <DigestMethod Algorithm="http://www.w3.org/2000/09/xmldsig#sha1"/>
        <DigestValue>mtIOTaapJXxwrNa0um0q0al2Cr0=</DigestValue>
      </Reference>
      <Reference URI="/word/media/image2.emf?ContentType=image/x-emf">
        <DigestMethod Algorithm="http://www.w3.org/2000/09/xmldsig#sha1"/>
        <DigestValue>6iP7n5GiBPnp2eTcEtsHzbTTLNE=</DigestValue>
      </Reference>
      <Reference URI="/word/media/image3.png?ContentType=image/png">
        <DigestMethod Algorithm="http://www.w3.org/2000/09/xmldsig#sha1"/>
        <DigestValue>Ykrxia20GZlg0g5dZD+zlpKI3EI=</DigestValue>
      </Reference>
      <Reference URI="/word/numbering.xml?ContentType=application/vnd.openxmlformats-officedocument.wordprocessingml.numbering+xml">
        <DigestMethod Algorithm="http://www.w3.org/2000/09/xmldsig#sha1"/>
        <DigestValue>VRtA0qyiRfSabqHErgbfvn1IzAE=</DigestValue>
      </Reference>
      <Reference URI="/word/settings.xml?ContentType=application/vnd.openxmlformats-officedocument.wordprocessingml.settings+xml">
        <DigestMethod Algorithm="http://www.w3.org/2000/09/xmldsig#sha1"/>
        <DigestValue>HaGo2++TWqdhNG/XPSffV8D+jZg=</DigestValue>
      </Reference>
      <Reference URI="/word/styles.xml?ContentType=application/vnd.openxmlformats-officedocument.wordprocessingml.styles+xml">
        <DigestMethod Algorithm="http://www.w3.org/2000/09/xmldsig#sha1"/>
        <DigestValue>Wn7tozkrhhY8K0/98W01FXm7z4Q=</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/Hus1gMaip0JnItem/oMeiTKy5U=</DigestValue>
      </Reference>
    </Manifest>
    <SignatureProperties>
      <SignatureProperty Id="idSignatureTime" Target="#idPackageSignature">
        <mdssi:SignatureTime xmlns:mdssi="http://schemas.openxmlformats.org/package/2006/digital-signature">
          <mdssi:Format>YYYY-MM-DDThh:mm:ssTZD</mdssi:Format>
          <mdssi:Value>2023-08-15T02:29:23Z</mdssi:Value>
        </mdssi:SignatureTime>
      </SignatureProperty>
    </SignatureProperties>
  </Object>
  <Object Id="idOfficeObject">
    <SignatureProperties>
      <SignatureProperty Id="idOfficeV1Details" Target="#idPackageSignature">
        <SignatureInfoV1 xmlns="http://schemas.microsoft.com/office/2006/digsig">
          <SetupID>{4B5613F6-181F-475D-902B-AD065E98F92C}</SetupID>
          <SignatureText/>
          <SignatureImage>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AAAAAmyc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AAAAAAAOk9vCB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wAAAAAAAAAAAAAAAA8I5/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wAAAAAAAAAAAAAAAAAAYOUrp4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AAAhAQEBGQAAGAEBAQEBAQAAAH8BAQEAAAAAAAAAAAQBAQEBAQFOAAB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IQEBARkAABgBAQEBAQGTSAAANAEBAQFGRJRIAAAAAACVi5YBTgAAY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AIyNAQEZAAAYAQEBAQEBAY4AAACOAQEBAQEBj5CRAAAAAAAAgZIA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AAAHwEBGQAAGAEBAQEBAQFjLQAAOYgBAQEBAQEBUYmKQwAAAAAAAAB1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MLAB8BARkAABgBAQEBAQEBAYSFAAB8AQEBAQEBAQEBAW+GHQAAAAAAABeH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AHfgEZAAAYAQEBAQEBAQEBfwAAAAEBAQEBAQEBAQEBAYCBAgAAAAAAAAC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AAHwBGQAAGAEBAQEBAQEBAQEcAAB9AQEBAQEBAQEBAQEBAVEAAAAAAAAAAEhLAwlj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RYXAQEBAQEBAQEBAQEBAQEBAQEBARgAABkBGgQAAB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RAAASExQAAAA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0AAA4PAAAA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AAAAAAACw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AAAAA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AAAAA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JkAAABGAAAAAAAAAAAAAACaAAAARwAAACkAqgAAAAAAAAAAAAAAgD8AAAAAAAAAAAAAgD8AAAAAAAAAAAAAAAAAAAAAAAAAAAAAAAAAAAAAAAAAACIAAAAMAAAA/////0YAAAAcAAAAEAAAAEVNRisCQAAADAAAAAAAAAAOAAAAFAAAAAAAAAAQAAAAFAAAAA==</SignatureImage>
          <SignatureComments>0</SignatureComments>
          <WindowsVersion>6.2</WindowsVersion>
          <OfficeVersion>15.0</OfficeVersion>
          <ApplicationVersion>15.0</ApplicationVersion>
          <Monitors>1</Monitors>
          <HorizontalResolution>1920</HorizontalResolution>
          <VerticalResolution>1080</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2023-08-15T02:29:23Z</xd:SigningTime>
          <xd:SigningCertificate>
            <xd:Cert>
              <xd:CertDigest>
                <DigestMethod Algorithm="http://www.w3.org/2000/09/xmldsig#sha1"/>
                <DigestValue>hIHpMNlAwh3CBkAALG78PJ8HqJM=</DigestValue>
              </xd:CertDigest>
              <xd:IssuerSerial>
                <X509IssuerName>CN=ECEP-RENIEC CA Class 3, O=Registro Nacional de Identificación y Estado Civil, C=PE</X509IssuerName>
                <X509SerialNumber>398580544598994988728195229753027891286109565685</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7VWxhilFMYYxhjGGKUUEEK9d5xz/3//f/9//3//f/9//3//f/9//3//f/9//3//f/9//3//f/9//3//f/9//3//f/9//3//f/9//3//f/9//3//f/9//3//f/9//3//f/9//3//f/9//3//f/9//3//f/9//3//f/9//3//f/9//3//f/9//3//f/9//3//f/9//3//f/9//3//f/9//3//f/9//3//f/9//3//f/9//3//f/9//3//f/9//3//f/9//3//f/9//3//f/9//3//f/9//3//f/9//3//f/9//3//f/9//3//f/9//3//f/9//3//f/9//3//f/9//3//f/9//3//f/9//3//f/9//3//f/9//3//f/9//3//f/9//3//f/9//3//f/9//3//f/9//3//f/9//3//f/9//3//f/9//3//f/9//3//f/9//3//f/9//3//f/9//3//f/9//3//f/9//3//f/9//3//f/9//3//f/9//3//f/9//3//f/9//3//f/9//3//f/9//3//f/9//3//f/9//3//f/9//3//f/9//3//f/9//3//f/9//3//f/9//3//f/9//38AAP9//3//f/9//3//f/9//3//f/9//3//f/9//3//f/9//3//f/9//3//f/9//3//f/9//3//f/9/lFIAAAAAAAAAAAAAAAAAAEIIQgjOOdZalFIYY/9//3//f/9//3//f/9//3//f/9//3//f/9//3//f/9//3//f/9//3//f/9//3//f/9//3//f/9//3//f/9//3//f/9//3//f/9//3//f/9//3//f/9//3//f/9//3//f/9//3//f/9//3//f/9//3//f/9//3//f/9//3//f/9//3//f/9//3//f/9//3//f/9//3//f/9//3//f/9//3//f/9//3//f/9//3//f/9//3//f/9//3//f/9//3//f/9//3//f/9//3//f/9//3//f/9//3//f/9//3//f/9//3//f/9//3//f/9//3//f/9//3//f/9//3//f/9//3//f/9//3//f/9//3//f/9//3//f/9//3//f/9//3//f/9//3//f/9//3//f/9//3//f/9//3//f/9//3//f/9//3//f/9//3//f/9//3//f/9//3//f/9//3//f/9//3//f/9//3//f/9//3//f/9//3//f/9//3//f/9//3//f/9//3//f/9//3//f/9//3//f/9//3//f/9//3//f/9//3//f/9//3//fwAA/3//f/9//3//f/9//3//f/9//3//f/9//3//f/9//3//f/9//3//f/9//3//f/9//3//f/9//397b845IQQAAAAAAAAAAAAAAAAAAAAAAAAAAIQQay2MMYwxtVZ7bzlnvXf/f/9//3//f/9//3//f/9//3//f/9//3//f/9//3//f/9//3//f/9//3//f/9//3//f/9//3//f/9//3//f/9//3//f/9//3//f/9//3//f/9//3//f/9//3//f/9//3//f/9//3//f/9//3//f/9//3//f/9//3//f/9//3//f/9//3//f/9//3//f/9//3//f/9//3//f/9//3//f/9//3//f/9//3//f/9//3//f/9//3//f/9//3//f/9//3//f/9//3//f/9//3//f/9//3//f/9//3//f/9//3//f/9//3//f/9//3//f/9//3//f/9//3//f/9//3//f/9//3//f/9//3//f/9//3//f/9//3//f/9//3//f/9//3//f/9//3//f/9//3//f/9//3//f/9//3//f/9//3//f/9//3//f/9//3//f/9//3//f/9//3//f/9//3//f/9//3//f/9//3//f/9//3//f/9//3//f/9//3//f/9//3//f/9//3//f/9//3//f/9//3//f/9//3//f/9/AAD/f/9//3//f/9//3//f/9//3//f/9//3//f/9//3//f/9//3//f/9//3//f/9//3//f/9//3//f/9//3+UUq01ay0hBAAAAAAAAAAAAAAAAAAAAAAAAAAAAABCCKUUYwxrLXNOc05zTr13/3//f/9//3//f/9//3//f/9//3//f/9//3//f/9//3//f/9//3//f/9//3//f/9//3//f/9//3//f/9//3//f/9//3//f/9//3//f/9//3//f5RSUkpaa/9//3//f/9//3//f/9//3//f/9//3//f/9//3//f/9//3//f/9//3//f/9//3//f/9//3//f/9//3//f/9//3//f/9//3//f/9//3//f/9//3//f/9//3//f/9//3//f/9//3//f/9//3//f/9//3//f/9//3//f/9//3//f/9//3//f/9//3//f/9//3//f/9//3//f/9//3//f/9//3//f/9//3//f/9//3//f/9//3//f/9//3//f/9//3//f/9//3//f/9//3//f/9//3//f/9//3//f/9//3//f/9//3//f/9//3//f/9//3//f/9//3//f/9//3//f/9//3//f/9//3//f/9//3//f/9//3//f/9//3//f/9//3//f/9//3//f/9//3//f/9//3//f/9//3//f/9//38AAP9//3//f/9//3//f/9//3//f/9//3//f/9//3//f/9//3//f/9//3//f/9//3//f/9//3//f/9//3//f/9//3+9dzlnzjkhBAAAAAAAAAAA5xyUUhhjjDFCCCEEAAAAAAAAAAAAACEE5xxrLQghlFLee/9//3//f/9//3//f/9//3//f/9//3//f/9//3//f/9//3//f/9//3//f/9//3//f/9//3//f/9//3//f/9//3//f/9//3//f4wxAAAAABBC/3//f/9//3//f/9//3//f/9//3//f/9//3//f/9//3//f/9//3//f/9//3//f/9//3//f/9//3//f/9//3//f/9//3//f/9//3//f/9//3//f/9//3//f/9//3//f/9//3//f/9//3//f/9//3//f/9//3//f/9//3//f/9//3//f/9//3//f/9//3//f/9//3//f/9//3//f/9//3//f/9//3//f/9//3//f/9//3//f/9//3//f/9//3//f/9//3//f/9//3//f/9//3//f/9//3//f/9//3//f/9//3//f/9//3//f/9//3//f/9//3//f/9//3//f/9//3//f/9//3//f/9//3//f/9//3//f/9//3//f/9//3//f/9//3//f/9//3//f/9//3//f/9//3//f/9//3//fwAA/3//f/9//3//f/9//3//f/9//3//f/9//3//f/9//3//f/9//3//f/9//3//f/9//3//f/9//3//f/9//3//f/9//3//f713c06lFCEEAAAhBIQQMUY5ZxhjnHM5Z0opxhilFCEEAAAAAAAAAAAAAGMMYwxzTlpre2+9d/9//3//f/9//3//f/9//3//f/9//3//f/9//3//f/9//3//f/9//3//f/9//3//f/9//3//f/9//3//f/9/YwwAAAAAQgjWWv9//3//f/9//3//f/9//3//f/9//3//f/9//3//f/9//3//f/9//3//f/9//3//f/9//3//f/9//3//f/9//3//f/9//3//f/9//3//f/9//3//f/9//3//f/9//3//f/9//3//f/9//3//f/9//3//f/9//3//f/9//3//f/9//3//f/9//3//f/9//3//f/9//3//f/9//3//f/9//3//f/9//3//f/9//3//f/9//3//f/9//3//f/9//3//f/9//3//f/9//3//f/9//3//f/9//3//f/9//3//f/9//3//f/9//3//f/9//3//f/9//3//f/9//3//f/9//3//f/9//3//f/9//3//f/9//3//f/9//3//f/9//3//f/9//3//f/9//3//f/9//3//f/9//3//f/9/AAD/f/9//3//f/9//3//f/9//3//f/9//3//f/9//3//f/9//3//f/9//3//f/9//3//f/9//3//f/9//3//f/9//3//f/9//3//f/9/c04IIUIIAAAAAAAAAADOORhj/3//f/9/tVZrLYwxjDHnHAAAAAAAAAAAAAAAAAghUkqUUnNOvXf/f/9//3//f/9//3//f/9//3//f/9//3//f/9//3//f/9//3//f/9//3//f/9//3//f/9//3+EEAAAAAAAALVW/3//f/9//3//f/9//3//f/9//3//f/9//3//f/9//3//f/9//3//f/9//3//f/9//3//f/9//3//f/9//3//f/9//3//f/9//3//f/9//3//f/9//3//f/9//3//f/9//3//f/9//3//f/9//3//f/9//3//f/9//3//f/9//3//f/9//3//f/9//3//f/9//3//f/9//3//f/9//3//f/9//3//f/9//3//f/9//3//f/9//3//f/9//3//f/9//3//f/9//3//f/9//3//f/9//3//f/9//3//f/9//3//f/9//3//f/9//3//f/9//3//f/9//3//f/9//3//f/9//3//f/9//3//f/9//3//f/9//3//f/9//3//f/9//3//f/9//3//f/9//3//f/9//3//f/9//38AAP9//3//f/9//3//f/9//3//f/9//3//f/9//3//f/9//3//f/9//3//f/9//3//f/9//3//f/9//3//f/9//3//f/9//3//f/9//3//f/9/916tNaUUpRQhBAAAIQRKKa01lFK9d/9//3//f713tVaUUkophBClFGMMAAAAAAAAAAAIIa01ay1zTlpre2//f/9//3//f/9//3//f/9//3//f/9//3//f/9//3//f/9//3//f/9//3//f+ccAAAAACEE1lr/f/9//3//f/9//3//f/9//3//f/9//3//f/9//3//f/9//3//f/9//3//f/9//3//f/9//3//f/9//3//f/9//3//f/9//3//f/9//3//f/9//3//f/9//3//f/9//3//f/9//3//f/9//3//f/9//3//f/9//3//f/9//3//f/9//3//f/9//3//f/9//3//f/9//3//f/9//3//f/9//3//f/9//3//f/9//3//f/9//3//f/9//3//f/9//3//f/9//3//f/9//3//f/9//3//f/9//3//f/9//3//f/9//3//f/9//3//f/9//3//f/9//3//f/9//3//f/9//3//f/9//3//f/9//3//f/9//3//f/9//3//f/9//3//f/9//3//f/9//3//f/9//3//f/9//3//fwAA/3//f/9//3//f/9//3//f/9//3//f/9//3//f/9//3//f/9//3//f/9//3//f/9//3//f/9//3//f/9//3//f/9//3//f/9//3//f/9//3//f/9/Wmt7b1JKSilCCAAAAAAhBIQQzjmUUvde3nv/f/9//39aa3tv1lrOOYwxpRQAAAAAAAAAAAAAhBCEEBBClFKUUlJKOWf/f/9//3//f/9//3//f/9//3//f/9//3//f/9//3//f/9/OWdCCAAAAACtNb13/3//f/9//3//f/9//3//f/9//3//f/9//3//f/9//3//f/9//3//f/9//3//f/9//3//f/9//3//f/9//3//f/9//3//f/9//3//f/9//3//f/9//3//f/9//3/ee7VW1lr/f/9//3//f/9//3//f/9//3//f/9//3//f/9//3//f/9//3//f/9//3//f/9//3//f/9//3//f/9//3//f/9//3//f/9//3//f/9//3//f/9//3//f/9//3//f/9//3//f/9//3//f/9//3//f/9//3//f/9//3//f/9//3//f/9//3//f/9//3//f/9//3//f/9//3//f/9//3//f/9//3//f/9//3//f/9//3//f/9//3//f/9//3//f/9//3//f/9//3//f/9//3//f/9//3//f/9/AAD/f/9//3//f/9//3//f/9//3//f/9//3//f/9//3//f/9//3//f/9//3//f/9//3//f/9//3//f/9//3//f/9//3//f/9//3//f/9//3//f/9//3//f/9//3+9dxhj1lrOOUIIQggAAAAAYwwIIXNOvXe9d/9//3//f/9//385Z7VWtVZSSsYYYwwAAAAAAAAAAAAAIQSlFGstSik5Z713vXecc/9//3//f/9//3//f/9//3//f/9//3/ee8YYAAAAACEEnHP/f/9//3//f/9//3//f/9//3//f/9//3//f/9//3//f/9//3//f/9//3//f/9//3//f/9//3//f/9//3//f/9//3//f/9//3//f/9//3//f/9//3//f/9//3//fzFGQghCCFJK/3//f/9//3//f/9//3//f/9//3//f/9//3//f/9//3//f/9//3//f/9//3//f/9//3//f/9//3//f/9//3//f/9//3//f/9//3//f/9//3//f/9//3//f/9//3//f/9//3//f/9//3//f/9//3//f/9//3//f/9//3//f/9//3//f/9//3//f/9//3//f/9//3//f/9//3//f/9//3//f/9//3//f/9//3//f/9//3//f/9//3//f/9//3//f/9//3//f/9//3//f/9//3//f/9//38AAP9//3//f/9//3//f/9//3//f/9//3//f/9//3//f/9//3//f/9//3//f/9//3//f/9//3//f/9//3//f/9//3//f/9//3//f/9//3//f/9//3//f/9//3//f/9//3//f957nHO9dxBCxhgAAAAAIQRjDGMMEEI5Z/9//3//f/9//3//f/9/vXfee1JKCCEIIQghxhgAAAAAAAAAAEIIhBBjDEIIrTX3Xvde/3//f/9//3//f/9//3//f/9/1lpCCAAAAABSSv9//3//f/9//3//f/9//3//f/9//3//f/9//3//f/9//3//f/9//3//f/9//3//f/9//3//f/9//3//f/9//3//f/9//3//f/9//3//f/9//3//f/9//3//fzlnCCEAAAAACCH/f/9//3//f/9//3//f/9//3//f/9//3//f/9//3//f/9//3//f/9//3//f/9//3//f/9//3//f/9//3//f/9//3//f/9//3//f/9//3//f/9//3//f/9//3//f/9//3//f/9//3//f/9//3//f/9//3//f/9//3//f/9//3//f/9//3//f/9//3//f/9//3//f/9//3//f/9//3//f/9//3//f/9//3//f/9//3//f/9//3//f/9//3//f/9//3//f/9//3//f/9//3//f/9//3//fwAA/3//f/9//3//f/9//3//f/9//3//f/9//3//f/9//3//f/9//3//f/9//3//f/9//3//f/9//3//f/9//3//f/9//3//f/9//3//f/9//3//f/9//3//f/9//3//f/9//3//f/9//3//f3NOKSUAAAAAAAAAACEEzjkxRlpr/3//f/9//3//f/9//3//f/9//3/ee1JKzjnOOWMMAAAAAAAAAAAAAAAAAADOOVJKMUb3Xv9//3//f/9//39aa0IIAAAAAAAAnHP/f/9//3//f/9//3//f/9//3//f/9//3//f/9//3//f/9//3//f/9//3//f/9//3//f/9//3//f/9//3//f/9//3//f/9//3//f/9//3//f/9//3//f/9/7z0AAAAAhBC1Vv9//3//f/9//3//f/9//3//f/9//3//f/9//3//f/9//3//f/9//3//f/9//3//f/9//3//f/9//3//f/9//3//f/9//3//f/9//3//f/9//3//f/9//3//f/9//3//f/9//3//f/9//3//f/9//3//f/9//3//f/9//3//f/9//3//f/9//3//f/9//3//f/9//3//f/9//3//f/9//3//f/9//3//f/9//3//f/9//3//f/9//3//f/9//3//f/9//3//f/9//3//f/9//3//f/9/AAD/f/9//3//f/9//3//f/9//3//f/9//3//f/9//3//f/9//3//f/9//3//f/9//3//f/9//3//f/9//3//f/9//3//f/9//3//f/9//3//f/9//3//f/9//3//f/9//3//f/9//3//f/9//3+9d9ZaSiljDGMMAAAAAAAAYwxKKdZa3nu9d/9//3//f/9//3//f/9//3//f/9/OWeUUpRSpRRjDGMMIQQAAAAAAAAAACEESilKKWstWmu9d1prrTUhBAAAIQS9d/9//3//f/9//3//f/9//3//f/9//3//f/9//3//f/9//3//f/9//3//f/9//3//f/9//3//f/9//3//f/9//3//f/9//3//f/9//3//f/9//3//f/9/3nutNQAAAABKKf9//3//f/9//3//f/9//3//f/9//3//f/9//3//f/9//3//f/9//3//f/9//3//f/9//3//f/9//3//f/9//3//f/9//3//f/9//3//f/9//3//f/9//3//f/9//3//f/9//3//f/9//3//f/9//3//f/9//3//f/9//3//f/9//3//f/9//3//f/9//3//f/9//3//f/9//3//f/9//3//f/9//3//f/9//3//f/9//3//f/9//3//f/9//3//f/9//3//f/9//3//f/9//3//f/9//38AAP9//3//f/9//3//f/9//3//f/9//3//f/9//3//f/9//3//f/9//3//f/9//3//f/9//3//f/9//3//f/9//3//f/9//3//f/9//3//f/9//3//f/9//3//f/9//3//f/9//3//f/9//3//f/9//3//f3tve2/vPWst5xwAAAAAQgilFOccUkq1Vlpr/3//f/9//3//f/9//3//f/9//3+9d3tvnHMxRowxay2MMSklIQQAAAAAAABjDGMMpRSEECEEAAAhBHNO/3//f/9//3//f/9//3//f/9//3//f/9//3//f/9//3//f/9//3//f/9//3//f/9//3//f/9//3//f/9//3//f/9//3//f/9//3//f/9//3//f/9//3+1VkIIAABCCBBC/3//f/9//3//f/9//3//f/9//3//f/9//3//f/9//3//f/9//3//f/9//3//f/9//3//f/9//3//f/9//3//f/9//3//f/9//3//f/9//3//f/9//3//f/9//3//f/9//3//f/9//3//f/9//3//f/9//3//f/9//3//f/9//3//f/9//3//f/9//3//f/9//3//f/9//3//f/9//3//f/9//3//f/9//3//f/9//3//f/9//3//f/9//3//f/9//3//f/9//3//f/9//3//f/9//3//fwAA/3//f/9//3//f/9//3//f/9//3//f/9//3//f/9//3//f/9//3//f/9//3//f/9//3//f/9//3//f/9//3//f/9//3//f/9//3//f/9//3//f/9//3//f/9//3//f/9//3//f/9//3//f/9//3//f/9//3//f/9//397b5RStVYIIQAAAAAAAAAA5xxrLfdee2+9d/9//3//f/9//3//f/9//3//f/9//3//f/9/vXeUUnNOlFIIIWMMYwwhBAAAAAAAAAAAIQRrLa01jDGMMdZanHN7b713/3//f/9//3//f/9//3//f/9//3//f/9//3//f/9//3//f/9//3//f/9//3//f/9//3//f/9//3//f/9//3//f/9//3//f3NOAAAAAOccvXf/f/9//3//f/9//3//f/9//3//f/9//3//f/9//3//f/9//3//f/9//3//f/9//3//f/9//3//f/9//3//f/9//3//f/9//3//f/9//3//f/9//3//f/9//3//f/9//3//f/9//3//f/9//3//f/9//3//f/9//3//f/9//3//f/9//3//f/9//3//f/9//3//f/9//3//f/9//3//f/9//3//f/9//3//f/9//3//f/9//3//f/9//3//f/9//3//f/9//3//f/9//3//f/9//3//f/9/AAD/f/9//3//f/9//3//f/9//3//f/9//3//f/9//3//f/9//3//f/9//3//f/9//3//f/9//3//f/9//3//f/9//3//f/9//3//f/9//3//f/9//3//f/9//3//f/9//3//f/9//3//f/9//3//f/9//3//f/9//3//f/9//3//f9577z1rLWstpRQAAAAAYwylFOccc06UUr13/3//f/9//3//f/9//3//f/9//3//f/9//3//f5xznHN7bxhjjDGlFAAAAAAAAAAAAAAAAAAAYwyEEKUU5xy1VrVW1lr/f/9//3//f/9//3//f/9//3//f/9//3//f/9//3//f/9//3//f/9//3//f/9//3//f/9//3//f/9//3//f/9/c04AAAAACCG9d/9//3//f/9//3//f/9//3//f/9//3//f/9//3//f/9//3//f/9//3//f/9//3//f/9//3//f/9//3//f/9//3//f/9//3//f/9//3//f/9//3//f/9//3//f/9//3//f/9//3//f/9//3//f/9//3//f/9//3//f/9//3//f/9//3//f/9//3//f/9//3//f/9//3//f/9//3//f/9//3//f/9//3//f/9//3//f/9//3//f/9//3//f/9//3//f/9//3//f/9//3//f/9//3//f/9//38AAP9//3//f/9//3//f/9//3//f/9//3//f/9//3//f/9//3//f/9//3//f/9//3//f/9//3//f/9//3//f/9//3//f/9//3//f/9//3//f/9//3//f/9//3//f/9//3//f/9//3//f/9//3//f/9//3//f/9//3//f/9//3//f/9//3//f/9//39aawghAAAAAAAAAAAAAAAA5xzOOZxz/3//f/9//3//f/9//3//f/9//3//f/9//3//f/9//3//f845IQQAACEEMUZSSkopAAAAAAAAAAAAAAAAAAAAAEopzjnOOa01c07/f/9//3//f/9//3//f/9//3//f/9//3//f/9//3//f/9//3//f/9//3//f/9//3//f/9//39zTgAAAADnHL13/3//f/9//3//f/9//3//f/9//3//f/9//3//f/9//3//f/9//3//f/9//3//f/9//3//f/9//3//f/9//3//f/9//3//f/9//3//f/9//3//f/9//3//f/9//3//f/9//3//f/9//3//f/9//3//f/9//3//f/9//3//f/9//3//f/9//3//f/9//3//f/9//3//f/9//3//f/9//3//f/9//3//f/9//3//f/9//3//f/9//3//f/9//3//f/9//3//f/9//3//f/9//3//f/9//3//fwAA/3//f/9//3//f/9//3//f/9//3//f/9//3//f/9//3//f/9//3//f/9//3//f/9//3//f/9//3//f/9//3//f/9//3//f/9//3//f/9//3//f/9//3//f/9//3//f/9//3//f/9//3//f/9//3//f/9//3//f/9//3//f/9//3//f/9//3//f/9/nHMYYxhj917GGAAAAAAAAAAApRQIIa01e2/ee/9//3//f/9//3//f/9//3//f/9//3//f/9/nHMIIQAAAACtNf9//38YY/dexhhjDGMMYwxjDCEEAAAAAAAAAAAAAAghCCFrLVpr3nu9d713vXf/f/9//3//f/9//3//f/9//3//f/9//3//f/9//3//f/9//3//f3NOAAAAAAghvXf/f/9//3//f/9//3//f/9//3//f/9//3//f/9//3//f/9//3//f/9//3//f/9//3//f/9//3//f/9//3//f/9//3//f/9//3//f/9//3//f/9//3//f/9//3//f/9//3//f/9//3//f/9//3//f/9//3//f/9//3//f/9//3//f/9//3//f/9//3//f/9//3//f/9//3//f/9//3//f/9//3//f/9//3//f/9//3//f/9//3//f/9//3//f/9//3//f/9//3//f/9//3//f/9//3//f/9/AAD/f/9//3//f/9//3//f/9//3//f/9//3//f/9//3//f/9//3//f/9//3//f/9//3//f/9//3//f/9//3//f/9//3//f/9//3//f/9//3//f/9//3//f/9//3//f/9//3//f/9//3//f/9//3//f/9//3//f/9//3//f/9//3//f/9//3//f/9//3//f/9//3//f9571lqMMWMMIQQAAAAAAABCCGMM7z21Vt57/3//f/9//3//f/9//3//f/9//3//f4wxAAAAACEE917/f/9//3/ee713vXecc5xzUkpKKUopKSUAAAAAAAAAAAAAIQQhBGMMYwyEEM459161Vhhj/3//f/9//3//f/9//3//f/9//3//f/9//3//f/9/c04AAAAA5xy9d/9//3//f/9//3//f/9//3//f/9//3//f/9//3//f/9//3//f/9//3//f/9//3//f/9//3//f/9//3//f/9//3//f/9//3//f/9//3//f/9//3//f/9//3//f/9//3//f/9//3//f/9//3//f/9//3//f/9//3//f/9//3//f/9//3//f/9//3//f/9//3//f/9//3//f/9//3//f/9//3//f/9//3//f/9//3//f/9//3//f/9//3//f/9//3//f/9//3//f/9//3//f/9//3//f/9//38AAP9//3//f/9//3//f/9//3//f/9//3//f/9//3//f/9//3//f/9//3//f/9//3//f/9//3//f/9//3//f/9//3//f/9//3//f/9//3//f/9//3//f/9//3//f/9//3//f/9//3//f/9//3//f/9//3//f/9//3//f/9//3//f/9//3//f/9//3//f/9//3//f/9//3//f/9/GGNSSnNO5xylFCEEAAAAAAAAay3OORBCWmv/f/9//3//f/9//3//f/9/915CCAAAAADnHN57/3//f/9//3//f/9//3//f/9//3/ee3NOUkpzTlJKKSWEEGMMAAAAAAAAAAAAAAAAQgjOOa01rTXvPRhje2+cc3tvnHPee/9//3//f/9//39zTgAAAAAIIb13/3//f/9//3//f/9//3//f/9//3//f/9//3//f/9//3//f/9//3//f/9//3//f/9//3//f/9//3//f/9//3//f/9//3//f/9//3//f/9//3//f/9//3//f/9//3//f/9//3//f/9//3//f/9//3//f/9//3//f/9//3//f/9//3//f/9//3//f/9//3//f/9//3//f/9//3//f/9//3//f/9//3//f/9//3//f/9//3//f/9//3//f/9//3//f/9//3//f/9//3//f/9//3//f/9//3//fwAA/3//f/9//3//f/9//3//f/9//3//f/9//3//f/9//3//f/9//3//f/9//3//f/9//3//f/9//3//f/9//3//f/9//3//f/9//3//f/9//3//f/9//3//f/9//3//f/9//3//f/9//3//f/9//3//f/9//3//f/9//3//f/9//3//f/9//3//f/9//3//f/9//3//f/9//3//f/9//397b1prtVatNWMMAAAAAAAAAACEEM45c06UUv9//3//f/9//3//fxBCIQQAAAgh/3//f/9//3//f/9//3//f/9//3//f/9//3//f/9//3+cc1prGGNrLWstay2MMUopAAAAAAAAAAAAAAAAYwzGGKUUxhjGGK01lFJzTvde/3//f5RSAAAAAOccvXf/f/9//3//f/9//3//f/9//3//f/9//3//f/9//3//f/9//3//f/9//3//f/9//3//f/9//3//f/9//3//f/9//3//f/9//3//f/9//3//f/9//3//f/9//3//f/9//3//f/9//3//f/9//3//f/9//3//f/9//3//f/9//3//f/9//3//f/9//3//f/9//3//f/9//3//f/9//3//f/9//3//f/9//3//f/9//3//f/9//3//f/9//3//f/9//3//f/9//3//f/9//3//f/9//3//f/9/AAD/f/9//3//f/9//3//f/9//3//f/9//3//f/9//3//f/9//3//f/9//3//f/9//3//f/9//3//f/9//3//f/9//3//f/9//3//f/9//3//f/9//3//f/9//3//f/9//3//f/9//3//f/9//3//f/9//3//f/9//3//f/9//3//f/9//3//f/9//3//f/9//3//f/9//3//f/9//3//f/9//3//f/9/GGOUUnNOhBAAAAAAAAAAAAAAay2MMTFG3nv/f/9//39jDAAAYwyUUv9//3//f/9//3//f/9//3//f/9//3//f/9//3//f/9//3//f/9//3//f/9/3nu1VnNOlFKtNeccKSUAAAAAAAAAAAAAAAAhBAAAYwyMMa015xwAAAAACCG9d/9//3//f/9//3//f/9//3//f/9//3//f/9//3//f/9//3//f/9//3//f/9//3//f/9//3//f/9//3//f/9//3//f/9//3//f/9//3//f/9//3//f/9//3//f/9//3//f/9//3//f/9//3//f/9//3//f/9//3//f/9//3//f/9//3//f/9//3//f/9//3//f/9//3//f/9//3//f/9//3//f/9//3//f/9//3//f/9//3//f/9//3//f/9//3//f/9//3//f/9//3//f/9//3//f/9//38AAP9//3//f/9//3//f/9//3//f/9//3//f/9//3//f/9//3//f/9//3//f/9//3//f/9//3//f/9//3//f/9//3//f/9//3//f/9//3//f/9//3//f/9//3//f/9//3//f/9//3//f/9//3//f/9//3//f/9//3//f/9//3//f/9//3//f/9//3//f/9//3//f/9//3//f/9//3//f/9//3//f/9//3//f/9//3+cc3tvUkqlFAAAAAAAAAAAAAClFDFGnHOcc2MMAAAAAIwx/3//f/9//3//f/9//3//f/9//3//f/9//3//f/9//3//f/9//3//f/9//3//f/9//3//f/9/vXfee1pre2+1VoQQYwxjDAAAAAAAAAAAAAAAAAAAAAAhBIQQhBClFKUUUkqcc713nHO9d5xz/3//f/9//3//f/9//3//f/9//3//f/9//3//f/9//3//f/9//3//f/9//3//f/9//3//f/9//3//f/9//3//f/9//3//f/9//3//f/9//3//f/9//3//f/9//3//f/9//3//f/9//3//f/9//3//f/9//3//f/9//3//f/9//3//f/9//3//f/9//3//f/9//3//f/9//3//f/9//3//f/9//3//f/9//3//f/9//3//f/9//3//f/9//3//f/9//3//fwAA/3//f/9//3//f/9//3//f/9//3//f/9//3//f/9//3//f/9//3//f/9//3//f/9//3//f/9//3//f/9//3//f/9//3//f/9//3//f/9//3//f/9//3//f/9//3//f/9//3//f/9//3//f/9//3//f/9//3//f/9//3//f/9//3//f/9//3//f/9//3//f/9//3//f/9//3//f/9//3//f/9//3//f/9//3//f/9//3//f/9/UkpKKUopIQQAAAAAAAAAACEEAAAAAAAAKSV7b/9//3//f/9//3//f/9//3//f/de/3//f/9//3//f/9//3//f/9//3//f/9//3//f/9//3//f/9//3//f/9//3//f713UkopJUopSilKKcYYAAAAAAAAAAAAAAAAAAAAAAAAAAAAAAAAIQSMMRhj1lrWWrVWe2//f/9//3//f/9//3//f/9//3//f/9//3//f/9//3//f/9//3//f/9//3//f/9//3//f/9//3//f/9//3//f/9//3//f/9//3//f/9//3//f/9//3//f/9//3//f/9//3//f/9//3//f/9//3//f/9//3//f/9//3//f/9//3//f/9//3//f/9//3//f/9//3//f/9//3//f/9//3//f/9//3//f/9//3//f/9//3//f/9//3//f/9/AAD/f/9//3//f/9//3//f/9//3//f/9//3//f/9//3//f/9//3//f/9//3//f/9//3//f/9//3//f/9//3//f/9//3//f/9//3//f/9//3//f/9//3//f/9//3//f/9//3//f/9//3//f/9//3//f/9//3//f/9//3//f/9//3//f/9//3//f/9//3//f/9//3//f/9//3//f/9//3//f/9//3//f/9//3//f/9//3//f/9//3//f/9//3+UUjFGrTWEEIQQAAAAAAAAAAAAAOcc916cc5xz/3//f/9//3//f+89IQStNVJK3nv/f/9//3//f/9//3//f/9//3//f/9//3//f/9//3//f/9//3//f/9//3//f/9//3//f/9/lFIAAAAAhBAxRlJKc05rLWMMYwyEEIQQQggAAAAAAAAAAAAAAAClFM45rTWtNRBCOWecc5xze297b5xz/3//f/9//3//f/9//3//f/9//3//f/9//3//f/9//3//f/9//3//f/9//3//f/9//3//f/9//3//f/9//3//f/9//3//f/9//3//f/9//3//f/9//3//f/9//3//f/9//3//f/9//3//f/9//3//f/9//3//f/9//3//f/9//3//f/9//3//f/9//3//f/9//3//f/9//3//f/9//3//f/9//38AAP9//3//f/9//3//f/9//3//f/9//3//f/9//3//f/9//3//f/9//3//f/9//3//f/9//3//f/9//3//f/9//3//f/9//3//f/9//3//f/9//3//f/9//3//f/9//3//f/9//3//f/9//3//f/9//3//f/9//3//f/9//3//f/9//3//f/9//3//f/9//3//f/9//3//f/9//3//f/9//3//f/9//3//f/9//3//f/9//3//f/9//3//f/9//3//f1prOWfvPUopIQQAAAAAAACEEMYYCCGUUrVWWmv/f/deQggAAAAAAACtNZxz/3//f/9//3//f/9//3//f/9//3//f/9//3//f/9//3//f/9//3//f/9//3//f/9//39zTgAAAAAIIf9//3//f957GGNaa1pre2+UUmstay2MMSklQggAAAAAAAAAAAAAAACEEMYYpRTGGMYYCCExRtZatVa1VrVWtVbWWt57/3//f/9//3//f/9//3//f/9//3//f/9//3//f/9//3//f/9//3//f/9//3//f/9//3//f/9//3//f/9//3//f/9//3//f/9//3//f/9//3//f/9//3//f/9//3//f/9//3//f/9//3//f/9//3//f/9//3//f/9//3//f/9//3//f/9//3//f/9//3//f/9//3//fwAA/3//f/9//3//f/9//3//f/9//3//f/9//3//f/9//3//f/9//3//f/9//3//f/9//3//f/9//3//f/9//3//f/9//3//f/9//3//f/9//3//f/9//3//f/9//3//f/9//3//f/9//3//f/9//3//f/9//3//f/9//3//f/9//3//f/9//3//f/9//3//f/9//3//f/9//3//f/9//3//f/9//3//f/9//3//f/9//3//f/9//3//f/9//3//f/9//3//f/9/3ntSSmMMAAAAACEEAAAAAAAAIQTGGIwxpRQAAAAAAAAAAAAACCE5Z/9//3//f/9//3//f/9//3//f/9//3//f/9//3//f/9//3//f/9//3//f/9//3//f3NOAAAAAOccvXf/f/9//3//f/9//3//f/9/3nvee/9/nHO1VnNOc06UUlJKKSUhBCEEAAAhBAAAAAAAAAAAAAAAAAAAAAAAAGMMSimtNYwxay33Xt573nvee9573nvee957/3//f/9//3//f/9//3//f/9//3//f/9//3//f/9//3//f/9//3//f/9//3//f/9//3//f/9//3//f/9//3//f/9//3//f/9//3//f/9//3//f/9//3//f/9//3//f/9//3//f/9//3//f/9//3//f/9//3//f/9//3//f/9/AAD/f/9//3//f/9//3//f/9//3//f/9//3//f/9//3//f/9//3//f/9//3//f/9//3//f/9//3//f/9//3//f/9//3//f/9//3//f/9//3//f/9//3//f/9//3//f/9//3//f/9//3//f/9//3//f/9//3//f/9//3//f/9//3//f/9//3//f/9//3//f/9//3//f/9//3//f/9//3//f/9//3//f/9//3//f/9//3//f/9//3//f/9//3//f/9//3//f/9//3//f/9/tVZCCCEEEEIpJecchBAAAAAAAAAAAAAAAAAAAAAAAAAAAKUUGGP/f/9//3//f/9//3//f/9//3//f/9//3//f/9//3//f/9//3//f/9//3//f/9/c04AAAAACCG9d/9//3//f/9//3//f/9//3//f/9//3//f/9//3//f/9//3+9d3tve297b713MUbGGMYYpRTGGKUUxhilFCEEAAAAAAAAAAAAACEEhBClFIQQpRSlFKUUhBCUUjlnWmtaa1prOWdaa1prWms5Z957/3//f/9//3//f/9//3//f/9//3//f/9//3//f/9//3//f/9//3//f/9//3//f/9//3//f/9//3//f/9//3//f/9//3//f/9//3//f/9//3//f/9//3//f/9//3//f/9//3//f/9//38AAP9//3//f/9//3//f/9//3//f/9//3//f/9//3//f/9//3//f/9//3//f/9//3//f/9//3//f/9//3//f/9//3//f/9//3//f/9//3//f/9//3//f/9//3//f/9//3//f/9//3//f/9//3//f/9//3//f/9//3//f/9//3//f/9//3//f/9//3//f/9//3//f/9//3//f/9//3//f/9//3//f/9//3//f/9//3//f/9//3//f/9//3//f/9//3//f/9//3//f/9//385ZwAAAABCCJxz/3/ee4wxay2EEAAAAAAAAAAAAAAAAAAAAACEEP9//3//f/9//3//f/9//3//f/9//3//f/9//3//f/9//3//f/9//3//f/9//3+UUgAAAADnHL13/3//f/9//3//f/9//3//f/9//3//f/9//3//f/9//3//f/9//3//f/9//3//f/9//3//f/9//3//f/9/c06MMWstjDFrLWMMxhhjDAAAAAAAAAAAAAAAAAAAAAAAAAAAAAAAAAAAAAAAAAAAKSVzTpRSlFKUUpRSlFKUUpRS3nv/f/9//3//f/9//3//f/9//3//f/9//3//f/9//3//f/9//3//f/9//3//f/9//3//f/9//3//f/9//3//f/9//3//f/9//3//f/9//3//f/9//3//fwAA/3//f/9//3//f/9//3//f/9//3//f/9//3//f/9//3//f/9//3//f/9//3//f/9//3//f/9//3//f/9//3//f/9//3//f/9//3//f/9//3//f/9//3//f/9//3//f/9//3//f/9//3//f/9//3//f/9//3//f/9//3//f/9//3//f/9//3//f/9//3//f/9//3//f/9//3//f/9//3//f/9//3//f/9//3//f/9//3//f/9//3//f/9//3//f/9//3//f/9//3//f713jDEAACEEjDH/f/9//3//fzlnpRQAAAAAAAAAAAAAAAAAACEErTUQQt57vXfee/9//3//f/9//3//f/9//3//f/9//3//f/9//3//f/9//397b8YYAAAAAAghvXf/f/9//3//f/9//3//f/9//3//f/9//3//f/9//3//f/9//3//f/9//3//f/9//3//f/9//3//f/9//3//f/9//3//f/9/GGO9dzlnUkpzTpRSSiljDEIIYwxjDGMMQghjDGMMYwwAAAAAAAAAAAAAAAAAAAAAAAAAAAAAAAAIIa01jDGtNYwxrTWMMa01jDGtNYwxrTWMMa01Wmvee713vXe9d713vXe9d713vXe9d/9//3+9d713vXfee/9//3//f/9//3//f/9//3//f/9//3//f/9/AAD/f/9//3//f/9//3//f/9//3//f/9//3//f/9//3//f/9//3//f/9//3//f/9//3//f/9//3//f/9//3//f/9//3//f/9//3//f/9//3//f/9//3//f/9//3//f/9//3//f/9//3//f/9//3//f/9//3//f/9//3//f/9//3//f/9//3//f/9//3//f/9//3//f/9//3//f/9//3//f/9//3//f/9//3//f/9//3//f/9//3//f/9//3//f/9//3//f/9//3//f/9//385Z6UUAAAAAL13/3//f/9//39KKQAAAAAhBGstKSWEEAAAAAAAAAAAxhjGGOccMUb3Xv9//3//f/9//3//f/9//3//f/9//3//f/9//3//f713rTUAAAAA5xy9d/9//3//f/9//3//f/9//3//f/9//3//f/9//3//f/9//3//f/9//3//f/9//3//f/9//3//f/9//3//f/9//3//f/9//3//f/9//3//f/9//3/ee1prWms5Z1prWmtaazlnWmtaa845CCFKKUopSikpJUopSikIIWMMKSVrLSEEAAAAAAAAAAAAAAAAAAAAAAAAAAAAAAAAAABjDKUUpRSEEKUUpRSlFIQQpRSlFMYYjDGtNaUUpRSEEAghtVZaa/9//3//f/9//3//f/9//3//f/9//38AAP9//3//f/9//3//f/9//3//f/9//3//f/9//3//f/9//3//f/9//3//f/9//3//f/9//3//f/9//3//f/9//3//f/9//3//f/9//3//f/9//3//f/9//3//f/9//3//f/9//3//f/9//3//f/9//3//f/9//3//f/9//3//f/9//3//f/9//3//f/9//3//f/9//3//f/9//3//f/9//3//f/9//3//f/9//3//f/9//3//f/9//3//f/9//3//f/9//3//f/9//3//f/9/rTUAAAAAzjn/f/9//3/eeyklAAAAAMYY3nv/f/de5xwAAAAAAAAAAAAAAAAAAIQQrTWtNVJKvXe9d/9//3//f/9//3//f/9//3//f/9//3+UUgAAAADnHL13/3//f/9//3//f/9//3//f/9//3//f/9//3//f/9//3//f/9//3//f/9//3//f/9//3//f/9//3//f/9//3//f/9//3//f/9//3//f/9//3//f/9//3//f/9//3//f/9//3//f/9//3/ee957/3/ee/9/3nv/f5xzGGO9d/9/1lpzTlJKc05zTnNOUkpzTnNOc07vPUopSimEEEIIQgghBEIIIQRCCCEEQgghBEIIxhitNWMMQgghBEIIQgilFBBC/3//f/9//3//f/9//3//f/9//3//fwAA/3//f/9//3//f/9//3//f/9//3//f/9//3//f/9//3//f/9//3//f/9//3//f/9//3//f/9//3//f/9//3//f/9//3//f/9//3//f/9//3//f/9//3//f/9//3//f/9//3//f/9//3//f/9//3//f/9//3//f/9//3//f/9//3//f/9//3//f/9//3//f/9//3//f/9//3//f/9//3//f/9//3//f/9//3//f/9//3//f/9//3//f/9//3//f/9//3//f/9//3//f/9//3+UUmMMAABCCP9//3//f957KSUAAAAApRT/f/9//397b0opAAAAAAAAxhgpJQAAAAAAAAAAQgiEEOccc073Xjln/3//f/9//3//f/9//3//f3NOAAAhBIwx3nv/f/9//3//f/9//3//f/9//3//f/9//3//f/9//3//f/9//3//f/9//3//f/9//3//f/9//3//f/9//3//f/9//3//f/9//3//f/9//3//f/9//3//f/9//3//f/9//3//f/9//3//f/9//3//f/9//3//f/9//3//f/9//3//f/9//3//f/9//3//f/9//3//f/9/vXe9d1pre29aa3tvWmt7b1pre29aa3tvWmucc957Wmtaa3tvWmtaazlnnHP/f/9//3//f/9//3//f/9//3//f/9/AAD/f/9//3//f/9//3//f/9//3//f/9//3//f/9//3//f/9//3//f/9//3//f/9//3//f/9//3//f/9//3//f/9//3//f/9//3//f/9//3//f/9//3//f/9//3//f/9//3//f/9//3//f/9//3//f/9//3//f/9//3//f/9//3//f/9//3//f/9//3//f/9//3//f/9//3//f/9//3//f/9//3//f/9//3//f/9//3//f/9//3//f/9//3//f/9//3//f/9//3//f/9//3//f/9/SikAACEEMUb/f/9/3nspJQAAAADGGP9//3//f/9//3/OOQAAAAApJXtvtVYQQowxAAAAAAAAAAAAAAAAhBAQQvde/3//f/9//3//f/9/c04AAKUUOWf/f/9//3//f/9//3//f/9//3//f/9//3//f/9//3//f/9//3//f/9//3//f/9//3//f/9//3//f/9//3//f/9//3//f/9//3//f/9//3//f/9//3//f/9//3//f/9//3//f/9//3//f/9//3//f/9//3//f/9//3//f/9//3//f/9//3//f/9//3//f/9//3//f/9//3//f/9//3//f/9//3//f/9//3//f/9//3//f/9//3//f/9//3//f/9//3//f/9//3//f/9//3//f/9//3//f/9//38AAP9//3//f/9//3//f/9//3//f/9//3//f/9//3//f/9//3//f/9//3//f/9//3//f/9//3//f/9//3//f/9//3//f/9//3//f/9//3//f/9//3//f/9//3//f/9//3//f/9//3//f/9//3//f/9//3//f/9//3//f/9//3//f/9//3//f/9//3//f/9//3//f/9//3//f/9//3//f/9//3//f/9//3//f/9//3//f/9//3//f/9//3//f/9//3//f/9//3//f/9//3//f/9//39rLQAAAABjDN57/3/eeyklAAAAAKUU/3//f/9//3//f/9/MUYAAAAA5xx7b/9//3+1VrVWjDEhBCEEAAAAAAAAIQRKKa01Wmvee/9//3+UUgAAxhg5Z/9//3//f/9//3//f/9//3//f/9//3//f/9//3//f/9//3//f/9//3//f/9//3//f/9//3//f/9//3//f/9//3//f/9//3//f/9//3//f/9//3//f/9//3//f/9//3//f/9//3//f/9//3//f/9//3//f/9//3//f/9//3//f/9//3//f/9//3//f/9//3//f/9//3//f/9//3//f/9//3//f/9//3//f/9//3//f/9//3//f/9//3//f/9//3//f/9//3//f/9//3//f/9//3//f/9//3//fwAA/3//f/9//3//f/9//3//f/9//3//f/9//3//f/9//3//f/9//3//f/9//3//f/9//3//f/9//3//f/9//3//f/9//3//f/9//3//f/9//3//f/9//3//f/9//3//f/9//3//f/9//3//f/9//3//f/9//3//f/9//3//f/9//3//f/9//3//f/9//3//f/9//3//f/9//3//f/9//3//f/9//3//f/9//3//f/9//3//f/9//3//f/9//3//f/9//3//f/9//3//f/9//3//f3tvhBAAAGMMOWf/f/9/KSUAAAAAxhj/f/9//3//f/9//3//f3NOAAAAAMYYvXf/f/9//3//f3tvGGNrLSklxhgAAAAAAABCCKUUSik5Z845AAClFDln/3//f/9//3//f/9//3//f/9//3//f/9//3//f/9//3//f/9//3//f/9//3//f/9//3//f/9//3//f/9//3//f/9//3//f/9//3//f/9//3//f/9//3//f/9//3//f/9//3//f/9//3//f/9//3//f/9//3//f/9//3//f/9//3//f/9//3//f/9//3//f/9//3//f/9//3//f/9//3//f/9//3//f/9//3//f/9//3//f/9//3//f/9//3//f/9//3//f/9//3//f/9//3//f/9//3//f/9/AAD/f/9//3//f/9//3//f/9//3//f/9//3//f/9//3//f/9//3//f/9//3//f/9//3//f/9//3//f/9//3//f/9//3//f/9//3//f/9//3//f/9//3//f/9//3//f/9//3//f/9//3//f/9//3//f/9//3//f/9//3//f/9//3//f/9//3//f/9//3//f/9//3//f/9//3//f/9//3//f/9//3//f/9//3//f/9//3//f/9//3//f/9//3//f/9//3//f/9//3//f/9//3//f/9//38pJQAAAAApJf9/3nspJQAAAAClFP9//3//f/9//3//f/9/nHNKKSEEIQTOOb13/3//f/9//3//f/9//397bxBCMUYIIUIIAAAAAAAAAAAAAEIIzjmcc5xz3nv/f/9//3//f/9//3//f/9//3//f/9//3//f/9//3//f/9//3//f/9//3//f/9//3//f/9//3//f/9//3//f/9//3//f/9//3//f/9//3//f/9//3//f/9//3//f/9//3//f/9//3//f/9//3//f/9//3//f/9//3//f/9//3//f/9//3//f/9//3//f/9//3//f/9//3//f/9//3//f/9//3//f/9//3//f/9//3//f/9//3//f/9//3//f/9//3//f/9//3//f/9//3//f/9//38AAP9//3//f/9//3//f/9//3//f/9//3//f/9//3//f/9//3//f/9//3//f/9//3//f/9//3//f/9//3//f/9//3//f/9//3//f/9//3//f/9//3//f/9//3//f/9//3//f/9//3//f/9//3//f/9//3//f/9//3//f/9//3//f/9//3//f/9//3//f/9//3//f/9//3//f/9//3//f/9//3//f/9//3//f/9//3//f/9//3//f/9//3//f/9//3//f/9//3//f/9//3//f/9//3//fzlnQggAAMYYWmv/fyklAAAAAMYY/3//f/9//3//f/9//3//f5xzKSUAAAAAay3/f/9//3//f/9//3//f/9//3//f7131lqMMUopxhgAAAAAAAAhBMYY5xyMMfdevXf/f/9//3//f/9//3//f/9//3//f/9//3//f/9//3//f/9//3//f/9//3//f/9//3//f/9//3//f/9//3//f/9//3//f/9//3//f/9//3//f/9//3//f/9//3//f/9//3//f/9//3//f/9//3//f/9//3//f/9//3//f/9//3//f/9//3//f/9//3//f/9//3//f/9//3//f/9//3//f/9//3//f/9//3//f/9//3//f/9//3//f/9//3//f/9//3//f/9//3//f/9//3//fwAA/3//f/9//3//f/9//3//f/9//3//f/9//3//f/9//3//f/9//3//f/9//3//f/9//3//f/9//3//f/9//3//f/9//3//f/9//3//f/9//3//f/9//3//f/9//3//f/9//3//f/9//3//f/9//3//f/9//3//f/9//3//f/9//3//f/9//3//f/9//3//f/9//3//f/9//3//f/9//3//f/9//3//f/9//3//f/9//3//f/9//3//f/9//3//f/9//3//f/9//3//f/9//3//f/9/3nshBAAAAADvPb13SikAAAAApRT/f/9//3//f/9//3//f/9//3/WWoQQAABCCFJK/3//f/9//3//f/9//3//f/9//3//f/9//3+1VgAAAAAAAAAAAAAAAAAAIQQIIc45rTVzTv9//3//f/9//3//f/9//3//f/9//3//f/9//3//f/9//3//f/9//3//f/9//3//f/9//3//f/9//3//f/9//3//f/9//3//f/9//3//f/9//3//f/9//3//f/9//3//f/9//3//f/9//3//f/9//3//f/9//3//f/9//3//f/9//3//f/9//3//f/9//3//f/9//3//f/9//3//f/9//3//f/9//3//f/9//3//f/9//3//f/9//3//f/9//3//f/9//3//f/9/AAD/f/9//3//f/9//3//f/9//3//f/9//3//f/9//3//f/9//3//f/9//3//f/9//3//f/9//3//f/9//3//f/9//3//f/9//3//f/9//3//f/9//3//f/9//3//f/9//3//f/9//3//f/9//3//f/9//3//f/9//3//f/9//3//f/9//3//f/9//3//f/9//3//f/9//3//f/9//3//f/9//3//f/9//3//f/9//3//f/9//3//f/9//3//f/9//3//f/9//3//f/9//3//f/9//3//fxhjAAAAAIQQtVZKKQAAAADGGP9//3//f/9//3//f/9//3//f957KSUAAAAAxhj/f/9//3//f/9//3//f/9//3//f/9//3//f/deAAAAAIQQtVZSSkIIIQQAAAAAAAAAACEE5xwxRt57/3//f/9//3//f/9//3//f/9//3//f/9//3//f/9//3//f/9//3//f/9//3//f/9//3//f/9//3//f/9//3//f/9//3//f/9//3//f/9//3//f/9//3//f/9//3//f/9//3//f/9//3//f/9//3//f/9//3//f/9//3//f/9//3//f/9//3//f/9//3//f/9//3//f/9//3//f/9//3//f/9//3//f/9//3//f/9//3//f/9//3//f/9//3//f/9//38AAP9//3//f/9//3//f/9//3//f/9//3//f/9//3//f/9//3//f/9//3//f/9//3//f/9//3//f/9//3//f/9//3//f/9//3//f/9//3//f/9//3//f/9//3//f/9//3//f/9//3//f/9//3//f/9//3//f/9//3//f/9//3//f/9//3//f/9//3//f/9//3//f/9//3//f/9//3//f/9//3//f/9//3//f/9//3//f/9//3//f/9//3//f/9//3//f/9//3//f/9//3//f/9//3//f/9//38IIQAAIQQxRkopAAAAAKUU/3//f/9//3//f/9//3//f/9//397byklAAAAAEopnHP/f/9//3//f/9//3//f/9//3//f/9/1loAAAAAxhhaa/9/vXe9d3NOxhjGGEIIAAAAAAAAQgiEEFJKOWd7b/9//3//f/9//3//f/9//3//f/9//3//f/9//3//f/9//3//f/9//3//f/9//3//f/9//3//f/9//3//f/9//3//f/9//3//f/9//3//f/9//3//f/9//3//f/9//3//f/9//3//f/9//3//f/9//3//f/9//3//f/9//3//f/9//3//f/9//3//f/9//3//f/9//3//f/9//3//f/9//3//f/9//3//f/9//3//f/9//3//f/9//3//fwAA/3//f/9//3//f/9//3//f/9//3//f/9//3//f/9//3//f/9//3//f/9//3//f/9//3//f/9//3//f/9//3//f/9//3//f/9//3//f/9//3//f/9//3//f/9//3//f/9//3//f/9//3//f/9//3//f/9//3//f/9//3//f/9//3//f/9//3//f/9//3//f/9//3//f/9//3//f/9//3//f/9//3//f/9//3//f/9//3//f/9//3//f/9//3//f/9//3//f/9//3//f/9//3//f/9//3//f3tvIQQAACklpRQhBAAAxhj/f/9//3//f/9//3//f/9//3//f/9/3nvOOQAAAAAQQv9//3//f/9//3//f/9//3//f/9//3/WWgAAAAClFDln/3//f/9//3//f957lFIxRmstYwxCCAAAAAAAAKUUEELvPfdevXfee/9//3//f/9//3//f/9//3//f/9//3//f/9//3//f/9//3//f/9//3//f/9//3//f/9//3//f/9//3//f/9//3//f/9//3//f/9//3//f/9//3//f/9//3//f/9//3//f/9//3//f/9//3//f/9//3//f/9//3//f/9//3//f/9//3//f/9//3//f/9//3//f/9//3//f/9//3//f/9//3//f/9//3//f/9//3//f/9/AAD/f/9//3//f/9//3//f/9//3//f/9//3//f/9//3//f/9//3//f/9//3//f/9//3//f/9//3//f/9//3//f/9//3//f/9//3//f/9//3//f/9//3//f/9//3//f/9//3//f/9//3//f/9//3//f/9//3//f/9//3//f/9//3//f/9//3//f/9//3//f/9//3//f/9//3//f/9//3//f/9//3//f/9//3//f/9//3//f/9//3//f/9//3//f/9//3//f/9//3//f/9//3//f/9//3//f/9/vXcIIQAAAAAAAAAAAAClFP9//3//f/9//3//f/9//3//f/9//3//f3tvAAAAAEopvXf/f/9//3//f/9//3//f/9//3//f9ZaAAAAAKUUGGP/f/9//3//f/9//3//f/9/3nv3Xhhj7z1KKcYYAAAAAAAAYwwIIUoplFK1Vntv/3//f/9//3//f/9//3//f/9//3//f/9//3//f/9//3//f/9//3//f/9//3//f/9//3//f/9//3//f/9//3//f/9//3//f/9//3//f/9//3//f/9//3//f/9//3//f/9//3//f/9//3//f/9//3//f/9//3//f/9//3//f/9//3//f/9//3//f/9//3//f/9//3//f/9//3//f/9//3//f/9//3//f/9//38AAP9//3//f/9//3//f/9//3//f/9//3//f/9//3//f/9//3//f/9//3//f/9//3//f/9//3//f/9//3//f/9//3//f/9//3//f/9//3//f/9//3//f/9//3//f/9//3//f/9//3//f/9//3//f/9//3//f/9//3//f/9//3//f/9//3//f/9//3//f/9//3//f/9//3//f/9//3//f/9//3//f/9//3//f/9//3//f/9//3//f/9//3//f/9//3//f/9//3//f/9//3//f/9//3//f/9//3//f9ZaAAAAAAAAAAAAAMYY/3//f/9//3//f/9//3//f/9//3//f/9/3nvOOQAAYwyUUv9//3//f/9//3//f/9//3//f/9/tVYAAEIIzjnee/9//3//f/9//3//f/9//3//f/9//3//f957e2+1VmstAAAAAAAAAAAAACEE5xzOOe89OWf/f/9//3//f/9//3//f/9//3//f/9//3//f/9//3//f/9//3//f/9//3//f/9//3//f/9//3//f/9//3//f/9//3//f/9//3//f/9//3//f/9//3//f/9//3//f/9//3//f/9//3//f/9//3//f/9//3//f/9//3//f/9//3//f/9//3//f/9//3//f/9//3//f/9//3//f/9//3//f/9//3//fwAA/3//f/9//3//f/9//3//f/9//3//f/9//3//f/9//3//f/9//3//f/9//3//f/9//3//f/9//3//f/9//3//f/9//3//f/9//3//f/9//3//f/9//3//f/9//3//f/9//3//f/9//3//f/9//3//f/9//3//f/9//3//f/9//3//f/9//3//f/9//3//f/9//3//f/9//3//f/9//3//f/9//3//f/9//3//f/9//3//f/9//3//f/9//3//f/9//3//f/9//3//f/9//3//f/9//3//f/9/OWeEEAAAAAAAAAAApRT/f/9//3//f/9//3//f/9//3//f/9//3//f1prYwwAAMYYe2//f/9//3//f/9//3//f/9/WmvnHAAAYwy1Vv9//3//f/9//3//f/9//3//f/9//3//f/9//3//f/9/vXdaazlnrTWEEEIIAAAAAAAAAABjDIQQrTVaa3tvnHP/f/9//3//f/9//3//f/9//3//f/9//3//f/9//3//f/9//3//f/9//3//f/9//3//f/9//3//f/9//3//f/9//3//f/9//3//f/9//3//f/9//3//f/9//3//f/9//3//f/9//3//f/9//3//f/9//3//f/9//3//f/9//3//f/9//3//f/9//3//f/9//3//f/9//3//f/9/AAD/f/9//3//f/9//3//f/9//3//f/9//3//f/9//3//f/9//3//f/9//3//f/9//3//f/9//3//f/9//3//f/9//3//f/9//3//f/9//3//f/9//3//f/9//3//f/9//3//f/9//3//f/9//3//f/9//3//f/9//3//f/9//3//f/9//3//f/9//3//f/9//3//f/9//3//f/9//3//f/9//3//f/9//3//f/9//3//f/9//3//f/9//3//f/9//3//f/9//3//f/9//3//f/9//3//f/9//3//f1JKIQQAAAAAAADGGP9//3//f/9//3//f/9//3//f/9//3//f/9//3+UUgAAQghzTv9//3//f/9//3//f/9//3+9d+89AACEELVW/3//f/9//3//f/9//3//f/9//3//f/9//3//f/9//3//f/9//3//f/9/GGNrLSklhBAAAAAAAAAAAAAAIQQAAM45GGP/f/9//3//f/9//3//f/9//3//f/9//3//f/9//3//f/9//3//f/9//3//f/9//3//f/9//3//f/9//3//f/9//3//f/9//3//f/9//3//f/9//3//f/9//3//f/9//3//f/9//3//f/9//3//f/9//3//f/9//3//f/9//3//f/9//3//f/9//3//f/9//3//f/9//38AAP9//3//f/9//3//f/9//3//f/9//3//f/9//3//f/9//3//f/9//3//f/9//3//f/9//3//f/9//3//f/9//3//f/9//3//f/9//3//f/9//3//f/9//3//f/9//3//f/9//3//f/9//3//f/9//3//f/9//3//f/9//3//f/9//3//f/9//3//f/9//3//f/9//3//f/9//3//f/9//3//f/9//3//f/9//3//f/9//3//f/9//3//f/9//3//f/9//3//f/9//3//f/9//3//f/9//3//f/9/lFIhBAAAAAAAAKUU3nv/f/9//3//f/9//3//f/9//3//f/9//3//f1pr5xwAACEEMUb/f/9//3//f/9//3//f9ZaAAAAAGMMtVb/f/9//3//f/9//3//f/9//3//f/9//3//f/9//3//f/9//3//f/9//3//f/9//38YYxBC7z3GGCEEIQQAAAAAAAAhBGstEELOOe89GGP/f957/3//f/9//3//f/9//3//f/9//3//f/9//3//f/9//3//f/9//3//f/9//3//f/9//3//f/9//3//f/9//3//f/9//3//f/9//3//f/9//3//f/9//3//f/9//3//f/9//3//f/9//3//f/9//3//f/9//3//f/9//3//f/9//3//f/9//3//fwAA/3//f/9//3//f/9//3//f/9//3//f/9//3//f/9//3//f/9//3//f/9//3//f/9//3//f/9//3//f/9//3//f/9//3//f/9//3//f/9//3//f/9//3//f/9//3//f/9//3//f/9//3//f/9//3//f/9//3//f/9//3//f/9//3//f/9//3//f/9//3//f/9//3//f/9//3//f/9//3//f/9//3//f/9//3//f/9//3//f/9//3//f/9//3//f/9//3//f/9//3//f/9//3//f/9//3//f/9//3+cc2stAAAAAAAAQgjvPf9//3//f/9//3//f/9//3//f/9//3//f/9//3/WWkIIAAClFP9//3//f/9//3//f/9/914AAAAAYwyUUv9//3//f/9//3//f/9//3//f/9//3//f/9//3//f/9//3//f/9//3//f/9//3//f/9//3//f1prGGMxRkopYwwAAAAAAAAAAAAAAACEEAghSimUUhhj1lq9d/9//3//f/9//3//f/9//3//f/9//3//f/9//3//f/9//3//f/9//3//f/9//3//f/9//3//f/9//3//f/9//3//f/9//3//f/9//3//f/9//3//f/9//3//f/9//3//f/9//3//f/9//3//f/9//3//f/9//3//f/9//3//f/9/AAD/f/9//3//f/9//3//f/9//3//f/9//3//f/9//3//f/9//3//f/9//3//f/9//3//f/9//3//f/9//3//f/9//3//f/9//3//f/9//3//f/9//3//f/9//3//f/9//3//f/9//3//f/9//3//f/9//3//f/9//3//f/9//3//f/9//3//f/9//3//f/9//3//f/9//3//f/9//3//f/9//3//f/9//3//f/9//3//f/9//3//f/9//3//f/9//3//f/9//3//f/9//3//f/9//3//f/9//3//f/9/rTUAAAAAAAAAAAgh/3//f/9//3//f/9//3//f/9//3//f/9//3//f5xzjDEAAEIIMUb/f/9//3//f/9/nHNrLQAAAACEENZa/3//f/9//3//f/9//3//f/9//3//f/9//3//f/9//3//f/9//3//f/9//3//f/9//3//f/9//3//f/9/3nvWWhBC7z2lFEIIAAAAAAAAAAAAAEIIQghCCJRS/3//f/9//3//f/9//3//f/9//3//f/9//3//f/9//3//f/9//3//f/9//3//f/9//3//f/9//3//f/9//3//f/9//3//f/9//3//f/9//3//f/9//3//f/9//3//f/9//3//f/9//3//f/9//3//f/9//3//f/9//3//f/9//38AAP9//3//f/9//3//f/9//3//f/9//3//f/9//3//f/9//3//f/9//3//f/9//3//f/9//3//f/9//3//f/9//3//f/9//3//f/9//3//f/9//3//f/9//3//f/9//3//f/9//3//f/9//3//f/9//3//f/9//3//f/9//3//f/9//3//f/9//3//f/9//3//f/9//3//f/9//3//f/9//3//f/9//3//f/9//3//f/9//3//f/9//3//f/9//3//f/9//3//f/9//3//f/9//3//f/9//3//f/9//39SSkIIAAAAAAAAKSX/f/9//3//f/9//3//f/9//3//f/9//3//f/9//385Z6UUAAAhBM45/3//f/9//38YYwAAAAAAAM45/3//f/9//3//f/9//3//f/9//3//f/9//3//f/9//3//f/9//3//f/9//3//f/9//3//f/9//3//f/9//3//f/9//3//f3tve28xRsYY5xwhBAAAAAAAAAAAc07/f/9//3//f/9//3//f/9//3//f/9//3//f/9//3//f/9//3//f/9//3//f/9//3//f/9//3//f/9//3//f/9//3//f/9//3//f/9//3//f/9//3//f/9//3//f/9//3//f/9//3//f/9//3//f/9//3//f/9//3//f/9//3//fwAA/3//f/9//3//f/9//3//f/9//3//f/9//3//f/9//3//f/9//3//f/9//3//f/9//3//f/9//3//f/9//3//f/9//3//f/9//3//f/9//3//f/9//3//f/9//3//f/9//3//f/9//3//f/9//3//f/9//3//f/9//3//f/9//3//f/9//3//f/9//3//f/9//3//f/9//3//f/9//3//f/9//3//f/9//3//f/9//3//f/9//3//f/9//3//f/9//3//f/9//3//f/9//3//f/9//3//f/9//3//f957CCEAAAAAAAApJf9//3//f/9//3//f/9//3//f/9//3//f/9//3//f9577z0hBAAApRT3Xv9//3//fzlnAAAAACEEEEL/f/9//3//f/9//3//f/9//3//f/9//3//f/9//3//f/9//3//f/9//3//f/9//3//f/9//3//f/9//3//f/9//3//f/9//3//f/9//3//f3NOrTXnHKUUay05Z/9//3//f/9//3//f/9//3//f/9//3//f/9//3//f/9//3//f/9//3//f/9//3//f/9//3//f/9//3//f/9//3//f/9//3//f/9//3//f/9//3//f/9//3//f/9//3//f/9//3//f/9//3//f/9//3//f/9//3//f/9//3//f/9/AAD/f/9//3//f/9//3//f/9//3//f/9//3//f/9//3//f/9//3//f/9//3//f/9//3//f/9//3//f/9//3//f/9//3//f/9//3//f/9//3//f/9//3//f/9//3//f/9//3//f/9//3//f/9//3//f/9//3//f/9//3//f/9//3//f/9//3//f/9//3//f/9//3//f/9//3//f/9//3//f/9//3//f/9//3//f/9//3//f/9//3//f/9//3//f/9//3//f/9//3//f/9//3//f/9//3//f/9//3//f/9//3+1VmMMAAAAAEop/3//f/9//3//f/9//3//f/9//3//f/9//3//f/9//3+cc6UUAAAAAEop/3//f5xzjDEAAAAAIQRSSv9//3//f/9//3//f/9//3//f/9//3//f/9//3//f/9//3//f/9//3//f/9//3//f/9//3//f/9//3//f/9//3//f/9//3//f/9//3//f/9//3//f713e2//f/9//3//f/9//3//f/9//3//f/9//3//f/9//3//f/9//3//f/9//3//f/9//3//f/9//3//f/9//3//f/9//3//f/9//3//f/9//3//f/9//3//f/9//3//f/9//3//f/9//3//f/9//3//f/9//3//f/9//3//f/9//3//f/9//38AAP9//3//f/9//3//f/9//3//f/9//3//f/9//3//f/9//3//f/9//3//f/9//3//f/9//3//f/9//3//f/9//3//f/9//3//f/9//3//f/9//3//f/9//3//f/9//3//f/9//3//f/9//3//f/9//3//f/9//3//f/9//3//f/9//3//f/9//3//f/9//3//f/9//3//f/9//3//f/9//3//f/9//3//f/9//3//f/9//3//f/9//3//f/9//3//f/9//3//f/9//3//f/9//3//f/9//3//f/9//3//f/9/ay3nHEope2//f/9//3//f/9//3//f/9//3//f/9//3//f/9//3//f/9/tVYAAAAAYwyUUv9/1loAAAAAAABKKb13/3//f/9//3//f/9//3//f/9//3//f/9//3//f/9//3//f/9//3//f/9//3//f/9//3//f/9//3//f/9//3//f/9//3//f/9//3//f/9//3//f/9//3//f/9//3//f/9//3//f/9//3//f/9//3//f/9//3//f/9//3//f/9//3//f/9//3//f/9//3//f/9//3//f/9//3//f/9//3//f/9//3//f/9//3//f/9//3//f/9//3//f/9//3//f/9//3//f/9//3//f/9//3//f/9//3//f/9//3//fwAA/3//f/9//3//f/9//3//f/9//3//f/9//3//f/9//3//f/9//3//f/9//3//f/9//3//f/9//3//f/9//3//f/9//3//f/9//3//f/9//3//f/9//3//f/9//3//f/9//3//f/9//3//f/9//3//f/9//3//f/9//3//f/9//3//f/9//3//f/9//3//f/9//3//f/9//3//f/9//3//f/9//3//f/9//3//f/9//3//f/9//3//f/9//3//f/9//3//f/9//3//f/9//3//f/9//3//f/9//3//f/9//3//f957/3//f/9//3//f/9//3//f/9//3//f/9//3//f/9//3//f/9//3/ee845QggAACkl914pJSEEAAAAAIwx/3//f/9//3//f/9//3//f/9//3//f/9//3//f/9//3//f/9//3//f/9//3//f/9//3//f/9//3//f/9//3//f/9//3//f/9//3//f/9//3//f/9//3//f/9//3//f/9//3//f/9//3//f/9//3//f/9//3//f/9//3//f/9//3//f/9//3//f/9//3//f/9//3//f/9//3//f/9//3//f/9//3//f/9//3//f/9//3//f/9//3//f/9//3//f/9//3//f/9//3//f/9//3//f/9//3//f/9//3//f/9/AAD/f/9//3//f/9//3//f/9//3//f/9//3//f/9//3//f/9//3//f/9//3//f/9//3//f/9//3//f/9//3//f/9//3//f/9//3//f/9//3//f/9//3//f/9//3//f/9//3//f/9//3//f/9//3//f/9//3//f/9//3//f/9//3//f/9//3//f/9//3//f/9//3//f/9//3//f/9//3//f/9//3//f/9//3//f/9//3//f/9//3//f/9//3//f/9//3//f/9//3//f/9//3//f/9//3//f/9//3//f/9//3//f/9//3//f/9//3//f/9//3//f/9//3//f/9//3//f/9//3//f/9//3//f/9//38xRgAAIQRjDEIIAAAAAEIIc07/f/9//3//f/9//3//f/9//3//f/9//3//f/9//3//f/9//3//f/9//3//f/9//3//f/9//3//f/9//3//f/9//3//f/9//3//f/9//3//f/9//3//f/9//3//f/9//3//f/9//3//f/9//3//f/9//3//f/9//3//f/9//3//f/9//3//f/9//3//f/9//3//f/9//3//f/9//3//f/9//3//f/9//3//f/9//3//f/9//3//f/9//3//f/9//3//f/9//3//f/9//3//f/9//3//f/9//3//f/9//38AAP9//3//f/9//3//f/9//3//f/9//3//f/9//3//f/9//3//f/9//3//f/9//3//f/9//3//f/9//3//f/9//3//f/9//3//f/9//3//f/9//3//f/9//3//f/9//3//f/9//3//f/9//3//f/9//3//f/9//3//f/9//3//f/9//3//f/9//3//f/9//3//f/9//3//f/9//3//f/9//3//f/9//3//f/9//3//f/9//3//f/9//3//f/9//3//f/9//3//f/9//3//f/9//3//f/9//3//f/9//3//f/9//3//f/9//3//f/9//3//f/9//3//f/9//3//f/9//3//f/9//3//f/9//3//f5xzSikAAAAAAAAAAAAASin/f/9//3//f/9//3//f/9//3//f/9//3//f/9//3//f/9//3//f/9//3//f/9//3//f/9//3//f/9//3//f/9//3//f/9//3//f/9//3//f/9//3//f/9//3//f/9//3//f/9//3//f/9//3//f/9//3//f/9//3//f/9//3//f/9//3//f/9//3//f/9//3//f/9//3//f/9//3//f/9//3//f/9//3//f/9//3//f/9//3//f/9//3//f/9//3//f/9//3//f/9//3//f/9//3//f/9//3//f/9//3//fwAA/3//f/9//3//f/9//3//f/9//3//f/9//3//f/9//3//f/9//3//f/9//3//f/9//3//f/9//3//f/9//3//f/9//3//f/9//3//f/9//3//f/9//3//f/9//3//f/9//3//f/9//3//f/9//3//f/9//3//f/9//3//f/9//3//f/9//3//f/9//3//f/9//3//f/9//3//f/9//3//f/9//3//f/9//3//f/9//3//f/9//3//f/9//3//f/9//3//f/9//3//f/9//3//f/9//3//f/9//3//f/9//3//f/9//3//f/9//3//f/9//3//f/9//3//f/9//3//f/9//3//f/9//3//f/9//3+1VgAAAAAAAAAAAABKKf9//3//f/9//3//f/9//3//f/9//3//f/9//3//f/9//3//f/9//3//f/9//3//f/9//3//f/9//3//f/9//3//f/9//3//f/9//3//f/9//3//f/9//3//f/9//3//f/9//3//f/9//3//f/9//3//f/9//3//f/9//3//f/9//3//f/9//3//f/9//3//f/9//3//f/9//3//f/9//3//f/9//3//f/9//3//f/9//3//f/9//3//f/9//3//f/9//3//f/9//3//f/9//3//f/9//3//f/9//3//f/9/AAD/f/9//3//f/9//3//f/9//3//f/9//3//f/9//3//f/9//3//f/9//3//f/9//3//f/9//3//f/9//3//f/9//3//f/9//3//f/9//3//f/9//3//f/9//3//f/9//3//f/9//3//f/9//3//f/9//3//f/9//3//f/9//3//f/9//3//f/9//3//f/9//3//f/9//3//f/9//3//f/9//3//f/9//3//f/9//3//f/9//3//f/9//3//f/9//3//f/9//3//f/9//3//f/9//3//f/9//3//f/9//3//f/9//3//f/9//3//f/9//3//f/9//3//f/9//3//f/9//3//f/9//3//f/9//3//f957MUbGGOccxhiMMb13/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Object Id="idInvalidSigLnImg">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7VWxhilFMYYxhjGGKUUEEK9d5xz/3//f/9//3//f/9//3//f/9//3//f/9//3//f/9//3//f/9//3//f/9//3//f/9//3//f/9//3//f/9//3//f/9//3//f/9//3//f/9//3//f/9//3//f/9//3//f/9//3//f/9//3//f/9//3//f/9//3//f/9//3//f/9//3//f/9//3//f/9//3//f/9//3//f/9//3//f/9//3//f/9//3//f/9//3//f/9//3//f/9//3//f/9//3//f/9//3//f/9//3//f/9//3//f/9//3//f/9//3//f/9//3//f/9//3//f/9//3//f/9//3//f/9//3//f/9//3//f/9//3//f/9//3//f/9//3//f/9//3//f/9//3//f/9//3//f/9//3//f/9//3//f/9//3//f/9//3//f/9//3//f/9//3//f/9//3//f/9//3//f/9//3//f/9//3//f/9//3//f/9//3//f/9//3//f/9//3//f/9//3//f/9//3//f/9//3//f/9//3//f/9//3//f/9//3//f/9//3//f/9//3//f/9//3//f/9//38AAP9//3//f/9//3//f/9//3//f/9//3//f/9//3//f/9//3//f/9//3//f/9//3//f/9//3//f/9/lFIAAAAAAAAAAAAAAAAAAEIIQgjOOdZalFIYY/9//3//f/9//3//f/9//3//f/9//3//f/9//3//f/9//3//f/9//3//f/9//3//f/9//3//f/9//3//f/9//3//f/9//3//f/9//3//f/9//3//f/9//3//f/9//3//f/9//3//f/9//3//f/9//3//f/9//3//f/9//3//f/9//3//f/9//3//f/9//3//f/9//3//f/9//3//f/9//3//f/9//3//f/9//3//f/9//3//f/9//3//f/9//3//f/9//3//f/9//3//f/9//3//f/9//3//f/9//3//f/9//3//f/9//3//f/9//3//f/9//3//f/9//3//f/9//3//f/9//3//f/9//3//f/9//3//f/9//3//f/9//3//f/9//3//f/9//3//f/9//3//f/9//3//f/9//3//f/9//3//f/9//3//f/9//3//f/9//3//f/9//3//f/9//3//f/9//3//f/9//3//f/9//3//f/9//3//f/9//3//f/9//3//f/9//3//f/9//3//f/9//3//f/9//3//f/9//3//f/9//3//fwAA/3//f/9//3//f/9//3//f/9//3//f/9//3//f/9//3//f/9//3//f/9//3//f/9//3//f/9//397b845IQQAAAAAAAAAAAAAAAAAAAAAAAAAAIQQay2MMYwxtVZ7bzlnvXf/f/9//3//f/9//3//f/9//3//f/9//3//f/9//3//f/9//3//f/9//3//f/9//3//f/9//3//f/9//3//f/9//3//f/9//3//f/9//3//f/9//3//f/9//3//f/9//3//f/9//3//f/9//3//f/9//3//f/9//3//f/9//3//f/9//3//f/9//3//f/9//3//f/9//3//f/9//3//f/9//3//f/9//3//f/9//3//f/9//3//f/9//3//f/9//3//f/9//3//f/9//3//f/9//3//f/9//3//f/9//3//f/9//3//f/9//3//f/9//3//f/9//3//f/9//3//f/9//3//f/9//3//f/9//3//f/9//3//f/9//3//f/9//3//f/9//3//f/9//3//f/9//3//f/9//3//f/9//3//f/9//3//f/9//3//f/9//3//f/9//3//f/9//3//f/9//3//f/9//3//f/9//3//f/9//3//f/9//3//f/9//3//f/9//3//f/9//3//f/9//3//f/9//3//f/9/AAD/f/9//3//f/9//3//f/9//3//f/9//3//f/9//3//f/9//3//f/9//3//f/9//3//f/9//3//f/9//3+UUq01ay0hBAAAAAAAAAAAAAAAAAAAAAAAAAAAAABCCKUUYwxrLXNOc05zTr13/3//f/9//3//f/9//3//f/9//3//f/9//3//f/9//3//f/9//3//f/9//3//f/9//3//f/9//3//f/9//3//f/9//3//f/9//3//f/9//3//f5RSUkpaa/9//3//f/9//3//f/9//3//f/9//3//f/9//3//f/9//3//f/9//3//f/9//3//f/9//3//f/9//3//f/9//3//f/9//3//f/9//3//f/9//3//f/9//3//f/9//3//f/9//3//f/9//3//f/9//3//f/9//3//f/9//3//f/9//3//f/9//3//f/9//3//f/9//3//f/9//3//f/9//3//f/9//3//f/9//3//f/9//3//f/9//3//f/9//3//f/9//3//f/9//3//f/9//3//f/9//3//f/9//3//f/9//3//f/9//3//f/9//3//f/9//3//f/9//3//f/9//3//f/9//3//f/9//3//f/9//3//f/9//3//f/9//3//f/9//3//f/9//3//f/9//3//f/9//3//f/9//38AAP9//3//f/9//3//f/9//3//f/9//3//f/9//3//f/9//3//f/9//3//f/9//3//f/9//3//f/9//3//f/9//3+9dzlnzjkhBAAAAAAAAAAA5xyUUhhjjDFCCCEEAAAAAAAAAAAAACEE5xxrLQghlFLee/9//3//f/9//3//f/9//3//f/9//3//f/9//3//f/9//3//f/9//3//f/9//3//f/9//3//f/9//3//f/9//3//f/9//3//f4wxAAAAABBC/3//f/9//3//f/9//3//f/9//3//f/9//3//f/9//3//f/9//3//f/9//3//f/9//3//f/9//3//f/9//3//f/9//3//f/9//3//f/9//3//f/9//3//f/9//3//f/9//3//f/9//3//f/9//3//f/9//3//f/9//3//f/9//3//f/9//3//f/9//3//f/9//3//f/9//3//f/9//3//f/9//3//f/9//3//f/9//3//f/9//3//f/9//3//f/9//3//f/9//3//f/9//3//f/9//3//f/9//3//f/9//3//f/9//3//f/9//3//f/9//3//f/9//3//f/9//3//f/9//3//f/9//3//f/9//3//f/9//3//f/9//3//f/9//3//f/9//3//f/9//3//f/9//3//f/9//3//fwAA/3//f/9//3//f/9//3//f/9//3//f/9//3//f/9//3//f/9//3//f/9//3//f/9//3//f/9//3//f/9//3//f/9//3//f713c06lFCEEAAAhBIQQMUY5ZxhjnHM5Z0opxhilFCEEAAAAAAAAAAAAAGMMYwxzTlpre2+9d/9//3//f/9//3//f/9//3//f/9//3//f/9//3//f/9//3//f/9//3//f/9//3//f/9//3//f/9//3//f/9/YwwAAAAAQgjWWv9//3//f/9//3//f/9//3//f/9//3//f/9//3//f/9//3//f/9//3//f/9//3//f/9//3//f/9//3//f/9//3//f/9//3//f/9//3//f/9//3//f/9//3//f/9//3//f/9//3//f/9//3//f/9//3//f/9//3//f/9//3//f/9//3//f/9//3//f/9//3//f/9//3//f/9//3//f/9//3//f/9//3//f/9//3//f/9//3//f/9//3//f/9//3//f/9//3//f/9//3//f/9//3//f/9//3//f/9//3//f/9//3//f/9//3//f/9//3//f/9//3//f/9//3//f/9//3//f/9//3//f/9//3//f/9//3//f/9//3//f/9//3//f/9//3//f/9//3//f/9//3//f/9//3//f/9/AAD/f/9//3//f/9//3//f/9//3//f/9//3//f/9//3//f/9//3//f/9//3//f/9//3//f/9//3//f/9//3//f/9//3//f/9//3//f/9/c04IIUIIAAAAAAAAAADOORhj/3//f/9/tVZrLYwxjDHnHAAAAAAAAAAAAAAAAAghUkqUUnNOvXf/f/9//3//f/9//3//f/9//3//f/9//3//f/9//3//f/9//3//f/9//3//f/9//3//f/9//3+EEAAAAAAAALVW/3//f/9//3//f/9//3//f/9//3//f/9//3//f/9//3//f/9//3//f/9//3//f/9//3//f/9//3//f/9//3//f/9//3//f/9//3//f/9//3//f/9//3//f/9//3//f/9//3//f/9//3//f/9//3//f/9//3//f/9//3//f/9//3//f/9//3//f/9//3//f/9//3//f/9//3//f/9//3//f/9//3//f/9//3//f/9//3//f/9//3//f/9//3//f/9//3//f/9//3//f/9//3//f/9//3//f/9//3//f/9//3//f/9//3//f/9//3//f/9//3//f/9//3//f/9//3//f/9//3//f/9//3//f/9//3//f/9//3//f/9//3//f/9//3//f/9//3//f/9//3//f/9//3//f/9//38AAP9//3//f/9//3//f/9//3//f/9//3//f/9//3//f/9//3//f/9//3//f/9//3//f/9//3//f/9//3//f/9//3//f/9//3//f/9//3//f/9/916tNaUUpRQhBAAAIQRKKa01lFK9d/9//3//f713tVaUUkophBClFGMMAAAAAAAAAAAIIa01ay1zTlpre2//f/9//3//f/9//3//f/9//3//f/9//3//f/9//3//f/9//3//f/9//3//f+ccAAAAACEE1lr/f/9//3//f/9//3//f/9//3//f/9//3//f/9//3//f/9//3//f/9//3//f/9//3//f/9//3//f/9//3//f/9//3//f/9//3//f/9//3//f/9//3//f/9//3//f/9//3//f/9//3//f/9//3//f/9//3//f/9//3//f/9//3//f/9//3//f/9//3//f/9//3//f/9//3//f/9//3//f/9//3//f/9//3//f/9//3//f/9//3//f/9//3//f/9//3//f/9//3//f/9//3//f/9//3//f/9//3//f/9//3//f/9//3//f/9//3//f/9//3//f/9//3//f/9//3//f/9//3//f/9//3//f/9//3//f/9//3//f/9//3//f/9//3//f/9//3//f/9//3//f/9//3//f/9//3//fwAA/3//f/9//3//f/9//3//f/9//3//f/9//3//f/9//3//f/9//3//f/9//3//f/9//3//f/9//3//f/9//3//f/9//3//f/9//3//f/9//3//f/9/Wmt7b1JKSilCCAAAAAAhBIQQzjmUUvde3nv/f/9//39aa3tv1lrOOYwxpRQAAAAAAAAAAAAAhBCEEBBClFKUUlJKOWf/f/9//3//f/9//3//f/9//3//f/9//3//f/9//3//f/9/OWdCCAAAAACtNb13/3//f/9//3//f/9//3//f/9//3//f/9//3//f/9//3//f/9//3//f/9//3//f/9//3//f/9//3//f/9//3//f/9//3//f/9//3//f/9//3//f/9//3//f/9//3/ee7VW1lr/f/9//3//f/9//3//f/9//3//f/9//3//f/9//3//f/9//3//f/9//3//f/9//3//f/9//3//f/9//3//f/9//3//f/9//3//f/9//3//f/9//3//f/9//3//f/9//3//f/9//3//f/9//3//f/9//3//f/9//3//f/9//3//f/9//3//f/9//3//f/9//3//f/9//3//f/9//3//f/9//3//f/9//3//f/9//3//f/9//3//f/9//3//f/9//3//f/9//3//f/9//3//f/9//3//f/9/AAD/f/9//3//f/9//3//f/9//3//f/9//3//f/9//3//f/9//3//f/9//3//f/9//3//f/9//3//f/9//3//f/9//3//f/9//3//f/9//3//f/9//3//f/9//3+9dxhj1lrOOUIIQggAAAAAYwwIIXNOvXe9d/9//3//f/9//385Z7VWtVZSSsYYYwwAAAAAAAAAAAAAIQSlFGstSik5Z713vXecc/9//3//f/9//3//f/9//3//f/9//3/ee8YYAAAAACEEnHP/f/9//3//f/9//3//f/9//3//f/9//3//f/9//3//f/9//3//f/9//3//f/9//3//f/9//3//f/9//3//f/9//3//f/9//3//f/9//3//f/9//3//f/9//3//fzFGQghCCFJK/3//f/9//3//f/9//3//f/9//3//f/9//3//f/9//3//f/9//3//f/9//3//f/9//3//f/9//3//f/9//3//f/9//3//f/9//3//f/9//3//f/9//3//f/9//3//f/9//3//f/9//3//f/9//3//f/9//3//f/9//3//f/9//3//f/9//3//f/9//3//f/9//3//f/9//3//f/9//3//f/9//3//f/9//3//f/9//3//f/9//3//f/9//3//f/9//3//f/9//3//f/9//3//f/9//38AAP9//3//f/9//3//f/9//3//f/9//3//f/9//3//f/9//3//f/9//3//f/9//3//f/9//3//f/9//3//f/9//3//f/9//3//f/9//3//f/9//3//f/9//3//f/9//3//f957nHO9dxBCxhgAAAAAIQRjDGMMEEI5Z/9//3//f/9//3//f/9/vXfee1JKCCEIIQghxhgAAAAAAAAAAEIIhBBjDEIIrTX3Xvde/3//f/9//3//f/9//3//f/9/1lpCCAAAAABSSv9//3//f/9//3//f/9//3//f/9//3//f/9//3//f/9//3//f/9//3//f/9//3//f/9//3//f/9//3//f/9//3//f/9//3//f/9//3//f/9//3//f/9//3//fzlnCCEAAAAACCH/f/9//3//f/9//3//f/9//3//f/9//3//f/9//3//f/9//3//f/9//3//f/9//3//f/9//3//f/9//3//f/9//3//f/9//3//f/9//3//f/9//3//f/9//3//f/9//3//f/9//3//f/9//3//f/9//3//f/9//3//f/9//3//f/9//3//f/9//3//f/9//3//f/9//3//f/9//3//f/9//3//f/9//3//f/9//3//f/9//3//f/9//3//f/9//3//f/9//3//f/9//3//f/9//3//fwAA/3//f/9//3//f/9//3//f/9//3//f/9//3//f/9//3//f/9//3//f/9//3//f/9//3//f/9//3//f/9//3//f/9//3//f/9//3//f/9//3//f/9//3//f/9//3//f/9//3//f/9//3//f3NOKSUAAAAAAAAAACEEzjkxRlpr/3//f/9//3//f/9//3//f/9//3/ee1JKzjnOOWMMAAAAAAAAAAAAAAAAAADOOVJKMUb3Xv9//3//f/9//39aa0IIAAAAAAAAnHP/f/9//3//f/9//3//f/9//3//f/9//3//f/9//3//f/9//3//f/9//3//f/9//3//f/9//3//f/9//3//f/9//3//f/9//3//f/9//3//f/9//3//f/9/7z0AAAAAhBC1Vv9//3//f/9//3//f/9//3//f/9//3//f/9//3//f/9//3//f/9//3//f/9//3//f/9//3//f/9//3//f/9//3//f/9//3//f/9//3//f/9//3//f/9//3//f/9//3//f/9//3//f/9//3//f/9//3//f/9//3//f/9//3//f/9//3//f/9//3//f/9//3//f/9//3//f/9//3//f/9//3//f/9//3//f/9//3//f/9//3//f/9//3//f/9//3//f/9//3//f/9//3//f/9//3//f/9/AAD/f/9//3//f/9//3//f/9//3//f/9//3//f/9//3//f/9//3//f/9//3//f/9//3//f/9//3//f/9//3//f/9//3//f/9//3//f/9//3//f/9//3//f/9//3//f/9//3//f/9//3//f/9//3+9d9ZaSiljDGMMAAAAAAAAYwxKKdZa3nu9d/9//3//f/9//3//f/9//3//f/9/OWeUUpRSpRRjDGMMIQQAAAAAAAAAACEESilKKWstWmu9d1prrTUhBAAAIQS9d/9//3//f/9//3//f/9//3//f/9//3//f/9//3//f/9//3//f/9//3//f/9//3//f/9//3//f/9//3//f/9//3//f/9//3//f/9//3//f/9//3//f/9/3nutNQAAAABKKf9//3//f/9//3//f/9//3//f/9//3//f/9//3//f/9//3//f/9//3//f/9//3//f/9//3//f/9//3//f/9//3//f/9//3//f/9//3//f/9//3//f/9//3//f/9//3//f/9//3//f/9//3//f/9//3//f/9//3//f/9//3//f/9//3//f/9//3//f/9//3//f/9//3//f/9//3//f/9//3//f/9//3//f/9//3//f/9//3//f/9//3//f/9//3//f/9//3//f/9//3//f/9//3//f/9//38AAP9//3//f/9//3//f/9//3//f/9//3//f/9//3//f/9//3//f/9//3//f/9//3//f/9//3//f/9//3//f/9//3//f/9//3//f/9//3//f/9//3//f/9//3//f/9//3//f/9//3//f/9//3//f/9//3//f3tve2/vPWst5xwAAAAAQgilFOccUkq1Vlpr/3//f/9//3//f/9//3//f/9//3+9d3tvnHMxRowxay2MMSklIQQAAAAAAABjDGMMpRSEECEEAAAhBHNO/3//f/9//3//f/9//3//f/9//3//f/9//3//f/9//3//f/9//3//f/9//3//f/9//3//f/9//3//f/9//3//f/9//3//f/9//3//f/9//3//f/9//3+1VkIIAABCCBBC/3//f/9//3//f/9//3//f/9//3//f/9//3//f/9//3//f/9//3//f/9//3//f/9//3//f/9//3//f/9//3//f/9//3//f/9//3//f/9//3//f/9//3//f/9//3//f/9//3//f/9//3//f/9//3//f/9//3//f/9//3//f/9//3//f/9//3//f/9//3//f/9//3//f/9//3//f/9//3//f/9//3//f/9//3//f/9//3//f/9//3//f/9//3//f/9//3//f/9//3//f/9//3//f/9//3//fwAA/3//f/9//3//f/9//3//f/9//3//f/9//3//f/9//3//f/9//3//f/9//3//f/9//3//f/9//3//f/9//3//f/9//3//f/9//3//f/9//3//f/9//3//f/9//3//f/9//3//f/9//3//f/9//3//f/9//3//f/9//397b5RStVYIIQAAAAAAAAAA5xxrLfdee2+9d/9//3//f/9//3//f/9//3//f/9//3//f/9/vXeUUnNOlFIIIWMMYwwhBAAAAAAAAAAAIQRrLa01jDGMMdZanHN7b713/3//f/9//3//f/9//3//f/9//3//f/9//3//f/9//3//f/9//3//f/9//3//f/9//3//f/9//3//f/9//3//f/9//3//f3NOAAAAAOccvXf/f/9//3//f/9//3//f/9//3//f/9//3//f/9//3//f/9//3//f/9//3//f/9//3//f/9//3//f/9//3//f/9//3//f/9//3//f/9//3//f/9//3//f/9//3//f/9//3//f/9//3//f/9//3//f/9//3//f/9//3//f/9//3//f/9//3//f/9//3//f/9//3//f/9//3//f/9//3//f/9//3//f/9//3//f/9//3//f/9//3//f/9//3//f/9//3//f/9//3//f/9//3//f/9//3//f/9/AAD/f/9//3//f/9//3//f/9//3//f/9//3//f/9//3//f/9//3//f/9//3//f/9//3//f/9//3//f/9//3//f/9//3//f/9//3//f/9//3//f/9//3//f/9//3//f/9//3//f/9//3//f/9//3//f/9//3//f/9//3//f/9//3//f9577z1rLWstpRQAAAAAYwylFOccc06UUr13/3//f/9//3//f/9//3//f/9//3//f/9//3//f5xznHN7bxhjjDGlFAAAAAAAAAAAAAAAAAAAYwyEEKUU5xy1VrVW1lr/f/9//3//f/9//3//f/9//3//f/9//3//f/9//3//f/9//3//f/9//3//f/9//3//f/9//3//f/9//3//f/9/c04AAAAACCG9d/9//3//f/9//3//f/9//3//f/9//3//f/9//3//f/9//3//f/9//3//f/9//3//f/9//3//f/9//3//f/9//3//f/9//3//f/9//3//f/9//3//f/9//3//f/9//3//f/9//3//f/9//3//f/9//3//f/9//3//f/9//3//f/9//3//f/9//3//f/9//3//f/9//3//f/9//3//f/9//3//f/9//3//f/9//3//f/9//3//f/9//3//f/9//3//f/9//3//f/9//3//f/9//3//f/9//38AAP9//3//f/9//3//f/9//3//f/9//3//f/9//3//f/9//3//f/9//3//f/9//3//f/9//3//f/9//3//f/9//3//f/9//3//f/9//3//f/9//3//f/9//3//f/9//3//f/9//3//f/9//3//f/9//3//f/9//3//f/9//3//f/9//3//f/9//39aawghAAAAAAAAAAAAAAAA5xzOOZxz/3//f/9//3//f/9//3//f/9//3//f/9//3//f/9//3//f845IQQAACEEMUZSSkopAAAAAAAAAAAAAAAAAAAAAEopzjnOOa01c07/f/9//3//f/9//3//f/9//3//f/9//3//f/9//3//f/9//3//f/9//3//f/9//3//f/9//39zTgAAAADnHL13/3//f/9//3//f/9//3//f/9//3//f/9//3//f/9//3//f/9//3//f/9//3//f/9//3//f/9//3//f/9//3//f/9//3//f/9//3//f/9//3//f/9//3//f/9//3//f/9//3//f/9//3//f/9//3//f/9//3//f/9//3//f/9//3//f/9//3//f/9//3//f/9//3//f/9//3//f/9//3//f/9//3//f/9//3//f/9//3//f/9//3//f/9//3//f/9//3//f/9//3//f/9//3//f/9//3//fwAA/3//f/9//3//f/9//3//f/9//3//f/9//3//f/9//3//f/9//3//f/9//3//f/9//3//f/9//3//f/9//3//f/9//3//f/9//3//f/9//3//f/9//3//f/9//3//f/9//3//f/9//3//f/9//3//f/9//3//f/9//3//f/9//3//f/9//3//f/9/nHMYYxhj917GGAAAAAAAAAAApRQIIa01e2/ee/9//3//f/9//3//f/9//3//f/9//3//f/9/nHMIIQAAAACtNf9//38YY/dexhhjDGMMYwxjDCEEAAAAAAAAAAAAAAghCCFrLVpr3nu9d713vXf/f/9//3//f/9//3//f/9//3//f/9//3//f/9//3//f/9//3//f3NOAAAAAAghvXf/f/9//3//f/9//3//f/9//3//f/9//3//f/9//3//f/9//3//f/9//3//f/9//3//f/9//3//f/9//3//f/9//3//f/9//3//f/9//3//f/9//3//f/9//3//f/9//3//f/9//3//f/9//3//f/9//3//f/9//3//f/9//3//f/9//3//f/9//3//f/9//3//f/9//3//f/9//3//f/9//3//f/9//3//f/9//3//f/9//3//f/9//3//f/9//3//f/9//3//f/9//3//f/9//3//f/9/AAD/f/9//3//f/9//3//f/9//3//f/9//3//f/9//3//f/9//3//f/9//3//f/9//3//f/9//3//f/9//3//f/9//3//f/9//3//f/9//3//f/9//3//f/9//3//f/9//3//f/9//3//f/9//3//f/9//3//f/9//3//f/9//3//f/9//3//f/9//3//f/9//3//f9571lqMMWMMIQQAAAAAAABCCGMM7z21Vt57/3//f/9//3//f/9//3//f/9//3//f4wxAAAAACEE917/f/9//3/ee713vXecc5xzUkpKKUopKSUAAAAAAAAAAAAAIQQhBGMMYwyEEM459161Vhhj/3//f/9//3//f/9//3//f/9//3//f/9//3//f/9/c04AAAAA5xy9d/9//3//f/9//3//f/9//3//f/9//3//f/9//3//f/9//3//f/9//3//f/9//3//f/9//3//f/9//3//f/9//3//f/9//3//f/9//3//f/9//3//f/9//3//f/9//3//f/9//3//f/9//3//f/9//3//f/9//3//f/9//3//f/9//3//f/9//3//f/9//3//f/9//3//f/9//3//f/9//3//f/9//3//f/9//3//f/9//3//f/9//3//f/9//3//f/9//3//f/9//3//f/9//3//f/9//38AAP9//3//f/9//3//f/9//3//f/9//3//f/9//3//f/9//3//f/9//3//f/9//3//f/9//3//f/9//3//f/9//3//f/9//3//f/9//3//f/9//3//f/9//3//f/9//3//f/9//3//f/9//3//f/9//3//f/9//3//f/9//3//f/9//3//f/9//3//f/9//3//f/9//3//f/9/GGNSSnNO5xylFCEEAAAAAAAAay3OORBCWmv/f/9//3//f/9//3//f/9/915CCAAAAADnHN57/3//f/9//3//f/9//3//f/9//3/ee3NOUkpzTlJKKSWEEGMMAAAAAAAAAAAAAAAAQgjOOa01rTXvPRhje2+cc3tvnHPee/9//3//f/9//39zTgAAAAAIIb13/3//f/9//3//f/9//3//f/9//3//f/9//3//f/9//3//f/9//3//f/9//3//f/9//3//f/9//3//f/9//3//f/9//3//f/9//3//f/9//3//f/9//3//f/9//3//f/9//3//f/9//3//f/9//3//f/9//3//f/9//3//f/9//3//f/9//3//f/9//3//f/9//3//f/9//3//f/9//3//f/9//3//f/9//3//f/9//3//f/9//3//f/9//3//f/9//3//f/9//3//f/9//3//f/9//3//fwAA/3//f/9//3//f/9//3//f/9//3//f/9//3//f/9//3//f/9//3//f/9//3//f/9//3//f/9//3//f/9//3//f/9//3//f/9//3//f/9//3//f/9//3//f/9//3//f/9//3//f/9//3//f/9//3//f/9//3//f/9//3//f/9//3//f/9//3//f/9//3//f/9//3//f/9//3//f/9//397b1prtVatNWMMAAAAAAAAAACEEM45c06UUv9//3//f/9//3//fxBCIQQAAAgh/3//f/9//3//f/9//3//f/9//3//f/9//3//f/9//3+cc1prGGNrLWstay2MMUopAAAAAAAAAAAAAAAAYwzGGKUUxhjGGK01lFJzTvde/3//f5RSAAAAAOccvXf/f/9//3//f/9//3//f/9//3//f/9//3//f/9//3//f/9//3//f/9//3//f/9//3//f/9//3//f/9//3//f/9//3//f/9//3//f/9//3//f/9//3//f/9//3//f/9//3//f/9//3//f/9//3//f/9//3//f/9//3//f/9//3//f/9//3//f/9//3//f/9//3//f/9//3//f/9//3//f/9//3//f/9//3//f/9//3//f/9//3//f/9//3//f/9//3//f/9//3//f/9//3//f/9//3//f/9/AAD/f/9//3//f/9//3//f/9//3//f/9//3//f/9//3//f/9//3//f/9//3//f/9//3//f/9//3//f/9//3//f/9//3//f/9//3//f/9//3//f/9//3//f/9//3//f/9//3//f/9//3//f/9//3//f/9//3//f/9//3//f/9//3//f/9//3//f/9//3//f/9//3//f/9//3//f/9//3//f/9//3//f/9/GGOUUnNOhBAAAAAAAAAAAAAAay2MMTFG3nv/f/9//39jDAAAYwyUUv9//3//f/9//3//f/9//3//f/9//3//f/9//3//f/9//3//f/9//3//f/9/3nu1VnNOlFKtNeccKSUAAAAAAAAAAAAAAAAhBAAAYwyMMa015xwAAAAACCG9d/9//3//f/9//3//f/9//3//f/9//3//f/9//3//f/9//3//f/9//3//f/9//3//f/9//3//f/9//3//f/9//3//f/9//3//f/9//3//f/9//3//f/9//3//f/9//3//f/9//3//f/9//3//f/9//3//f/9//3//f/9//3//f/9//3//f/9//3//f/9//3//f/9//3//f/9//3//f/9//3//f/9//3//f/9//3//f/9//3//f/9//3//f/9//3//f/9//3//f/9//3//f/9//3//f/9//38AAP9//3//f/9//3//f/9//3//f/9//3//f/9//3//f/9//3//f/9//3//f/9//3//f/9//3//f/9//3//f/9//3//f/9//3//f/9//3//f/9//3//f/9//3//f/9//3//f/9//3//f/9//3//f/9//3//f/9//3//f/9//3//f/9//3//f/9//3//f/9//3//f/9//3//f/9//3//f/9//3//f/9//3//f/9//3+cc3tvUkqlFAAAAAAAAAAAAAClFDFGnHOcc2MMAAAAAIwx/3//f/9//3//f/9//3//f/9//3//f/9//3//f/9//3//f/9//3//f/9//3//f/9//3//f/9/vXfee1pre2+1VoQQYwxjDAAAAAAAAAAAAAAAAAAAAAAhBIQQhBClFKUUUkqcc713nHO9d5xz/3//f/9//3//f/9//3//f/9//3//f/9//3//f/9//3//f/9//3//f/9//3//f/9//3//f/9//3//f/9//3//f/9//3//f/9//3//f/9//3//f/9//3//f/9//3//f/9//3//f/9//3//f/9//3//f/9//3//f/9//3//f/9//3//f/9//3//f/9//3//f/9//3//f/9//3//f/9//3//f/9//3//f/9//3//f/9//3//f/9//3//f/9//3//f/9//3//fwAA/3//f/9//3//f/9//3//f/9//3//f/9//3//f/9//3//f/9//3//f/9//3//f/9//3//f/9//3//f/9//3//f/9//3//f/9//3//f/9//3//f/9//3//f/9//3//f/9//3//f/9//3//f/9//3//f/9//3//f/9//3//f/9//3//f/9//3//f/9//3//f/9//3//f/9//3//f/9//3//f/9//3//f/9//3//f/9//3//f/9/UkpKKUopIQQAAAAAAAAAACEEAAAAAAAAKSV7b/9//3//f/9//3//f/9//3//f/de/3//f/9//3//f/9//3//f/9//3//f/9//3//f/9//3//f/9//3//f/9//3//f713UkopJUopSilKKcYYAAAAAAAAAAAAAAAAAAAAAAAAAAAAAAAAIQSMMRhj1lrWWrVWe2//f/9//3//f/9//3//f/9//3//f/9//3//f/9//3//f/9//3//f/9//3//f/9//3//f/9//3//f/9//3//f/9//3//f/9//3//f/9//3//f/9//3//f/9//3//f/9//3//f/9//3//f/9//3//f/9//3//f/9//3//f/9//3//f/9//3//f/9//3//f/9//3//f/9//3//f/9//3//f/9//3//f/9//3//f/9//3//f/9//3//f/9/AAD/f/9//3//f/9//3//f/9//3//f/9//3//f/9//3//f/9//3//f/9//3//f/9//3//f/9//3//f/9//3//f/9//3//f/9//3//f/9//3//f/9//3//f/9//3//f/9//3//f/9//3//f/9//3//f/9//3//f/9//3//f/9//3//f/9//3//f/9//3//f/9//3//f/9//3//f/9//3//f/9//3//f/9//3//f/9//3//f/9//3//f/9//3+UUjFGrTWEEIQQAAAAAAAAAAAAAOcc916cc5xz/3//f/9//3//f+89IQStNVJK3nv/f/9//3//f/9//3//f/9//3//f/9//3//f/9//3//f/9//3//f/9//3//f/9//3//f/9/lFIAAAAAhBAxRlJKc05rLWMMYwyEEIQQQggAAAAAAAAAAAAAAAClFM45rTWtNRBCOWecc5xze297b5xz/3//f/9//3//f/9//3//f/9//3//f/9//3//f/9//3//f/9//3//f/9//3//f/9//3//f/9//3//f/9//3//f/9//3//f/9//3//f/9//3//f/9//3//f/9//3//f/9//3//f/9//3//f/9//3//f/9//3//f/9//3//f/9//3//f/9//3//f/9//3//f/9//3//f/9//3//f/9//3//f/9//38AAP9//3//f/9//3//f/9//3//f/9//3//f/9//3//f/9//3//f/9//3//f/9//3//f/9//3//f/9//3//f/9//3//f/9//3//f/9//3//f/9//3//f/9//3//f/9//3//f/9//3//f/9//3//f/9//3//f/9//3//f/9//3//f/9//3//f/9//3//f/9//3//f/9//3//f/9//3//f/9//3//f/9//3//f/9//3//f/9//3//f/9//3//f/9//3//f1prOWfvPUopIQQAAAAAAACEEMYYCCGUUrVWWmv/f/deQggAAAAAAACtNZxz/3//f/9//3//f/9//3//f/9//3//f/9//3//f/9//3//f/9//3//f/9//3//f/9//39zTgAAAAAIIf9//3//f957GGNaa1pre2+UUmstay2MMSklQggAAAAAAAAAAAAAAACEEMYYpRTGGMYYCCExRtZatVa1VrVWtVbWWt57/3//f/9//3//f/9//3//f/9//3//f/9//3//f/9//3//f/9//3//f/9//3//f/9//3//f/9//3//f/9//3//f/9//3//f/9//3//f/9//3//f/9//3//f/9//3//f/9//3//f/9//3//f/9//3//f/9//3//f/9//3//f/9//3//f/9//3//f/9//3//f/9//3//fwAA/3//f/9//3//f/9//3//f/9//3//f/9//3//f/9//3//f/9//3//f/9//3//f/9//3//f/9//3//f/9//3//f/9//3//f/9//3//f/9//3//f/9//3//f/9//3//f/9//3//f/9//3//f/9//3//f/9//3//f/9//3//f/9//3//f/9//3//f/9//3//f/9//3//f/9//3//f/9//3//f/9//3//f/9//3//f/9//3//f/9//3//f/9//3//f/9//3//f/9/3ntSSmMMAAAAACEEAAAAAAAAIQTGGIwxpRQAAAAAAAAAAAAACCE5Z/9//3//f/9//3//f/9//3//f/9//3//f/9//3//f/9//3//f/9//3//f/9//3//f3NOAAAAAOccvXf/f/9//3//f/9//3//f/9/3nvee/9/nHO1VnNOc06UUlJKKSUhBCEEAAAhBAAAAAAAAAAAAAAAAAAAAAAAAGMMSimtNYwxay33Xt573nvee9573nvee957/3//f/9//3//f/9//3//f/9//3//f/9//3//f/9//3//f/9//3//f/9//3//f/9//3//f/9//3//f/9//3//f/9//3//f/9//3//f/9//3//f/9//3//f/9//3//f/9//3//f/9//3//f/9//3//f/9//3//f/9//3//f/9/AAD/f/9//3//f/9//3//f/9//3//f/9//3//f/9//3//f/9//3//f/9//3//f/9//3//f/9//3//f/9//3//f/9//3//f/9//3//f/9//3//f/9//3//f/9//3//f/9//3//f/9//3//f/9//3//f/9//3//f/9//3//f/9//3//f/9//3//f/9//3//f/9//3//f/9//3//f/9//3//f/9//3//f/9//3//f/9//3//f/9//3//f/9//3//f/9//3//f/9//3//f/9/tVZCCCEEEEIpJecchBAAAAAAAAAAAAAAAAAAAAAAAAAAAKUUGGP/f/9//3//f/9//3//f/9//3//f/9//3//f/9//3//f/9//3//f/9//3//f/9/c04AAAAACCG9d/9//3//f/9//3//f/9//3//f/9//3//f/9//3//f/9//3+9d3tve297b713MUbGGMYYpRTGGKUUxhilFCEEAAAAAAAAAAAAACEEhBClFIQQpRSlFKUUhBCUUjlnWmtaa1prOWdaa1prWms5Z957/3//f/9//3//f/9//3//f/9//3//f/9//3//f/9//3//f/9//3//f/9//3//f/9//3//f/9//3//f/9//3//f/9//3//f/9//3//f/9//3//f/9//3//f/9//3//f/9//3//f/9//38AAP9//3//f/9//3//f/9//3//f/9//3//f/9//3//f/9//3//f/9//3//f/9//3//f/9//3//f/9//3//f/9//3//f/9//3//f/9//3//f/9//3//f/9//3//f/9//3//f/9//3//f/9//3//f/9//3//f/9//3//f/9//3//f/9//3//f/9//3//f/9//3//f/9//3//f/9//3//f/9//3//f/9//3//f/9//3//f/9//3//f/9//3//f/9//3//f/9//3//f/9//385ZwAAAABCCJxz/3/ee4wxay2EEAAAAAAAAAAAAAAAAAAAAACEEP9//3//f/9//3//f/9//3//f/9//3//f/9//3//f/9//3//f/9//3//f/9//3+UUgAAAADnHL13/3//f/9//3//f/9//3//f/9//3//f/9//3//f/9//3//f/9//3//f/9//3//f/9//3//f/9//3//f/9/c06MMWstjDFrLWMMxhhjDAAAAAAAAAAAAAAAAAAAAAAAAAAAAAAAAAAAAAAAAAAAKSVzTpRSlFKUUpRSlFKUUpRS3nv/f/9//3//f/9//3//f/9//3//f/9//3//f/9//3//f/9//3//f/9//3//f/9//3//f/9//3//f/9//3//f/9//3//f/9//3//f/9//3//f/9//3//fwAA/3//f/9//3//f/9//3//f/9//3//f/9//3//f/9//3//f/9//3//f/9//3//f/9//3//f/9//3//f/9//3//f/9//3//f/9//3//f/9//3//f/9//3//f/9//3//f/9//3//f/9//3//f/9//3//f/9//3//f/9//3//f/9//3//f/9//3//f/9//3//f/9//3//f/9//3//f/9//3//f/9//3//f/9//3//f/9//3//f/9//3//f/9//3//f/9//3//f/9//3//f713jDEAACEEjDH/f/9//3//fzlnpRQAAAAAAAAAAAAAAAAAACEErTUQQt57vXfee/9//3//f/9//3//f/9//3//f/9//3//f/9//3//f/9//397b8YYAAAAAAghvXf/f/9//3//f/9//3//f/9//3//f/9//3//f/9//3//f/9//3//f/9//3//f/9//3//f/9//3//f/9//3//f/9//3//f/9/GGO9dzlnUkpzTpRSSiljDEIIYwxjDGMMQghjDGMMYwwAAAAAAAAAAAAAAAAAAAAAAAAAAAAAAAAIIa01jDGtNYwxrTWMMa01jDGtNYwxrTWMMa01Wmvee713vXe9d713vXe9d713vXe9d/9//3+9d713vXfee/9//3//f/9//3//f/9//3//f/9//3//f/9/AAD/f/9//3//f/9//3//f/9//3//f/9//3//f/9//3//f/9//3//f/9//3//f/9//3//f/9//3//f/9//3//f/9//3//f/9//3//f/9//3//f/9//3//f/9//3//f/9//3//f/9//3//f/9//3//f/9//3//f/9//3//f/9//3//f/9//3//f/9//3//f/9//3//f/9//3//f/9//3//f/9//3//f/9//3//f/9//3//f/9//3//f/9//3//f/9//3//f/9//3//f/9//385Z6UUAAAAAL13/3//f/9//39KKQAAAAAhBGstKSWEEAAAAAAAAAAAxhjGGOccMUb3Xv9//3//f/9//3//f/9//3//f/9//3//f/9//3//f713rTUAAAAA5xy9d/9//3//f/9//3//f/9//3//f/9//3//f/9//3//f/9//3//f/9//3//f/9//3//f/9//3//f/9//3//f/9//3//f/9//3//f/9//3//f/9//3/ee1prWms5Z1prWmtaazlnWmtaa845CCFKKUopSikpJUopSikIIWMMKSVrLSEEAAAAAAAAAAAAAAAAAAAAAAAAAAAAAAAAAABjDKUUpRSEEKUUpRSlFIQQpRSlFMYYjDGtNaUUpRSEEAghtVZaa/9//3//f/9//3//f/9//3//f/9//38AAP9//3//f/9//3//f/9//3//f/9//3//f/9//3//f/9//3//f/9//3//f/9//3//f/9//3//f/9//3//f/9//3//f/9//3//f/9//3//f/9//3//f/9//3//f/9//3//f/9//3//f/9//3//f/9//3//f/9//3//f/9//3//f/9//3//f/9//3//f/9//3//f/9//3//f/9//3//f/9//3//f/9//3//f/9//3//f/9//3//f/9//3//f/9//3//f/9//3//f/9//3//f/9/rTUAAAAAzjn/f/9//3/eeyklAAAAAMYY3nv/f/de5xwAAAAAAAAAAAAAAAAAAIQQrTWtNVJKvXe9d/9//3//f/9//3//f/9//3//f/9//3+UUgAAAADnHL13/3//f/9//3//f/9//3//f/9//3//f/9//3//f/9//3//f/9//3//f/9//3//f/9//3//f/9//3//f/9//3//f/9//3//f/9//3//f/9//3//f/9//3//f/9//3//f/9//3//f/9//3/ee957/3/ee/9/3nv/f5xzGGO9d/9/1lpzTlJKc05zTnNOUkpzTnNOc07vPUopSimEEEIIQgghBEIIIQRCCCEEQgghBEIIxhitNWMMQgghBEIIQgilFBBC/3//f/9//3//f/9//3//f/9//3//fwAA/3//f/9//3//f/9//3//f/9//3//f/9//3//f/9//3//f/9//3//f/9//3//f/9//3//f/9//3//f/9//3//f/9//3//f/9//3//f/9//3//f/9//3//f/9//3//f/9//3//f/9//3//f/9//3//f/9//3//f/9//3//f/9//3//f/9//3//f/9//3//f/9//3//f/9//3//f/9//3//f/9//3//f/9//3//f/9//3//f/9//3//f/9//3//f/9//3//f/9//3//f/9//3+UUmMMAABCCP9//3//f957KSUAAAAApRT/f/9//397b0opAAAAAAAAxhgpJQAAAAAAAAAAQgiEEOccc073Xjln/3//f/9//3//f/9//3//f3NOAAAhBIwx3nv/f/9//3//f/9//3//f/9//3//f/9//3//f/9//3//f/9//3//f/9//3//f/9//3//f/9//3//f/9//3//f/9//3//f/9//3//f/9//3//f/9//3//f/9//3//f/9//3//f/9//3//f/9//3//f/9//3//f/9//3//f/9//3//f/9//3//f/9//3//f/9//3//f/9/vXe9d1pre29aa3tvWmt7b1pre29aa3tvWmucc957Wmtaa3tvWmtaazlnnHP/f/9//3//f/9//3//f/9//3//f/9/AAD/f/9//3//f/9//3//f/9//3//f/9//3//f/9//3//f/9//3//f/9//3//f/9//3//f/9//3//f/9//3//f/9//3//f/9//3//f/9//3//f/9//3//f/9//3//f/9//3//f/9//3//f/9//3//f/9//3//f/9//3//f/9//3//f/9//3//f/9//3//f/9//3//f/9//3//f/9//3//f/9//3//f/9//3//f/9//3//f/9//3//f/9//3//f/9//3//f/9//3//f/9//3//f/9/SikAACEEMUb/f/9/3nspJQAAAADGGP9//3//f/9//3/OOQAAAAApJXtvtVYQQowxAAAAAAAAAAAAAAAAhBAQQvde/3//f/9//3//f/9/c04AAKUUOWf/f/9//3//f/9//3//f/9//3//f/9//3//f/9//3//f/9//3//f/9//3//f/9//3//f/9//3//f/9//3//f/9//3//f/9//3//f/9//3//f/9//3//f/9//3//f/9//3//f/9//3//f/9//3//f/9//3//f/9//3//f/9//3//f/9//3//f/9//3//f/9//3//f/9//3//f/9//3//f/9//3//f/9//3//f/9//3//f/9//3//f/9//3//f/9//3//f/9//3//f/9//3//f/9//3//f/9//38AAP9//3//f/9//3//f/9//3//f/9//3//f/9//3//f/9//3//f/9//3//f/9//3//f/9//3//f/9//3//f/9//3//f/9//3//f/9//3//f/9//3//f/9//3//f/9//3//f/9//3//f/9//3//f/9//3//f/9//3//f/9//3//f/9//3//f/9//3//f/9//3//f/9//3//f/9//3//f/9//3//f/9//3//f/9//3//f/9//3//f/9//3//f/9//3//f/9//3//f/9//3//f/9//39rLQAAAABjDN57/3/eeyklAAAAAKUU/3//f/9//3//f/9/MUYAAAAA5xx7b/9//3+1VrVWjDEhBCEEAAAAAAAAIQRKKa01Wmvee/9//3+UUgAAxhg5Z/9//3//f/9//3//f/9//3//f/9//3//f/9//3//f/9//3//f/9//3//f/9//3//f/9//3//f/9//3//f/9//3//f/9//3//f/9//3//f/9//3//f/9//3//f/9//3//f/9//3//f/9//3//f/9//3//f/9//3//f/9//3//f/9//3//f/9//3//f/9//3//f/9//3//f/9//3//f/9//3//f/9//3//f/9//3//f/9//3//f/9//3//f/9//3//f/9//3//f/9//3//f/9//3//f/9//3//fwAA/3//f/9//3//f/9//3//f/9//3//f/9//3//f/9//3//f/9//3//f/9//3//f/9//3//f/9//3//f/9//3//f/9//3//f/9//3//f/9//3//f/9//3//f/9//3//f/9//3//f/9//3//f/9//3//f/9//3//f/9//3//f/9//3//f/9//3//f/9//3//f/9//3//f/9//3//f/9//3//f/9//3//f/9//3//f/9//3//f/9//3//f/9//3//f/9//3//f/9//3//f/9//3//f3tvhBAAAGMMOWf/f/9/KSUAAAAAxhj/f/9//3//f/9//3//f3NOAAAAAMYYvXf/f/9//3//f3tvGGNrLSklxhgAAAAAAABCCKUUSik5Z845AAClFDln/3//f/9//3//f/9//3//f/9//3//f/9//3//f/9//3//f/9//3//f/9//3//f/9//3//f/9//3//f/9//3//f/9//3//f/9//3//f/9//3//f/9//3//f/9//3//f/9//3//f/9//3//f/9//3//f/9//3//f/9//3//f/9//3//f/9//3//f/9//3//f/9//3//f/9//3//f/9//3//f/9//3//f/9//3//f/9//3//f/9//3//f/9//3//f/9//3//f/9//3//f/9//3//f/9//3//f/9/AAD/f/9//3//f/9//3//f/9//3//f/9//3//f/9//3//f/9//3//f/9//3//f/9//3//f/9//3//f/9//3//f/9//3//f/9//3//f/9//3//f/9//3//f/9//3//f/9//3//f/9//3//f/9//3//f/9//3//f/9//3//f/9//3//f/9//3//f/9//3//f/9//3//f/9//3//f/9//3//f/9//3//f/9//3//f/9//3//f/9//3//f/9//3//f/9//3//f/9//3//f/9//3//f/9//38pJQAAAAApJf9/3nspJQAAAAClFP9//3//f/9//3//f/9/nHNKKSEEIQTOOb13/3//f/9//3//f/9//397bxBCMUYIIUIIAAAAAAAAAAAAAEIIzjmcc5xz3nv/f/9//3//f/9//3//f/9//3//f/9//3//f/9//3//f/9//3//f/9//3//f/9//3//f/9//3//f/9//3//f/9//3//f/9//3//f/9//3//f/9//3//f/9//3//f/9//3//f/9//3//f/9//3//f/9//3//f/9//3//f/9//3//f/9//3//f/9//3//f/9//3//f/9//3//f/9//3//f/9//3//f/9//3//f/9//3//f/9//3//f/9//3//f/9//3//f/9//3//f/9//3//f/9//38AAP9//3//f/9//3//f/9//3//f/9//3//f/9//3//f/9//3//f/9//3//f/9//3//f/9//3//f/9//3//f/9//3//f/9//3//f/9//3//f/9//3//f/9//3//f/9//3//f/9//3//f/9//3//f/9//3//f/9//3//f/9//3//f/9//3//f/9//3//f/9//3//f/9//3//f/9//3//f/9//3//f/9//3//f/9//3//f/9//3//f/9//3//f/9//3//f/9//3//f/9//3//f/9//3//fzlnQggAAMYYWmv/fyklAAAAAMYY/3//f/9//3//f/9//3//f5xzKSUAAAAAay3/f/9//3//f/9//3//f/9//3//f7131lqMMUopxhgAAAAAAAAhBMYY5xyMMfdevXf/f/9//3//f/9//3//f/9//3//f/9//3//f/9//3//f/9//3//f/9//3//f/9//3//f/9//3//f/9//3//f/9//3//f/9//3//f/9//3//f/9//3//f/9//3//f/9//3//f/9//3//f/9//3//f/9//3//f/9//3//f/9//3//f/9//3//f/9//3//f/9//3//f/9//3//f/9//3//f/9//3//f/9//3//f/9//3//f/9//3//f/9//3//f/9//3//f/9//3//f/9//3//fwAA/3//f/9//3//f/9//3//f/9//3//f/9//3//f/9//3//f/9//3//f/9//3//f/9//3//f/9//3//f/9//3//f/9//3//f/9//3//f/9//3//f/9//3//f/9//3//f/9//3//f/9//3//f/9//3//f/9//3//f/9//3//f/9//3//f/9//3//f/9//3//f/9//3//f/9//3//f/9//3//f/9//3//f/9//3//f/9//3//f/9//3//f/9//3//f/9//3//f/9//3//f/9//3//f/9/3nshBAAAAADvPb13SikAAAAApRT/f/9//3//f/9//3//f/9//3/WWoQQAABCCFJK/3//f/9//3//f/9//3//f/9//3//f/9//3+1VgAAAAAAAAAAAAAAAAAAIQQIIc45rTVzTv9//3//f/9//3//f/9//3//f/9//3//f/9//3//f/9//3//f/9//3//f/9//3//f/9//3//f/9//3//f/9//3//f/9//3//f/9//3//f/9//3//f/9//3//f/9//3//f/9//3//f/9//3//f/9//3//f/9//3//f/9//3//f/9//3//f/9//3//f/9//3//f/9//3//f/9//3//f/9//3//f/9//3//f/9//3//f/9//3//f/9//3//f/9//3//f/9//3//f/9/AAD/f/9//3//f/9//3//f/9//3//f/9//3//f/9//3//f/9//3//f/9//3//f/9//3//f/9//3//f/9//3//f/9//3//f/9//3//f/9//3//f/9//3//f/9//3//f/9//3//f/9//3//f/9//3//f/9//3//f/9//3//f/9//3//f/9//3//f/9//3//f/9//3//f/9//3//f/9//3//f/9//3//f/9//3//f/9//3//f/9//3//f/9//3//f/9//3//f/9//3//f/9//3//f/9//3//fxhjAAAAAIQQtVZKKQAAAADGGP9//3//f/9//3//f/9//3//f957KSUAAAAAxhj/f/9//3//f/9//3//f/9//3//f/9//3//f/deAAAAAIQQtVZSSkIIIQQAAAAAAAAAACEE5xwxRt57/3//f/9//3//f/9//3//f/9//3//f/9//3//f/9//3//f/9//3//f/9//3//f/9//3//f/9//3//f/9//3//f/9//3//f/9//3//f/9//3//f/9//3//f/9//3//f/9//3//f/9//3//f/9//3//f/9//3//f/9//3//f/9//3//f/9//3//f/9//3//f/9//3//f/9//3//f/9//3//f/9//3//f/9//3//f/9//3//f/9//3//f/9//3//f/9//38AAP9//3//f/9//3//f/9//3//f/9//3//f/9//3//f/9//3//f/9//3//f/9//3//f/9//3//f/9//3//f/9//3//f/9//3//f/9//3//f/9//3//f/9//3//f/9//3//f/9//3//f/9//3//f/9//3//f/9//3//f/9//3//f/9//3//f/9//3//f/9//3//f/9//3//f/9//3//f/9//3//f/9//3//f/9//3//f/9//3//f/9//3//f/9//3//f/9//3//f/9//3//f/9//3//f/9//38IIQAAIQQxRkopAAAAAKUU/3//f/9//3//f/9//3//f/9//397byklAAAAAEopnHP/f/9//3//f/9//3//f/9//3//f/9/1loAAAAAxhhaa/9/vXe9d3NOxhjGGEIIAAAAAAAAQgiEEFJKOWd7b/9//3//f/9//3//f/9//3//f/9//3//f/9//3//f/9//3//f/9//3//f/9//3//f/9//3//f/9//3//f/9//3//f/9//3//f/9//3//f/9//3//f/9//3//f/9//3//f/9//3//f/9//3//f/9//3//f/9//3//f/9//3//f/9//3//f/9//3//f/9//3//f/9//3//f/9//3//f/9//3//f/9//3//f/9//3//f/9//3//f/9//3//fwAA/3//f/9//3//f/9//3//f/9//3//f/9//3//f/9//3//f/9//3//f/9//3//f/9//3//f/9//3//f/9//3//f/9//3//f/9//3//f/9//3//f/9//3//f/9//3//f/9//3//f/9//3//f/9//3//f/9//3//f/9//3//f/9//3//f/9//3//f/9//3//f/9//3//f/9//3//f/9//3//f/9//3//f/9//3//f/9//3//f/9//3//f/9//3//f/9//3//f/9//3//f/9//3//f/9//3//f3tvIQQAACklpRQhBAAAxhj/f/9//3//f/9//3//f/9//3//f/9/3nvOOQAAAAAQQv9//3//f/9//3//f/9//3//f/9//3/WWgAAAAClFDln/3//f/9//3//f957lFIxRmstYwxCCAAAAAAAAKUUEELvPfdevXfee/9//3//f/9//3//f/9//3//f/9//3//f/9//3//f/9//3//f/9//3//f/9//3//f/9//3//f/9//3//f/9//3//f/9//3//f/9//3//f/9//3//f/9//3//f/9//3//f/9//3//f/9//3//f/9//3//f/9//3//f/9//3//f/9//3//f/9//3//f/9//3//f/9//3//f/9//3//f/9//3//f/9//3//f/9//3//f/9/AAD/f/9//3//f/9//3//f/9//3//f/9//3//f/9//3//f/9//3//f/9//3//f/9//3//f/9//3//f/9//3//f/9//3//f/9//3//f/9//3//f/9//3//f/9//3//f/9//3//f/9//3//f/9//3//f/9//3//f/9//3//f/9//3//f/9//3//f/9//3//f/9//3//f/9//3//f/9//3//f/9//3//f/9//3//f/9//3//f/9//3//f/9//3//f/9//3//f/9//3//f/9//3//f/9//3//f/9/vXcIIQAAAAAAAAAAAAClFP9//3//f/9//3//f/9//3//f/9//3//f3tvAAAAAEopvXf/f/9//3//f/9//3//f/9//3//f9ZaAAAAAKUUGGP/f/9//3//f/9//3//f/9/3nv3Xhhj7z1KKcYYAAAAAAAAYwwIIUoplFK1Vntv/3//f/9//3//f/9//3//f/9//3//f/9//3//f/9//3//f/9//3//f/9//3//f/9//3//f/9//3//f/9//3//f/9//3//f/9//3//f/9//3//f/9//3//f/9//3//f/9//3//f/9//3//f/9//3//f/9//3//f/9//3//f/9//3//f/9//3//f/9//3//f/9//3//f/9//3//f/9//3//f/9//3//f/9//38AAP9//3//f/9//3//f/9//3//f/9//3//f/9//3//f/9//3//f/9//3//f/9//3//f/9//3//f/9//3//f/9//3//f/9//3//f/9//3//f/9//3//f/9//3//f/9//3//f/9//3//f/9//3//f/9//3//f/9//3//f/9//3//f/9//3//f/9//3//f/9//3//f/9//3//f/9//3//f/9//3//f/9//3//f/9//3//f/9//3//f/9//3//f/9//3//f/9//3//f/9//3//f/9//3//f/9//3//f9ZaAAAAAAAAAAAAAMYY/3//f/9//3//f/9//3//f/9//3//f/9/3nvOOQAAYwyUUv9//3//f/9//3//f/9//3//f/9/tVYAAEIIzjnee/9//3//f/9//3//f/9//3//f/9//3//f957e2+1VmstAAAAAAAAAAAAACEE5xzOOe89OWf/f/9//3//f/9//3//f/9//3//f/9//3//f/9//3//f/9//3//f/9//3//f/9//3//f/9//3//f/9//3//f/9//3//f/9//3//f/9//3//f/9//3//f/9//3//f/9//3//f/9//3//f/9//3//f/9//3//f/9//3//f/9//3//f/9//3//f/9//3//f/9//3//f/9//3//f/9//3//f/9//3//fwAA/3//f/9//3//f/9//3//f/9//3//f/9//3//f/9//3//f/9//3//f/9//3//f/9//3//f/9//3//f/9//3//f/9//3//f/9//3//f/9//3//f/9//3//f/9//3//f/9//3//f/9//3//f/9//3//f/9//3//f/9//3//f/9//3//f/9//3//f/9//3//f/9//3//f/9//3//f/9//3//f/9//3//f/9//3//f/9//3//f/9//3//f/9//3//f/9//3//f/9//3//f/9//3//f/9//3//f/9/OWeEEAAAAAAAAAAApRT/f/9//3//f/9//3//f/9//3//f/9//3//f1prYwwAAMYYe2//f/9//3//f/9//3//f/9/WmvnHAAAYwy1Vv9//3//f/9//3//f/9//3//f/9//3//f/9//3//f/9/vXdaazlnrTWEEEIIAAAAAAAAAABjDIQQrTVaa3tvnHP/f/9//3//f/9//3//f/9//3//f/9//3//f/9//3//f/9//3//f/9//3//f/9//3//f/9//3//f/9//3//f/9//3//f/9//3//f/9//3//f/9//3//f/9//3//f/9//3//f/9//3//f/9//3//f/9//3//f/9//3//f/9//3//f/9//3//f/9//3//f/9//3//f/9//3//f/9/AAD/f/9//3//f/9//3//f/9//3//f/9//3//f/9//3//f/9//3//f/9//3//f/9//3//f/9//3//f/9//3//f/9//3//f/9//3//f/9//3//f/9//3//f/9//3//f/9//3//f/9//3//f/9//3//f/9//3//f/9//3//f/9//3//f/9//3//f/9//3//f/9//3//f/9//3//f/9//3//f/9//3//f/9//3//f/9//3//f/9//3//f/9//3//f/9//3//f/9//3//f/9//3//f/9//3//f/9//3//f1JKIQQAAAAAAADGGP9//3//f/9//3//f/9//3//f/9//3//f/9//3+UUgAAQghzTv9//3//f/9//3//f/9//3+9d+89AACEELVW/3//f/9//3//f/9//3//f/9//3//f/9//3//f/9//3//f/9//3//f/9/GGNrLSklhBAAAAAAAAAAAAAAIQQAAM45GGP/f/9//3//f/9//3//f/9//3//f/9//3//f/9//3//f/9//3//f/9//3//f/9//3//f/9//3//f/9//3//f/9//3//f/9//3//f/9//3//f/9//3//f/9//3//f/9//3//f/9//3//f/9//3//f/9//3//f/9//3//f/9//3//f/9//3//f/9//3//f/9//3//f/9//38AAP9//3//f/9//3//f/9//3//f/9//3//f/9//3//f/9//3//f/9//3//f/9//3//f/9//3//f/9//3//f/9//3//f/9//3//f/9//3//f/9//3//f/9//3//f/9//3//f/9//3//f/9//3//f/9//3//f/9//3//f/9//3//f/9//3//f/9//3//f/9//3//f/9//3//f/9//3//f/9//3//f/9//3//f/9//3//f/9//3//f/9//3//f/9//3//f/9//3//f/9//3//f/9//3//f/9//3//f/9/lFIhBAAAAAAAAKUU3nv/f/9//3//f/9//3//f/9//3//f/9//3//f1pr5xwAACEEMUb/f/9//3//f/9//3//f9ZaAAAAAGMMtVb/f/9//3//f/9//3//f/9//3//f/9//3//f/9//3//f/9//3//f/9//3//f/9//38YYxBC7z3GGCEEIQQAAAAAAAAhBGstEELOOe89GGP/f957/3//f/9//3//f/9//3//f/9//3//f/9//3//f/9//3//f/9//3//f/9//3//f/9//3//f/9//3//f/9//3//f/9//3//f/9//3//f/9//3//f/9//3//f/9//3//f/9//3//f/9//3//f/9//3//f/9//3//f/9//3//f/9//3//f/9//3//fwAA/3//f/9//3//f/9//3//f/9//3//f/9//3//f/9//3//f/9//3//f/9//3//f/9//3//f/9//3//f/9//3//f/9//3//f/9//3//f/9//3//f/9//3//f/9//3//f/9//3//f/9//3//f/9//3//f/9//3//f/9//3//f/9//3//f/9//3//f/9//3//f/9//3//f/9//3//f/9//3//f/9//3//f/9//3//f/9//3//f/9//3//f/9//3//f/9//3//f/9//3//f/9//3//f/9//3//f/9//3+cc2stAAAAAAAAQgjvPf9//3//f/9//3//f/9//3//f/9//3//f/9//3/WWkIIAAClFP9//3//f/9//3//f/9/914AAAAAYwyUUv9//3//f/9//3//f/9//3//f/9//3//f/9//3//f/9//3//f/9//3//f/9//3//f/9//3//f1prGGMxRkopYwwAAAAAAAAAAAAAAACEEAghSimUUhhj1lq9d/9//3//f/9//3//f/9//3//f/9//3//f/9//3//f/9//3//f/9//3//f/9//3//f/9//3//f/9//3//f/9//3//f/9//3//f/9//3//f/9//3//f/9//3//f/9//3//f/9//3//f/9//3//f/9//3//f/9//3//f/9//3//f/9/AAD/f/9//3//f/9//3//f/9//3//f/9//3//f/9//3//f/9//3//f/9//3//f/9//3//f/9//3//f/9//3//f/9//3//f/9//3//f/9//3//f/9//3//f/9//3//f/9//3//f/9//3//f/9//3//f/9//3//f/9//3//f/9//3//f/9//3//f/9//3//f/9//3//f/9//3//f/9//3//f/9//3//f/9//3//f/9//3//f/9//3//f/9//3//f/9//3//f/9//3//f/9//3//f/9//3//f/9//3//f/9/rTUAAAAAAAAAAAgh/3//f/9//3//f/9//3//f/9//3//f/9//3//f5xzjDEAAEIIMUb/f/9//3//f/9/nHNrLQAAAACEENZa/3//f/9//3//f/9//3//f/9//3//f/9//3//f/9//3//f/9//3//f/9//3//f/9//3//f/9//3//f/9/3nvWWhBC7z2lFEIIAAAAAAAAAAAAAEIIQghCCJRS/3//f/9//3//f/9//3//f/9//3//f/9//3//f/9//3//f/9//3//f/9//3//f/9//3//f/9//3//f/9//3//f/9//3//f/9//3//f/9//3//f/9//3//f/9//3//f/9//3//f/9//3//f/9//3//f/9//3//f/9//3//f/9//38AAP9//3//f/9//3//f/9//3//f/9//3//f/9//3//f/9//3//f/9//3//f/9//3//f/9//3//f/9//3//f/9//3//f/9//3//f/9//3//f/9//3//f/9//3//f/9//3//f/9//3//f/9//3//f/9//3//f/9//3//f/9//3//f/9//3//f/9//3//f/9//3//f/9//3//f/9//3//f/9//3//f/9//3//f/9//3//f/9//3//f/9//3//f/9//3//f/9//3//f/9//3//f/9//3//f/9//3//f/9//39SSkIIAAAAAAAAKSX/f/9//3//f/9//3//f/9//3//f/9//3//f/9//385Z6UUAAAhBM45/3//f/9//38YYwAAAAAAAM45/3//f/9//3//f/9//3//f/9//3//f/9//3//f/9//3//f/9//3//f/9//3//f/9//3//f/9//3//f/9//3//f/9//3//f3tve28xRsYY5xwhBAAAAAAAAAAAc07/f/9//3//f/9//3//f/9//3//f/9//3//f/9//3//f/9//3//f/9//3//f/9//3//f/9//3//f/9//3//f/9//3//f/9//3//f/9//3//f/9//3//f/9//3//f/9//3//f/9//3//f/9//3//f/9//3//f/9//3//f/9//3//fwAA/3//f/9//3//f/9//3//f/9//3//f/9//3//f/9//3//f/9//3//f/9//3//f/9//3//f/9//3//f/9//3//f/9//3//f/9//3//f/9//3//f/9//3//f/9//3//f/9//3//f/9//3//f/9//3//f/9//3//f/9//3//f/9//3//f/9//3//f/9//3//f/9//3//f/9//3//f/9//3//f/9//3//f/9//3//f/9//3//f/9//3//f/9//3//f/9//3//f/9//3//f/9//3//f/9//3//f/9//3//f957CCEAAAAAAAApJf9//3//f/9//3//f/9//3//f/9//3//f/9//3//f9577z0hBAAApRT3Xv9//3//fzlnAAAAACEEEEL/f/9//3//f/9//3//f/9//3//f/9//3//f/9//3//f/9//3//f/9//3//f/9//3//f/9//3//f/9//3//f/9//3//f/9//3//f/9//3//f3NOrTXnHKUUay05Z/9//3//f/9//3//f/9//3//f/9//3//f/9//3//f/9//3//f/9//3//f/9//3//f/9//3//f/9//3//f/9//3//f/9//3//f/9//3//f/9//3//f/9//3//f/9//3//f/9//3//f/9//3//f/9//3//f/9//3//f/9//3//f/9/AAD/f/9//3//f/9//3//f/9//3//f/9//3//f/9//3//f/9//3//f/9//3//f/9//3//f/9//3//f/9//3//f/9//3//f/9//3//f/9//3//f/9//3//f/9//3//f/9//3//f/9//3//f/9//3//f/9//3//f/9//3//f/9//3//f/9//3//f/9//3//f/9//3//f/9//3//f/9//3//f/9//3//f/9//3//f/9//3//f/9//3//f/9//3//f/9//3//f/9//3//f/9//3//f/9//3//f/9//3//f/9//3+1VmMMAAAAAEop/3//f/9//3//f/9//3//f/9//3//f/9//3//f/9//3+cc6UUAAAAAEop/3//f5xzjDEAAAAAIQRSSv9//3//f/9//3//f/9//3//f/9//3//f/9//3//f/9//3//f/9//3//f/9//3//f/9//3//f/9//3//f/9//3//f/9//3//f/9//3//f/9//3//f713e2//f/9//3//f/9//3//f/9//3//f/9//3//f/9//3//f/9//3//f/9//3//f/9//3//f/9//3//f/9//3//f/9//3//f/9//3//f/9//3//f/9//3//f/9//3//f/9//3//f/9//3//f/9//3//f/9//3//f/9//3//f/9//3//f/9//38AAP9//3//f/9//3//f/9//3//f/9//3//f/9//3//f/9//3//f/9//3//f/9//3//f/9//3//f/9//3//f/9//3//f/9//3//f/9//3//f/9//3//f/9//3//f/9//3//f/9//3//f/9//3//f/9//3//f/9//3//f/9//3//f/9//3//f/9//3//f/9//3//f/9//3//f/9//3//f/9//3//f/9//3//f/9//3//f/9//3//f/9//3//f/9//3//f/9//3//f/9//3//f/9//3//f/9//3//f/9//3//f/9/ay3nHEope2//f/9//3//f/9//3//f/9//3//f/9//3//f/9//3//f/9/tVYAAAAAYwyUUv9/1loAAAAAAABKKb13/3//f/9//3//f/9//3//f/9//3//f/9//3//f/9//3//f/9//3//f/9//3//f/9//3//f/9//3//f/9//3//f/9//3//f/9//3//f/9//3//f/9//3//f/9//3//f/9//3//f/9//3//f/9//3//f/9//3//f/9//3//f/9//3//f/9//3//f/9//3//f/9//3//f/9//3//f/9//3//f/9//3//f/9//3//f/9//3//f/9//3//f/9//3//f/9//3//f/9//3//f/9//3//f/9//3//f/9//3//fwAA/3//f/9//3//f/9//3//f/9//3//f/9//3//f/9//3//f/9//3//f/9//3//f/9//3//f/9//3//f/9//3//f/9//3//f/9//3//f/9//3//f/9//3//f/9//3//f/9//3//f/9//3//f/9//3//f/9//3//f/9//3//f/9//3//f/9//3//f/9//3//f/9//3//f/9//3//f/9//3//f/9//3//f/9//3//f/9//3//f/9//3//f/9//3//f/9//3//f/9//3//f/9//3//f/9//3//f/9//3//f/9//3//f957/3//f/9//3//f/9//3//f/9//3//f/9//3//f/9//3//f/9//3/ee845QggAACkl914pJSEEAAAAAIwx/3//f/9//3//f/9//3//f/9//3//f/9//3//f/9//3//f/9//3//f/9//3//f/9//3//f/9//3//f/9//3//f/9//3//f/9//3//f/9//3//f/9//3//f/9//3//f/9//3//f/9//3//f/9//3//f/9//3//f/9//3//f/9//3//f/9//3//f/9//3//f/9//3//f/9//3//f/9//3//f/9//3//f/9//3//f/9//3//f/9//3//f/9//3//f/9//3//f/9//3//f/9//3//f/9//3//f/9//3//f/9/AAD/f/9//3//f/9//3//f/9//3//f/9//3//f/9//3//f/9//3//f/9//3//f/9//3//f/9//3//f/9//3//f/9//3//f/9//3//f/9//3//f/9//3//f/9//3//f/9//3//f/9//3//f/9//3//f/9//3//f/9//3//f/9//3//f/9//3//f/9//3//f/9//3//f/9//3//f/9//3//f/9//3//f/9//3//f/9//3//f/9//3//f/9//3//f/9//3//f/9//3//f/9//3//f/9//3//f/9//3//f/9//3//f/9//3//f/9//3//f/9//3//f/9//3//f/9//3//f/9//3//f/9//3//f/9//38xRgAAIQRjDEIIAAAAAEIIc07/f/9//3//f/9//3//f/9//3//f/9//3//f/9//3//f/9//3//f/9//3//f/9//3//f/9//3//f/9//3//f/9//3//f/9//3//f/9//3//f/9//3//f/9//3//f/9//3//f/9//3//f/9//3//f/9//3//f/9//3//f/9//3//f/9//3//f/9//3//f/9//3//f/9//3//f/9//3//f/9//3//f/9//3//f/9//3//f/9//3//f/9//3//f/9//3//f/9//3//f/9//3//f/9//3//f/9//3//f/9//38AAP9//3//f/9//3//f/9//3//f/9//3//f/9//3//f/9//3//f/9//3//f/9//3//f/9//3//f/9//3//f/9//3//f/9//3//f/9//3//f/9//3//f/9//3//f/9//3//f/9//3//f/9//3//f/9//3//f/9//3//f/9//3//f/9//3//f/9//3//f/9//3//f/9//3//f/9//3//f/9//3//f/9//3//f/9//3//f/9//3//f/9//3//f/9//3//f/9//3//f/9//3//f/9//3//f/9//3//f/9//3//f/9//3//f/9//3//f/9//3//f/9//3//f/9//3//f/9//3//f/9//3//f/9//3//f5xzSikAAAAAAAAAAAAASin/f/9//3//f/9//3//f/9//3//f/9//3//f/9//3//f/9//3//f/9//3//f/9//3//f/9//3//f/9//3//f/9//3//f/9//3//f/9//3//f/9//3//f/9//3//f/9//3//f/9//3//f/9//3//f/9//3//f/9//3//f/9//3//f/9//3//f/9//3//f/9//3//f/9//3//f/9//3//f/9//3//f/9//3//f/9//3//f/9//3//f/9//3//f/9//3//f/9//3//f/9//3//f/9//3//f/9//3//f/9//3//fwAA/3//f/9//3//f/9//3//f/9//3//f/9//3//f/9//3//f/9//3//f/9//3//f/9//3//f/9//3//f/9//3//f/9//3//f/9//3//f/9//3//f/9//3//f/9//3//f/9//3//f/9//3//f/9//3//f/9//3//f/9//3//f/9//3//f/9//3//f/9//3//f/9//3//f/9//3//f/9//3//f/9//3//f/9//3//f/9//3//f/9//3//f/9//3//f/9//3//f/9//3//f/9//3//f/9//3//f/9//3//f/9//3//f/9//3//f/9//3//f/9//3//f/9//3//f/9//3//f/9//3//f/9//3//f/9//3+1VgAAAAAAAAAAAABKKf9//3//f/9//3//f/9//3//f/9//3//f/9//3//f/9//3//f/9//3//f/9//3//f/9//3//f/9//3//f/9//3//f/9//3//f/9//3//f/9//3//f/9//3//f/9//3//f/9//3//f/9//3//f/9//3//f/9//3//f/9//3//f/9//3//f/9//3//f/9//3//f/9//3//f/9//3//f/9//3//f/9//3//f/9//3//f/9//3//f/9//3//f/9//3//f/9//3//f/9//3//f/9//3//f/9//3//f/9//3//f/9/AAD/f/9//3//f/9//3//f/9//3//f/9//3//f/9//3//f/9//3//f/9//3//f/9//3//f/9//3//f/9//3//f/9//3//f/9//3//f/9//3//f/9//3//f/9//3//f/9//3//f/9//3//f/9//3//f/9//3//f/9//3//f/9//3//f/9//3//f/9//3//f/9//3//f/9//3//f/9//3//f/9//3//f/9//3//f/9//3//f/9//3//f/9//3//f/9//3//f/9//3//f/9//3//f/9//3//f/9//3//f/9//3//f/9//3//f/9//3//f/9//3//f/9//3//f/9//3//f/9//3//f/9//3//f/9//3//f957MUbGGOccxhiMMb13/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validarCRL>http://crl.reniec.gob.pe/crl/sha2/caclass3.crl</validarCRL>
  <mecanismoValidacion>CRL</mecanismoValidacion>
  <validacionTSL>Validación de la TSL no activa: No se realizó (validarTSL = False)</validacionTSL>
  <validarRevocacionCert>Certificado MENESES CAMARGO Carlos Enrique FAU 20131016396 hard no revocado.</validarRevocacionCert>
  <usoClaveCert>El certificado MENESES CAMARGO Carlos Enrique FAU 20131016396 hard con marca de firmado digital activo</usoClaveCert>
  <validarRutaCert>Ruta de Certificación: Válida</validarRutaCert>
  <validarOCSP/>
  <validarCert>Certificado Válido</validarCert>
  <expiracionCert>Certificado no expirado</expiracionCer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+cyD5lpjvSBbCZxmUIaHV8qS8Ok=</DigestValue>
    </Reference>
    <Reference URI="#idOfficeObject" Type="http://www.w3.org/2000/09/xmldsig#Object">
      <DigestMethod Algorithm="http://www.w3.org/2000/09/xmldsig#sha1"/>
      <DigestValue>SBBaD0lqhez3Jo6KLWzKYmQ/Ukw=</DigestValue>
    </Reference>
    <Reference URI="#idSignedProperties" Type="http://uri.etsi.org/01903#SignedProperties">
      <Transforms>
        <Transform Algorithm="http://www.w3.org/TR/2001/REC-xml-c14n-20010315"/>
      </Transforms>
      <DigestMethod Algorithm="http://www.w3.org/2000/09/xmldsig#sha1"/>
      <DigestValue>OZRmt6rTXW+k/m3Wu/V3pRk67ts=</DigestValue>
    </Reference>
    <Reference URI="#idValidSigLnImg" Type="http://www.w3.org/2000/09/xmldsig#Object">
      <DigestMethod Algorithm="http://www.w3.org/2000/09/xmldsig#sha1"/>
      <DigestValue>9cjBFfDhaKE/ehUAerGStc4g3AE=</DigestValue>
    </Reference>
    <Reference URI="#idInvalidSigLnImg" Type="http://www.w3.org/2000/09/xmldsig#Object">
      <DigestMethod Algorithm="http://www.w3.org/2000/09/xmldsig#sha1"/>
      <DigestValue>OBgxDQM0arZomfVMguGxNV/OQmo=</DigestValue>
    </Reference>
  </SignedInfo>
  <SignatureValue>DCh+j6ery/cZ+J10QbmbllpYrd73FeZ9qM9CRmoPlk9vZUm/TgEzsTpLJ6ZZy2yHxapmbADeOn1pGX30FnEzpJHdMlG2IWRxuxDiG0mwARKVU9cUg7dsI/Os6jdnUtM221EHqUuAWy70UVcHzfqBBBqSzRLtmOOX5OhCxFMZNtpHp0gZYMe3B00D0k8boK6dNkulJRnocQiFHFTRm2rtTIrTVc8PGANitZntGMTKCiEx2bmW5CWdc91ll6dYXoo+7zU9tFqJJTqKBJFJjyiuoIMIGyTpGgVlkduwKPbTm79b2NstbwH/SjoHp910PGiL2/VBBH8H583KH57cb3RpWA==</SignatureValue>
  <KeyInfo>
    <X509Data>
      <X509SubjectName>CN=RIVERO ZEVALLOS Carlos Fabian FAU 20131016396 soft, SERIALNUMBER=PNOPE-08272859, G=Carlos Fabian, SN=RIVERO ZEVALLOS, OU=20131016396, OU=EREP_PJ_RENIEC_SOLICITUD:00000679738, OID.2.5.4.97=NTRPE-20131016396, O=SUPERINTENDENCIA DEL MERCADO DE VALORES, L=Miraflores, S=Lima-Lima, C=PE</X509SubjectName>
      <X509Certificate>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7/Tk1jeZCdOz9Hi6rQMSTBSN6MQ=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M/m4yhV3IyQBRPT9JWuHSOhVCqI=</DigestValue>
      </Reference>
      <Reference URI="/word/endnotes.xml?ContentType=application/vnd.openxmlformats-officedocument.wordprocessingml.endnotes+xml">
        <DigestMethod Algorithm="http://www.w3.org/2000/09/xmldsig#sha1"/>
        <DigestValue>tSzmjaSyz6QWkj3i/Yq09Bo9gH0=</DigestValue>
      </Reference>
      <Reference URI="/word/fontTable.xml?ContentType=application/vnd.openxmlformats-officedocument.wordprocessingml.fontTable+xml">
        <DigestMethod Algorithm="http://www.w3.org/2000/09/xmldsig#sha1"/>
        <DigestValue>XqfsyzCPC08yEeQU9XZDgxRqltM=</DigestValue>
      </Reference>
      <Reference URI="/word/footer1.xml?ContentType=application/vnd.openxmlformats-officedocument.wordprocessingml.footer+xml">
        <DigestMethod Algorithm="http://www.w3.org/2000/09/xmldsig#sha1"/>
        <DigestValue>x+6icx64pEboEsVLrocRyBfgzTg=</DigestValue>
      </Reference>
      <Reference URI="/word/footer2.xml?ContentType=application/vnd.openxmlformats-officedocument.wordprocessingml.footer+xml">
        <DigestMethod Algorithm="http://www.w3.org/2000/09/xmldsig#sha1"/>
        <DigestValue>PZ53rImE1dWnTpdsJroCUnqy8m8=</DigestValue>
      </Reference>
      <Reference URI="/word/footnotes.xml?ContentType=application/vnd.openxmlformats-officedocument.wordprocessingml.footnotes+xml">
        <DigestMethod Algorithm="http://www.w3.org/2000/09/xmldsig#sha1"/>
        <DigestValue>a0xKIOtXuTrarV9/7SV9EjDyMVE=</DigestValue>
      </Reference>
      <Reference URI="/word/header1.xml?ContentType=application/vnd.openxmlformats-officedocument.wordprocessingml.header+xml">
        <DigestMethod Algorithm="http://www.w3.org/2000/09/xmldsig#sha1"/>
        <DigestValue>pcogrJ1bYSV5H1Qi/G9xl9emz1U=</DigestValue>
      </Reference>
      <Reference URI="/word/media/image1.jpeg?ContentType=image/jpeg">
        <DigestMethod Algorithm="http://www.w3.org/2000/09/xmldsig#sha1"/>
        <DigestValue>mtIOTaapJXxwrNa0um0q0al2Cr0=</DigestValue>
      </Reference>
      <Reference URI="/word/media/image2.emf?ContentType=image/x-emf">
        <DigestMethod Algorithm="http://www.w3.org/2000/09/xmldsig#sha1"/>
        <DigestValue>6iP7n5GiBPnp2eTcEtsHzbTTLNE=</DigestValue>
      </Reference>
      <Reference URI="/word/media/image3.png?ContentType=image/png">
        <DigestMethod Algorithm="http://www.w3.org/2000/09/xmldsig#sha1"/>
        <DigestValue>Ykrxia20GZlg0g5dZD+zlpKI3EI=</DigestValue>
      </Reference>
      <Reference URI="/word/numbering.xml?ContentType=application/vnd.openxmlformats-officedocument.wordprocessingml.numbering+xml">
        <DigestMethod Algorithm="http://www.w3.org/2000/09/xmldsig#sha1"/>
        <DigestValue>VRtA0qyiRfSabqHErgbfvn1IzAE=</DigestValue>
      </Reference>
      <Reference URI="/word/settings.xml?ContentType=application/vnd.openxmlformats-officedocument.wordprocessingml.settings+xml">
        <DigestMethod Algorithm="http://www.w3.org/2000/09/xmldsig#sha1"/>
        <DigestValue>HaGo2++TWqdhNG/XPSffV8D+jZg=</DigestValue>
      </Reference>
      <Reference URI="/word/styles.xml?ContentType=application/vnd.openxmlformats-officedocument.wordprocessingml.styles+xml">
        <DigestMethod Algorithm="http://www.w3.org/2000/09/xmldsig#sha1"/>
        <DigestValue>Wn7tozkrhhY8K0/98W01FXm7z4Q=</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/Hus1gMaip0JnItem/oMeiTKy5U=</DigestValue>
      </Reference>
    </Manifest>
    <SignatureProperties>
      <SignatureProperty Id="idSignatureTime" Target="#idPackageSignature">
        <mdssi:SignatureTime xmlns:mdssi="http://schemas.openxmlformats.org/package/2006/digital-signature">
          <mdssi:Format>YYYY-MM-DDThh:mm:ssTZD</mdssi:Format>
          <mdssi:Value>2023-08-15T22:14:38Z</mdssi:Value>
        </mdssi:SignatureTime>
      </SignatureProperty>
    </SignatureProperties>
  </Object>
  <Object Id="idOfficeObject">
    <SignatureProperties>
      <SignatureProperty Id="idOfficeV1Details" Target="#idPackageSignature">
        <SignatureInfoV1 xmlns="http://schemas.microsoft.com/office/2006/digsig">
          <SetupID>{951FFA7D-37DD-4970-B645-7271466A1E2A}</SetupID>
          <SignatureText/>
          <SignatureImage>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MAAAAZAAAAAAAAAAAAAAApAAAAHoAAAAAAAAAAAAAAKUAAAB7AAAAKQCqAAAAAAAAAAAAAACAPwAAAAAAAAAAAACAPwAAAAAAAAAAAAAAAAAAAAAAAAAAAAAAAAAAAAAAAAAAIgAAAAwAAAD/////RgAAABwAAAAQAAAARU1GKwJAAAAMAAAAAAAAAA4AAAAUAAAAAAAAABAAAAAUAAAA</SignatureImage>
          <SignatureComments>0</SignatureComments>
          <WindowsVersion>6.2</WindowsVersion>
          <OfficeVersion>15.0</OfficeVersion>
          <ApplicationVersion>15.0</ApplicationVersion>
          <Monitors>1</Monitors>
          <HorizontalResolution>2736</HorizontalResolution>
          <VerticalResolution>1824</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2023-08-15T22:14:38Z</xd:SigningTime>
          <xd:SigningCertificate>
            <xd:Cert>
              <xd:CertDigest>
                <DigestMethod Algorithm="http://www.w3.org/2000/09/xmldsig#sha1"/>
                <DigestValue>it/DM1h8Om9b66MlSQpQ5TOM2Nc=</DigestValue>
              </xd:CertDigest>
              <xd:IssuerSerial>
                <X509IssuerName>CN=ECEP-RENIEC CA Class 3, O=Registro Nacional de Identificación y Estado Civil, C=PE</X509IssuerName>
                <X509SerialNumber>261054810624200602944243477753128592788369276075</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957e29aa957/3//f/9//3//f/9//3//f/9//3//f/9//3//f/9//3//f/9//3//f/9//3//f/9//3//f/9//3//f/9//3//f/9//3//f/9//3//f/9//3//f/9//3//f/9//3//f/9//3//f/9//3//f/9//3//f/9//3//f/9//3//f/9//3//f/9//3//f/9//3//f/9//3//f/9//3//f/9//3//f/9//3//f/9//3//f/9//3//f/9//3//f/9//3//f/9//3//f/9//3//f/9//3//f/9//3//f/9//3//f/9//3//f/9//3//f/9//3//f/9//3//f/9//3//f/9//3//f/9//3//f/9//3//f/9//3//f/9//3//f/9//3//f/9//3//f/9//3//f/9//3//f/9//3//f/9//3//f/9//38AAP9//3//f/9//3//f/9//3//f/9//3//f/9//3//f/9//3//f/9//3//f/9//3//f/9//3//f/9//3//f/9//3//f/9//3//f/9//3//f/9//3//f/9//3//f/9//3//f/9//3//f/9//3//f/9//3//f/9//3//f/9//3//f/9//3//f/9//3//f/9//3//f/9//3//f/9//3//f/9//3//f/9//3//f/9//3//f/9//3+cc5RSzjlKKUopjDHWWt57/3//f/9//3//f/9//3//f/9//3//f/9//3//f/9//3//f/9//3//f/9//3//f/9//3//f/9//3//f/9//3//f/9//3//f/9//3//f/9//3//f/9//3//f/9//3//f/9//3//f/9//3//f/9//3//f/9//3//f/9//3//f/9//3//f/9//3//f/9//3//f/9//3//f/9//3//f/9//3//f/9//3//f/9//3//f/9//3//f/9//3//f/9//3//f/9//3//f/9//3//f/9//3//f/9//3//f/9//3//f/9//3//f/9//3//f/9//3//f/9//3//f/9//3//f/9//3//f/9//3//f/9//3//f/9//3//f/9//3//f/9//3//f/9//3//f/9//3//f/9//3//f/9//3//f/9//3//fwAA/3//f/9//3//f/9//3//f/9//3//f/9//3//f/9//3//f/9//3//f/9//3//f/9//3//f/9//3//f/9//3//f/9//3//f/9//3//f/9//3//f/9//3//f/9//3//f/9//3//f/9//3//f/9//3//f/9//3//f/9//3//f/9//3//f/9//3//f/9//3//f/9//3//f/9//3//f/9//3//f/9//3//f/9//3//f/9//3//f7VWSinnHOccpRTGGO89e2//f/9//3//f/9//3//f/9//3//f/9//3//f/9//3//f/9//3//f/9//3//f/9//3//f/9//3//f/9//3//f/9//3//f/9//3//f/9//3//f/9//3//f/9//3//f/9//3//f/9//3//f/9//3//f/9//3//f/9//3//f/9//3//f/9//3//f/9//3//f/9//3//f/9//3//f/9//3//f/9//3//f/9//3//f/9//3//f/9//3//f/9//3//f/9//3//f/9//3//f/9//3//f/9//3//f/9//3//f/9//3//f/9//3//f/9//3//f/9//3//f/9//3//f/9//3//f/9//3//f/9//3//f/9//3//f/9//3//f/9//3//f/9//3//f/9//3//f/9//3//f/9//3//f/9//3//f/9/AAD/f/9//3//f/9//3//f/9//3//f/9//3//f/9//3//f/9//3//f/9//3//f/9//3//f/9//3//f/9//3//f/9//3//f/9//3//f/9//3//f/9//3//f/9//3//f/9//3//f/9//3//f/9//3//f/9//3//f/9//3//f/9//3//f/9//3//f/9//3//f/9//3//f/9//3//f/9//3//f/9//3//f/9//3//f/9//3//f713UkoIIecc5xzGGKUUEEKcc/9//3//f/9//3//f/9//3//f/9//3//f/9//3//f/9//3//f/9//3//f/9//3//f/9//3//f/9//3//f/9//3//f/9//3//f/9//3//f/9//3//f/9//3//f/9//3//f/9//3//f/9//3//f/9//3//f/9//3//f/9//3//f/9//3//f/9//3//f/9//3//f/9//3//f/9//3//f/9//3//f/9//3//f/9//3//f/9//3//f/9//3//f/9//3//f/9//3//f/9//3//f/9//3//f/9//3//f/9//3//f/9//3//f/9//3//f/9//3//f/9//3//f/9//3//f/9//3//f/9//3//f/9//3//f/9//3//f/9//3//f/9//3//f/9//3//f/9//3//f/9//3//f/9//3//f/9//38AAP9//3//f/9//3//f/9//3//f/9//3//f/9//3//f/9//3//f/9//3//f/9//3//f/9//3//f/9//3//f/9//3//f/9//3//f/9//3//f/9//3//f/9//3//f/9//3//f/9//3//f/9//3//f/9//3//f/9//3//f/9//3//f/9//3//f/9//3//f/9//3//f/9//3//f/9//3//f/9//3//f/9//3//f/9//3//f/9/nHMxRgghxhjnHMYYCCFzTv9//3//f/9//3//f/9//3//f/9//3//f/9//3//f/9//3//f/9//3//f/9//3//f/9//3//f/9//3//f/9//3//f/9//3//f/9//3//f/9//3//f/9//3//f/9//3//f/9//3//f/9//3//f/9//3//f/9//3//f/9//3//f/9//3//f/9//3//f/9//3//f/9//3//f/9//3//f/9//3//f/9//3//f/9//3//f/9//3//f/9//3//f/9//3//f/9//3//f/9//3//f/9//3//f/9//3//f/9//3//f/9//3//f/9//3//f/9//3//f/9//3//f/9//3//f/9//3//f/9//3//f/9//3//f/9//3//f/9//3//f/9//3//f/9//3//f/9//3//f/9//3//f/9//3//f/9//3//fwAA/3//f/9//3//f/9//3//f/9//3//f/9//3//f/9//3//f/9//3//f/9//3//f/9//3//f/9//3//f/9//3//f/9//3//f/9//3//f/9//3//f/9//3//f/9//3//f/9//3//f/9//3//f/9//3//f/9//3//f/9//3//f/9//3//f/9//3//f/9//3//f/9//3//f/9//3//f/9//3//f/9//3//f/9//3//f/9//3+cc1JK5xzGGMYY5xxrLfde/3//f/9//3//f/9//3//f/9//3//f/9//3//f/9//3//f/9//3//f/9//3//f/9//3//f/9//3//f/9//3//f/9//3//f/9//3//f/9//3//f/9//3//f/9//3//f/9//3//f/9//3//f/9//3//f/9//3//f/9//3//f/9//3//f/9//3//f/9//3//f/9//3//f/9//3//f/9//3//f/9//3//f/9//3//f/9//3//f/9//3//f/9//3//f/9//3//f/9//3//f/9//3//f/9//3//f/9//3//f/9//3//f/9//3//f/9//3//f/9//3//f/9//3//f/9//3//f/9//3//f/9//3//f/9//3//f/9//3//f/9//3//f/9//3//f/9//3//f/9//3//f/9//3//f/9//3//f/9/AAD/f/9//3//f/9//3//f/9//3//f/9//3//f/9//3//f/9//3//f/9//3//f/9//3//f/9//3//f/9/3nt7b9ZatVa1VhhjvXf/f/9//3//f/9//3//f/9//3//f/9//3//f/9//3//f/9//3//f/9//3//f/9//3//f/9//3//f/9//3//f/9//397b/dec061Vhhje2+9d/9//3//f/9//3//f/9//3//f/9//3//f/dejDEIIecc5xznHIwx917/f/9//3//f/9//3//f/9//3//f/9/3nu9d957/3//f/9//3//f/9//3//f/9//3//f/9//3//f/9//3//f/9//3//f/9//3//f/9//3//f/9//3//f/9//3//f/9//3//f/9//3//f/9//3//f/9//3//f/9//3//f/9//3//f/9//3//f/9//3//f/9//3//f/9//3//f/9//3//f/9//3//f/9//3//f/9//3//f/9//3//f/9//3//f/9//3//f/9//3//f/9//3//f/9//3//f/9//3//f/9//3//f/9//3//f/9//3//f/9//3//f/9//3//f/9//3//f/9//3//f/9//3//f/9//3//f/9//3//f/9//3//f/9//3//f/9//3//f/9//3//f/9//3//f/9//3//f/9//38AAP9//3//f/9//3//f/9//3//f/9//3//f/9//3//f/9//3//f/9//3//f/9//3//f/9//3//f/9/vXeUUkopxhjGGMYY5xyMMTFG9169d/9//3//f/9//3//f/9//3//f/9//3//f/9//3//f/9//3//f/9//3//f/9//3//f/9//3//f/9//385Z601pRSEEIQQ5xwpJWstrTUQQnNOtVYYY5xzvXf/f/9//3//f5xzrTXGGMYY5xylFAghMUZ7b/9//3//f/9//3//f/9//3//f9571lrvPWstzjkxRjln/3//f/9//3//f/9//3//f/9//3//f/9//3//f/9//3//f/9//3//f/9//3//f/9//3//f/9//3//f/9//3//f/9//3//f/9//3//f/9//3//f/9//3//f/9//3//f/9//3//f/9//3//f/9//3//f/9//3//f/9//3//f/9//3//f/9//3//f/9//3//f/9//3//f/9//3//f/9//3//f/9//3//f/9//3//f/9//3//f/9//3//f/9//3//f/9//3//f/9//3//f/9//3//f/9//3//f/9//3//f/9//3//f/9//3//f/9//3//f/9//3//f/9//3//f/9//3//f/9//3//f/9//3//f/9//3//f/9//3//f/9//3//fwAA/3//f/9//3//f/9//3//f/9//3//f/9//3//f/9//3//f/9//3//f/9//3//f/9//3//f/9//3//fxhjMUZKKeccpRTGGMYYxhjnHGstEEL3Xlpr3nv/f/9//3//f/9//3//f/9//3//f/9//3//f713GGO1VnNOlFJzTtZaWmv/f/9//3//f713tVbvPUop5xylFKUUhBClFKUU5xzGGOcc5xwpJYwxEEJzTlJKjDHnHKUU5xzGGKUUay17b/9//3//f/9//3//f/9//3//f/9/e2/vPeccpRSlFMYY7z2cc/9//3//f/9//3//f/9//3//f/9//3//f/9//3//f/9//3//f/9//3//f/9//3//f/9//3//f/9//3//f/9//3//f/9//3//f/9//3//f/9//3//f/9//3//f/9//3//f/9//3//f/9//3//f/9//3//f/9//3//f/9//3//f/9//3//f/9//3//f/9//3//f/9//3//f/9//3//f/9//3//f/9//3//f/9//3//f/9//3//f/9//3//f/9//3//f/9//3//f/9//3//f/9//3//f/9//3//f/9//3//f/9//3//f/9//3//f/9//3//f/9//3//f/9//3//f/9//3//f/9//3//f/9//3//f/9//3//f/9//3//f/9/AAD/f/9//3//f/9//3//f/9//3//f/9//3//f/9//3//f/9//3//f/9//3//f/9//3//f/9//3//f/9//3//f5xztVatNeccxhilFMYYpRTGGOccSimtNVJK1lpaa957/3//f/9//3//f/9//39aa1JKjDEpJecc5xzGGOcc5xxKKXNOnHP/f/9//3//f/9/vXcYY5RS7z2MMQghxhilFKUUpRSlFKUUpRSlFKUUhBCEEIQQpRSlFMYYpRQpJRBCtVbWWlprnHO9d957/3//f/9//3/ee3NOSinGGMYYpRStNRhj/3//f/9//3//f/9//3//f/9//3//f/9//3//f/9//3//f/9//3//f/9//3//f/9//3//f/9//3//f/9//3//f/9//3//f/9//3//f/9//3//f/9//3//f/9//3//f/9//3//f/9//3//f/9//3//f/9//3//f/9//3//f/9//3//f/9//3//f/9//3//f/9//3//f/9//3//f/9//3//f/9//3//f/9//3//f/9//3//f/9//3//f/9//3//f/9//3//f/9//3//f/9//3//f/9//3//f/9//3//f/9//3//f/9//3//f/9//3//f/9//3//f/9//3//f/9//3//f/9//3//f/9//3//f/9//3//f/9//3//f/9//38AAP9//3//f/9//3//f/9//3//f/9//3//f/9//3//f/9//3//f/9//3//f/9//3//f/9//3//f/9//3//f/9//3//f9571lqMMQgh5xznHMYYxhjGGMYYxhgIIUopzjkxRrVWOWfee/9//39aa+895xznHAghSimtNXNOEEIpJcYYEEJ7b/9//3//f/9//3//f/9//3//f713Wmv3XpRSzjlKKQghCCEIIQghCCEpJQghCCHGGMYYxhjnHKUUpRSlFOccKSVKKWstzjkQQnNOtVY5Z1pr1lqtNQghCCEpJUopMUacc/9//3//f/9//3//f/9//3//f/9//3//f/9//3//f/9//3//f/9//3//f/9//3//f/9//3//f/9//3//f/9//3//f/9//3//f/9//3//f/9//3//f/9//3//f/9//3//f/9//3//f/9//3//f/9//3//f/9//3//f/9//3//f/9//3//f/9//3//f/9//3//f/9//3//f/9//3//f/9//3//f/9//3//f/9//3//f/9//3//f/9//3//f/9//3//f/9//3//f/9//3//f/9//3//f/9//3//f/9//3//f/9//3//f/9//3//f/9//3//f/9//3//f/9//3//f/9//3//f/9//3//f/9//3//f/9//3//f/9//3//fwAA/3//f/9//3//f/9//3//f/9//3//f/9//3//f/9//3//f/9//3//f/9//3//f/9//3//f/9//3//f/9//3//f/9//3//f9571lqtNeccxhjGGOccxhjGGMYY5xzGGMYYxhgIIWstEEIQQowxKSUIIeccCCEQQntv/3/eexhjtVY5Z/9//3//f/9//3//f/9//3//f/9//3//f/9//3//f5xzWms5ZzlnOWd7b713vXeUUmst5xwIIeccKSVrLYwxSinnHKUUxhiEEIQQhBDGGOccCCEIIeccxhgpJSklKSVKKdZavXf/f/9//3//f/9//3//f/9//3//f/9//3//f/9//3//f/9//3//f/9//3//f/9//3//f/9//3//f/9//3//f/9//3//f/9//3//f/9//3//f/9//3//f/9//3//f/9//3//f/9//3//f/9//3//f/9//3//f/9//3//f/9//3//f/9//3//f/9//3//f/9//3//f/9//3//f/9//3//f/9//3//f/9//3//f/9//3//f/9//3//f/9//3//f/9//3//f/9//3//f/9//3//f/9//3//f/9//3//f/9//3//f/9//3//f/9//3//f/9//3//f/9//3//f/9//3//f/9//3//f/9//3//f/9//3//f/9//3//f/9/AAD/f/9//3//f/9//3//f/9//3//f/9//3//f/9//3//f/9//3//f/9//3//f/9//3//f/9//3//f/9//3//f/9//3//f/9//3//f5xztVatNQgh5xznHMYYxhjGGCklay1KKecc5xzGGMYYpRTGGMYY5xwpJXNOvXf/f/9//3//f/9//3//f/9//3//f/9//3//f/9//3//f/9//3//f/9//3//f/9//3//f/9//3//f/derTUpJQghjDGUUt57/3+cc/de1lqUUlJK7z2tNYwxKSXGGMYYpRTGGMYYxhilFMYYCCGtNRBClFLWWntvvXf/f/9//3//f/9//3//f/9//3//f/9//3//f/9//3//f/9//3//f/9//3//f/9//3//f/9//3//f/9//3//f/9//3//f/9//3//f/9//3//f/9//3//f/9//3//f/9//3//f/9//3//f/9//3//f/9//3//f/9//3//f/9//3//f/9//3//f/9//3//f/9//3//f/9//3//f/9//3//f/9//3//f/9//3//f/9//3//f/9//3//f/9//3//f/9//3//f/9//3//f/9//3//f/9//3//f/9//3//f/9//3//f/9//3//f/9//3//f/9//3//f/9//3//f/9//3//f/9//3//f/9//3//f/9//38AAP9//3//f/9//3//f/9//3//f/9//3//f/9//3//f/9//3//f/9//3//f/9//3//f/9//3//f/9//3//f/9//3//f/9//3//f/9//3//f713tVatNeccxhjGGOccCCGtNXNO1lpSSq015xylFIQQpRSlFMYYCCGMMe89tVY5Z5xzvXf/f/9//3//f/9//3//f/9//3//f/9//3//f/9//3//f/9//3//f/9//3//f/9/1lqtNQghCCFrLZRSvXf/f/9//3//f/9//3//f957vXd7bzln916UUq015xyEEKUUpRTGGKUUpRSlFOccKSWMMc45MUZzThhje2+9d957/3//f/9//3//f/9//3//f/9//3//f/9//3//f/9//3//f/9//3//f/9//3//f/9//3//f/9//3//f/9//3//f/9//3//f/9//3//f/9//3//f/9//3//f/9//3//f/9//3//f/9//3//f/9//3//f/9//3//f/9//3//f/9//3//f/9//3//f/9//3//f/9//3//f/9//3//f/9//3//f/9//3//f/9//3//f/9//3//f/9//3//f/9//3//f/9//3//f/9//3//f/9//3//f/9//3//f/9//3//f/9//3//f/9//3//f/9//3//f/9//3//f/9//3//f/9//3//fwAA/3//f/9//3//f/9//3//f/9//3//f/9//3//f/9//3//f/9//3//f/9//3//f/9//3//f/9//3//f/9//3//f/9//3//f/9//3//f/9//3//f713tVaMMSkl5xznHOccKSUxRjlntVatNQghxhjGGOcc5xwIIecc5xzGGAghSimtNVJK915aa713/3//f/9//3//f/9//3//f/9//3//f/9//3//f/9//3//f/9/3nvWWq01SikpJYwxc069d/9//3//f/9//3//f/9//3//f/9//3//f/9/WmvOOQgh5xwIIeccKSVrLWstKSUIIcYYxhjGGOccCCFKKWstzjkQQpRS9157b5xz/3//f/9//3//f/9//3//f/9//3//f/9//3//f/9//3//f/9//3//f/9//3//f/9//3//f/9//3//f/9//3//f/9//3//f/9//3//f/9//3//f/9//3//f/9//3//f/9//3//f/9//3//f/9//3//f/9//3//f/9//3//f/9//3//f/9//3//f/9//3//f/9//3//f/9//3//f/9//3//f/9//3//f/9//3//f/9//3//f/9//3//f/9//3//f/9//3//f/9//3//f/9//3//f/9//3//f/9//3//f/9//3//f/9//3//f/9//3//f/9//3//f/9/AAD/f/9//3//f/9//3//f/9//3//f/9//3//f/9//3//f/9//3//f/9//3//f/9//3//f/9//3//f/9//3//f/9//3//f/9//3//f/9//3//f/9//3//f5xzc05rLcYY5xzGGOccKSWMMWstKSXnHOccSilzThhj915SSs45SikpJecc5xzGGAghSikQQpRSGGNaa957/3//f/9//3//f/9//3//f/9//3//f/9//3//f5RSjDEIIQghay2UUr13/3//f/9//3//f/9//3//f/9//3//f/9//3+9d7VWjDEIIQghCCGMMbVWWmtaa/dec04xRu89ay0IIcYYxhjGGMYYxhjnHAghay3OOVJKlFL3Xjlne2/ee/9//3//f/9//3//f/9//3//f/9//3//f/9//3//f/9//3//f/9//3//f/9//3//f/9//3//f/9//3//f/9//3//f/9//3//f/9//3//f/9//3//f/9//3//f/9//3//f/9//3//f/9//3//f/9//3//f/9//3//f/9//3//f/9//3//f/9//3//f/9//3//f/9//3//f/9//3//f/9//3//f/9//3//f/9//3//f/9//3//f/9//3//f/9//3//f/9//3//f/9//3//f/9//3//f/9//3//f/9//3//f/9//3//f/9//38AAP9//3//f/9//3//f/9//3//f/9//3//f/9//3//f/9//3//f/9//3//f/9//3//f/9//3//f/9//3//f/9//3//f/9//3//f/9//3//f/9//3//f/9//3//fzlnEEIpJcYYxhjnHMYY5xznHCkl5xxrLfde/3//f/9/3nu9d1pr1loQQs45SikIIcYY5xwIIUopjDEQQnNO915aa957/3//f/9//3//f/9//3//f9571lqtNUopCCGtNdZa3nv/f/9//3//f/9//3//f/9//3//f/9//3//f/9/nHMxRiklCCEIISkl7z2cc/9//3//f/9//3+9d3tvOWe1VlJKzjlrLSklCCHGGKUUpRTnHOccKSVrLc45EEKUUvdee2+9d/9//3//f/9//3//f/9//3//f/9//3//f/9//3//f/9//3//f/9//3//f/9//3//f/9//3//f/9//3//f/9//3//f/9//3//f/9//3//f/9//3//f/9//3//f/9//3//f/9//3//f/9//3//f/9//3//f/9//3//f/9//3//f/9//3//f/9//3//f/9//3//f/9//3//f/9//3//f/9//3//f/9//3//f/9//3//f/9//3//f/9//3//f/9//3//f/9//3//f/9//3//f/9//3//f/9//3//f/9//3//fwAA/3//f/9//3//f/9//3//f/9//3//f/9//3//f/9//3//f/9//3//f/9//3//f/9//3//f/9//3//f/9//3//f/9//3//f/9//3//f/9//3//f/9//3//f/9//3+9d/derTUIIeccxhjGGOccxhjnHEoptVa9d/9//3//f/9//3//f/9/vXd7b/deUkrOOa01SinnHMYY5xwIIUopjDHvPXNOOWecc957/3//f/9//3/3Xu89SikpJa011lq9d/9//3//f/9//3//f/9//3//f/9//3//f/9//3//f9ZajDEIIQgh5xyMMRhj/3//f/9//3//f/9//3//f/9//3//f5xze2/3XnNO7z2tNUopSikIIcYYpRTGGOccCCEpJa01zjkxRrVWGGNaa5xz3nv/f/9//3//f/9//3//f/9//3//f/9//3//f/9//3//f/9//3//f/9//3//f/9//3//f/9//3//f/9//3//f/9//3//f/9//3//f/9//3//f/9//3//f/9//3//f/9//3//f/9//3//f/9//3//f/9//3//f/9//3//f/9//3//f/9//3//f/9//3//f/9//3//f/9//3//f/9//3//f/9//3//f/9//3//f/9//3//f/9//3//f/9//3//f/9//3//f/9//3//f/9//3//f/9/AAD/f/9//3//f/9//3//f/9//3//f/9//3//f/9//3//f/9//3//f/9//3//f/9//3//f/9//3//f/9//3//f/9//3//f/9//3//f/9//3//f/9//3//f/9//3//f/9//3+9d7VWjDHnHOccxhjGGIQQCCExRpxz/3//f/9//3//f/9//3//f/9//3//f/9/3nt7b9ZaUkrOOWstCCEIIecc5xznHEoprTXvPVJKOWdaa7VWrTUpJQghjDFzTt57/3//f/9//3//f/9//3//f/9//3//f/9//3//f/9/vXdzTkopCCEIISklUkp7b/9//3//f/9//3//f/9//3//f/9//3//f/9//3//f/9/nHNaaxhjlFJSSs45ay0IIecc5xwIIecc5xzGGCkljDHvPTFGtVbWWlprvXf/f/9//3//f/9//3//f/9//3//f/9//3//f/9//3//f/9//3//f/9//3//f/9//3//f/9//3//f/9//3//f/9//3//f/9//3//f/9//3//f/9//3//f/9//3//f/9//3//f/9//3//f/9//3//f/9//3//f/9//3//f/9//3//f/9//3//f/9//3//f/9//3//f/9//3//f/9//3//f/9//3//f/9//3//f/9//3//f/9//3//f/9//3//f/9//3//f/9//38AAP9//3//f/9//3//f/9//3//f/9//3//f/9//3//f/9//3//f/9//3//f/9//3//f/9//3//f/9//3//f/9//3//f/9//3//f/9//3//f/9//3//f/9//3//f/9//3//f/9//397b1JKKSXGGKUUpRSlFCklc07ee/9//3//f/9//3//f/9//3//f/9//3//f/9//3//f957e285Z5RSUkrOOUopCCHnHKUUpRTnHCklCCEIIQghCCEpJTFGvXf/f/9//3//f/9//3//f/9//3//f/9//3//f/9//3//fzlnrTUpJQghKSVKKbVW/3//f/9//3//f/9//3//f/9//3//f/9//3//f/9//3//f/9//3//f/9//397b3tvGGOUUhBCzjlKKSklCCEIIcYYxhjGGOccKSWMMc45MUaUUhhje2//f/9//3//f/9//3//f/9//3//f/9//3//f/9//3//f/9//3//f/9//3//f/9//3//f/9//3//f/9//3//f/9//3//f/9//3//f/9//3//f/9//3//f/9//3//f/9//3//f/9//3//f/9//3//f/9//3//f/9//3//f/9//3//f/9//3//f/9//3//f/9//3//f/9//3//f/9//3//f/9//3//f/9//3//f/9//3//f/9//3//f/9//3//fwAA/3//f/9//3//f/9//3//f/9//3//f/9//3//f/9//3//f/9//3//f/9//3//f/9//3//f/9//3//f/9//3//f/9//3//f/9//3//f/9//3//f/9//3//f/9//3//f/9//3//f/9/3ntzTgghxhjGGMYYxhgpJe89Wmv/f/9//3//f/9//3//f/9//3//f/9//3//f/9//3//f/9//3//f/9/nHP3XlJKEEKMMUop5xylFKUU5xzGGMYYKSVSShhjWmucc/9//3//f/9//3//f/9//3//f/9//3//f/9/nHNSSkopKSUIIQghEEKcc/9//3//f/9//3//f/9//3//f/9//3//f/9//3//f/9//3//f/9//3//f/9//3//f/9//3/ee713e2/3XlJKEEKtNWstKSUIIcYYpRSlFOccCCFrLa017z1zTvdeOWecc957/3//f/9//3//f/9//3//f/9//3//f/9//3//f/9//3//f/9//3//f/9//3//f/9//3//f/9//3//f/9//3//f/9//3//f/9//3//f/9//3//f/9//3//f/9//3//f/9//3//f/9//3//f/9//3//f/9//3//f/9//3//f/9//3//f/9//3//f/9//3//f/9//3//f/9//3//f/9//3//f/9//3//f/9//3//f/9/AAD/f/9//3//f/9//3//f/9//3//f/9//3//f/9//3//f/9//3//f/9//3//f/9//3//f/9//3//f/9//3//f/9//3//f/9//3//f/9//3//f/9//3//f/9//3//f/9//3//f/9//3//fxhjjDHGGMYYxhjGGMYYCCFrLXNOWmv/f/9//3//f/9//3//f/9//3//f/9//3//f/9//3//f/9//3//f/9//3//f957Wmv3XhBCSinGGMYYxhjGGKUUxhgIIYwxEEK1VtZa9145Z5xz/3//f/9//3//f/9//3//fzlnzjnnHAghCCFrLVJKvXf/f/9//3//f/9//3//f/9//3//f/9//3//f/9//3//f/9//3//f/9//3//f/9//3//f/9//3//f/9//3//f957e29aa9Zac04xRhBCrTWMMQgh5xzGGMYYxhgIIUoprTUQQpRS1loYYzlne2+9d/9//3//f/9//3//f/9//3//f/9//3//f/9//3//f/9//3//f/9//3//f/9//3//f/9//3//f/9//3//f/9//3//f/9//3//f/9//3//f/9//3//f/9//3//f/9//3//f/9//3//f/9//3//f/9//3//f/9//3//f/9//3//f/9//3//f/9//3//f/9//3//f/9//3//f/9//3//f/9//38AAP9//3//f/9//3//f/9//3//f/9//3//f/9//3//f/9//3//f/9//3//f/9//3//f/9//3//f/9//3//f/9//3//f/9//3//f/9//3//f/9//3//f/9//3//f/9//3//f/9//3//f/9/e2/vPUopCCEIIecc5xznHAghCCGtNRhj/3//f/9//3//f/9//3//f/9//3//f/9//3//f/9//3//f/9//3//f/9//3//f/9/nHMxRiklCCEIISkljDFrLSkl5xwIIecc5xznHCkljDFSStZaWmucc/9//3//f/9//39zTkopCCEIIQghzjlaa/9//3//f/9//3//f/9//3//f/9//3//f/9//3//f/9//3//f/9//3//f/9//3//f/9//3//f/9//3//f/9//3//f/9//3//f/9//3/ee3tv915SSu89ay1KKQgh5xzGGOcc5xznHOccKSWMMRBClFL3XjlnvXf/f/9//3//f/9//3//f/9//3//f/9//3//f/9//3//f/9//3//f/9//3//f/9//3//f/9//3//f/9//3//f/9//3//f/9//3//f/9//3//f/9//3//f/9//3//f/9//3//f/9//3//f/9//3//f/9//3//f/9//3//f/9//3//f/9//3//f/9//3//f/9//3//f/9//3//fwAA/3//f/9//3//f/9//3//f/9//3//f/9//3//f/9//3//f/9//3//f/9//3//f/9//3//f/9//3//f/9//3//f/9//3//f/9//3//f/9//3//f/9//3//f/9//3//f/9//3//f/9//3+9d9Zaay3nHOcc5xzGGOcc5xwIIeccay1zTr13/3//f/9//3//f/9//3//f/9//3//f/9//3//f/9//3//f/9//3//f/9//3+cc3NOKSUpJQghrTUYY957OWfWWlJK7z1rLUopKSUIIecc5xwIIUoprTVSSrVWWmt7b9ZarTUIIcYY5xxKKZRSnHP/f/9//3//f/9//3//f/9//3//f/9//3//f/9//3//f/9//3//f/9//3//f/9//3//f/9//3//f/9//3//f/9//3//f/9//3//f/9//3//f/9/3nvee3tv915zTjFGzjmMMUopKSUIISklCCEIIQghSilrLa017z2UUvdeWmucc7133nv/f/9//3//f/9//3//f/9//3//f/9//3//f/9//3//f/9//3//f/9//3//f/9//3//f/9//3//f/9//3//f/9//3//f/9//3//f/9//3//f/9//3//f/9//3//f/9//3//f/9//3//f/9//3//f/9//3//f/9//3//f/9//3//f/9//3//f/9/AAD/f/9//3//f/9//3//f/9//3//f/9//3//f/9//3//f/9//3//f/9//3//f/9//3//f/9//3//f/9//3//f/9//3//f/9//3//f/9//3//f/9//3//f/9//3//f/9//3//f/9//3//f/9/nHPOOeccKSUIIQghCCEpJQghCCHnHCklzjkYY/9//3//f/9//3//f/9//3//f/9//3//f/9//3//f/9//3//f/9//3//f713c05KKSklCCFrLTln/3//f/9//3//f713e29aa/deUkqMMUopCCHnHKUUxhjnHEopSikpJeccxhilFOccjDH3Xv9//3//f/9//3//f/9//3//f/9//3//f/9//3//f/9//3//f/9//3//f/9//3//f/9//3//f/9//3//f/9//3//f/9//3//f/9//3//f/9//3//f/9//3//f/9//3//f713nHNaaxhjtVYQQmstSikIIQghxhjnHOccCCEpJYwxrTXOORBCc073Xpxz3nv/f/9//3//f/9//3//f/9//3//f/9//3//f/9//3//f/9//3//f/9//3//f/9//3//f/9//3//f/9//3//f/9//3//f/9//3//f/9//3//f/9//3//f/9//3//f/9//3//f/9//3//f/9//3//f/9//3//f/9//3//f/9//38AAP9//3//f/9//3//f/9//3//f/9//3//f/9//3//f/9//3//f/9//3//f/9//3//f/9//3//f/9//3//f/9//3//f/9//3//f/9//3//f/9//3//f/9//3//f/9//3//f/9//3//f/9//3//f3NOSikIIQgh5xwIISklSikIISkl5xznHEoplFK9d/9//3//f/9//3//f/9//3//f/9//3//f/9//3//f/9//3//f/9/vXeUUkopKSXnHGst1lree/9//3//f/9//3//f/9//3//f713WmsYY7VWMUZrLQgh5xzGGKUUpRSlFKUUpRTnHK019157b9573nv/f/9//3//f/9//3//f/9//3//f/9//3//f/9//3//f/9//3//f/9//3//f/9//3//f/9//3//f/9//3//f/9//3//f/9//3//f/9//3//f/9//3//f/9//3//f/9//3//f957nHNaazln1lpzTu89jDFKKUopCCHnHMYYxhjnHEopjDHOOe89c06UUvdeWmvee957/3//f/9//3//f/9//3//f/9//3//f/9//3//f/9//3//f/9//3//f/9//3//f/9//3//f/9//3//f/9//3//f/9//3//f/9//3//f/9//3//f/9//3//f/9//3//f/9//3//f/9//3//f/9//3//fwAA/3//f/9//3//f/9//3//f/9//3//f/9//3//f/9//3//f/9//3//f/9//3//f/9//3//f/9//3//f/9//3//f/9//3//f/9//3//f/9//3//f/9//3//f/9//3//f/9//3//f/9//3//f/9/nHMxRggh5xwIISklrTVSSlJKSinnHOcc5xwIITFGOWf/f/9//3//f/9//3//f/9//3//f/9//3//f/9//3//f/9//3//f9ZarTVKKSklay2UUpxz/3//f/9//3//f/9//3//f/9//3//f/9//3//f957e2/3XpRSEEJrLeccpRSlFKUUxhjnHCklSinOOVJKtVbWWjlnWmucc/9//3//f/9//3//f/9//3//f/9//3//f/9//3//f/9//3//f/9//3//f/9//3//f/9//3//f/9//3//f/9//3//f/9//3//f/9//3//f/9//3//f/9//3//f/9//3//f/9//3/ee713Wmv3XnNOMUYQQq01KSXnHMYY5xznHAghCCFKKWstrTUxRrVW1lr3Xjlne2+cc/9//3//f/9//3//f/9//3//f/9//3//f/9//3//f/9//3//f/9//3//f/9//3//f/9//3//f/9//3//f/9//3//f/9//3//f/9//3//f/9//3//f/9//3//f/9//3//f/9/AAD/f/9//3//f/9//3//f/9//3//f/9//3//f/9//3//f/9//3//f/9//3//f/9//3//f/9//3//f/9//3//f/9//3//f/9//3//f/9//3//f/9//3//f/9//3//f/9//3//f/9//3//f/9//3//f1prrTUpJQghCCHnHBBC915zTmstCCHnHOcc5xxrLdZa/3//f/9//3//f/9//3//f/9//3//f/9//3//f/9//3//f/9/GGOtNWstCCFrLXNOnHP/f/9//3//f/9//3//f/9//3//f/9//3//f/9//3//f/9//3//fzlnjDGlFKUUxhjGGOcc5xwIIcYYxhilFMYYpRTGGCklEEJzTtZaGGN7b5xzvXf/f/9//3//f/9//3//f/9//3//f/9//3//f/9//3//f/9//3//f/9//3//f/9//3//f/9//3//f/9//3//f/9//3//f/9//3//f/9//3//f/9//3//f/9//3//f/9//3//f/9/vXcYY7VWlFIxRs45rTWMMSkl5xznHAgh5xwIIQghCCHnHGstEEK1VtZaWmucc7133nv/f/9//3//f/9//3//f/9//3//f/9//3//f/9//3//f/9//3//f/9//3//f/9//3//f/9//3//f/9//3//f/9//3//f/9//3//f/9//3//f/9//38AAP9//3//f/9//3//f/9//3//f/9//3//f/9//3//f/9//3//f/9//3//f/9//3//f/9//3//f/9//3//f/9//3//f/9//3//f/9//3//f/9//3//f/9//3//f/9//3//f/9//3//f/9//3//f/9//38YY601CCEIIQghCCExRntvGGOMMSklCCEIIQghjDFzTpxz/3//f/9//3//f/9//3//f/9//3//f/9//3//f/9//385Z+89SikIISkl7z05Z/9//3//f/9//3//f/9//3//f/9//3//f/9//3//f/9//3//f/9/e2/vPeccCCEIIQghjDHWWjln915zTu89ay1KKUopKSXnHMYYxhgIISklay2MMRBCUkqUUtZaWmucc713vXf/f/9//3//f/9//3//f/9//3//f/9//3//f/9//3//f/9//3//f/9//3//f/9//3//f/9//3//f/9//3//f/9//3//f/9//3//f/9//3//f/9//3//f/9//3//f/9/3nvee5xzOWf3XtZac07vPYwxay1KKUopKSUIIcYYCCFKKYwxrTXvPTFGlFL3XlprvXfee957/3//f/9//3//f/9//3//f/9//3//f/9//3//f/9//3//f/9//3//f/9//3//f/9//3//f/9//3//f/9//3//f/9//3//fwAA/3//f/9//3//f/9//3//f/9//3//f/9//3//f/9//3//f/9//3//f/9//3//f/9//3//f/9//3//f/9//3//f/9//3//f/9//3//f/9//3//f/9//3//f/9//3//f/9//3//f/9//3//f/9//3//f957tVaMMSklCCHGGCklc069d957lFKMMeccCCHnHAghjDEYY/9//3//f/9//3//f/9/WmvvPSklSimMMXNOnHP/f1pr7z1rLQghKSVrLfde/3//f/9//3//f/9//3//f/9//3//f/9//3//f/9//3//f/9//3/ee1JKKSUIISkl5xxKKRhj/3//f/9//3/ee9573nucc1prtVYQQmstSikIIeccxhjGGMYY5xznHAghCCFKKWstjDGMMe89Ukr3XjlnOWc5Z5xznHO9d957/3//f/9//3//f/9//3//f/9//3//f/9//3//f/9//3//f/9//3//f/9//3//f/9//3//f/9//3//f/9//3//f/9//3//f/9//3//f/9//3//f/9//3+9d713nHNaa3NO7z2tNWstCCEIIeccCCHnHAghKSVKKUopjDGtNRBCUkr3XntvvXfee/9//3//f/9//3//f/9//3//f/9//3//f/9//3//f/9//3//f/9//3//f/9//3//f/9//3//f/9/AAD/f/9//3//f/9//3//f/9//3//f/9//3//f/9//3//f/9//3//f/9//3//f/9//3//f/9//3//f/9//3//f/9//3//f/9//3//f/9//3//f/9//3//f/9//3//f/9//3//f/9//3//f/9//3//f/9//3+9d5RSKSXnHOccCCFrLdZa/3//f9ZarTUIIecc5xwIIa01917/f/9//3//f/9/vXeUUiklYwylFKUUSilzTt57nHNSSmstKSUIIWsttVb/f/9//3//f/9//3//f/9//3//f/9//3//f/9//3//f/9//3//f/9/916tNSklKSUpJUopc06cc/9//3//f/9//3//f/9//3//f/9//3+9d1pr1lq1VpRSlFIQQs45ay1KKecc5xzGGMYYxhjnHOccKSUIISklKSVrLYwxzjkQQlJKUkqUUtZaWmtaa3tvWmucc/9//3//f/9//3//f/9//3//f/9//3//f/9//3//f/9//3//f/9//3//f/9//3//f/9//3//f/9//3//f/9//3//f/9//3//f/9//3//f/9/e28YY9Za1lpSSu89jDFKKQghCCEIIQghCCEIISkljDHOOTFGc061VvdeWmu9d/9//3//f/9//3//f/9//3//f/9//3//f/9//3//f/9//3//f/9//3//f/9//38AAP9//3//f/9//3//f/9//3//f/9//3//f/9//3//f/9//3//f/9//3//f/9//3//f/9//3//f/9//3//f/9//3//f/9//3//f/9//3//f/9//3//f/9//3//f/9//3//f/9//3//f/9//3//f/9//3//f/9/vXeUUkop5xznHOccKSVzTr13/39aazFGSikIIecc5xxKKXNOe2//f/9//3//f713OWfWWpRStVbWWlpr3nvee9ZazjkpJQghCCFzTt57/3//f/9//3//f/9//3//f/9//3//f/9//3//f/9//3//f/9//3+9d3NOKSUpJQghKSWMMfde/3//f/9//3//f/9//3//f/9//3//f/9//3//f/9//3//f/9/3nu9d3tvWmsYYxhj1lqUUlJKUkpSSjFGzjmMMWstSinGGKUUhBClFMYY5xwIISklSilrLUopzjnvPRBCEEIxRlJKtVa1Vvdee2/ee957/3//f/9//3//f/9//3//f/9//397b7VWtVaUUhhj3nv/f/9//3//f/9//3//f/9//3//f/9//3//f/9//3//f/9/3nu9d1prOWc5ZxhjtVaUUlJKEEKMMUopCCEIIQghKSVKKa01zjlSSrVWe2//f/9//3//f/9//3//f/9//3//f/9//3//f/9//3//f/9//3//fwAA/3//f/9//3//f/9//3//f/9//3//f/9//3//f/9//3//f/9//3//f/9//3//f/9//3//f/9//3//f/9//3//f/9//3//f/9//3//f/9//3//f/9//3//f/9//3//f/9//3//f/9//3//f/9//3//f/9//3//f713MUYpJQgh5xzGGEoptVbee/9/nHNzTkop5xznHAghSilSSlpr/3//f/9//3//f/9//3//f/9//3//f957OWfOOSklCCEpJVJK3nv/f/9//3//f/9//3//f/9//3//f/9//3//f/9//3//f/9//3//f/9/915rLQghKSXnHAghc07/f/9//3//f/9//3//f/9//3//f/9//3//f/9//3//f/9//3//f/9//3//f/9//3//f/9//3//f/9//3+9d1pre285Z9ZaUkoQQu897z2tNUopCCEIIecc5xzGGMYYpRTGGMYY5xznHOccCCGtNe89EEIQQjFGUkpzTpRS915aa5xzWmvWWq015xzGGOccay3WWt57/3//f/9//3//f/9//3//f/9//3//f/9//3//f/9//3//f/9//3//f/9//3//f/9//3+9d1prGGP3XrVWUkrOOa01SikpJSklay3OObVWnHP/f/9//3//f/9//3//f/9//3//f/9//3//f/9//3//f/9/AAD/f/9//3//f/9//3//f/9//3//f/9//3//f/9//3//f/9//3//f/9//3//f/9//3//f/9//3//f/9//3//f/9//3//f/9//3//f/9//3//f/9//3//f/9//3//f/9//3//f/9//3//f/9//3//f/9//3//f/9//3+cc3NOKSXnHOccCCFKKZRSvXf/f713tVZrLQghCCEpJQghzjn3Xt57/3//f/9//3//f/9//3//f/9//38YY845CCEIIecc7z1aa/9//3//f/9//3//f/9//3//f/9//3//f/9//3//f/9//3//f/9//39aa601KSUIIQgh5xwxRpxz/3//f/9//3//f/9//3//f/9//3//f/9//3//f/9//3//f/9//3//f/9//3//f/9//3//f/9//3//f/9//3//f/9//3//f/9//3//f/9/nHM5Z9Za9161VpRSMUbvPc45zjmMMYwxSilKKQghCCHnHAgh5xznHMYYxhjGGAghCCEIIcYYpRSlFMYYpRTGGCklc06cc/9//3//f/9//3//f/9//3//f/9//3//f/9//3//f/9//3//f/9//3//f/9//3//f/9//3//f/9//3//f/9/vXdaaxhjGGOUUnNO1lq9d/9//3//f/9//3//f/9//3//f/9//3//f/9//3//f/9//38AAP9//3//f/9//3//f/9//3//f/9//3//f/9//3//f/9//3//f/9//3//f/9//3//f/9//3//f/9//3//f/9//3//f/9//3//f/9//3//f/9//3//f/9//3//f/9//3//f/9//3//f/9//3//f/9//3//f/9//3//f/9/e29SSikl5xwIIQghSimUUt57/3/eexhjrTUIIQghCCHnHGsttVb/f/9//3//f/9//3//f/9//3//f1przjkpJSklKSWtNfde3nv/f/9//3//f/9//3//f/9//3//f/9//3//f/9//3//f/9//3//f5xzUkpKKecc5xznHK01GGPee/9//3//f/9//3//f/9//3//f/9//3//f/9//3//f/9//3//f/9//3//f/9//3//f/9//3//f/9//3//f/9//3//f/9//3//f/9//3//f/9//3//f/9//3//f/9//3/ee957vXe9d5xzOWeUUjFGEEIQQu89zjlrLUopCCEIIecc5xznHAghxhjGGMYYCCEpJTFGe2//f/9//3//f/9//3//f/9//3//f/9//3//f/9//3//f/9//3//f/9//3//f/9//3//f/9//3//f/9//3//f/9//3//f/9//3//f/9//3//f/9//3//f/9//3//f/9//3//f/9//3//f/9//3//fwAA/3//f/9//3//f/9//3//f/9//3//f/9//3//f/9//3//f/9//3//f/9//3//f/9//3//f/9//3//f/9//3//f/9//3//f/9//3//f/9//3//f/9//3//f/9//3//f/9//3//f/9//3//f/9//3//f/9//3//f/9//3//f713UkpKKQghCCEIIWstlFK9d/9//38YY601KSXnHOcc5xxrLbVW/3//f/9//3//f/9//3//f/9/nHMQQiklKSUpJYwxUkq9d/9//3//f/9//3//f/9//3//f/9//3//f/9//3//f/9//3//f/9/vXeUUmstxhjnHOccjDG1Vt57/3//f/9//3//f/9//3//f/9//3//f/9//3//f/9//3//f/9//3//f/9//3//f/9//3//f/9//3//f/9//3//f/9//3//f/9//3//f/9//3//f/9//3//f/9//3//f/9//3//f/9//3//f/9//3//f/9//3+9d713e29aazlnOWc5Z1pr1lrvPQghCCHnHAghCCHOORhj/3//f/9//3//f/9//3//f/9//3//f/9//3//f/9//3//f/9//3//f/9//3//f/9//3//f/9//3//f/9//3//f/9//3//f/9//3//f/9//3//f/9//3//f/9//3//f/9//3//f/9//3//f/9/AAD/f/9//3//f/9//3//f/9//3//f/9//3//f/9//3//f/9//3//f/9//3//f/9//3//f/9//3//f/9//3//f/9//3//f/9//3//f/9//3//f/9//3//f/9//3//f/9//3//f/9//3//f/9//3//f/9//3//f/9//3//f/9//3//f7VWSikIIQgh5xwIITFGe2//f/9/WmvvPSkl5xwIIeccjDG1Vt57/3//f/9//3//f/9//3/ee3NOjDEpJSklSilSSr13/3//f/9//3//f/9//3//f5xzGGO1VpRSOWfee/9//3//f/9//3+9d7VWay3nHOccCCFrLZRSvXf/f/9//3//f/9//3//f/9//3//f/9//3//f/9//3//f/9//3//f/9//3//f/9//3//f/9//3//f/9//3//f/9//3//f/9//3//f/9//3//f/9//3//f/9//3//f/9//3//f/9//3//f/9//3//f/9//3//f/9//3//f/9//3//f/9//3//f5xzlFJKKQghCCEpJQghjDGUUt57/3//f/9//3//f/9//3//f/9//3//f/9//3//f/9//3//f/9//3//f/9//3//f/9//3//f/9//3//f/9//3//f/9//3//f/9//3//f/9//3//f/9//3//f/9//3//f/9//3//f/9//38AAP9//3//f/9//3//f/9//3//f/9//3//f/9//3//f/9//3//f/9//3//f/9/vXfWWhBCEEIQQtZavXf/f/9//3//f/9//3//f/9//3//f/9//3//f/9//3//f/9//3//f/9/vXc5Zzln9161VjFGEELvPe897z0QQjFGc07WWjln914xRikl5xznHOccxhitNTln/3//f3tvzjkIIQghKSXGGEoptVb/f/9//3//f/9//3//f957917OOSklCCEpJRBCvXf/f/9//3//f/9//39aa3NOSinGGIQQhBDGGGstrTUxRtZanHP/f713c05rLeccCCHGGEopc069d/9//385Z5RS7z3OORBC9169d/9//3//f/9//3//f/9//3//f/9//3//f/9//3//f/9//3/ee713nHP/f/9//3//f/9//3//f/9//3//f/9//3//f/9//3//f/9//3//f/9//3//f/9//3//f/9//3//f/9//3//f/9//3//f/9//3//f/9//3/ee/dejDEIIQghCCHnHGstlFK9d/9//3//f/9//3//f/9//3//f/9//3//f/9//3//f/9//3//f/9//3//f/9//3//f/9//3//f/9//3//f/9//3//f/9//3//f/9//3//f/9//3//f/9//3//f/9//3//f/9//3//fwAA/3//f/9//3//f/9//3//f/9//3//f/9//3//f/9//3//f/9//3//f/9/nHNzTkopxhilFKUUjDEYY/9//3//f/9//3//f/9//3//f/9//3//f/9//3+9d3tv915zTq01jDFKKQgh5xzGGKUUxhjGGMYYpRSlFKUUpRSlFMYYxhgIIQghCCEIIQghxhjGGMYYSimUUr13/397bxBCKSXnHAghCCFrLbVW/3//f/9//3//f/9//38YY+89KSUpJQghzjlaa/9//3//f/9//3//f5xzlFIQQs45zjlrLQghpRSlFKUU5xwpJa017z3vPSkl5xznHOccKSVzTr13vXdzTmstxhilFIQQpRTnHK011lree/9//3//f/9//3//f/9//3//f/9//3//f5xztVbOOYwxSilKKYwxMUbWWlprnHP/f/9//3//f/9//3//f/9//3//f957e297b1pre2/ee/9//3//f/9//3//f/9//3//f/9//3//f/9//3//f/9//3//f/9//38YY845KSUIIUopKSWMMbVW/3//f/9//3//f/9//3//f/9//3//f/9//3//f/9//3//f/9//3//f/9//3//f/9//3//f/9//3//f/9//3//f/9//3//f/9//3//f/9//3//f/9//3//f/9//3//f/9//3//f/9/AAD/f/9//3//f/9//3//f/9//3//f/9//3//f/9//3//f/9//3//f/9//39aa845CCHGGOccxhitNRhj/3//f/9//3//f/9//3//f/9//3//f/9/vXfWWs45CCHGGKUUpRSEEMYYKSXOORBCUkpzTrVWlFKUUlJKUkoxRhBCrTVrLSklCCHnHOccxhilFKUUpRSEEKUUKSVSSjln917OOUopCCEIIeccjDG1Vt57/3//f/9//3//f3tvMUYpJQgh5xxrLRhj/3//f/9//3//f/9/nHNaaxhj916UUjFGSinGGKUUpRSEEIQQpRTGGKUUpRSlFMYYxhgpJXNO3ntaa6015xylFMYYxhjGGMYYxhgIIe89e2//f/9//3//f/9//3//f/9//3//f1prMUYpJcYYxhjGGKUUpRSlFMYY5xyMMXNOnHP/f/9//3//f/9//3/eexhjzjkpJecc5xwIIc45917ee/9//3//f/9//3//f/9//3//f/9//3//f/9//3//f/9//3//f/9/OWfOOSklCCEpJQghay2UUt57/3//f/9//3//f/9//3//f/9//3//f/9//3//f/9//3//f/9//3//f/9//3//f/9//3//f/9//3//f/9//3//f/9//3//f/9//3//f/9//3//f/9//3//f/9//3//f/9//38AAP9//3//f/9//3//f/9//3//f/9//3//f/9//3//f/9//3//f/9//3//fzlnrTXnHOcc5xznHO89e2//f/9//3//f/9//3//f/9//3//f7131lqtNSkl5xznHOccSimtNXNOGGOcc957/3//f/9//3//f/9//3//f/9//3//f713nHNaa/delFIxRowxCCHGGMYYpRSlFMYYCCEpJUopCCHnHOccCCEIIYwx1lr/f/9//3//f/9/nHNzTiklCCHnHCklrTXvPa01jDFrLWstSilKKQgh5xzGGMYYxhjGGMYYxhilFKUUhBDGGKUUpRSEEKUUhBClFCkllFK9d5xzEEIIIaUU5xzGGOcc5xwIIQghKSWMMfde3nv/f/9//3//f/9//3//f/9/WmutNQgh5xznHOccKSUpJQghxhjnHMYYKSWMMTFGGGP/f/9//3/ee/dejDHnHMYYxhjGGOcc5xwIIa01917ee7131loQQs45rTVrLYwxjDGMMc45c07WWjlnvXf/f/9//3//fzlnrTUpJSklCCHnHIwxlFK9d/9//3//f/9//3//f/9//3//f/9//3//f/9//3//f/9//3//f/9//3//f/9//3//f/9//3//f/9//3//f/9//3//f/9//3//f/9//3//f/9//3//f/9//3//f/9//3//fwAA/3//f/9//3//f/9//3//f/9//3//f/9//3//f/9//3//f/9//3//f/9/GGNKKeccCCHnHMYY7z17b/9//3//f/9//3//f/9//3//f9ZazjkIIecc5xwIIUopc05aa/9//3//f/9//3//f/9//3//f/9//3//f/9//3//f/9//3//f/9//3//f/9//38YY+895xzGGMYYxhilFKUUpRTGGMYYxhjGGOcc5xxKKZRS/3//f/9//3//f9ZaSinGGKUUhBCEEGMMYwyEEKUUxhjnHCklay2MMVJK1lr3XtZa916UUs45CCHnHKUUpRSEEIQQhBCEEIQQpRTnHK01EELvPSklxhjGGOccxhjnHOccCCHnHOcc5xwQQntv/3//f713OWc5Z5xz/39aa+895xzGGMYY5xytNRhje2/WWs45ay3nHMYYxhgpJc45917ee/9/1lqtNQgh5xzGGOccxhjnHKUUxhjnHEopKSXGGIQQpRSlFOccxhilFIQQpRTGGOccCCFKKYwxc06cc/9//3+ccxBCCCEIISkl5xxrLdZa/3//f/9//3//f/9//3//f/9//3//f/9//3//f/9//3//f/9//3//f/9//3//f/9//3//f/9//3//f/9//3//f/9//3//f/9//3//f/9//3//f/9//3//f/9//3//f/9/AAD/f/9//3//f/9//3//f/9//3//f/9//3//f/9//3//f/9//3//f/9//3/3Xmst5xwIIecc5xzvPVpr/3//f/9//3//f/9//3/ee9ZajDHnHOccxhgIIc45GGPee/9//3//f/9//3//f/9//3//f/9//3//f/9//3//f/9//3//f/9//3//f/9//3//f/9/e29SSikl5xznHOccxhjnHOcc5xzGGMYYpRSlFKUUjDHWWv9//3//f713UkrGGIQQhBClFKUUCCGtNZRSGGNaa1prnHOcc713/3//f/9//3//f/9/vXd7bxhjUkpKKaUUhBClFIQQpRSEEKUUpRTnHOcc5xzGGOcc5xwIIQghKSXnHOcc5xznHAghzjlzTlJKjDFKKQghjDH3XpxztVZrLaUU5xznHCklMUbee/9/vXf3Xu895xznHOccCCFKKVJKGGMYY+89CCHGGOccxhjnHOcc5xzGGMYYxhilFIQQpRTGGCklMUY5Z9Zac04QQkopxhjGGMYYxhgIIRBCGGPee/9/OWetNSklCCEIISklEEJaa/9//3//f/9//3//f/9//3//f/9//3//f/9//3//f/9//3//f/9//3//f/9//3//f/9//3//f/9//3//f/9//3//f/9//3//f/9//3//f/9//3//f/9//3//f/9//38AAP9//3//f/9//3//f/9//3//f/9//3//f/9//3//f/9//3//f/9//3//fzlnrTVKKQgh5xznHIwxtVbee/9//3//f/9//3+cczFGKSXnHOccxhgpJVJKnHP/f/9//3//f/9//3//f/9//3//f/9//3//f/9//3//f/9//3//f/9//3//f/9//3//f/9//3//f957916tNQghxhgIIecc5xzGGMYYpRSlFIQQpRSEECklMUbWWnNOrTXGGIQQhBCEEKUUKSVzTt57/3//f/9//3//f/9//3//f/9//3//f/9//3//f/9//38YY845xhilFKUUpRSEEIQQhBCEEGMMhBCEEKUUpRTGGOccay3OOe89SinnHMYYxhilFKUUpRSEEIQQpRSlFEoptVacc1JKKSXGGOccpRRKKZRSvXf/f/9/vXfWWq01CCHGGMYYxhhrLRBCzjkpJeccxhjGGOccrTUQQhBCKSXGGIQQpRSlFKUUpRRrLbVW/3//f/9/nHO1Vowx5xzGGOcc5xwpJTFGe2//fxhjrTUIIQghCCHnHBBCe2//f/9//3//f/9//3//f/9//3//f/9//3//f/9//3//f/9//3//f/9//3//f/9//3//f/9//3//f/9//3//f/9//3//f/9//3//f/9//3//f/9//3//f/9//3//fwAA/3//f/9//3//f/9//3//f/9//3//f/9//3//f/9//3//f/9//3//f/9/e28xRkopCCHnHOccCCEQQpxz/3//f/9//3+9dzFGKSXnHAghxhhKKVJKvXf/f/9//3//f/9//3//f/9//3//f/9//3//f/9//3//f/9//3//f/9//3//f/9//3//f/9//3//f/9//3//f5xzEEIIIcYY5xznHAgh5xznHMYYpRSlFKUUhBCEEKUUxhjGGKUUpRTGGMYY5xxrLRhj/3//f/9//3//f/9//3//f/9//3//f/9//3//f/9//3//f1JKCCHnHMYYxhjnHIwxrTVrLcYYhBBjDIQQhBCEEIQQxhjnHGsttVb3Xowx5xzGGMYYxhjGGKUUpRSlFOccxhitNfdeOWcxRgghxhgIIeccKSVzTv9//3//f/9/vXdzTmst5xzGGOccCCEpJQgh5xznHOccCCGMMRhj3nv3XmstxhiEEKUUpRSlFIQQKSW1Vv9//3//f/9/e28QQikl5xwIIcYYKSUQQpxz/38YY601CCHnHAghSikxRpxz/3//f/9//3//f/9//3//f/9//3//f/9//3//f/9//3//f/9//3//f/9//3//f/9//3//f/9//3//f/9//3//f/9//3//f/9//3//f/9//3//f/9//3//f/9/AAD/f/9//3//f/9//3//f/9//3//f/9//3//f/9//3//f/9//3//f/9//3//f/derTXnHAgh5xzGGEop917ee/9//3/ee7VWSinGGAgh5xwIIe89nHP/f/9//3//f/9//3//f/9//3//f/9//3//f/9//3//f/9//3//f/9//3//f/9//3//f/9//3//f/9//3//f/9//3/ee/dezjnnHMYY5xznHMYYxhilFKUUhBCEEIQQhBCEEKUUxhgIIQghCCHnHCkllFL/f/9//3//f/9//3//f713OWeUUpRSUkpSSlJKlFKUUjFGSinGGOcc5xylFEopGGP/f713OWeUUu895xyEEIQQpRSEEKUUxhjvPTlne29zTiklxhjnHMYYpRSEEKUUpRSlFKUUCCGtNa01CCHnHMYYxhjGGCklUkq9d/9//3//f/9/e29zTkopxhjnHOccxhjGGMYY5xzGGOccMUb/f/9/nHMxRgghYwylFKUUxhjGGEopc069d/9//3//f957UkoIIeccCCHGGAghlFL/f957lFJKKSklCCEIISkllFK9d/9//3//f/9//3//f/9//3//f/9//3//f/9//3//f/9//3//f/9//3//f/9//3//f/9//3//f/9//3//f/9//3//f/9//3//f/9//3//f/9//3//f/9//38AAP9//3//f/9//3//f/9//3//f/9//3//f/9//3//f/9//3//f/9//3//f/9/3ntzTmstCCEIIcYYKSXOOTln/3//fzlnzjkIIecc5xwIIYwx1lr/f/9//3//f/9//3//f/9//3//f/9//3//f/9//3//f/9//3//f/9//3//f/9//3//f/9//3//f/9//3//f/9//3//f/9//3/ee9ZajDHnHMYY5xzGGMYYhBCEEIQQpRSEEKUUxhgIIQghCCHnHAghKSVzTr13/3//f/9//397b1JKjDEIIcYYhBCEEIQQpRSlFKUUhBClFMYYxhilFGstlFL/f/9//3//f/9//39aa845xhilFKUUpRTGGMYY7z17b/9/Wmu1Vs45SinnHMYYxhjnHMYYxhilFKUUhBClFKUUpRSlFMYYpRQIIRBCe2//f/9//3//f/9/WmsQQiklpRTGGMYYxhjGGMYYpRTvPXtv/3//f/9/GGOUUhBCay3nHMYYxhgIIa019169d/9//385Z601CCHnHAghSimUUr13/3+9d5RSay0IIQghKSVrLbVW/3//f/9//3//f/9//3//f/9//3//f/9//3//f/9//3//f/9//3//f/9//3//f/9//3//f/9//3//f/9//3//f/9//3//f/9//3//f/9//3//f/9//3//fwAA/3//f/9//3//f/9//3//f/9//3//f/9//3//f/9//3//f/9//3//f/9//3//fzlnzjkIIeccCCHGGAghMUbee/9/tVYpJQghCCHnHAghc069d/9//3//f/9//3//f/9//3//f/9//3//f/9//3//f/9//3//f/9//3//f/9//3//f/9//3//f/9//3//f/9//3//f/9//3//f/9//3+9d3NOSinGGKUUhBCEEIQQhBCEEIQQpRTnHOcc5xzGGOcc5xwIIRBCWmv/f/9/3nv3XmstpRSlFMYY5xxrLRBClFJzTowxxhilFIQQpRSlFKUUCCHvPfde3nv/f/9//3//f/9/vXdzTkoppRTGGKUUpRSlFIwxOWf/f/9//3+9d3tv1lpzTpRS917WWpRSUkoQQowxay3nHKUUhBClFKUUpRQIIRBCOWf/f/9//3//f/9/WmsxRgghpRSEEKUUpRSlFGst917ee/9//3//f/9//3+cc3NOSinnHKUUpRTGGGstMUbWWlJKSinGGMYYxhgpJbVW/3//f/9/e28xRiklCCHnHOcczjk5Z/9//3//f/9//3//f/9//3//f/9//3//f/9//3//f/9//3//f/9//3//f/9//3//f/9//3//f/9//3//f/9//3//f/9//3//f/9//3//f/9//3//f/9/AAD/f/9//3//f/9//3//f/9//3//f/9//3//f/9//3//f/9//3//f/9//3//f/9//38YY601CCHnHAgh5xwpJRBCOWdSSggh5xwIIeccKSW1Vv9//3//f/9//3//f/9//3//f/9//3//f/9//3//f/9//3//f/9//3//f/9//3//f/9//3//f/9//3//f/9//3//f/9//3//f/9//3//f/9/nHMQQgghhBCEEIQQhBCEEIQQhBClFKUU5xznHAghCCEIIecczjn3Xv9//397b601xhjGGMYYpRSMMTln/3//f3tvzjnnHMYYxhilFMYYxhjGGMYYCCGMMbVWnHP/f/9//3//f/9/OWetNaUUpRTGGMYYxhitNdZa3nv/f/9//3//f/9//3//f/9//3//f/9//3/ee1prMUYpJYQQxhilFKUUpRQIIRBCWmv/f/9//3//f/9/e2+UUs45jDGtNe89tVacc/9//3//f/9//3//f/9//3+cc9ZaEEJKKQghxhjGGMYY5xzGGMYYpRQIITFGnHP/f/9//3//fzln7z3nHAghCCFKKe89e2//f/9//3//f/9//3//f/9//3//f/9//3//f/9//3//f/9//3//f/9//3//f/9//3//f/9//3//f/9//3//f/9//3//f/9//3//f/9//3//f/9//38AAP9//3//f/9//3//f/9//3//f/9//3//f/9//3//f/9//3//f/9//3//f/9//3//f/9/WmvvPeccxhjnHMYYCCFrLUop5xznHOcc5xwIIXNO3nv/f/9//3//f/9//3//f/9//3//f/9//3//f/9//3//f/9//3//f/9//3//f/9//3//f/9//3//f/9//3//f/9//3//f/9//3//f/9/3nuUUiklpRTGGIQQpRSEEIQQhBCEEGMMhBAIIWstKSUIIecc5xxrLbVW3nv/f1prjDGlFMYYxhjGGEoplFI5Z9Zaay3nHMYYxhjGGEopay0pJcYYxhilFMYY5xyMMZRSvXf/f/9//3//f5xzUkoIIaUUpRSlFGMMCCFSSr13/3//f/9//3//f/9//3//f/9//3//f/9//3//f9ZarTXnHKUUpRSlFIQQhBBrLTln/3//f/9//3//f/9//3/ee713/3//f/9//3//f/9//3//f/9//3//f/9//3//f5xzGGMYY3NOay2EEKUUpRTGGOcczjn3Xv9//3//f/9//3+UUmstKSUIIeccay3WWv9//3//f/9//3//f/9//3//f/9//3//f/9//3//f/9//3//f/9//3//f/9//3//f/9//3//f/9//3//f/9//3//f/9//3//f/9//3//f/9//3//fwAA/3//f/9//3//f/9//3//f/9//3//f/9//3//f/9//3//f/9//3//f/9//3//f/9//3//f713c05KKecc5xzGGMYYxhjnHOccCCHnHOccrTUYY/9//3//f/9//3//f/9//3//f/9//3//f/9//3//f/9//3//f/9//3//f/9//3//f/9//3//f/9//3//f/9//3//f/9//3//f/9//3+UUkop5xznHMYYKSUxRtZaUkpKKYQQxhjGGEoprTVrLQghCCHnHAghEEK9d/9/3nvWWq015xzGGMYYxhjGGOccxhjGGKUUxhgIITFGWmv/f3tvtVaMMeccxhjnHMYYCCGtNdZavXf/f/9//3//f1prlFIQQowxay0QQjln3nv/f/9//3//f/9//3//f/9//3//f/9//3//f/9//3/eexhjEEKMMSklKSUpJRBCe2//f/9//3//f/9//3//f/9//3//f/9//3//f/9//3//f/9//3//f/9//3//f/9//3//f/9//39aa1JKSinnHOcc5xznHGstUkp7b/9//3//f5xzc05rLQghCCEpJe89GGP/f/9//3//f/9//3//f/9//3//f/9//3//f/9//3//f/9//3//f/9//3//f/9//3//f/9//3//f/9//3//f/9//3//f/9//3//f/9//3//f/9/AAD/f/9//3//f/9//3//f/9//3//f/9//3//f/9//3//f/9//3//f/9//3//f/9//3//f/9//3//fzlnEEIpJeccxhjnHMYY5xznHOccxhgIITFG3nv/f/9//3//f/9//3//f/9//3//f/9//3//f/9//3//f/9//3//f/9//3//f/9//3//f/9//3//f/9//3//f/9//3//f/9/3nu1VmstxhjnHMYYKSUxRr13/3//f1JKKSXnHOcc5xwIIQghKSXnHOcc5xzOOXtv/3//f/9/e2+UUs45KSXGGKUUhBClFKUUCCHvPRhj3nv/f/9//3//f713lFJrLcYY5xzGGMYY5xzvPTln/3//f/9//3//f/9//3//f/9//3//f/9//3//f/9//3//f/9//3//f/9//3//f/9//3//f/9//3//f957nHOcc957/3//f/9//3//f/9//3//f/9//3//f/9//3//f/9//3//f/9//3//f/9//3//f/9//3//f/9//3//f/9//3+cc3NOay3nHOcc5xwIIWstc057b/9//39aa845KSUIIQgh5xwxRpxz/3//f/9//3//f/9//3//f/9//3//f/9//3//f/9//3//f/9//3//f/9//3//f/9//3//f/9//3//f/9//3//f/9//3//f/9//3//f/9//38AAP9//3//f/9//3//f/9//3//f/9//3//f/9//3//f/9//3//f/9//3//f/9//3//f/9//3//f/9//3/ee/dezjkpJecc5xzGGMYYxhjnHKUUay3WWv9//3//f/9//3//f/9//3//f/9//3//f/9//3//f/9//3//f/9//3//f/9//3//f/9//3//f/9//3//f/9//3//f/9//39aa+89CCEIIcYYxhjvPZxz/3//f/9/WmvvPQghxhjnHOccCCEIISklCCHnHIwxGGP/f/9//3//f/9/3ntaaxhj914YY/deGGN7b/9//3//f/9//3//f/9//3//f1prUkopJecc5xwIIQghrTWUUr13/3//f/9//3//f/9//3//f/9//3//f/9//3//f/9//3//f/9//3//f/9//3//f/9//3//f/9//3//f/9//3//f/9//3//f/9//3//f/9//3//f/9//3//f/9//3//f/9//3//f/9//3//f/9//3//f/9//3//f/9//3//f/9//39aa1JKKSXGGMYY5xznHK01917/f957lFJrLQghCCEIIc45GGP/f/9//3//f/9//3//f/9//3//f/9//3//f/9//3//f/9//3//f/9//3//f/9//3//f/9//3//f/9//3//f/9//3//f/9//3//f/9//3//fwAA/3//f/9//3//f/9//3//f/9//3//f/9//3//f/9//3//f/9//3//f/9//3//f/9//3//f/9//3//f/9//3+9d9ZazjkIIcYYpRTnHMYYxhjGGEoptVbee/9//3//f/9//3//f/9//3//f/9//3//f/9//3//f/9//3//f/9//3//f/9//3//f/9//3//f/9//3//f/9//3/ee7VWKSXnHMYYCCGMMdZa/3//f/9//3//f/deay0IIeccCCHnHAghCCEIIcYYay21Vt57/3//f/9//3//f/9//3//f/9//3//f/9//3//f/9//3//f/9//3//f/9//3/ee9ZajDEIIeccCCHnHAghEEJ7b/9//3//f/9//3//f/9//3//f/9//3//f/9//3//f/9//3//f/9//3//f/9//3//f/9//3//f/9//3//f/9//3//f/9//3//f/9//3//f/9//3//f/9//3//f/9//3//f/9//3//f/9//3//f/9//3//f/9//3//f/9//3//f/9/vXfWWowx5xzGGAgh5xxKKXNOvXeccxBC5xwIIeccCCHOOXtv/3//f/9//3//f/9//3//f/9//3//f/9//3//f/9//3//f/9//3//f/9//3//f/9//3//f/9//3//f/9//3//f/9//3//f/9//3//f/9/AAD/f/9//3//f/9//3//f/9//3//f/9//3//f/9//3//f/9//3//f/9//3//f/9//3//f/9//3//f/9//3//f/9//3+9d9ZarTUIIcYYxhjGGMYYxhgIIRBCnHP/f/9//3//f/9//3//f/9//3//f/9//3//f/9//3//f/9//3//f/9//3//f/9//3//f/9//3//f/9//3//fzlnzjkIIcYY5xwIIVJKe2//f/9//3//f/9/vXe1Vmst5xznHOccxhjnHOcc5xxKKXNOnHP/f/9//3//f/9//3//f/9//3//f/9//3//f/9//3//f/9//3//f/9//3//f/9//3+cc1JKay3nHOcc5xznHIwxGGPee/9//3//f/9//3//f/9//3//f/9//3//f/9//3//f/9//3//f/9//3//f/9//3//f/9//3//f/9//3//f/9//3//f/9//3//f/9//3//f/9//3//f/9//3//f/9//3//f/9//3//f/9//3//f/9//3//f/9//3//f/9//3//f/9/vXdzTiklxhgIIecc5xzOORhjc06MMQghCCHnHGstlFK9d/9//3//f/9//3//f/9//3//f/9//3//f/9//3//f/9//3//f/9//3//f/9//3//f/9//3//f/9//3//f/9//3//f/9//3//f/9//38AAP9//3//f/9//3//f/9//3//f/9//3//f/9//3//f/9//3//f/9//3//f/9//3//f/9//3//f/9//3//f/9//3//f/9//3/ee9ZazjnnHKUUxhjGGKUU5xyMMfde/3//f/9//3//f/9//3//f/9//3//f/9//3//f/9//3//f/9//3//f/9//3//f/9//3//f/9//3//f/9/c04pJecc5xylFCkl1lr/f/9//3//f/9//3//f3tv7z0IIQgh5xznHMYYCCHnHCklzjk5Z/9//3//f/9//3//f/9//3//f/9//3//f/9//3//f/9//3//f/9//3//f/9//3//f/9/3nuUUmst5xwIIQghCCFKKdZa/3//f/9//3//f/9//3//f/9//3//f/9//3//f/9//3//f/9//3//f/9//3//f/9//3//f/9//3//f/9//3//f/9//3//f/9//3//f/9//3//f/9//3//f/9//3//f/9//3//f/9//3//f/9//3//f/9//3//f/9//3//f/9//3//f713lFKMMeccCCHnHAghKSXOOa01KSXnHAghKSXOOfde/3//f/9//3//f/9//3//f/9//3//f/9//3//f/9//3//f/9//3//f/9//3//f/9//3//f/9//3//f/9//3//f/9//3//f/9//3//fwAA/3//f/9//3//f/9//3//f/9//3//f/9//3//f/9//3//f/9//3//f/9//3//f/9//3//f/9//3//f/9//3//f/9//3//f/9//3+cc5RSSinGGKUU5xzGGMYY5xwQQjln/3//f/9//3//f/9//3//f/9//3//f/9//3//f/9//3//f/9//3//f/9//3//f/9//3//f/9/vXdSSgghCCHnHOccay05Z/9//3//f/9//3//f/9//3/WWq01CCEIIecc5xwIISklCCFrLdZa/3//f/9//3//f/9//3//f/9//3//f/9//3//f/9//3//f/9//3//f/9//3//f/9//3//f/9/917OOSklKSUIIQghay21Vt57/3//f/9//3//f/9//3//f/9//3//f/9//3//f/9//3//f/9//3//f/9//3//f/9//3//f/9//3//f/9//3//f/9//3//f/9//3//f/9//3//f/9//3//f/9//3//f/9//3//f/9//3//f/9//3//f/9//3//f/9//3//f/9//3//f1prMUYpJQghCCEIISklSikpJSklCCEIIQghUkree/9//3//f/9//3//f/9//3//f/9//3//f/9//3//f/9//3//f/9//3//f/9//3//f/9//3//f/9//3//f/9//3//f/9//3//f/9/AAD/f/9//3//f/9//3//f/9//3//f/9//3//f/9//3//f/9//3//f/9//3//f/9//3//f/9//3//f/9//3//f/9//3//f/9//3//f/9//39aa8455xylFMYYxhjGGKUUCCExRpxz/3//f/9//3//f/9//3//f/9//3//f/9//3//f/9//3//f/9//3//f/9//3//f/9/3nsYY845CCHnHOccCCHvPVpr/3//f/9//3//f/9//3//f/9/tVZrLecc5xzGGMYYxhjGGAghtVb/f/9//3//f/9//3//f/9//3//f/9//3//f/9//3//f/9//3//f/9//3//f/9//3//f/9//3//f1pr7z0pJQgh5xznHGsttVa9d/9//3//f/9//3//f/9//3//f/9//3//f/9//3//f/9//3//f/9//3//f/9//3//f/9//3//f/9//3//f/9//3//f/9//3//f/9//3//f/9//3//f/9//3//f/9//3//f/9//3//f/9//3//f/9//3//f/9//3//f/9//3//f/9//3+9d3NOSinnHOccCCEIISklCCEIIeccCCHOOTln3nv/f/9//3//f/9//3//f/9//3//f/9//3//f/9//3//f/9//3//f/9//3//f/9//3//f/9//3//f/9//3//f/9//3//f/9//38AAP9//3//f/9//3//f/9//3//f/9//3//f/9//3//f/9//3//f/9//3//f/9//3//f/9//3//f/9//3//f/9//3//f/9//3//f/9//3//f/9/3nvWWq015xzGGMYYxhilFMYYrTU5Z/9//3//f/9//3//f/9//3//f/9//3//f/9//3//f/9//3//f/9//3//f/9//3/ee7VWjDHnHOccxhhKKVJKnHP/f/9//3//f/9//3//f/9//397bzFGSinnHOcc5xznHMYYCCFzTt57/3//f/9//3//f/9//3//f/9//3//f/9//3//f/9//3//f/9//3//f/9//3//f/9//3//f/9//385Z+89CCEIIecc5xxKKbVW3nv/f/9//3//f/9//3//f/9//3//f/9//3//f/9//3//f/9//3//f/9//3//f/9//3//f/9//3//f/9//3//f/9//3//f/9//3//f/9//3//f/9//3//f/9//3//f/9//3//f/9//3//f/9//3//f/9//3//f/9//3//f/9//3//f/9//3/WWmst5xznHCkl5xwIIQghCCHnHCklMUacc/9//3//f/9//3//f/9//3//f/9//3//f/9//3//f/9//3//f/9//3//f/9//3//f/9//3//f/9//3//f/9//3//f/9//3//fwAA/3//f/9//3//f/9//3//f/9//3//f/9//3//f/9//3//f/9//3//f/9//3//f/9//3//f/9//3//f/9//3//f/9//3//f/9//3//f/9//3//f/9/e29zTiklpRSlFMYYpRTGGIwxWmv/f/9//3//f/9//3//f/9//3//f/9//3//f/9//3//f/9//3//f/9//3//f5xzUkpKKeccxhjGGGst1lree/9//3//f/9//3//f/9//3//f957GGOMMecc5xznHMYY5xznHO89GGP/f/9//3//f/9//3//f/9//3//f/9//3//f/9//3//f/9//3//f/9//3//f/9//3//f/9//3//f/9/916tNQgh5xzGGOccay3WWt57/3//f/9//3/ee7133nv/f/9//3//f/9//3//f/9//3//f/9//3//f/9//3//f/9//3//f/9//3//f/9//3//f/9//3//f/9//3//f/9//3//f/9//3//f/9//3//f/9//3//f/9//3//f/9//3//f/9//3//f/9//3//f/9//3//f/9/GGNrLeccxhjnHMYY5xznHAgh5xzOOVpr/3//f/9//3//f/9//3//f/9//3//f/9//3//f/9//3//f/9//3//f/9//3//f/9//3//f/9//3//f/9//3//f/9//3//f/9/AAD/f/9//3//f/9//3//f/9//3//f/9//3//f/9//3//f/9//3//f/9//3//f/9//3//f/9//3//f/9//3//f/9//3//f/9//3//f/9//3//f/9//3//f957GGPvPUopCCEIISklEEJaa/9//3//f/9//3//f/9//3//f/9//3//f/9//3//f/9//3//f/9//3//f/9/nHMQQkop5xznHMYYrTU5Z/9//3//f/9//3//f/9//3//f/9//3+9dzFGKSXnHMYY5xzGGAghay21Vt57/3//f/9//3//f/9//3//f/9//3//f/9//3//f/9//3//f/9//3//f/9//3//f/9//3//f/9//3//fxhjrTUpJUopCCHnHM45Wmv/f/9//3+1Vq01jDGtNVJKGGPee/9//3//f/9//3//f/9//3//f/9//3//f/9//3//f/9//3//f/9//3//f/9//3//f/9//3//f/9//3//f/9//3//f/9//3//f/9//3//f/9//3//f/9//3//f/9//3//f/9//3//f/9//3//f/9//3//fxhjrTXnHOcc5xzGGOccCCEIIWsttVa9d/9//3//f/9//3//f/9//3//f/9//3//f/9//3//f/9//3//f/9//3//f/9//3//f/9//3//f/9//3//f/9//3//f/9//38AAP9//3//f/9//3//f/9//3//f/9//3//f/9//3//f/9//3//f/9//3//f/9//3//f/9//3//f/9//3//f/9//3//f/9//3//f/9//3//f/9//3//f/9//3//f/9/nHN7b1prnHPee/9//3//f/9//3//f/9//3//f/9//3//f/9//3//f/9//3//f/9//3//f/9//39aa6015xwIIeccxhitNZxz/3//f/9//3//f/9//3//f/9//3//f/9/WmsQQuccxhjGGMYYxhgpJTFG3nv/f/9//3//f/9//3//f/9//3//f/9//3//f/9//3//f/9//3//f/9//3//f/9//3//f/9//3//f/9/vXdzTowxCCEIIcYYKSUQQntv/3//fzFGxhiEEKUUpRQIIe89OWf/f/9//3//f/9//3//f/9//3//f/9//3//f/9//3//f/9//3//f/9//3//f/9//3//f/9//3//f/9//3//f/9//3//f/9//3//f/9//3//f/9//3//f/9//3//f/9//3//f/9//3//f/9//3//f/9//3+1VmstKSXnHOccxhjGGMYYCCHOOTln/3//f/9//3//f/9//3//f/9//3//f/9//3//f/9//3//f/9//3//f/9//3//f/9//3//f/9//3//f/9//3//f/9//3//fwAA/3//f/9//3//f/9//3//f/9//3//f/9//3//f/9//3//f/9//3//f/9//3//f/9//3//f/9//3//f/9//3//f/9//3//f/9//3//f/9//3//f/9//3//f/9//3//f/9//3//f/9//3//f/9//3//f/9//3//f/9//3//f/9//3//f/9//3//f/9//3//f/9//3//fxhjay3nHAghCCHnHDFGvXf/f/9//3//f/9//3//f/9//3//f/9//3//f9ZaSinnHOcc5xznHMYYzjl7b/9//3//f/9//3//f/9//3//f/9//3//f/9//3//f/9//3//f/9//3//f/9//3//f/9//3//f/9//3//f5xzEEIIIeccCCHnHEopGGP/f/9/WmsxRowxSilrLYwxUkpaa/9//3//f/9//3//f/9//3//f/9//3//f/9//3//f/9//3//f/9//3//f/9//3//f/9//3//f/9//3//f/9//3//f/9//3//f/9//3//f/9//3//f/9//3//f/9//3//f/9//3//f/9//3//f/9//3//f713lFJKKecc5xznHMYY5xznHEoptVb/f/9//3//f/9//3//f/9//3//f/9//3//f/9//3//f/9//3//f/9//3//f/9//3//f/9//3//f/9//3//f/9//3//f/9/AAD/f/9//3//f/9//3//f/9//3//f/9//3//f/9//3//f/9//3//f/9//3//f/9//3//f/9//3//f/9//3//f/9//3//f/9//3//f/9//3//f/9//3//f/9//3//f/9//3//f/9//3//f/9//3//f/9//3//f/9//3//f/9//3//f/9//3//f/9//3//f/9//3//f957tVZrLeccCCHnHCklUkr/f/9//3//f/9//3//f/9//3//f/9//3//f/9/WmvvPSklxhjnHMYYxhhKKbVWvXf/f/9//3//f/9//3//f/9//3//f/9//3//f/9//3//f/9//3//f/9//3//f/9//3//f/9//3//f/9//38YY601CCHnHOcc5xwQQlpr/3//f/9/vXecc3tvvXf/f/9//3//f/9//3//f/9//3//f/9//3//f/9//3//f/9//3//f/9//3//f/9//3//f/9//3//f/9//3//f/9//3//f/9//3//f/9//3//f/9//3//f/9//3//f/9//3//f/9//3//f/9//3//f/9//3//f/9//385Z601CCHnHMYY5xzGGMYY5xxSSr13/3//f/9//3//f/9//3//f/9//3//f/9//3//f/9//3//f/9//3//f/9//3//f/9//3//f/9//3//f/9//3//f/9//38AAP9//3//f/9//3//f/9//3//f/9//3//f/9//3//f/9//3//f/9//3//f/9//3//f/9//3//f/9//3//f/9//3//f/9//3//f/9//3//f/9//3//f/9//3//f/9//3//f/9//3//f/9//3//f/9//3//f/9//3//f/9//3//f/9//3//f/9//3//f/9//3//f/9//38YY2st5xznHAghCCFSSr13/3//f/9//3//f/9//3//f/9//3//f/9//3//fzlnjDHnHOcc5xzGGCklEEJ7b/9//3//f/9//3//f/9//3//f/9//3//f/9//3//f/9//3//f/9//3//f/9//3//f/9//3//f/9//3//f957tVZrLQghCCEIIUoplFL/f/9//3//f/9//3//f/9//3//f/9//3//f/9//3//f/9//3//f/9//3//f/9//3//f/9//3//f/9//3//f/9//3//f/9//3//f/9//3//f/9//3//f/9//3//f/9//3//f/9//3//f/9//3//f/9//3//f/9//3//f/9//3//f/9//3//f9571lqtNecc5xzGGMYYxhgIIe89Wmv/f/9//3//f/9//3//f/9//3//f/9//3//f/9//3//f/9//3//f/9//3//f/9//3//f/9//3//f/9//3//f/9//3//fwAA/3//f/9//3//f/9//3//f/9//3//f/9//3//f/9//3//f/9//3//f/9//3//f/9//3//f/9//3//f/9//3//f/9//3//f/9//3//f/9//3//f/9//3//f/9//3//f/9//3//f/9//3//f/9//3//f/9//3//f/9//3//f/9//3//f/9//3//f/9//3//f/9//3/ee7VWSinGGAghCCEpJTFG3nv/f/9//3//f/9//3//f/9//3//f/9//3//f/9/vXdzTiklxhjGGMYY5xyMMRhj/3//f/9//3//f/9//3//f/9//3//f/9//3//f/9//3//f/9//3//f/9//3//f/9//3//f/9//3//f/9//38YY6015xwIIQghKSVSSv9//3//f/9//3//f/9//3//f/9//3//f/9//3//f/9//3//f/9//3//f/9//3//f/9//3//f/9//3//f/9//3//f/9//3//f/9//3//f/9//3//f/9//3//f/9//3//f/9//3//f/9//3//f/9//3//f/9//3//f/9//3//f/9//3//f/9//3+ccxBCCCHGGMYYxhjnHOccay1zTr13/3//f/9//3//f/9//3//f/9//3//f/9//3//f/9//3//f/9//3//f/9//3//f/9//3//f/9//3//f/9//3//f/9/AAD/f/9//3//f/9//3//f/9//3//f/9//3//f/9//3//f/9//3//f/9//3//f/9//3//f/9//3//f/9//3//f/9//3//f/9//3//f/9//3//f/9//3//f/9//3//f/9//3//f/9//3//f/9//3//f/9//3//f/9//3//f/9//3//f/9//3//f/9//3//f/9//3//f713lFJKKQghCCEIIUoplFL/f/9//3//f/9//3//f/9//3//f/9//3//f/9//3//f5xzMUbGGMYYxhjGGAghtVb/f/9//3//f/9//3//f/9//3//f/9//3//f/9//3//f/9//3//f/9//3//f/9//3//f/9//3//f/9//3//f5xz7z0pJQghKSXnHO89nHP/f/9//3//f/9//3//f/9//3//f/9//3//f/9//3//f/9//3//f/9//3//f/9//3//f/9//3//f/9//3//f/9//3//f/9//3//f/9//3//f/9//3//f/9//3//f/9//3//f/9//3//f/9//3//f/9//3//f/9//3//f/9//3//f/9//3//f957lFJKKQghxhjnHMYY5xznHO89nHP/f/9//3//f/9//3//f/9//3//f/9//3//f/9//3//f/9//3//f/9//3//f/9//3//f/9//3//f/9//3//f/9//38AAP9//3//f/9//3//f/9//3//f/9//3//f/9//3//f/9//3//f/9//3//f/9//3//f/9//3//f/9//3//f/9//3//f/9//3//f/9//3//f/9//3//f/9//3//f/9//3//f/9//3//f/9//3//f/9//3//f/9//3//f/9//3//f/9//3//f/9//3//f/9//3//f/9/vXdzTkopxhgIIQghKSVSSv9//3//f/9//3//f/9//3//f/9//3//f/9//3//f/9//3/WWmstxhjGGKUU5xzvPXtv/3//f/9//3//f/9//3//f/9//3//f/9//3//f/9//3//f/9//3//f/9//3//f/9//3//f/9//3//f/9/nHMxRkopCCHnHAgh7z17b/9//3//f/9//3//f/9//3//f/9//3//f/9//3//f/9//3//f/9//3//f/9//3//f/9//3//f/9//3//f/9//3//f/9//3//f/9//3//f/9//3//f/9//3//f/9//3//f/9//3//f/9//3//f/9//3//f/9//3//f/9//3//f/9//3//f/9//397bzFGCCHGGMYYxhjGGMYYjDFaa/9//3//f/9//3//f/9//3//f/9//3//f/9//3//f/9//3//f/9//3//f/9//3//f/9//3//f/9//3//f/9//3//fwAA/3//f/9//3//f/9//3//f/9//3//f/9//3//f/9//3//f/9//3//f/9//3//f/9//3//f/9//3//f/9//3//f/9//3//f/9//3//f/9//3//f/9//3//f/9//3//f/9//3//f/9//3//f/9//3//f/9//3//f/9//3//f/9//3//f/9//3//f/9//3//f/9//397b1JKKSXnHOccCCEIIVJK3nv/f/9//3//f/9//3//f/9//3//f/9//3//f/9//3//f5xzUkoIIaUUxhjGGEoplFL/f/9//3//f/9//3//f/9//3//f/9//3//f/9//3//f/9//3//f/9//3//f/9//3//f/9//3//f/9//3+9d5RSay3nHAgh5xzOOTln/3//f/9//3//f/9//3//f/9//3//f/9//3//f/9//3//f/9//3//f/9//3//f/9//3//f/9//3//f/9//3//f/9//3//f/9//3//f/9//3//f/9//3//f/9//3//f/9//3//f/9//3//f/9//3//f/9//3//f/9//3//f/9//3//f/9//3//f/9/1lprLecc5xznHOccxhhrLRhj/3//f/9//3//f/9//3//f/9//3//f/9//3//f/9//3//f/9//3//f/9//3//f/9//3//f/9//3//f/9//3//f/9/AAD/f/9//3//f/9//3//f/9//3//f/9//3//f/9//3//f/9//3//f/9//3//f/9//3//f/9//3//f/9//3//f/9//3//f/9//3//f/9//3//f/9//3//f/9//3//f/9//3//f/9//3//f/9//3//f/9//3//f/9//3//f/9//3//f/9//3//f/9//3//f/9//3//f5xzUkopJcYYCCHnHCklUkr/f/9//3//f/9//3//f/9//3//f/9//3//f/9//3//f/9//385Z2stxhjGGOccxhjOOXtv/3//f/9//3//f/9//3//f/9//3//f/9//3//f/9//3//f/9//3//f/9//3//f/9//3//f/9//3//f7131lqMMQgh5xznHK01OWf/f/9//3//f/9//3//f/9//3//f/9//3//f/9//3//f/9//3//f/9//3//f/9//3//f/9//3//f/9//3//f/9//3//f/9//3//f/9//3//f/9//3//f/9//3//f/9//3//f/9//3//f/9//3//f/9//3//f/9//3//f/9//3//f/9//3//f/9//3+9d3NOSimlFOcc5xzGGCkltVa9d/9//3//f/9//3//f/9//3//f/9//3//f/9//3//f/9//3//f/9//3//f/9//3//f/9//3//f/9//3//f/9//38AAP9//3//f/9//3//f/9//3//f/9//3//f/9//3//f/9//3//f/9//3//f/9//3//f/9//3//f/9//3//f/9//3//f/9//3//f/9//3//f/9//3//f/9//3//f/9//3//f/9//3//f/9//3//f/9//3//f/9//3//f/9//3//f/9//3//f/9//3//f/9//3//f/9/vXe1VkopCCHnHAghCCFzTv9//3//f/9//3//f/9//3//f/9//3//f/9//3//f/9//3//f5xzMUYIIeccxhjGGEoptVa9d/9//3//f/9//3//f/9//3//f/9//3//f/9//3//f/9//3//f/9//3//f/9//3//f/9//3//f/9/nHMxRkopCCEIIecc7z17b/9//3//f/9//3//f/9//3//f/9//3//f/9//3//f/9//3//f/9//3//f/9//3//f/9//3//f/9//3//f/9//3//f/9//3//f/9//3//f/9//3//f/9//3//f/9//3//f/9//3//f/9//3//f/9//3//f/9//3//f/9//3//f/9//3//f/9//3//f/9/nHOtNcYYxhjnHMYYCCHOOTln/3//f/9//3//f/9//3//f/9//3//f/9//3//f/9//3//f/9//3//f/9//3//f/9//3//f/9//3//f/9//3//fwAA/3//f/9//3//f/9//3//f/9//3//f/9//3//f/9//3//f/9//3//f/9//3//f/9//3//f/9//3//f/9//3//f/9//3//f/9//3//f/9//3//f/9//3//f/9//3//f/9//3//f/9//3//f/9//3//f/9//3//f/9//3//f/9//3//f/9//3//f/9//3//f/9//3//f9Zaay3nHAgh5xznHO89vXf/f/9//3//f/9//3//f/9//3//f/9//3//f/9//3//f/9//3/WWowxpRTGGMYY5xyMMTln/3//f/9//3//f/9//3//f/9//3//f/9//3//f/9//3//f/9//3//f/9//3//f/9//3//f/9//39aa6015xwIIQghKSVSSv9//3//f/9//3//f/9//3//f/9//3//f/9//3//f/9//3//f/9//3//f/9//3//f/9//3//f/9//3//f/9//3//f/9//3//f/9//3//f/9//3//f/9//3//f/9//3//f/9//3//f/9//3//f/9//3//f/9//3//f/9//3//f/9//3//f/9//3//f/9//3//fzlnrTXGGKUU5xylFMYYMUa9d/9//3//f/9//3//f/9//3//f/9//3//f/9//3//f/9//3//f/9//3//f/9//3//f/9//3//f/9//3//f/9/AAD/f/9//3//f/9//3//f/9//3//f/9//3//f/9//3//f/9//3//f/9//3//f/9//3//f/9//3//f/9//3//f/9//3//f/9//3//f/9//3//f/9//3//f/9//3//f/9//3//f/9//3//f/9//3//f/9//3//f/9//3//f/9//3//f/9//3//f/9//3//f/9//3//f/9/e2+tNQghCCEIIeccrTX3Xv9//3//f/9//3//f/9//3//f/9//3//f/9//3//f/9//3//f5xzEELnHMYY5xylFAghtVb/f/9//3//f/9//3//f/9//3//f/9//3//f/9//3//f/9//3//f/9//3//f/9//3//f/9//3//f/deay0IIQghCCFrLbVW/3//f/9//3//f/9//3//f/9//3//f/9//3//f/9//3//f/9//3//f/9//3//f/9//3//f/9//3//f/9//3//f/9//3//f/9//3//f/9//3//f/9//3//f/9//3//f/9//3//f/9//3//f/9//3//f/9//3//f/9//3//f/9//3//f/9//3//f/9//3//f/9//3+UUuccxhjGGMYYpRRrLZRS3nv/f/9//3//f/9//3//f/9//3//f/9//3//f/9//3//f/9//3//f/9//3//f/9//3//f/9//3//f/9//38AAP9//3//f/9//3//f/9//3//f/9//3//f/9//3//f/9//3//f/9//3//f/9//3//f/9//3//f/9//3//f/9//3//f/9//3//f/9//3//f/9//3//f/9//3//f/9//3//f/9//3//f/9//3//f/9//3//f/9//3//f/9//3//f/9//3//f/9//3//f/9//3//f/9//3+9d9ZajDHnHMYY5xznHGstc06cc/9//3//f/9//3//f/9//3//f/9//3//f/9//3//f/9//3+1VkopKSXnHMYYxhiMMdZa/3//f/9//3//f/9//3//f/9//3//f/9//3//f/9//3//f/9//3//f/9//3//f/9//3//f/dejDEpJecc5xwIIZRSvXf/f/9//3//f/9//3//f/9//3//f/9//3//f/9//3//f/9//3//f/9//3//f/9//3//f/9//3//f/9//3//f/9//3//f/9//3//f/9//3//f/9//3//f/9//3//f/9//3//f/9//3//f/9//3//f/9//3//f/9//3//f/9//3//f/9//3//f/9//3//f/9//3//f1prEEIIIaUUpRTnHEoplFK9d/9//3//f/9//3//f/9//3//f/9//3//f/9//3//f/9//3//f/9//3//f/9//3//f/9//3//f/9//3//fwAA/3//f/9//3//f/9//3//f/9//3//f/9//3//f/9//3//f/9//3//f/9//3//f/9//3//f/9//3//f/9//3//f/9//3//f/9//3//f/9//3//f/9//3//f/9//3//f/9//3//f/9//3//f/9//3//f/9//3//f/9//3//f/9//3//f/9//3//f/9//3//f/9//3//f/9/vXdSSgghCCEIIQgh5xwpJVJKvXf/f/9//3//f/9//3//f/9//3//f/9//3//f/9//3//fzln7z0pJeccxhjGGMYYEEK9d/9//3//f/9//3//f/9//3//f/9//3//f/9//3//f/9//3//f/9//3//f/9//3//f713MUYIIQghCCHnHIwxOWf/f/9//3//f/9//3//f/9//3//f/9//3//f/9//3//f/9//3//f/9//3//f/9//3//f/9//3//f/9//3//f/9//3//f/9//3//f/9//3//f/9//3//f/9//3//f/9//3//f/9//3//f/9//3//f/9//3//f/9//3//f/9//3//f/9//3//f/9//3//f/9//3//f/9//397b5RS7z3vPRBC9169d/9//3//f/9//3//f/9//3//f/9//3//f/9//3//f/9//3//f/9//3//f/9//3//f/9//3//f/9//3//f/9/AAD/f/9//3//f/9//3//f/9//3//f/9//3//f/9//3//f/9//3//f/9//3//f/9//3//f/9//3//f/9//3//f/9//3//f/9//3//f/9//3//f/9//3//f/9//3//f/9//3//f/9//3//f/9//3//f/9//3//f/9//3//f/9//3//f/9//3//f/9//3//f/9//3//f/9//3//f5xztVatNUopCCHnHMYYKSXOOfdevXf/f/9//3//f/9//3//f/9//3//f/9//3//f/9//3/WWkoppRTnHMYYxhhKKZRSvXf/f/9//3//f/9//3//f/9//3//f/9//3//f/9//3//f/9//3//f/9//3//f3tvMUZKKcYY5xznHK01917ee/9//3//f/9//3//f/9//3//f/9//3//f/9//3//f/9//3//f/9//3//f/9//3//f/9//3//f/9//3//f/9//3//f/9//3//f/9//3//f/9//3//f/9//3//f/9//3//f/9//3//f/9//3//f/9//3//f/9//3//f/9//3//f/9//3//f/9//3//f/9//3//f/9//3//f/9//3//f/9//3//f/9//3//f/9//3//f/9//3//f/9//3//f/9//3//f/9//3//f/9//3//f/9//3//f/9//3//f/9//3//f/9//38AAP9//3//f/9//3//f/9//3//f/9//3//f/9//3//f/9//3//f/9//3//f/9//3//f/9//3//f/9//3//f/9//3//f/9//3//f/9//3//f/9//3//f/9//3//f/9//3//f/9//3//f/9//3//f/9//3//f/9//3//f/9//3//f/9//3//f/9//3//f/9//3//f/9//3//f/9//3/ee9ZajDHnHMYYCCHnHOccKSUxRntv/3//f/9//3//f/9//3//f/9//3//f/9//3//f3tvrTXnHMYY5xzGGOccay05Z/9//3//f/9//3//f/9//3//f/9//3//f/9//3//f/9//3//f/9//3//fzlnzjkIIecc5xznHK01917/f/9//3//f/9//3//f/9//3//f/9//3//f/9//3//f/9//3//f/9//3//f/9//3//f/9//3//f/9//3//f/9//3//f/9//3//f/9//3//f/9//3//f/9//3//f/9//3//f/9//3//f/9//3//f/9//3//f/9//3//f/9//3//f/9//3//f/9//3//f/9//3//f/9//3//f/9//3//f/9//3//f/9//3//f/9//3//f/9//3//f/9//3//f/9//3//f/9//3//f/9//3//f/9//3//f/9//3//f/9//3//f/9//3//fwAA/3//f/9//3//f/9//3//f/9//3//f/9//3//f/9//3//f/9//3//f/9//3//f/9//3//f/9//3//f/9//3//f/9//3//f/9//3//f/9//3//f/9//3//f/9//3//f/9//3//f/9//3//f/9//3//f/9//3//f/9//3//f/9//3//f/9//3//f/9//3//f/9//3//f/9//3//f/9//385ZxBCSinnHOcc5xznHMYYjDH3Xt57/3//f/9//3//f/9//3//f/9//3//f/9/nHNzTkopCCHGGMYYpRQIIe89OWf/f/9//3//f/9//3//f/9//3//f/9//3//f/9//3//f/9//3+9d/derTXnHMYYCCEpJc45GGP/f/9//3//f/9//3//f/9//3//f/9//3//f/9//3//f/9//3//f/9//3//f/9//3//f/9//3//f/9//3//f/9//3//f/9//3//f/9//3//f/9//3//f/9//3//f/9//3//f/9//3//f/9//3//f/9//3//f/9//3//f/9//3//f/9//3//f/9//3//f/9//3//f/9//3//f/9//3//f/9//3//f/9//3//f/9//3//f/9//3//f/9//3//f/9//3//f/9//3//f/9//3//f/9//3//f/9//3//f/9//3//f/9//3//f/9/AAD/f/9//3//f/9//3//f/9//3//f/9//3//f/9//3//f/9//3//f/9//3//f/9//3//f/9//3//f/9//3//f/9//3//f/9//3//f/9//3//f/9//3//f/9//3//f/9//3//f/9//3//f/9//3//f/9//3//f/9//3//f/9//3//f/9//3//f/9//3//f/9//3//f/9//3//f/9//3//f/9//385ZxBCKSUIIeccCCHnHCklEEI5Z/9//3//f/9//3//f/9//3//f/9//3//fzln7z3nHOccxhjnHMYYCCEQQntv/3//f/9//3//f/9//3//f/9//3//f/9//3//f/9/3nu1Vq01CCEIIeccCCGMMdZavXf/f/9//3//f/9//3//f/9//3//f/9//3//f/9//3//f/9//3//f/9//3//f/9//3//f/9//3//f/9//3//f/9//3//f/9//3//f/9//3//f/9//3//f/9//3//f/9//3//f/9//3//f/9//3//f/9//3//f/9//3//f/9//3//f/9//3//f/9//3//f/9//3//f/9//3//f/9//3//f/9//3//f/9//3//f/9//3//f/9//3//f/9//3//f/9//3//f/9//3//f/9//3//f/9//3//f/9//3//f/9//3//f/9//3//f/9//38AAP9//3//f/9//3//f/9//3//f/9//3//f/9//3//f/9//3//f/9//3//f/9//3//f/9//3//f/9//3//f/9//3//f/9//3//f/9//3//f/9//3//f/9//3//f/9//3//f/9//3//f/9//3//f/9//3//f/9//3//f/9//3//f/9//3//f/9//3//f/9//3//f/9//3//f/9//3//f/9//3//f/9/vXfWWq01KSXnHOccxhjnHEop7z3WWr13/3//f/9//3//f/9//3//f/9//3+UUkop5xznHMYY5xzGGCkl7z17b/9//3//f/9//3//f/9//3//f/9//3//f3tvlFKMMQghpRTGGOccjDFSSntv/3//f/9//3//f/9//3//f/9//3//f/9//3//f/9//3//f/9//3//f/9//3//f/9//3//f/9//3//f/9//3//f/9//3//f/9//3//f/9//3//f/9//3//f/9//3//f/9//3//f/9//3//f/9//3//f/9//3//f/9//3//f/9//3//f/9//3//f/9//3//f/9//3//f/9//3//f/9//3//f/9//3//f/9//3//f/9//3//f/9//3//f/9//3//f/9//3//f/9//3//f/9//3//f/9//3//f/9//3//f/9//3//f/9//3//f/9//3//fwAA/3//f/9//3//f/9//3//f/9//3//f/9//3//f/9//3//f/9//3//f/9//3//f/9//3//f/9//3//f/9//3//f/9//3//f/9//3//f/9//3//f/9//3//f/9//3//f/9//3//f/9//3//f/9//3//f/9//3//f/9//3//f/9//3//f/9//3//f/9//3//f/9//3//f/9//3//f/9//3//f/9//3//f/9/vXe1Vu89ay3nHKUU5xznHAghay1SSvdenHP/f/9//3//f/9//3//f3tvMUYpJcYY5xzGGOccxhgpJXNOvXf/f/9//3//f/9//3//f713OWe1Vs45SinnHMYYxhgpJc45tVacc/9//3//f/9//3//f/9//3//f/9//3//f/9//3//f/9//3//f/9//3//f/9//3//f/9//3//f/9//3//f/9//3//f/9//3//f/9//3//f/9//3//f/9//3//f/9//3//f/9//3//f/9//3//f/9//3//f/9//3//f/9//3//f/9//3//f/9//3//f/9//3//f/9//3//f/9//3//f/9//3//f/9//3//f/9//3//f/9//3//f/9//3//f/9//3//f/9//3//f/9//3//f/9//3//f/9//3//f/9//3//f/9//3//f/9//3//f/9//3//f/9/AAD/f/9//3//f/9//3//f/9//3//f/9//3//f/9//3//f/9//3//f/9//3//f/9//3//f/9//3//f/9//3//f/9//3//f/9//3//f/9//3//f/9//3//f/9//3//f/9//3//f/9//3//f/9//3//f/9//3//f/9//3//f/9//3//f/9//3//f/9//3//f/9//3//f/9//3//f/9//3//f/9//3//f/9//3//f/9//3+9d3NOjDEpJSklCCHnHMYYxhhKKXNOGGO9d/9//3//f/9//385Z6015xzGGMYYxhjGGMYYKSVzTv9//3//f/9/vXcYY3NOSinGGMYYxhilFAghay0xRvde/3//f/9//3//f/9//3//f/9//3//f/9//3//f/9//3//f/9//3//f/9//3//f/9//3//f/9//3//f/9//3//f/9//3//f/9//3//f/9//3//f/9//3//f/9//3//f/9//3//f/9//3//f/9//3//f/9//3//f/9//3//f/9//3//f/9//3//f/9//3//f/9//3//f/9//3//f/9//3//f/9//3//f/9//3//f/9//3//f/9//3//f/9//3//f/9//3//f/9//3//f/9//3//f/9//3//f/9//3//f/9//3//f/9//3//f/9//3//f/9//3//f/9//38AAP9//3//f/9//3//f/9//3//f/9//3//f/9//3//f/9//3//f/9//3//f/9//3//f/9//3//f/9//3//f/9//3//f/9//3//f/9//3//f/9//3//f/9//3//f/9//3//f/9//3//f/9//3//f/9//3//f/9//3//f/9//3//f/9//3//f/9//3//f/9//3//f/9//3//f/9//3//f/9//3//f/9//3//f/9//3//f/9//3+9d/deMUatNSklCCHnHOcc5xwpJWstMUb3Xr13/3//f957GGOtNeccxhjnHMYYxhjnHM45915aa/deMUZrLeccpRTnHOccSinOOXNO9169d/9//3//f/9//3//f/9//3//f/9//3//f/9//3//f/9//3//f/9//3//f/9//3//f/9//3//f/9//3//f/9//3//f/9//3//f/9//3//f/9//3//f/9//3//f/9//3//f/9//3//f/9//3//f/9//3//f/9//3//f/9//3//f/9//3//f/9//3//f/9//3//f/9//3//f/9//3//f/9//3//f/9//3//f/9//3//f/9//3//f/9//3//f/9//3//f/9//3//f/9//3//f/9//3//f/9//3//f/9//3//f/9//3//f/9//3//f/9//3//f/9//3//f/9//3//fwAA/3//f/9//3//f/9//3//f/9//3//f/9//3//f/9//3//f/9//3//f/9//3//f/9//3//f/9//3//f/9//3//f/9//3//f/9//3//f/9//3//f/9//3//f/9//3//f/9//3//f/9//3//f/9//3//f/9//3//f/9//3//f/9//3//f/9//3//f/9//3//f/9//3//f/9//3//f/9//3//f/9//3//f/9//3//f/9//3//f/9//3//f957e2+1VhBCSinnHMYYxhjGGAghSimMMYwxUkoYY5RSay3nHMYY5xzGGOcc5xznHOccCCHnHMYYxhiMMXNOOWecc/9//3//f/9//3//f/9//3//f/9//3//f/9//3//f/9//3//f/9//3//f/9//3//f/9//3//f/9//3//f/9//3//f/9//3//f/9//3//f/9//3//f/9//3//f/9//3//f/9//3//f/9//3//f/9//3//f/9//3//f/9//3//f/9//3//f/9//3//f/9//3//f/9//3//f/9//3//f/9//3//f/9//3//f/9//3//f/9//3//f/9//3//f/9//3//f/9//3//f/9//3//f/9//3//f/9//3//f/9//3//f/9//3//f/9//3//f/9//3//f/9//3//f/9//3//f/9//3//f/9/AAD/f/9//3//f/9//3//f/9//3//f/9//3//f/9//3//f/9//3//f/9//3//f/9//3//f/9//3//f/9//3//f/9//3//f/9//3//f/9//3//f/9//3//f/9//3//f/9//3//f/9//3//f/9//3//f/9//3//f/9//3//f/9//3//f/9//3//f/9//3//f/9//3//f/9//3//f/9//3//f/9//3//f/9//3//f/9//3//f/9//3//f/9//3//f/9/3nt7b9ZaUkqtNSklxhjGGMYYxhjnHGstay1KKecc5xzGGMYYpRSlFIQQpRTGGCkl7z3WWpxz/3//f/9//3//f/9//3//f/9//3//f/9//3//f/9//3//f/9//3//f/9//3//f/9//3//f/9//3//f/9//3//f/9//3//f/9//3//f/9//3//f/9//3//f/9//3//f/9//3//f/9//3//f/9//3//f/9//3//f/9//3//f/9//3//f/9//3//f/9//3//f/9//3//f/9//3//f/9//3//f/9//3//f/9//3//f/9//3//f/9//3//f/9//3//f/9//3//f/9//3//f/9//3//f/9//3//f/9//3//f/9//3//f/9//3//f/9//3//f/9//3//f/9//3//f/9//3//f/9//3//f/9//38AAP9//3//f/9//3//f/9//3//f/9//3//f/9//3//f/9//3//f/9//3//f/9//3//f/9//3//f/9//3//f/9//3//f/9//3//f/9//3//f/9//3//f/9//3//f/9//3//f/9//3//f/9//3//f/9//3//f/9//3//f/9//3//f/9//3//f/9//3//f/9//3//f/9//3//f/9//3//f/9//3//f/9//3//f/9//3//f/9//3//f/9//3//f/9//3//f/9//3//f713WmvWWlJKEEJrLQghCCHnHKUUxhilFIQQhBCEEGMMpRQpJTFGGGP/f/9//3//f/9//3//f/9//3//f/9//3//f/9//3//f/9//3//f/9//3//f/9//3//f/9//3//f/9//3//f/9//3//f/9//3//f/9//3//f/9//3//f/9//3//f/9//3//f/9//3//f/9//3//f/9//3//f/9//3//f/9//3//f/9//3//f/9//3//f/9//3//f/9//3//f/9//3//f/9//3//f/9//3//f/9//3//f/9//3//f/9//3//f/9//3//f/9//3//f/9//3//f/9//3//f/9//3//f/9//3//f/9//3//f/9//3//f/9//3//f/9//3//f/9//3//f/9//3//f/9//3//f/9//3//fwAA/3//f/9//3//f/9//3//f/9//3//f/9//3//f/9//3//f/9//3//f/9//3//f/9//3//f/9//3//f/9//3//f/9//3//f/9//3//f/9//3//f/9//3//f/9//3//f/9//3//f/9//3//f/9//3//f/9//3//f/9//3//f/9//3//f/9//3//f/9//3//f/9//3//f/9//3//f/9//3//f/9//3//f/9//3//f/9//3//f/9//3//f/9//3//f/9//3//f/9//3//f/9//3//f1prtVaUUu89jDFrLUopCCEIIQghKSWtNfde3nv/f/9//3//f/9//3//f/9//3//f/9//3//f/9//3//f/9//3//f/9//3//f/9//3//f/9//3//f/9//3//f/9//3//f/9//3//f/9//3//f/9//3//f/9//3//f/9//3//f/9//3//f/9//3//f/9//3//f/9//3//f/9//3//f/9//3//f/9//3//f/9//3//f/9//3//f/9//3//f/9//3//f/9//3//f/9//3//f/9//3//f/9//3//f/9//3//f/9//3//f/9//3//f/9//3//f/9//3//f/9//3//f/9//3//f/9//3//f/9//3//f/9//3//f/9//3//f/9//3//f/9//3//f/9//3//f/9/AAD/f/9//3//f/9//3//f/9//3//f/9//3//f/9//3//f/9//3//f/9//3//f/9//3//f/9//3//f/9//3//f/9//3//f/9//3//f/9//3//f/9//3//f/9//3//f/9//3//f/9//3//f/9//3//f/9//3//f/9//3//f/9//3//f/9//3//f/9//3//f/9//3//f/9//3//f/9//3//f/9//3//f/9//3//f/9//3//f/9//3//f/9//3//f/9//3//f/9//3//f/9//3//f/9//3//f/9//3/ee713e29aazlne2+9d/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Object Id="idInvalidSigLnImg">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957e29aa957/3//f/9//3//f/9//3//f/9//3//f/9//3//f/9//3//f/9//3//f/9//3//f/9//3//f/9//3//f/9//3//f/9//3//f/9//3//f/9//3//f/9//3//f/9//3//f/9//3//f/9//3//f/9//3//f/9//3//f/9//3//f/9//3//f/9//3//f/9//3//f/9//3//f/9//3//f/9//3//f/9//3//f/9//3//f/9//3//f/9//3//f/9//3//f/9//3//f/9//3//f/9//3//f/9//3//f/9//3//f/9//3//f/9//3//f/9//3//f/9//3//f/9//3//f/9//3//f/9//3//f/9//3//f/9//3//f/9//3//f/9//3//f/9//3//f/9//3//f/9//3//f/9//3//f/9//3//f/9//38AAP9//3//f/9//3//f/9//3//f/9//3//f/9//3//f/9//3//f/9//3//f/9//3//f/9//3//f/9//3//f/9//3//f/9//3//f/9//3//f/9//3//f/9//3//f/9//3//f/9//3//f/9//3//f/9//3//f/9//3//f/9//3//f/9//3//f/9//3//f/9//3//f/9//3//f/9//3//f/9//3//f/9//3//f/9//3//f/9//3+cc5RSzjlKKUopjDHWWt57/3//f/9//3//f/9//3//f/9//3//f/9//3//f/9//3//f/9//3//f/9//3//f/9//3//f/9//3//f/9//3//f/9//3//f/9//3//f/9//3//f/9//3//f/9//3//f/9//3//f/9//3//f/9//3//f/9//3//f/9//3//f/9//3//f/9//3//f/9//3//f/9//3//f/9//3//f/9//3//f/9//3//f/9//3//f/9//3//f/9//3//f/9//3//f/9//3//f/9//3//f/9//3//f/9//3//f/9//3//f/9//3//f/9//3//f/9//3//f/9//3//f/9//3//f/9//3//f/9//3//f/9//3//f/9//3//f/9//3//f/9//3//f/9//3//f/9//3//f/9//3//f/9//3//f/9//3//fwAA/3//f/9//3//f/9//3//f/9//3//f/9//3//f/9//3//f/9//3//f/9//3//f/9//3//f/9//3//f/9//3//f/9//3//f/9//3//f/9//3//f/9//3//f/9//3//f/9//3//f/9//3//f/9//3//f/9//3//f/9//3//f/9//3//f/9//3//f/9//3//f/9//3//f/9//3//f/9//3//f/9//3//f/9//3//f/9//3//f7VWSinnHOccpRTGGO89e2//f/9//3//f/9//3//f/9//3//f/9//3//f/9//3//f/9//3//f/9//3//f/9//3//f/9//3//f/9//3//f/9//3//f/9//3//f/9//3//f/9//3//f/9//3//f/9//3//f/9//3//f/9//3//f/9//3//f/9//3//f/9//3//f/9//3//f/9//3//f/9//3//f/9//3//f/9//3//f/9//3//f/9//3//f/9//3//f/9//3//f/9//3//f/9//3//f/9//3//f/9//3//f/9//3//f/9//3//f/9//3//f/9//3//f/9//3//f/9//3//f/9//3//f/9//3//f/9//3//f/9//3//f/9//3//f/9//3//f/9//3//f/9//3//f/9//3//f/9//3//f/9//3//f/9//3//f/9/AAD/f/9//3//f/9//3//f/9//3//f/9//3//f/9//3//f/9//3//f/9//3//f/9//3//f/9//3//f/9//3//f/9//3//f/9//3//f/9//3//f/9//3//f/9//3//f/9//3//f/9//3//f/9//3//f/9//3//f/9//3//f/9//3//f/9//3//f/9//3//f/9//3//f/9//3//f/9//3//f/9//3//f/9//3//f/9//3//f713UkoIIecc5xzGGKUUEEKcc/9//3//f/9//3//f/9//3//f/9//3//f/9//3//f/9//3//f/9//3//f/9//3//f/9//3//f/9//3//f/9//3//f/9//3//f/9//3//f/9//3//f/9//3//f/9//3//f/9//3//f/9//3//f/9//3//f/9//3//f/9//3//f/9//3//f/9//3//f/9//3//f/9//3//f/9//3//f/9//3//f/9//3//f/9//3//f/9//3//f/9//3//f/9//3//f/9//3//f/9//3//f/9//3//f/9//3//f/9//3//f/9//3//f/9//3//f/9//3//f/9//3//f/9//3//f/9//3//f/9//3//f/9//3//f/9//3//f/9//3//f/9//3//f/9//3//f/9//3//f/9//3//f/9//3//f/9//38AAP9//3//f/9//3//f/9//3//f/9//3//f/9//3//f/9//3//f/9//3//f/9//3//f/9//3//f/9//3//f/9//3//f/9//3//f/9//3//f/9//3//f/9//3//f/9//3//f/9//3//f/9//3//f/9//3//f/9//3//f/9//3//f/9//3//f/9//3//f/9//3//f/9//3//f/9//3//f/9//3//f/9//3//f/9//3//f/9/nHMxRgghxhjnHMYYCCFzTv9//3//f/9//3//f/9//3//f/9//3//f/9//3//f/9//3//f/9//3//f/9//3//f/9//3//f/9//3//f/9//3//f/9//3//f/9//3//f/9//3//f/9//3//f/9//3//f/9//3//f/9//3//f/9//3//f/9//3//f/9//3//f/9//3//f/9//3//f/9//3//f/9//3//f/9//3//f/9//3//f/9//3//f/9//3//f/9//3//f/9//3//f/9//3//f/9//3//f/9//3//f/9//3//f/9//3//f/9//3//f/9//3//f/9//3//f/9//3//f/9//3//f/9//3//f/9//3//f/9//3//f/9//3//f/9//3//f/9//3//f/9//3//f/9//3//f/9//3//f/9//3//f/9//3//f/9//3//fwAA/3//f/9//3//f/9//3//f/9//3//f/9//3//f/9//3//f/9//3//f/9//3//f/9//3//f/9//3//f/9//3//f/9//3//f/9//3//f/9//3//f/9//3//f/9//3//f/9//3//f/9//3//f/9//3//f/9//3//f/9//3//f/9//3//f/9//3//f/9//3//f/9//3//f/9//3//f/9//3//f/9//3//f/9//3//f/9//3+cc1JK5xzGGMYY5xxrLfde/3//f/9//3//f/9//3//f/9//3//f/9//3//f/9//3//f/9//3//f/9//3//f/9//3//f/9//3//f/9//3//f/9//3//f/9//3//f/9//3//f/9//3//f/9//3//f/9//3//f/9//3//f/9//3//f/9//3//f/9//3//f/9//3//f/9//3//f/9//3//f/9//3//f/9//3//f/9//3//f/9//3//f/9//3//f/9//3//f/9//3//f/9//3//f/9//3//f/9//3//f/9//3//f/9//3//f/9//3//f/9//3//f/9//3//f/9//3//f/9//3//f/9//3//f/9//3//f/9//3//f/9//3//f/9//3//f/9//3//f/9//3//f/9//3//f/9//3//f/9//3//f/9//3//f/9//3//f/9/AAD/f/9//3//f/9//3//f/9//3//f/9//3//f/9//3//f/9//3//f/9//3//f/9//3//f/9//3//f/9/3nt7b9ZatVa1VhhjvXf/f/9//3//f/9//3//f/9//3//f/9//3//f/9//3//f/9//3//f/9//3//f/9//3//f/9//3//f/9//3//f/9//397b/dec061Vhhje2+9d/9//3//f/9//3//f/9//3//f/9//3//f/dejDEIIecc5xznHIwx917/f/9//3//f/9//3//f/9//3//f/9/3nu9d957/3//f/9//3//f/9//3//f/9//3//f/9//3//f/9//3//f/9//3//f/9//3//f/9//3//f/9//3//f/9//3//f/9//3//f/9//3//f/9//3//f/9//3//f/9//3//f/9//3//f/9//3//f/9//3//f/9//3//f/9//3//f/9//3//f/9//3//f/9//3//f/9//3//f/9//3//f/9//3//f/9//3//f/9//3//f/9//3//f/9//3//f/9//3//f/9//3//f/9//3//f/9//3//f/9//3//f/9//3//f/9//3//f/9//3//f/9//3//f/9//3//f/9//3//f/9//3//f/9//3//f/9//3//f/9//3//f/9//3//f/9//3//f/9//38AAP9//3//f/9//3//f/9//3//f/9//3//f/9//3//f/9//3//f/9//3//f/9//3//f/9//3//f/9/vXeUUkopxhjGGMYY5xyMMTFG9169d/9//3//f/9//3//f/9//3//f/9//3//f/9//3//f/9//3//f/9//3//f/9//3//f/9//3//f/9//385Z601pRSEEIQQ5xwpJWstrTUQQnNOtVYYY5xzvXf/f/9//3//f5xzrTXGGMYY5xylFAghMUZ7b/9//3//f/9//3//f/9//3//f9571lrvPWstzjkxRjln/3//f/9//3//f/9//3//f/9//3//f/9//3//f/9//3//f/9//3//f/9//3//f/9//3//f/9//3//f/9//3//f/9//3//f/9//3//f/9//3//f/9//3//f/9//3//f/9//3//f/9//3//f/9//3//f/9//3//f/9//3//f/9//3//f/9//3//f/9//3//f/9//3//f/9//3//f/9//3//f/9//3//f/9//3//f/9//3//f/9//3//f/9//3//f/9//3//f/9//3//f/9//3//f/9//3//f/9//3//f/9//3//f/9//3//f/9//3//f/9//3//f/9//3//f/9//3//f/9//3//f/9//3//f/9//3//f/9//3//f/9//3//fwAA/3//f/9//3//f/9//3//f/9//3//f/9//3//f/9//3//f/9//3//f/9//3//f/9//3//f/9//3//fxhjMUZKKeccpRTGGMYYxhjnHGstEEL3Xlpr3nv/f/9//3//f/9//3//f/9//3//f/9//3//f713GGO1VnNOlFJzTtZaWmv/f/9//3//f713tVbvPUop5xylFKUUhBClFKUU5xzGGOcc5xwpJYwxEEJzTlJKjDHnHKUU5xzGGKUUay17b/9//3//f/9//3//f/9//3//f/9/e2/vPeccpRSlFMYY7z2cc/9//3//f/9//3//f/9//3//f/9//3//f/9//3//f/9//3//f/9//3//f/9//3//f/9//3//f/9//3//f/9//3//f/9//3//f/9//3//f/9//3//f/9//3//f/9//3//f/9//3//f/9//3//f/9//3//f/9//3//f/9//3//f/9//3//f/9//3//f/9//3//f/9//3//f/9//3//f/9//3//f/9//3//f/9//3//f/9//3//f/9//3//f/9//3//f/9//3//f/9//3//f/9//3//f/9//3//f/9//3//f/9//3//f/9//3//f/9//3//f/9//3//f/9//3//f/9//3//f/9//3//f/9//3//f/9//3//f/9//3//f/9/AAD/f/9//3//f/9//3//f/9//3//f/9//3//f/9//3//f/9//3//f/9//3//f/9//3//f/9//3//f/9//3//f5xztVatNeccxhilFMYYpRTGGOccSimtNVJK1lpaa957/3//f/9//3//f/9//39aa1JKjDEpJecc5xzGGOcc5xxKKXNOnHP/f/9//3//f/9/vXcYY5RS7z2MMQghxhilFKUUpRSlFKUUpRSlFKUUhBCEEIQQpRSlFMYYpRQpJRBCtVbWWlprnHO9d957/3//f/9//3/ee3NOSinGGMYYpRStNRhj/3//f/9//3//f/9//3//f/9//3//f/9//3//f/9//3//f/9//3//f/9//3//f/9//3//f/9//3//f/9//3//f/9//3//f/9//3//f/9//3//f/9//3//f/9//3//f/9//3//f/9//3//f/9//3//f/9//3//f/9//3//f/9//3//f/9//3//f/9//3//f/9//3//f/9//3//f/9//3//f/9//3//f/9//3//f/9//3//f/9//3//f/9//3//f/9//3//f/9//3//f/9//3//f/9//3//f/9//3//f/9//3//f/9//3//f/9//3//f/9//3//f/9//3//f/9//3//f/9//3//f/9//3//f/9//3//f/9//3//f/9//38AAP9//3//f/9//3//f/9//3//f/9//3//f/9//3//f/9//3//f/9//3//f/9//3//f/9//3//f/9//3//f/9//3//f9571lqMMQgh5xznHMYYxhjGGMYYxhgIIUopzjkxRrVWOWfee/9//39aa+895xznHAghSimtNXNOEEIpJcYYEEJ7b/9//3//f/9//3//f/9//3//f713Wmv3XpRSzjlKKQghCCEIIQghCCEpJQghCCHGGMYYxhjnHKUUpRSlFOccKSVKKWstzjkQQnNOtVY5Z1pr1lqtNQghCCEpJUopMUacc/9//3//f/9//3//f/9//3//f/9//3//f/9//3//f/9//3//f/9//3//f/9//3//f/9//3//f/9//3//f/9//3//f/9//3//f/9//3//f/9//3//f/9//3//f/9//3//f/9//3//f/9//3//f/9//3//f/9//3//f/9//3//f/9//3//f/9//3//f/9//3//f/9//3//f/9//3//f/9//3//f/9//3//f/9//3//f/9//3//f/9//3//f/9//3//f/9//3//f/9//3//f/9//3//f/9//3//f/9//3//f/9//3//f/9//3//f/9//3//f/9//3//f/9//3//f/9//3//f/9//3//f/9//3//f/9//3//f/9//3//fwAA/3//f/9//3//f/9//3//f/9//3//f/9//3//f/9//3//f/9//3//f/9//3//f/9//3//f/9//3//f/9//3//f/9//3//f9571lqtNeccxhjGGOccxhjGGMYY5xzGGMYYxhgIIWstEEIQQowxKSUIIeccCCEQQntv/3/eexhjtVY5Z/9//3//f/9//3//f/9//3//f/9//3//f/9//3//f5xzWms5ZzlnOWd7b713vXeUUmst5xwIIeccKSVrLYwxSinnHKUUxhiEEIQQhBDGGOccCCEIIeccxhgpJSklKSVKKdZavXf/f/9//3//f/9//3//f/9//3//f/9//3//f/9//3//f/9//3//f/9//3//f/9//3//f/9//3//f/9//3//f/9//3//f/9//3//f/9//3//f/9//3//f/9//3//f/9//3//f/9//3//f/9//3//f/9//3//f/9//3//f/9//3//f/9//3//f/9//3//f/9//3//f/9//3//f/9//3//f/9//3//f/9//3//f/9//3//f/9//3//f/9//3//f/9//3//f/9//3//f/9//3//f/9//3//f/9//3//f/9//3//f/9//3//f/9//3//f/9//3//f/9//3//f/9//3//f/9//3//f/9//3//f/9//3//f/9//3//f/9/AAD/f/9//3//f/9//3//f/9//3//f/9//3//f/9//3//f/9//3//f/9//3//f/9//3//f/9//3//f/9//3//f/9//3//f/9//3//f5xztVatNQgh5xznHMYYxhjGGCklay1KKecc5xzGGMYYpRTGGMYY5xwpJXNOvXf/f/9//3//f/9//3//f/9//3//f/9//3//f/9//3//f/9//3//f/9//3//f/9//3//f/9//3//f/derTUpJQghjDGUUt57/3+cc/de1lqUUlJK7z2tNYwxKSXGGMYYpRTGGMYYxhilFMYYCCGtNRBClFLWWntvvXf/f/9//3//f/9//3//f/9//3//f/9//3//f/9//3//f/9//3//f/9//3//f/9//3//f/9//3//f/9//3//f/9//3//f/9//3//f/9//3//f/9//3//f/9//3//f/9//3//f/9//3//f/9//3//f/9//3//f/9//3//f/9//3//f/9//3//f/9//3//f/9//3//f/9//3//f/9//3//f/9//3//f/9//3//f/9//3//f/9//3//f/9//3//f/9//3//f/9//3//f/9//3//f/9//3//f/9//3//f/9//3//f/9//3//f/9//3//f/9//3//f/9//3//f/9//3//f/9//3//f/9//3//f/9//38AAP9//3//f/9//3//f/9//3//f/9//3//f/9//3//f/9//3//f/9//3//f/9//3//f/9//3//f/9//3//f/9//3//f/9//3//f/9//3//f713tVatNeccxhjGGOccCCGtNXNO1lpSSq015xylFIQQpRSlFMYYCCGMMe89tVY5Z5xzvXf/f/9//3//f/9//3//f/9//3//f/9//3//f/9//3//f/9//3//f/9//3//f/9/1lqtNQghCCFrLZRSvXf/f/9//3//f/9//3//f957vXd7bzln916UUq015xyEEKUUpRTGGKUUpRSlFOccKSWMMc45MUZzThhje2+9d957/3//f/9//3//f/9//3//f/9//3//f/9//3//f/9//3//f/9//3//f/9//3//f/9//3//f/9//3//f/9//3//f/9//3//f/9//3//f/9//3//f/9//3//f/9//3//f/9//3//f/9//3//f/9//3//f/9//3//f/9//3//f/9//3//f/9//3//f/9//3//f/9//3//f/9//3//f/9//3//f/9//3//f/9//3//f/9//3//f/9//3//f/9//3//f/9//3//f/9//3//f/9//3//f/9//3//f/9//3//f/9//3//f/9//3//f/9//3//f/9//3//f/9//3//f/9//3//fwAA/3//f/9//3//f/9//3//f/9//3//f/9//3//f/9//3//f/9//3//f/9//3//f/9//3//f/9//3//f/9//3//f/9//3//f/9//3//f/9//3//f713tVaMMSkl5xznHOccKSUxRjlntVatNQghxhjGGOcc5xwIIecc5xzGGAghSimtNVJK915aa713/3//f/9//3//f/9//3//f/9//3//f/9//3//f/9//3//f/9/3nvWWq01SikpJYwxc069d/9//3//f/9//3//f/9//3//f/9//3//f/9/WmvOOQgh5xwIIeccKSVrLWstKSUIIcYYxhjGGOccCCFKKWstzjkQQpRS9157b5xz/3//f/9//3//f/9//3//f/9//3//f/9//3//f/9//3//f/9//3//f/9//3//f/9//3//f/9//3//f/9//3//f/9//3//f/9//3//f/9//3//f/9//3//f/9//3//f/9//3//f/9//3//f/9//3//f/9//3//f/9//3//f/9//3//f/9//3//f/9//3//f/9//3//f/9//3//f/9//3//f/9//3//f/9//3//f/9//3//f/9//3//f/9//3//f/9//3//f/9//3//f/9//3//f/9//3//f/9//3//f/9//3//f/9//3//f/9//3//f/9//3//f/9/AAD/f/9//3//f/9//3//f/9//3//f/9//3//f/9//3//f/9//3//f/9//3//f/9//3//f/9//3//f/9//3//f/9//3//f/9//3//f/9//3//f/9//3//f5xzc05rLcYY5xzGGOccKSWMMWstKSXnHOccSilzThhj915SSs45SikpJecc5xzGGAghSikQQpRSGGNaa957/3//f/9//3//f/9//3//f/9//3//f/9//3//f5RSjDEIIQghay2UUr13/3//f/9//3//f/9//3//f/9//3//f/9//3+9d7VWjDEIIQghCCGMMbVWWmtaa/dec04xRu89ay0IIcYYxhjGGMYYxhjnHAghay3OOVJKlFL3Xjlne2/ee/9//3//f/9//3//f/9//3//f/9//3//f/9//3//f/9//3//f/9//3//f/9//3//f/9//3//f/9//3//f/9//3//f/9//3//f/9//3//f/9//3//f/9//3//f/9//3//f/9//3//f/9//3//f/9//3//f/9//3//f/9//3//f/9//3//f/9//3//f/9//3//f/9//3//f/9//3//f/9//3//f/9//3//f/9//3//f/9//3//f/9//3//f/9//3//f/9//3//f/9//3//f/9//3//f/9//3//f/9//3//f/9//3//f/9//38AAP9//3//f/9//3//f/9//3//f/9//3//f/9//3//f/9//3//f/9//3//f/9//3//f/9//3//f/9//3//f/9//3//f/9//3//f/9//3//f/9//3//f/9//3//fzlnEEIpJcYYxhjnHMYY5xznHCkl5xxrLfde/3//f/9/3nu9d1pr1loQQs45SikIIcYY5xwIIUopjDEQQnNO915aa957/3//f/9//3//f/9//3//f9571lqtNUopCCGtNdZa3nv/f/9//3//f/9//3//f/9//3//f/9//3//f/9/nHMxRiklCCEIISkl7z2cc/9//3//f/9//3+9d3tvOWe1VlJKzjlrLSklCCHGGKUUpRTnHOccKSVrLc45EEKUUvdee2+9d/9//3//f/9//3//f/9//3//f/9//3//f/9//3//f/9//3//f/9//3//f/9//3//f/9//3//f/9//3//f/9//3//f/9//3//f/9//3//f/9//3//f/9//3//f/9//3//f/9//3//f/9//3//f/9//3//f/9//3//f/9//3//f/9//3//f/9//3//f/9//3//f/9//3//f/9//3//f/9//3//f/9//3//f/9//3//f/9//3//f/9//3//f/9//3//f/9//3//f/9//3//f/9//3//f/9//3//f/9//3//fwAA/3//f/9//3//f/9//3//f/9//3//f/9//3//f/9//3//f/9//3//f/9//3//f/9//3//f/9//3//f/9//3//f/9//3//f/9//3//f/9//3//f/9//3//f/9//3+9d/derTUIIeccxhjGGOccxhjnHEoptVa9d/9//3//f/9//3//f/9/vXd7b/deUkrOOa01SinnHMYY5xwIIUopjDHvPXNOOWecc957/3//f/9//3/3Xu89SikpJa011lq9d/9//3//f/9//3//f/9//3//f/9//3//f/9//3//f9ZajDEIIQgh5xyMMRhj/3//f/9//3//f/9//3//f/9//3//f5xze2/3XnNO7z2tNUopSikIIcYYpRTGGOccCCEpJa01zjkxRrVWGGNaa5xz3nv/f/9//3//f/9//3//f/9//3//f/9//3//f/9//3//f/9//3//f/9//3//f/9//3//f/9//3//f/9//3//f/9//3//f/9//3//f/9//3//f/9//3//f/9//3//f/9//3//f/9//3//f/9//3//f/9//3//f/9//3//f/9//3//f/9//3//f/9//3//f/9//3//f/9//3//f/9//3//f/9//3//f/9//3//f/9//3//f/9//3//f/9//3//f/9//3//f/9//3//f/9//3//f/9/AAD/f/9//3//f/9//3//f/9//3//f/9//3//f/9//3//f/9//3//f/9//3//f/9//3//f/9//3//f/9//3//f/9//3//f/9//3//f/9//3//f/9//3//f/9//3//f/9//3+9d7VWjDHnHOccxhjGGIQQCCExRpxz/3//f/9//3//f/9//3//f/9//3//f/9/3nt7b9ZaUkrOOWstCCEIIecc5xznHEoprTXvPVJKOWdaa7VWrTUpJQghjDFzTt57/3//f/9//3//f/9//3//f/9//3//f/9//3//f/9/vXdzTkopCCEIISklUkp7b/9//3//f/9//3//f/9//3//f/9//3//f/9//3//f/9/nHNaaxhjlFJSSs45ay0IIecc5xwIIecc5xzGGCkljDHvPTFGtVbWWlprvXf/f/9//3//f/9//3//f/9//3//f/9//3//f/9//3//f/9//3//f/9//3//f/9//3//f/9//3//f/9//3//f/9//3//f/9//3//f/9//3//f/9//3//f/9//3//f/9//3//f/9//3//f/9//3//f/9//3//f/9//3//f/9//3//f/9//3//f/9//3//f/9//3//f/9//3//f/9//3//f/9//3//f/9//3//f/9//3//f/9//3//f/9//3//f/9//3//f/9//38AAP9//3//f/9//3//f/9//3//f/9//3//f/9//3//f/9//3//f/9//3//f/9//3//f/9//3//f/9//3//f/9//3//f/9//3//f/9//3//f/9//3//f/9//3//f/9//3//f/9//397b1JKKSXGGKUUpRSlFCklc07ee/9//3//f/9//3//f/9//3//f/9//3//f/9//3//f957e285Z5RSUkrOOUopCCHnHKUUpRTnHCklCCEIIQghCCEpJTFGvXf/f/9//3//f/9//3//f/9//3//f/9//3//f/9//3//fzlnrTUpJQghKSVKKbVW/3//f/9//3//f/9//3//f/9//3//f/9//3//f/9//3//f/9//3//f/9//397b3tvGGOUUhBCzjlKKSklCCEIIcYYxhjGGOccKSWMMc45MUaUUhhje2//f/9//3//f/9//3//f/9//3//f/9//3//f/9//3//f/9//3//f/9//3//f/9//3//f/9//3//f/9//3//f/9//3//f/9//3//f/9//3//f/9//3//f/9//3//f/9//3//f/9//3//f/9//3//f/9//3//f/9//3//f/9//3//f/9//3//f/9//3//f/9//3//f/9//3//f/9//3//f/9//3//f/9//3//f/9//3//f/9//3//f/9//3//fwAA/3//f/9//3//f/9//3//f/9//3//f/9//3//f/9//3//f/9//3//f/9//3//f/9//3//f/9//3//f/9//3//f/9//3//f/9//3//f/9//3//f/9//3//f/9//3//f/9//3//f/9/3ntzTgghxhjGGMYYxhgpJe89Wmv/f/9//3//f/9//3//f/9//3//f/9//3//f/9//3//f/9//3//f/9/nHP3XlJKEEKMMUop5xylFKUU5xzGGMYYKSVSShhjWmucc/9//3//f/9//3//f/9//3//f/9//3//f/9/nHNSSkopKSUIIQghEEKcc/9//3//f/9//3//f/9//3//f/9//3//f/9//3//f/9//3//f/9//3//f/9//3//f/9//3/ee713e2/3XlJKEEKtNWstKSUIIcYYpRSlFOccCCFrLa017z1zTvdeOWecc957/3//f/9//3//f/9//3//f/9//3//f/9//3//f/9//3//f/9//3//f/9//3//f/9//3//f/9//3//f/9//3//f/9//3//f/9//3//f/9//3//f/9//3//f/9//3//f/9//3//f/9//3//f/9//3//f/9//3//f/9//3//f/9//3//f/9//3//f/9//3//f/9//3//f/9//3//f/9//3//f/9//3//f/9//3//f/9/AAD/f/9//3//f/9//3//f/9//3//f/9//3//f/9//3//f/9//3//f/9//3//f/9//3//f/9//3//f/9//3//f/9//3//f/9//3//f/9//3//f/9//3//f/9//3//f/9//3//f/9//3//fxhjjDHGGMYYxhjGGMYYCCFrLXNOWmv/f/9//3//f/9//3//f/9//3//f/9//3//f/9//3//f/9//3//f/9//3//f957Wmv3XhBCSinGGMYYxhjGGKUUxhgIIYwxEEK1VtZa9145Z5xz/3//f/9//3//f/9//3//fzlnzjnnHAghCCFrLVJKvXf/f/9//3//f/9//3//f/9//3//f/9//3//f/9//3//f/9//3//f/9//3//f/9//3//f/9//3//f/9//3//f957e29aa9Zac04xRhBCrTWMMQgh5xzGGMYYxhgIIUoprTUQQpRS1loYYzlne2+9d/9//3//f/9//3//f/9//3//f/9//3//f/9//3//f/9//3//f/9//3//f/9//3//f/9//3//f/9//3//f/9//3//f/9//3//f/9//3//f/9//3//f/9//3//f/9//3//f/9//3//f/9//3//f/9//3//f/9//3//f/9//3//f/9//3//f/9//3//f/9//3//f/9//3//f/9//3//f/9//38AAP9//3//f/9//3//f/9//3//f/9//3//f/9//3//f/9//3//f/9//3//f/9//3//f/9//3//f/9//3//f/9//3//f/9//3//f/9//3//f/9//3//f/9//3//f/9//3//f/9//3//f/9/e2/vPUopCCEIIecc5xznHAghCCGtNRhj/3//f/9//3//f/9//3//f/9//3//f/9//3//f/9//3//f/9//3//f/9//3//f/9/nHMxRiklCCEIISkljDFrLSkl5xwIIecc5xznHCkljDFSStZaWmucc/9//3//f/9//39zTkopCCEIIQghzjlaa/9//3//f/9//3//f/9//3//f/9//3//f/9//3//f/9//3//f/9//3//f/9//3//f/9//3//f/9//3//f/9//3//f/9//3//f/9//3/ee3tv915SSu89ay1KKQgh5xzGGOcc5xznHOccKSWMMRBClFL3XjlnvXf/f/9//3//f/9//3//f/9//3//f/9//3//f/9//3//f/9//3//f/9//3//f/9//3//f/9//3//f/9//3//f/9//3//f/9//3//f/9//3//f/9//3//f/9//3//f/9//3//f/9//3//f/9//3//f/9//3//f/9//3//f/9//3//f/9//3//f/9//3//f/9//3//f/9//3//fwAA/3//f/9//3//f/9//3//f/9//3//f/9//3//f/9//3//f/9//3//f/9//3//f/9//3//f/9//3//f/9//3//f/9//3//f/9//3//f/9//3//f/9//3//f/9//3//f/9//3//f/9//3+9d9Zaay3nHOcc5xzGGOcc5xwIIeccay1zTr13/3//f/9//3//f/9//3//f/9//3//f/9//3//f/9//3//f/9//3//f/9//3+cc3NOKSUpJQghrTUYY957OWfWWlJK7z1rLUopKSUIIecc5xwIIUoprTVSSrVWWmt7b9ZarTUIIcYY5xxKKZRSnHP/f/9//3//f/9//3//f/9//3//f/9//3//f/9//3//f/9//3//f/9//3//f/9//3//f/9//3//f/9//3//f/9//3//f/9//3//f/9//3//f/9/3nvee3tv915zTjFGzjmMMUopKSUIISklCCEIIQghSilrLa017z2UUvdeWmucc7133nv/f/9//3//f/9//3//f/9//3//f/9//3//f/9//3//f/9//3//f/9//3//f/9//3//f/9//3//f/9//3//f/9//3//f/9//3//f/9//3//f/9//3//f/9//3//f/9//3//f/9//3//f/9//3//f/9//3//f/9//3//f/9//3//f/9//3//f/9/AAD/f/9//3//f/9//3//f/9//3//f/9//3//f/9//3//f/9//3//f/9//3//f/9//3//f/9//3//f/9//3//f/9//3//f/9//3//f/9//3//f/9//3//f/9//3//f/9//3//f/9//3//f/9/nHPOOeccKSUIIQghCCEpJQghCCHnHCklzjkYY/9//3//f/9//3//f/9//3//f/9//3//f/9//3//f/9//3//f/9//3//f713c05KKSklCCFrLTln/3//f/9//3//f713e29aa/deUkqMMUopCCHnHKUUxhjnHEopSikpJeccxhilFOccjDH3Xv9//3//f/9//3//f/9//3//f/9//3//f/9//3//f/9//3//f/9//3//f/9//3//f/9//3//f/9//3//f/9//3//f/9//3//f/9//3//f/9//3//f/9//3//f/9//3//f713nHNaaxhjtVYQQmstSikIIQghxhjnHOccCCEpJYwxrTXOORBCc073Xpxz3nv/f/9//3//f/9//3//f/9//3//f/9//3//f/9//3//f/9//3//f/9//3//f/9//3//f/9//3//f/9//3//f/9//3//f/9//3//f/9//3//f/9//3//f/9//3//f/9//3//f/9//3//f/9//3//f/9//3//f/9//3//f/9//38AAP9//3//f/9//3//f/9//3//f/9//3//f/9//3//f/9//3//f/9//3//f/9//3//f/9//3//f/9//3//f/9//3//f/9//3//f/9//3//f/9//3//f/9//3//f/9//3//f/9//3//f/9//3//f3NOSikIIQgh5xwIISklSikIISkl5xznHEoplFK9d/9//3//f/9//3//f/9//3//f/9//3//f/9//3//f/9//3//f/9/vXeUUkopKSXnHGst1lree/9//3//f/9//3//f/9//3//f713WmsYY7VWMUZrLQgh5xzGGKUUpRSlFKUUpRTnHK019157b9573nv/f/9//3//f/9//3//f/9//3//f/9//3//f/9//3//f/9//3//f/9//3//f/9//3//f/9//3//f/9//3//f/9//3//f/9//3//f/9//3//f/9//3//f/9//3//f/9//3//f957nHNaazln1lpzTu89jDFKKUopCCHnHMYYxhjnHEopjDHOOe89c06UUvdeWmvee957/3//f/9//3//f/9//3//f/9//3//f/9//3//f/9//3//f/9//3//f/9//3//f/9//3//f/9//3//f/9//3//f/9//3//f/9//3//f/9//3//f/9//3//f/9//3//f/9//3//f/9//3//f/9//3//fwAA/3//f/9//3//f/9//3//f/9//3//f/9//3//f/9//3//f/9//3//f/9//3//f/9//3//f/9//3//f/9//3//f/9//3//f/9//3//f/9//3//f/9//3//f/9//3//f/9//3//f/9//3//f/9/nHMxRggh5xwIISklrTVSSlJKSinnHOcc5xwIITFGOWf/f/9//3//f/9//3//f/9//3//f/9//3//f/9//3//f/9//3//f9ZarTVKKSklay2UUpxz/3//f/9//3//f/9//3//f/9//3//f/9//3//f957e2/3XpRSEEJrLeccpRSlFKUUxhjnHCklSinOOVJKtVbWWjlnWmucc/9//3//f/9//3//f/9//3//f/9//3//f/9//3//f/9//3//f/9//3//f/9//3//f/9//3//f/9//3//f/9//3//f/9//3//f/9//3//f/9//3//f/9//3//f/9//3//f/9//3/ee713Wmv3XnNOMUYQQq01KSXnHMYY5xznHAghCCFKKWstrTUxRrVW1lr3Xjlne2+cc/9//3//f/9//3//f/9//3//f/9//3//f/9//3//f/9//3//f/9//3//f/9//3//f/9//3//f/9//3//f/9//3//f/9//3//f/9//3//f/9//3//f/9//3//f/9//3//f/9/AAD/f/9//3//f/9//3//f/9//3//f/9//3//f/9//3//f/9//3//f/9//3//f/9//3//f/9//3//f/9//3//f/9//3//f/9//3//f/9//3//f/9//3//f/9//3//f/9//3//f/9//3//f/9//3//f1prrTUpJQghCCHnHBBC915zTmstCCHnHOcc5xxrLdZa/3//f/9//3//f/9//3//f/9//3//f/9//3//f/9//3//f/9/GGOtNWstCCFrLXNOnHP/f/9//3//f/9//3//f/9//3//f/9//3//f/9//3//f/9//3//fzlnjDGlFKUUxhjGGOcc5xwIIcYYxhilFMYYpRTGGCklEEJzTtZaGGN7b5xzvXf/f/9//3//f/9//3//f/9//3//f/9//3//f/9//3//f/9//3//f/9//3//f/9//3//f/9//3//f/9//3//f/9//3//f/9//3//f/9//3//f/9//3//f/9//3//f/9//3//f/9/vXcYY7VWlFIxRs45rTWMMSkl5xznHAgh5xwIIQghCCHnHGstEEK1VtZaWmucc7133nv/f/9//3//f/9//3//f/9//3//f/9//3//f/9//3//f/9//3//f/9//3//f/9//3//f/9//3//f/9//3//f/9//3//f/9//3//f/9//3//f/9//38AAP9//3//f/9//3//f/9//3//f/9//3//f/9//3//f/9//3//f/9//3//f/9//3//f/9//3//f/9//3//f/9//3//f/9//3//f/9//3//f/9//3//f/9//3//f/9//3//f/9//3//f/9//3//f/9//38YY601CCEIIQghCCExRntvGGOMMSklCCEIIQghjDFzTpxz/3//f/9//3//f/9//3//f/9//3//f/9//3//f/9//385Z+89SikIISkl7z05Z/9//3//f/9//3//f/9//3//f/9//3//f/9//3//f/9//3//f/9/e2/vPeccCCEIIQghjDHWWjln915zTu89ay1KKUopKSXnHMYYxhgIISklay2MMRBCUkqUUtZaWmucc713vXf/f/9//3//f/9//3//f/9//3//f/9//3//f/9//3//f/9//3//f/9//3//f/9//3//f/9//3//f/9//3//f/9//3//f/9//3//f/9//3//f/9//3//f/9//3//f/9/3nvee5xzOWf3XtZac07vPYwxay1KKUopKSUIIcYYCCFKKYwxrTXvPTFGlFL3XlprvXfee957/3//f/9//3//f/9//3//f/9//3//f/9//3//f/9//3//f/9//3//f/9//3//f/9//3//f/9//3//f/9//3//f/9//3//fwAA/3//f/9//3//f/9//3//f/9//3//f/9//3//f/9//3//f/9//3//f/9//3//f/9//3//f/9//3//f/9//3//f/9//3//f/9//3//f/9//3//f/9//3//f/9//3//f/9//3//f/9//3//f/9//3//f957tVaMMSklCCHGGCklc069d957lFKMMeccCCHnHAghjDEYY/9//3//f/9//3//f/9/WmvvPSklSimMMXNOnHP/f1pr7z1rLQghKSVrLfde/3//f/9//3//f/9//3//f/9//3//f/9//3//f/9//3//f/9//3/ee1JKKSUIISkl5xxKKRhj/3//f/9//3/ee9573nucc1prtVYQQmstSikIIeccxhjGGMYY5xznHAghCCFKKWstjDGMMe89Ukr3XjlnOWc5Z5xznHO9d957/3//f/9//3//f/9//3//f/9//3//f/9//3//f/9//3//f/9//3//f/9//3//f/9//3//f/9//3//f/9//3//f/9//3//f/9//3//f/9//3//f/9//3+9d713nHNaa3NO7z2tNWstCCEIIeccCCHnHAghKSVKKUopjDGtNRBCUkr3XntvvXfee/9//3//f/9//3//f/9//3//f/9//3//f/9//3//f/9//3//f/9//3//f/9//3//f/9//3//f/9/AAD/f/9//3//f/9//3//f/9//3//f/9//3//f/9//3//f/9//3//f/9//3//f/9//3//f/9//3//f/9//3//f/9//3//f/9//3//f/9//3//f/9//3//f/9//3//f/9//3//f/9//3//f/9//3//f/9//3+9d5RSKSXnHOccCCFrLdZa/3//f9ZarTUIIecc5xwIIa01917/f/9//3//f/9/vXeUUiklYwylFKUUSilzTt57nHNSSmstKSUIIWsttVb/f/9//3//f/9//3//f/9//3//f/9//3//f/9//3//f/9//3//f/9/916tNSklKSUpJUopc06cc/9//3//f/9//3//f/9//3//f/9//3+9d1pr1lq1VpRSlFIQQs45ay1KKecc5xzGGMYYxhjnHOccKSUIISklKSVrLYwxzjkQQlJKUkqUUtZaWmtaa3tvWmucc/9//3//f/9//3//f/9//3//f/9//3//f/9//3//f/9//3//f/9//3//f/9//3//f/9//3//f/9//3//f/9//3//f/9//3//f/9//3//f/9/e28YY9Za1lpSSu89jDFKKQghCCEIIQghCCEIISkljDHOOTFGc061VvdeWmu9d/9//3//f/9//3//f/9//3//f/9//3//f/9//3//f/9//3//f/9//3//f/9//38AAP9//3//f/9//3//f/9//3//f/9//3//f/9//3//f/9//3//f/9//3//f/9//3//f/9//3//f/9//3//f/9//3//f/9//3//f/9//3//f/9//3//f/9//3//f/9//3//f/9//3//f/9//3//f/9//3//f/9/vXeUUkop5xznHOccKSVzTr13/39aazFGSikIIecc5xxKKXNOe2//f/9//3//f713OWfWWpRStVbWWlpr3nvee9ZazjkpJQghCCFzTt57/3//f/9//3//f/9//3//f/9//3//f/9//3//f/9//3//f/9//3+9d3NOKSUpJQghKSWMMfde/3//f/9//3//f/9//3//f/9//3//f/9//3//f/9//3//f/9/3nu9d3tvWmsYYxhj1lqUUlJKUkpSSjFGzjmMMWstSinGGKUUhBClFMYY5xwIISklSilrLUopzjnvPRBCEEIxRlJKtVa1Vvdee2/ee957/3//f/9//3//f/9//3//f/9//397b7VWtVaUUhhj3nv/f/9//3//f/9//3//f/9//3//f/9//3//f/9//3//f/9/3nu9d1prOWc5ZxhjtVaUUlJKEEKMMUopCCEIIQghKSVKKa01zjlSSrVWe2//f/9//3//f/9//3//f/9//3//f/9//3//f/9//3//f/9//3//fwAA/3//f/9//3//f/9//3//f/9//3//f/9//3//f/9//3//f/9//3//f/9//3//f/9//3//f/9//3//f/9//3//f/9//3//f/9//3//f/9//3//f/9//3//f/9//3//f/9//3//f/9//3//f/9//3//f/9//3//f713MUYpJQgh5xzGGEoptVbee/9/nHNzTkop5xznHAghSilSSlpr/3//f/9//3//f/9//3//f/9//3//f957OWfOOSklCCEpJVJK3nv/f/9//3//f/9//3//f/9//3//f/9//3//f/9//3//f/9//3//f/9/915rLQghKSXnHAghc07/f/9//3//f/9//3//f/9//3//f/9//3//f/9//3//f/9//3//f/9//3//f/9//3//f/9//3//f/9//3+9d1pre285Z9ZaUkoQQu897z2tNUopCCEIIecc5xzGGMYYpRTGGMYY5xznHOccCCGtNe89EEIQQjFGUkpzTpRS915aa5xzWmvWWq015xzGGOccay3WWt57/3//f/9//3//f/9//3//f/9//3//f/9//3//f/9//3//f/9//3//f/9//3//f/9//3+9d1prGGP3XrVWUkrOOa01SikpJSklay3OObVWnHP/f/9//3//f/9//3//f/9//3//f/9//3//f/9//3//f/9/AAD/f/9//3//f/9//3//f/9//3//f/9//3//f/9//3//f/9//3//f/9//3//f/9//3//f/9//3//f/9//3//f/9//3//f/9//3//f/9//3//f/9//3//f/9//3//f/9//3//f/9//3//f/9//3//f/9//3//f/9//3+cc3NOKSXnHOccCCFKKZRSvXf/f713tVZrLQghCCEpJQghzjn3Xt57/3//f/9//3//f/9//3//f/9//38YY845CCEIIecc7z1aa/9//3//f/9//3//f/9//3//f/9//3//f/9//3//f/9//3//f/9//39aa601KSUIIQgh5xwxRpxz/3//f/9//3//f/9//3//f/9//3//f/9//3//f/9//3//f/9//3//f/9//3//f/9//3//f/9//3//f/9//3//f/9//3//f/9//3//f/9/nHM5Z9Za9161VpRSMUbvPc45zjmMMYwxSilKKQghCCHnHAgh5xznHMYYxhjGGAghCCEIIcYYpRSlFMYYpRTGGCklc06cc/9//3//f/9//3//f/9//3//f/9//3//f/9//3//f/9//3//f/9//3//f/9//3//f/9//3//f/9//3//f/9/vXdaaxhjGGOUUnNO1lq9d/9//3//f/9//3//f/9//3//f/9//3//f/9//3//f/9//38AAP9//3//f/9//3//f/9//3//f/9//3//f/9//3//f/9//3//f/9//3//f/9//3//f/9//3//f/9//3//f/9//3//f/9//3//f/9//3//f/9//3//f/9//3//f/9//3//f/9//3//f/9//3//f/9//3//f/9//3//f/9/e29SSikl5xwIIQghSimUUt57/3/eexhjrTUIIQghCCHnHGsttVb/f/9//3//f/9//3//f/9//3//f1przjkpJSklKSWtNfde3nv/f/9//3//f/9//3//f/9//3//f/9//3//f/9//3//f/9//3//f5xzUkpKKecc5xznHK01GGPee/9//3//f/9//3//f/9//3//f/9//3//f/9//3//f/9//3//f/9//3//f/9//3//f/9//3//f/9//3//f/9//3//f/9//3//f/9//3//f/9//3//f/9//3//f/9//3/ee957vXe9d5xzOWeUUjFGEEIQQu89zjlrLUopCCEIIecc5xznHAghxhjGGMYYCCEpJTFGe2//f/9//3//f/9//3//f/9//3//f/9//3//f/9//3//f/9//3//f/9//3//f/9//3//f/9//3//f/9//3//f/9//3//f/9//3//f/9//3//f/9//3//f/9//3//f/9//3//f/9//3//f/9//3//fwAA/3//f/9//3//f/9//3//f/9//3//f/9//3//f/9//3//f/9//3//f/9//3//f/9//3//f/9//3//f/9//3//f/9//3//f/9//3//f/9//3//f/9//3//f/9//3//f/9//3//f/9//3//f/9//3//f/9//3//f/9//3//f713UkpKKQghCCEIIWstlFK9d/9//38YY601KSXnHOcc5xxrLbVW/3//f/9//3//f/9//3//f/9/nHMQQiklKSUpJYwxUkq9d/9//3//f/9//3//f/9//3//f/9//3//f/9//3//f/9//3//f/9/vXeUUmstxhjnHOccjDG1Vt57/3//f/9//3//f/9//3//f/9//3//f/9//3//f/9//3//f/9//3//f/9//3//f/9//3//f/9//3//f/9//3//f/9//3//f/9//3//f/9//3//f/9//3//f/9//3//f/9//3//f/9//3//f/9//3//f/9//3+9d713e29aazlnOWc5Z1pr1lrvPQghCCHnHAghCCHOORhj/3//f/9//3//f/9//3//f/9//3//f/9//3//f/9//3//f/9//3//f/9//3//f/9//3//f/9//3//f/9//3//f/9//3//f/9//3//f/9//3//f/9//3//f/9//3//f/9//3//f/9//3//f/9/AAD/f/9//3//f/9//3//f/9//3//f/9//3//f/9//3//f/9//3//f/9//3//f/9//3//f/9//3//f/9//3//f/9//3//f/9//3//f/9//3//f/9//3//f/9//3//f/9//3//f/9//3//f/9//3//f/9//3//f/9//3//f/9//3//f7VWSikIIQgh5xwIITFGe2//f/9/WmvvPSkl5xwIIeccjDG1Vt57/3//f/9//3//f/9//3/ee3NOjDEpJSklSilSSr13/3//f/9//3//f/9//3//f5xzGGO1VpRSOWfee/9//3//f/9//3+9d7VWay3nHOccCCFrLZRSvXf/f/9//3//f/9//3//f/9//3//f/9//3//f/9//3//f/9//3//f/9//3//f/9//3//f/9//3//f/9//3//f/9//3//f/9//3//f/9//3//f/9//3//f/9//3//f/9//3//f/9//3//f/9//3//f/9//3//f/9//3//f/9//3//f/9//3//f5xzlFJKKQghCCEpJQghjDGUUt57/3//f/9//3//f/9//3//f/9//3//f/9//3//f/9//3//f/9//3//f/9//3//f/9//3//f/9//3//f/9//3//f/9//3//f/9//3//f/9//3//f/9//3//f/9//3//f/9//3//f/9//38AAP9//3//f/9//3//f/9//3//f/9//3//f/9//3//f/9//3//f/9//3//f/9/vXfWWhBCEEIQQtZavXf/f/9//3//f/9//3//f/9//3//f/9//3//f/9//3//f/9//3//f/9/vXc5Zzln9161VjFGEELvPe897z0QQjFGc07WWjln914xRikl5xznHOccxhitNTln/3//f3tvzjkIIQghKSXGGEoptVb/f/9//3//f/9//3//f957917OOSklCCEpJRBCvXf/f/9//3//f/9//39aa3NOSinGGIQQhBDGGGstrTUxRtZanHP/f713c05rLeccCCHGGEopc069d/9//385Z5RS7z3OORBC9169d/9//3//f/9//3//f/9//3//f/9//3//f/9//3//f/9//3/ee713nHP/f/9//3//f/9//3//f/9//3//f/9//3//f/9//3//f/9//3//f/9//3//f/9//3//f/9//3//f/9//3//f/9//3//f/9//3//f/9//3/ee/dejDEIIQghCCHnHGstlFK9d/9//3//f/9//3//f/9//3//f/9//3//f/9//3//f/9//3//f/9//3//f/9//3//f/9//3//f/9//3//f/9//3//f/9//3//f/9//3//f/9//3//f/9//3//f/9//3//f/9//3//fwAA/3//f/9//3//f/9//3//f/9//3//f/9//3//f/9//3//f/9//3//f/9/nHNzTkopxhilFKUUjDEYY/9//3//f/9//3//f/9//3//f/9//3//f/9//3+9d3tv915zTq01jDFKKQgh5xzGGKUUxhjGGMYYpRSlFKUUpRSlFMYYxhgIIQghCCEIIQghxhjGGMYYSimUUr13/397bxBCKSXnHAghCCFrLbVW/3//f/9//3//f/9//38YY+89KSUpJQghzjlaa/9//3//f/9//3//f5xzlFIQQs45zjlrLQghpRSlFKUU5xwpJa017z3vPSkl5xznHOccKSVzTr13vXdzTmstxhilFIQQpRTnHK011lree/9//3//f/9//3//f/9//3//f/9//3//f5xztVbOOYwxSilKKYwxMUbWWlprnHP/f/9//3//f/9//3//f/9//3//f957e297b1pre2/ee/9//3//f/9//3//f/9//3//f/9//3//f/9//3//f/9//3//f/9//38YY845KSUIIUopKSWMMbVW/3//f/9//3//f/9//3//f/9//3//f/9//3//f/9//3//f/9//3//f/9//3//f/9//3//f/9//3//f/9//3//f/9//3//f/9//3//f/9//3//f/9//3//f/9//3//f/9//3//f/9/AAD/f/9//3//f/9//3//f/9//3//f/9//3//f/9//3//f/9//3//f/9//39aa845CCHGGOccxhitNRhj/3//f/9//3//f/9//3//f/9//3//f/9/vXfWWs45CCHGGKUUpRSEEMYYKSXOORBCUkpzTrVWlFKUUlJKUkoxRhBCrTVrLSklCCHnHOccxhilFKUUpRSEEKUUKSVSSjln917OOUopCCEIIeccjDG1Vt57/3//f/9//3//f3tvMUYpJQgh5xxrLRhj/3//f/9//3//f/9/nHNaaxhj916UUjFGSinGGKUUpRSEEIQQpRTGGKUUpRSlFMYYxhgpJXNO3ntaa6015xylFMYYxhjGGMYYxhgIIe89e2//f/9//3//f/9//3//f/9//3//f1prMUYpJcYYxhjGGKUUpRSlFMYY5xyMMXNOnHP/f/9//3//f/9//3/eexhjzjkpJecc5xwIIc45917ee/9//3//f/9//3//f/9//3//f/9//3//f/9//3//f/9//3//f/9/OWfOOSklCCEpJQghay2UUt57/3//f/9//3//f/9//3//f/9//3//f/9//3//f/9//3//f/9//3//f/9//3//f/9//3//f/9//3//f/9//3//f/9//3//f/9//3//f/9//3//f/9//3//f/9//3//f/9//38AAP9//3//f/9//3//f/9//3//f/9//3//f/9//3//f/9//3//f/9//3//fzlnrTXnHOcc5xznHO89e2//f/9//3//f/9//3//f/9//3//f7131lqtNSkl5xznHOccSimtNXNOGGOcc957/3//f/9//3//f/9//3//f/9//3//f713nHNaa/delFIxRowxCCHGGMYYpRSlFMYYCCEpJUopCCHnHOccCCEIIYwx1lr/f/9//3//f/9/nHNzTiklCCHnHCklrTXvPa01jDFrLWstSilKKQgh5xzGGMYYxhjGGMYYxhilFKUUhBDGGKUUpRSEEKUUhBClFCkllFK9d5xzEEIIIaUU5xzGGOcc5xwIIQghKSWMMfde3nv/f/9//3//f/9//3//f/9/WmutNQgh5xznHOccKSUpJQghxhjnHMYYKSWMMTFGGGP/f/9//3/ee/dejDHnHMYYxhjGGOcc5xwIIa01917ee7131loQQs45rTVrLYwxjDGMMc45c07WWjlnvXf/f/9//3//fzlnrTUpJSklCCHnHIwxlFK9d/9//3//f/9//3//f/9//3//f/9//3//f/9//3//f/9//3//f/9//3//f/9//3//f/9//3//f/9//3//f/9//3//f/9//3//f/9//3//f/9//3//f/9//3//f/9//3//fwAA/3//f/9//3//f/9//3//f/9//3//f/9//3//f/9//3//f/9//3//f/9/GGNKKeccCCHnHMYY7z17b/9//3//f/9//3//f/9//3//f9ZazjkIIecc5xwIIUopc05aa/9//3//f/9//3//f/9//3//f/9//3//f/9//3//f/9//3//f/9//3//f/9//38YY+895xzGGMYYxhilFKUUpRTGGMYYxhjGGOcc5xxKKZRS/3//f/9//3//f9ZaSinGGKUUhBCEEGMMYwyEEKUUxhjnHCklay2MMVJK1lr3XtZa916UUs45CCHnHKUUpRSEEIQQhBCEEIQQpRTnHK01EELvPSklxhjGGOccxhjnHOccCCHnHOcc5xwQQntv/3//f713OWc5Z5xz/39aa+895xzGGMYY5xytNRhje2/WWs45ay3nHMYYxhgpJc45917ee/9/1lqtNQgh5xzGGOccxhjnHKUUxhjnHEopKSXGGIQQpRSlFOccxhilFIQQpRTGGOccCCFKKYwxc06cc/9//3+ccxBCCCEIISkl5xxrLdZa/3//f/9//3//f/9//3//f/9//3//f/9//3//f/9//3//f/9//3//f/9//3//f/9//3//f/9//3//f/9//3//f/9//3//f/9//3//f/9//3//f/9//3//f/9//3//f/9/AAD/f/9//3//f/9//3//f/9//3//f/9//3//f/9//3//f/9//3//f/9//3/3Xmst5xwIIecc5xzvPVpr/3//f/9//3//f/9//3/ee9ZajDHnHOccxhgIIc45GGPee/9//3//f/9//3//f/9//3//f/9//3//f/9//3//f/9//3//f/9//3//f/9//3//f/9/e29SSikl5xznHOccxhjnHOcc5xzGGMYYpRSlFKUUjDHWWv9//3//f713UkrGGIQQhBClFKUUCCGtNZRSGGNaa1prnHOcc713/3//f/9//3//f/9/vXd7bxhjUkpKKaUUhBClFIQQpRSEEKUUpRTnHOcc5xzGGOcc5xwIIQghKSXnHOcc5xznHAghzjlzTlJKjDFKKQghjDH3XpxztVZrLaUU5xznHCklMUbee/9/vXf3Xu895xznHOccCCFKKVJKGGMYY+89CCHGGOccxhjnHOcc5xzGGMYYxhilFIQQpRTGGCklMUY5Z9Zac04QQkopxhjGGMYYxhgIIRBCGGPee/9/OWetNSklCCEIISklEEJaa/9//3//f/9//3//f/9//3//f/9//3//f/9//3//f/9//3//f/9//3//f/9//3//f/9//3//f/9//3//f/9//3//f/9//3//f/9//3//f/9//3//f/9//3//f/9//38AAP9//3//f/9//3//f/9//3//f/9//3//f/9//3//f/9//3//f/9//3//fzlnrTVKKQgh5xznHIwxtVbee/9//3//f/9//3+cczFGKSXnHOccxhgpJVJKnHP/f/9//3//f/9//3//f/9//3//f/9//3//f/9//3//f/9//3//f/9//3//f/9//3//f/9//3//f957916tNQghxhgIIecc5xzGGMYYpRSlFIQQpRSEECklMUbWWnNOrTXGGIQQhBCEEKUUKSVzTt57/3//f/9//3//f/9//3//f/9//3//f/9//3//f/9//38YY845xhilFKUUpRSEEIQQhBCEEGMMhBCEEKUUpRTGGOccay3OOe89SinnHMYYxhilFKUUpRSEEIQQpRSlFEoptVacc1JKKSXGGOccpRRKKZRSvXf/f/9/vXfWWq01CCHGGMYYxhhrLRBCzjkpJeccxhjGGOccrTUQQhBCKSXGGIQQpRSlFKUUpRRrLbVW/3//f/9/nHO1Vowx5xzGGOcc5xwpJTFGe2//fxhjrTUIIQghCCHnHBBCe2//f/9//3//f/9//3//f/9//3//f/9//3//f/9//3//f/9//3//f/9//3//f/9//3//f/9//3//f/9//3//f/9//3//f/9//3//f/9//3//f/9//3//f/9//3//fwAA/3//f/9//3//f/9//3//f/9//3//f/9//3//f/9//3//f/9//3//f/9/e28xRkopCCHnHOccCCEQQpxz/3//f/9//3+9dzFGKSXnHAghxhhKKVJKvXf/f/9//3//f/9//3//f/9//3//f/9//3//f/9//3//f/9//3//f/9//3//f/9//3//f/9//3//f/9//3//f5xzEEIIIcYY5xznHAgh5xznHMYYpRSlFKUUhBCEEKUUxhjGGKUUpRTGGMYY5xxrLRhj/3//f/9//3//f/9//3//f/9//3//f/9//3//f/9//3//f1JKCCHnHMYYxhjnHIwxrTVrLcYYhBBjDIQQhBCEEIQQxhjnHGsttVb3Xowx5xzGGMYYxhjGGKUUpRSlFOccxhitNfdeOWcxRgghxhgIIeccKSVzTv9//3//f/9/vXdzTmst5xzGGOccCCEpJQgh5xznHOccCCGMMRhj3nv3XmstxhiEEKUUpRSlFIQQKSW1Vv9//3//f/9/e28QQikl5xwIIcYYKSUQQpxz/38YY601CCHnHAghSikxRpxz/3//f/9//3//f/9//3//f/9//3//f/9//3//f/9//3//f/9//3//f/9//3//f/9//3//f/9//3//f/9//3//f/9//3//f/9//3//f/9//3//f/9//3//f/9/AAD/f/9//3//f/9//3//f/9//3//f/9//3//f/9//3//f/9//3//f/9//3//f/derTXnHAgh5xzGGEop917ee/9//3/ee7VWSinGGAgh5xwIIe89nHP/f/9//3//f/9//3//f/9//3//f/9//3//f/9//3//f/9//3//f/9//3//f/9//3//f/9//3//f/9//3//f/9//3/ee/dezjnnHMYY5xznHMYYxhilFKUUhBCEEIQQhBCEEKUUxhgIIQghCCHnHCkllFL/f/9//3//f/9//3//f713OWeUUpRSUkpSSlJKlFKUUjFGSinGGOcc5xylFEopGGP/f713OWeUUu895xyEEIQQpRSEEKUUxhjvPTlne29zTiklxhjnHMYYpRSEEKUUpRSlFKUUCCGtNa01CCHnHMYYxhjGGCklUkq9d/9//3//f/9/e29zTkopxhjnHOccxhjGGMYY5xzGGOccMUb/f/9/nHMxRgghYwylFKUUxhjGGEopc069d/9//3//f957UkoIIeccCCHGGAghlFL/f957lFJKKSklCCEIISkllFK9d/9//3//f/9//3//f/9//3//f/9//3//f/9//3//f/9//3//f/9//3//f/9//3//f/9//3//f/9//3//f/9//3//f/9//3//f/9//3//f/9//3//f/9//38AAP9//3//f/9//3//f/9//3//f/9//3//f/9//3//f/9//3//f/9//3//f/9/3ntzTmstCCEIIcYYKSXOOTln/3//fzlnzjkIIecc5xwIIYwx1lr/f/9//3//f/9//3//f/9//3//f/9//3//f/9//3//f/9//3//f/9//3//f/9//3//f/9//3//f/9//3//f/9//3//f/9//3/ee9ZajDHnHMYY5xzGGMYYhBCEEIQQpRSEEKUUxhgIIQghCCHnHAghKSVzTr13/3//f/9//397b1JKjDEIIcYYhBCEEIQQpRSlFKUUhBClFMYYxhilFGstlFL/f/9//3//f/9//39aa845xhilFKUUpRTGGMYY7z17b/9/Wmu1Vs45SinnHMYYxhjnHMYYxhilFKUUhBClFKUUpRSlFMYYpRQIIRBCe2//f/9//3//f/9/WmsQQiklpRTGGMYYxhjGGMYYpRTvPXtv/3//f/9/GGOUUhBCay3nHMYYxhgIIa019169d/9//385Z601CCHnHAghSimUUr13/3+9d5RSay0IIQghKSVrLbVW/3//f/9//3//f/9//3//f/9//3//f/9//3//f/9//3//f/9//3//f/9//3//f/9//3//f/9//3//f/9//3//f/9//3//f/9//3//f/9//3//f/9//3//fwAA/3//f/9//3//f/9//3//f/9//3//f/9//3//f/9//3//f/9//3//f/9//3//fzlnzjkIIeccCCHGGAghMUbee/9/tVYpJQghCCHnHAghc069d/9//3//f/9//3//f/9//3//f/9//3//f/9//3//f/9//3//f/9//3//f/9//3//f/9//3//f/9//3//f/9//3//f/9//3//f/9//3+9d3NOSinGGKUUhBCEEIQQhBCEEIQQpRTnHOcc5xzGGOcc5xwIIRBCWmv/f/9/3nv3XmstpRSlFMYY5xxrLRBClFJzTowxxhilFIQQpRSlFKUUCCHvPfde3nv/f/9//3//f/9/vXdzTkoppRTGGKUUpRSlFIwxOWf/f/9//3+9d3tv1lpzTpRS917WWpRSUkoQQowxay3nHKUUhBClFKUUpRQIIRBCOWf/f/9//3//f/9/WmsxRgghpRSEEKUUpRSlFGst917ee/9//3//f/9//3+cc3NOSinnHKUUpRTGGGstMUbWWlJKSinGGMYYxhgpJbVW/3//f/9/e28xRiklCCHnHOcczjk5Z/9//3//f/9//3//f/9//3//f/9//3//f/9//3//f/9//3//f/9//3//f/9//3//f/9//3//f/9//3//f/9//3//f/9//3//f/9//3//f/9//3//f/9/AAD/f/9//3//f/9//3//f/9//3//f/9//3//f/9//3//f/9//3//f/9//3//f/9//38YY601CCHnHAgh5xwpJRBCOWdSSggh5xwIIeccKSW1Vv9//3//f/9//3//f/9//3//f/9//3//f/9//3//f/9//3//f/9//3//f/9//3//f/9//3//f/9//3//f/9//3//f/9//3//f/9//3//f/9/nHMQQgghhBCEEIQQhBCEEIQQhBClFKUU5xznHAghCCEIIecczjn3Xv9//397b601xhjGGMYYpRSMMTln/3//f3tvzjnnHMYYxhilFMYYxhjGGMYYCCGMMbVWnHP/f/9//3//f/9/OWetNaUUpRTGGMYYxhitNdZa3nv/f/9//3//f/9//3//f/9//3//f/9//3/ee1prMUYpJYQQxhilFKUUpRQIIRBCWmv/f/9//3//f/9/e2+UUs45jDGtNe89tVacc/9//3//f/9//3//f/9//3+cc9ZaEEJKKQghxhjGGMYY5xzGGMYYpRQIITFGnHP/f/9//3//fzln7z3nHAghCCFKKe89e2//f/9//3//f/9//3//f/9//3//f/9//3//f/9//3//f/9//3//f/9//3//f/9//3//f/9//3//f/9//3//f/9//3//f/9//3//f/9//3//f/9//38AAP9//3//f/9//3//f/9//3//f/9//3//f/9//3//f/9//3//f/9//3//f/9//3//f/9/WmvvPeccxhjnHMYYCCFrLUop5xznHOcc5xwIIXNO3nv/f/9//3//f/9//3//f/9//3//f/9//3//f/9//3//f/9//3//f/9//3//f/9//3//f/9//3//f/9//3//f/9//3//f/9//3//f/9/3nuUUiklpRTGGIQQpRSEEIQQhBCEEGMMhBAIIWstKSUIIecc5xxrLbVW3nv/f1prjDGlFMYYxhjGGEoplFI5Z9Zaay3nHMYYxhjGGEopay0pJcYYxhilFMYY5xyMMZRSvXf/f/9//3//f5xzUkoIIaUUpRSlFGMMCCFSSr13/3//f/9//3//f/9//3//f/9//3//f/9//3//f9ZarTXnHKUUpRSlFIQQhBBrLTln/3//f/9//3//f/9//3/ee713/3//f/9//3//f/9//3//f/9//3//f/9//3//f5xzGGMYY3NOay2EEKUUpRTGGOcczjn3Xv9//3//f/9//3+UUmstKSUIIeccay3WWv9//3//f/9//3//f/9//3//f/9//3//f/9//3//f/9//3//f/9//3//f/9//3//f/9//3//f/9//3//f/9//3//f/9//3//f/9//3//f/9//3//fwAA/3//f/9//3//f/9//3//f/9//3//f/9//3//f/9//3//f/9//3//f/9//3//f/9//3//f713c05KKecc5xzGGMYYxhjnHOccCCHnHOccrTUYY/9//3//f/9//3//f/9//3//f/9//3//f/9//3//f/9//3//f/9//3//f/9//3//f/9//3//f/9//3//f/9//3//f/9//3//f/9//3+UUkop5xznHMYYKSUxRtZaUkpKKYQQxhjGGEoprTVrLQghCCHnHAghEEK9d/9/3nvWWq015xzGGMYYxhjGGOccxhjGGKUUxhgIITFGWmv/f3tvtVaMMeccxhjnHMYYCCGtNdZavXf/f/9//3//f1prlFIQQowxay0QQjln3nv/f/9//3//f/9//3//f/9//3//f/9//3//f/9//3/eexhjEEKMMSklKSUpJRBCe2//f/9//3//f/9//3//f/9//3//f/9//3//f/9//3//f/9//3//f/9//3//f/9//3//f/9//39aa1JKSinnHOcc5xznHGstUkp7b/9//3//f5xzc05rLQghCCEpJe89GGP/f/9//3//f/9//3//f/9//3//f/9//3//f/9//3//f/9//3//f/9//3//f/9//3//f/9//3//f/9//3//f/9//3//f/9//3//f/9//3//f/9/AAD/f/9//3//f/9//3//f/9//3//f/9//3//f/9//3//f/9//3//f/9//3//f/9//3//f/9//3//fzlnEEIpJeccxhjnHMYY5xznHOccxhgIITFG3nv/f/9//3//f/9//3//f/9//3//f/9//3//f/9//3//f/9//3//f/9//3//f/9//3//f/9//3//f/9//3//f/9//3//f/9/3nu1VmstxhjnHMYYKSUxRr13/3//f1JKKSXnHOcc5xwIIQghKSXnHOcc5xzOOXtv/3//f/9/e2+UUs45KSXGGKUUhBClFKUUCCHvPRhj3nv/f/9//3//f713lFJrLcYY5xzGGMYY5xzvPTln/3//f/9//3//f/9//3//f/9//3//f/9//3//f/9//3//f/9//3//f/9//3//f/9//3//f/9//3//f957nHOcc957/3//f/9//3//f/9//3//f/9//3//f/9//3//f/9//3//f/9//3//f/9//3//f/9//3//f/9//3//f/9//3+cc3NOay3nHOcc5xwIIWstc057b/9//39aa845KSUIIQgh5xwxRpxz/3//f/9//3//f/9//3//f/9//3//f/9//3//f/9//3//f/9//3//f/9//3//f/9//3//f/9//3//f/9//3//f/9//3//f/9//3//f/9//38AAP9//3//f/9//3//f/9//3//f/9//3//f/9//3//f/9//3//f/9//3//f/9//3//f/9//3//f/9//3/ee/dezjkpJecc5xzGGMYYxhjnHKUUay3WWv9//3//f/9//3//f/9//3//f/9//3//f/9//3//f/9//3//f/9//3//f/9//3//f/9//3//f/9//3//f/9//3//f/9//39aa+89CCEIIcYYxhjvPZxz/3//f/9/WmvvPQghxhjnHOccCCEIISklCCHnHIwxGGP/f/9//3//f/9/3ntaaxhj914YY/deGGN7b/9//3//f/9//3//f/9//3//f1prUkopJecc5xwIIQghrTWUUr13/3//f/9//3//f/9//3//f/9//3//f/9//3//f/9//3//f/9//3//f/9//3//f/9//3//f/9//3//f/9//3//f/9//3//f/9//3//f/9//3//f/9//3//f/9//3//f/9//3//f/9//3//f/9//3//f/9//3//f/9//3//f/9//39aa1JKKSXGGMYY5xznHK01917/f957lFJrLQghCCEIIc45GGP/f/9//3//f/9//3//f/9//3//f/9//3//f/9//3//f/9//3//f/9//3//f/9//3//f/9//3//f/9//3//f/9//3//f/9//3//f/9//3//fwAA/3//f/9//3//f/9//3//f/9//3//f/9//3//f/9//3//f/9//3//f/9//3//f/9//3//f/9//3//f/9//3+9d9ZazjkIIcYYpRTnHMYYxhjGGEoptVbee/9//3//f/9//3//f/9//3//f/9//3//f/9//3//f/9//3//f/9//3//f/9//3//f/9//3//f/9//3//f/9//3/ee7VWKSXnHMYYCCGMMdZa/3//f/9//3//f/deay0IIeccCCHnHAghCCEIIcYYay21Vt57/3//f/9//3//f/9//3//f/9//3//f/9//3//f/9//3//f/9//3//f/9//3/ee9ZajDEIIeccCCHnHAghEEJ7b/9//3//f/9//3//f/9//3//f/9//3//f/9//3//f/9//3//f/9//3//f/9//3//f/9//3//f/9//3//f/9//3//f/9//3//f/9//3//f/9//3//f/9//3//f/9//3//f/9//3//f/9//3//f/9//3//f/9//3//f/9//3//f/9/vXfWWowx5xzGGAgh5xxKKXNOvXeccxBC5xwIIeccCCHOOXtv/3//f/9//3//f/9//3//f/9//3//f/9//3//f/9//3//f/9//3//f/9//3//f/9//3//f/9//3//f/9//3//f/9//3//f/9//3//f/9/AAD/f/9//3//f/9//3//f/9//3//f/9//3//f/9//3//f/9//3//f/9//3//f/9//3//f/9//3//f/9//3//f/9//3+9d9ZarTUIIcYYxhjGGMYYxhgIIRBCnHP/f/9//3//f/9//3//f/9//3//f/9//3//f/9//3//f/9//3//f/9//3//f/9//3//f/9//3//f/9//3//fzlnzjkIIcYY5xwIIVJKe2//f/9//3//f/9/vXe1Vmst5xznHOccxhjnHOcc5xxKKXNOnHP/f/9//3//f/9//3//f/9//3//f/9//3//f/9//3//f/9//3//f/9//3//f/9//3+cc1JKay3nHOcc5xznHIwxGGPee/9//3//f/9//3//f/9//3//f/9//3//f/9//3//f/9//3//f/9//3//f/9//3//f/9//3//f/9//3//f/9//3//f/9//3//f/9//3//f/9//3//f/9//3//f/9//3//f/9//3//f/9//3//f/9//3//f/9//3//f/9//3//f/9/vXdzTiklxhgIIecc5xzOORhjc06MMQghCCHnHGstlFK9d/9//3//f/9//3//f/9//3//f/9//3//f/9//3//f/9//3//f/9//3//f/9//3//f/9//3//f/9//3//f/9//3//f/9//3//f/9//38AAP9//3//f/9//3//f/9//3//f/9//3//f/9//3//f/9//3//f/9//3//f/9//3//f/9//3//f/9//3//f/9//3//f/9//3/ee9ZazjnnHKUUxhjGGKUU5xyMMfde/3//f/9//3//f/9//3//f/9//3//f/9//3//f/9//3//f/9//3//f/9//3//f/9//3//f/9//3//f/9/c04pJecc5xylFCkl1lr/f/9//3//f/9//3//f3tv7z0IIQgh5xznHMYYCCHnHCklzjk5Z/9//3//f/9//3//f/9//3//f/9//3//f/9//3//f/9//3//f/9//3//f/9//3//f/9/3nuUUmst5xwIIQghCCFKKdZa/3//f/9//3//f/9//3//f/9//3//f/9//3//f/9//3//f/9//3//f/9//3//f/9//3//f/9//3//f/9//3//f/9//3//f/9//3//f/9//3//f/9//3//f/9//3//f/9//3//f/9//3//f/9//3//f/9//3//f/9//3//f/9//3//f713lFKMMeccCCHnHAghKSXOOa01KSXnHAghKSXOOfde/3//f/9//3//f/9//3//f/9//3//f/9//3//f/9//3//f/9//3//f/9//3//f/9//3//f/9//3//f/9//3//f/9//3//f/9//3//fwAA/3//f/9//3//f/9//3//f/9//3//f/9//3//f/9//3//f/9//3//f/9//3//f/9//3//f/9//3//f/9//3//f/9//3//f/9//3+cc5RSSinGGKUU5xzGGMYY5xwQQjln/3//f/9//3//f/9//3//f/9//3//f/9//3//f/9//3//f/9//3//f/9//3//f/9//3//f/9/vXdSSgghCCHnHOccay05Z/9//3//f/9//3//f/9//3/WWq01CCEIIecc5xwIISklCCFrLdZa/3//f/9//3//f/9//3//f/9//3//f/9//3//f/9//3//f/9//3//f/9//3//f/9//3//f/9/917OOSklKSUIIQghay21Vt57/3//f/9//3//f/9//3//f/9//3//f/9//3//f/9//3//f/9//3//f/9//3//f/9//3//f/9//3//f/9//3//f/9//3//f/9//3//f/9//3//f/9//3//f/9//3//f/9//3//f/9//3//f/9//3//f/9//3//f/9//3//f/9//3//f1prMUYpJQghCCEIISklSikpJSklCCEIIQghUkree/9//3//f/9//3//f/9//3//f/9//3//f/9//3//f/9//3//f/9//3//f/9//3//f/9//3//f/9//3//f/9//3//f/9//3//f/9/AAD/f/9//3//f/9//3//f/9//3//f/9//3//f/9//3//f/9//3//f/9//3//f/9//3//f/9//3//f/9//3//f/9//3//f/9//3//f/9//39aa8455xylFMYYxhjGGKUUCCExRpxz/3//f/9//3//f/9//3//f/9//3//f/9//3//f/9//3//f/9//3//f/9//3//f/9/3nsYY845CCHnHOccCCHvPVpr/3//f/9//3//f/9//3//f/9/tVZrLecc5xzGGMYYxhjGGAghtVb/f/9//3//f/9//3//f/9//3//f/9//3//f/9//3//f/9//3//f/9//3//f/9//3//f/9//3//f1pr7z0pJQgh5xznHGsttVa9d/9//3//f/9//3//f/9//3//f/9//3//f/9//3//f/9//3//f/9//3//f/9//3//f/9//3//f/9//3//f/9//3//f/9//3//f/9//3//f/9//3//f/9//3//f/9//3//f/9//3//f/9//3//f/9//3//f/9//3//f/9//3//f/9//3+9d3NOSinnHOccCCEIISklCCEIIeccCCHOOTln3nv/f/9//3//f/9//3//f/9//3//f/9//3//f/9//3//f/9//3//f/9//3//f/9//3//f/9//3//f/9//3//f/9//3//f/9//38AAP9//3//f/9//3//f/9//3//f/9//3//f/9//3//f/9//3//f/9//3//f/9//3//f/9//3//f/9//3//f/9//3//f/9//3//f/9//3//f/9/3nvWWq015xzGGMYYxhilFMYYrTU5Z/9//3//f/9//3//f/9//3//f/9//3//f/9//3//f/9//3//f/9//3//f/9//3/ee7VWjDHnHOccxhhKKVJKnHP/f/9//3//f/9//3//f/9//397bzFGSinnHOcc5xznHMYYCCFzTt57/3//f/9//3//f/9//3//f/9//3//f/9//3//f/9//3//f/9//3//f/9//3//f/9//3//f/9//385Z+89CCEIIecc5xxKKbVW3nv/f/9//3//f/9//3//f/9//3//f/9//3//f/9//3//f/9//3//f/9//3//f/9//3//f/9//3//f/9//3//f/9//3//f/9//3//f/9//3//f/9//3//f/9//3//f/9//3//f/9//3//f/9//3//f/9//3//f/9//3//f/9//3//f/9//3/WWmst5xznHCkl5xwIIQghCCHnHCklMUacc/9//3//f/9//3//f/9//3//f/9//3//f/9//3//f/9//3//f/9//3//f/9//3//f/9//3//f/9//3//f/9//3//f/9//3//fwAA/3//f/9//3//f/9//3//f/9//3//f/9//3//f/9//3//f/9//3//f/9//3//f/9//3//f/9//3//f/9//3//f/9//3//f/9//3//f/9//3//f/9/e29zTiklpRSlFMYYpRTGGIwxWmv/f/9//3//f/9//3//f/9//3//f/9//3//f/9//3//f/9//3//f/9//3//f5xzUkpKKeccxhjGGGst1lree/9//3//f/9//3//f/9//3//f957GGOMMecc5xznHMYY5xznHO89GGP/f/9//3//f/9//3//f/9//3//f/9//3//f/9//3//f/9//3//f/9//3//f/9//3//f/9//3//f/9/916tNQgh5xzGGOccay3WWt57/3//f/9//3/ee7133nv/f/9//3//f/9//3//f/9//3//f/9//3//f/9//3//f/9//3//f/9//3//f/9//3//f/9//3//f/9//3//f/9//3//f/9//3//f/9//3//f/9//3//f/9//3//f/9//3//f/9//3//f/9//3//f/9//3//f/9/GGNrLeccxhjnHMYY5xznHAgh5xzOOVpr/3//f/9//3//f/9//3//f/9//3//f/9//3//f/9//3//f/9//3//f/9//3//f/9//3//f/9//3//f/9//3//f/9//3//f/9/AAD/f/9//3//f/9//3//f/9//3//f/9//3//f/9//3//f/9//3//f/9//3//f/9//3//f/9//3//f/9//3//f/9//3//f/9//3//f/9//3//f/9//3//f957GGPvPUopCCEIISklEEJaa/9//3//f/9//3//f/9//3//f/9//3//f/9//3//f/9//3//f/9//3//f/9/nHMQQkop5xznHMYYrTU5Z/9//3//f/9//3//f/9//3//f/9//3+9dzFGKSXnHMYY5xzGGAghay21Vt57/3//f/9//3//f/9//3//f/9//3//f/9//3//f/9//3//f/9//3//f/9//3//f/9//3//f/9//3//fxhjrTUpJUopCCHnHM45Wmv/f/9//3+1Vq01jDGtNVJKGGPee/9//3//f/9//3//f/9//3//f/9//3//f/9//3//f/9//3//f/9//3//f/9//3//f/9//3//f/9//3//f/9//3//f/9//3//f/9//3//f/9//3//f/9//3//f/9//3//f/9//3//f/9//3//f/9//3//fxhjrTXnHOcc5xzGGOccCCEIIWsttVa9d/9//3//f/9//3//f/9//3//f/9//3//f/9//3//f/9//3//f/9//3//f/9//3//f/9//3//f/9//3//f/9//3//f/9//38AAP9//3//f/9//3//f/9//3//f/9//3//f/9//3//f/9//3//f/9//3//f/9//3//f/9//3//f/9//3//f/9//3//f/9//3//f/9//3//f/9//3//f/9//3//f/9/nHN7b1prnHPee/9//3//f/9//3//f/9//3//f/9//3//f/9//3//f/9//3//f/9//3//f/9//39aa6015xwIIeccxhitNZxz/3//f/9//3//f/9//3//f/9//3//f/9/WmsQQuccxhjGGMYYxhgpJTFG3nv/f/9//3//f/9//3//f/9//3//f/9//3//f/9//3//f/9//3//f/9//3//f/9//3//f/9//3//f/9/vXdzTowxCCEIIcYYKSUQQntv/3//fzFGxhiEEKUUpRQIIe89OWf/f/9//3//f/9//3//f/9//3//f/9//3//f/9//3//f/9//3//f/9//3//f/9//3//f/9//3//f/9//3//f/9//3//f/9//3//f/9//3//f/9//3//f/9//3//f/9//3//f/9//3//f/9//3//f/9//3+1VmstKSXnHOccxhjGGMYYCCHOOTln/3//f/9//3//f/9//3//f/9//3//f/9//3//f/9//3//f/9//3//f/9//3//f/9//3//f/9//3//f/9//3//f/9//3//fwAA/3//f/9//3//f/9//3//f/9//3//f/9//3//f/9//3//f/9//3//f/9//3//f/9//3//f/9//3//f/9//3//f/9//3//f/9//3//f/9//3//f/9//3//f/9//3//f/9//3//f/9//3//f/9//3//f/9//3//f/9//3//f/9//3//f/9//3//f/9//3//f/9//3//fxhjay3nHAghCCHnHDFGvXf/f/9//3//f/9//3//f/9//3//f/9//3//f9ZaSinnHOcc5xznHMYYzjl7b/9//3//f/9//3//f/9//3//f/9//3//f/9//3//f/9//3//f/9//3//f/9//3//f/9//3//f/9//3//f5xzEEIIIeccCCHnHEopGGP/f/9/WmsxRowxSilrLYwxUkpaa/9//3//f/9//3//f/9//3//f/9//3//f/9//3//f/9//3//f/9//3//f/9//3//f/9//3//f/9//3//f/9//3//f/9//3//f/9//3//f/9//3//f/9//3//f/9//3//f/9//3//f/9//3//f/9//3//f713lFJKKecc5xznHMYY5xznHEoptVb/f/9//3//f/9//3//f/9//3//f/9//3//f/9//3//f/9//3//f/9//3//f/9//3//f/9//3//f/9//3//f/9//3//f/9/AAD/f/9//3//f/9//3//f/9//3//f/9//3//f/9//3//f/9//3//f/9//3//f/9//3//f/9//3//f/9//3//f/9//3//f/9//3//f/9//3//f/9//3//f/9//3//f/9//3//f/9//3//f/9//3//f/9//3//f/9//3//f/9//3//f/9//3//f/9//3//f/9//3//f957tVZrLeccCCHnHCklUkr/f/9//3//f/9//3//f/9//3//f/9//3//f/9/WmvvPSklxhjnHMYYxhhKKbVWvXf/f/9//3//f/9//3//f/9//3//f/9//3//f/9//3//f/9//3//f/9//3//f/9//3//f/9//3//f/9//38YY601CCHnHOcc5xwQQlpr/3//f/9/vXecc3tvvXf/f/9//3//f/9//3//f/9//3//f/9//3//f/9//3//f/9//3//f/9//3//f/9//3//f/9//3//f/9//3//f/9//3//f/9//3//f/9//3//f/9//3//f/9//3//f/9//3//f/9//3//f/9//3//f/9//3//f/9//385Z601CCHnHMYY5xzGGMYY5xxSSr13/3//f/9//3//f/9//3//f/9//3//f/9//3//f/9//3//f/9//3//f/9//3//f/9//3//f/9//3//f/9//3//f/9//38AAP9//3//f/9//3//f/9//3//f/9//3//f/9//3//f/9//3//f/9//3//f/9//3//f/9//3//f/9//3//f/9//3//f/9//3//f/9//3//f/9//3//f/9//3//f/9//3//f/9//3//f/9//3//f/9//3//f/9//3//f/9//3//f/9//3//f/9//3//f/9//3//f/9//38YY2st5xznHAghCCFSSr13/3//f/9//3//f/9//3//f/9//3//f/9//3//fzlnjDHnHOcc5xzGGCklEEJ7b/9//3//f/9//3//f/9//3//f/9//3//f/9//3//f/9//3//f/9//3//f/9//3//f/9//3//f/9//3//f957tVZrLQghCCEIIUoplFL/f/9//3//f/9//3//f/9//3//f/9//3//f/9//3//f/9//3//f/9//3//f/9//3//f/9//3//f/9//3//f/9//3//f/9//3//f/9//3//f/9//3//f/9//3//f/9//3//f/9//3//f/9//3//f/9//3//f/9//3//f/9//3//f/9//3//f9571lqtNecc5xzGGMYYxhgIIe89Wmv/f/9//3//f/9//3//f/9//3//f/9//3//f/9//3//f/9//3//f/9//3//f/9//3//f/9//3//f/9//3//f/9//3//fwAA/3//f/9//3//f/9//3//f/9//3//f/9//3//f/9//3//f/9//3//f/9//3//f/9//3//f/9//3//f/9//3//f/9//3//f/9//3//f/9//3//f/9//3//f/9//3//f/9//3//f/9//3//f/9//3//f/9//3//f/9//3//f/9//3//f/9//3//f/9//3//f/9//3/ee7VWSinGGAghCCEpJTFG3nv/f/9//3//f/9//3//f/9//3//f/9//3//f/9/vXdzTiklxhjGGMYY5xyMMRhj/3//f/9//3//f/9//3//f/9//3//f/9//3//f/9//3//f/9//3//f/9//3//f/9//3//f/9//3//f/9//38YY6015xwIIQghKSVSSv9//3//f/9//3//f/9//3//f/9//3//f/9//3//f/9//3//f/9//3//f/9//3//f/9//3//f/9//3//f/9//3//f/9//3//f/9//3//f/9//3//f/9//3//f/9//3//f/9//3//f/9//3//f/9//3//f/9//3//f/9//3//f/9//3//f/9//3+ccxBCCCHGGMYYxhjnHOccay1zTr13/3//f/9//3//f/9//3//f/9//3//f/9//3//f/9//3//f/9//3//f/9//3//f/9//3//f/9//3//f/9//3//f/9/AAD/f/9//3//f/9//3//f/9//3//f/9//3//f/9//3//f/9//3//f/9//3//f/9//3//f/9//3//f/9//3//f/9//3//f/9//3//f/9//3//f/9//3//f/9//3//f/9//3//f/9//3//f/9//3//f/9//3//f/9//3//f/9//3//f/9//3//f/9//3//f/9//3//f713lFJKKQghCCEIIUoplFL/f/9//3//f/9//3//f/9//3//f/9//3//f/9//3//f5xzMUbGGMYYxhjGGAghtVb/f/9//3//f/9//3//f/9//3//f/9//3//f/9//3//f/9//3//f/9//3//f/9//3//f/9//3//f/9//3//f5xz7z0pJQghKSXnHO89nHP/f/9//3//f/9//3//f/9//3//f/9//3//f/9//3//f/9//3//f/9//3//f/9//3//f/9//3//f/9//3//f/9//3//f/9//3//f/9//3//f/9//3//f/9//3//f/9//3//f/9//3//f/9//3//f/9//3//f/9//3//f/9//3//f/9//3//f957lFJKKQghxhjnHMYY5xznHO89nHP/f/9//3//f/9//3//f/9//3//f/9//3//f/9//3//f/9//3//f/9//3//f/9//3//f/9//3//f/9//3//f/9//38AAP9//3//f/9//3//f/9//3//f/9//3//f/9//3//f/9//3//f/9//3//f/9//3//f/9//3//f/9//3//f/9//3//f/9//3//f/9//3//f/9//3//f/9//3//f/9//3//f/9//3//f/9//3//f/9//3//f/9//3//f/9//3//f/9//3//f/9//3//f/9//3//f/9/vXdzTkopxhgIIQghKSVSSv9//3//f/9//3//f/9//3//f/9//3//f/9//3//f/9//3/WWmstxhjGGKUU5xzvPXtv/3//f/9//3//f/9//3//f/9//3//f/9//3//f/9//3//f/9//3//f/9//3//f/9//3//f/9//3//f/9/nHMxRkopCCHnHAgh7z17b/9//3//f/9//3//f/9//3//f/9//3//f/9//3//f/9//3//f/9//3//f/9//3//f/9//3//f/9//3//f/9//3//f/9//3//f/9//3//f/9//3//f/9//3//f/9//3//f/9//3//f/9//3//f/9//3//f/9//3//f/9//3//f/9//3//f/9//397bzFGCCHGGMYYxhjGGMYYjDFaa/9//3//f/9//3//f/9//3//f/9//3//f/9//3//f/9//3//f/9//3//f/9//3//f/9//3//f/9//3//f/9//3//fwAA/3//f/9//3//f/9//3//f/9//3//f/9//3//f/9//3//f/9//3//f/9//3//f/9//3//f/9//3//f/9//3//f/9//3//f/9//3//f/9//3//f/9//3//f/9//3//f/9//3//f/9//3//f/9//3//f/9//3//f/9//3//f/9//3//f/9//3//f/9//3//f/9//397b1JKKSXnHOccCCEIIVJK3nv/f/9//3//f/9//3//f/9//3//f/9//3//f/9//3//f5xzUkoIIaUUxhjGGEoplFL/f/9//3//f/9//3//f/9//3//f/9//3//f/9//3//f/9//3//f/9//3//f/9//3//f/9//3//f/9//3+9d5RSay3nHAgh5xzOOTln/3//f/9//3//f/9//3//f/9//3//f/9//3//f/9//3//f/9//3//f/9//3//f/9//3//f/9//3//f/9//3//f/9//3//f/9//3//f/9//3//f/9//3//f/9//3//f/9//3//f/9//3//f/9//3//f/9//3//f/9//3//f/9//3//f/9//3//f/9/1lprLecc5xznHOccxhhrLRhj/3//f/9//3//f/9//3//f/9//3//f/9//3//f/9//3//f/9//3//f/9//3//f/9//3//f/9//3//f/9//3//f/9/AAD/f/9//3//f/9//3//f/9//3//f/9//3//f/9//3//f/9//3//f/9//3//f/9//3//f/9//3//f/9//3//f/9//3//f/9//3//f/9//3//f/9//3//f/9//3//f/9//3//f/9//3//f/9//3//f/9//3//f/9//3//f/9//3//f/9//3//f/9//3//f/9//3//f5xzUkopJcYYCCHnHCklUkr/f/9//3//f/9//3//f/9//3//f/9//3//f/9//3//f/9//385Z2stxhjGGOccxhjOOXtv/3//f/9//3//f/9//3//f/9//3//f/9//3//f/9//3//f/9//3//f/9//3//f/9//3//f/9//3//f7131lqMMQgh5xznHK01OWf/f/9//3//f/9//3//f/9//3//f/9//3//f/9//3//f/9//3//f/9//3//f/9//3//f/9//3//f/9//3//f/9//3//f/9//3//f/9//3//f/9//3//f/9//3//f/9//3//f/9//3//f/9//3//f/9//3//f/9//3//f/9//3//f/9//3//f/9//3+9d3NOSimlFOcc5xzGGCkltVa9d/9//3//f/9//3//f/9//3//f/9//3//f/9//3//f/9//3//f/9//3//f/9//3//f/9//3//f/9//3//f/9//38AAP9//3//f/9//3//f/9//3//f/9//3//f/9//3//f/9//3//f/9//3//f/9//3//f/9//3//f/9//3//f/9//3//f/9//3//f/9//3//f/9//3//f/9//3//f/9//3//f/9//3//f/9//3//f/9//3//f/9//3//f/9//3//f/9//3//f/9//3//f/9//3//f/9/vXe1VkopCCHnHAghCCFzTv9//3//f/9//3//f/9//3//f/9//3//f/9//3//f/9//3//f5xzMUYIIeccxhjGGEoptVa9d/9//3//f/9//3//f/9//3//f/9//3//f/9//3//f/9//3//f/9//3//f/9//3//f/9//3//f/9/nHMxRkopCCEIIecc7z17b/9//3//f/9//3//f/9//3//f/9//3//f/9//3//f/9//3//f/9//3//f/9//3//f/9//3//f/9//3//f/9//3//f/9//3//f/9//3//f/9//3//f/9//3//f/9//3//f/9//3//f/9//3//f/9//3//f/9//3//f/9//3//f/9//3//f/9//3//f/9/nHOtNcYYxhjnHMYYCCHOOTln/3//f/9//3//f/9//3//f/9//3//f/9//3//f/9//3//f/9//3//f/9//3//f/9//3//f/9//3//f/9//3//fwAA/3//f/9//3//f/9//3//f/9//3//f/9//3//f/9//3//f/9//3//f/9//3//f/9//3//f/9//3//f/9//3//f/9//3//f/9//3//f/9//3//f/9//3//f/9//3//f/9//3//f/9//3//f/9//3//f/9//3//f/9//3//f/9//3//f/9//3//f/9//3//f/9//3//f9Zaay3nHAgh5xznHO89vXf/f/9//3//f/9//3//f/9//3//f/9//3//f/9//3//f/9//3/WWowxpRTGGMYY5xyMMTln/3//f/9//3//f/9//3//f/9//3//f/9//3//f/9//3//f/9//3//f/9//3//f/9//3//f/9//39aa6015xwIIQghKSVSSv9//3//f/9//3//f/9//3//f/9//3//f/9//3//f/9//3//f/9//3//f/9//3//f/9//3//f/9//3//f/9//3//f/9//3//f/9//3//f/9//3//f/9//3//f/9//3//f/9//3//f/9//3//f/9//3//f/9//3//f/9//3//f/9//3//f/9//3//f/9//3//fzlnrTXGGKUU5xylFMYYMUa9d/9//3//f/9//3//f/9//3//f/9//3//f/9//3//f/9//3//f/9//3//f/9//3//f/9//3//f/9//3//f/9/AAD/f/9//3//f/9//3//f/9//3//f/9//3//f/9//3//f/9//3//f/9//3//f/9//3//f/9//3//f/9//3//f/9//3//f/9//3//f/9//3//f/9//3//f/9//3//f/9//3//f/9//3//f/9//3//f/9//3//f/9//3//f/9//3//f/9//3//f/9//3//f/9//3//f/9/e2+tNQghCCEIIeccrTX3Xv9//3//f/9//3//f/9//3//f/9//3//f/9//3//f/9//3//f5xzEELnHMYY5xylFAghtVb/f/9//3//f/9//3//f/9//3//f/9//3//f/9//3//f/9//3//f/9//3//f/9//3//f/9//3//f/deay0IIQghCCFrLbVW/3//f/9//3//f/9//3//f/9//3//f/9//3//f/9//3//f/9//3//f/9//3//f/9//3//f/9//3//f/9//3//f/9//3//f/9//3//f/9//3//f/9//3//f/9//3//f/9//3//f/9//3//f/9//3//f/9//3//f/9//3//f/9//3//f/9//3//f/9//3//f/9//3+UUuccxhjGGMYYpRRrLZRS3nv/f/9//3//f/9//3//f/9//3//f/9//3//f/9//3//f/9//3//f/9//3//f/9//3//f/9//3//f/9//38AAP9//3//f/9//3//f/9//3//f/9//3//f/9//3//f/9//3//f/9//3//f/9//3//f/9//3//f/9//3//f/9//3//f/9//3//f/9//3//f/9//3//f/9//3//f/9//3//f/9//3//f/9//3//f/9//3//f/9//3//f/9//3//f/9//3//f/9//3//f/9//3//f/9//3+9d9ZajDHnHMYY5xznHGstc06cc/9//3//f/9//3//f/9//3//f/9//3//f/9//3//f/9//3+1VkopKSXnHMYYxhiMMdZa/3//f/9//3//f/9//3//f/9//3//f/9//3//f/9//3//f/9//3//f/9//3//f/9//3//f/dejDEpJecc5xwIIZRSvXf/f/9//3//f/9//3//f/9//3//f/9//3//f/9//3//f/9//3//f/9//3//f/9//3//f/9//3//f/9//3//f/9//3//f/9//3//f/9//3//f/9//3//f/9//3//f/9//3//f/9//3//f/9//3//f/9//3//f/9//3//f/9//3//f/9//3//f/9//3//f/9//3//f1prEEIIIaUUpRTnHEoplFK9d/9//3//f/9//3//f/9//3//f/9//3//f/9//3//f/9//3//f/9//3//f/9//3//f/9//3//f/9//3//fwAA/3//f/9//3//f/9//3//f/9//3//f/9//3//f/9//3//f/9//3//f/9//3//f/9//3//f/9//3//f/9//3//f/9//3//f/9//3//f/9//3//f/9//3//f/9//3//f/9//3//f/9//3//f/9//3//f/9//3//f/9//3//f/9//3//f/9//3//f/9//3//f/9//3//f/9/vXdSSgghCCEIIQgh5xwpJVJKvXf/f/9//3//f/9//3//f/9//3//f/9//3//f/9//3//fzln7z0pJeccxhjGGMYYEEK9d/9//3//f/9//3//f/9//3//f/9//3//f/9//3//f/9//3//f/9//3//f/9//3//f713MUYIIQghCCHnHIwxOWf/f/9//3//f/9//3//f/9//3//f/9//3//f/9//3//f/9//3//f/9//3//f/9//3//f/9//3//f/9//3//f/9//3//f/9//3//f/9//3//f/9//3//f/9//3//f/9//3//f/9//3//f/9//3//f/9//3//f/9//3//f/9//3//f/9//3//f/9//3//f/9//3//f/9//397b5RS7z3vPRBC9169d/9//3//f/9//3//f/9//3//f/9//3//f/9//3//f/9//3//f/9//3//f/9//3//f/9//3//f/9//3//f/9/AAD/f/9//3//f/9//3//f/9//3//f/9//3//f/9//3//f/9//3//f/9//3//f/9//3//f/9//3//f/9//3//f/9//3//f/9//3//f/9//3//f/9//3//f/9//3//f/9//3//f/9//3//f/9//3//f/9//3//f/9//3//f/9//3//f/9//3//f/9//3//f/9//3//f/9//3//f5xztVatNUopCCHnHMYYKSXOOfdevXf/f/9//3//f/9//3//f/9//3//f/9//3//f/9//3/WWkoppRTnHMYYxhhKKZRSvXf/f/9//3//f/9//3//f/9//3//f/9//3//f/9//3//f/9//3//f/9//3//f3tvMUZKKcYY5xznHK01917ee/9//3//f/9//3//f/9//3//f/9//3//f/9//3//f/9//3//f/9//3//f/9//3//f/9//3//f/9//3//f/9//3//f/9//3//f/9//3//f/9//3//f/9//3//f/9//3//f/9//3//f/9//3//f/9//3//f/9//3//f/9//3//f/9//3//f/9//3//f/9//3//f/9//3//f/9//3//f/9//3//f/9//3//f/9//3//f/9//3//f/9//3//f/9//3//f/9//3//f/9//3//f/9//3//f/9//3//f/9//3//f/9//38AAP9//3//f/9//3//f/9//3//f/9//3//f/9//3//f/9//3//f/9//3//f/9//3//f/9//3//f/9//3//f/9//3//f/9//3//f/9//3//f/9//3//f/9//3//f/9//3//f/9//3//f/9//3//f/9//3//f/9//3//f/9//3//f/9//3//f/9//3//f/9//3//f/9//3//f/9//3/ee9ZajDHnHMYYCCHnHOccKSUxRntv/3//f/9//3//f/9//3//f/9//3//f/9//3//f3tvrTXnHMYY5xzGGOccay05Z/9//3//f/9//3//f/9//3//f/9//3//f/9//3//f/9//3//f/9//3//fzlnzjkIIecc5xznHK01917/f/9//3//f/9//3//f/9//3//f/9//3//f/9//3//f/9//3//f/9//3//f/9//3//f/9//3//f/9//3//f/9//3//f/9//3//f/9//3//f/9//3//f/9//3//f/9//3//f/9//3//f/9//3//f/9//3//f/9//3//f/9//3//f/9//3//f/9//3//f/9//3//f/9//3//f/9//3//f/9//3//f/9//3//f/9//3//f/9//3//f/9//3//f/9//3//f/9//3//f/9//3//f/9//3//f/9//3//f/9//3//f/9//3//fwAA/3//f/9//3//f/9//3//f/9//3//f/9//3//f/9//3//f/9//3//f/9//3//f/9//3//f/9//3//f/9//3//f/9//3//f/9//3//f/9//3//f/9//3//f/9//3//f/9//3//f/9//3//f/9//3//f/9//3//f/9//3//f/9//3//f/9//3//f/9//3//f/9//3//f/9//3//f/9//385ZxBCSinnHOcc5xznHMYYjDH3Xt57/3//f/9//3//f/9//3//f/9//3//f/9/nHNzTkopCCHGGMYYpRQIIe89OWf/f/9//3//f/9//3//f/9//3//f/9//3//f/9//3//f/9//3+9d/derTXnHMYYCCEpJc45GGP/f/9//3//f/9//3//f/9//3//f/9//3//f/9//3//f/9//3//f/9//3//f/9//3//f/9//3//f/9//3//f/9//3//f/9//3//f/9//3//f/9//3//f/9//3//f/9//3//f/9//3//f/9//3//f/9//3//f/9//3//f/9//3//f/9//3//f/9//3//f/9//3//f/9//3//f/9//3//f/9//3//f/9//3//f/9//3//f/9//3//f/9//3//f/9//3//f/9//3//f/9//3//f/9//3//f/9//3//f/9//3//f/9//3//f/9/AAD/f/9//3//f/9//3//f/9//3//f/9//3//f/9//3//f/9//3//f/9//3//f/9//3//f/9//3//f/9//3//f/9//3//f/9//3//f/9//3//f/9//3//f/9//3//f/9//3//f/9//3//f/9//3//f/9//3//f/9//3//f/9//3//f/9//3//f/9//3//f/9//3//f/9//3//f/9//3//f/9//385ZxBCKSUIIeccCCHnHCklEEI5Z/9//3//f/9//3//f/9//3//f/9//3//fzln7z3nHOccxhjnHMYYCCEQQntv/3//f/9//3//f/9//3//f/9//3//f/9//3//f/9/3nu1Vq01CCEIIeccCCGMMdZavXf/f/9//3//f/9//3//f/9//3//f/9//3//f/9//3//f/9//3//f/9//3//f/9//3//f/9//3//f/9//3//f/9//3//f/9//3//f/9//3//f/9//3//f/9//3//f/9//3//f/9//3//f/9//3//f/9//3//f/9//3//f/9//3//f/9//3//f/9//3//f/9//3//f/9//3//f/9//3//f/9//3//f/9//3//f/9//3//f/9//3//f/9//3//f/9//3//f/9//3//f/9//3//f/9//3//f/9//3//f/9//3//f/9//3//f/9//38AAP9//3//f/9//3//f/9//3//f/9//3//f/9//3//f/9//3//f/9//3//f/9//3//f/9//3//f/9//3//f/9//3//f/9//3//f/9//3//f/9//3//f/9//3//f/9//3//f/9//3//f/9//3//f/9//3//f/9//3//f/9//3//f/9//3//f/9//3//f/9//3//f/9//3//f/9//3//f/9//3//f/9/vXfWWq01KSXnHOccxhjnHEop7z3WWr13/3//f/9//3//f/9//3//f/9//3+UUkop5xznHMYY5xzGGCkl7z17b/9//3//f/9//3//f/9//3//f/9//3//f3tvlFKMMQghpRTGGOccjDFSSntv/3//f/9//3//f/9//3//f/9//3//f/9//3//f/9//3//f/9//3//f/9//3//f/9//3//f/9//3//f/9//3//f/9//3//f/9//3//f/9//3//f/9//3//f/9//3//f/9//3//f/9//3//f/9//3//f/9//3//f/9//3//f/9//3//f/9//3//f/9//3//f/9//3//f/9//3//f/9//3//f/9//3//f/9//3//f/9//3//f/9//3//f/9//3//f/9//3//f/9//3//f/9//3//f/9//3//f/9//3//f/9//3//f/9//3//f/9//3//fwAA/3//f/9//3//f/9//3//f/9//3//f/9//3//f/9//3//f/9//3//f/9//3//f/9//3//f/9//3//f/9//3//f/9//3//f/9//3//f/9//3//f/9//3//f/9//3//f/9//3//f/9//3//f/9//3//f/9//3//f/9//3//f/9//3//f/9//3//f/9//3//f/9//3//f/9//3//f/9//3//f/9//3//f/9/vXe1Vu89ay3nHKUU5xznHAghay1SSvdenHP/f/9//3//f/9//3//f3tvMUYpJcYY5xzGGOccxhgpJXNOvXf/f/9//3//f/9//3//f713OWe1Vs45SinnHMYYxhgpJc45tVacc/9//3//f/9//3//f/9//3//f/9//3//f/9//3//f/9//3//f/9//3//f/9//3//f/9//3//f/9//3//f/9//3//f/9//3//f/9//3//f/9//3//f/9//3//f/9//3//f/9//3//f/9//3//f/9//3//f/9//3//f/9//3//f/9//3//f/9//3//f/9//3//f/9//3//f/9//3//f/9//3//f/9//3//f/9//3//f/9//3//f/9//3//f/9//3//f/9//3//f/9//3//f/9//3//f/9//3//f/9//3//f/9//3//f/9//3//f/9//3//f/9/AAD/f/9//3//f/9//3//f/9//3//f/9//3//f/9//3//f/9//3//f/9//3//f/9//3//f/9//3//f/9//3//f/9//3//f/9//3//f/9//3//f/9//3//f/9//3//f/9//3//f/9//3//f/9//3//f/9//3//f/9//3//f/9//3//f/9//3//f/9//3//f/9//3//f/9//3//f/9//3//f/9//3//f/9//3//f/9//3+9d3NOjDEpJSklCCHnHMYYxhhKKXNOGGO9d/9//3//f/9//385Z6015xzGGMYYxhjGGMYYKSVzTv9//3//f/9/vXcYY3NOSinGGMYYxhilFAghay0xRvde/3//f/9//3//f/9//3//f/9//3//f/9//3//f/9//3//f/9//3//f/9//3//f/9//3//f/9//3//f/9//3//f/9//3//f/9//3//f/9//3//f/9//3//f/9//3//f/9//3//f/9//3//f/9//3//f/9//3//f/9//3//f/9//3//f/9//3//f/9//3//f/9//3//f/9//3//f/9//3//f/9//3//f/9//3//f/9//3//f/9//3//f/9//3//f/9//3//f/9//3//f/9//3//f/9//3//f/9//3//f/9//3//f/9//3//f/9//3//f/9//3//f/9//38AAP9//3//f/9//3//f/9//3//f/9//3//f/9//3//f/9//3//f/9//3//f/9//3//f/9//3//f/9//3//f/9//3//f/9//3//f/9//3//f/9//3//f/9//3//f/9//3//f/9//3//f/9//3//f/9//3//f/9//3//f/9//3//f/9//3//f/9//3//f/9//3//f/9//3//f/9//3//f/9//3//f/9//3//f/9//3//f/9//3+9d/deMUatNSklCCHnHOcc5xwpJWstMUb3Xr13/3//f957GGOtNeccxhjnHMYYxhjnHM45915aa/deMUZrLeccpRTnHOccSinOOXNO9169d/9//3//f/9//3//f/9//3//f/9//3//f/9//3//f/9//3//f/9//3//f/9//3//f/9//3//f/9//3//f/9//3//f/9//3//f/9//3//f/9//3//f/9//3//f/9//3//f/9//3//f/9//3//f/9//3//f/9//3//f/9//3//f/9//3//f/9//3//f/9//3//f/9//3//f/9//3//f/9//3//f/9//3//f/9//3//f/9//3//f/9//3//f/9//3//f/9//3//f/9//3//f/9//3//f/9//3//f/9//3//f/9//3//f/9//3//f/9//3//f/9//3//f/9//3//fwAA/3//f/9//3//f/9//3//f/9//3//f/9//3//f/9//3//f/9//3//f/9//3//f/9//3//f/9//3//f/9//3//f/9//3//f/9//3//f/9//3//f/9//3//f/9//3//f/9//3//f/9//3//f/9//3//f/9//3//f/9//3//f/9//3//f/9//3//f/9//3//f/9//3//f/9//3//f/9//3//f/9//3//f/9//3//f/9//3//f/9//3//f957e2+1VhBCSinnHMYYxhjGGAghSimMMYwxUkoYY5RSay3nHMYY5xzGGOcc5xznHOccCCHnHMYYxhiMMXNOOWecc/9//3//f/9//3//f/9//3//f/9//3//f/9//3//f/9//3//f/9//3//f/9//3//f/9//3//f/9//3//f/9//3//f/9//3//f/9//3//f/9//3//f/9//3//f/9//3//f/9//3//f/9//3//f/9//3//f/9//3//f/9//3//f/9//3//f/9//3//f/9//3//f/9//3//f/9//3//f/9//3//f/9//3//f/9//3//f/9//3//f/9//3//f/9//3//f/9//3//f/9//3//f/9//3//f/9//3//f/9//3//f/9//3//f/9//3//f/9//3//f/9//3//f/9//3//f/9//3//f/9/AAD/f/9//3//f/9//3//f/9//3//f/9//3//f/9//3//f/9//3//f/9//3//f/9//3//f/9//3//f/9//3//f/9//3//f/9//3//f/9//3//f/9//3//f/9//3//f/9//3//f/9//3//f/9//3//f/9//3//f/9//3//f/9//3//f/9//3//f/9//3//f/9//3//f/9//3//f/9//3//f/9//3//f/9//3//f/9//3//f/9//3//f/9//3//f/9/3nt7b9ZaUkqtNSklxhjGGMYYxhjnHGstay1KKecc5xzGGMYYpRSlFIQQpRTGGCkl7z3WWpxz/3//f/9//3//f/9//3//f/9//3//f/9//3//f/9//3//f/9//3//f/9//3//f/9//3//f/9//3//f/9//3//f/9//3//f/9//3//f/9//3//f/9//3//f/9//3//f/9//3//f/9//3//f/9//3//f/9//3//f/9//3//f/9//3//f/9//3//f/9//3//f/9//3//f/9//3//f/9//3//f/9//3//f/9//3//f/9//3//f/9//3//f/9//3//f/9//3//f/9//3//f/9//3//f/9//3//f/9//3//f/9//3//f/9//3//f/9//3//f/9//3//f/9//3//f/9//3//f/9//3//f/9//38AAP9//3//f/9//3//f/9//3//f/9//3//f/9//3//f/9//3//f/9//3//f/9//3//f/9//3//f/9//3//f/9//3//f/9//3//f/9//3//f/9//3//f/9//3//f/9//3//f/9//3//f/9//3//f/9//3//f/9//3//f/9//3//f/9//3//f/9//3//f/9//3//f/9//3//f/9//3//f/9//3//f/9//3//f/9//3//f/9//3//f/9//3//f/9//3//f/9//3//f713WmvWWlJKEEJrLQghCCHnHKUUxhilFIQQhBCEEGMMpRQpJTFGGGP/f/9//3//f/9//3//f/9//3//f/9//3//f/9//3//f/9//3//f/9//3//f/9//3//f/9//3//f/9//3//f/9//3//f/9//3//f/9//3//f/9//3//f/9//3//f/9//3//f/9//3//f/9//3//f/9//3//f/9//3//f/9//3//f/9//3//f/9//3//f/9//3//f/9//3//f/9//3//f/9//3//f/9//3//f/9//3//f/9//3//f/9//3//f/9//3//f/9//3//f/9//3//f/9//3//f/9//3//f/9//3//f/9//3//f/9//3//f/9//3//f/9//3//f/9//3//f/9//3//f/9//3//f/9//3//fwAA/3//f/9//3//f/9//3//f/9//3//f/9//3//f/9//3//f/9//3//f/9//3//f/9//3//f/9//3//f/9//3//f/9//3//f/9//3//f/9//3//f/9//3//f/9//3//f/9//3//f/9//3//f/9//3//f/9//3//f/9//3//f/9//3//f/9//3//f/9//3//f/9//3//f/9//3//f/9//3//f/9//3//f/9//3//f/9//3//f/9//3//f/9//3//f/9//3//f/9//3//f/9//3//f1prtVaUUu89jDFrLUopCCEIIQghKSWtNfde3nv/f/9//3//f/9//3//f/9//3//f/9//3//f/9//3//f/9//3//f/9//3//f/9//3//f/9//3//f/9//3//f/9//3//f/9//3//f/9//3//f/9//3//f/9//3//f/9//3//f/9//3//f/9//3//f/9//3//f/9//3//f/9//3//f/9//3//f/9//3//f/9//3//f/9//3//f/9//3//f/9//3//f/9//3//f/9//3//f/9//3//f/9//3//f/9//3//f/9//3//f/9//3//f/9//3//f/9//3//f/9//3//f/9//3//f/9//3//f/9//3//f/9//3//f/9//3//f/9//3//f/9//3//f/9//3//f/9/AAD/f/9//3//f/9//3//f/9//3//f/9//3//f/9//3//f/9//3//f/9//3//f/9//3//f/9//3//f/9//3//f/9//3//f/9//3//f/9//3//f/9//3//f/9//3//f/9//3//f/9//3//f/9//3//f/9//3//f/9//3//f/9//3//f/9//3//f/9//3//f/9//3//f/9//3//f/9//3//f/9//3//f/9//3//f/9//3//f/9//3//f/9//3//f/9//3//f/9//3//f/9//3//f/9//3//f/9//3/ee713e29aazlne2+9d/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validarCRL>http://crl.reniec.gob.pe/crl/sha2/caclass3.crl</validarCRL>
  <mecanismoValidacion>CRL</mecanismoValidacion>
  <validacionTSL>Validación de la TSL no activa: No se realizó (validarTSL = False)</validacionTSL>
  <validarRevocacionCert>Certificado RIVERO ZEVALLOS Carlos Fabian FAU 20131016396 soft no revocado.</validarRevocacionCert>
  <usoClaveCert>El certificado RIVERO ZEVALLOS Carlos Fabian FAU 20131016396 soft con marca de firmado digital activo</usoClaveCert>
  <validarRutaCert>Ruta de Certificación: Válida</validarRutaCert>
  <validarOCSP/>
  <validarCert>Certificado Válido</validarCert>
  <expiracionCert>Certificado no expirado</expiracionCert>
</Signature>
</file>

<file path=docProps/app.xml><?xml version="1.0" encoding="utf-8"?>
<Properties xmlns="http://schemas.openxmlformats.org/officeDocument/2006/extended-properties" xmlns:vt="http://schemas.openxmlformats.org/officeDocument/2006/docPropsVTypes">
  <Template>Normal</Template>
  <TotalTime>15</TotalTime>
  <Pages>22</Pages>
  <Words>10173</Words>
  <Characters>52949</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SMV</Company>
  <LinksUpToDate>false</LinksUpToDate>
  <CharactersWithSpaces>62997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SMV</dc:creator>
  <cp:lastModifiedBy>Meneses, Carlos</cp:lastModifiedBy>
  <cp:revision>5</cp:revision>
  <cp:lastPrinted>2011-01-03T16:52:00Z</cp:lastPrinted>
  <dcterms:created xsi:type="dcterms:W3CDTF">2023-08-14T20:40:00Z</dcterms:created>
  <dcterms:modified xsi:type="dcterms:W3CDTF">2023-08-15T02:29:00Z</dcterms:modified>
</cp:coreProperties>
</file>