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17725D" w14:textId="77777777" w:rsidR="00B61F9A" w:rsidRPr="00DB797A" w:rsidRDefault="00B61F9A" w:rsidP="00B61F9A">
      <w:pPr>
        <w:pStyle w:val="ACONTITLETABLE"/>
        <w:rPr>
          <w:sz w:val="28"/>
          <w:szCs w:val="28"/>
        </w:rPr>
      </w:pPr>
    </w:p>
    <w:p w14:paraId="738B4D19" w14:textId="77777777" w:rsidR="00B61F9A" w:rsidRPr="00DB797A" w:rsidRDefault="00B61F9A" w:rsidP="00B61F9A">
      <w:pPr>
        <w:pStyle w:val="ACONTITLETABLE"/>
        <w:rPr>
          <w:sz w:val="28"/>
          <w:szCs w:val="28"/>
        </w:rPr>
      </w:pPr>
      <w:r w:rsidRPr="00DB797A">
        <w:rPr>
          <w:noProof/>
          <w:lang w:val="en-US"/>
        </w:rPr>
        <w:drawing>
          <wp:inline distT="0" distB="0" distL="0" distR="0" wp14:anchorId="7495968A" wp14:editId="29BD2A04">
            <wp:extent cx="2641669" cy="827391"/>
            <wp:effectExtent l="0" t="0" r="635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69" cy="8273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21D879" w14:textId="77777777" w:rsidR="00B61F9A" w:rsidRPr="00DB797A" w:rsidRDefault="00B61F9A" w:rsidP="00B61F9A">
      <w:pPr>
        <w:jc w:val="center"/>
        <w:rPr>
          <w:rFonts w:cs="Arial"/>
          <w:b/>
          <w:bCs/>
          <w:sz w:val="36"/>
          <w:szCs w:val="36"/>
        </w:rPr>
      </w:pPr>
    </w:p>
    <w:p w14:paraId="74537C77" w14:textId="1D4C7C2A" w:rsidR="00B61F9A" w:rsidRDefault="004D54D4" w:rsidP="00173BE9">
      <w:pPr>
        <w:pStyle w:val="Textoindependiente"/>
      </w:pPr>
      <w:bookmarkStart w:id="0" w:name="_Hlk41041025"/>
      <w:r>
        <w:t>INFORME DE AVANCE DE MEDIOS DE VERIFICACIÓN</w:t>
      </w:r>
      <w:r w:rsidR="002D1C11">
        <w:t xml:space="preserve"> </w:t>
      </w:r>
      <w:r w:rsidR="00317BFC">
        <w:t>DE</w:t>
      </w:r>
      <w:r w:rsidR="0044105E">
        <w:t>L</w:t>
      </w:r>
      <w:r w:rsidR="00317BFC">
        <w:t xml:space="preserve"> MECANISMO PARTICIPATIVO Y COMPLEMENTARIOS </w:t>
      </w:r>
      <w:r w:rsidR="002D1C11">
        <w:t>D</w:t>
      </w:r>
      <w:r w:rsidR="000A1E70" w:rsidRPr="000A1E70">
        <w:t xml:space="preserve">EL ESTUDIO DE IMPACTO AMBIENTAL SEMI DETALLADO DEL PROYECTO </w:t>
      </w:r>
      <w:r w:rsidR="00B61F9A" w:rsidRPr="00970652">
        <w:t>“</w:t>
      </w:r>
      <w:r w:rsidR="00A512EE" w:rsidRPr="00A512EE">
        <w:t>ENLACE 500 KV LA NIÑA – MIGUEL GRAU, SUBESTACIONES, LÍNEAS Y AMPLIACIONES ASOCIADAS”</w:t>
      </w:r>
    </w:p>
    <w:p w14:paraId="018099AF" w14:textId="77777777" w:rsidR="00B61F9A" w:rsidRPr="00DB797A" w:rsidRDefault="00B61F9A" w:rsidP="00B61F9A">
      <w:pPr>
        <w:spacing w:after="0"/>
        <w:jc w:val="center"/>
        <w:rPr>
          <w:rFonts w:cs="Arial"/>
          <w:b/>
          <w:sz w:val="28"/>
          <w:szCs w:val="28"/>
        </w:rPr>
      </w:pPr>
      <w:r w:rsidRPr="00DB797A">
        <w:rPr>
          <w:rFonts w:cs="Arial"/>
          <w:b/>
          <w:sz w:val="28"/>
          <w:szCs w:val="28"/>
        </w:rPr>
        <w:t>Preparado por:</w:t>
      </w:r>
    </w:p>
    <w:p w14:paraId="3D947E3B" w14:textId="77777777" w:rsidR="00B61F9A" w:rsidRPr="00DB797A" w:rsidRDefault="00B61F9A" w:rsidP="00B61F9A">
      <w:pPr>
        <w:spacing w:after="0"/>
        <w:jc w:val="center"/>
        <w:rPr>
          <w:rFonts w:cs="Arial"/>
        </w:rPr>
      </w:pPr>
      <w:r w:rsidRPr="00DB797A">
        <w:rPr>
          <w:rFonts w:cs="Arial"/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590194EC" wp14:editId="2CBB07CA">
            <wp:simplePos x="0" y="0"/>
            <wp:positionH relativeFrom="column">
              <wp:posOffset>1896110</wp:posOffset>
            </wp:positionH>
            <wp:positionV relativeFrom="paragraph">
              <wp:posOffset>12065</wp:posOffset>
            </wp:positionV>
            <wp:extent cx="1928495" cy="532765"/>
            <wp:effectExtent l="0" t="0" r="0" b="635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8495" cy="532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B64FF" w14:textId="77777777" w:rsidR="00B61F9A" w:rsidRPr="00DB797A" w:rsidRDefault="00B61F9A" w:rsidP="00B61F9A">
      <w:pPr>
        <w:spacing w:after="0"/>
        <w:jc w:val="center"/>
        <w:rPr>
          <w:rFonts w:cs="Arial"/>
        </w:rPr>
      </w:pPr>
    </w:p>
    <w:p w14:paraId="241E3520" w14:textId="77777777" w:rsidR="00B61F9A" w:rsidRPr="00DB797A" w:rsidRDefault="00B61F9A" w:rsidP="00B61F9A">
      <w:pPr>
        <w:spacing w:after="0"/>
        <w:jc w:val="center"/>
        <w:rPr>
          <w:rFonts w:cs="Arial"/>
        </w:rPr>
      </w:pPr>
    </w:p>
    <w:p w14:paraId="35E8BFBA" w14:textId="77777777" w:rsidR="00B61F9A" w:rsidRPr="00DB797A" w:rsidRDefault="00B61F9A" w:rsidP="00B61F9A">
      <w:pPr>
        <w:spacing w:before="120" w:after="0"/>
        <w:jc w:val="center"/>
        <w:rPr>
          <w:rFonts w:cs="Arial"/>
          <w:b/>
          <w:sz w:val="24"/>
          <w:szCs w:val="24"/>
        </w:rPr>
      </w:pPr>
      <w:r w:rsidRPr="00DB797A">
        <w:rPr>
          <w:rFonts w:cs="Arial"/>
          <w:b/>
          <w:sz w:val="24"/>
          <w:szCs w:val="24"/>
        </w:rPr>
        <w:t>INERCO Consultoría Perú S.A.C.</w:t>
      </w:r>
    </w:p>
    <w:p w14:paraId="3D1017C4" w14:textId="60EF97DA" w:rsidR="00B61F9A" w:rsidRPr="00DB797A" w:rsidRDefault="00EF6B00" w:rsidP="00B61F9A">
      <w:pPr>
        <w:spacing w:after="0"/>
        <w:jc w:val="center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Av. Andrés Reyes 338</w:t>
      </w:r>
      <w:r w:rsidR="00B61F9A" w:rsidRPr="00DB797A">
        <w:rPr>
          <w:rFonts w:cs="Arial"/>
          <w:sz w:val="24"/>
          <w:szCs w:val="24"/>
        </w:rPr>
        <w:t xml:space="preserve">, </w:t>
      </w:r>
      <w:r>
        <w:rPr>
          <w:rFonts w:cs="Arial"/>
          <w:sz w:val="24"/>
          <w:szCs w:val="24"/>
        </w:rPr>
        <w:t xml:space="preserve">San Isidro, </w:t>
      </w:r>
      <w:r w:rsidR="00B61F9A" w:rsidRPr="00DB797A">
        <w:rPr>
          <w:rFonts w:cs="Arial"/>
          <w:sz w:val="24"/>
          <w:szCs w:val="24"/>
        </w:rPr>
        <w:t>Lima, Perú</w:t>
      </w:r>
    </w:p>
    <w:p w14:paraId="2D6C81D6" w14:textId="77777777" w:rsidR="00B61F9A" w:rsidRPr="00DB797A" w:rsidRDefault="00B61F9A" w:rsidP="00B61F9A">
      <w:pPr>
        <w:spacing w:after="0"/>
        <w:jc w:val="center"/>
        <w:rPr>
          <w:rFonts w:cs="Arial"/>
          <w:sz w:val="24"/>
          <w:szCs w:val="24"/>
        </w:rPr>
      </w:pPr>
      <w:r w:rsidRPr="00DB797A">
        <w:rPr>
          <w:rFonts w:cs="Arial"/>
          <w:sz w:val="24"/>
          <w:szCs w:val="24"/>
        </w:rPr>
        <w:t xml:space="preserve">Teléf.: (+511) 203 12 00, Fax: (+511) 628 94 17 </w:t>
      </w:r>
    </w:p>
    <w:p w14:paraId="36BDBB18" w14:textId="77777777" w:rsidR="00B61F9A" w:rsidRPr="00DB797A" w:rsidRDefault="00B61F9A" w:rsidP="00B61F9A">
      <w:pPr>
        <w:spacing w:after="0"/>
        <w:jc w:val="center"/>
        <w:rPr>
          <w:rFonts w:cs="Arial"/>
          <w:sz w:val="24"/>
          <w:szCs w:val="24"/>
        </w:rPr>
      </w:pPr>
      <w:r w:rsidRPr="00DB797A">
        <w:rPr>
          <w:rFonts w:cs="Arial"/>
          <w:sz w:val="24"/>
          <w:szCs w:val="24"/>
        </w:rPr>
        <w:t xml:space="preserve">e-mail: </w:t>
      </w:r>
      <w:hyperlink r:id="rId13" w:history="1">
        <w:r w:rsidRPr="00DB797A">
          <w:rPr>
            <w:rStyle w:val="Hipervnculo"/>
            <w:rFonts w:cs="Arial"/>
            <w:sz w:val="24"/>
            <w:szCs w:val="24"/>
          </w:rPr>
          <w:t>info@inerco.com</w:t>
        </w:r>
      </w:hyperlink>
    </w:p>
    <w:p w14:paraId="27BF6515" w14:textId="77777777" w:rsidR="00B61F9A" w:rsidRPr="00DB797A" w:rsidRDefault="0044105E" w:rsidP="00B61F9A">
      <w:pPr>
        <w:spacing w:after="0"/>
        <w:jc w:val="center"/>
        <w:rPr>
          <w:rStyle w:val="Hipervnculo"/>
          <w:rFonts w:cs="Arial"/>
          <w:sz w:val="24"/>
          <w:szCs w:val="24"/>
        </w:rPr>
      </w:pPr>
      <w:hyperlink r:id="rId14" w:history="1">
        <w:r w:rsidR="00B61F9A" w:rsidRPr="00DB797A">
          <w:rPr>
            <w:rStyle w:val="Hipervnculo"/>
            <w:rFonts w:cs="Arial"/>
            <w:sz w:val="24"/>
            <w:szCs w:val="24"/>
          </w:rPr>
          <w:t>http://www.inercoperu.com.pe</w:t>
        </w:r>
      </w:hyperlink>
    </w:p>
    <w:bookmarkEnd w:id="0"/>
    <w:p w14:paraId="38174EF3" w14:textId="77777777" w:rsidR="00B61F9A" w:rsidRDefault="00B61F9A" w:rsidP="00AC5FA8">
      <w:pPr>
        <w:jc w:val="center"/>
        <w:rPr>
          <w:b/>
        </w:rPr>
      </w:pPr>
    </w:p>
    <w:p w14:paraId="39482CBB" w14:textId="77777777" w:rsidR="00B61F9A" w:rsidRDefault="00B61F9A" w:rsidP="00AC5FA8">
      <w:pPr>
        <w:jc w:val="center"/>
        <w:rPr>
          <w:b/>
        </w:rPr>
      </w:pPr>
    </w:p>
    <w:p w14:paraId="204F8C16" w14:textId="1790F71C" w:rsidR="00B61F9A" w:rsidRDefault="00B61F9A" w:rsidP="00AC5FA8">
      <w:pPr>
        <w:jc w:val="center"/>
        <w:rPr>
          <w:b/>
        </w:rPr>
      </w:pPr>
    </w:p>
    <w:p w14:paraId="2F64B6FA" w14:textId="45CC6B70" w:rsidR="00BA5AA7" w:rsidRDefault="00BA5AA7" w:rsidP="00AC5FA8">
      <w:pPr>
        <w:jc w:val="center"/>
        <w:rPr>
          <w:b/>
        </w:rPr>
      </w:pPr>
    </w:p>
    <w:p w14:paraId="4E4280A0" w14:textId="1E1D1586" w:rsidR="00BA5AA7" w:rsidRDefault="00BA5AA7" w:rsidP="00AC5FA8">
      <w:pPr>
        <w:jc w:val="center"/>
        <w:rPr>
          <w:b/>
        </w:rPr>
      </w:pPr>
    </w:p>
    <w:p w14:paraId="5CCF815B" w14:textId="34AF4115" w:rsidR="002D1C11" w:rsidRDefault="002D1C11" w:rsidP="00AC5FA8">
      <w:pPr>
        <w:jc w:val="center"/>
        <w:rPr>
          <w:b/>
        </w:rPr>
      </w:pPr>
    </w:p>
    <w:p w14:paraId="42608265" w14:textId="77777777" w:rsidR="002D1C11" w:rsidRDefault="002D1C11" w:rsidP="00AC5FA8">
      <w:pPr>
        <w:jc w:val="center"/>
        <w:rPr>
          <w:b/>
        </w:rPr>
      </w:pPr>
    </w:p>
    <w:p w14:paraId="7D18F42E" w14:textId="67FA22CA" w:rsidR="00BA5AA7" w:rsidRDefault="00BA5AA7" w:rsidP="00AC5FA8">
      <w:pPr>
        <w:jc w:val="center"/>
        <w:rPr>
          <w:b/>
        </w:rPr>
      </w:pPr>
    </w:p>
    <w:p w14:paraId="021597A6" w14:textId="11675CE0" w:rsidR="0039379B" w:rsidRDefault="0039379B" w:rsidP="00AC5FA8">
      <w:pPr>
        <w:jc w:val="center"/>
        <w:rPr>
          <w:b/>
        </w:rPr>
      </w:pPr>
    </w:p>
    <w:p w14:paraId="39B57129" w14:textId="00C2F928" w:rsidR="00801CD3" w:rsidRDefault="00801CD3" w:rsidP="00AC5FA8">
      <w:pPr>
        <w:jc w:val="center"/>
        <w:rPr>
          <w:b/>
        </w:rPr>
      </w:pPr>
    </w:p>
    <w:p w14:paraId="20F97CC4" w14:textId="152D77AA" w:rsidR="00B5423F" w:rsidRPr="00801CD3" w:rsidRDefault="00B5423F" w:rsidP="00AC5FA8">
      <w:pPr>
        <w:jc w:val="center"/>
        <w:rPr>
          <w:b/>
          <w:sz w:val="28"/>
        </w:rPr>
      </w:pPr>
      <w:bookmarkStart w:id="1" w:name="_Hlk109665935"/>
      <w:r w:rsidRPr="00801CD3">
        <w:rPr>
          <w:b/>
          <w:sz w:val="28"/>
        </w:rPr>
        <w:t>Índice de Contenido</w:t>
      </w:r>
    </w:p>
    <w:bookmarkEnd w:id="1"/>
    <w:p w14:paraId="32714F5B" w14:textId="2EB871FE" w:rsidR="0044105E" w:rsidRDefault="006813DC">
      <w:pPr>
        <w:pStyle w:val="TDC1"/>
        <w:rPr>
          <w:rFonts w:asciiTheme="minorHAnsi" w:eastAsiaTheme="minorEastAsia" w:hAnsiTheme="minorHAnsi"/>
          <w:bCs w:val="0"/>
          <w:caps w:val="0"/>
          <w:sz w:val="22"/>
          <w:szCs w:val="22"/>
          <w:lang w:eastAsia="es-PE"/>
        </w:rPr>
      </w:pPr>
      <w:r>
        <w:rPr>
          <w:smallCaps/>
          <w:noProof w:val="0"/>
        </w:rPr>
        <w:fldChar w:fldCharType="begin"/>
      </w:r>
      <w:r>
        <w:rPr>
          <w:smallCaps/>
        </w:rPr>
        <w:instrText xml:space="preserve"> TOC \o "1-5" \h \z \u </w:instrText>
      </w:r>
      <w:r>
        <w:rPr>
          <w:smallCaps/>
          <w:noProof w:val="0"/>
        </w:rPr>
        <w:fldChar w:fldCharType="separate"/>
      </w:r>
      <w:hyperlink w:anchor="_Toc111158554" w:history="1">
        <w:r w:rsidR="0044105E" w:rsidRPr="00EE3E65">
          <w:rPr>
            <w:rStyle w:val="Hipervnculo"/>
          </w:rPr>
          <w:t>1</w:t>
        </w:r>
        <w:r w:rsidR="0044105E">
          <w:rPr>
            <w:rFonts w:asciiTheme="minorHAnsi" w:eastAsiaTheme="minorEastAsia" w:hAnsiTheme="minorHAnsi"/>
            <w:bCs w:val="0"/>
            <w:caps w:val="0"/>
            <w:sz w:val="22"/>
            <w:szCs w:val="22"/>
            <w:lang w:eastAsia="es-PE"/>
          </w:rPr>
          <w:tab/>
        </w:r>
        <w:r w:rsidR="0044105E" w:rsidRPr="00EE3E65">
          <w:rPr>
            <w:rStyle w:val="Hipervnculo"/>
          </w:rPr>
          <w:t>INFORME DE AVANCES DE MEDIOS DE VERIFICACIÓN DEL MCP</w:t>
        </w:r>
        <w:r w:rsidR="0044105E">
          <w:rPr>
            <w:webHidden/>
          </w:rPr>
          <w:tab/>
        </w:r>
        <w:r w:rsidR="0044105E">
          <w:rPr>
            <w:webHidden/>
          </w:rPr>
          <w:fldChar w:fldCharType="begin"/>
        </w:r>
        <w:r w:rsidR="0044105E">
          <w:rPr>
            <w:webHidden/>
          </w:rPr>
          <w:instrText xml:space="preserve"> PAGEREF _Toc111158554 \h </w:instrText>
        </w:r>
        <w:r w:rsidR="0044105E">
          <w:rPr>
            <w:webHidden/>
          </w:rPr>
        </w:r>
        <w:r w:rsidR="0044105E">
          <w:rPr>
            <w:webHidden/>
          </w:rPr>
          <w:fldChar w:fldCharType="separate"/>
        </w:r>
        <w:r w:rsidR="0044105E">
          <w:rPr>
            <w:webHidden/>
          </w:rPr>
          <w:t>3</w:t>
        </w:r>
        <w:r w:rsidR="0044105E">
          <w:rPr>
            <w:webHidden/>
          </w:rPr>
          <w:fldChar w:fldCharType="end"/>
        </w:r>
      </w:hyperlink>
    </w:p>
    <w:p w14:paraId="3FFE325F" w14:textId="3289E7C0" w:rsidR="0044105E" w:rsidRDefault="0044105E">
      <w:pPr>
        <w:pStyle w:val="TDC2"/>
        <w:rPr>
          <w:rFonts w:asciiTheme="minorHAnsi" w:eastAsiaTheme="minorEastAsia" w:hAnsiTheme="minorHAnsi"/>
          <w:smallCaps w:val="0"/>
          <w:sz w:val="22"/>
          <w:szCs w:val="22"/>
          <w:lang w:eastAsia="es-PE"/>
        </w:rPr>
      </w:pPr>
      <w:hyperlink w:anchor="_Toc111158555" w:history="1">
        <w:r w:rsidRPr="00EE3E65">
          <w:rPr>
            <w:rStyle w:val="Hipervnculo"/>
          </w:rPr>
          <w:t>1.1.</w:t>
        </w:r>
        <w:r>
          <w:rPr>
            <w:rFonts w:asciiTheme="minorHAnsi" w:eastAsiaTheme="minorEastAsia" w:hAnsiTheme="minorHAnsi"/>
            <w:smallCaps w:val="0"/>
            <w:sz w:val="22"/>
            <w:szCs w:val="22"/>
            <w:lang w:eastAsia="es-PE"/>
          </w:rPr>
          <w:tab/>
        </w:r>
        <w:r w:rsidRPr="00EE3E65">
          <w:rPr>
            <w:rStyle w:val="Hipervnculo"/>
          </w:rPr>
          <w:t>Introducción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_Toc111158555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15DF37F6" w14:textId="783CBF60" w:rsidR="0044105E" w:rsidRDefault="0044105E">
      <w:pPr>
        <w:pStyle w:val="TDC2"/>
        <w:rPr>
          <w:rFonts w:asciiTheme="minorHAnsi" w:eastAsiaTheme="minorEastAsia" w:hAnsiTheme="minorHAnsi"/>
          <w:smallCaps w:val="0"/>
          <w:sz w:val="22"/>
          <w:szCs w:val="22"/>
          <w:lang w:eastAsia="es-PE"/>
        </w:rPr>
      </w:pPr>
      <w:hyperlink w:anchor="_Toc111158556" w:history="1">
        <w:r w:rsidRPr="00EE3E65">
          <w:rPr>
            <w:rStyle w:val="Hipervnculo"/>
          </w:rPr>
          <w:t>1.2.</w:t>
        </w:r>
        <w:r>
          <w:rPr>
            <w:rFonts w:asciiTheme="minorHAnsi" w:eastAsiaTheme="minorEastAsia" w:hAnsiTheme="minorHAnsi"/>
            <w:smallCaps w:val="0"/>
            <w:sz w:val="22"/>
            <w:szCs w:val="22"/>
            <w:lang w:eastAsia="es-PE"/>
          </w:rPr>
          <w:tab/>
        </w:r>
        <w:r w:rsidRPr="00EE3E65">
          <w:rPr>
            <w:rStyle w:val="Hipervnculo"/>
          </w:rPr>
          <w:t>Objetivo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_Toc111158556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2F729CDA" w14:textId="162B1E34" w:rsidR="0044105E" w:rsidRDefault="0044105E">
      <w:pPr>
        <w:pStyle w:val="TDC2"/>
        <w:rPr>
          <w:rFonts w:asciiTheme="minorHAnsi" w:eastAsiaTheme="minorEastAsia" w:hAnsiTheme="minorHAnsi"/>
          <w:smallCaps w:val="0"/>
          <w:sz w:val="22"/>
          <w:szCs w:val="22"/>
          <w:lang w:eastAsia="es-PE"/>
        </w:rPr>
      </w:pPr>
      <w:hyperlink w:anchor="_Toc111158557" w:history="1">
        <w:r w:rsidRPr="00EE3E65">
          <w:rPr>
            <w:rStyle w:val="Hipervnculo"/>
          </w:rPr>
          <w:t>1.3.</w:t>
        </w:r>
        <w:r>
          <w:rPr>
            <w:rFonts w:asciiTheme="minorHAnsi" w:eastAsiaTheme="minorEastAsia" w:hAnsiTheme="minorHAnsi"/>
            <w:smallCaps w:val="0"/>
            <w:sz w:val="22"/>
            <w:szCs w:val="22"/>
            <w:lang w:eastAsia="es-PE"/>
          </w:rPr>
          <w:tab/>
        </w:r>
        <w:r w:rsidRPr="00EE3E65">
          <w:rPr>
            <w:rStyle w:val="Hipervnculo"/>
          </w:rPr>
          <w:t>Equipo encargado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_Toc111158557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5AF831C8" w14:textId="7E6D82EF" w:rsidR="0044105E" w:rsidRDefault="0044105E">
      <w:pPr>
        <w:pStyle w:val="TDC2"/>
        <w:rPr>
          <w:rFonts w:asciiTheme="minorHAnsi" w:eastAsiaTheme="minorEastAsia" w:hAnsiTheme="minorHAnsi"/>
          <w:smallCaps w:val="0"/>
          <w:sz w:val="22"/>
          <w:szCs w:val="22"/>
          <w:lang w:eastAsia="es-PE"/>
        </w:rPr>
      </w:pPr>
      <w:hyperlink w:anchor="_Toc111158558" w:history="1">
        <w:r w:rsidRPr="00EE3E65">
          <w:rPr>
            <w:rStyle w:val="Hipervnculo"/>
          </w:rPr>
          <w:t>1.4.</w:t>
        </w:r>
        <w:r>
          <w:rPr>
            <w:rFonts w:asciiTheme="minorHAnsi" w:eastAsiaTheme="minorEastAsia" w:hAnsiTheme="minorHAnsi"/>
            <w:smallCaps w:val="0"/>
            <w:sz w:val="22"/>
            <w:szCs w:val="22"/>
            <w:lang w:eastAsia="es-PE"/>
          </w:rPr>
          <w:tab/>
        </w:r>
        <w:r w:rsidRPr="00EE3E65">
          <w:rPr>
            <w:rStyle w:val="Hipervnculo"/>
          </w:rPr>
          <w:t>Medios de verificación de Mecanismo Participativo y Complementarios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_Toc111158558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7E9AB6A5" w14:textId="1D0CE1CB" w:rsidR="0044105E" w:rsidRDefault="0044105E">
      <w:pPr>
        <w:pStyle w:val="TDC3"/>
        <w:tabs>
          <w:tab w:val="left" w:pos="1320"/>
          <w:tab w:val="right" w:leader="dot" w:pos="8495"/>
        </w:tabs>
        <w:rPr>
          <w:rFonts w:asciiTheme="minorHAnsi" w:eastAsiaTheme="minorEastAsia" w:hAnsiTheme="minorHAnsi"/>
          <w:iCs w:val="0"/>
          <w:smallCaps w:val="0"/>
          <w:noProof/>
          <w:sz w:val="22"/>
          <w:szCs w:val="22"/>
          <w:lang w:eastAsia="es-PE"/>
        </w:rPr>
      </w:pPr>
      <w:hyperlink w:anchor="_Toc111158559" w:history="1">
        <w:r w:rsidRPr="00EE3E65">
          <w:rPr>
            <w:rStyle w:val="Hipervnculo"/>
            <w:noProof/>
          </w:rPr>
          <w:t>1.4.1.</w:t>
        </w:r>
        <w:r>
          <w:rPr>
            <w:rFonts w:asciiTheme="minorHAnsi" w:eastAsiaTheme="minorEastAsia" w:hAnsiTheme="minorHAnsi"/>
            <w:iCs w:val="0"/>
            <w:smallCaps w:val="0"/>
            <w:noProof/>
            <w:sz w:val="22"/>
            <w:szCs w:val="22"/>
            <w:lang w:eastAsia="es-PE"/>
          </w:rPr>
          <w:tab/>
        </w:r>
        <w:r w:rsidRPr="00EE3E65">
          <w:rPr>
            <w:rStyle w:val="Hipervnculo"/>
            <w:noProof/>
          </w:rPr>
          <w:t>Municipalidad distrital de Catacaos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_Toc111158559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05DD4DA" w14:textId="4411C3AE" w:rsidR="0044105E" w:rsidRDefault="0044105E">
      <w:pPr>
        <w:pStyle w:val="TDC3"/>
        <w:tabs>
          <w:tab w:val="left" w:pos="1320"/>
          <w:tab w:val="right" w:leader="dot" w:pos="8495"/>
        </w:tabs>
        <w:rPr>
          <w:rFonts w:asciiTheme="minorHAnsi" w:eastAsiaTheme="minorEastAsia" w:hAnsiTheme="minorHAnsi"/>
          <w:iCs w:val="0"/>
          <w:smallCaps w:val="0"/>
          <w:noProof/>
          <w:sz w:val="22"/>
          <w:szCs w:val="22"/>
          <w:lang w:eastAsia="es-PE"/>
        </w:rPr>
      </w:pPr>
      <w:hyperlink w:anchor="_Toc111158560" w:history="1">
        <w:r w:rsidRPr="00EE3E65">
          <w:rPr>
            <w:rStyle w:val="Hipervnculo"/>
            <w:noProof/>
          </w:rPr>
          <w:t>1.4.2.</w:t>
        </w:r>
        <w:r>
          <w:rPr>
            <w:rFonts w:asciiTheme="minorHAnsi" w:eastAsiaTheme="minorEastAsia" w:hAnsiTheme="minorHAnsi"/>
            <w:iCs w:val="0"/>
            <w:smallCaps w:val="0"/>
            <w:noProof/>
            <w:sz w:val="22"/>
            <w:szCs w:val="22"/>
            <w:lang w:eastAsia="es-PE"/>
          </w:rPr>
          <w:tab/>
        </w:r>
        <w:r w:rsidRPr="00EE3E65">
          <w:rPr>
            <w:rStyle w:val="Hipervnculo"/>
            <w:noProof/>
          </w:rPr>
          <w:t>Municipalidad de El Tallán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_Toc111158560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2B9D306" w14:textId="32DF0FE3" w:rsidR="00A863F0" w:rsidRDefault="006813DC" w:rsidP="000A1E70">
      <w:pPr>
        <w:rPr>
          <w:b/>
          <w:bCs/>
          <w:caps/>
          <w:smallCaps/>
          <w:noProof/>
          <w:sz w:val="20"/>
          <w:szCs w:val="20"/>
        </w:rPr>
      </w:pPr>
      <w:r>
        <w:rPr>
          <w:b/>
          <w:bCs/>
          <w:caps/>
          <w:smallCaps/>
          <w:noProof/>
          <w:sz w:val="20"/>
          <w:szCs w:val="20"/>
        </w:rPr>
        <w:fldChar w:fldCharType="end"/>
      </w:r>
    </w:p>
    <w:p w14:paraId="2878C2B6" w14:textId="356C01F1" w:rsidR="002D1C11" w:rsidRDefault="002D1C11" w:rsidP="000A1E70"/>
    <w:p w14:paraId="0B93457C" w14:textId="20E189EA" w:rsidR="002D1C11" w:rsidRDefault="002D1C11" w:rsidP="000A1E70"/>
    <w:p w14:paraId="0774958D" w14:textId="79421D01" w:rsidR="002D1C11" w:rsidRDefault="002D1C11" w:rsidP="000A1E70"/>
    <w:p w14:paraId="785FB029" w14:textId="058D3925" w:rsidR="002D1C11" w:rsidRDefault="002D1C11" w:rsidP="000A1E70"/>
    <w:p w14:paraId="15D5F8CA" w14:textId="425F7B35" w:rsidR="002D1C11" w:rsidRDefault="002D1C11" w:rsidP="000A1E70"/>
    <w:p w14:paraId="64068209" w14:textId="507E210A" w:rsidR="002D1C11" w:rsidRDefault="002D1C11" w:rsidP="000A1E70"/>
    <w:p w14:paraId="11C6611D" w14:textId="487D6C96" w:rsidR="002D1C11" w:rsidRDefault="002D1C11" w:rsidP="000A1E70"/>
    <w:p w14:paraId="0EBB9F18" w14:textId="056F6231" w:rsidR="002D1C11" w:rsidRDefault="002D1C11" w:rsidP="000A1E70"/>
    <w:p w14:paraId="1D169B17" w14:textId="7FAACAD6" w:rsidR="002D1C11" w:rsidRDefault="002D1C11" w:rsidP="000A1E70"/>
    <w:p w14:paraId="56348135" w14:textId="042EE6F4" w:rsidR="002D1C11" w:rsidRDefault="002D1C11" w:rsidP="000A1E70"/>
    <w:p w14:paraId="165ECBC0" w14:textId="7EB3D953" w:rsidR="002D1C11" w:rsidRDefault="002D1C11" w:rsidP="000A1E70"/>
    <w:p w14:paraId="54A530C0" w14:textId="7E9D869D" w:rsidR="00101B09" w:rsidRDefault="00101B09" w:rsidP="000A1E70"/>
    <w:p w14:paraId="7C423083" w14:textId="77777777" w:rsidR="00101B09" w:rsidRDefault="00101B09" w:rsidP="000A1E70"/>
    <w:p w14:paraId="4B801364" w14:textId="7D7B85D6" w:rsidR="002D1C11" w:rsidRDefault="002D1C11" w:rsidP="000A1E70"/>
    <w:p w14:paraId="06CA4F2B" w14:textId="77777777" w:rsidR="00DF1FD3" w:rsidRPr="00700365" w:rsidRDefault="00DF1FD3" w:rsidP="000A1E70"/>
    <w:p w14:paraId="34E9E7EF" w14:textId="14833A75" w:rsidR="006E744B" w:rsidRPr="00700365" w:rsidRDefault="006E5847" w:rsidP="004A5645">
      <w:pPr>
        <w:pStyle w:val="Ttulo1"/>
      </w:pPr>
      <w:bookmarkStart w:id="2" w:name="_Toc111158554"/>
      <w:r>
        <w:lastRenderedPageBreak/>
        <w:t xml:space="preserve">INFORME DE </w:t>
      </w:r>
      <w:r w:rsidR="004D54D4">
        <w:t>AVANCES DE MEDIOS DE VERIFICACIÓN DEL MCP</w:t>
      </w:r>
      <w:bookmarkEnd w:id="2"/>
    </w:p>
    <w:p w14:paraId="624D0BD0" w14:textId="4BE69835" w:rsidR="00101B09" w:rsidRDefault="006E5847" w:rsidP="000E6BA5">
      <w:pPr>
        <w:pStyle w:val="Ttulo2"/>
        <w:numPr>
          <w:ilvl w:val="1"/>
          <w:numId w:val="35"/>
        </w:numPr>
      </w:pPr>
      <w:bookmarkStart w:id="3" w:name="_Toc111158555"/>
      <w:r w:rsidRPr="009D3F2D">
        <w:t>Introducción</w:t>
      </w:r>
      <w:bookmarkEnd w:id="3"/>
    </w:p>
    <w:p w14:paraId="71BEE8C1" w14:textId="5827CF8F" w:rsidR="00101B09" w:rsidRPr="00101B09" w:rsidRDefault="00101B09" w:rsidP="00BF1959">
      <w:pPr>
        <w:pStyle w:val="Prrafo"/>
        <w:ind w:left="720"/>
      </w:pPr>
      <w:r w:rsidRPr="00BA5AA7">
        <w:t xml:space="preserve">En cumplimiento con el Plan de Participación Ciudadana </w:t>
      </w:r>
      <w:r>
        <w:t xml:space="preserve">(PPC) </w:t>
      </w:r>
      <w:r w:rsidRPr="00BA5AA7">
        <w:t xml:space="preserve">aprobado por </w:t>
      </w:r>
      <w:r>
        <w:t xml:space="preserve">la Dirección General de Asuntos Ambientales de Electricidad (en adelante DGAAE) </w:t>
      </w:r>
      <w:r w:rsidRPr="00BA5AA7">
        <w:t xml:space="preserve">mediante </w:t>
      </w:r>
      <w:r>
        <w:t xml:space="preserve">Oficio N° 0409-2020-MINEM/DGAAE, con fecha 12 de noviembre de 2020, la Concesionaria Línea de Transmisión La Niña S.A.C., </w:t>
      </w:r>
      <w:r w:rsidRPr="00BA5AA7">
        <w:t xml:space="preserve">(en adelante </w:t>
      </w:r>
      <w:proofErr w:type="spellStart"/>
      <w:r>
        <w:t>CLTLN</w:t>
      </w:r>
      <w:proofErr w:type="spellEnd"/>
      <w:r w:rsidRPr="00BA5AA7">
        <w:t>) realiza la implementación de</w:t>
      </w:r>
      <w:r w:rsidR="002E77F0">
        <w:t>l</w:t>
      </w:r>
      <w:r w:rsidRPr="00BA5AA7">
        <w:t xml:space="preserve"> Mecanismo </w:t>
      </w:r>
      <w:r>
        <w:t>Participativo y Complementarios (</w:t>
      </w:r>
      <w:proofErr w:type="spellStart"/>
      <w:r>
        <w:t>MPC</w:t>
      </w:r>
      <w:proofErr w:type="spellEnd"/>
      <w:r>
        <w:t>) del PPC, iniciando con el pegado de afiches</w:t>
      </w:r>
      <w:r w:rsidR="00BF1959">
        <w:t xml:space="preserve"> para convocar al </w:t>
      </w:r>
      <w:r>
        <w:t xml:space="preserve">Taller Participativo Virtual </w:t>
      </w:r>
      <w:r w:rsidR="00BF1959">
        <w:t>e informar de la modificación de la ubicación de la Subestación Miguel Grau en los distritos de Catacaos y El Tallán. Asimismo, se realiza la grabación de Spots Radiales en las emisoras contratadas ubicadas en los 6 distritos de Castilla, Cura Mori, Catacaos, Sechura, El Tallán y Cristo Nos Valga</w:t>
      </w:r>
      <w:r w:rsidR="00173BE9">
        <w:t xml:space="preserve"> para la convocatoria al Taller Participativo Virtual.</w:t>
      </w:r>
    </w:p>
    <w:p w14:paraId="61A2CC71" w14:textId="7589B9E8" w:rsidR="009E22B9" w:rsidRDefault="00B24557" w:rsidP="000E6BA5">
      <w:pPr>
        <w:pStyle w:val="Ttulo2"/>
        <w:numPr>
          <w:ilvl w:val="1"/>
          <w:numId w:val="35"/>
        </w:numPr>
      </w:pPr>
      <w:bookmarkStart w:id="4" w:name="_Toc111158556"/>
      <w:r w:rsidRPr="00D15749">
        <w:t>Objetivo</w:t>
      </w:r>
      <w:bookmarkEnd w:id="4"/>
    </w:p>
    <w:p w14:paraId="2C60497E" w14:textId="77777777" w:rsidR="000E6BA5" w:rsidRDefault="006C4831" w:rsidP="000E6BA5">
      <w:pPr>
        <w:pStyle w:val="Prrafodelista"/>
        <w:numPr>
          <w:ilvl w:val="0"/>
          <w:numId w:val="33"/>
        </w:numPr>
      </w:pPr>
      <w:r>
        <w:t xml:space="preserve">Mostrar los medios de verificación </w:t>
      </w:r>
      <w:r w:rsidR="005E10A0">
        <w:t>de la</w:t>
      </w:r>
      <w:r>
        <w:t xml:space="preserve"> convocatoria </w:t>
      </w:r>
      <w:r w:rsidR="005E10A0">
        <w:t xml:space="preserve">del </w:t>
      </w:r>
      <w:r>
        <w:t>Taller Participativo Virtual</w:t>
      </w:r>
      <w:r w:rsidR="005E10A0">
        <w:t xml:space="preserve"> del Mecanismo Participativo. </w:t>
      </w:r>
    </w:p>
    <w:p w14:paraId="0E75DCBB" w14:textId="57FD52DA" w:rsidR="006C4831" w:rsidRDefault="006C4831" w:rsidP="000E6BA5">
      <w:pPr>
        <w:pStyle w:val="Prrafodelista"/>
        <w:numPr>
          <w:ilvl w:val="0"/>
          <w:numId w:val="33"/>
        </w:numPr>
      </w:pPr>
      <w:r>
        <w:t>Mostrar los medios de verificación de</w:t>
      </w:r>
      <w:r w:rsidR="005E10A0">
        <w:t xml:space="preserve"> los Mecanismos Complementarios.</w:t>
      </w:r>
    </w:p>
    <w:p w14:paraId="265596B1" w14:textId="691F84B1" w:rsidR="00DF1FD3" w:rsidRDefault="006E5847" w:rsidP="000E6BA5">
      <w:pPr>
        <w:pStyle w:val="Ttulo2"/>
        <w:numPr>
          <w:ilvl w:val="1"/>
          <w:numId w:val="35"/>
        </w:numPr>
      </w:pPr>
      <w:bookmarkStart w:id="5" w:name="_Toc111158557"/>
      <w:r>
        <w:t>E</w:t>
      </w:r>
      <w:r w:rsidR="00BA5AA7">
        <w:t>quipo encargado</w:t>
      </w:r>
      <w:bookmarkEnd w:id="5"/>
      <w:r w:rsidR="00BA5AA7">
        <w:t xml:space="preserve"> </w:t>
      </w:r>
    </w:p>
    <w:p w14:paraId="4ECEB32B" w14:textId="39C2788F" w:rsidR="00317BFC" w:rsidRPr="00DF1FD3" w:rsidRDefault="005E10A0" w:rsidP="00DF1FD3">
      <w:pPr>
        <w:pStyle w:val="Sangradetextonormal"/>
      </w:pPr>
      <w:r w:rsidRPr="00DF1FD3">
        <w:t>Para la gestión de</w:t>
      </w:r>
      <w:r w:rsidR="004F6373">
        <w:t>l</w:t>
      </w:r>
      <w:r w:rsidRPr="00DF1FD3">
        <w:t xml:space="preserve"> Mecanismo Participativo y Complementarios </w:t>
      </w:r>
      <w:r w:rsidR="00317BFC" w:rsidRPr="00DF1FD3">
        <w:t xml:space="preserve">se contó con el apoyo </w:t>
      </w:r>
      <w:r w:rsidRPr="00DF1FD3">
        <w:t>de dos (02) Promotores Sociales del Titular. A continuación, se detalla los datos:</w:t>
      </w:r>
    </w:p>
    <w:p w14:paraId="6BA524C5" w14:textId="2BE8B292" w:rsidR="006E744B" w:rsidRPr="00737AE7" w:rsidRDefault="006E744B" w:rsidP="006E5847">
      <w:pPr>
        <w:pStyle w:val="Descripcin"/>
        <w:keepNext/>
        <w:spacing w:after="0"/>
        <w:ind w:left="993"/>
        <w:jc w:val="center"/>
        <w:rPr>
          <w:rFonts w:eastAsia="Times New Roman" w:cs="Times New Roman"/>
          <w:b w:val="0"/>
          <w:bCs w:val="0"/>
          <w:color w:val="auto"/>
          <w:szCs w:val="22"/>
          <w:lang w:val="es-ES" w:eastAsia="es-ES"/>
        </w:rPr>
      </w:pPr>
      <w:bookmarkStart w:id="6" w:name="_Toc81538363"/>
      <w:r w:rsidRPr="00737AE7">
        <w:rPr>
          <w:rFonts w:eastAsia="Times New Roman" w:cs="Times New Roman"/>
          <w:b w:val="0"/>
          <w:bCs w:val="0"/>
          <w:color w:val="auto"/>
          <w:szCs w:val="22"/>
          <w:lang w:val="es-ES" w:eastAsia="es-ES"/>
        </w:rPr>
        <w:t xml:space="preserve">Tabla </w:t>
      </w:r>
      <w:r w:rsidR="002272B8" w:rsidRPr="00737AE7">
        <w:rPr>
          <w:rFonts w:eastAsia="Times New Roman" w:cs="Times New Roman"/>
          <w:b w:val="0"/>
          <w:bCs w:val="0"/>
          <w:color w:val="auto"/>
          <w:szCs w:val="22"/>
          <w:lang w:val="es-ES" w:eastAsia="es-ES"/>
        </w:rPr>
        <w:fldChar w:fldCharType="begin"/>
      </w:r>
      <w:r w:rsidR="002272B8" w:rsidRPr="00737AE7">
        <w:rPr>
          <w:rFonts w:eastAsia="Times New Roman" w:cs="Times New Roman"/>
          <w:b w:val="0"/>
          <w:bCs w:val="0"/>
          <w:color w:val="auto"/>
          <w:szCs w:val="22"/>
          <w:lang w:val="es-ES" w:eastAsia="es-ES"/>
        </w:rPr>
        <w:instrText xml:space="preserve"> SEQ Tabla \* ARABIC </w:instrText>
      </w:r>
      <w:r w:rsidR="002272B8" w:rsidRPr="00737AE7">
        <w:rPr>
          <w:rFonts w:eastAsia="Times New Roman" w:cs="Times New Roman"/>
          <w:b w:val="0"/>
          <w:bCs w:val="0"/>
          <w:color w:val="auto"/>
          <w:szCs w:val="22"/>
          <w:lang w:val="es-ES" w:eastAsia="es-ES"/>
        </w:rPr>
        <w:fldChar w:fldCharType="separate"/>
      </w:r>
      <w:r w:rsidR="00C50D63" w:rsidRPr="00737AE7">
        <w:rPr>
          <w:rFonts w:eastAsia="Times New Roman" w:cs="Times New Roman"/>
          <w:b w:val="0"/>
          <w:bCs w:val="0"/>
          <w:noProof/>
          <w:color w:val="auto"/>
          <w:szCs w:val="22"/>
          <w:lang w:val="es-ES" w:eastAsia="es-ES"/>
        </w:rPr>
        <w:t>1</w:t>
      </w:r>
      <w:r w:rsidR="002272B8" w:rsidRPr="00737AE7">
        <w:rPr>
          <w:rFonts w:eastAsia="Times New Roman" w:cs="Times New Roman"/>
          <w:b w:val="0"/>
          <w:bCs w:val="0"/>
          <w:color w:val="auto"/>
          <w:szCs w:val="22"/>
          <w:lang w:val="es-ES" w:eastAsia="es-ES"/>
        </w:rPr>
        <w:fldChar w:fldCharType="end"/>
      </w:r>
      <w:r w:rsidRPr="00737AE7">
        <w:rPr>
          <w:rFonts w:eastAsia="Times New Roman" w:cs="Times New Roman"/>
          <w:b w:val="0"/>
          <w:bCs w:val="0"/>
          <w:color w:val="auto"/>
          <w:szCs w:val="22"/>
          <w:lang w:val="es-ES" w:eastAsia="es-ES"/>
        </w:rPr>
        <w:t xml:space="preserve">. </w:t>
      </w:r>
      <w:bookmarkEnd w:id="6"/>
      <w:r w:rsidR="007523D7" w:rsidRPr="00737AE7">
        <w:rPr>
          <w:rFonts w:eastAsia="Times New Roman" w:cs="Times New Roman"/>
          <w:b w:val="0"/>
          <w:bCs w:val="0"/>
          <w:color w:val="auto"/>
          <w:szCs w:val="22"/>
          <w:lang w:val="es-ES" w:eastAsia="es-ES"/>
        </w:rPr>
        <w:t>Promotor Social</w:t>
      </w:r>
    </w:p>
    <w:tbl>
      <w:tblPr>
        <w:tblW w:w="4505" w:type="pct"/>
        <w:tblInd w:w="8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51"/>
        <w:gridCol w:w="2551"/>
        <w:gridCol w:w="2552"/>
      </w:tblGrid>
      <w:tr w:rsidR="00801CD3" w:rsidRPr="00123DE9" w14:paraId="1AB05235" w14:textId="77777777" w:rsidTr="00801CD3">
        <w:trPr>
          <w:trHeight w:val="20"/>
          <w:tblHeader/>
        </w:trPr>
        <w:tc>
          <w:tcPr>
            <w:tcW w:w="1666" w:type="pct"/>
            <w:shd w:val="clear" w:color="auto" w:fill="CBDFCB"/>
            <w:noWrap/>
            <w:vAlign w:val="center"/>
          </w:tcPr>
          <w:p w14:paraId="1BEDB9C0" w14:textId="77777777" w:rsidR="00801CD3" w:rsidRPr="00123DE9" w:rsidRDefault="00801CD3" w:rsidP="006E5847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b/>
                <w:szCs w:val="20"/>
                <w:lang w:eastAsia="es-ES"/>
              </w:rPr>
            </w:pPr>
            <w:r w:rsidRPr="00123DE9">
              <w:rPr>
                <w:rFonts w:ascii="Arial" w:eastAsia="Times New Roman" w:hAnsi="Arial" w:cs="Arial"/>
                <w:b/>
                <w:szCs w:val="20"/>
                <w:lang w:eastAsia="es-ES"/>
              </w:rPr>
              <w:t>Participante</w:t>
            </w:r>
          </w:p>
        </w:tc>
        <w:tc>
          <w:tcPr>
            <w:tcW w:w="1666" w:type="pct"/>
            <w:shd w:val="clear" w:color="auto" w:fill="CBDFCB"/>
            <w:vAlign w:val="center"/>
          </w:tcPr>
          <w:p w14:paraId="7799C99E" w14:textId="77777777" w:rsidR="00801CD3" w:rsidRPr="00123DE9" w:rsidRDefault="00801CD3" w:rsidP="006E5847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b/>
                <w:szCs w:val="20"/>
                <w:lang w:eastAsia="es-ES"/>
              </w:rPr>
            </w:pPr>
            <w:r>
              <w:rPr>
                <w:rFonts w:ascii="Arial" w:eastAsia="Times New Roman" w:hAnsi="Arial" w:cs="Arial"/>
                <w:b/>
                <w:szCs w:val="20"/>
                <w:lang w:eastAsia="es-ES"/>
              </w:rPr>
              <w:t>Cargo</w:t>
            </w:r>
          </w:p>
        </w:tc>
        <w:tc>
          <w:tcPr>
            <w:tcW w:w="1667" w:type="pct"/>
            <w:shd w:val="clear" w:color="auto" w:fill="CBDFCB"/>
            <w:vAlign w:val="center"/>
          </w:tcPr>
          <w:p w14:paraId="09FBC48F" w14:textId="6A8A8C2A" w:rsidR="00801CD3" w:rsidRPr="00123DE9" w:rsidRDefault="00801CD3" w:rsidP="006E5847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b/>
                <w:szCs w:val="20"/>
                <w:lang w:eastAsia="es-ES"/>
              </w:rPr>
            </w:pPr>
            <w:r>
              <w:rPr>
                <w:rFonts w:ascii="Arial" w:eastAsia="Times New Roman" w:hAnsi="Arial" w:cs="Arial"/>
                <w:b/>
                <w:szCs w:val="20"/>
                <w:lang w:eastAsia="es-ES"/>
              </w:rPr>
              <w:t>Funciones</w:t>
            </w:r>
          </w:p>
        </w:tc>
      </w:tr>
      <w:tr w:rsidR="007767EC" w:rsidRPr="00123DE9" w14:paraId="6688E9A1" w14:textId="77777777" w:rsidTr="00801CD3">
        <w:trPr>
          <w:trHeight w:val="20"/>
        </w:trPr>
        <w:tc>
          <w:tcPr>
            <w:tcW w:w="1666" w:type="pct"/>
            <w:noWrap/>
            <w:vAlign w:val="center"/>
          </w:tcPr>
          <w:p w14:paraId="3404FF8C" w14:textId="237E6E04" w:rsidR="007767EC" w:rsidRPr="00C86EE5" w:rsidRDefault="00737AE7" w:rsidP="00513868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szCs w:val="20"/>
                <w:lang w:eastAsia="es-ES"/>
              </w:rPr>
            </w:pPr>
            <w:r>
              <w:rPr>
                <w:rFonts w:ascii="Arial" w:eastAsia="Times New Roman" w:hAnsi="Arial" w:cs="Arial"/>
                <w:szCs w:val="20"/>
                <w:lang w:eastAsia="es-ES"/>
              </w:rPr>
              <w:t xml:space="preserve">Mery Talledo </w:t>
            </w:r>
          </w:p>
        </w:tc>
        <w:tc>
          <w:tcPr>
            <w:tcW w:w="1666" w:type="pct"/>
            <w:vAlign w:val="center"/>
          </w:tcPr>
          <w:p w14:paraId="3ECC6DF5" w14:textId="75654500" w:rsidR="007767EC" w:rsidRPr="00C86EE5" w:rsidRDefault="007767EC" w:rsidP="00513868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szCs w:val="20"/>
                <w:lang w:eastAsia="es-ES"/>
              </w:rPr>
            </w:pPr>
            <w:r w:rsidRPr="00C86EE5">
              <w:rPr>
                <w:rFonts w:ascii="Arial" w:eastAsia="Times New Roman" w:hAnsi="Arial" w:cs="Arial"/>
                <w:szCs w:val="20"/>
                <w:lang w:eastAsia="es-ES"/>
              </w:rPr>
              <w:t>Promotor Social</w:t>
            </w:r>
          </w:p>
        </w:tc>
        <w:tc>
          <w:tcPr>
            <w:tcW w:w="1667" w:type="pct"/>
            <w:vAlign w:val="center"/>
          </w:tcPr>
          <w:p w14:paraId="43A33083" w14:textId="10919CDE" w:rsidR="007767EC" w:rsidRPr="005304A1" w:rsidRDefault="007767EC" w:rsidP="00513868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szCs w:val="20"/>
                <w:lang w:eastAsia="es-ES"/>
              </w:rPr>
            </w:pPr>
            <w:r w:rsidRPr="005304A1">
              <w:rPr>
                <w:rFonts w:ascii="Arial" w:eastAsia="Times New Roman" w:hAnsi="Arial" w:cs="Arial"/>
                <w:szCs w:val="20"/>
                <w:lang w:eastAsia="es-ES"/>
              </w:rPr>
              <w:t>Responsable de coordinar con las autoridades</w:t>
            </w:r>
          </w:p>
        </w:tc>
      </w:tr>
      <w:tr w:rsidR="00737AE7" w:rsidRPr="00123DE9" w14:paraId="10E75B95" w14:textId="77777777" w:rsidTr="00801CD3">
        <w:trPr>
          <w:trHeight w:val="20"/>
        </w:trPr>
        <w:tc>
          <w:tcPr>
            <w:tcW w:w="1666" w:type="pct"/>
            <w:noWrap/>
            <w:vAlign w:val="center"/>
          </w:tcPr>
          <w:p w14:paraId="7305754F" w14:textId="094F998C" w:rsidR="00737AE7" w:rsidRDefault="00737AE7" w:rsidP="00513868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szCs w:val="20"/>
                <w:lang w:eastAsia="es-ES"/>
              </w:rPr>
            </w:pPr>
            <w:r>
              <w:rPr>
                <w:rFonts w:ascii="Arial" w:eastAsia="Times New Roman" w:hAnsi="Arial" w:cs="Arial"/>
                <w:szCs w:val="20"/>
                <w:lang w:eastAsia="es-ES"/>
              </w:rPr>
              <w:t>Ana Sofía Vera</w:t>
            </w:r>
          </w:p>
        </w:tc>
        <w:tc>
          <w:tcPr>
            <w:tcW w:w="1666" w:type="pct"/>
            <w:vAlign w:val="center"/>
          </w:tcPr>
          <w:p w14:paraId="33724A91" w14:textId="31A95FE3" w:rsidR="00737AE7" w:rsidRPr="00C86EE5" w:rsidRDefault="00737AE7" w:rsidP="00513868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szCs w:val="20"/>
                <w:lang w:eastAsia="es-ES"/>
              </w:rPr>
            </w:pPr>
            <w:r w:rsidRPr="00C86EE5">
              <w:rPr>
                <w:rFonts w:ascii="Arial" w:eastAsia="Times New Roman" w:hAnsi="Arial" w:cs="Arial"/>
                <w:szCs w:val="20"/>
                <w:lang w:eastAsia="es-ES"/>
              </w:rPr>
              <w:t>Promotor Social</w:t>
            </w:r>
          </w:p>
        </w:tc>
        <w:tc>
          <w:tcPr>
            <w:tcW w:w="1667" w:type="pct"/>
            <w:vAlign w:val="center"/>
          </w:tcPr>
          <w:p w14:paraId="42A361AF" w14:textId="53331F39" w:rsidR="00737AE7" w:rsidRPr="005304A1" w:rsidRDefault="00737AE7" w:rsidP="00513868">
            <w:pPr>
              <w:pStyle w:val="ACONBODYTEXT"/>
              <w:spacing w:after="0" w:line="240" w:lineRule="auto"/>
              <w:ind w:left="0"/>
              <w:jc w:val="center"/>
              <w:rPr>
                <w:rFonts w:ascii="Arial" w:eastAsia="Times New Roman" w:hAnsi="Arial" w:cs="Arial"/>
                <w:szCs w:val="20"/>
                <w:lang w:eastAsia="es-ES"/>
              </w:rPr>
            </w:pPr>
            <w:r w:rsidRPr="005304A1">
              <w:rPr>
                <w:rFonts w:ascii="Arial" w:eastAsia="Times New Roman" w:hAnsi="Arial" w:cs="Arial"/>
                <w:szCs w:val="20"/>
                <w:lang w:eastAsia="es-ES"/>
              </w:rPr>
              <w:t>Responsable de coordinar con las autoridades</w:t>
            </w:r>
          </w:p>
        </w:tc>
      </w:tr>
    </w:tbl>
    <w:p w14:paraId="5B920B74" w14:textId="7D891E1A" w:rsidR="006E744B" w:rsidRDefault="006E5847" w:rsidP="006E744B">
      <w:pPr>
        <w:pStyle w:val="FuenteCuadros"/>
      </w:pPr>
      <w:r>
        <w:t>Elaborado por</w:t>
      </w:r>
      <w:r w:rsidR="006E744B" w:rsidRPr="00700365">
        <w:t xml:space="preserve">: </w:t>
      </w:r>
      <w:r>
        <w:t>INERCO Consultoría Perú S.A.C.</w:t>
      </w:r>
    </w:p>
    <w:p w14:paraId="19F35DD5" w14:textId="788CB73C" w:rsidR="00824A99" w:rsidRDefault="004D54D4" w:rsidP="000E6BA5">
      <w:pPr>
        <w:pStyle w:val="Ttulo2"/>
        <w:numPr>
          <w:ilvl w:val="1"/>
          <w:numId w:val="35"/>
        </w:numPr>
      </w:pPr>
      <w:bookmarkStart w:id="7" w:name="_Toc111158558"/>
      <w:r>
        <w:t>Medios de verificación de</w:t>
      </w:r>
      <w:r w:rsidR="0044105E">
        <w:t>l</w:t>
      </w:r>
      <w:bookmarkStart w:id="8" w:name="_GoBack"/>
      <w:bookmarkEnd w:id="8"/>
      <w:r>
        <w:t xml:space="preserve"> Mecanismo Participativo y Complementarios</w:t>
      </w:r>
      <w:bookmarkEnd w:id="7"/>
    </w:p>
    <w:p w14:paraId="392BC4D7" w14:textId="43F5EAC2" w:rsidR="004D54D4" w:rsidRDefault="004D54D4" w:rsidP="004D54D4">
      <w:pPr>
        <w:pStyle w:val="Prrafodelista"/>
        <w:numPr>
          <w:ilvl w:val="0"/>
          <w:numId w:val="31"/>
        </w:numPr>
        <w:rPr>
          <w:rFonts w:eastAsiaTheme="majorEastAsia" w:cstheme="majorBidi"/>
          <w:bCs/>
          <w:smallCaps/>
          <w:color w:val="000000" w:themeColor="text1"/>
          <w:szCs w:val="26"/>
        </w:rPr>
      </w:pPr>
      <w:r w:rsidRPr="004D54D4">
        <w:rPr>
          <w:rFonts w:eastAsiaTheme="majorEastAsia" w:cstheme="majorBidi"/>
          <w:bCs/>
          <w:smallCaps/>
          <w:color w:val="000000" w:themeColor="text1"/>
          <w:szCs w:val="26"/>
        </w:rPr>
        <w:t>Registros Fotográficos de Pegado de Afiche</w:t>
      </w:r>
    </w:p>
    <w:p w14:paraId="35A4148D" w14:textId="484C31A0" w:rsidR="00317BFC" w:rsidRDefault="00DF1FD3" w:rsidP="00DF1FD3">
      <w:pPr>
        <w:ind w:left="708"/>
      </w:pPr>
      <w:r>
        <w:t>Como parte de la ejecución de</w:t>
      </w:r>
      <w:r w:rsidR="004F6373">
        <w:t xml:space="preserve"> </w:t>
      </w:r>
      <w:r>
        <w:t>l</w:t>
      </w:r>
      <w:r w:rsidR="004F6373">
        <w:t>os</w:t>
      </w:r>
      <w:r>
        <w:t xml:space="preserve"> Mecanismo</w:t>
      </w:r>
      <w:r w:rsidR="004F6373">
        <w:t>s</w:t>
      </w:r>
      <w:r>
        <w:t xml:space="preserve"> Complementario</w:t>
      </w:r>
      <w:r w:rsidR="004F6373">
        <w:t>s</w:t>
      </w:r>
      <w:r>
        <w:t xml:space="preserve"> </w:t>
      </w:r>
      <w:r w:rsidR="000E6BA5">
        <w:t>se ejecuta</w:t>
      </w:r>
      <w:r w:rsidR="00BA5549">
        <w:t xml:space="preserve"> la entrega de material informativo </w:t>
      </w:r>
      <w:r w:rsidR="000E6BA5">
        <w:t>con</w:t>
      </w:r>
      <w:r>
        <w:t xml:space="preserve"> el pegado de afiches </w:t>
      </w:r>
      <w:r w:rsidR="00BA5549" w:rsidRPr="00BA5549">
        <w:t xml:space="preserve">en lugares estratégicos de </w:t>
      </w:r>
      <w:r w:rsidR="00BA5549">
        <w:t xml:space="preserve">las localidades del Área de Influencia Directa. </w:t>
      </w:r>
    </w:p>
    <w:p w14:paraId="63262B89" w14:textId="1AB49CB2" w:rsidR="00BA5549" w:rsidRPr="00DF1FD3" w:rsidRDefault="00BA5549" w:rsidP="00DF1FD3">
      <w:pPr>
        <w:ind w:left="708"/>
      </w:pPr>
      <w:r>
        <w:t>Se muestra a continuación el registro fotográfico del pegado de afiches en los distritos de Catacaos y El Tallán.</w:t>
      </w:r>
    </w:p>
    <w:p w14:paraId="4E09E51B" w14:textId="4DBFBB9F" w:rsidR="00317BFC" w:rsidRDefault="00317BFC" w:rsidP="00317BFC">
      <w:pPr>
        <w:pStyle w:val="Prrafodelista"/>
        <w:rPr>
          <w:rFonts w:eastAsiaTheme="majorEastAsia" w:cstheme="majorBidi"/>
          <w:bCs/>
          <w:smallCaps/>
          <w:color w:val="000000" w:themeColor="text1"/>
          <w:szCs w:val="26"/>
        </w:rPr>
      </w:pPr>
    </w:p>
    <w:p w14:paraId="4F8D9256" w14:textId="0D60AED5" w:rsidR="00317BFC" w:rsidRDefault="00317BFC" w:rsidP="00317BFC">
      <w:pPr>
        <w:pStyle w:val="Prrafodelista"/>
        <w:rPr>
          <w:rFonts w:eastAsiaTheme="majorEastAsia" w:cstheme="majorBidi"/>
          <w:bCs/>
          <w:smallCaps/>
          <w:color w:val="000000" w:themeColor="text1"/>
          <w:szCs w:val="26"/>
        </w:rPr>
      </w:pPr>
    </w:p>
    <w:p w14:paraId="69A9CC66" w14:textId="77777777" w:rsidR="00317BFC" w:rsidRPr="00BA5549" w:rsidRDefault="00317BFC" w:rsidP="00BA5549">
      <w:pPr>
        <w:rPr>
          <w:rFonts w:eastAsiaTheme="majorEastAsia" w:cstheme="majorBidi"/>
          <w:bCs/>
          <w:smallCaps/>
          <w:color w:val="000000" w:themeColor="text1"/>
          <w:szCs w:val="26"/>
        </w:rPr>
      </w:pPr>
    </w:p>
    <w:p w14:paraId="3438AD85" w14:textId="780E28A9" w:rsidR="00BA5549" w:rsidRPr="00E40997" w:rsidRDefault="00FB665A" w:rsidP="000E6BA5">
      <w:pPr>
        <w:pStyle w:val="Ttulo3"/>
        <w:numPr>
          <w:ilvl w:val="2"/>
          <w:numId w:val="35"/>
        </w:numPr>
        <w:rPr>
          <w:smallCaps/>
          <w:color w:val="000000" w:themeColor="text1"/>
          <w:szCs w:val="26"/>
        </w:rPr>
      </w:pPr>
      <w:bookmarkStart w:id="9" w:name="_Toc111158559"/>
      <w:r w:rsidRPr="00E40997">
        <w:rPr>
          <w:smallCaps/>
          <w:color w:val="000000" w:themeColor="text1"/>
          <w:szCs w:val="26"/>
        </w:rPr>
        <w:lastRenderedPageBreak/>
        <w:t xml:space="preserve">Municipalidad distrital de </w:t>
      </w:r>
      <w:r w:rsidR="00142710" w:rsidRPr="00E40997">
        <w:rPr>
          <w:smallCaps/>
          <w:color w:val="000000" w:themeColor="text1"/>
          <w:szCs w:val="26"/>
        </w:rPr>
        <w:t>Ca</w:t>
      </w:r>
      <w:r w:rsidR="00737AE7" w:rsidRPr="00E40997">
        <w:rPr>
          <w:smallCaps/>
          <w:color w:val="000000" w:themeColor="text1"/>
          <w:szCs w:val="26"/>
        </w:rPr>
        <w:t>tacaos</w:t>
      </w:r>
      <w:bookmarkEnd w:id="9"/>
    </w:p>
    <w:tbl>
      <w:tblPr>
        <w:tblStyle w:val="Tablaconcuadrcula"/>
        <w:tblW w:w="0" w:type="auto"/>
        <w:tblInd w:w="709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86"/>
      </w:tblGrid>
      <w:tr w:rsidR="00297F8E" w14:paraId="51FC5B83" w14:textId="77777777" w:rsidTr="0082245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4"/>
        </w:trPr>
        <w:tc>
          <w:tcPr>
            <w:tcW w:w="778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6949DEFC" w14:textId="60FF3894" w:rsidR="00297F8E" w:rsidRDefault="00822453" w:rsidP="00822453">
            <w:pPr>
              <w:pStyle w:val="Prrafo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47577EE4" wp14:editId="54D91261">
                  <wp:simplePos x="0" y="0"/>
                  <wp:positionH relativeFrom="column">
                    <wp:posOffset>1101725</wp:posOffset>
                  </wp:positionH>
                  <wp:positionV relativeFrom="paragraph">
                    <wp:posOffset>1905</wp:posOffset>
                  </wp:positionV>
                  <wp:extent cx="2514600" cy="3352800"/>
                  <wp:effectExtent l="0" t="0" r="0" b="0"/>
                  <wp:wrapSquare wrapText="bothSides"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.C de Catacaos.jpe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0" cy="335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97F8E" w14:paraId="5D13BD65" w14:textId="77777777" w:rsidTr="007D3BB0">
        <w:tc>
          <w:tcPr>
            <w:tcW w:w="7786" w:type="dxa"/>
          </w:tcPr>
          <w:p w14:paraId="594F94FE" w14:textId="2B3BCC03" w:rsidR="00297F8E" w:rsidRDefault="00297F8E" w:rsidP="00C86EE5">
            <w:pPr>
              <w:pStyle w:val="Prrafo"/>
              <w:ind w:left="360"/>
              <w:jc w:val="left"/>
            </w:pPr>
            <w:r w:rsidRPr="00824A99">
              <w:rPr>
                <w:b/>
                <w:noProof/>
              </w:rPr>
              <w:t>Descripción:</w:t>
            </w:r>
            <w:r w:rsidR="00241CDE">
              <w:rPr>
                <w:b/>
                <w:noProof/>
              </w:rPr>
              <w:t xml:space="preserve"> </w:t>
            </w:r>
            <w:r w:rsidR="00822453" w:rsidRPr="00BA5549">
              <w:rPr>
                <w:noProof/>
                <w:sz w:val="20"/>
              </w:rPr>
              <w:t>Local Comunal de la Comunidad Campesina San Juan Bautista de Catacaos, Comunidad Campesina San Juan Bautista, Distrito de Catacaos.</w:t>
            </w:r>
          </w:p>
        </w:tc>
      </w:tr>
    </w:tbl>
    <w:p w14:paraId="3BC133CE" w14:textId="72E4E500" w:rsidR="004D54D4" w:rsidRPr="004D54D4" w:rsidRDefault="004D54D4" w:rsidP="004D54D4"/>
    <w:tbl>
      <w:tblPr>
        <w:tblStyle w:val="Tablaconcuadrcula"/>
        <w:tblW w:w="0" w:type="auto"/>
        <w:tblInd w:w="704" w:type="dxa"/>
        <w:tblLook w:val="04A0" w:firstRow="1" w:lastRow="0" w:firstColumn="1" w:lastColumn="0" w:noHBand="0" w:noVBand="1"/>
      </w:tblPr>
      <w:tblGrid>
        <w:gridCol w:w="7791"/>
      </w:tblGrid>
      <w:tr w:rsidR="002779CE" w14:paraId="6C457D5F" w14:textId="77777777" w:rsidTr="00BA554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91" w:type="dxa"/>
            <w:tcBorders>
              <w:left w:val="single" w:sz="4" w:space="0" w:color="auto"/>
              <w:right w:val="single" w:sz="4" w:space="0" w:color="auto"/>
            </w:tcBorders>
          </w:tcPr>
          <w:p w14:paraId="379BBA43" w14:textId="0ACB63B3" w:rsidR="004D54D4" w:rsidRDefault="00737AE7" w:rsidP="004D54D4">
            <w:pPr>
              <w:pStyle w:val="Prrafo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37BC8A9E" wp14:editId="3C95DBB8">
                  <wp:simplePos x="0" y="0"/>
                  <wp:positionH relativeFrom="column">
                    <wp:posOffset>1082675</wp:posOffset>
                  </wp:positionH>
                  <wp:positionV relativeFrom="paragraph">
                    <wp:posOffset>-4445</wp:posOffset>
                  </wp:positionV>
                  <wp:extent cx="2543175" cy="3133725"/>
                  <wp:effectExtent l="0" t="0" r="9525" b="9525"/>
                  <wp:wrapSquare wrapText="bothSides"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C.C de Catacaos 2.jpe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3175" cy="3133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779CE" w14:paraId="0D5802A6" w14:textId="77777777" w:rsidTr="00BA5549">
        <w:tc>
          <w:tcPr>
            <w:tcW w:w="7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787F8" w14:textId="2D7848DC" w:rsidR="002779CE" w:rsidRPr="007D3BB0" w:rsidRDefault="002779CE" w:rsidP="007D3BB0">
            <w:pPr>
              <w:pStyle w:val="Prrafo"/>
              <w:ind w:left="360"/>
              <w:jc w:val="left"/>
              <w:rPr>
                <w:noProof/>
              </w:rPr>
            </w:pPr>
            <w:r w:rsidRPr="007D3BB0">
              <w:rPr>
                <w:b/>
                <w:noProof/>
              </w:rPr>
              <w:t>Descripción:</w:t>
            </w:r>
            <w:r w:rsidRPr="007D3BB0">
              <w:rPr>
                <w:noProof/>
              </w:rPr>
              <w:t xml:space="preserve"> </w:t>
            </w:r>
            <w:r w:rsidR="00BA5549" w:rsidRPr="00BA5549">
              <w:rPr>
                <w:noProof/>
                <w:sz w:val="20"/>
              </w:rPr>
              <w:t>Local Comunal de la Comunidad Campesina San Juan Bautista de Catacaos, Comunidad Campesina San Juan Bautista, Distrito de Catacaos.</w:t>
            </w:r>
          </w:p>
        </w:tc>
      </w:tr>
    </w:tbl>
    <w:p w14:paraId="0076B599" w14:textId="77777777" w:rsidR="004C4D02" w:rsidRPr="00B83C93" w:rsidRDefault="004C4D02" w:rsidP="004C4D02">
      <w:pPr>
        <w:pStyle w:val="Prrafo"/>
        <w:ind w:left="720"/>
      </w:pPr>
    </w:p>
    <w:p w14:paraId="0F3B1DD8" w14:textId="77777777" w:rsidR="004D54D4" w:rsidRPr="004D54D4" w:rsidRDefault="004D54D4" w:rsidP="004D54D4"/>
    <w:tbl>
      <w:tblPr>
        <w:tblStyle w:val="Tablaconcuadrcula"/>
        <w:tblW w:w="0" w:type="auto"/>
        <w:tblInd w:w="851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44"/>
      </w:tblGrid>
      <w:tr w:rsidR="002779CE" w14:paraId="4BD1284D" w14:textId="77777777" w:rsidTr="00BA554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50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52BA3006" w14:textId="666E349D" w:rsidR="002779CE" w:rsidRDefault="00737AE7" w:rsidP="00117F9C">
            <w:pPr>
              <w:pStyle w:val="Prrafo"/>
              <w:ind w:left="720" w:hanging="360"/>
              <w:jc w:val="center"/>
            </w:pPr>
            <w:r>
              <w:rPr>
                <w:noProof/>
              </w:rPr>
              <w:drawing>
                <wp:inline distT="0" distB="0" distL="0" distR="0" wp14:anchorId="2CE55177" wp14:editId="0B2A53B0">
                  <wp:extent cx="3517763" cy="2638425"/>
                  <wp:effectExtent l="0" t="0" r="6985" b="0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El gredal 2.jpe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0873" cy="2648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79CE" w14:paraId="5BED570F" w14:textId="77777777" w:rsidTr="00BA5549">
        <w:tc>
          <w:tcPr>
            <w:tcW w:w="8505" w:type="dxa"/>
          </w:tcPr>
          <w:p w14:paraId="3203EECF" w14:textId="5C80E9AA" w:rsidR="002779CE" w:rsidRDefault="002779CE" w:rsidP="007D3BB0">
            <w:pPr>
              <w:pStyle w:val="Prrafo"/>
              <w:ind w:left="360"/>
              <w:jc w:val="left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7D3BB0">
              <w:rPr>
                <w:b/>
                <w:noProof/>
              </w:rPr>
              <w:t xml:space="preserve"> </w:t>
            </w:r>
            <w:r w:rsidR="00BA5549" w:rsidRPr="00BA5549">
              <w:rPr>
                <w:noProof/>
                <w:sz w:val="20"/>
              </w:rPr>
              <w:t>Localidad de Gredal</w:t>
            </w:r>
            <w:r w:rsidR="00BA5549">
              <w:rPr>
                <w:noProof/>
                <w:sz w:val="20"/>
              </w:rPr>
              <w:t xml:space="preserve">, </w:t>
            </w:r>
            <w:r w:rsidR="00BA5549" w:rsidRPr="00BA5549">
              <w:rPr>
                <w:noProof/>
                <w:sz w:val="20"/>
              </w:rPr>
              <w:t>Distrito de Catacaos</w:t>
            </w:r>
            <w:r w:rsidR="00BA5549">
              <w:rPr>
                <w:noProof/>
                <w:sz w:val="20"/>
              </w:rPr>
              <w:t>.</w:t>
            </w:r>
          </w:p>
        </w:tc>
      </w:tr>
    </w:tbl>
    <w:p w14:paraId="32F04C1C" w14:textId="541C5C89" w:rsidR="00030CD7" w:rsidRPr="00117F9C" w:rsidRDefault="00030CD7" w:rsidP="00C679A9">
      <w:pPr>
        <w:pStyle w:val="Prrafo"/>
        <w:ind w:left="720"/>
      </w:pPr>
    </w:p>
    <w:tbl>
      <w:tblPr>
        <w:tblStyle w:val="Tablaconcuadrcula"/>
        <w:tblW w:w="0" w:type="auto"/>
        <w:tblInd w:w="851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44"/>
      </w:tblGrid>
      <w:tr w:rsidR="00030CD7" w14:paraId="0D90674A" w14:textId="77777777" w:rsidTr="00BA554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65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5275D59A" w14:textId="55BD9629" w:rsidR="00030CD7" w:rsidRDefault="00737AE7" w:rsidP="00E63A50">
            <w:pPr>
              <w:pStyle w:val="Prrafo"/>
              <w:jc w:val="center"/>
            </w:pPr>
            <w:r>
              <w:rPr>
                <w:noProof/>
              </w:rPr>
              <w:drawing>
                <wp:inline distT="0" distB="0" distL="0" distR="0" wp14:anchorId="65369682" wp14:editId="186269D4">
                  <wp:extent cx="2693194" cy="3590925"/>
                  <wp:effectExtent l="0" t="0" r="0" b="0"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El gredal.jpe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935" cy="3595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0CD7" w14:paraId="17350FF1" w14:textId="77777777" w:rsidTr="00BA5549">
        <w:tc>
          <w:tcPr>
            <w:tcW w:w="7654" w:type="dxa"/>
          </w:tcPr>
          <w:p w14:paraId="77D73C66" w14:textId="7717861C" w:rsidR="00030CD7" w:rsidRDefault="00030CD7" w:rsidP="007D3BB0">
            <w:pPr>
              <w:pStyle w:val="Prrafo"/>
              <w:ind w:left="360"/>
              <w:jc w:val="left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7D3BB0">
              <w:rPr>
                <w:b/>
                <w:noProof/>
              </w:rPr>
              <w:t xml:space="preserve"> </w:t>
            </w:r>
            <w:r w:rsidR="00BA5549" w:rsidRPr="00BA5549">
              <w:rPr>
                <w:noProof/>
                <w:sz w:val="20"/>
              </w:rPr>
              <w:t>Localidad de Gredal</w:t>
            </w:r>
            <w:r w:rsidR="00BA5549">
              <w:rPr>
                <w:noProof/>
                <w:sz w:val="20"/>
              </w:rPr>
              <w:t xml:space="preserve">, </w:t>
            </w:r>
            <w:r w:rsidR="00BA5549" w:rsidRPr="00BA5549">
              <w:rPr>
                <w:noProof/>
                <w:sz w:val="20"/>
              </w:rPr>
              <w:t>Distrito de Catacaos</w:t>
            </w:r>
            <w:r w:rsidR="00BA5549">
              <w:rPr>
                <w:noProof/>
                <w:sz w:val="20"/>
              </w:rPr>
              <w:t>.</w:t>
            </w:r>
          </w:p>
        </w:tc>
      </w:tr>
    </w:tbl>
    <w:p w14:paraId="4EC74CF4" w14:textId="1BC151A3" w:rsidR="00E71CFC" w:rsidRPr="00117F9C" w:rsidRDefault="00E71CFC" w:rsidP="00737AE7">
      <w:pPr>
        <w:pStyle w:val="Prrafo"/>
      </w:pPr>
    </w:p>
    <w:p w14:paraId="679DDEAA" w14:textId="1D9918D3" w:rsidR="00030CD7" w:rsidRDefault="00030CD7" w:rsidP="00D15749">
      <w:pPr>
        <w:pStyle w:val="Prrafo"/>
        <w:ind w:left="720"/>
      </w:pPr>
    </w:p>
    <w:tbl>
      <w:tblPr>
        <w:tblStyle w:val="Tablaconcuadrcula"/>
        <w:tblW w:w="7818" w:type="dxa"/>
        <w:tblInd w:w="709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18"/>
      </w:tblGrid>
      <w:tr w:rsidR="00041918" w14:paraId="3F38134D" w14:textId="77777777" w:rsidTr="00BA554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818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03AA8189" w14:textId="1BCC28F4" w:rsidR="00041918" w:rsidRDefault="00737AE7" w:rsidP="00241CDE">
            <w:pPr>
              <w:pStyle w:val="Prrafo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238AED69" wp14:editId="514B18DC">
                  <wp:simplePos x="0" y="0"/>
                  <wp:positionH relativeFrom="column">
                    <wp:posOffset>1099185</wp:posOffset>
                  </wp:positionH>
                  <wp:positionV relativeFrom="paragraph">
                    <wp:posOffset>20955</wp:posOffset>
                  </wp:positionV>
                  <wp:extent cx="2476500" cy="3302000"/>
                  <wp:effectExtent l="0" t="0" r="0" b="0"/>
                  <wp:wrapSquare wrapText="bothSides"/>
                  <wp:docPr id="8" name="Imagen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Emisora radial de San Pablo 1.jpe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0" cy="330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41CDE">
              <w:t xml:space="preserve">       </w:t>
            </w:r>
          </w:p>
        </w:tc>
      </w:tr>
      <w:tr w:rsidR="00041918" w14:paraId="469FCC8E" w14:textId="77777777" w:rsidTr="00BA5549">
        <w:tc>
          <w:tcPr>
            <w:tcW w:w="7818" w:type="dxa"/>
          </w:tcPr>
          <w:p w14:paraId="65494318" w14:textId="69A1967F" w:rsidR="00041918" w:rsidRDefault="00041918" w:rsidP="007D3BB0">
            <w:pPr>
              <w:pStyle w:val="Prrafo"/>
              <w:ind w:left="360"/>
              <w:jc w:val="left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7D3BB0">
              <w:rPr>
                <w:b/>
                <w:noProof/>
              </w:rPr>
              <w:t xml:space="preserve"> </w:t>
            </w:r>
            <w:r w:rsidR="00BA5549" w:rsidRPr="00BA5549">
              <w:rPr>
                <w:noProof/>
                <w:sz w:val="20"/>
              </w:rPr>
              <w:t>Localidad San Pablo</w:t>
            </w:r>
            <w:r w:rsidR="00BA5549">
              <w:rPr>
                <w:noProof/>
                <w:sz w:val="20"/>
              </w:rPr>
              <w:t>,</w:t>
            </w:r>
            <w:r w:rsidR="00BA5549" w:rsidRPr="00BA5549">
              <w:rPr>
                <w:noProof/>
                <w:sz w:val="20"/>
              </w:rPr>
              <w:t xml:space="preserve"> Distrito de Catacaos</w:t>
            </w:r>
            <w:r w:rsidR="00BA5549">
              <w:rPr>
                <w:noProof/>
                <w:sz w:val="20"/>
              </w:rPr>
              <w:t>.</w:t>
            </w:r>
          </w:p>
        </w:tc>
      </w:tr>
    </w:tbl>
    <w:p w14:paraId="71F1DEA0" w14:textId="5510A427" w:rsidR="00842829" w:rsidRPr="00117F9C" w:rsidRDefault="00842829" w:rsidP="00C27E82">
      <w:pPr>
        <w:pStyle w:val="Prrafo"/>
        <w:ind w:left="720"/>
      </w:pPr>
    </w:p>
    <w:tbl>
      <w:tblPr>
        <w:tblStyle w:val="Tablaconcuadrcula"/>
        <w:tblW w:w="0" w:type="auto"/>
        <w:tblInd w:w="699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88"/>
      </w:tblGrid>
      <w:tr w:rsidR="00842829" w14:paraId="1CA59CF5" w14:textId="77777777" w:rsidTr="00E409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88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66F69456" w14:textId="33B6CBFB" w:rsidR="00842829" w:rsidRDefault="00737AE7" w:rsidP="00214076">
            <w:pPr>
              <w:pStyle w:val="Prrafo"/>
              <w:ind w:left="720" w:hanging="36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06BC32E2" wp14:editId="22F63882">
                  <wp:simplePos x="0" y="0"/>
                  <wp:positionH relativeFrom="column">
                    <wp:posOffset>1117600</wp:posOffset>
                  </wp:positionH>
                  <wp:positionV relativeFrom="paragraph">
                    <wp:posOffset>-4445</wp:posOffset>
                  </wp:positionV>
                  <wp:extent cx="2428875" cy="3238500"/>
                  <wp:effectExtent l="0" t="0" r="9525" b="0"/>
                  <wp:wrapSquare wrapText="bothSides"/>
                  <wp:docPr id="9" name="Imagen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Emisora radial de San Pablo 2.jpe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875" cy="323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42829" w14:paraId="7A1046B0" w14:textId="77777777" w:rsidTr="00E40997">
        <w:tc>
          <w:tcPr>
            <w:tcW w:w="7788" w:type="dxa"/>
          </w:tcPr>
          <w:p w14:paraId="18832432" w14:textId="22D632D2" w:rsidR="00842829" w:rsidRDefault="00842829" w:rsidP="00905A46">
            <w:pPr>
              <w:pStyle w:val="Prrafo"/>
              <w:ind w:left="720"/>
            </w:pPr>
            <w:r w:rsidRPr="00824A99">
              <w:rPr>
                <w:b/>
                <w:noProof/>
              </w:rPr>
              <w:t>Descripción:</w:t>
            </w:r>
            <w:r w:rsidRPr="00824A99">
              <w:rPr>
                <w:noProof/>
              </w:rPr>
              <w:t xml:space="preserve"> </w:t>
            </w:r>
            <w:r w:rsidR="00BA5549" w:rsidRPr="00E40997">
              <w:rPr>
                <w:noProof/>
                <w:sz w:val="20"/>
              </w:rPr>
              <w:t>Localidad San Pablo, Distrito de Catacaos.</w:t>
            </w:r>
          </w:p>
        </w:tc>
      </w:tr>
    </w:tbl>
    <w:p w14:paraId="5D74B470" w14:textId="77777777" w:rsidR="00842829" w:rsidRDefault="00842829" w:rsidP="00842829">
      <w:pPr>
        <w:pStyle w:val="Prrafo"/>
        <w:ind w:left="720"/>
      </w:pPr>
    </w:p>
    <w:p w14:paraId="2EC40ADD" w14:textId="6BA50F0F" w:rsidR="00842829" w:rsidRPr="00117F9C" w:rsidRDefault="00842829" w:rsidP="00C27E82">
      <w:pPr>
        <w:pStyle w:val="Prrafo"/>
        <w:ind w:left="720"/>
      </w:pPr>
    </w:p>
    <w:tbl>
      <w:tblPr>
        <w:tblStyle w:val="Tablaconcuadrcula"/>
        <w:tblW w:w="7744" w:type="dxa"/>
        <w:tblInd w:w="787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44"/>
      </w:tblGrid>
      <w:tr w:rsidR="00E63A50" w14:paraId="01156AE2" w14:textId="77777777" w:rsidTr="00E409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4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66450674" w14:textId="5A8AE213" w:rsidR="00E63A50" w:rsidRDefault="00634204" w:rsidP="000A1E70">
            <w:pPr>
              <w:pStyle w:val="Prrafo"/>
              <w:ind w:left="720" w:hanging="360"/>
            </w:pPr>
            <w:bookmarkStart w:id="10" w:name="_Hlk111153174"/>
            <w:bookmarkStart w:id="11" w:name="_Hlk111153157"/>
            <w:r>
              <w:rPr>
                <w:noProof/>
              </w:rPr>
              <w:lastRenderedPageBreak/>
              <w:drawing>
                <wp:anchor distT="0" distB="0" distL="114300" distR="114300" simplePos="0" relativeHeight="251664384" behindDoc="0" locked="0" layoutInCell="1" allowOverlap="1" wp14:anchorId="1D0FE120" wp14:editId="483D230F">
                  <wp:simplePos x="0" y="0"/>
                  <wp:positionH relativeFrom="column">
                    <wp:posOffset>447040</wp:posOffset>
                  </wp:positionH>
                  <wp:positionV relativeFrom="paragraph">
                    <wp:posOffset>13335</wp:posOffset>
                  </wp:positionV>
                  <wp:extent cx="3910965" cy="2933700"/>
                  <wp:effectExtent l="0" t="0" r="0" b="0"/>
                  <wp:wrapSquare wrapText="bothSides"/>
                  <wp:docPr id="11" name="Imagen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Municipalidad de Catacaos.jpe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0965" cy="293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63A50" w14:paraId="237508A4" w14:textId="77777777" w:rsidTr="00E40997">
        <w:tc>
          <w:tcPr>
            <w:tcW w:w="7744" w:type="dxa"/>
          </w:tcPr>
          <w:p w14:paraId="2DB2124E" w14:textId="255A259B" w:rsidR="00E63A50" w:rsidRDefault="00E63A50" w:rsidP="007A7BCD">
            <w:pPr>
              <w:pStyle w:val="Prrafo"/>
              <w:ind w:left="360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9224A8">
              <w:rPr>
                <w:b/>
                <w:noProof/>
              </w:rPr>
              <w:t xml:space="preserve"> </w:t>
            </w:r>
            <w:r w:rsidR="00E40997" w:rsidRPr="00E40997">
              <w:rPr>
                <w:noProof/>
                <w:sz w:val="20"/>
              </w:rPr>
              <w:t>Municipalidad de Catacaos, Distrito de Catacaos.</w:t>
            </w:r>
          </w:p>
        </w:tc>
      </w:tr>
      <w:bookmarkEnd w:id="10"/>
    </w:tbl>
    <w:p w14:paraId="36047631" w14:textId="77777777" w:rsidR="00E63A50" w:rsidRPr="00E72BB1" w:rsidRDefault="00E63A50" w:rsidP="00C27E82">
      <w:pPr>
        <w:pStyle w:val="Prrafo"/>
        <w:ind w:left="720"/>
        <w:rPr>
          <w:color w:val="FF0000"/>
        </w:rPr>
      </w:pPr>
    </w:p>
    <w:p w14:paraId="6EF1B2B2" w14:textId="476802A5" w:rsidR="00BC66FD" w:rsidRPr="00E40997" w:rsidRDefault="004D54D4" w:rsidP="000E6BA5">
      <w:pPr>
        <w:pStyle w:val="Ttulo3"/>
        <w:numPr>
          <w:ilvl w:val="2"/>
          <w:numId w:val="35"/>
        </w:numPr>
        <w:rPr>
          <w:smallCaps/>
          <w:color w:val="000000" w:themeColor="text1"/>
          <w:szCs w:val="26"/>
        </w:rPr>
      </w:pPr>
      <w:bookmarkStart w:id="12" w:name="_Toc111158560"/>
      <w:bookmarkEnd w:id="11"/>
      <w:r w:rsidRPr="00E40997">
        <w:rPr>
          <w:smallCaps/>
          <w:color w:val="000000" w:themeColor="text1"/>
          <w:szCs w:val="26"/>
        </w:rPr>
        <w:t xml:space="preserve">Municipalidad </w:t>
      </w:r>
      <w:r w:rsidR="00E40997" w:rsidRPr="00E40997">
        <w:rPr>
          <w:smallCaps/>
          <w:color w:val="000000" w:themeColor="text1"/>
          <w:szCs w:val="26"/>
        </w:rPr>
        <w:t>de El Tallán</w:t>
      </w:r>
      <w:bookmarkEnd w:id="12"/>
    </w:p>
    <w:tbl>
      <w:tblPr>
        <w:tblStyle w:val="Tablaconcuadrcula"/>
        <w:tblW w:w="7744" w:type="dxa"/>
        <w:tblInd w:w="787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44"/>
      </w:tblGrid>
      <w:tr w:rsidR="00737AE7" w14:paraId="1C5E9B1F" w14:textId="77777777" w:rsidTr="00E409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4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7C09BB2D" w14:textId="4E49A97D" w:rsidR="00737AE7" w:rsidRDefault="00E40997" w:rsidP="00651111">
            <w:pPr>
              <w:pStyle w:val="Prrafo"/>
              <w:ind w:left="720" w:hanging="360"/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7AF7F321" wp14:editId="1CB40280">
                  <wp:simplePos x="0" y="0"/>
                  <wp:positionH relativeFrom="column">
                    <wp:posOffset>451485</wp:posOffset>
                  </wp:positionH>
                  <wp:positionV relativeFrom="paragraph">
                    <wp:posOffset>6350</wp:posOffset>
                  </wp:positionV>
                  <wp:extent cx="3924300" cy="2943225"/>
                  <wp:effectExtent l="0" t="0" r="0" b="9525"/>
                  <wp:wrapSquare wrapText="bothSides"/>
                  <wp:docPr id="12" name="Imagen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Municipalidad El Tallan.jpe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4300" cy="2943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37AE7" w14:paraId="47D80859" w14:textId="77777777" w:rsidTr="00E40997">
        <w:tc>
          <w:tcPr>
            <w:tcW w:w="7744" w:type="dxa"/>
          </w:tcPr>
          <w:p w14:paraId="7471ABC8" w14:textId="4BE41E7F" w:rsidR="00737AE7" w:rsidRDefault="00737AE7" w:rsidP="00651111">
            <w:pPr>
              <w:pStyle w:val="Prrafo"/>
              <w:ind w:left="360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9224A8">
              <w:rPr>
                <w:b/>
                <w:noProof/>
              </w:rPr>
              <w:t xml:space="preserve"> </w:t>
            </w:r>
            <w:r w:rsidR="00E40997" w:rsidRPr="00E40997">
              <w:rPr>
                <w:noProof/>
                <w:sz w:val="20"/>
              </w:rPr>
              <w:t>Municipalidad de El Tallán, Distrito de El Tallán</w:t>
            </w:r>
            <w:r w:rsidR="00E40997">
              <w:rPr>
                <w:noProof/>
                <w:sz w:val="20"/>
              </w:rPr>
              <w:t>.</w:t>
            </w:r>
          </w:p>
        </w:tc>
      </w:tr>
    </w:tbl>
    <w:p w14:paraId="3011F931" w14:textId="7989248E" w:rsidR="004D54D4" w:rsidRDefault="004D54D4" w:rsidP="004D54D4"/>
    <w:tbl>
      <w:tblPr>
        <w:tblStyle w:val="Tablaconcuadrcula"/>
        <w:tblW w:w="7744" w:type="dxa"/>
        <w:tblInd w:w="787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44"/>
      </w:tblGrid>
      <w:tr w:rsidR="00737AE7" w14:paraId="5C8E467B" w14:textId="77777777" w:rsidTr="00E409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4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41CC7AC2" w14:textId="7F26FE82" w:rsidR="00737AE7" w:rsidRDefault="00E40997" w:rsidP="00651111">
            <w:pPr>
              <w:pStyle w:val="Prrafo"/>
              <w:ind w:left="720" w:hanging="360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6432" behindDoc="0" locked="0" layoutInCell="1" allowOverlap="1" wp14:anchorId="15FEB046" wp14:editId="55D5CAE9">
                  <wp:simplePos x="0" y="0"/>
                  <wp:positionH relativeFrom="column">
                    <wp:posOffset>1027430</wp:posOffset>
                  </wp:positionH>
                  <wp:positionV relativeFrom="paragraph">
                    <wp:posOffset>-26670</wp:posOffset>
                  </wp:positionV>
                  <wp:extent cx="2724150" cy="3632200"/>
                  <wp:effectExtent l="0" t="0" r="0" b="6350"/>
                  <wp:wrapSquare wrapText="bothSides"/>
                  <wp:docPr id="13" name="Imagen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Nuevo Sinchao Chico colegio.jpe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363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37AE7" w14:paraId="0CEF5D8F" w14:textId="77777777" w:rsidTr="00E40997">
        <w:tc>
          <w:tcPr>
            <w:tcW w:w="7744" w:type="dxa"/>
          </w:tcPr>
          <w:p w14:paraId="5932CD00" w14:textId="27EA5718" w:rsidR="00737AE7" w:rsidRDefault="00737AE7" w:rsidP="00651111">
            <w:pPr>
              <w:pStyle w:val="Prrafo"/>
              <w:ind w:left="360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9224A8">
              <w:rPr>
                <w:b/>
                <w:noProof/>
              </w:rPr>
              <w:t xml:space="preserve"> </w:t>
            </w:r>
            <w:r w:rsidR="00E40997" w:rsidRPr="00E40997">
              <w:rPr>
                <w:noProof/>
                <w:sz w:val="20"/>
              </w:rPr>
              <w:t xml:space="preserve">I.E. 14081 Nuevo Sinchao Chico, Distrito </w:t>
            </w:r>
            <w:r w:rsidR="00E40997">
              <w:rPr>
                <w:noProof/>
                <w:sz w:val="20"/>
              </w:rPr>
              <w:t>El Tallán.</w:t>
            </w:r>
          </w:p>
        </w:tc>
      </w:tr>
    </w:tbl>
    <w:p w14:paraId="1D4C59B1" w14:textId="55E4E148" w:rsidR="00737AE7" w:rsidRDefault="00737AE7" w:rsidP="004D54D4"/>
    <w:tbl>
      <w:tblPr>
        <w:tblStyle w:val="Tablaconcuadrcula"/>
        <w:tblW w:w="7744" w:type="dxa"/>
        <w:tblInd w:w="787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44"/>
      </w:tblGrid>
      <w:tr w:rsidR="00737AE7" w14:paraId="00CB2555" w14:textId="77777777" w:rsidTr="00E409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4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6E02E9AB" w14:textId="641BF834" w:rsidR="00737AE7" w:rsidRDefault="00E40997" w:rsidP="00651111">
            <w:pPr>
              <w:pStyle w:val="Prrafo"/>
              <w:ind w:left="720" w:hanging="360"/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 wp14:anchorId="1EE686AD" wp14:editId="00A3CFE7">
                  <wp:simplePos x="0" y="0"/>
                  <wp:positionH relativeFrom="column">
                    <wp:posOffset>1051560</wp:posOffset>
                  </wp:positionH>
                  <wp:positionV relativeFrom="paragraph">
                    <wp:posOffset>-5715</wp:posOffset>
                  </wp:positionV>
                  <wp:extent cx="2695575" cy="3594100"/>
                  <wp:effectExtent l="0" t="0" r="9525" b="6350"/>
                  <wp:wrapSquare wrapText="bothSides"/>
                  <wp:docPr id="14" name="Imagen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Nuevo Sinchao Chico.jpe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5575" cy="3594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>.</w:t>
            </w:r>
          </w:p>
        </w:tc>
      </w:tr>
      <w:tr w:rsidR="00737AE7" w14:paraId="7016A2BA" w14:textId="77777777" w:rsidTr="00E40997">
        <w:tc>
          <w:tcPr>
            <w:tcW w:w="7744" w:type="dxa"/>
          </w:tcPr>
          <w:p w14:paraId="0C63EA0D" w14:textId="200DC8FC" w:rsidR="00737AE7" w:rsidRDefault="00737AE7" w:rsidP="00651111">
            <w:pPr>
              <w:pStyle w:val="Prrafo"/>
              <w:ind w:left="360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9224A8">
              <w:rPr>
                <w:b/>
                <w:noProof/>
              </w:rPr>
              <w:t xml:space="preserve"> </w:t>
            </w:r>
            <w:r w:rsidR="00E40997" w:rsidRPr="00E40997">
              <w:rPr>
                <w:noProof/>
              </w:rPr>
              <w:t>Localidad Nuevo Sinchao Chico, Distrito El Tallán.</w:t>
            </w:r>
          </w:p>
        </w:tc>
      </w:tr>
    </w:tbl>
    <w:p w14:paraId="48A3790C" w14:textId="553880A0" w:rsidR="00737AE7" w:rsidRDefault="00737AE7" w:rsidP="00E40997">
      <w:pPr>
        <w:pStyle w:val="Prrafo"/>
      </w:pPr>
    </w:p>
    <w:tbl>
      <w:tblPr>
        <w:tblStyle w:val="Tablaconcuadrcula"/>
        <w:tblW w:w="7744" w:type="dxa"/>
        <w:tblInd w:w="787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44"/>
      </w:tblGrid>
      <w:tr w:rsidR="00634204" w14:paraId="786345C2" w14:textId="77777777" w:rsidTr="00E409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4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2B4E5D6F" w14:textId="5665A75E" w:rsidR="00634204" w:rsidRDefault="00E40997" w:rsidP="00651111">
            <w:pPr>
              <w:pStyle w:val="Prrafo"/>
              <w:ind w:left="720" w:hanging="360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8480" behindDoc="0" locked="0" layoutInCell="1" allowOverlap="1" wp14:anchorId="14D2B271" wp14:editId="7BE65B45">
                  <wp:simplePos x="0" y="0"/>
                  <wp:positionH relativeFrom="column">
                    <wp:posOffset>940435</wp:posOffset>
                  </wp:positionH>
                  <wp:positionV relativeFrom="paragraph">
                    <wp:posOffset>-9525</wp:posOffset>
                  </wp:positionV>
                  <wp:extent cx="2667000" cy="3556000"/>
                  <wp:effectExtent l="0" t="0" r="0" b="6350"/>
                  <wp:wrapSquare wrapText="bothSides"/>
                  <wp:docPr id="16" name="Imagen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Nuevo Tallan.jpe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355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34204" w14:paraId="045F2C21" w14:textId="77777777" w:rsidTr="00E40997">
        <w:tc>
          <w:tcPr>
            <w:tcW w:w="7744" w:type="dxa"/>
          </w:tcPr>
          <w:p w14:paraId="13782CE6" w14:textId="3BB9ACD8" w:rsidR="00634204" w:rsidRDefault="00634204" w:rsidP="00651111">
            <w:pPr>
              <w:pStyle w:val="Prrafo"/>
              <w:ind w:left="360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9224A8">
              <w:rPr>
                <w:b/>
                <w:noProof/>
              </w:rPr>
              <w:t xml:space="preserve"> </w:t>
            </w:r>
            <w:r w:rsidR="00E40997" w:rsidRPr="00E40997">
              <w:rPr>
                <w:noProof/>
              </w:rPr>
              <w:t xml:space="preserve">Localidad Nuevo </w:t>
            </w:r>
            <w:r w:rsidR="00E40997">
              <w:rPr>
                <w:noProof/>
              </w:rPr>
              <w:t>Tallán</w:t>
            </w:r>
            <w:r w:rsidR="00E40997" w:rsidRPr="00E40997">
              <w:rPr>
                <w:noProof/>
              </w:rPr>
              <w:t>, Distrito El Tallán</w:t>
            </w:r>
            <w:r w:rsidR="00E40997">
              <w:rPr>
                <w:noProof/>
              </w:rPr>
              <w:t>.</w:t>
            </w:r>
          </w:p>
        </w:tc>
      </w:tr>
    </w:tbl>
    <w:p w14:paraId="73AB67F8" w14:textId="2E648C8C" w:rsidR="00634204" w:rsidRDefault="00634204" w:rsidP="004D54D4"/>
    <w:tbl>
      <w:tblPr>
        <w:tblStyle w:val="Tablaconcuadrcula"/>
        <w:tblW w:w="7744" w:type="dxa"/>
        <w:tblInd w:w="787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44"/>
      </w:tblGrid>
      <w:tr w:rsidR="00634204" w14:paraId="481A89AF" w14:textId="77777777" w:rsidTr="004727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4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117B73EA" w14:textId="7B60E5F9" w:rsidR="00634204" w:rsidRDefault="00E40997" w:rsidP="00651111">
            <w:pPr>
              <w:pStyle w:val="Prrafo"/>
              <w:ind w:left="720" w:hanging="360"/>
            </w:pPr>
            <w:bookmarkStart w:id="13" w:name="_Hlk111156948"/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4F638B8D" wp14:editId="0209C25D">
                  <wp:simplePos x="0" y="0"/>
                  <wp:positionH relativeFrom="column">
                    <wp:posOffset>984885</wp:posOffset>
                  </wp:positionH>
                  <wp:positionV relativeFrom="paragraph">
                    <wp:posOffset>-5715</wp:posOffset>
                  </wp:positionV>
                  <wp:extent cx="2656205" cy="3543300"/>
                  <wp:effectExtent l="0" t="0" r="0" b="0"/>
                  <wp:wrapSquare wrapText="bothSides"/>
                  <wp:docPr id="17" name="Imagen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Zona more.jpe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6205" cy="354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634204" w14:paraId="3290AFDC" w14:textId="77777777" w:rsidTr="004727A1">
        <w:tc>
          <w:tcPr>
            <w:tcW w:w="7744" w:type="dxa"/>
          </w:tcPr>
          <w:p w14:paraId="3D20E8D3" w14:textId="37D2F4CE" w:rsidR="00634204" w:rsidRDefault="00634204" w:rsidP="00651111">
            <w:pPr>
              <w:pStyle w:val="Prrafo"/>
              <w:ind w:left="360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9224A8">
              <w:rPr>
                <w:b/>
                <w:noProof/>
              </w:rPr>
              <w:t xml:space="preserve"> </w:t>
            </w:r>
            <w:r w:rsidR="004727A1" w:rsidRPr="00E40997">
              <w:rPr>
                <w:noProof/>
              </w:rPr>
              <w:t xml:space="preserve">Localidad </w:t>
            </w:r>
            <w:r w:rsidR="004727A1">
              <w:rPr>
                <w:noProof/>
              </w:rPr>
              <w:t>Zona More</w:t>
            </w:r>
            <w:r w:rsidR="004727A1" w:rsidRPr="00E40997">
              <w:rPr>
                <w:noProof/>
              </w:rPr>
              <w:t>, Distrito El Tallán</w:t>
            </w:r>
            <w:r w:rsidR="004727A1">
              <w:rPr>
                <w:noProof/>
              </w:rPr>
              <w:t>.</w:t>
            </w:r>
          </w:p>
        </w:tc>
      </w:tr>
      <w:bookmarkEnd w:id="13"/>
    </w:tbl>
    <w:p w14:paraId="62709952" w14:textId="7B3B0EAF" w:rsidR="00634204" w:rsidRDefault="00634204" w:rsidP="004D54D4"/>
    <w:tbl>
      <w:tblPr>
        <w:tblStyle w:val="Tablaconcuadrcula"/>
        <w:tblW w:w="7744" w:type="dxa"/>
        <w:tblInd w:w="787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44"/>
      </w:tblGrid>
      <w:tr w:rsidR="00E40997" w14:paraId="7A335CC4" w14:textId="77777777" w:rsidTr="004727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74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285C5B9D" w14:textId="49B67DC2" w:rsidR="00E40997" w:rsidRDefault="004727A1" w:rsidP="00651111">
            <w:pPr>
              <w:pStyle w:val="Prrafo"/>
              <w:ind w:left="720" w:hanging="360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70528" behindDoc="0" locked="0" layoutInCell="1" allowOverlap="1" wp14:anchorId="79034DD2" wp14:editId="7B08BBD7">
                  <wp:simplePos x="0" y="0"/>
                  <wp:positionH relativeFrom="column">
                    <wp:posOffset>921385</wp:posOffset>
                  </wp:positionH>
                  <wp:positionV relativeFrom="paragraph">
                    <wp:posOffset>-36195</wp:posOffset>
                  </wp:positionV>
                  <wp:extent cx="3014345" cy="4019550"/>
                  <wp:effectExtent l="0" t="0" r="0" b="0"/>
                  <wp:wrapSquare wrapText="bothSides"/>
                  <wp:docPr id="18" name="Imagen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Zona ventura.jpe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345" cy="401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40997" w14:paraId="41CC49B4" w14:textId="77777777" w:rsidTr="004727A1">
        <w:tc>
          <w:tcPr>
            <w:tcW w:w="7744" w:type="dxa"/>
          </w:tcPr>
          <w:p w14:paraId="1F7AB707" w14:textId="49E3B222" w:rsidR="00E40997" w:rsidRDefault="00E40997" w:rsidP="00651111">
            <w:pPr>
              <w:pStyle w:val="Prrafo"/>
              <w:ind w:left="360"/>
              <w:rPr>
                <w:noProof/>
              </w:rPr>
            </w:pPr>
            <w:r w:rsidRPr="00824A99">
              <w:rPr>
                <w:b/>
                <w:noProof/>
              </w:rPr>
              <w:t>Descripción:</w:t>
            </w:r>
            <w:r w:rsidRPr="009224A8">
              <w:rPr>
                <w:b/>
                <w:noProof/>
              </w:rPr>
              <w:t xml:space="preserve"> </w:t>
            </w:r>
            <w:r w:rsidR="004727A1" w:rsidRPr="00E40997">
              <w:rPr>
                <w:noProof/>
              </w:rPr>
              <w:t xml:space="preserve">Localidad </w:t>
            </w:r>
            <w:r w:rsidR="004727A1">
              <w:rPr>
                <w:noProof/>
              </w:rPr>
              <w:t>Zona Venturs</w:t>
            </w:r>
            <w:r w:rsidR="004727A1" w:rsidRPr="00E40997">
              <w:rPr>
                <w:noProof/>
              </w:rPr>
              <w:t>, Distrito El Tallán</w:t>
            </w:r>
            <w:r w:rsidR="004727A1">
              <w:rPr>
                <w:noProof/>
              </w:rPr>
              <w:t>.</w:t>
            </w:r>
          </w:p>
        </w:tc>
      </w:tr>
    </w:tbl>
    <w:p w14:paraId="64CBD86F" w14:textId="77777777" w:rsidR="00E40997" w:rsidRPr="004D54D4" w:rsidRDefault="00E40997" w:rsidP="004D54D4"/>
    <w:p w14:paraId="4794D73E" w14:textId="100269EC" w:rsidR="006E744B" w:rsidRPr="000E6BA5" w:rsidRDefault="00E40997" w:rsidP="000E6BA5">
      <w:pPr>
        <w:pStyle w:val="Prrafodelista"/>
        <w:numPr>
          <w:ilvl w:val="0"/>
          <w:numId w:val="31"/>
        </w:numPr>
        <w:rPr>
          <w:rFonts w:eastAsiaTheme="majorEastAsia" w:cstheme="majorBidi"/>
          <w:bCs/>
          <w:smallCaps/>
          <w:color w:val="000000" w:themeColor="text1"/>
          <w:szCs w:val="26"/>
        </w:rPr>
      </w:pPr>
      <w:r w:rsidRPr="000E6BA5">
        <w:rPr>
          <w:rFonts w:eastAsiaTheme="majorEastAsia" w:cstheme="majorBidi"/>
          <w:bCs/>
          <w:smallCaps/>
          <w:color w:val="000000" w:themeColor="text1"/>
          <w:szCs w:val="26"/>
        </w:rPr>
        <w:t>Grabaciones de Spots Radiales</w:t>
      </w:r>
    </w:p>
    <w:p w14:paraId="5E1382A0" w14:textId="0D2C49B1" w:rsidR="004B79D9" w:rsidRPr="00824A99" w:rsidRDefault="000E6BA5" w:rsidP="004B79D9">
      <w:pPr>
        <w:pStyle w:val="Prrafo"/>
        <w:spacing w:line="240" w:lineRule="auto"/>
      </w:pPr>
      <w:r>
        <w:t xml:space="preserve">Como parte del Mecanismo Participativo se ejecuta la convocatoria al Taller Participativo Virtual mediante spots radiales en las emisoras contratadas para los 6 distritos: El Tallán, Catacaos, Castilla, Cura Mori, Cristo Nos Valga y Sechura. Las grabaciones se muestran en el </w:t>
      </w:r>
      <w:r w:rsidRPr="000E6BA5">
        <w:rPr>
          <w:b/>
          <w:i/>
        </w:rPr>
        <w:t>Anexo 1. Grabaciones de Spots Radiales.</w:t>
      </w:r>
      <w:r>
        <w:t xml:space="preserve"> </w:t>
      </w:r>
    </w:p>
    <w:sectPr w:rsidR="004B79D9" w:rsidRPr="00824A99" w:rsidSect="00B5423F">
      <w:headerReference w:type="default" r:id="rId28"/>
      <w:footerReference w:type="default" r:id="rId29"/>
      <w:pgSz w:w="11907" w:h="16839" w:code="9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065F92" w14:textId="77777777" w:rsidR="00B15007" w:rsidRPr="006F7E35" w:rsidRDefault="00B15007" w:rsidP="006F7E35">
      <w:r>
        <w:separator/>
      </w:r>
    </w:p>
    <w:p w14:paraId="2C8D49DE" w14:textId="77777777" w:rsidR="00B15007" w:rsidRDefault="00B15007"/>
  </w:endnote>
  <w:endnote w:type="continuationSeparator" w:id="0">
    <w:p w14:paraId="134A6E0B" w14:textId="77777777" w:rsidR="00B15007" w:rsidRPr="006F7E35" w:rsidRDefault="00B15007" w:rsidP="006F7E35">
      <w:r>
        <w:continuationSeparator/>
      </w:r>
    </w:p>
    <w:p w14:paraId="296C5970" w14:textId="77777777" w:rsidR="00B15007" w:rsidRDefault="00B1500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Lt BT">
    <w:altName w:val="Arial"/>
    <w:charset w:val="00"/>
    <w:family w:val="swiss"/>
    <w:pitch w:val="variable"/>
    <w:sig w:usb0="00000001" w:usb1="1000204A" w:usb2="00000000" w:usb3="00000000" w:csb0="00000011" w:csb1="00000000"/>
  </w:font>
  <w:font w:name="Futura Lt">
    <w:altName w:val="Segoe U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374572" w14:textId="77777777" w:rsidR="00814CBF" w:rsidRPr="00845B33" w:rsidRDefault="00814CBF" w:rsidP="00845B33">
    <w:pPr>
      <w:pStyle w:val="Piedepgina"/>
    </w:pPr>
    <w:r w:rsidRPr="006F7E35">
      <w:rPr>
        <w:lang w:val="en-US" w:bidi="ar-SA"/>
      </w:rPr>
      <w:drawing>
        <wp:anchor distT="0" distB="0" distL="114300" distR="114300" simplePos="0" relativeHeight="251661312" behindDoc="0" locked="0" layoutInCell="1" allowOverlap="1" wp14:anchorId="2036B0BB" wp14:editId="6D26AECD">
          <wp:simplePos x="0" y="0"/>
          <wp:positionH relativeFrom="column">
            <wp:posOffset>4578350</wp:posOffset>
          </wp:positionH>
          <wp:positionV relativeFrom="paragraph">
            <wp:posOffset>-17145</wp:posOffset>
          </wp:positionV>
          <wp:extent cx="1033145" cy="243840"/>
          <wp:effectExtent l="0" t="0" r="0" b="3810"/>
          <wp:wrapNone/>
          <wp:docPr id="3" name="Imagen 1" descr="Resultado de imagen para inerc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Resultado de imagen para inerc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45" cy="2438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45B33">
      <w:t>INERCO Consultoría Perú SAC</w:t>
    </w:r>
    <w:r w:rsidRPr="006F7E35">
      <w:tab/>
    </w:r>
    <w:r w:rsidRPr="006F7E35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E9229A" w14:textId="77777777" w:rsidR="00B15007" w:rsidRPr="006F7E35" w:rsidRDefault="00B15007" w:rsidP="006F7E35">
      <w:r>
        <w:separator/>
      </w:r>
    </w:p>
    <w:p w14:paraId="6AE166F4" w14:textId="77777777" w:rsidR="00B15007" w:rsidRDefault="00B15007"/>
  </w:footnote>
  <w:footnote w:type="continuationSeparator" w:id="0">
    <w:p w14:paraId="4118615B" w14:textId="77777777" w:rsidR="00B15007" w:rsidRPr="006F7E35" w:rsidRDefault="00B15007" w:rsidP="006F7E35">
      <w:r>
        <w:continuationSeparator/>
      </w:r>
    </w:p>
    <w:p w14:paraId="5F5BBE9E" w14:textId="77777777" w:rsidR="00B15007" w:rsidRDefault="00B1500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177" w:type="pct"/>
      <w:tblInd w:w="817" w:type="dxa"/>
      <w:tblLook w:val="01E0" w:firstRow="1" w:lastRow="1" w:firstColumn="1" w:lastColumn="1" w:noHBand="0" w:noVBand="0"/>
    </w:tblPr>
    <w:tblGrid>
      <w:gridCol w:w="7725"/>
      <w:gridCol w:w="1081"/>
    </w:tblGrid>
    <w:tr w:rsidR="00814CBF" w:rsidRPr="00845B33" w14:paraId="3A6FB527" w14:textId="77777777" w:rsidTr="00845B33">
      <w:tc>
        <w:tcPr>
          <w:tcW w:w="4386" w:type="pct"/>
          <w:tcBorders>
            <w:top w:val="nil"/>
            <w:left w:val="nil"/>
            <w:bottom w:val="nil"/>
            <w:right w:val="single" w:sz="6" w:space="0" w:color="000000"/>
          </w:tcBorders>
          <w:hideMark/>
        </w:tcPr>
        <w:p w14:paraId="1DE9B882" w14:textId="77777777" w:rsidR="00814CBF" w:rsidRDefault="00814CBF" w:rsidP="006E5847">
          <w:pPr>
            <w:pStyle w:val="Cliente"/>
          </w:pPr>
          <w:r>
            <w:t>Concesionaria Línea de Transmisión LA NIÑA S.A.C.</w:t>
          </w:r>
        </w:p>
        <w:p w14:paraId="3C5751CE" w14:textId="55580EE7" w:rsidR="00814CBF" w:rsidRPr="006F7E35" w:rsidRDefault="00814CBF" w:rsidP="002D1C11">
          <w:pPr>
            <w:pStyle w:val="Proyecto"/>
          </w:pPr>
          <w:r w:rsidRPr="00F145CA">
            <w:t xml:space="preserve">Informe </w:t>
          </w:r>
          <w:r w:rsidR="00822453">
            <w:t>de Avance de Medios de Verificación</w:t>
          </w:r>
          <w:r w:rsidRPr="00F145CA">
            <w:t xml:space="preserve"> </w:t>
          </w:r>
          <w:r w:rsidR="00173BE9">
            <w:t>de</w:t>
          </w:r>
          <w:r w:rsidR="0044105E">
            <w:t>l</w:t>
          </w:r>
          <w:r w:rsidR="00173BE9">
            <w:t xml:space="preserve"> Mecanismo Participativo y Complementarios </w:t>
          </w:r>
          <w:r w:rsidRPr="00613378">
            <w:t xml:space="preserve">del Proyecto </w:t>
          </w:r>
          <w:r w:rsidR="005A3382" w:rsidRPr="005A3382">
            <w:t xml:space="preserve">“Enlace 500 Kv La Niña – Miguel Grau, Subestaciones, Líneas </w:t>
          </w:r>
          <w:r w:rsidR="005A3382">
            <w:t>y</w:t>
          </w:r>
          <w:r w:rsidR="005A3382" w:rsidRPr="005A3382">
            <w:t xml:space="preserve"> Ampliaciones Asociadas”</w:t>
          </w:r>
        </w:p>
      </w:tc>
      <w:tc>
        <w:tcPr>
          <w:tcW w:w="614" w:type="pct"/>
          <w:tcBorders>
            <w:top w:val="nil"/>
            <w:left w:val="single" w:sz="6" w:space="0" w:color="000000"/>
            <w:bottom w:val="nil"/>
            <w:right w:val="nil"/>
          </w:tcBorders>
          <w:hideMark/>
        </w:tcPr>
        <w:p w14:paraId="7CEA0FDE" w14:textId="66DCBC48" w:rsidR="00814CBF" w:rsidRPr="006F7E35" w:rsidRDefault="00814CBF" w:rsidP="006F7E35">
          <w:r w:rsidRPr="006F7E35">
            <w:fldChar w:fldCharType="begin"/>
          </w:r>
          <w:r w:rsidRPr="006F7E35">
            <w:instrText xml:space="preserve"> PAGE   \* MERGEFORMAT </w:instrText>
          </w:r>
          <w:r w:rsidRPr="006F7E35">
            <w:fldChar w:fldCharType="separate"/>
          </w:r>
          <w:r w:rsidR="002D1C11">
            <w:rPr>
              <w:noProof/>
            </w:rPr>
            <w:t>16</w:t>
          </w:r>
          <w:r w:rsidRPr="006F7E35">
            <w:fldChar w:fldCharType="end"/>
          </w:r>
        </w:p>
      </w:tc>
    </w:tr>
  </w:tbl>
  <w:p w14:paraId="6A857C98" w14:textId="72CB8ABA" w:rsidR="00814CBF" w:rsidRDefault="00814CBF" w:rsidP="0061337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1374"/>
    <w:multiLevelType w:val="hybridMultilevel"/>
    <w:tmpl w:val="C25E3A5C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555F9C"/>
    <w:multiLevelType w:val="hybridMultilevel"/>
    <w:tmpl w:val="61B60A30"/>
    <w:lvl w:ilvl="0" w:tplc="FDCE753C">
      <w:start w:val="4"/>
      <w:numFmt w:val="bullet"/>
      <w:lvlText w:val="-"/>
      <w:lvlJc w:val="left"/>
      <w:pPr>
        <w:ind w:left="1571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1B781032"/>
    <w:multiLevelType w:val="hybridMultilevel"/>
    <w:tmpl w:val="D7684940"/>
    <w:lvl w:ilvl="0" w:tplc="8BA0F790">
      <w:start w:val="1"/>
      <w:numFmt w:val="bullet"/>
      <w:pStyle w:val="Ttulo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8738A0"/>
    <w:multiLevelType w:val="hybridMultilevel"/>
    <w:tmpl w:val="2F16C9E4"/>
    <w:lvl w:ilvl="0" w:tplc="AF42E1C4">
      <w:start w:val="1"/>
      <w:numFmt w:val="bullet"/>
      <w:pStyle w:val="Vietas1erNivel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2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960C3C"/>
    <w:multiLevelType w:val="hybridMultilevel"/>
    <w:tmpl w:val="640C9F1C"/>
    <w:lvl w:ilvl="0" w:tplc="9D148CCA">
      <w:start w:val="4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0464AA4"/>
    <w:multiLevelType w:val="hybridMultilevel"/>
    <w:tmpl w:val="2D20781C"/>
    <w:lvl w:ilvl="0" w:tplc="410CFA8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4CA5BBC"/>
    <w:multiLevelType w:val="hybridMultilevel"/>
    <w:tmpl w:val="747881CE"/>
    <w:lvl w:ilvl="0" w:tplc="0054E1C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73C4099"/>
    <w:multiLevelType w:val="hybridMultilevel"/>
    <w:tmpl w:val="5D982898"/>
    <w:lvl w:ilvl="0" w:tplc="DC5420FC">
      <w:start w:val="1"/>
      <w:numFmt w:val="bullet"/>
      <w:lvlText w:val="-"/>
      <w:lvlJc w:val="left"/>
      <w:pPr>
        <w:ind w:left="108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6869442D"/>
    <w:multiLevelType w:val="multilevel"/>
    <w:tmpl w:val="6E4A851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9" w15:restartNumberingAfterBreak="0">
    <w:nsid w:val="77292B5C"/>
    <w:multiLevelType w:val="hybridMultilevel"/>
    <w:tmpl w:val="240C2788"/>
    <w:lvl w:ilvl="0" w:tplc="040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 w15:restartNumberingAfterBreak="0">
    <w:nsid w:val="7FC158D9"/>
    <w:multiLevelType w:val="multilevel"/>
    <w:tmpl w:val="C498A918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10"/>
  </w:num>
  <w:num w:numId="2">
    <w:abstractNumId w:val="3"/>
  </w:num>
  <w:num w:numId="3">
    <w:abstractNumId w:val="5"/>
  </w:num>
  <w:num w:numId="4">
    <w:abstractNumId w:val="3"/>
  </w:num>
  <w:num w:numId="5">
    <w:abstractNumId w:val="9"/>
  </w:num>
  <w:num w:numId="6">
    <w:abstractNumId w:val="4"/>
  </w:num>
  <w:num w:numId="7">
    <w:abstractNumId w:val="10"/>
  </w:num>
  <w:num w:numId="8">
    <w:abstractNumId w:val="1"/>
  </w:num>
  <w:num w:numId="9">
    <w:abstractNumId w:val="4"/>
  </w:num>
  <w:num w:numId="10">
    <w:abstractNumId w:val="4"/>
  </w:num>
  <w:num w:numId="11">
    <w:abstractNumId w:val="4"/>
  </w:num>
  <w:num w:numId="12">
    <w:abstractNumId w:val="4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4"/>
  </w:num>
  <w:num w:numId="19">
    <w:abstractNumId w:val="4"/>
  </w:num>
  <w:num w:numId="20">
    <w:abstractNumId w:val="4"/>
  </w:num>
  <w:num w:numId="21">
    <w:abstractNumId w:val="4"/>
  </w:num>
  <w:num w:numId="22">
    <w:abstractNumId w:val="4"/>
  </w:num>
  <w:num w:numId="23">
    <w:abstractNumId w:val="4"/>
  </w:num>
  <w:num w:numId="24">
    <w:abstractNumId w:val="10"/>
  </w:num>
  <w:num w:numId="25">
    <w:abstractNumId w:val="7"/>
  </w:num>
  <w:num w:numId="26">
    <w:abstractNumId w:val="10"/>
  </w:num>
  <w:num w:numId="27">
    <w:abstractNumId w:val="10"/>
  </w:num>
  <w:num w:numId="28">
    <w:abstractNumId w:val="10"/>
  </w:num>
  <w:num w:numId="29">
    <w:abstractNumId w:val="3"/>
  </w:num>
  <w:num w:numId="30">
    <w:abstractNumId w:val="10"/>
  </w:num>
  <w:num w:numId="31">
    <w:abstractNumId w:val="2"/>
  </w:num>
  <w:num w:numId="32">
    <w:abstractNumId w:val="0"/>
  </w:num>
  <w:num w:numId="33">
    <w:abstractNumId w:val="6"/>
  </w:num>
  <w:num w:numId="34">
    <w:abstractNumId w:val="10"/>
  </w:num>
  <w:num w:numId="35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ocumentProtection w:formatting="1" w:enforcement="0"/>
  <w:styleLockTheme/>
  <w:styleLockQFSet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423F"/>
    <w:rsid w:val="00000393"/>
    <w:rsid w:val="000019BD"/>
    <w:rsid w:val="000026B5"/>
    <w:rsid w:val="00004278"/>
    <w:rsid w:val="00006CB2"/>
    <w:rsid w:val="00006D7F"/>
    <w:rsid w:val="0001293B"/>
    <w:rsid w:val="000130BC"/>
    <w:rsid w:val="00013A6D"/>
    <w:rsid w:val="00014563"/>
    <w:rsid w:val="000160CD"/>
    <w:rsid w:val="00016B02"/>
    <w:rsid w:val="00020C13"/>
    <w:rsid w:val="00022192"/>
    <w:rsid w:val="0002373A"/>
    <w:rsid w:val="00023F22"/>
    <w:rsid w:val="00030CD7"/>
    <w:rsid w:val="0003277D"/>
    <w:rsid w:val="00032DAE"/>
    <w:rsid w:val="0003348B"/>
    <w:rsid w:val="00034BA6"/>
    <w:rsid w:val="000368C1"/>
    <w:rsid w:val="00041918"/>
    <w:rsid w:val="00041D51"/>
    <w:rsid w:val="0004711E"/>
    <w:rsid w:val="0005008B"/>
    <w:rsid w:val="00051C28"/>
    <w:rsid w:val="00052334"/>
    <w:rsid w:val="000536B7"/>
    <w:rsid w:val="00053C45"/>
    <w:rsid w:val="0005408C"/>
    <w:rsid w:val="00056807"/>
    <w:rsid w:val="00063B21"/>
    <w:rsid w:val="00064A8F"/>
    <w:rsid w:val="0007039D"/>
    <w:rsid w:val="00071002"/>
    <w:rsid w:val="00072202"/>
    <w:rsid w:val="00074386"/>
    <w:rsid w:val="00076C4B"/>
    <w:rsid w:val="000803DE"/>
    <w:rsid w:val="0008247E"/>
    <w:rsid w:val="00083107"/>
    <w:rsid w:val="000857E3"/>
    <w:rsid w:val="00091DC1"/>
    <w:rsid w:val="00093022"/>
    <w:rsid w:val="00095138"/>
    <w:rsid w:val="000A0BB0"/>
    <w:rsid w:val="000A1A07"/>
    <w:rsid w:val="000A1E70"/>
    <w:rsid w:val="000A2690"/>
    <w:rsid w:val="000A2827"/>
    <w:rsid w:val="000A299F"/>
    <w:rsid w:val="000A2D07"/>
    <w:rsid w:val="000A337B"/>
    <w:rsid w:val="000A4F59"/>
    <w:rsid w:val="000A65B8"/>
    <w:rsid w:val="000A7235"/>
    <w:rsid w:val="000B03A1"/>
    <w:rsid w:val="000B09EE"/>
    <w:rsid w:val="000B1E4C"/>
    <w:rsid w:val="000B2564"/>
    <w:rsid w:val="000B721B"/>
    <w:rsid w:val="000B7BA1"/>
    <w:rsid w:val="000C112A"/>
    <w:rsid w:val="000C1BB7"/>
    <w:rsid w:val="000C368A"/>
    <w:rsid w:val="000C4CE3"/>
    <w:rsid w:val="000C5550"/>
    <w:rsid w:val="000D057B"/>
    <w:rsid w:val="000D1999"/>
    <w:rsid w:val="000D409F"/>
    <w:rsid w:val="000D74DB"/>
    <w:rsid w:val="000E0642"/>
    <w:rsid w:val="000E0AAA"/>
    <w:rsid w:val="000E1E22"/>
    <w:rsid w:val="000E2483"/>
    <w:rsid w:val="000E27BF"/>
    <w:rsid w:val="000E2946"/>
    <w:rsid w:val="000E37D2"/>
    <w:rsid w:val="000E55BB"/>
    <w:rsid w:val="000E6BA5"/>
    <w:rsid w:val="000F3B37"/>
    <w:rsid w:val="000F3D41"/>
    <w:rsid w:val="000F53C1"/>
    <w:rsid w:val="000F7974"/>
    <w:rsid w:val="00101B09"/>
    <w:rsid w:val="00102496"/>
    <w:rsid w:val="00102E8D"/>
    <w:rsid w:val="00103354"/>
    <w:rsid w:val="00110D3B"/>
    <w:rsid w:val="0011303A"/>
    <w:rsid w:val="00113095"/>
    <w:rsid w:val="0011323D"/>
    <w:rsid w:val="00116921"/>
    <w:rsid w:val="00116A7B"/>
    <w:rsid w:val="001170FE"/>
    <w:rsid w:val="00117F9C"/>
    <w:rsid w:val="001204F5"/>
    <w:rsid w:val="00121963"/>
    <w:rsid w:val="0012386B"/>
    <w:rsid w:val="001239B3"/>
    <w:rsid w:val="001264EE"/>
    <w:rsid w:val="00127199"/>
    <w:rsid w:val="00132056"/>
    <w:rsid w:val="0013208A"/>
    <w:rsid w:val="00135192"/>
    <w:rsid w:val="001351AA"/>
    <w:rsid w:val="001376E6"/>
    <w:rsid w:val="00142710"/>
    <w:rsid w:val="00142FB7"/>
    <w:rsid w:val="00144E2A"/>
    <w:rsid w:val="001464D6"/>
    <w:rsid w:val="00147B1E"/>
    <w:rsid w:val="00151D12"/>
    <w:rsid w:val="00153481"/>
    <w:rsid w:val="00155ED8"/>
    <w:rsid w:val="001564F4"/>
    <w:rsid w:val="00156E8F"/>
    <w:rsid w:val="00157D44"/>
    <w:rsid w:val="00160926"/>
    <w:rsid w:val="00164341"/>
    <w:rsid w:val="00165A94"/>
    <w:rsid w:val="00165D98"/>
    <w:rsid w:val="00166657"/>
    <w:rsid w:val="0017075F"/>
    <w:rsid w:val="00173BE9"/>
    <w:rsid w:val="0017683F"/>
    <w:rsid w:val="00176C10"/>
    <w:rsid w:val="0017755F"/>
    <w:rsid w:val="00180415"/>
    <w:rsid w:val="001807E9"/>
    <w:rsid w:val="001829F9"/>
    <w:rsid w:val="00185408"/>
    <w:rsid w:val="00190291"/>
    <w:rsid w:val="00190C67"/>
    <w:rsid w:val="0019175A"/>
    <w:rsid w:val="0019178B"/>
    <w:rsid w:val="0019430A"/>
    <w:rsid w:val="00194FF3"/>
    <w:rsid w:val="00195575"/>
    <w:rsid w:val="00197D92"/>
    <w:rsid w:val="001A15B2"/>
    <w:rsid w:val="001A27CD"/>
    <w:rsid w:val="001A34D5"/>
    <w:rsid w:val="001A46C2"/>
    <w:rsid w:val="001A4EA8"/>
    <w:rsid w:val="001A4F5F"/>
    <w:rsid w:val="001A7543"/>
    <w:rsid w:val="001B0DD1"/>
    <w:rsid w:val="001B14F8"/>
    <w:rsid w:val="001B4729"/>
    <w:rsid w:val="001B4842"/>
    <w:rsid w:val="001B60D9"/>
    <w:rsid w:val="001B7240"/>
    <w:rsid w:val="001C1589"/>
    <w:rsid w:val="001C4584"/>
    <w:rsid w:val="001C4ECA"/>
    <w:rsid w:val="001C737A"/>
    <w:rsid w:val="001C76FB"/>
    <w:rsid w:val="001D0233"/>
    <w:rsid w:val="001D15FD"/>
    <w:rsid w:val="001D1A1B"/>
    <w:rsid w:val="001D323C"/>
    <w:rsid w:val="001D3CAC"/>
    <w:rsid w:val="001D3D3A"/>
    <w:rsid w:val="001D45FB"/>
    <w:rsid w:val="001D639D"/>
    <w:rsid w:val="001E0FD9"/>
    <w:rsid w:val="001E14BB"/>
    <w:rsid w:val="001E22D2"/>
    <w:rsid w:val="001E26D3"/>
    <w:rsid w:val="001E33B2"/>
    <w:rsid w:val="001E40FD"/>
    <w:rsid w:val="001E5FC6"/>
    <w:rsid w:val="001E61FC"/>
    <w:rsid w:val="001E7AE8"/>
    <w:rsid w:val="001F0474"/>
    <w:rsid w:val="001F08AA"/>
    <w:rsid w:val="001F0B64"/>
    <w:rsid w:val="001F1A9C"/>
    <w:rsid w:val="001F2825"/>
    <w:rsid w:val="001F43AA"/>
    <w:rsid w:val="001F5CCF"/>
    <w:rsid w:val="001F627C"/>
    <w:rsid w:val="001F664F"/>
    <w:rsid w:val="001F6B79"/>
    <w:rsid w:val="001F7AB1"/>
    <w:rsid w:val="00200C1F"/>
    <w:rsid w:val="00201E98"/>
    <w:rsid w:val="00203659"/>
    <w:rsid w:val="00204EE1"/>
    <w:rsid w:val="00213443"/>
    <w:rsid w:val="00214076"/>
    <w:rsid w:val="00217307"/>
    <w:rsid w:val="00217841"/>
    <w:rsid w:val="0022110D"/>
    <w:rsid w:val="00221D86"/>
    <w:rsid w:val="00225A58"/>
    <w:rsid w:val="00226C61"/>
    <w:rsid w:val="002270A9"/>
    <w:rsid w:val="002272B8"/>
    <w:rsid w:val="00231911"/>
    <w:rsid w:val="0023662D"/>
    <w:rsid w:val="00236BB6"/>
    <w:rsid w:val="00241A23"/>
    <w:rsid w:val="00241CDE"/>
    <w:rsid w:val="002427A4"/>
    <w:rsid w:val="00242DD1"/>
    <w:rsid w:val="00244701"/>
    <w:rsid w:val="002460B6"/>
    <w:rsid w:val="00251224"/>
    <w:rsid w:val="00253AA7"/>
    <w:rsid w:val="00256B69"/>
    <w:rsid w:val="00260DD5"/>
    <w:rsid w:val="002620E5"/>
    <w:rsid w:val="002623E4"/>
    <w:rsid w:val="00262CED"/>
    <w:rsid w:val="0026657C"/>
    <w:rsid w:val="002703BD"/>
    <w:rsid w:val="002727FC"/>
    <w:rsid w:val="002737BD"/>
    <w:rsid w:val="00273FB8"/>
    <w:rsid w:val="00276E5F"/>
    <w:rsid w:val="0027728E"/>
    <w:rsid w:val="002779CE"/>
    <w:rsid w:val="00280660"/>
    <w:rsid w:val="00282A3D"/>
    <w:rsid w:val="00282F82"/>
    <w:rsid w:val="00283855"/>
    <w:rsid w:val="002859B0"/>
    <w:rsid w:val="002860C4"/>
    <w:rsid w:val="00290982"/>
    <w:rsid w:val="00290D62"/>
    <w:rsid w:val="00290E82"/>
    <w:rsid w:val="00294872"/>
    <w:rsid w:val="00295A80"/>
    <w:rsid w:val="00296082"/>
    <w:rsid w:val="0029656D"/>
    <w:rsid w:val="00297F8E"/>
    <w:rsid w:val="002A173D"/>
    <w:rsid w:val="002A4D11"/>
    <w:rsid w:val="002A4DFA"/>
    <w:rsid w:val="002B1420"/>
    <w:rsid w:val="002B1549"/>
    <w:rsid w:val="002B2828"/>
    <w:rsid w:val="002B4CFD"/>
    <w:rsid w:val="002B5C66"/>
    <w:rsid w:val="002B6389"/>
    <w:rsid w:val="002C1895"/>
    <w:rsid w:val="002C7166"/>
    <w:rsid w:val="002C7A2F"/>
    <w:rsid w:val="002D14D1"/>
    <w:rsid w:val="002D14D9"/>
    <w:rsid w:val="002D1C11"/>
    <w:rsid w:val="002D3C1F"/>
    <w:rsid w:val="002D5DA8"/>
    <w:rsid w:val="002D6192"/>
    <w:rsid w:val="002E0584"/>
    <w:rsid w:val="002E3CDB"/>
    <w:rsid w:val="002E5D1A"/>
    <w:rsid w:val="002E6388"/>
    <w:rsid w:val="002E6D87"/>
    <w:rsid w:val="002E6EAC"/>
    <w:rsid w:val="002E77F0"/>
    <w:rsid w:val="002F0169"/>
    <w:rsid w:val="002F095A"/>
    <w:rsid w:val="002F4155"/>
    <w:rsid w:val="002F58E4"/>
    <w:rsid w:val="002F7A30"/>
    <w:rsid w:val="00300863"/>
    <w:rsid w:val="003018E9"/>
    <w:rsid w:val="0030197B"/>
    <w:rsid w:val="0030370B"/>
    <w:rsid w:val="00303E4F"/>
    <w:rsid w:val="0030451E"/>
    <w:rsid w:val="003045D6"/>
    <w:rsid w:val="0030492B"/>
    <w:rsid w:val="003113F6"/>
    <w:rsid w:val="003115DB"/>
    <w:rsid w:val="00314BFB"/>
    <w:rsid w:val="00317BFC"/>
    <w:rsid w:val="00324008"/>
    <w:rsid w:val="0032495D"/>
    <w:rsid w:val="003249C7"/>
    <w:rsid w:val="00326DEE"/>
    <w:rsid w:val="0033073A"/>
    <w:rsid w:val="0033139C"/>
    <w:rsid w:val="00331E48"/>
    <w:rsid w:val="00334C18"/>
    <w:rsid w:val="00336887"/>
    <w:rsid w:val="00342D19"/>
    <w:rsid w:val="00347438"/>
    <w:rsid w:val="00350915"/>
    <w:rsid w:val="003573CD"/>
    <w:rsid w:val="003606AB"/>
    <w:rsid w:val="00360A09"/>
    <w:rsid w:val="00361985"/>
    <w:rsid w:val="003621CA"/>
    <w:rsid w:val="00362CBF"/>
    <w:rsid w:val="00363E51"/>
    <w:rsid w:val="00365F19"/>
    <w:rsid w:val="00366ECB"/>
    <w:rsid w:val="00366F78"/>
    <w:rsid w:val="00367D49"/>
    <w:rsid w:val="003714C8"/>
    <w:rsid w:val="00374737"/>
    <w:rsid w:val="00375681"/>
    <w:rsid w:val="00380EF7"/>
    <w:rsid w:val="003813B9"/>
    <w:rsid w:val="00381974"/>
    <w:rsid w:val="00384D69"/>
    <w:rsid w:val="003863BE"/>
    <w:rsid w:val="00392813"/>
    <w:rsid w:val="0039379B"/>
    <w:rsid w:val="00394E27"/>
    <w:rsid w:val="00395B7B"/>
    <w:rsid w:val="0039617B"/>
    <w:rsid w:val="0039672E"/>
    <w:rsid w:val="00396774"/>
    <w:rsid w:val="00397C11"/>
    <w:rsid w:val="003A0F57"/>
    <w:rsid w:val="003A55ED"/>
    <w:rsid w:val="003B2F77"/>
    <w:rsid w:val="003B4EEC"/>
    <w:rsid w:val="003B72DA"/>
    <w:rsid w:val="003C0671"/>
    <w:rsid w:val="003C0DEC"/>
    <w:rsid w:val="003C18FC"/>
    <w:rsid w:val="003C2E83"/>
    <w:rsid w:val="003C44F2"/>
    <w:rsid w:val="003C5C91"/>
    <w:rsid w:val="003C5ECC"/>
    <w:rsid w:val="003C6538"/>
    <w:rsid w:val="003D020D"/>
    <w:rsid w:val="003D09D0"/>
    <w:rsid w:val="003D0FB3"/>
    <w:rsid w:val="003D1FA2"/>
    <w:rsid w:val="003D34ED"/>
    <w:rsid w:val="003D3EB1"/>
    <w:rsid w:val="003E1755"/>
    <w:rsid w:val="003E18CA"/>
    <w:rsid w:val="003E1B43"/>
    <w:rsid w:val="003E22CD"/>
    <w:rsid w:val="003E2B1B"/>
    <w:rsid w:val="003E350F"/>
    <w:rsid w:val="003E4E06"/>
    <w:rsid w:val="003E6166"/>
    <w:rsid w:val="003E7293"/>
    <w:rsid w:val="003F20AE"/>
    <w:rsid w:val="003F6383"/>
    <w:rsid w:val="003F6D46"/>
    <w:rsid w:val="003F77CE"/>
    <w:rsid w:val="004013D0"/>
    <w:rsid w:val="0040252F"/>
    <w:rsid w:val="00403826"/>
    <w:rsid w:val="00412CD3"/>
    <w:rsid w:val="004135EA"/>
    <w:rsid w:val="00416B01"/>
    <w:rsid w:val="00416EB9"/>
    <w:rsid w:val="00427BF4"/>
    <w:rsid w:val="00433474"/>
    <w:rsid w:val="00433D9E"/>
    <w:rsid w:val="004374A2"/>
    <w:rsid w:val="004409E6"/>
    <w:rsid w:val="0044105E"/>
    <w:rsid w:val="004416C2"/>
    <w:rsid w:val="00441F6B"/>
    <w:rsid w:val="004424AB"/>
    <w:rsid w:val="0044693C"/>
    <w:rsid w:val="00450CE5"/>
    <w:rsid w:val="00451DD4"/>
    <w:rsid w:val="004520E6"/>
    <w:rsid w:val="00453970"/>
    <w:rsid w:val="00454B47"/>
    <w:rsid w:val="00454DD0"/>
    <w:rsid w:val="00454F1C"/>
    <w:rsid w:val="0045659E"/>
    <w:rsid w:val="00456D4E"/>
    <w:rsid w:val="004578A5"/>
    <w:rsid w:val="00461ECC"/>
    <w:rsid w:val="004654AF"/>
    <w:rsid w:val="00470991"/>
    <w:rsid w:val="004727A1"/>
    <w:rsid w:val="004741B9"/>
    <w:rsid w:val="00474DB8"/>
    <w:rsid w:val="004808EC"/>
    <w:rsid w:val="004814F0"/>
    <w:rsid w:val="00481F61"/>
    <w:rsid w:val="00482F81"/>
    <w:rsid w:val="004851EF"/>
    <w:rsid w:val="004853A6"/>
    <w:rsid w:val="004904F2"/>
    <w:rsid w:val="00491BC7"/>
    <w:rsid w:val="00493241"/>
    <w:rsid w:val="00493CDB"/>
    <w:rsid w:val="004964B0"/>
    <w:rsid w:val="004A29EC"/>
    <w:rsid w:val="004A3869"/>
    <w:rsid w:val="004A4735"/>
    <w:rsid w:val="004A4E5A"/>
    <w:rsid w:val="004A54EA"/>
    <w:rsid w:val="004A5645"/>
    <w:rsid w:val="004A59A2"/>
    <w:rsid w:val="004A60CB"/>
    <w:rsid w:val="004B11EF"/>
    <w:rsid w:val="004B157C"/>
    <w:rsid w:val="004B1E23"/>
    <w:rsid w:val="004B1E4B"/>
    <w:rsid w:val="004B5904"/>
    <w:rsid w:val="004B7571"/>
    <w:rsid w:val="004B79D9"/>
    <w:rsid w:val="004C1AB0"/>
    <w:rsid w:val="004C4D02"/>
    <w:rsid w:val="004C53CB"/>
    <w:rsid w:val="004C57E6"/>
    <w:rsid w:val="004C6143"/>
    <w:rsid w:val="004C7358"/>
    <w:rsid w:val="004D01F9"/>
    <w:rsid w:val="004D0B62"/>
    <w:rsid w:val="004D3879"/>
    <w:rsid w:val="004D51D7"/>
    <w:rsid w:val="004D54D4"/>
    <w:rsid w:val="004D5777"/>
    <w:rsid w:val="004D63DA"/>
    <w:rsid w:val="004E0A3C"/>
    <w:rsid w:val="004E0B1F"/>
    <w:rsid w:val="004E4141"/>
    <w:rsid w:val="004E44E7"/>
    <w:rsid w:val="004E460B"/>
    <w:rsid w:val="004E4634"/>
    <w:rsid w:val="004E4786"/>
    <w:rsid w:val="004E6D5B"/>
    <w:rsid w:val="004E7F70"/>
    <w:rsid w:val="004F0F4F"/>
    <w:rsid w:val="004F0FB0"/>
    <w:rsid w:val="004F3521"/>
    <w:rsid w:val="004F41F3"/>
    <w:rsid w:val="004F44F6"/>
    <w:rsid w:val="004F45D6"/>
    <w:rsid w:val="004F57CB"/>
    <w:rsid w:val="004F6373"/>
    <w:rsid w:val="004F6A3C"/>
    <w:rsid w:val="004F77CA"/>
    <w:rsid w:val="00502619"/>
    <w:rsid w:val="005032C4"/>
    <w:rsid w:val="00504DB0"/>
    <w:rsid w:val="005061B1"/>
    <w:rsid w:val="00513242"/>
    <w:rsid w:val="00513868"/>
    <w:rsid w:val="0051507E"/>
    <w:rsid w:val="00515626"/>
    <w:rsid w:val="0051714F"/>
    <w:rsid w:val="005202D1"/>
    <w:rsid w:val="00524484"/>
    <w:rsid w:val="00524E24"/>
    <w:rsid w:val="00526420"/>
    <w:rsid w:val="005304A1"/>
    <w:rsid w:val="00530FAF"/>
    <w:rsid w:val="00531279"/>
    <w:rsid w:val="0053284A"/>
    <w:rsid w:val="00536856"/>
    <w:rsid w:val="00536930"/>
    <w:rsid w:val="005369BC"/>
    <w:rsid w:val="005433C3"/>
    <w:rsid w:val="00546994"/>
    <w:rsid w:val="0055255E"/>
    <w:rsid w:val="0055291F"/>
    <w:rsid w:val="00555929"/>
    <w:rsid w:val="00556915"/>
    <w:rsid w:val="00557C75"/>
    <w:rsid w:val="0056074B"/>
    <w:rsid w:val="0056123F"/>
    <w:rsid w:val="005617FC"/>
    <w:rsid w:val="00563A55"/>
    <w:rsid w:val="005642BC"/>
    <w:rsid w:val="00565A31"/>
    <w:rsid w:val="005679F9"/>
    <w:rsid w:val="00572539"/>
    <w:rsid w:val="00580149"/>
    <w:rsid w:val="00580CFD"/>
    <w:rsid w:val="00582BEB"/>
    <w:rsid w:val="00583AC9"/>
    <w:rsid w:val="00583E00"/>
    <w:rsid w:val="00586549"/>
    <w:rsid w:val="005876C2"/>
    <w:rsid w:val="005904B0"/>
    <w:rsid w:val="005918B0"/>
    <w:rsid w:val="00591BEB"/>
    <w:rsid w:val="00594FCB"/>
    <w:rsid w:val="00596994"/>
    <w:rsid w:val="005A3382"/>
    <w:rsid w:val="005A6794"/>
    <w:rsid w:val="005B2002"/>
    <w:rsid w:val="005B2B68"/>
    <w:rsid w:val="005B590C"/>
    <w:rsid w:val="005B5CD3"/>
    <w:rsid w:val="005C1C0F"/>
    <w:rsid w:val="005C1EA5"/>
    <w:rsid w:val="005C3A26"/>
    <w:rsid w:val="005C5247"/>
    <w:rsid w:val="005C5740"/>
    <w:rsid w:val="005C66F5"/>
    <w:rsid w:val="005D023C"/>
    <w:rsid w:val="005D053C"/>
    <w:rsid w:val="005D44CA"/>
    <w:rsid w:val="005D621A"/>
    <w:rsid w:val="005E10A0"/>
    <w:rsid w:val="005E1734"/>
    <w:rsid w:val="005E4825"/>
    <w:rsid w:val="005F101F"/>
    <w:rsid w:val="005F2B9D"/>
    <w:rsid w:val="005F6172"/>
    <w:rsid w:val="00601674"/>
    <w:rsid w:val="00603ECA"/>
    <w:rsid w:val="006059AB"/>
    <w:rsid w:val="006107BE"/>
    <w:rsid w:val="006119B8"/>
    <w:rsid w:val="006125B5"/>
    <w:rsid w:val="00613378"/>
    <w:rsid w:val="00613934"/>
    <w:rsid w:val="00614A7D"/>
    <w:rsid w:val="00615088"/>
    <w:rsid w:val="006156ED"/>
    <w:rsid w:val="006161ED"/>
    <w:rsid w:val="006173A3"/>
    <w:rsid w:val="00623B06"/>
    <w:rsid w:val="00623E6C"/>
    <w:rsid w:val="006268D8"/>
    <w:rsid w:val="00626F55"/>
    <w:rsid w:val="00627BCE"/>
    <w:rsid w:val="00630266"/>
    <w:rsid w:val="00632E41"/>
    <w:rsid w:val="00632F6E"/>
    <w:rsid w:val="00634204"/>
    <w:rsid w:val="00635295"/>
    <w:rsid w:val="00635922"/>
    <w:rsid w:val="00637C40"/>
    <w:rsid w:val="00637E68"/>
    <w:rsid w:val="0064168E"/>
    <w:rsid w:val="00650A49"/>
    <w:rsid w:val="00650B67"/>
    <w:rsid w:val="00654051"/>
    <w:rsid w:val="0065484F"/>
    <w:rsid w:val="00654922"/>
    <w:rsid w:val="006556D2"/>
    <w:rsid w:val="00664B7D"/>
    <w:rsid w:val="0066726D"/>
    <w:rsid w:val="00667530"/>
    <w:rsid w:val="00670138"/>
    <w:rsid w:val="006701B8"/>
    <w:rsid w:val="0067180B"/>
    <w:rsid w:val="00674094"/>
    <w:rsid w:val="00675C4A"/>
    <w:rsid w:val="00677218"/>
    <w:rsid w:val="00677BCE"/>
    <w:rsid w:val="006805CF"/>
    <w:rsid w:val="006813DC"/>
    <w:rsid w:val="006828D9"/>
    <w:rsid w:val="00682DE8"/>
    <w:rsid w:val="00683591"/>
    <w:rsid w:val="00684711"/>
    <w:rsid w:val="00685224"/>
    <w:rsid w:val="006869A4"/>
    <w:rsid w:val="00694F6E"/>
    <w:rsid w:val="00696631"/>
    <w:rsid w:val="0069698F"/>
    <w:rsid w:val="006978E7"/>
    <w:rsid w:val="006A2B67"/>
    <w:rsid w:val="006A30C2"/>
    <w:rsid w:val="006A5DF7"/>
    <w:rsid w:val="006A7B63"/>
    <w:rsid w:val="006B09A1"/>
    <w:rsid w:val="006B527D"/>
    <w:rsid w:val="006B722A"/>
    <w:rsid w:val="006C4831"/>
    <w:rsid w:val="006C4AE9"/>
    <w:rsid w:val="006C4E48"/>
    <w:rsid w:val="006C6208"/>
    <w:rsid w:val="006C6477"/>
    <w:rsid w:val="006D0F5F"/>
    <w:rsid w:val="006D2273"/>
    <w:rsid w:val="006D47B5"/>
    <w:rsid w:val="006D50F0"/>
    <w:rsid w:val="006D5F66"/>
    <w:rsid w:val="006D6394"/>
    <w:rsid w:val="006E030A"/>
    <w:rsid w:val="006E0A7B"/>
    <w:rsid w:val="006E1B2A"/>
    <w:rsid w:val="006E3FEF"/>
    <w:rsid w:val="006E5123"/>
    <w:rsid w:val="006E5847"/>
    <w:rsid w:val="006E744B"/>
    <w:rsid w:val="006E7B1C"/>
    <w:rsid w:val="006F1874"/>
    <w:rsid w:val="006F7A83"/>
    <w:rsid w:val="006F7E35"/>
    <w:rsid w:val="00700365"/>
    <w:rsid w:val="00700920"/>
    <w:rsid w:val="00704EF6"/>
    <w:rsid w:val="007116F3"/>
    <w:rsid w:val="007138BF"/>
    <w:rsid w:val="00716BBD"/>
    <w:rsid w:val="0072306F"/>
    <w:rsid w:val="00723152"/>
    <w:rsid w:val="00725BE4"/>
    <w:rsid w:val="0073185E"/>
    <w:rsid w:val="00731F2E"/>
    <w:rsid w:val="00736D5A"/>
    <w:rsid w:val="00737AE7"/>
    <w:rsid w:val="0074042B"/>
    <w:rsid w:val="00744257"/>
    <w:rsid w:val="00744406"/>
    <w:rsid w:val="00751B36"/>
    <w:rsid w:val="007523D7"/>
    <w:rsid w:val="00752695"/>
    <w:rsid w:val="007527C5"/>
    <w:rsid w:val="00753037"/>
    <w:rsid w:val="007535F6"/>
    <w:rsid w:val="00755241"/>
    <w:rsid w:val="00760DDD"/>
    <w:rsid w:val="007629F7"/>
    <w:rsid w:val="00763351"/>
    <w:rsid w:val="00770798"/>
    <w:rsid w:val="0077617A"/>
    <w:rsid w:val="007767EC"/>
    <w:rsid w:val="00781C47"/>
    <w:rsid w:val="00784520"/>
    <w:rsid w:val="007908EE"/>
    <w:rsid w:val="0079190A"/>
    <w:rsid w:val="007936F4"/>
    <w:rsid w:val="00795320"/>
    <w:rsid w:val="0079758B"/>
    <w:rsid w:val="00797E6E"/>
    <w:rsid w:val="007A5C48"/>
    <w:rsid w:val="007A5CD2"/>
    <w:rsid w:val="007A7BCD"/>
    <w:rsid w:val="007B129A"/>
    <w:rsid w:val="007B168C"/>
    <w:rsid w:val="007B1795"/>
    <w:rsid w:val="007B270F"/>
    <w:rsid w:val="007B31EF"/>
    <w:rsid w:val="007B66CC"/>
    <w:rsid w:val="007C19D6"/>
    <w:rsid w:val="007C307D"/>
    <w:rsid w:val="007C54F9"/>
    <w:rsid w:val="007C57B2"/>
    <w:rsid w:val="007C6DE8"/>
    <w:rsid w:val="007C7A02"/>
    <w:rsid w:val="007D10F7"/>
    <w:rsid w:val="007D1DCD"/>
    <w:rsid w:val="007D2922"/>
    <w:rsid w:val="007D2ED8"/>
    <w:rsid w:val="007D2F7A"/>
    <w:rsid w:val="007D3BB0"/>
    <w:rsid w:val="007D7511"/>
    <w:rsid w:val="007E0F11"/>
    <w:rsid w:val="007E24CB"/>
    <w:rsid w:val="007E49B6"/>
    <w:rsid w:val="007E4EBC"/>
    <w:rsid w:val="007E50FC"/>
    <w:rsid w:val="007E5176"/>
    <w:rsid w:val="007E6AC2"/>
    <w:rsid w:val="007F43B0"/>
    <w:rsid w:val="007F7D4A"/>
    <w:rsid w:val="0080170C"/>
    <w:rsid w:val="00801CD3"/>
    <w:rsid w:val="00805209"/>
    <w:rsid w:val="00805EB3"/>
    <w:rsid w:val="0080678F"/>
    <w:rsid w:val="00807645"/>
    <w:rsid w:val="00812270"/>
    <w:rsid w:val="008148C1"/>
    <w:rsid w:val="00814CBF"/>
    <w:rsid w:val="008159B2"/>
    <w:rsid w:val="00815D47"/>
    <w:rsid w:val="00816F4B"/>
    <w:rsid w:val="00820BCE"/>
    <w:rsid w:val="00822453"/>
    <w:rsid w:val="00822483"/>
    <w:rsid w:val="00822D1C"/>
    <w:rsid w:val="008230DE"/>
    <w:rsid w:val="00823F34"/>
    <w:rsid w:val="00824A99"/>
    <w:rsid w:val="008256E3"/>
    <w:rsid w:val="00825979"/>
    <w:rsid w:val="00827548"/>
    <w:rsid w:val="00827FDF"/>
    <w:rsid w:val="00832A2D"/>
    <w:rsid w:val="0083546B"/>
    <w:rsid w:val="00842829"/>
    <w:rsid w:val="00845846"/>
    <w:rsid w:val="00845B33"/>
    <w:rsid w:val="00845C04"/>
    <w:rsid w:val="008522CC"/>
    <w:rsid w:val="008615BE"/>
    <w:rsid w:val="00865D37"/>
    <w:rsid w:val="00866EEA"/>
    <w:rsid w:val="008679B3"/>
    <w:rsid w:val="00870502"/>
    <w:rsid w:val="00871745"/>
    <w:rsid w:val="008732D0"/>
    <w:rsid w:val="008755CC"/>
    <w:rsid w:val="00881BBB"/>
    <w:rsid w:val="00881D25"/>
    <w:rsid w:val="00881DB1"/>
    <w:rsid w:val="00882D13"/>
    <w:rsid w:val="00886316"/>
    <w:rsid w:val="00886683"/>
    <w:rsid w:val="00887495"/>
    <w:rsid w:val="00887CFA"/>
    <w:rsid w:val="00890DA0"/>
    <w:rsid w:val="008914DD"/>
    <w:rsid w:val="00893721"/>
    <w:rsid w:val="00894044"/>
    <w:rsid w:val="008944AE"/>
    <w:rsid w:val="008946CF"/>
    <w:rsid w:val="008955F3"/>
    <w:rsid w:val="00895864"/>
    <w:rsid w:val="00896114"/>
    <w:rsid w:val="008A2A2A"/>
    <w:rsid w:val="008A3E31"/>
    <w:rsid w:val="008A506B"/>
    <w:rsid w:val="008A58A4"/>
    <w:rsid w:val="008A597D"/>
    <w:rsid w:val="008B17C1"/>
    <w:rsid w:val="008B512B"/>
    <w:rsid w:val="008B5C32"/>
    <w:rsid w:val="008B6594"/>
    <w:rsid w:val="008C11AB"/>
    <w:rsid w:val="008C2B61"/>
    <w:rsid w:val="008C3E08"/>
    <w:rsid w:val="008D0C85"/>
    <w:rsid w:val="008D1DB3"/>
    <w:rsid w:val="008D2937"/>
    <w:rsid w:val="008D4A6E"/>
    <w:rsid w:val="008E1713"/>
    <w:rsid w:val="008E173F"/>
    <w:rsid w:val="008E282E"/>
    <w:rsid w:val="008E3986"/>
    <w:rsid w:val="008E4DF6"/>
    <w:rsid w:val="008E606C"/>
    <w:rsid w:val="008E7B4D"/>
    <w:rsid w:val="008F0047"/>
    <w:rsid w:val="008F0B37"/>
    <w:rsid w:val="008F17E3"/>
    <w:rsid w:val="008F1C25"/>
    <w:rsid w:val="008F1F86"/>
    <w:rsid w:val="008F333B"/>
    <w:rsid w:val="008F429D"/>
    <w:rsid w:val="008F45EF"/>
    <w:rsid w:val="008F4A0B"/>
    <w:rsid w:val="009000BA"/>
    <w:rsid w:val="00900494"/>
    <w:rsid w:val="00900514"/>
    <w:rsid w:val="00905411"/>
    <w:rsid w:val="00905A46"/>
    <w:rsid w:val="00905BBA"/>
    <w:rsid w:val="00907492"/>
    <w:rsid w:val="009078B5"/>
    <w:rsid w:val="00912F0A"/>
    <w:rsid w:val="00913328"/>
    <w:rsid w:val="009154BC"/>
    <w:rsid w:val="00915806"/>
    <w:rsid w:val="00915A29"/>
    <w:rsid w:val="00915B47"/>
    <w:rsid w:val="00916778"/>
    <w:rsid w:val="00922393"/>
    <w:rsid w:val="009224A8"/>
    <w:rsid w:val="00922B58"/>
    <w:rsid w:val="009233A3"/>
    <w:rsid w:val="00932456"/>
    <w:rsid w:val="00933718"/>
    <w:rsid w:val="00933FD4"/>
    <w:rsid w:val="009349BA"/>
    <w:rsid w:val="00935749"/>
    <w:rsid w:val="00937910"/>
    <w:rsid w:val="00940F36"/>
    <w:rsid w:val="00942FA5"/>
    <w:rsid w:val="009434BA"/>
    <w:rsid w:val="00945600"/>
    <w:rsid w:val="009458FE"/>
    <w:rsid w:val="0094720E"/>
    <w:rsid w:val="00955785"/>
    <w:rsid w:val="00955A7B"/>
    <w:rsid w:val="009607AD"/>
    <w:rsid w:val="00960A31"/>
    <w:rsid w:val="00966830"/>
    <w:rsid w:val="0097226C"/>
    <w:rsid w:val="00973645"/>
    <w:rsid w:val="009743E3"/>
    <w:rsid w:val="00974B27"/>
    <w:rsid w:val="00976D62"/>
    <w:rsid w:val="009812F7"/>
    <w:rsid w:val="00981592"/>
    <w:rsid w:val="009872AF"/>
    <w:rsid w:val="00991493"/>
    <w:rsid w:val="009923C3"/>
    <w:rsid w:val="00994D27"/>
    <w:rsid w:val="00996917"/>
    <w:rsid w:val="00996E6C"/>
    <w:rsid w:val="009A508E"/>
    <w:rsid w:val="009A529D"/>
    <w:rsid w:val="009A7DE5"/>
    <w:rsid w:val="009B0512"/>
    <w:rsid w:val="009B2274"/>
    <w:rsid w:val="009B22FD"/>
    <w:rsid w:val="009B31CD"/>
    <w:rsid w:val="009C3105"/>
    <w:rsid w:val="009C53BA"/>
    <w:rsid w:val="009C62B7"/>
    <w:rsid w:val="009D05A5"/>
    <w:rsid w:val="009D0B84"/>
    <w:rsid w:val="009D3E1B"/>
    <w:rsid w:val="009D3F2D"/>
    <w:rsid w:val="009D4608"/>
    <w:rsid w:val="009D48B5"/>
    <w:rsid w:val="009D61B5"/>
    <w:rsid w:val="009E22B9"/>
    <w:rsid w:val="009E4DB1"/>
    <w:rsid w:val="009E7686"/>
    <w:rsid w:val="009F4265"/>
    <w:rsid w:val="009F57FC"/>
    <w:rsid w:val="009F5B11"/>
    <w:rsid w:val="009F67FE"/>
    <w:rsid w:val="009F7109"/>
    <w:rsid w:val="009F77F1"/>
    <w:rsid w:val="00A0039C"/>
    <w:rsid w:val="00A00716"/>
    <w:rsid w:val="00A02C4C"/>
    <w:rsid w:val="00A02E1D"/>
    <w:rsid w:val="00A04C39"/>
    <w:rsid w:val="00A05DBB"/>
    <w:rsid w:val="00A06159"/>
    <w:rsid w:val="00A0691A"/>
    <w:rsid w:val="00A06C43"/>
    <w:rsid w:val="00A06EC7"/>
    <w:rsid w:val="00A07453"/>
    <w:rsid w:val="00A110B1"/>
    <w:rsid w:val="00A120B3"/>
    <w:rsid w:val="00A13A38"/>
    <w:rsid w:val="00A155FA"/>
    <w:rsid w:val="00A15F9E"/>
    <w:rsid w:val="00A230D8"/>
    <w:rsid w:val="00A2421E"/>
    <w:rsid w:val="00A247E5"/>
    <w:rsid w:val="00A260FC"/>
    <w:rsid w:val="00A32162"/>
    <w:rsid w:val="00A332B9"/>
    <w:rsid w:val="00A378AA"/>
    <w:rsid w:val="00A37EE9"/>
    <w:rsid w:val="00A456BF"/>
    <w:rsid w:val="00A512EE"/>
    <w:rsid w:val="00A521B8"/>
    <w:rsid w:val="00A52AD3"/>
    <w:rsid w:val="00A55B5B"/>
    <w:rsid w:val="00A56DDE"/>
    <w:rsid w:val="00A56FE5"/>
    <w:rsid w:val="00A623E9"/>
    <w:rsid w:val="00A629CA"/>
    <w:rsid w:val="00A634CA"/>
    <w:rsid w:val="00A65C74"/>
    <w:rsid w:val="00A679B5"/>
    <w:rsid w:val="00A721C9"/>
    <w:rsid w:val="00A72ABF"/>
    <w:rsid w:val="00A72FD1"/>
    <w:rsid w:val="00A80F1C"/>
    <w:rsid w:val="00A82620"/>
    <w:rsid w:val="00A82B8F"/>
    <w:rsid w:val="00A857CB"/>
    <w:rsid w:val="00A863F0"/>
    <w:rsid w:val="00A87374"/>
    <w:rsid w:val="00A90980"/>
    <w:rsid w:val="00A90D8F"/>
    <w:rsid w:val="00A911D2"/>
    <w:rsid w:val="00A91A6B"/>
    <w:rsid w:val="00A92A5E"/>
    <w:rsid w:val="00A936F6"/>
    <w:rsid w:val="00A948F2"/>
    <w:rsid w:val="00A95238"/>
    <w:rsid w:val="00AA018E"/>
    <w:rsid w:val="00AA0C82"/>
    <w:rsid w:val="00AA16DA"/>
    <w:rsid w:val="00AA2EC8"/>
    <w:rsid w:val="00AB0C40"/>
    <w:rsid w:val="00AB16B2"/>
    <w:rsid w:val="00AB57DB"/>
    <w:rsid w:val="00AC08E4"/>
    <w:rsid w:val="00AC2CB5"/>
    <w:rsid w:val="00AC4B9D"/>
    <w:rsid w:val="00AC590E"/>
    <w:rsid w:val="00AC5FA8"/>
    <w:rsid w:val="00AC656B"/>
    <w:rsid w:val="00AC67D8"/>
    <w:rsid w:val="00AC7419"/>
    <w:rsid w:val="00AD00A3"/>
    <w:rsid w:val="00AD503E"/>
    <w:rsid w:val="00AD5E14"/>
    <w:rsid w:val="00AD703C"/>
    <w:rsid w:val="00AD73FD"/>
    <w:rsid w:val="00AD79EE"/>
    <w:rsid w:val="00AE1B6B"/>
    <w:rsid w:val="00AE2F7A"/>
    <w:rsid w:val="00AE6004"/>
    <w:rsid w:val="00AE6D96"/>
    <w:rsid w:val="00AE7A15"/>
    <w:rsid w:val="00AE7A51"/>
    <w:rsid w:val="00B012DA"/>
    <w:rsid w:val="00B015E9"/>
    <w:rsid w:val="00B03163"/>
    <w:rsid w:val="00B07493"/>
    <w:rsid w:val="00B10333"/>
    <w:rsid w:val="00B12458"/>
    <w:rsid w:val="00B15007"/>
    <w:rsid w:val="00B15B08"/>
    <w:rsid w:val="00B236A3"/>
    <w:rsid w:val="00B24557"/>
    <w:rsid w:val="00B24D91"/>
    <w:rsid w:val="00B25471"/>
    <w:rsid w:val="00B254F0"/>
    <w:rsid w:val="00B259DD"/>
    <w:rsid w:val="00B25B29"/>
    <w:rsid w:val="00B271C1"/>
    <w:rsid w:val="00B32F34"/>
    <w:rsid w:val="00B34197"/>
    <w:rsid w:val="00B41077"/>
    <w:rsid w:val="00B42DFB"/>
    <w:rsid w:val="00B43930"/>
    <w:rsid w:val="00B44AD0"/>
    <w:rsid w:val="00B45222"/>
    <w:rsid w:val="00B4702F"/>
    <w:rsid w:val="00B50259"/>
    <w:rsid w:val="00B504E4"/>
    <w:rsid w:val="00B514C8"/>
    <w:rsid w:val="00B517E7"/>
    <w:rsid w:val="00B5423F"/>
    <w:rsid w:val="00B550B6"/>
    <w:rsid w:val="00B55920"/>
    <w:rsid w:val="00B55D4C"/>
    <w:rsid w:val="00B55DD7"/>
    <w:rsid w:val="00B61F9A"/>
    <w:rsid w:val="00B6267D"/>
    <w:rsid w:val="00B629B6"/>
    <w:rsid w:val="00B64DDB"/>
    <w:rsid w:val="00B65B8A"/>
    <w:rsid w:val="00B66211"/>
    <w:rsid w:val="00B70547"/>
    <w:rsid w:val="00B776FD"/>
    <w:rsid w:val="00B77D93"/>
    <w:rsid w:val="00B80D6B"/>
    <w:rsid w:val="00B82403"/>
    <w:rsid w:val="00B82BBA"/>
    <w:rsid w:val="00B83C93"/>
    <w:rsid w:val="00B8465B"/>
    <w:rsid w:val="00B91FCB"/>
    <w:rsid w:val="00B92E6E"/>
    <w:rsid w:val="00B93D90"/>
    <w:rsid w:val="00B94FBD"/>
    <w:rsid w:val="00B9538C"/>
    <w:rsid w:val="00B97903"/>
    <w:rsid w:val="00BA208B"/>
    <w:rsid w:val="00BA2D2B"/>
    <w:rsid w:val="00BA4E28"/>
    <w:rsid w:val="00BA5549"/>
    <w:rsid w:val="00BA5AA7"/>
    <w:rsid w:val="00BA791E"/>
    <w:rsid w:val="00BB10AD"/>
    <w:rsid w:val="00BB120B"/>
    <w:rsid w:val="00BB4B21"/>
    <w:rsid w:val="00BC0EE4"/>
    <w:rsid w:val="00BC37CD"/>
    <w:rsid w:val="00BC463D"/>
    <w:rsid w:val="00BC4E0A"/>
    <w:rsid w:val="00BC4F84"/>
    <w:rsid w:val="00BC64AE"/>
    <w:rsid w:val="00BC66FD"/>
    <w:rsid w:val="00BC74F5"/>
    <w:rsid w:val="00BC759A"/>
    <w:rsid w:val="00BD0EF6"/>
    <w:rsid w:val="00BD28CF"/>
    <w:rsid w:val="00BD3725"/>
    <w:rsid w:val="00BD44DA"/>
    <w:rsid w:val="00BD6AE0"/>
    <w:rsid w:val="00BE0584"/>
    <w:rsid w:val="00BE1483"/>
    <w:rsid w:val="00BE156C"/>
    <w:rsid w:val="00BE1DA7"/>
    <w:rsid w:val="00BE297F"/>
    <w:rsid w:val="00BE2E99"/>
    <w:rsid w:val="00BE2F93"/>
    <w:rsid w:val="00BE518F"/>
    <w:rsid w:val="00BE51CE"/>
    <w:rsid w:val="00BE70D2"/>
    <w:rsid w:val="00BF1220"/>
    <w:rsid w:val="00BF16BD"/>
    <w:rsid w:val="00BF1959"/>
    <w:rsid w:val="00BF1C8B"/>
    <w:rsid w:val="00BF2FBA"/>
    <w:rsid w:val="00BF3063"/>
    <w:rsid w:val="00BF5104"/>
    <w:rsid w:val="00BF77C2"/>
    <w:rsid w:val="00C02569"/>
    <w:rsid w:val="00C028E8"/>
    <w:rsid w:val="00C03768"/>
    <w:rsid w:val="00C05615"/>
    <w:rsid w:val="00C103ED"/>
    <w:rsid w:val="00C1151E"/>
    <w:rsid w:val="00C11CFB"/>
    <w:rsid w:val="00C14B4E"/>
    <w:rsid w:val="00C15B2B"/>
    <w:rsid w:val="00C15BE8"/>
    <w:rsid w:val="00C15D45"/>
    <w:rsid w:val="00C17D91"/>
    <w:rsid w:val="00C20A4D"/>
    <w:rsid w:val="00C21FE6"/>
    <w:rsid w:val="00C2333D"/>
    <w:rsid w:val="00C265E2"/>
    <w:rsid w:val="00C26E4A"/>
    <w:rsid w:val="00C27E82"/>
    <w:rsid w:val="00C30D53"/>
    <w:rsid w:val="00C34D2F"/>
    <w:rsid w:val="00C366E5"/>
    <w:rsid w:val="00C4260D"/>
    <w:rsid w:val="00C44791"/>
    <w:rsid w:val="00C50D63"/>
    <w:rsid w:val="00C5144B"/>
    <w:rsid w:val="00C515AC"/>
    <w:rsid w:val="00C5286F"/>
    <w:rsid w:val="00C5325E"/>
    <w:rsid w:val="00C61256"/>
    <w:rsid w:val="00C64C90"/>
    <w:rsid w:val="00C66E50"/>
    <w:rsid w:val="00C679A9"/>
    <w:rsid w:val="00C7113A"/>
    <w:rsid w:val="00C733F5"/>
    <w:rsid w:val="00C735A0"/>
    <w:rsid w:val="00C74350"/>
    <w:rsid w:val="00C82D8A"/>
    <w:rsid w:val="00C839FB"/>
    <w:rsid w:val="00C84607"/>
    <w:rsid w:val="00C84AEE"/>
    <w:rsid w:val="00C85CBB"/>
    <w:rsid w:val="00C86EE5"/>
    <w:rsid w:val="00C871F9"/>
    <w:rsid w:val="00C912FD"/>
    <w:rsid w:val="00C91B03"/>
    <w:rsid w:val="00C94710"/>
    <w:rsid w:val="00C94F2D"/>
    <w:rsid w:val="00C955CA"/>
    <w:rsid w:val="00CA13F1"/>
    <w:rsid w:val="00CA287C"/>
    <w:rsid w:val="00CA332C"/>
    <w:rsid w:val="00CA3CC4"/>
    <w:rsid w:val="00CA564A"/>
    <w:rsid w:val="00CB0D1F"/>
    <w:rsid w:val="00CB1D4C"/>
    <w:rsid w:val="00CB2A79"/>
    <w:rsid w:val="00CB4C12"/>
    <w:rsid w:val="00CB57C0"/>
    <w:rsid w:val="00CB5C51"/>
    <w:rsid w:val="00CB60D8"/>
    <w:rsid w:val="00CB79CC"/>
    <w:rsid w:val="00CC0E26"/>
    <w:rsid w:val="00CC6282"/>
    <w:rsid w:val="00CC70A3"/>
    <w:rsid w:val="00CC70BF"/>
    <w:rsid w:val="00CC78BD"/>
    <w:rsid w:val="00CD3458"/>
    <w:rsid w:val="00CD3B68"/>
    <w:rsid w:val="00CD4CCF"/>
    <w:rsid w:val="00CD532C"/>
    <w:rsid w:val="00CD5ACC"/>
    <w:rsid w:val="00CE0836"/>
    <w:rsid w:val="00CE24E4"/>
    <w:rsid w:val="00CE3836"/>
    <w:rsid w:val="00CE3CE9"/>
    <w:rsid w:val="00CE6FAC"/>
    <w:rsid w:val="00CE7D34"/>
    <w:rsid w:val="00CF1B18"/>
    <w:rsid w:val="00CF5915"/>
    <w:rsid w:val="00CF714B"/>
    <w:rsid w:val="00CF7D5A"/>
    <w:rsid w:val="00D0004A"/>
    <w:rsid w:val="00D10347"/>
    <w:rsid w:val="00D10513"/>
    <w:rsid w:val="00D108A1"/>
    <w:rsid w:val="00D122F0"/>
    <w:rsid w:val="00D15749"/>
    <w:rsid w:val="00D1586E"/>
    <w:rsid w:val="00D20E13"/>
    <w:rsid w:val="00D21B75"/>
    <w:rsid w:val="00D24227"/>
    <w:rsid w:val="00D24599"/>
    <w:rsid w:val="00D259E7"/>
    <w:rsid w:val="00D26082"/>
    <w:rsid w:val="00D352BD"/>
    <w:rsid w:val="00D42FBF"/>
    <w:rsid w:val="00D43CC1"/>
    <w:rsid w:val="00D460D8"/>
    <w:rsid w:val="00D50401"/>
    <w:rsid w:val="00D51054"/>
    <w:rsid w:val="00D52838"/>
    <w:rsid w:val="00D549FE"/>
    <w:rsid w:val="00D54B6B"/>
    <w:rsid w:val="00D552C7"/>
    <w:rsid w:val="00D55976"/>
    <w:rsid w:val="00D564D4"/>
    <w:rsid w:val="00D567DA"/>
    <w:rsid w:val="00D57AE0"/>
    <w:rsid w:val="00D57AE8"/>
    <w:rsid w:val="00D60BCC"/>
    <w:rsid w:val="00D61F59"/>
    <w:rsid w:val="00D6424F"/>
    <w:rsid w:val="00D67474"/>
    <w:rsid w:val="00D72CCB"/>
    <w:rsid w:val="00D737E8"/>
    <w:rsid w:val="00D8092A"/>
    <w:rsid w:val="00D8126D"/>
    <w:rsid w:val="00D81D4C"/>
    <w:rsid w:val="00D84AF2"/>
    <w:rsid w:val="00D84E62"/>
    <w:rsid w:val="00D85239"/>
    <w:rsid w:val="00D863F2"/>
    <w:rsid w:val="00D87363"/>
    <w:rsid w:val="00D92153"/>
    <w:rsid w:val="00D95762"/>
    <w:rsid w:val="00D97E95"/>
    <w:rsid w:val="00DA0587"/>
    <w:rsid w:val="00DA0D7C"/>
    <w:rsid w:val="00DA14FA"/>
    <w:rsid w:val="00DB0097"/>
    <w:rsid w:val="00DB0A25"/>
    <w:rsid w:val="00DB2549"/>
    <w:rsid w:val="00DB2B85"/>
    <w:rsid w:val="00DC0C5E"/>
    <w:rsid w:val="00DC2807"/>
    <w:rsid w:val="00DC4B11"/>
    <w:rsid w:val="00DC6A05"/>
    <w:rsid w:val="00DC7722"/>
    <w:rsid w:val="00DD01AB"/>
    <w:rsid w:val="00DD335B"/>
    <w:rsid w:val="00DE006E"/>
    <w:rsid w:val="00DE133D"/>
    <w:rsid w:val="00DE407B"/>
    <w:rsid w:val="00DE4082"/>
    <w:rsid w:val="00DE47F7"/>
    <w:rsid w:val="00DE68CB"/>
    <w:rsid w:val="00DE7E5B"/>
    <w:rsid w:val="00DF1FD3"/>
    <w:rsid w:val="00DF3A1C"/>
    <w:rsid w:val="00DF3E6A"/>
    <w:rsid w:val="00DF70C9"/>
    <w:rsid w:val="00E00573"/>
    <w:rsid w:val="00E00E5D"/>
    <w:rsid w:val="00E01914"/>
    <w:rsid w:val="00E067CD"/>
    <w:rsid w:val="00E07BA2"/>
    <w:rsid w:val="00E10593"/>
    <w:rsid w:val="00E11C8C"/>
    <w:rsid w:val="00E1571F"/>
    <w:rsid w:val="00E15AB8"/>
    <w:rsid w:val="00E15C5F"/>
    <w:rsid w:val="00E164DB"/>
    <w:rsid w:val="00E16652"/>
    <w:rsid w:val="00E167D1"/>
    <w:rsid w:val="00E168F7"/>
    <w:rsid w:val="00E20A51"/>
    <w:rsid w:val="00E24C70"/>
    <w:rsid w:val="00E25A45"/>
    <w:rsid w:val="00E265A4"/>
    <w:rsid w:val="00E26C20"/>
    <w:rsid w:val="00E30D7F"/>
    <w:rsid w:val="00E30EEF"/>
    <w:rsid w:val="00E33E8D"/>
    <w:rsid w:val="00E36EED"/>
    <w:rsid w:val="00E402A4"/>
    <w:rsid w:val="00E40997"/>
    <w:rsid w:val="00E474A3"/>
    <w:rsid w:val="00E4768A"/>
    <w:rsid w:val="00E476BE"/>
    <w:rsid w:val="00E50042"/>
    <w:rsid w:val="00E5379B"/>
    <w:rsid w:val="00E56445"/>
    <w:rsid w:val="00E56FE8"/>
    <w:rsid w:val="00E572A0"/>
    <w:rsid w:val="00E60BCE"/>
    <w:rsid w:val="00E613C4"/>
    <w:rsid w:val="00E62E4D"/>
    <w:rsid w:val="00E63A50"/>
    <w:rsid w:val="00E65B3D"/>
    <w:rsid w:val="00E66C24"/>
    <w:rsid w:val="00E67573"/>
    <w:rsid w:val="00E67659"/>
    <w:rsid w:val="00E717BB"/>
    <w:rsid w:val="00E71CFC"/>
    <w:rsid w:val="00E71E76"/>
    <w:rsid w:val="00E72630"/>
    <w:rsid w:val="00E72BB1"/>
    <w:rsid w:val="00E730A9"/>
    <w:rsid w:val="00E734B7"/>
    <w:rsid w:val="00E74ED3"/>
    <w:rsid w:val="00E75372"/>
    <w:rsid w:val="00E772DD"/>
    <w:rsid w:val="00E80264"/>
    <w:rsid w:val="00E80444"/>
    <w:rsid w:val="00E807E6"/>
    <w:rsid w:val="00E8456A"/>
    <w:rsid w:val="00E85204"/>
    <w:rsid w:val="00E87E0E"/>
    <w:rsid w:val="00E900EE"/>
    <w:rsid w:val="00E90468"/>
    <w:rsid w:val="00E915EE"/>
    <w:rsid w:val="00E949ED"/>
    <w:rsid w:val="00EA0A00"/>
    <w:rsid w:val="00EA3132"/>
    <w:rsid w:val="00EA603F"/>
    <w:rsid w:val="00EB0B23"/>
    <w:rsid w:val="00EB3DA6"/>
    <w:rsid w:val="00EB3DFF"/>
    <w:rsid w:val="00EB46B4"/>
    <w:rsid w:val="00EB6DEE"/>
    <w:rsid w:val="00EB722A"/>
    <w:rsid w:val="00EB72E1"/>
    <w:rsid w:val="00EB7734"/>
    <w:rsid w:val="00EC02CE"/>
    <w:rsid w:val="00EC2774"/>
    <w:rsid w:val="00EC280B"/>
    <w:rsid w:val="00EC5ECC"/>
    <w:rsid w:val="00ED18F0"/>
    <w:rsid w:val="00ED2530"/>
    <w:rsid w:val="00ED38BF"/>
    <w:rsid w:val="00ED3C1C"/>
    <w:rsid w:val="00ED48CE"/>
    <w:rsid w:val="00ED5499"/>
    <w:rsid w:val="00ED6C8A"/>
    <w:rsid w:val="00EE0993"/>
    <w:rsid w:val="00EE2407"/>
    <w:rsid w:val="00EE4A58"/>
    <w:rsid w:val="00EE758E"/>
    <w:rsid w:val="00EF0DAC"/>
    <w:rsid w:val="00EF1627"/>
    <w:rsid w:val="00EF5B2A"/>
    <w:rsid w:val="00EF6B00"/>
    <w:rsid w:val="00F000DC"/>
    <w:rsid w:val="00F00DE6"/>
    <w:rsid w:val="00F01FF3"/>
    <w:rsid w:val="00F067DB"/>
    <w:rsid w:val="00F10CD9"/>
    <w:rsid w:val="00F13A9B"/>
    <w:rsid w:val="00F13BF3"/>
    <w:rsid w:val="00F145CA"/>
    <w:rsid w:val="00F15471"/>
    <w:rsid w:val="00F1600F"/>
    <w:rsid w:val="00F165BA"/>
    <w:rsid w:val="00F21352"/>
    <w:rsid w:val="00F21E64"/>
    <w:rsid w:val="00F22365"/>
    <w:rsid w:val="00F24615"/>
    <w:rsid w:val="00F2467B"/>
    <w:rsid w:val="00F24C90"/>
    <w:rsid w:val="00F30DF8"/>
    <w:rsid w:val="00F33A4F"/>
    <w:rsid w:val="00F34B8B"/>
    <w:rsid w:val="00F3534A"/>
    <w:rsid w:val="00F43E73"/>
    <w:rsid w:val="00F44717"/>
    <w:rsid w:val="00F44942"/>
    <w:rsid w:val="00F45A41"/>
    <w:rsid w:val="00F4632B"/>
    <w:rsid w:val="00F46D02"/>
    <w:rsid w:val="00F47E07"/>
    <w:rsid w:val="00F51853"/>
    <w:rsid w:val="00F5736F"/>
    <w:rsid w:val="00F604B1"/>
    <w:rsid w:val="00F62AF1"/>
    <w:rsid w:val="00F64A93"/>
    <w:rsid w:val="00F66AFD"/>
    <w:rsid w:val="00F66C53"/>
    <w:rsid w:val="00F67855"/>
    <w:rsid w:val="00F70654"/>
    <w:rsid w:val="00F717A1"/>
    <w:rsid w:val="00F75DDF"/>
    <w:rsid w:val="00F77DDB"/>
    <w:rsid w:val="00F8231F"/>
    <w:rsid w:val="00F92615"/>
    <w:rsid w:val="00F93F6E"/>
    <w:rsid w:val="00F9455D"/>
    <w:rsid w:val="00F953B3"/>
    <w:rsid w:val="00F97E9F"/>
    <w:rsid w:val="00FA01CD"/>
    <w:rsid w:val="00FA10C9"/>
    <w:rsid w:val="00FA5330"/>
    <w:rsid w:val="00FA662F"/>
    <w:rsid w:val="00FA760A"/>
    <w:rsid w:val="00FB172F"/>
    <w:rsid w:val="00FB3A82"/>
    <w:rsid w:val="00FB5A4B"/>
    <w:rsid w:val="00FB5DD8"/>
    <w:rsid w:val="00FB665A"/>
    <w:rsid w:val="00FB71C8"/>
    <w:rsid w:val="00FC47B8"/>
    <w:rsid w:val="00FC4A42"/>
    <w:rsid w:val="00FC4A61"/>
    <w:rsid w:val="00FC51F8"/>
    <w:rsid w:val="00FC5EF2"/>
    <w:rsid w:val="00FC71A4"/>
    <w:rsid w:val="00FC767E"/>
    <w:rsid w:val="00FD1C77"/>
    <w:rsid w:val="00FD2DCA"/>
    <w:rsid w:val="00FD3E34"/>
    <w:rsid w:val="00FD5390"/>
    <w:rsid w:val="00FD785F"/>
    <w:rsid w:val="00FE2B0C"/>
    <w:rsid w:val="00FE4BE1"/>
    <w:rsid w:val="00FE5D42"/>
    <w:rsid w:val="00FE7BC9"/>
    <w:rsid w:val="00FF36C8"/>
    <w:rsid w:val="00FF52C8"/>
    <w:rsid w:val="00FF74AE"/>
    <w:rsid w:val="00FF7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;"/>
  <w14:docId w14:val="17617618"/>
  <w15:docId w15:val="{C3AAB3A1-8BAD-4792-905D-3D87353FB5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259E7"/>
    <w:pPr>
      <w:jc w:val="both"/>
    </w:pPr>
    <w:rPr>
      <w:rFonts w:ascii="Arial" w:hAnsi="Arial"/>
    </w:r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613378"/>
    <w:pPr>
      <w:keepNext/>
      <w:keepLines/>
      <w:numPr>
        <w:numId w:val="1"/>
      </w:numPr>
      <w:spacing w:before="480" w:after="240" w:line="240" w:lineRule="auto"/>
      <w:outlineLvl w:val="0"/>
    </w:pPr>
    <w:rPr>
      <w:rFonts w:eastAsiaTheme="majorEastAsia" w:cstheme="majorBidi"/>
      <w:bCs/>
      <w:smallCaps/>
      <w:color w:val="000000" w:themeColor="text1"/>
      <w:szCs w:val="28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0E6BA5"/>
    <w:pPr>
      <w:keepNext/>
      <w:keepLines/>
      <w:numPr>
        <w:numId w:val="31"/>
      </w:numPr>
      <w:spacing w:after="0" w:line="360" w:lineRule="auto"/>
      <w:outlineLvl w:val="1"/>
    </w:pPr>
    <w:rPr>
      <w:rFonts w:eastAsiaTheme="majorEastAsia" w:cstheme="majorBidi"/>
      <w:bCs/>
      <w:smallCaps/>
      <w:color w:val="000000" w:themeColor="text1"/>
      <w:szCs w:val="26"/>
    </w:rPr>
  </w:style>
  <w:style w:type="paragraph" w:styleId="Ttulo3">
    <w:name w:val="heading 3"/>
    <w:basedOn w:val="Normal"/>
    <w:next w:val="Normal"/>
    <w:link w:val="Ttulo3Car"/>
    <w:autoRedefine/>
    <w:uiPriority w:val="9"/>
    <w:unhideWhenUsed/>
    <w:qFormat/>
    <w:rsid w:val="00BA5549"/>
    <w:pPr>
      <w:keepNext/>
      <w:keepLines/>
      <w:numPr>
        <w:ilvl w:val="2"/>
        <w:numId w:val="1"/>
      </w:numPr>
      <w:spacing w:after="240"/>
      <w:outlineLvl w:val="2"/>
    </w:pPr>
    <w:rPr>
      <w:rFonts w:eastAsiaTheme="majorEastAsia" w:cstheme="majorBidi"/>
      <w:bCs/>
    </w:rPr>
  </w:style>
  <w:style w:type="paragraph" w:styleId="Ttulo4">
    <w:name w:val="heading 4"/>
    <w:basedOn w:val="Normal"/>
    <w:next w:val="Normal"/>
    <w:link w:val="Ttulo4Car"/>
    <w:autoRedefine/>
    <w:uiPriority w:val="9"/>
    <w:unhideWhenUsed/>
    <w:qFormat/>
    <w:rsid w:val="00FC767E"/>
    <w:pPr>
      <w:keepNext/>
      <w:keepLines/>
      <w:numPr>
        <w:ilvl w:val="3"/>
        <w:numId w:val="1"/>
      </w:numPr>
      <w:spacing w:before="200" w:after="0" w:line="360" w:lineRule="auto"/>
      <w:outlineLvl w:val="3"/>
    </w:pPr>
    <w:rPr>
      <w:rFonts w:eastAsiaTheme="majorEastAsia" w:cstheme="majorBidi"/>
      <w:bCs/>
      <w:iCs/>
    </w:rPr>
  </w:style>
  <w:style w:type="paragraph" w:styleId="Ttulo5">
    <w:name w:val="heading 5"/>
    <w:basedOn w:val="Normal"/>
    <w:next w:val="Normal"/>
    <w:link w:val="Ttulo5Car"/>
    <w:autoRedefine/>
    <w:uiPriority w:val="9"/>
    <w:unhideWhenUsed/>
    <w:qFormat/>
    <w:rsid w:val="00AD00A3"/>
    <w:pPr>
      <w:keepNext/>
      <w:keepLines/>
      <w:numPr>
        <w:ilvl w:val="4"/>
        <w:numId w:val="1"/>
      </w:numPr>
      <w:spacing w:before="200" w:after="0"/>
      <w:outlineLvl w:val="4"/>
    </w:pPr>
    <w:rPr>
      <w:rFonts w:eastAsiaTheme="majorEastAsia" w:cstheme="majorBidi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B5423F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B5423F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B5423F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B5423F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aliases w:val="Tabla P_1222,SGI,sin cuadricula,Tabla GEOCOL,Petrominerales,RSE,Tabla Nivelación,Grid of table,Tabla con cuadrícula unip"/>
    <w:basedOn w:val="Tablanormal"/>
    <w:uiPriority w:val="59"/>
    <w:qFormat/>
    <w:rsid w:val="00C34D2F"/>
    <w:pPr>
      <w:spacing w:after="0" w:line="240" w:lineRule="auto"/>
      <w:jc w:val="center"/>
    </w:pPr>
    <w:tblPr>
      <w:tblBorders>
        <w:bottom w:val="single" w:sz="4" w:space="0" w:color="auto"/>
      </w:tblBorders>
    </w:tblPr>
    <w:tcPr>
      <w:vAlign w:val="center"/>
    </w:tcPr>
    <w:tblStylePr w:type="firstRow">
      <w:pPr>
        <w:jc w:val="center"/>
      </w:pPr>
      <w:rPr>
        <w:rFonts w:ascii="Arial" w:hAnsi="Arial"/>
      </w:rPr>
      <w:tblPr/>
      <w:tcPr>
        <w:tcBorders>
          <w:top w:val="single" w:sz="4" w:space="0" w:color="auto"/>
          <w:left w:val="nil"/>
          <w:bottom w:val="single" w:sz="4" w:space="0" w:color="auto"/>
          <w:right w:val="nil"/>
        </w:tcBorders>
        <w:shd w:val="clear" w:color="auto" w:fill="C2D69B" w:themeFill="accent3" w:themeFillTint="99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613378"/>
    <w:rPr>
      <w:rFonts w:ascii="Arial" w:eastAsiaTheme="majorEastAsia" w:hAnsi="Arial" w:cstheme="majorBidi"/>
      <w:bCs/>
      <w:smallCaps/>
      <w:color w:val="000000" w:themeColor="text1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0E6BA5"/>
    <w:rPr>
      <w:rFonts w:ascii="Arial" w:eastAsiaTheme="majorEastAsia" w:hAnsi="Arial" w:cstheme="majorBidi"/>
      <w:bCs/>
      <w:smallCaps/>
      <w:color w:val="000000" w:themeColor="text1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BA5549"/>
    <w:rPr>
      <w:rFonts w:ascii="Arial" w:eastAsiaTheme="majorEastAsia" w:hAnsi="Arial" w:cstheme="majorBidi"/>
      <w:bCs/>
    </w:rPr>
  </w:style>
  <w:style w:type="character" w:customStyle="1" w:styleId="Ttulo4Car">
    <w:name w:val="Título 4 Car"/>
    <w:basedOn w:val="Fuentedeprrafopredeter"/>
    <w:link w:val="Ttulo4"/>
    <w:uiPriority w:val="9"/>
    <w:rsid w:val="00FC767E"/>
    <w:rPr>
      <w:rFonts w:ascii="Arial" w:eastAsiaTheme="majorEastAsia" w:hAnsi="Arial" w:cstheme="majorBidi"/>
      <w:bCs/>
      <w:iCs/>
    </w:rPr>
  </w:style>
  <w:style w:type="character" w:customStyle="1" w:styleId="Ttulo5Car">
    <w:name w:val="Título 5 Car"/>
    <w:basedOn w:val="Fuentedeprrafopredeter"/>
    <w:link w:val="Ttulo5"/>
    <w:uiPriority w:val="9"/>
    <w:rsid w:val="00AD00A3"/>
    <w:rPr>
      <w:rFonts w:ascii="Arial" w:eastAsiaTheme="majorEastAsia" w:hAnsi="Arial" w:cstheme="majorBidi"/>
    </w:rPr>
  </w:style>
  <w:style w:type="character" w:customStyle="1" w:styleId="Ttulo6Car">
    <w:name w:val="Título 6 Car"/>
    <w:basedOn w:val="Fuentedeprrafopredeter"/>
    <w:link w:val="Ttulo6"/>
    <w:uiPriority w:val="9"/>
    <w:rsid w:val="00B542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B542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B5423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B542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Prrafo">
    <w:name w:val="Párrafo"/>
    <w:basedOn w:val="Normal"/>
    <w:autoRedefine/>
    <w:qFormat/>
    <w:rsid w:val="00375681"/>
  </w:style>
  <w:style w:type="paragraph" w:styleId="Prrafodelista">
    <w:name w:val="List Paragraph"/>
    <w:aliases w:val="Cuadro 2-1,Párrafo de lista2,List1,List11,List Paragraph1,List2,EY EPM - Lista,Titulo de Fígura,TITULO A,Titulo1,Párrafo de lista21,Lista 123,Lista Numerada 1,Bolita,BOLA,Conclusiones,Fundamentacion,paul2,Sub CDH,Titulo 3,Titulo 1,N°,Ha"/>
    <w:basedOn w:val="Normal"/>
    <w:link w:val="PrrafodelistaCar"/>
    <w:uiPriority w:val="34"/>
    <w:qFormat/>
    <w:rsid w:val="00D97E95"/>
    <w:pPr>
      <w:ind w:left="720"/>
      <w:contextualSpacing/>
    </w:pPr>
  </w:style>
  <w:style w:type="paragraph" w:customStyle="1" w:styleId="Vietas1erNivel">
    <w:name w:val="Viñetas 1er Nivel"/>
    <w:basedOn w:val="Prrafodelista"/>
    <w:autoRedefine/>
    <w:qFormat/>
    <w:rsid w:val="00E67659"/>
    <w:pPr>
      <w:numPr>
        <w:numId w:val="2"/>
      </w:numPr>
      <w:spacing w:after="0" w:line="240" w:lineRule="auto"/>
    </w:pPr>
    <w:rPr>
      <w:sz w:val="20"/>
    </w:rPr>
  </w:style>
  <w:style w:type="table" w:customStyle="1" w:styleId="Tablas">
    <w:name w:val="Tablas"/>
    <w:basedOn w:val="Tablanormal"/>
    <w:uiPriority w:val="99"/>
    <w:rsid w:val="008F429D"/>
    <w:pPr>
      <w:spacing w:after="0" w:line="240" w:lineRule="auto"/>
    </w:pPr>
    <w:rPr>
      <w:rFonts w:ascii="Arial" w:hAnsi="Arial"/>
      <w:color w:val="000000" w:themeColor="text1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Col">
      <w:pPr>
        <w:jc w:val="left"/>
      </w:pPr>
      <w:tblPr/>
      <w:tcPr>
        <w:shd w:val="clear" w:color="auto" w:fill="A6A6A6" w:themeFill="background1" w:themeFillShade="A6"/>
        <w:vAlign w:val="center"/>
      </w:tcPr>
    </w:tblStylePr>
    <w:tblStylePr w:type="lastCol">
      <w:pPr>
        <w:jc w:val="left"/>
      </w:pPr>
      <w:tblPr/>
      <w:tcPr>
        <w:vAlign w:val="center"/>
      </w:tcPr>
    </w:tblStylePr>
  </w:style>
  <w:style w:type="paragraph" w:styleId="Ttulo">
    <w:name w:val="Title"/>
    <w:basedOn w:val="Normal"/>
    <w:next w:val="Normal"/>
    <w:link w:val="TtuloCar"/>
    <w:autoRedefine/>
    <w:uiPriority w:val="99"/>
    <w:qFormat/>
    <w:rsid w:val="00B45222"/>
    <w:pPr>
      <w:spacing w:after="300" w:line="240" w:lineRule="auto"/>
      <w:ind w:left="851"/>
      <w:contextualSpacing/>
    </w:pPr>
    <w:rPr>
      <w:rFonts w:eastAsiaTheme="majorEastAsia" w:cs="Arial"/>
      <w:b/>
      <w:color w:val="000000" w:themeColor="text1"/>
      <w:spacing w:val="5"/>
      <w:kern w:val="2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B45222"/>
    <w:rPr>
      <w:rFonts w:ascii="Arial" w:eastAsiaTheme="majorEastAsia" w:hAnsi="Arial" w:cs="Arial"/>
      <w:b/>
      <w:color w:val="000000" w:themeColor="text1"/>
      <w:spacing w:val="5"/>
      <w:kern w:val="28"/>
      <w:szCs w:val="52"/>
    </w:rPr>
  </w:style>
  <w:style w:type="paragraph" w:styleId="Descripcin">
    <w:name w:val="caption"/>
    <w:aliases w:val="tablas,estilo 1 _epigrafe,TABLAS,Figs y tabs,Titulo de grafica o tabla,Car Car Car Car,Car1, Car Car Car Car,Car,TABLA DE ILUSTRACIONES,Título tabla/gráfica,Geomatica_Epígrafe,Tablas1,Epígrafe Car Car,A,Epígrafe Tabla,Epígrafe foto,Epígrafe2"/>
    <w:basedOn w:val="Normal"/>
    <w:next w:val="Normal"/>
    <w:link w:val="DescripcinCar"/>
    <w:unhideWhenUsed/>
    <w:qFormat/>
    <w:rsid w:val="00F66C53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customStyle="1" w:styleId="TtuloTablasFotosIlustracin">
    <w:name w:val="Título Tablas / Fotos / Ilustración"/>
    <w:basedOn w:val="Descripcin"/>
    <w:autoRedefine/>
    <w:qFormat/>
    <w:rsid w:val="00F66C53"/>
    <w:pPr>
      <w:keepNext/>
      <w:spacing w:after="0" w:line="360" w:lineRule="auto"/>
      <w:jc w:val="center"/>
    </w:pPr>
    <w:rPr>
      <w:color w:val="auto"/>
    </w:rPr>
  </w:style>
  <w:style w:type="paragraph" w:customStyle="1" w:styleId="FuenteCuadros">
    <w:name w:val="Fuente Cuadros"/>
    <w:basedOn w:val="Normal"/>
    <w:autoRedefine/>
    <w:qFormat/>
    <w:rsid w:val="00A679B5"/>
    <w:pPr>
      <w:ind w:left="851"/>
    </w:pPr>
    <w:rPr>
      <w:sz w:val="18"/>
    </w:rPr>
  </w:style>
  <w:style w:type="paragraph" w:styleId="Textodeglobo">
    <w:name w:val="Balloon Text"/>
    <w:basedOn w:val="Normal"/>
    <w:link w:val="TextodegloboCar"/>
    <w:uiPriority w:val="99"/>
    <w:unhideWhenUsed/>
    <w:rsid w:val="00591B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91BEB"/>
    <w:rPr>
      <w:rFonts w:ascii="Tahoma" w:hAnsi="Tahoma" w:cs="Tahoma"/>
      <w:sz w:val="16"/>
      <w:szCs w:val="16"/>
    </w:rPr>
  </w:style>
  <w:style w:type="paragraph" w:styleId="Sinespaciado">
    <w:name w:val="No Spacing"/>
    <w:uiPriority w:val="1"/>
    <w:qFormat/>
    <w:rsid w:val="00AD00A3"/>
    <w:pPr>
      <w:spacing w:after="0" w:line="240" w:lineRule="auto"/>
      <w:jc w:val="both"/>
    </w:pPr>
    <w:rPr>
      <w:rFonts w:ascii="Arial" w:hAnsi="Arial"/>
    </w:rPr>
  </w:style>
  <w:style w:type="paragraph" w:styleId="TDC1">
    <w:name w:val="toc 1"/>
    <w:basedOn w:val="Normal"/>
    <w:next w:val="Normal"/>
    <w:autoRedefine/>
    <w:uiPriority w:val="39"/>
    <w:unhideWhenUsed/>
    <w:rsid w:val="007523D7"/>
    <w:pPr>
      <w:tabs>
        <w:tab w:val="left" w:pos="440"/>
        <w:tab w:val="right" w:leader="dot" w:pos="8495"/>
      </w:tabs>
      <w:spacing w:before="120" w:after="120"/>
      <w:jc w:val="left"/>
    </w:pPr>
    <w:rPr>
      <w:bCs/>
      <w:caps/>
      <w:noProof/>
      <w:sz w:val="18"/>
      <w:szCs w:val="20"/>
    </w:rPr>
  </w:style>
  <w:style w:type="paragraph" w:styleId="TDC2">
    <w:name w:val="toc 2"/>
    <w:basedOn w:val="Normal"/>
    <w:next w:val="Normal"/>
    <w:autoRedefine/>
    <w:uiPriority w:val="39"/>
    <w:unhideWhenUsed/>
    <w:rsid w:val="00A120B3"/>
    <w:pPr>
      <w:tabs>
        <w:tab w:val="left" w:pos="880"/>
        <w:tab w:val="right" w:leader="dot" w:pos="8495"/>
      </w:tabs>
      <w:spacing w:after="0"/>
      <w:ind w:left="220"/>
      <w:jc w:val="left"/>
    </w:pPr>
    <w:rPr>
      <w:smallCaps/>
      <w:noProof/>
      <w:sz w:val="20"/>
      <w:szCs w:val="20"/>
    </w:rPr>
  </w:style>
  <w:style w:type="paragraph" w:styleId="TDC3">
    <w:name w:val="toc 3"/>
    <w:basedOn w:val="Normal"/>
    <w:next w:val="Normal"/>
    <w:autoRedefine/>
    <w:uiPriority w:val="39"/>
    <w:unhideWhenUsed/>
    <w:rsid w:val="00A120B3"/>
    <w:pPr>
      <w:spacing w:after="0"/>
      <w:ind w:left="440"/>
      <w:jc w:val="left"/>
    </w:pPr>
    <w:rPr>
      <w:iCs/>
      <w:smallCaps/>
      <w:sz w:val="20"/>
      <w:szCs w:val="20"/>
    </w:rPr>
  </w:style>
  <w:style w:type="paragraph" w:styleId="TDC4">
    <w:name w:val="toc 4"/>
    <w:basedOn w:val="Normal"/>
    <w:next w:val="Normal"/>
    <w:autoRedefine/>
    <w:uiPriority w:val="39"/>
    <w:unhideWhenUsed/>
    <w:rsid w:val="00A120B3"/>
    <w:pPr>
      <w:spacing w:after="0"/>
      <w:ind w:left="660"/>
      <w:jc w:val="left"/>
    </w:pPr>
    <w:rPr>
      <w:smallCaps/>
      <w:sz w:val="20"/>
      <w:szCs w:val="18"/>
    </w:rPr>
  </w:style>
  <w:style w:type="paragraph" w:styleId="TDC5">
    <w:name w:val="toc 5"/>
    <w:basedOn w:val="Normal"/>
    <w:next w:val="Normal"/>
    <w:autoRedefine/>
    <w:uiPriority w:val="39"/>
    <w:unhideWhenUsed/>
    <w:rsid w:val="00397C11"/>
    <w:pPr>
      <w:spacing w:after="0"/>
      <w:ind w:left="880"/>
      <w:jc w:val="left"/>
    </w:pPr>
    <w:rPr>
      <w:sz w:val="16"/>
      <w:szCs w:val="18"/>
    </w:rPr>
  </w:style>
  <w:style w:type="paragraph" w:styleId="TDC6">
    <w:name w:val="toc 6"/>
    <w:basedOn w:val="Normal"/>
    <w:next w:val="Normal"/>
    <w:autoRedefine/>
    <w:uiPriority w:val="39"/>
    <w:unhideWhenUsed/>
    <w:rsid w:val="00397C11"/>
    <w:pPr>
      <w:spacing w:after="0"/>
      <w:ind w:left="1100"/>
      <w:jc w:val="left"/>
    </w:pPr>
    <w:rPr>
      <w:sz w:val="16"/>
      <w:szCs w:val="18"/>
    </w:rPr>
  </w:style>
  <w:style w:type="paragraph" w:styleId="TDC7">
    <w:name w:val="toc 7"/>
    <w:basedOn w:val="Normal"/>
    <w:next w:val="Normal"/>
    <w:autoRedefine/>
    <w:uiPriority w:val="39"/>
    <w:unhideWhenUsed/>
    <w:rsid w:val="00397C11"/>
    <w:pPr>
      <w:spacing w:after="0"/>
      <w:ind w:left="1320"/>
      <w:jc w:val="left"/>
    </w:pPr>
    <w:rPr>
      <w:sz w:val="16"/>
      <w:szCs w:val="18"/>
    </w:rPr>
  </w:style>
  <w:style w:type="paragraph" w:styleId="TDC8">
    <w:name w:val="toc 8"/>
    <w:basedOn w:val="Normal"/>
    <w:next w:val="Normal"/>
    <w:autoRedefine/>
    <w:uiPriority w:val="39"/>
    <w:unhideWhenUsed/>
    <w:rsid w:val="00397C11"/>
    <w:pPr>
      <w:spacing w:after="0"/>
      <w:ind w:left="1540"/>
      <w:jc w:val="left"/>
    </w:pPr>
    <w:rPr>
      <w:sz w:val="16"/>
      <w:szCs w:val="18"/>
    </w:rPr>
  </w:style>
  <w:style w:type="paragraph" w:styleId="TDC9">
    <w:name w:val="toc 9"/>
    <w:basedOn w:val="Normal"/>
    <w:next w:val="Normal"/>
    <w:autoRedefine/>
    <w:uiPriority w:val="39"/>
    <w:unhideWhenUsed/>
    <w:rsid w:val="00397C11"/>
    <w:pPr>
      <w:spacing w:after="0"/>
      <w:ind w:left="1760"/>
      <w:jc w:val="left"/>
    </w:pPr>
    <w:rPr>
      <w:sz w:val="16"/>
      <w:szCs w:val="18"/>
    </w:rPr>
  </w:style>
  <w:style w:type="character" w:styleId="Hipervnculo">
    <w:name w:val="Hyperlink"/>
    <w:basedOn w:val="Fuentedeprrafopredeter"/>
    <w:uiPriority w:val="99"/>
    <w:unhideWhenUsed/>
    <w:rsid w:val="00A863F0"/>
    <w:rPr>
      <w:color w:val="0000FF" w:themeColor="hyperlink"/>
      <w:u w:val="single"/>
    </w:rPr>
  </w:style>
  <w:style w:type="paragraph" w:customStyle="1" w:styleId="TextoenTablas">
    <w:name w:val="Texto en Tablas"/>
    <w:basedOn w:val="Normal"/>
    <w:autoRedefine/>
    <w:qFormat/>
    <w:rsid w:val="00A65C74"/>
    <w:pPr>
      <w:spacing w:after="0" w:line="240" w:lineRule="auto"/>
      <w:jc w:val="center"/>
    </w:pPr>
    <w:rPr>
      <w:color w:val="000000" w:themeColor="text1"/>
      <w:sz w:val="20"/>
    </w:rPr>
  </w:style>
  <w:style w:type="paragraph" w:styleId="Encabezado">
    <w:name w:val="header"/>
    <w:basedOn w:val="Normal"/>
    <w:link w:val="EncabezadoCar"/>
    <w:uiPriority w:val="99"/>
    <w:unhideWhenUsed/>
    <w:rsid w:val="00845B33"/>
    <w:pPr>
      <w:tabs>
        <w:tab w:val="center" w:pos="4419"/>
        <w:tab w:val="right" w:pos="8838"/>
      </w:tabs>
      <w:spacing w:after="0" w:line="240" w:lineRule="auto"/>
    </w:pPr>
    <w:rPr>
      <w:rFonts w:ascii="Calibri" w:eastAsia="Times New Roman" w:hAnsi="Calibri" w:cs="Times New Roman"/>
      <w:sz w:val="20"/>
      <w:szCs w:val="20"/>
      <w:lang w:bidi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845B33"/>
    <w:rPr>
      <w:rFonts w:ascii="Calibri" w:eastAsia="Times New Roman" w:hAnsi="Calibri" w:cs="Times New Roman"/>
      <w:sz w:val="20"/>
      <w:szCs w:val="20"/>
      <w:lang w:bidi="en-US"/>
    </w:rPr>
  </w:style>
  <w:style w:type="paragraph" w:styleId="Piedepgina">
    <w:name w:val="footer"/>
    <w:basedOn w:val="Normal"/>
    <w:link w:val="PiedepginaCar"/>
    <w:uiPriority w:val="99"/>
    <w:unhideWhenUsed/>
    <w:rsid w:val="00845B33"/>
    <w:pPr>
      <w:tabs>
        <w:tab w:val="center" w:pos="4419"/>
        <w:tab w:val="right" w:pos="8838"/>
      </w:tabs>
      <w:spacing w:after="0" w:line="240" w:lineRule="auto"/>
    </w:pPr>
    <w:rPr>
      <w:rFonts w:ascii="Calibri" w:eastAsia="Times New Roman" w:hAnsi="Calibri" w:cs="Times New Roman"/>
      <w:noProof/>
      <w:color w:val="7F7F7F"/>
      <w:sz w:val="20"/>
      <w:szCs w:val="20"/>
      <w:lang w:bidi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845B33"/>
    <w:rPr>
      <w:rFonts w:ascii="Calibri" w:eastAsia="Times New Roman" w:hAnsi="Calibri" w:cs="Times New Roman"/>
      <w:noProof/>
      <w:color w:val="7F7F7F"/>
      <w:sz w:val="20"/>
      <w:szCs w:val="20"/>
      <w:lang w:bidi="en-US"/>
    </w:rPr>
  </w:style>
  <w:style w:type="paragraph" w:styleId="Tabladeilustraciones">
    <w:name w:val="table of figures"/>
    <w:basedOn w:val="Normal"/>
    <w:next w:val="Normal"/>
    <w:uiPriority w:val="99"/>
    <w:unhideWhenUsed/>
    <w:rsid w:val="007A5C48"/>
    <w:pPr>
      <w:spacing w:after="0"/>
    </w:pPr>
  </w:style>
  <w:style w:type="paragraph" w:customStyle="1" w:styleId="Cliente">
    <w:name w:val="Cliente"/>
    <w:basedOn w:val="Normal"/>
    <w:qFormat/>
    <w:rsid w:val="00887495"/>
    <w:pPr>
      <w:spacing w:after="120"/>
      <w:jc w:val="right"/>
    </w:pPr>
    <w:rPr>
      <w:noProof/>
      <w:lang w:eastAsia="es-PE"/>
    </w:rPr>
  </w:style>
  <w:style w:type="paragraph" w:customStyle="1" w:styleId="Proyecto">
    <w:name w:val="Proyecto"/>
    <w:basedOn w:val="Normal"/>
    <w:autoRedefine/>
    <w:qFormat/>
    <w:rsid w:val="00887495"/>
    <w:pPr>
      <w:spacing w:after="120"/>
      <w:jc w:val="right"/>
    </w:pPr>
  </w:style>
  <w:style w:type="character" w:styleId="Refdecomentario">
    <w:name w:val="annotation reference"/>
    <w:basedOn w:val="Fuentedeprrafopredeter"/>
    <w:uiPriority w:val="99"/>
    <w:semiHidden/>
    <w:unhideWhenUsed/>
    <w:rsid w:val="00282A3D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82A3D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82A3D"/>
    <w:rPr>
      <w:rFonts w:ascii="Arial" w:hAnsi="Arial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82A3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82A3D"/>
    <w:rPr>
      <w:rFonts w:ascii="Arial" w:hAnsi="Arial"/>
      <w:b/>
      <w:bCs/>
      <w:sz w:val="20"/>
      <w:szCs w:val="20"/>
    </w:rPr>
  </w:style>
  <w:style w:type="paragraph" w:styleId="Revisin">
    <w:name w:val="Revision"/>
    <w:hidden/>
    <w:uiPriority w:val="99"/>
    <w:semiHidden/>
    <w:rsid w:val="009A508E"/>
    <w:pPr>
      <w:spacing w:after="0" w:line="240" w:lineRule="auto"/>
    </w:pPr>
    <w:rPr>
      <w:rFonts w:ascii="Arial" w:hAnsi="Arial"/>
    </w:rPr>
  </w:style>
  <w:style w:type="character" w:styleId="Textoennegrita">
    <w:name w:val="Strong"/>
    <w:basedOn w:val="Fuentedeprrafopredeter"/>
    <w:uiPriority w:val="22"/>
    <w:qFormat/>
    <w:rsid w:val="007B66CC"/>
    <w:rPr>
      <w:b/>
      <w:bCs/>
    </w:rPr>
  </w:style>
  <w:style w:type="paragraph" w:styleId="Cita">
    <w:name w:val="Quote"/>
    <w:basedOn w:val="Normal"/>
    <w:next w:val="Normal"/>
    <w:link w:val="CitaCar"/>
    <w:uiPriority w:val="29"/>
    <w:qFormat/>
    <w:rsid w:val="00132056"/>
    <w:rPr>
      <w:i/>
      <w:iCs/>
      <w:color w:val="000000" w:themeColor="text1"/>
    </w:rPr>
  </w:style>
  <w:style w:type="character" w:customStyle="1" w:styleId="CitaCar">
    <w:name w:val="Cita Car"/>
    <w:basedOn w:val="Fuentedeprrafopredeter"/>
    <w:link w:val="Cita"/>
    <w:uiPriority w:val="29"/>
    <w:rsid w:val="00132056"/>
    <w:rPr>
      <w:rFonts w:ascii="Arial" w:hAnsi="Arial"/>
      <w:i/>
      <w:iCs/>
      <w:color w:val="000000" w:themeColor="text1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132056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132056"/>
    <w:rPr>
      <w:rFonts w:ascii="Arial" w:hAnsi="Arial"/>
      <w:b/>
      <w:bCs/>
      <w:i/>
      <w:iCs/>
      <w:color w:val="4F81BD" w:themeColor="accent1"/>
    </w:rPr>
  </w:style>
  <w:style w:type="character" w:styleId="Referenciasutil">
    <w:name w:val="Subtle Reference"/>
    <w:basedOn w:val="Fuentedeprrafopredeter"/>
    <w:uiPriority w:val="31"/>
    <w:qFormat/>
    <w:rsid w:val="00132056"/>
    <w:rPr>
      <w:smallCaps/>
      <w:color w:val="C0504D" w:themeColor="accent2"/>
      <w:u w:val="single"/>
    </w:rPr>
  </w:style>
  <w:style w:type="character" w:styleId="Ttulodellibro">
    <w:name w:val="Book Title"/>
    <w:basedOn w:val="Fuentedeprrafopredeter"/>
    <w:uiPriority w:val="33"/>
    <w:qFormat/>
    <w:rsid w:val="00132056"/>
    <w:rPr>
      <w:b/>
      <w:bCs/>
      <w:smallCaps/>
      <w:spacing w:val="5"/>
    </w:rPr>
  </w:style>
  <w:style w:type="character" w:styleId="nfasisintenso">
    <w:name w:val="Intense Emphasis"/>
    <w:basedOn w:val="Fuentedeprrafopredeter"/>
    <w:uiPriority w:val="21"/>
    <w:qFormat/>
    <w:rsid w:val="00132056"/>
    <w:rPr>
      <w:b/>
      <w:bCs/>
      <w:i/>
      <w:iCs/>
      <w:color w:val="4F81BD" w:themeColor="accent1"/>
    </w:rPr>
  </w:style>
  <w:style w:type="character" w:styleId="nfasissutil">
    <w:name w:val="Subtle Emphasis"/>
    <w:basedOn w:val="Fuentedeprrafopredeter"/>
    <w:uiPriority w:val="19"/>
    <w:qFormat/>
    <w:rsid w:val="00E572A0"/>
    <w:rPr>
      <w:i/>
      <w:iCs/>
      <w:color w:val="808080" w:themeColor="text1" w:themeTint="7F"/>
    </w:rPr>
  </w:style>
  <w:style w:type="character" w:styleId="nfasis">
    <w:name w:val="Emphasis"/>
    <w:basedOn w:val="Fuentedeprrafopredeter"/>
    <w:uiPriority w:val="20"/>
    <w:qFormat/>
    <w:rsid w:val="00E572A0"/>
    <w:rPr>
      <w:i/>
      <w:iCs/>
    </w:rPr>
  </w:style>
  <w:style w:type="character" w:styleId="Referenciaintensa">
    <w:name w:val="Intense Reference"/>
    <w:basedOn w:val="Fuentedeprrafopredeter"/>
    <w:uiPriority w:val="32"/>
    <w:qFormat/>
    <w:rsid w:val="00E572A0"/>
    <w:rPr>
      <w:b/>
      <w:bCs/>
      <w:smallCaps/>
      <w:color w:val="C0504D" w:themeColor="accent2"/>
      <w:spacing w:val="5"/>
      <w:u w:val="single"/>
    </w:rPr>
  </w:style>
  <w:style w:type="table" w:styleId="Sombreadoclaro-nfasis3">
    <w:name w:val="Light Shading Accent 3"/>
    <w:basedOn w:val="Tablanormal"/>
    <w:uiPriority w:val="60"/>
    <w:rsid w:val="001F6B79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paragraph" w:customStyle="1" w:styleId="Level1BodyTable">
    <w:name w:val="Level 1 Body Table"/>
    <w:basedOn w:val="Normal"/>
    <w:link w:val="Level1BodyTableCar"/>
    <w:qFormat/>
    <w:rsid w:val="0019178B"/>
    <w:pPr>
      <w:spacing w:after="60" w:line="240" w:lineRule="auto"/>
    </w:pPr>
    <w:rPr>
      <w:rFonts w:ascii="Times New Roman" w:eastAsia="Times New Roman" w:hAnsi="Times New Roman" w:cs="Times New Roman"/>
      <w:sz w:val="20"/>
      <w:szCs w:val="20"/>
      <w:lang w:val="es-CL"/>
    </w:rPr>
  </w:style>
  <w:style w:type="character" w:customStyle="1" w:styleId="Level1BodyTableCar">
    <w:name w:val="Level 1 Body Table Car"/>
    <w:link w:val="Level1BodyTable"/>
    <w:locked/>
    <w:rsid w:val="0019178B"/>
    <w:rPr>
      <w:rFonts w:ascii="Times New Roman" w:eastAsia="Times New Roman" w:hAnsi="Times New Roman" w:cs="Times New Roman"/>
      <w:sz w:val="20"/>
      <w:szCs w:val="20"/>
      <w:lang w:val="es-CL"/>
    </w:rPr>
  </w:style>
  <w:style w:type="paragraph" w:customStyle="1" w:styleId="Fuente">
    <w:name w:val="Fuente"/>
    <w:basedOn w:val="Normal"/>
    <w:link w:val="FuenteCar"/>
    <w:qFormat/>
    <w:rsid w:val="00905411"/>
    <w:pPr>
      <w:spacing w:after="240" w:line="240" w:lineRule="auto"/>
      <w:ind w:left="1134"/>
      <w:jc w:val="left"/>
    </w:pPr>
    <w:rPr>
      <w:rFonts w:ascii="Times New Roman" w:eastAsia="Times New Roman" w:hAnsi="Times New Roman" w:cs="Times New Roman"/>
      <w:i/>
      <w:sz w:val="18"/>
      <w:szCs w:val="20"/>
    </w:rPr>
  </w:style>
  <w:style w:type="character" w:customStyle="1" w:styleId="FuenteCar">
    <w:name w:val="Fuente Car"/>
    <w:basedOn w:val="Fuentedeprrafopredeter"/>
    <w:link w:val="Fuente"/>
    <w:locked/>
    <w:rsid w:val="00905411"/>
    <w:rPr>
      <w:rFonts w:ascii="Times New Roman" w:eastAsia="Times New Roman" w:hAnsi="Times New Roman" w:cs="Times New Roman"/>
      <w:i/>
      <w:sz w:val="18"/>
      <w:szCs w:val="20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FB3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FB3"/>
    <w:rPr>
      <w:rFonts w:ascii="Arial" w:hAnsi="Arial"/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3D0FB3"/>
    <w:rPr>
      <w:vertAlign w:val="superscript"/>
    </w:rPr>
  </w:style>
  <w:style w:type="table" w:styleId="Sombreadoclaro">
    <w:name w:val="Light Shading"/>
    <w:basedOn w:val="Tablanormal"/>
    <w:uiPriority w:val="60"/>
    <w:rsid w:val="003C067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nfasis1">
    <w:name w:val="Light Shading Accent 1"/>
    <w:basedOn w:val="Tablanormal"/>
    <w:uiPriority w:val="60"/>
    <w:rsid w:val="003C0671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NormalWeb">
    <w:name w:val="Normal (Web)"/>
    <w:basedOn w:val="Normal"/>
    <w:uiPriority w:val="99"/>
    <w:unhideWhenUsed/>
    <w:rsid w:val="003C067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P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E7AE8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link w:val="SubttuloCar"/>
    <w:uiPriority w:val="11"/>
    <w:qFormat/>
    <w:rsid w:val="00E476BE"/>
    <w:pPr>
      <w:numPr>
        <w:ilvl w:val="1"/>
      </w:numPr>
      <w:spacing w:after="160"/>
    </w:pPr>
    <w:rPr>
      <w:rFonts w:asciiTheme="minorHAnsi" w:eastAsiaTheme="minorEastAsia" w:hAnsiTheme="minorHAnsi"/>
      <w:color w:val="5A5A5A" w:themeColor="text1" w:themeTint="A5"/>
      <w:spacing w:val="15"/>
    </w:rPr>
  </w:style>
  <w:style w:type="character" w:customStyle="1" w:styleId="SubttuloCar">
    <w:name w:val="Subtítulo Car"/>
    <w:basedOn w:val="Fuentedeprrafopredeter"/>
    <w:link w:val="Subttulo"/>
    <w:uiPriority w:val="11"/>
    <w:rsid w:val="00E476BE"/>
    <w:rPr>
      <w:rFonts w:eastAsiaTheme="minorEastAsia"/>
      <w:color w:val="5A5A5A" w:themeColor="text1" w:themeTint="A5"/>
      <w:spacing w:val="15"/>
    </w:rPr>
  </w:style>
  <w:style w:type="character" w:customStyle="1" w:styleId="DescripcinCar">
    <w:name w:val="Descripción Car"/>
    <w:aliases w:val="tablas Car,estilo 1 _epigrafe Car,TABLAS Car,Figs y tabs Car,Titulo de grafica o tabla Car,Car Car Car Car Car,Car1 Car, Car Car Car Car Car,Car Car,TABLA DE ILUSTRACIONES Car,Título tabla/gráfica Car,Geomatica_Epígrafe Car,Tablas1 Car"/>
    <w:link w:val="Descripcin"/>
    <w:locked/>
    <w:rsid w:val="00700365"/>
    <w:rPr>
      <w:rFonts w:ascii="Arial" w:hAnsi="Arial"/>
      <w:b/>
      <w:bCs/>
      <w:color w:val="4F81BD" w:themeColor="accent1"/>
      <w:sz w:val="18"/>
      <w:szCs w:val="18"/>
    </w:rPr>
  </w:style>
  <w:style w:type="paragraph" w:customStyle="1" w:styleId="Estilo1textodetabla">
    <w:name w:val="Estilo1_texto de tabla"/>
    <w:basedOn w:val="Normal"/>
    <w:link w:val="Estilo1textodetablaCar"/>
    <w:qFormat/>
    <w:rsid w:val="00AE2F7A"/>
    <w:pPr>
      <w:spacing w:before="40" w:after="40" w:line="240" w:lineRule="auto"/>
      <w:ind w:left="-108"/>
      <w:jc w:val="center"/>
    </w:pPr>
    <w:rPr>
      <w:rFonts w:ascii="Futura Lt BT" w:eastAsia="Calibri" w:hAnsi="Futura Lt BT" w:cs="Arial"/>
      <w:iCs/>
      <w:sz w:val="18"/>
      <w:lang w:val="es-AR" w:eastAsia="es-PE"/>
    </w:rPr>
  </w:style>
  <w:style w:type="character" w:customStyle="1" w:styleId="Estilo1textodetablaCar">
    <w:name w:val="Estilo1_texto de tabla Car"/>
    <w:link w:val="Estilo1textodetabla"/>
    <w:rsid w:val="00AE2F7A"/>
    <w:rPr>
      <w:rFonts w:ascii="Futura Lt BT" w:eastAsia="Calibri" w:hAnsi="Futura Lt BT" w:cs="Arial"/>
      <w:iCs/>
      <w:sz w:val="18"/>
      <w:lang w:val="es-AR" w:eastAsia="es-PE"/>
    </w:rPr>
  </w:style>
  <w:style w:type="paragraph" w:customStyle="1" w:styleId="ACONTITLETABLE">
    <w:name w:val="ACON_TITLE_TABLE"/>
    <w:basedOn w:val="Normal"/>
    <w:link w:val="ACONTITLETABLECar"/>
    <w:qFormat/>
    <w:rsid w:val="004C57E6"/>
    <w:pPr>
      <w:spacing w:after="0" w:line="240" w:lineRule="auto"/>
      <w:ind w:left="567" w:firstLine="17"/>
      <w:jc w:val="center"/>
    </w:pPr>
    <w:rPr>
      <w:rFonts w:ascii="Calibri" w:eastAsia="Times New Roman" w:hAnsi="Calibri" w:cs="Arial"/>
      <w:b/>
      <w:bCs/>
      <w:sz w:val="18"/>
      <w:szCs w:val="18"/>
      <w:lang w:val="es-AR"/>
    </w:rPr>
  </w:style>
  <w:style w:type="paragraph" w:customStyle="1" w:styleId="ACONTABLETEXT">
    <w:name w:val="ACON_TABLE TEXT"/>
    <w:basedOn w:val="Normal"/>
    <w:link w:val="ACONTABLETEXTCar"/>
    <w:qFormat/>
    <w:rsid w:val="004C57E6"/>
    <w:pPr>
      <w:tabs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  <w:spacing w:after="0" w:line="264" w:lineRule="auto"/>
      <w:ind w:left="567"/>
      <w:jc w:val="center"/>
    </w:pPr>
    <w:rPr>
      <w:rFonts w:ascii="Futura Lt BT" w:eastAsia="Times New Roman" w:hAnsi="Futura Lt BT" w:cs="Arial"/>
      <w:sz w:val="20"/>
      <w:szCs w:val="20"/>
      <w:lang w:val="es-MX" w:bidi="en-US"/>
    </w:rPr>
  </w:style>
  <w:style w:type="character" w:customStyle="1" w:styleId="ACONTABLETEXTCar">
    <w:name w:val="ACON_TABLE TEXT Car"/>
    <w:link w:val="ACONTABLETEXT"/>
    <w:rsid w:val="004C57E6"/>
    <w:rPr>
      <w:rFonts w:ascii="Futura Lt BT" w:eastAsia="Times New Roman" w:hAnsi="Futura Lt BT" w:cs="Arial"/>
      <w:sz w:val="20"/>
      <w:szCs w:val="20"/>
      <w:lang w:val="es-MX" w:bidi="en-US"/>
    </w:rPr>
  </w:style>
  <w:style w:type="character" w:customStyle="1" w:styleId="ACONTITLETABLECar">
    <w:name w:val="ACON_TITLE_TABLE Car"/>
    <w:link w:val="ACONTITLETABLE"/>
    <w:rsid w:val="004C57E6"/>
    <w:rPr>
      <w:rFonts w:ascii="Calibri" w:eastAsia="Times New Roman" w:hAnsi="Calibri" w:cs="Arial"/>
      <w:b/>
      <w:bCs/>
      <w:sz w:val="18"/>
      <w:szCs w:val="18"/>
      <w:lang w:val="es-AR"/>
    </w:rPr>
  </w:style>
  <w:style w:type="table" w:customStyle="1" w:styleId="Tablaconcuadrcula15">
    <w:name w:val="Tabla con cuadrícula15"/>
    <w:basedOn w:val="Tablanormal"/>
    <w:next w:val="Tablaconcuadrcula"/>
    <w:uiPriority w:val="59"/>
    <w:rsid w:val="004C57E6"/>
    <w:pPr>
      <w:spacing w:after="0" w:line="240" w:lineRule="auto"/>
    </w:pPr>
    <w:rPr>
      <w:rFonts w:ascii="Calibri" w:eastAsia="Times New Roman" w:hAnsi="Calibri" w:cs="Times New Roman"/>
      <w:lang w:val="es-E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eldacentro">
    <w:name w:val="Celda centro"/>
    <w:basedOn w:val="Normal"/>
    <w:uiPriority w:val="99"/>
    <w:rsid w:val="00CD3B68"/>
    <w:pPr>
      <w:spacing w:before="240" w:after="60" w:line="240" w:lineRule="auto"/>
      <w:ind w:left="851"/>
      <w:jc w:val="center"/>
    </w:pPr>
    <w:rPr>
      <w:rFonts w:ascii="Futura Lt" w:eastAsia="Times New Roman" w:hAnsi="Futura Lt" w:cs="Futura Lt"/>
      <w:sz w:val="18"/>
      <w:szCs w:val="18"/>
      <w:lang w:val="es-ES" w:eastAsia="es-ES"/>
    </w:rPr>
  </w:style>
  <w:style w:type="paragraph" w:customStyle="1" w:styleId="ACONBODYTEXT">
    <w:name w:val="ACON_BODY_TEXT"/>
    <w:basedOn w:val="Normal"/>
    <w:link w:val="ACONBODYTEXTCar"/>
    <w:qFormat/>
    <w:rsid w:val="006E5847"/>
    <w:pPr>
      <w:ind w:left="1021"/>
    </w:pPr>
    <w:rPr>
      <w:rFonts w:ascii="Futura Lt BT" w:eastAsia="Calibri" w:hAnsi="Futura Lt BT" w:cs="Calibri"/>
      <w:sz w:val="20"/>
    </w:rPr>
  </w:style>
  <w:style w:type="character" w:customStyle="1" w:styleId="ACONBODYTEXTCar">
    <w:name w:val="ACON_BODY_TEXT Car"/>
    <w:link w:val="ACONBODYTEXT"/>
    <w:rsid w:val="006E5847"/>
    <w:rPr>
      <w:rFonts w:ascii="Futura Lt BT" w:eastAsia="Calibri" w:hAnsi="Futura Lt BT" w:cs="Calibri"/>
      <w:sz w:val="20"/>
    </w:rPr>
  </w:style>
  <w:style w:type="character" w:customStyle="1" w:styleId="PrrafodelistaCar">
    <w:name w:val="Párrafo de lista Car"/>
    <w:aliases w:val="Cuadro 2-1 Car,Párrafo de lista2 Car,List1 Car,List11 Car,List Paragraph1 Car,List2 Car,EY EPM - Lista Car,Titulo de Fígura Car,TITULO A Car,Titulo1 Car,Párrafo de lista21 Car,Lista 123 Car,Lista Numerada 1 Car,Bolita Car,BOLA Car"/>
    <w:basedOn w:val="Fuentedeprrafopredeter"/>
    <w:link w:val="Prrafodelista"/>
    <w:uiPriority w:val="34"/>
    <w:rsid w:val="00BA5AA7"/>
    <w:rPr>
      <w:rFonts w:ascii="Arial" w:hAnsi="Arial"/>
    </w:rPr>
  </w:style>
  <w:style w:type="table" w:customStyle="1" w:styleId="Tablaconcuadrculaunip1">
    <w:name w:val="Tabla con cuadrícula unip1"/>
    <w:basedOn w:val="Tablanormal"/>
    <w:next w:val="Tablaconcuadrcula"/>
    <w:uiPriority w:val="59"/>
    <w:qFormat/>
    <w:rsid w:val="00BC66FD"/>
    <w:pPr>
      <w:spacing w:after="0" w:line="240" w:lineRule="auto"/>
      <w:jc w:val="center"/>
    </w:pPr>
    <w:tblPr>
      <w:tblBorders>
        <w:bottom w:val="single" w:sz="4" w:space="0" w:color="auto"/>
      </w:tblBorders>
    </w:tblPr>
    <w:tcPr>
      <w:vAlign w:val="center"/>
    </w:tcPr>
    <w:tblStylePr w:type="firstRow">
      <w:pPr>
        <w:jc w:val="center"/>
      </w:pPr>
      <w:rPr>
        <w:rFonts w:ascii="Arial" w:hAnsi="Arial"/>
      </w:rPr>
      <w:tblPr/>
      <w:tcPr>
        <w:tcBorders>
          <w:top w:val="single" w:sz="4" w:space="0" w:color="auto"/>
          <w:left w:val="nil"/>
          <w:bottom w:val="single" w:sz="4" w:space="0" w:color="auto"/>
          <w:right w:val="nil"/>
        </w:tcBorders>
        <w:shd w:val="clear" w:color="auto" w:fill="C2D69B" w:themeFill="accent3" w:themeFillTint="99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Textoindependiente">
    <w:name w:val="Body Text"/>
    <w:basedOn w:val="Normal"/>
    <w:link w:val="TextoindependienteCar"/>
    <w:uiPriority w:val="99"/>
    <w:unhideWhenUsed/>
    <w:rsid w:val="00173BE9"/>
    <w:pPr>
      <w:spacing w:after="480"/>
      <w:jc w:val="center"/>
    </w:pPr>
    <w:rPr>
      <w:rFonts w:cs="Arial"/>
      <w:b/>
      <w:bCs/>
      <w:sz w:val="36"/>
      <w:szCs w:val="36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173BE9"/>
    <w:rPr>
      <w:rFonts w:ascii="Arial" w:hAnsi="Arial" w:cs="Arial"/>
      <w:b/>
      <w:bCs/>
      <w:sz w:val="36"/>
      <w:szCs w:val="36"/>
    </w:rPr>
  </w:style>
  <w:style w:type="paragraph" w:styleId="Sangradetextonormal">
    <w:name w:val="Body Text Indent"/>
    <w:basedOn w:val="Normal"/>
    <w:link w:val="SangradetextonormalCar"/>
    <w:uiPriority w:val="99"/>
    <w:unhideWhenUsed/>
    <w:rsid w:val="00DF1FD3"/>
    <w:pPr>
      <w:ind w:left="576"/>
    </w:p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rsid w:val="00DF1FD3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2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6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9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0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5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5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8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13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75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8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1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4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8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8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6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8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7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99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8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8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2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2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731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03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73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5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1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5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7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30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96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5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4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inerco.com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customXml" Target="../customXml/item3.xml"/><Relationship Id="rId21" Type="http://schemas.openxmlformats.org/officeDocument/2006/relationships/image" Target="media/image9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2.jpeg"/><Relationship Id="rId5" Type="http://schemas.openxmlformats.org/officeDocument/2006/relationships/numbering" Target="numbering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7.jpe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inercoperu.com.pe/" TargetMode="External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2BB719472D32442B47E61A223FF35E3" ma:contentTypeVersion="5" ma:contentTypeDescription="Crear nuevo documento." ma:contentTypeScope="" ma:versionID="8674a5b8c3c3a9a11a9c39a716bc330f">
  <xsd:schema xmlns:xsd="http://www.w3.org/2001/XMLSchema" xmlns:xs="http://www.w3.org/2001/XMLSchema" xmlns:p="http://schemas.microsoft.com/office/2006/metadata/properties" xmlns:ns3="18ce6540-c0b5-4214-8305-967840499d2e" xmlns:ns4="52f1e9c8-d0be-44d1-a1cb-a1fb88a080e8" targetNamespace="http://schemas.microsoft.com/office/2006/metadata/properties" ma:root="true" ma:fieldsID="312146691dc192de81ea6f53d2a382d8" ns3:_="" ns4:_="">
    <xsd:import namespace="18ce6540-c0b5-4214-8305-967840499d2e"/>
    <xsd:import namespace="52f1e9c8-d0be-44d1-a1cb-a1fb88a080e8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8ce6540-c0b5-4214-8305-967840499d2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ash de la sugerencia para compartir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f1e9c8-d0be-44d1-a1cb-a1fb88a080e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773E23-95A8-4549-A4F6-2B57EF081F5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E080B16-55E9-4EE1-A7EC-FA25136150F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8ce6540-c0b5-4214-8305-967840499d2e"/>
    <ds:schemaRef ds:uri="52f1e9c8-d0be-44d1-a1cb-a1fb88a080e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E17E701-5021-47C8-8C9C-7E42DFF45376}">
  <ds:schemaRefs>
    <ds:schemaRef ds:uri="http://purl.org/dc/elements/1.1/"/>
    <ds:schemaRef ds:uri="http://schemas.microsoft.com/office/2006/documentManagement/types"/>
    <ds:schemaRef ds:uri="http://schemas.openxmlformats.org/package/2006/metadata/core-properties"/>
    <ds:schemaRef ds:uri="http://purl.org/dc/terms/"/>
    <ds:schemaRef ds:uri="18ce6540-c0b5-4214-8305-967840499d2e"/>
    <ds:schemaRef ds:uri="52f1e9c8-d0be-44d1-a1cb-a1fb88a080e8"/>
    <ds:schemaRef ds:uri="http://purl.org/dc/dcmitype/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D805D3C8-B97C-4D5D-86F1-88D450C00A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10</Pages>
  <Words>727</Words>
  <Characters>3999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bvelarde</dc:creator>
  <cp:keywords/>
  <dc:description/>
  <cp:lastModifiedBy>Mercedes Graciela Villegas Malca - INERCO</cp:lastModifiedBy>
  <cp:revision>13</cp:revision>
  <cp:lastPrinted>2022-07-22T16:03:00Z</cp:lastPrinted>
  <dcterms:created xsi:type="dcterms:W3CDTF">2022-08-10T23:40:00Z</dcterms:created>
  <dcterms:modified xsi:type="dcterms:W3CDTF">2022-08-12T06:03:00Z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0x010100C2BB719472D32442B47E61A223FF35E3</vt:lpwstr>
  </property>
</Properties>
</file>