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B9" w:rsidRDefault="00D829FD">
      <w:pPr>
        <w:spacing w:before="120" w:after="120" w:line="240" w:lineRule="auto"/>
        <w:ind w:right="-42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Formato de consentimiento para notificación mediante correo electrónico</w:t>
      </w:r>
    </w:p>
    <w:p w:rsidR="00B007B9" w:rsidRDefault="00D829FD">
      <w:pPr>
        <w:spacing w:before="120"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AUTORIZACION PARA NOTIFICACIÓN VÍA CORREO ELECTRÓNICO</w:t>
      </w:r>
    </w:p>
    <w:p w:rsidR="00B007B9" w:rsidRDefault="00B007B9">
      <w:pPr>
        <w:spacing w:after="0" w:line="240" w:lineRule="auto"/>
        <w:ind w:firstLine="284"/>
        <w:jc w:val="both"/>
        <w:rPr>
          <w:rFonts w:ascii="Arial" w:eastAsia="Arial" w:hAnsi="Arial" w:cs="Arial"/>
          <w:b/>
        </w:rPr>
      </w:pPr>
    </w:p>
    <w:p w:rsidR="00B007B9" w:rsidRDefault="00D829FD">
      <w:pPr>
        <w:spacing w:after="0" w:line="240" w:lineRule="auto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Por la presente yo, _______________________________________________________ identificado con DNI N°____________________, con domicilio ubicado en _____________________________________________________________distrito de: _________________,con teléfono(s): F</w:t>
      </w:r>
      <w:r>
        <w:rPr>
          <w:rFonts w:ascii="Arial" w:eastAsia="Arial" w:hAnsi="Arial" w:cs="Arial"/>
        </w:rPr>
        <w:t xml:space="preserve">ijo:_______________  Celular:_______________, de conformidad con lo dispuesto en el numeral 20.1.2 del Artículo 20 del Texto Único Ordenado de la Ley del Procedimiento Administrativo General – Ley 27444, aprobado por Decreto Supremo N° 004-2019-JUS, </w:t>
      </w:r>
      <w:r>
        <w:rPr>
          <w:rFonts w:ascii="Arial" w:eastAsia="Arial" w:hAnsi="Arial" w:cs="Arial"/>
          <w:b/>
          <w:u w:val="single"/>
        </w:rPr>
        <w:t>AUTORI</w:t>
      </w:r>
      <w:r>
        <w:rPr>
          <w:rFonts w:ascii="Arial" w:eastAsia="Arial" w:hAnsi="Arial" w:cs="Arial"/>
          <w:b/>
          <w:u w:val="single"/>
        </w:rPr>
        <w:t>ZO</w:t>
      </w:r>
      <w:r>
        <w:rPr>
          <w:rFonts w:ascii="Arial" w:eastAsia="Arial" w:hAnsi="Arial" w:cs="Arial"/>
        </w:rPr>
        <w:t xml:space="preserve"> a la  Zona Registral N° XII</w:t>
      </w:r>
      <w:r>
        <w:rPr>
          <w:rFonts w:ascii="Arial" w:eastAsia="Arial" w:hAnsi="Arial" w:cs="Arial"/>
        </w:rPr>
        <w:t>I – Sede Tacna</w:t>
      </w:r>
      <w:r>
        <w:rPr>
          <w:rFonts w:ascii="Arial" w:eastAsia="Arial" w:hAnsi="Arial" w:cs="Arial"/>
        </w:rPr>
        <w:t>, me notifique lo actos de administrativos u otro tipo de comunicaciones, a la siguiente dirección electrónica que es de mi u</w:t>
      </w:r>
      <w:bookmarkStart w:id="1" w:name="_GoBack"/>
      <w:bookmarkEnd w:id="1"/>
      <w:r>
        <w:rPr>
          <w:rFonts w:ascii="Arial" w:eastAsia="Arial" w:hAnsi="Arial" w:cs="Arial"/>
        </w:rPr>
        <w:t xml:space="preserve">so personal: </w:t>
      </w:r>
    </w:p>
    <w:p w:rsidR="00B007B9" w:rsidRDefault="00D829FD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12700</wp:posOffset>
                </wp:positionV>
                <wp:extent cx="5134610" cy="42354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3458" y="3572990"/>
                          <a:ext cx="512508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007B9" w:rsidRDefault="00B007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12700</wp:posOffset>
                </wp:positionV>
                <wp:extent cx="5134610" cy="4235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4610" cy="423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07B9" w:rsidRDefault="00B007B9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</w:p>
    <w:p w:rsidR="00B007B9" w:rsidRDefault="00B007B9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</w:p>
    <w:p w:rsidR="00B007B9" w:rsidRDefault="00D829FD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tal efecto, asumo la obligación de tener habilitada mi cuenta de</w:t>
      </w:r>
      <w:r>
        <w:rPr>
          <w:rFonts w:ascii="Arial" w:eastAsia="Arial" w:hAnsi="Arial" w:cs="Arial"/>
        </w:rPr>
        <w:t xml:space="preserve"> correo electrónico, dando por válido el acuse de recibo en el plazo de 2 días útiles con ocasión del envío del respectivo correo electrónico.</w:t>
      </w:r>
    </w:p>
    <w:p w:rsidR="00B007B9" w:rsidRDefault="00B007B9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</w:p>
    <w:p w:rsidR="00B007B9" w:rsidRDefault="00D829FD">
      <w:pPr>
        <w:spacing w:after="12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Finalmente, declaro que efectuaré la revisión de la cuenta de mi correo electrónico de forma permanente, a fin d</w:t>
      </w:r>
      <w:r>
        <w:rPr>
          <w:rFonts w:ascii="Arial" w:eastAsia="Arial" w:hAnsi="Arial" w:cs="Arial"/>
        </w:rPr>
        <w:t>e dar respuesta automática de recepción.</w:t>
      </w:r>
    </w:p>
    <w:p w:rsidR="00B007B9" w:rsidRDefault="00B007B9">
      <w:pPr>
        <w:spacing w:before="120" w:after="120" w:line="240" w:lineRule="auto"/>
        <w:ind w:firstLine="284"/>
        <w:jc w:val="both"/>
        <w:rPr>
          <w:rFonts w:ascii="Arial" w:eastAsia="Arial" w:hAnsi="Arial" w:cs="Arial"/>
        </w:rPr>
      </w:pPr>
    </w:p>
    <w:p w:rsidR="00B007B9" w:rsidRDefault="00D829F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(Ciudad) ____________de 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____________.</w:t>
      </w:r>
    </w:p>
    <w:p w:rsidR="00B007B9" w:rsidRDefault="00B0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B007B9" w:rsidRDefault="00B0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B007B9" w:rsidRDefault="00B0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B007B9" w:rsidRDefault="00B0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B007B9" w:rsidRDefault="00D82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</w:t>
      </w:r>
    </w:p>
    <w:p w:rsidR="00B007B9" w:rsidRDefault="00D829F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Firma: </w:t>
      </w:r>
    </w:p>
    <w:p w:rsidR="00B007B9" w:rsidRDefault="00B007B9">
      <w:pPr>
        <w:spacing w:before="120" w:after="120" w:line="240" w:lineRule="auto"/>
        <w:ind w:firstLine="284"/>
        <w:jc w:val="both"/>
        <w:rPr>
          <w:rFonts w:ascii="Arial" w:eastAsia="Arial" w:hAnsi="Arial" w:cs="Arial"/>
        </w:rPr>
      </w:pPr>
    </w:p>
    <w:p w:rsidR="00B007B9" w:rsidRDefault="00D829FD">
      <w:pPr>
        <w:spacing w:before="120"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Nota importante: En caso de no </w:t>
      </w:r>
      <w:proofErr w:type="spellStart"/>
      <w:r>
        <w:rPr>
          <w:rFonts w:ascii="Arial" w:eastAsia="Arial" w:hAnsi="Arial" w:cs="Arial"/>
          <w:b/>
          <w:i/>
          <w:sz w:val="18"/>
          <w:szCs w:val="18"/>
        </w:rPr>
        <w:t>Recepcionar</w:t>
      </w:r>
      <w:proofErr w:type="spellEnd"/>
      <w:r>
        <w:rPr>
          <w:rFonts w:ascii="Arial" w:eastAsia="Arial" w:hAnsi="Arial" w:cs="Arial"/>
          <w:b/>
          <w:i/>
          <w:sz w:val="18"/>
          <w:szCs w:val="18"/>
        </w:rPr>
        <w:t xml:space="preserve"> el formato en su bandeja de entrada, debe revisar en su lista de correos no deseados.</w:t>
      </w:r>
    </w:p>
    <w:p w:rsidR="00B007B9" w:rsidRDefault="00B007B9">
      <w:pPr>
        <w:spacing w:before="120" w:after="120" w:line="240" w:lineRule="auto"/>
        <w:ind w:right="-427" w:firstLine="284"/>
        <w:jc w:val="both"/>
        <w:rPr>
          <w:rFonts w:ascii="Arial" w:eastAsia="Arial" w:hAnsi="Arial" w:cs="Arial"/>
          <w:b/>
        </w:rPr>
      </w:pPr>
    </w:p>
    <w:p w:rsidR="00B007B9" w:rsidRDefault="00B007B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284"/>
        <w:jc w:val="both"/>
        <w:rPr>
          <w:rFonts w:ascii="Arial" w:eastAsia="Arial" w:hAnsi="Arial" w:cs="Arial"/>
          <w:b/>
          <w:color w:val="000000"/>
        </w:rPr>
      </w:pPr>
    </w:p>
    <w:p w:rsidR="00B007B9" w:rsidRDefault="00B007B9"/>
    <w:sectPr w:rsidR="00B007B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B9"/>
    <w:rsid w:val="00B007B9"/>
    <w:rsid w:val="00D8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A1A27"/>
  <w15:docId w15:val="{83DE7E48-5AF1-4DCD-9C3F-1B4F6CB8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Lucelene Yolvi lyvm. Vargas Marquina</cp:lastModifiedBy>
  <cp:revision>2</cp:revision>
  <dcterms:created xsi:type="dcterms:W3CDTF">2024-02-07T23:29:00Z</dcterms:created>
  <dcterms:modified xsi:type="dcterms:W3CDTF">2024-02-07T23:30:00Z</dcterms:modified>
</cp:coreProperties>
</file>