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0E7E9B" w:rsidRPr="00CD5328" w14:paraId="5FB74282" w14:textId="77777777" w:rsidTr="00075457">
        <w:trPr>
          <w:trHeight w:val="718"/>
        </w:trPr>
        <w:tc>
          <w:tcPr>
            <w:tcW w:w="8644" w:type="dxa"/>
            <w:shd w:val="clear" w:color="000000" w:fill="FFFFFF"/>
            <w:vAlign w:val="center"/>
          </w:tcPr>
          <w:p w14:paraId="14000472" w14:textId="77777777" w:rsidR="000E7E9B" w:rsidRPr="00CD5328" w:rsidRDefault="000E7E9B" w:rsidP="00075457">
            <w:pPr>
              <w:pStyle w:val="Textoindependiente"/>
              <w:widowControl w:val="0"/>
              <w:spacing w:after="0"/>
              <w:jc w:val="center"/>
              <w:rPr>
                <w:rFonts w:ascii="Arial" w:hAnsi="Arial" w:cs="Arial"/>
                <w:b/>
                <w:sz w:val="20"/>
                <w:szCs w:val="20"/>
              </w:rPr>
            </w:pPr>
            <w:r w:rsidRPr="006D7D60">
              <w:rPr>
                <w:rFonts w:ascii="Arial" w:hAnsi="Arial" w:cs="Arial"/>
                <w:b/>
                <w:sz w:val="20"/>
                <w:szCs w:val="20"/>
              </w:rPr>
              <w:t>DECLARACIÓN JURADA DE DATOS DEL POSTOR</w:t>
            </w:r>
          </w:p>
        </w:tc>
      </w:tr>
    </w:tbl>
    <w:p w14:paraId="147F5ECE" w14:textId="77777777" w:rsidR="000E7E9B" w:rsidRPr="00CD5328" w:rsidRDefault="000E7E9B" w:rsidP="000E7E9B">
      <w:pPr>
        <w:widowControl w:val="0"/>
        <w:jc w:val="both"/>
        <w:rPr>
          <w:rFonts w:ascii="Arial" w:hAnsi="Arial" w:cs="Arial"/>
          <w:sz w:val="20"/>
        </w:rPr>
      </w:pPr>
    </w:p>
    <w:p w14:paraId="7564B5B0" w14:textId="0F4E2E3B" w:rsidR="000E7E9B" w:rsidRDefault="000E7E9B" w:rsidP="000E7E9B">
      <w:pPr>
        <w:widowControl w:val="0"/>
        <w:jc w:val="both"/>
        <w:rPr>
          <w:rFonts w:ascii="Arial" w:hAnsi="Arial" w:cs="Arial"/>
          <w:sz w:val="20"/>
        </w:rPr>
      </w:pPr>
      <w:r w:rsidRPr="00CD5328">
        <w:rPr>
          <w:rFonts w:ascii="Arial" w:hAnsi="Arial" w:cs="Arial"/>
          <w:sz w:val="20"/>
        </w:rPr>
        <w:t>Señores</w:t>
      </w:r>
    </w:p>
    <w:p w14:paraId="45504781" w14:textId="77777777" w:rsidR="00075457" w:rsidRDefault="00075457" w:rsidP="000E7E9B">
      <w:pPr>
        <w:widowControl w:val="0"/>
        <w:jc w:val="both"/>
        <w:rPr>
          <w:rFonts w:ascii="Arial" w:hAnsi="Arial" w:cs="Arial"/>
          <w:sz w:val="20"/>
        </w:rPr>
      </w:pPr>
    </w:p>
    <w:p w14:paraId="339B0B43" w14:textId="33D3F0F0" w:rsidR="000E7E9B" w:rsidRDefault="000E7E9B" w:rsidP="000E7E9B">
      <w:pPr>
        <w:widowControl w:val="0"/>
        <w:jc w:val="both"/>
        <w:rPr>
          <w:rFonts w:ascii="Arial" w:hAnsi="Arial" w:cs="Arial"/>
          <w:b/>
          <w:sz w:val="20"/>
        </w:rPr>
      </w:pPr>
      <w:r w:rsidRPr="0064767F">
        <w:rPr>
          <w:rFonts w:ascii="Arial" w:hAnsi="Arial" w:cs="Arial"/>
          <w:b/>
          <w:sz w:val="20"/>
        </w:rPr>
        <w:t>CENTRO NACIONAL DE ABASTECIMIENTO DE RECURSOS ESTRATÉGICOS EN SALUD</w:t>
      </w:r>
      <w:r>
        <w:rPr>
          <w:rFonts w:ascii="Arial" w:hAnsi="Arial" w:cs="Arial"/>
          <w:b/>
          <w:sz w:val="20"/>
        </w:rPr>
        <w:t xml:space="preserve"> -</w:t>
      </w:r>
      <w:r w:rsidRPr="0064767F">
        <w:rPr>
          <w:rFonts w:ascii="Arial" w:hAnsi="Arial" w:cs="Arial"/>
          <w:b/>
          <w:sz w:val="20"/>
        </w:rPr>
        <w:t>CEN</w:t>
      </w:r>
      <w:r>
        <w:rPr>
          <w:rFonts w:ascii="Arial" w:hAnsi="Arial" w:cs="Arial"/>
          <w:b/>
          <w:sz w:val="20"/>
        </w:rPr>
        <w:t>ARES</w:t>
      </w:r>
    </w:p>
    <w:p w14:paraId="64CEEF31" w14:textId="77777777" w:rsidR="00075457" w:rsidRPr="0064767F" w:rsidRDefault="00075457" w:rsidP="000E7E9B">
      <w:pPr>
        <w:widowControl w:val="0"/>
        <w:jc w:val="both"/>
        <w:rPr>
          <w:rFonts w:ascii="Arial" w:hAnsi="Arial" w:cs="Arial"/>
          <w:b/>
          <w:sz w:val="20"/>
        </w:rPr>
      </w:pPr>
    </w:p>
    <w:p w14:paraId="5E0BD996" w14:textId="77777777" w:rsidR="000E7E9B" w:rsidRPr="00CD5328" w:rsidRDefault="000E7E9B" w:rsidP="000E7E9B">
      <w:pPr>
        <w:widowControl w:val="0"/>
        <w:autoSpaceDE w:val="0"/>
        <w:autoSpaceDN w:val="0"/>
        <w:adjustRightInd w:val="0"/>
        <w:jc w:val="both"/>
        <w:rPr>
          <w:rFonts w:ascii="Arial" w:hAnsi="Arial" w:cs="Arial"/>
          <w:sz w:val="20"/>
        </w:rPr>
      </w:pPr>
      <w:proofErr w:type="gramStart"/>
      <w:r w:rsidRPr="00CD5328">
        <w:rPr>
          <w:rFonts w:ascii="Arial" w:hAnsi="Arial" w:cs="Arial"/>
          <w:sz w:val="20"/>
        </w:rPr>
        <w:t>Presente.-</w:t>
      </w:r>
      <w:proofErr w:type="gramEnd"/>
    </w:p>
    <w:p w14:paraId="07A73DF1" w14:textId="77777777" w:rsidR="000E7E9B" w:rsidRPr="00CD5328" w:rsidRDefault="000E7E9B" w:rsidP="000E7E9B">
      <w:pPr>
        <w:widowControl w:val="0"/>
        <w:autoSpaceDE w:val="0"/>
        <w:autoSpaceDN w:val="0"/>
        <w:adjustRightInd w:val="0"/>
        <w:jc w:val="both"/>
        <w:rPr>
          <w:rFonts w:ascii="Arial" w:hAnsi="Arial" w:cs="Arial"/>
          <w:sz w:val="20"/>
        </w:rPr>
      </w:pPr>
    </w:p>
    <w:p w14:paraId="35FFEFFD" w14:textId="77777777" w:rsidR="000E7E9B" w:rsidRPr="001D7001" w:rsidRDefault="000E7E9B" w:rsidP="000E7E9B">
      <w:pPr>
        <w:widowControl w:val="0"/>
        <w:ind w:right="-1"/>
        <w:jc w:val="both"/>
        <w:rPr>
          <w:rFonts w:ascii="Arial" w:hAnsi="Arial" w:cs="Arial"/>
          <w:color w:val="auto"/>
          <w:sz w:val="20"/>
        </w:rPr>
      </w:pPr>
      <w:r w:rsidRPr="00CD5328">
        <w:rPr>
          <w:rFonts w:ascii="Arial" w:hAnsi="Arial" w:cs="Arial"/>
          <w:sz w:val="20"/>
        </w:rPr>
        <w:t>El que se suscribe, [………</w:t>
      </w:r>
      <w:proofErr w:type="gramStart"/>
      <w:r w:rsidRPr="00CD5328">
        <w:rPr>
          <w:rFonts w:ascii="Arial" w:hAnsi="Arial" w:cs="Arial"/>
          <w:sz w:val="20"/>
        </w:rPr>
        <w:t>…….</w:t>
      </w:r>
      <w:proofErr w:type="gramEnd"/>
      <w:r w:rsidRPr="00CD5328">
        <w:rPr>
          <w:rFonts w:ascii="Arial" w:hAnsi="Arial" w:cs="Arial"/>
          <w:sz w:val="20"/>
        </w:rPr>
        <w:t xml:space="preserve">.], postor y/o Representante Legal de [CONSIGNAR EN CASO DE SER PERSONA JURÍDICA], identificado con [CONSIGNAR TIPO DE DOCUMENTO DE IDENTIDAD] N° [CONSIGNAR </w:t>
      </w:r>
      <w:r w:rsidRPr="001D7001">
        <w:rPr>
          <w:rFonts w:ascii="Arial" w:hAnsi="Arial" w:cs="Arial"/>
          <w:sz w:val="20"/>
        </w:rPr>
        <w:t>NÚMERO DE DOCUMENTO DE IDENTIDAD], con poder inscrito en la localidad de [CONSIGNAR EN CASO DE SER PERSONA JURÍDICA] en la Ficha Nº [CONSIGNAR EN CASO DE SER PERSONA JURÍDICA] Asiento Nº [CONSIGNAR EN CASO DE SER PERSONA JURÍDICA],</w:t>
      </w:r>
      <w:r w:rsidRPr="001D7001">
        <w:rPr>
          <w:rFonts w:ascii="Arial" w:hAnsi="Arial" w:cs="Arial"/>
          <w:i/>
          <w:sz w:val="20"/>
        </w:rPr>
        <w:t xml:space="preserve"> </w:t>
      </w:r>
      <w:r w:rsidRPr="001D7001">
        <w:rPr>
          <w:rFonts w:ascii="Arial" w:hAnsi="Arial" w:cs="Arial"/>
          <w:b/>
          <w:color w:val="auto"/>
          <w:sz w:val="20"/>
        </w:rPr>
        <w:t>DECLARO BAJO JURAMENTO</w:t>
      </w:r>
      <w:r w:rsidRPr="001D7001">
        <w:rPr>
          <w:rFonts w:ascii="Arial" w:hAnsi="Arial" w:cs="Arial"/>
          <w:color w:val="auto"/>
          <w:sz w:val="20"/>
        </w:rPr>
        <w:t xml:space="preserve"> que la siguiente información se sujeta a la verdad:</w:t>
      </w:r>
    </w:p>
    <w:p w14:paraId="36A6818C" w14:textId="77777777" w:rsidR="000E7E9B" w:rsidRPr="001D7001" w:rsidRDefault="000E7E9B" w:rsidP="000E7E9B">
      <w:pPr>
        <w:widowControl w:val="0"/>
        <w:ind w:right="-1"/>
        <w:jc w:val="both"/>
        <w:rPr>
          <w:rFonts w:ascii="Arial" w:hAnsi="Arial" w:cs="Arial"/>
          <w:color w:val="auto"/>
          <w:sz w:val="20"/>
        </w:rPr>
      </w:pPr>
    </w:p>
    <w:p w14:paraId="2CC49A06" w14:textId="77777777" w:rsidR="000E7E9B" w:rsidRPr="001D7001" w:rsidRDefault="000E7E9B" w:rsidP="000E7E9B">
      <w:pPr>
        <w:widowControl w:val="0"/>
        <w:ind w:right="-1"/>
        <w:jc w:val="both"/>
        <w:rPr>
          <w:rFonts w:ascii="Arial" w:hAnsi="Arial" w:cs="Arial"/>
          <w:color w:val="auto"/>
          <w:sz w:val="20"/>
        </w:rPr>
      </w:pPr>
    </w:p>
    <w:tbl>
      <w:tblPr>
        <w:tblW w:w="886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02"/>
        <w:gridCol w:w="1144"/>
        <w:gridCol w:w="1715"/>
        <w:gridCol w:w="1430"/>
        <w:gridCol w:w="1572"/>
      </w:tblGrid>
      <w:tr w:rsidR="000E7E9B" w:rsidRPr="001D7001" w14:paraId="292E8C06" w14:textId="77777777" w:rsidTr="00075457">
        <w:trPr>
          <w:trHeight w:val="723"/>
        </w:trPr>
        <w:tc>
          <w:tcPr>
            <w:tcW w:w="3002" w:type="dxa"/>
            <w:tcBorders>
              <w:right w:val="nil"/>
            </w:tcBorders>
            <w:vAlign w:val="center"/>
          </w:tcPr>
          <w:p w14:paraId="0D559A92" w14:textId="23420DD5" w:rsidR="000E7E9B" w:rsidRPr="001D7001" w:rsidRDefault="000E7E9B" w:rsidP="00075457">
            <w:pPr>
              <w:widowControl w:val="0"/>
              <w:ind w:right="-1"/>
              <w:rPr>
                <w:rFonts w:ascii="Arial" w:hAnsi="Arial" w:cs="Arial"/>
                <w:color w:val="auto"/>
                <w:sz w:val="20"/>
              </w:rPr>
            </w:pPr>
            <w:r w:rsidRPr="001D7001">
              <w:rPr>
                <w:rFonts w:ascii="Arial" w:hAnsi="Arial" w:cs="Arial"/>
                <w:color w:val="auto"/>
                <w:sz w:val="20"/>
              </w:rPr>
              <w:t xml:space="preserve">Nombre, Denominación o Razón </w:t>
            </w:r>
            <w:r w:rsidR="00075457" w:rsidRPr="001D7001">
              <w:rPr>
                <w:rFonts w:ascii="Arial" w:hAnsi="Arial" w:cs="Arial"/>
                <w:color w:val="auto"/>
                <w:sz w:val="20"/>
              </w:rPr>
              <w:t>Social:</w:t>
            </w:r>
          </w:p>
        </w:tc>
        <w:tc>
          <w:tcPr>
            <w:tcW w:w="5861" w:type="dxa"/>
            <w:gridSpan w:val="4"/>
            <w:tcBorders>
              <w:left w:val="nil"/>
            </w:tcBorders>
            <w:vAlign w:val="center"/>
          </w:tcPr>
          <w:p w14:paraId="281783F8" w14:textId="77777777" w:rsidR="000E7E9B" w:rsidRPr="001D7001" w:rsidRDefault="000E7E9B" w:rsidP="00075457">
            <w:pPr>
              <w:widowControl w:val="0"/>
              <w:ind w:right="-1"/>
              <w:rPr>
                <w:rFonts w:ascii="Arial" w:hAnsi="Arial" w:cs="Arial"/>
                <w:color w:val="auto"/>
                <w:sz w:val="20"/>
              </w:rPr>
            </w:pPr>
          </w:p>
        </w:tc>
      </w:tr>
      <w:tr w:rsidR="000E7E9B" w:rsidRPr="001D7001" w14:paraId="63CBA211" w14:textId="77777777" w:rsidTr="00075457">
        <w:trPr>
          <w:trHeight w:val="361"/>
        </w:trPr>
        <w:tc>
          <w:tcPr>
            <w:tcW w:w="3002" w:type="dxa"/>
            <w:tcBorders>
              <w:bottom w:val="single" w:sz="4" w:space="0" w:color="auto"/>
              <w:right w:val="nil"/>
            </w:tcBorders>
            <w:vAlign w:val="center"/>
          </w:tcPr>
          <w:p w14:paraId="79BE8E3B" w14:textId="42711A05" w:rsidR="000E7E9B" w:rsidRPr="001D7001" w:rsidRDefault="000E7E9B" w:rsidP="00075457">
            <w:pPr>
              <w:widowControl w:val="0"/>
              <w:ind w:right="-1"/>
              <w:rPr>
                <w:rFonts w:ascii="Arial" w:hAnsi="Arial" w:cs="Arial"/>
                <w:color w:val="auto"/>
                <w:sz w:val="20"/>
              </w:rPr>
            </w:pPr>
            <w:r w:rsidRPr="001D7001">
              <w:rPr>
                <w:rFonts w:ascii="Arial" w:hAnsi="Arial" w:cs="Arial"/>
                <w:color w:val="auto"/>
                <w:sz w:val="20"/>
              </w:rPr>
              <w:t xml:space="preserve">Domicilio </w:t>
            </w:r>
            <w:r w:rsidR="00075457" w:rsidRPr="001D7001">
              <w:rPr>
                <w:rFonts w:ascii="Arial" w:hAnsi="Arial" w:cs="Arial"/>
                <w:color w:val="auto"/>
                <w:sz w:val="20"/>
              </w:rPr>
              <w:t>Legal:</w:t>
            </w:r>
          </w:p>
        </w:tc>
        <w:tc>
          <w:tcPr>
            <w:tcW w:w="5861" w:type="dxa"/>
            <w:gridSpan w:val="4"/>
            <w:tcBorders>
              <w:left w:val="nil"/>
              <w:bottom w:val="single" w:sz="4" w:space="0" w:color="auto"/>
            </w:tcBorders>
            <w:vAlign w:val="center"/>
          </w:tcPr>
          <w:p w14:paraId="1E635549" w14:textId="77777777" w:rsidR="000E7E9B" w:rsidRPr="001D7001" w:rsidRDefault="000E7E9B" w:rsidP="00075457">
            <w:pPr>
              <w:widowControl w:val="0"/>
              <w:ind w:right="-1"/>
              <w:rPr>
                <w:rFonts w:ascii="Arial" w:hAnsi="Arial" w:cs="Arial"/>
                <w:color w:val="auto"/>
                <w:sz w:val="20"/>
              </w:rPr>
            </w:pPr>
          </w:p>
        </w:tc>
      </w:tr>
      <w:tr w:rsidR="000E7E9B" w:rsidRPr="001D7001" w14:paraId="15C0C0C8" w14:textId="77777777" w:rsidTr="00075457">
        <w:trPr>
          <w:trHeight w:val="361"/>
        </w:trPr>
        <w:tc>
          <w:tcPr>
            <w:tcW w:w="4146" w:type="dxa"/>
            <w:gridSpan w:val="2"/>
            <w:tcBorders>
              <w:right w:val="single" w:sz="4" w:space="0" w:color="auto"/>
            </w:tcBorders>
            <w:vAlign w:val="center"/>
          </w:tcPr>
          <w:p w14:paraId="16154A22" w14:textId="0447C3A8" w:rsidR="000E7E9B" w:rsidRPr="001D7001" w:rsidRDefault="00075457" w:rsidP="00075457">
            <w:pPr>
              <w:widowControl w:val="0"/>
              <w:ind w:right="-1"/>
              <w:rPr>
                <w:rFonts w:ascii="Arial" w:hAnsi="Arial" w:cs="Arial"/>
                <w:color w:val="auto"/>
                <w:sz w:val="20"/>
              </w:rPr>
            </w:pPr>
            <w:r w:rsidRPr="001D7001">
              <w:rPr>
                <w:rFonts w:ascii="Arial" w:hAnsi="Arial" w:cs="Arial"/>
                <w:color w:val="auto"/>
                <w:sz w:val="20"/>
              </w:rPr>
              <w:t>RUC:</w:t>
            </w:r>
          </w:p>
        </w:tc>
        <w:tc>
          <w:tcPr>
            <w:tcW w:w="1715" w:type="dxa"/>
            <w:tcBorders>
              <w:left w:val="single" w:sz="4" w:space="0" w:color="auto"/>
              <w:right w:val="single" w:sz="4" w:space="0" w:color="auto"/>
            </w:tcBorders>
            <w:vAlign w:val="center"/>
          </w:tcPr>
          <w:p w14:paraId="49C9B9AA" w14:textId="77777777" w:rsidR="000E7E9B" w:rsidRPr="001D7001" w:rsidRDefault="000E7E9B" w:rsidP="00075457">
            <w:pPr>
              <w:widowControl w:val="0"/>
              <w:ind w:right="-1"/>
              <w:rPr>
                <w:rFonts w:ascii="Arial" w:hAnsi="Arial" w:cs="Arial"/>
                <w:color w:val="auto"/>
                <w:sz w:val="20"/>
              </w:rPr>
            </w:pPr>
            <w:r w:rsidRPr="001D7001">
              <w:rPr>
                <w:rFonts w:ascii="Arial" w:hAnsi="Arial" w:cs="Arial"/>
                <w:color w:val="auto"/>
                <w:sz w:val="20"/>
              </w:rPr>
              <w:t>Teléfono(s</w:t>
            </w:r>
            <w:proofErr w:type="gramStart"/>
            <w:r w:rsidRPr="001D7001">
              <w:rPr>
                <w:rFonts w:ascii="Arial" w:hAnsi="Arial" w:cs="Arial"/>
                <w:color w:val="auto"/>
                <w:sz w:val="20"/>
              </w:rPr>
              <w:t>) :</w:t>
            </w:r>
            <w:proofErr w:type="gramEnd"/>
          </w:p>
        </w:tc>
        <w:tc>
          <w:tcPr>
            <w:tcW w:w="1430" w:type="dxa"/>
            <w:tcBorders>
              <w:left w:val="single" w:sz="4" w:space="0" w:color="auto"/>
              <w:right w:val="single" w:sz="4" w:space="0" w:color="auto"/>
            </w:tcBorders>
            <w:vAlign w:val="center"/>
          </w:tcPr>
          <w:p w14:paraId="5AE49B41" w14:textId="77777777" w:rsidR="000E7E9B" w:rsidRPr="001D7001" w:rsidRDefault="000E7E9B" w:rsidP="00075457">
            <w:pPr>
              <w:widowControl w:val="0"/>
              <w:ind w:right="-1"/>
              <w:rPr>
                <w:rFonts w:ascii="Arial" w:hAnsi="Arial" w:cs="Arial"/>
                <w:color w:val="auto"/>
                <w:sz w:val="20"/>
              </w:rPr>
            </w:pPr>
          </w:p>
        </w:tc>
        <w:tc>
          <w:tcPr>
            <w:tcW w:w="1572" w:type="dxa"/>
            <w:tcBorders>
              <w:left w:val="single" w:sz="4" w:space="0" w:color="auto"/>
            </w:tcBorders>
            <w:vAlign w:val="center"/>
          </w:tcPr>
          <w:p w14:paraId="0F24E70E" w14:textId="77777777" w:rsidR="000E7E9B" w:rsidRPr="001D7001" w:rsidRDefault="000E7E9B" w:rsidP="00075457">
            <w:pPr>
              <w:widowControl w:val="0"/>
              <w:ind w:right="-1"/>
              <w:rPr>
                <w:rFonts w:ascii="Arial" w:hAnsi="Arial" w:cs="Arial"/>
                <w:color w:val="auto"/>
                <w:sz w:val="20"/>
              </w:rPr>
            </w:pPr>
          </w:p>
        </w:tc>
      </w:tr>
      <w:tr w:rsidR="000E7E9B" w:rsidRPr="001D7001" w14:paraId="71EEDD7C" w14:textId="77777777" w:rsidTr="00075457">
        <w:trPr>
          <w:trHeight w:val="361"/>
        </w:trPr>
        <w:tc>
          <w:tcPr>
            <w:tcW w:w="8863" w:type="dxa"/>
            <w:gridSpan w:val="5"/>
            <w:vAlign w:val="center"/>
          </w:tcPr>
          <w:p w14:paraId="1EB07114" w14:textId="6B0A4C8D" w:rsidR="000E7E9B" w:rsidRPr="001D7001" w:rsidRDefault="000E7E9B" w:rsidP="00075457">
            <w:pPr>
              <w:widowControl w:val="0"/>
              <w:ind w:right="-1"/>
              <w:rPr>
                <w:rFonts w:ascii="Arial" w:hAnsi="Arial" w:cs="Arial"/>
                <w:color w:val="auto"/>
                <w:sz w:val="20"/>
              </w:rPr>
            </w:pPr>
            <w:r w:rsidRPr="001D7001">
              <w:rPr>
                <w:rFonts w:ascii="Arial" w:hAnsi="Arial" w:cs="Arial"/>
                <w:color w:val="auto"/>
                <w:sz w:val="20"/>
              </w:rPr>
              <w:t xml:space="preserve">Correo </w:t>
            </w:r>
            <w:r w:rsidR="00075457" w:rsidRPr="001D7001">
              <w:rPr>
                <w:rFonts w:ascii="Arial" w:hAnsi="Arial" w:cs="Arial"/>
                <w:color w:val="auto"/>
                <w:sz w:val="20"/>
              </w:rPr>
              <w:t>electrónico:</w:t>
            </w:r>
          </w:p>
        </w:tc>
      </w:tr>
    </w:tbl>
    <w:p w14:paraId="73B3DA5A" w14:textId="77777777" w:rsidR="000E7E9B" w:rsidRPr="001D7001" w:rsidRDefault="000E7E9B" w:rsidP="000E7E9B">
      <w:pPr>
        <w:widowControl w:val="0"/>
        <w:autoSpaceDE w:val="0"/>
        <w:autoSpaceDN w:val="0"/>
        <w:adjustRightInd w:val="0"/>
        <w:jc w:val="both"/>
        <w:rPr>
          <w:rFonts w:ascii="Arial" w:hAnsi="Arial" w:cs="Arial"/>
          <w:color w:val="auto"/>
          <w:sz w:val="20"/>
        </w:rPr>
      </w:pPr>
    </w:p>
    <w:p w14:paraId="55CC95B9" w14:textId="77777777" w:rsidR="000E7E9B" w:rsidRPr="00CC199C" w:rsidRDefault="000E7E9B" w:rsidP="000E7E9B">
      <w:pPr>
        <w:widowControl w:val="0"/>
        <w:autoSpaceDE w:val="0"/>
        <w:autoSpaceDN w:val="0"/>
        <w:adjustRightInd w:val="0"/>
        <w:jc w:val="both"/>
        <w:rPr>
          <w:rFonts w:ascii="Arial" w:hAnsi="Arial" w:cs="Arial"/>
          <w:b/>
          <w:sz w:val="20"/>
        </w:rPr>
      </w:pPr>
      <w:r w:rsidRPr="00CC199C">
        <w:rPr>
          <w:rFonts w:ascii="Arial" w:hAnsi="Arial" w:cs="Arial"/>
          <w:b/>
          <w:sz w:val="20"/>
        </w:rPr>
        <w:t>Autorización de notificación por correo electrónico:</w:t>
      </w:r>
    </w:p>
    <w:p w14:paraId="2498AAC2" w14:textId="77777777" w:rsidR="000E7E9B" w:rsidRPr="00CC199C" w:rsidRDefault="000E7E9B" w:rsidP="000E7E9B">
      <w:pPr>
        <w:widowControl w:val="0"/>
        <w:autoSpaceDE w:val="0"/>
        <w:autoSpaceDN w:val="0"/>
        <w:adjustRightInd w:val="0"/>
        <w:jc w:val="both"/>
        <w:rPr>
          <w:rFonts w:ascii="Arial" w:hAnsi="Arial" w:cs="Arial"/>
          <w:b/>
          <w:sz w:val="20"/>
        </w:rPr>
      </w:pPr>
    </w:p>
    <w:p w14:paraId="0FDB9212" w14:textId="428DF553" w:rsidR="000E7E9B" w:rsidRDefault="000E7E9B" w:rsidP="000E7E9B">
      <w:pPr>
        <w:widowControl w:val="0"/>
        <w:ind w:right="-1"/>
        <w:jc w:val="both"/>
        <w:rPr>
          <w:rFonts w:ascii="Arial" w:eastAsia="Times New Roman" w:hAnsi="Arial" w:cs="Arial"/>
          <w:sz w:val="20"/>
        </w:rPr>
      </w:pPr>
      <w:r w:rsidRPr="00CC199C">
        <w:rPr>
          <w:rFonts w:ascii="Arial" w:eastAsia="Times New Roman" w:hAnsi="Arial" w:cs="Arial"/>
          <w:sz w:val="20"/>
        </w:rPr>
        <w:t xml:space="preserve">… </w:t>
      </w:r>
      <w:r w:rsidRPr="00075457">
        <w:rPr>
          <w:rFonts w:ascii="Arial" w:eastAsia="Times New Roman" w:hAnsi="Arial" w:cs="Arial"/>
          <w:sz w:val="20"/>
          <w:highlight w:val="yellow"/>
        </w:rPr>
        <w:t xml:space="preserve">[CONSIGNAR SÍ O NO] </w:t>
      </w:r>
      <w:r w:rsidRPr="00075457">
        <w:rPr>
          <w:rFonts w:ascii="Arial" w:eastAsia="Times New Roman" w:hAnsi="Arial" w:cs="Arial"/>
          <w:sz w:val="20"/>
        </w:rPr>
        <w:t>autorizo</w:t>
      </w:r>
      <w:r w:rsidRPr="00CC199C">
        <w:rPr>
          <w:rFonts w:ascii="Arial" w:eastAsia="Times New Roman" w:hAnsi="Arial" w:cs="Arial"/>
          <w:sz w:val="20"/>
        </w:rPr>
        <w:t xml:space="preserve"> que se notifiquen al correo electrónico indicado la</w:t>
      </w:r>
      <w:r w:rsidR="00075457">
        <w:rPr>
          <w:rFonts w:ascii="Arial" w:eastAsia="Times New Roman" w:hAnsi="Arial" w:cs="Arial"/>
          <w:sz w:val="20"/>
        </w:rPr>
        <w:t xml:space="preserve"> notificación de la Orden de Compra</w:t>
      </w:r>
    </w:p>
    <w:p w14:paraId="4AA25395" w14:textId="59E59D69" w:rsidR="000E7E9B" w:rsidRDefault="000E7E9B" w:rsidP="000E7E9B">
      <w:pPr>
        <w:widowControl w:val="0"/>
        <w:autoSpaceDE w:val="0"/>
        <w:autoSpaceDN w:val="0"/>
        <w:adjustRightInd w:val="0"/>
        <w:jc w:val="both"/>
        <w:rPr>
          <w:rFonts w:ascii="Arial" w:eastAsia="Times New Roman" w:hAnsi="Arial" w:cs="Arial"/>
          <w:sz w:val="20"/>
        </w:rPr>
      </w:pPr>
    </w:p>
    <w:p w14:paraId="58D4A80C" w14:textId="77777777" w:rsidR="00075457" w:rsidRPr="001D7001" w:rsidRDefault="00075457" w:rsidP="000E7E9B">
      <w:pPr>
        <w:widowControl w:val="0"/>
        <w:autoSpaceDE w:val="0"/>
        <w:autoSpaceDN w:val="0"/>
        <w:adjustRightInd w:val="0"/>
        <w:jc w:val="both"/>
        <w:rPr>
          <w:rFonts w:ascii="Arial" w:hAnsi="Arial" w:cs="Arial"/>
          <w:color w:val="auto"/>
          <w:sz w:val="20"/>
        </w:rPr>
      </w:pPr>
    </w:p>
    <w:p w14:paraId="506D6AFF" w14:textId="77777777" w:rsidR="000E7E9B" w:rsidRPr="001D7001" w:rsidRDefault="000E7E9B" w:rsidP="000E7E9B">
      <w:pPr>
        <w:widowControl w:val="0"/>
        <w:autoSpaceDE w:val="0"/>
        <w:autoSpaceDN w:val="0"/>
        <w:adjustRightInd w:val="0"/>
        <w:jc w:val="both"/>
        <w:rPr>
          <w:rFonts w:ascii="Arial" w:hAnsi="Arial" w:cs="Arial"/>
          <w:b/>
          <w:i/>
          <w:iCs/>
          <w:color w:val="auto"/>
          <w:sz w:val="20"/>
        </w:rPr>
      </w:pPr>
      <w:r w:rsidRPr="00075457">
        <w:rPr>
          <w:rFonts w:ascii="Arial" w:hAnsi="Arial" w:cs="Arial"/>
          <w:iCs/>
          <w:color w:val="auto"/>
          <w:sz w:val="20"/>
          <w:highlight w:val="yellow"/>
        </w:rPr>
        <w:t>[CONSIGNAR CIUDAD Y FECHA]</w:t>
      </w:r>
    </w:p>
    <w:p w14:paraId="10AE99BF" w14:textId="5274A25C" w:rsidR="000E7E9B" w:rsidRDefault="000E7E9B" w:rsidP="000E7E9B">
      <w:pPr>
        <w:widowControl w:val="0"/>
        <w:ind w:right="-1"/>
        <w:jc w:val="both"/>
        <w:rPr>
          <w:rFonts w:ascii="Arial" w:hAnsi="Arial" w:cs="Arial"/>
          <w:color w:val="auto"/>
          <w:sz w:val="20"/>
        </w:rPr>
      </w:pPr>
    </w:p>
    <w:p w14:paraId="5F858008" w14:textId="1F8DA03B" w:rsidR="00075457" w:rsidRDefault="00075457" w:rsidP="000E7E9B">
      <w:pPr>
        <w:widowControl w:val="0"/>
        <w:ind w:right="-1"/>
        <w:jc w:val="both"/>
        <w:rPr>
          <w:rFonts w:ascii="Arial" w:hAnsi="Arial" w:cs="Arial"/>
          <w:color w:val="auto"/>
          <w:sz w:val="20"/>
        </w:rPr>
      </w:pPr>
    </w:p>
    <w:p w14:paraId="1748AB70" w14:textId="77777777" w:rsidR="00075457" w:rsidRPr="001D7001" w:rsidRDefault="00075457" w:rsidP="000E7E9B">
      <w:pPr>
        <w:widowControl w:val="0"/>
        <w:ind w:right="-1"/>
        <w:jc w:val="both"/>
        <w:rPr>
          <w:rFonts w:ascii="Arial" w:hAnsi="Arial" w:cs="Arial"/>
          <w:color w:val="auto"/>
          <w:sz w:val="20"/>
        </w:rPr>
      </w:pPr>
    </w:p>
    <w:p w14:paraId="154CF773" w14:textId="77777777" w:rsidR="000E7E9B" w:rsidRPr="001D7001" w:rsidRDefault="000E7E9B" w:rsidP="000E7E9B">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E7E9B" w:rsidRPr="001D7001" w14:paraId="13522F4E" w14:textId="77777777" w:rsidTr="00E558CE">
        <w:trPr>
          <w:jc w:val="center"/>
        </w:trPr>
        <w:tc>
          <w:tcPr>
            <w:tcW w:w="4606" w:type="dxa"/>
          </w:tcPr>
          <w:p w14:paraId="44BDC00F" w14:textId="77777777" w:rsidR="000E7E9B" w:rsidRPr="001D7001" w:rsidRDefault="000E7E9B" w:rsidP="00E558CE">
            <w:pPr>
              <w:widowControl w:val="0"/>
              <w:ind w:right="-1"/>
              <w:jc w:val="center"/>
              <w:rPr>
                <w:rFonts w:ascii="Arial" w:hAnsi="Arial" w:cs="Arial"/>
                <w:b/>
                <w:color w:val="auto"/>
                <w:sz w:val="20"/>
              </w:rPr>
            </w:pPr>
          </w:p>
          <w:p w14:paraId="3E7DCBA7" w14:textId="77777777" w:rsidR="000E7E9B" w:rsidRPr="001D7001" w:rsidRDefault="000E7E9B" w:rsidP="00E558CE">
            <w:pPr>
              <w:widowControl w:val="0"/>
              <w:ind w:right="-1"/>
              <w:jc w:val="center"/>
              <w:rPr>
                <w:rFonts w:ascii="Arial" w:hAnsi="Arial" w:cs="Arial"/>
                <w:color w:val="auto"/>
                <w:sz w:val="20"/>
              </w:rPr>
            </w:pPr>
            <w:r w:rsidRPr="001D7001">
              <w:rPr>
                <w:rFonts w:ascii="Arial" w:hAnsi="Arial" w:cs="Arial"/>
                <w:color w:val="auto"/>
                <w:sz w:val="20"/>
              </w:rPr>
              <w:t>……...........................................................</w:t>
            </w:r>
          </w:p>
          <w:p w14:paraId="7AFA9517" w14:textId="77777777" w:rsidR="000E7E9B" w:rsidRPr="001D7001" w:rsidRDefault="000E7E9B" w:rsidP="00E558CE">
            <w:pPr>
              <w:widowControl w:val="0"/>
              <w:jc w:val="center"/>
              <w:rPr>
                <w:rFonts w:ascii="Arial" w:hAnsi="Arial" w:cs="Arial"/>
                <w:b/>
                <w:color w:val="auto"/>
                <w:sz w:val="20"/>
              </w:rPr>
            </w:pPr>
            <w:r w:rsidRPr="001D7001">
              <w:rPr>
                <w:rFonts w:ascii="Arial" w:hAnsi="Arial" w:cs="Arial"/>
                <w:b/>
                <w:color w:val="auto"/>
                <w:sz w:val="20"/>
              </w:rPr>
              <w:t>Firma, Nombres y Apellidos del postor o</w:t>
            </w:r>
          </w:p>
          <w:p w14:paraId="7A3681DF" w14:textId="77777777" w:rsidR="000E7E9B" w:rsidRDefault="000E7E9B" w:rsidP="00E558CE">
            <w:pPr>
              <w:widowControl w:val="0"/>
              <w:jc w:val="center"/>
              <w:rPr>
                <w:rFonts w:ascii="Arial" w:hAnsi="Arial" w:cs="Arial"/>
                <w:b/>
                <w:color w:val="auto"/>
                <w:sz w:val="20"/>
              </w:rPr>
            </w:pPr>
            <w:r w:rsidRPr="001D7001">
              <w:rPr>
                <w:rFonts w:ascii="Arial" w:hAnsi="Arial" w:cs="Arial"/>
                <w:b/>
                <w:color w:val="auto"/>
                <w:sz w:val="20"/>
              </w:rPr>
              <w:t>Representante legal, según corresponda</w:t>
            </w:r>
          </w:p>
          <w:p w14:paraId="18214538" w14:textId="77777777" w:rsidR="000E7E9B" w:rsidRPr="001D7001" w:rsidRDefault="000E7E9B" w:rsidP="00E558CE">
            <w:pPr>
              <w:widowControl w:val="0"/>
              <w:jc w:val="center"/>
              <w:rPr>
                <w:rFonts w:ascii="Arial" w:hAnsi="Arial" w:cs="Arial"/>
                <w:b/>
                <w:color w:val="auto"/>
                <w:sz w:val="20"/>
              </w:rPr>
            </w:pPr>
          </w:p>
          <w:p w14:paraId="4F693CE6" w14:textId="77777777" w:rsidR="000E7E9B" w:rsidRPr="001D7001" w:rsidRDefault="000E7E9B" w:rsidP="00E558CE">
            <w:pPr>
              <w:widowControl w:val="0"/>
              <w:ind w:right="-1"/>
              <w:jc w:val="center"/>
              <w:rPr>
                <w:rFonts w:ascii="Arial" w:hAnsi="Arial" w:cs="Arial"/>
                <w:b/>
                <w:color w:val="auto"/>
                <w:sz w:val="20"/>
              </w:rPr>
            </w:pPr>
          </w:p>
        </w:tc>
      </w:tr>
    </w:tbl>
    <w:p w14:paraId="52ED7E74" w14:textId="77777777" w:rsidR="000E7E9B" w:rsidRDefault="000E7E9B" w:rsidP="000E7E9B">
      <w:pPr>
        <w:widowControl w:val="0"/>
        <w:autoSpaceDE w:val="0"/>
        <w:autoSpaceDN w:val="0"/>
        <w:adjustRightInd w:val="0"/>
        <w:jc w:val="both"/>
        <w:rPr>
          <w:rFonts w:ascii="Arial" w:hAnsi="Arial" w:cs="Arial"/>
          <w:sz w:val="20"/>
        </w:rPr>
      </w:pPr>
    </w:p>
    <w:p w14:paraId="7C190E0A" w14:textId="77777777" w:rsidR="000E7E9B" w:rsidRPr="001D7001" w:rsidRDefault="000E7E9B" w:rsidP="000E7E9B">
      <w:pPr>
        <w:widowControl w:val="0"/>
        <w:autoSpaceDE w:val="0"/>
        <w:autoSpaceDN w:val="0"/>
        <w:adjustRightInd w:val="0"/>
        <w:jc w:val="both"/>
        <w:rPr>
          <w:rFonts w:ascii="Arial" w:hAnsi="Arial" w:cs="Arial"/>
          <w:sz w:val="20"/>
        </w:rPr>
      </w:pPr>
    </w:p>
    <w:p w14:paraId="3D334242" w14:textId="77777777" w:rsidR="000E7E9B" w:rsidRDefault="000E7E9B" w:rsidP="000E7E9B">
      <w:pPr>
        <w:widowControl w:val="0"/>
        <w:autoSpaceDE w:val="0"/>
        <w:autoSpaceDN w:val="0"/>
        <w:adjustRightInd w:val="0"/>
        <w:jc w:val="both"/>
        <w:rPr>
          <w:rFonts w:ascii="Arial" w:hAnsi="Arial" w:cs="Arial"/>
          <w:sz w:val="20"/>
        </w:rPr>
      </w:pPr>
    </w:p>
    <w:p w14:paraId="09BCDA5E" w14:textId="2541D494" w:rsidR="008046C3" w:rsidRDefault="008046C3" w:rsidP="008046C3">
      <w:pPr>
        <w:widowControl w:val="0"/>
        <w:jc w:val="center"/>
        <w:rPr>
          <w:rFonts w:ascii="Arial" w:hAnsi="Arial" w:cs="Arial"/>
          <w:b/>
          <w:sz w:val="20"/>
        </w:rPr>
      </w:pPr>
    </w:p>
    <w:p w14:paraId="6984ED08" w14:textId="2B863FBF" w:rsidR="000E7E9B" w:rsidRDefault="000E7E9B" w:rsidP="008046C3">
      <w:pPr>
        <w:widowControl w:val="0"/>
        <w:jc w:val="center"/>
        <w:rPr>
          <w:rFonts w:ascii="Arial" w:hAnsi="Arial" w:cs="Arial"/>
          <w:b/>
          <w:sz w:val="20"/>
        </w:rPr>
      </w:pPr>
    </w:p>
    <w:p w14:paraId="5848552E" w14:textId="0527B7E2" w:rsidR="000E7E9B" w:rsidRDefault="000E7E9B" w:rsidP="008046C3">
      <w:pPr>
        <w:widowControl w:val="0"/>
        <w:jc w:val="center"/>
        <w:rPr>
          <w:rFonts w:ascii="Arial" w:hAnsi="Arial" w:cs="Arial"/>
          <w:b/>
          <w:sz w:val="20"/>
        </w:rPr>
      </w:pPr>
    </w:p>
    <w:p w14:paraId="5FC619EA" w14:textId="4DDD046B" w:rsidR="00075457" w:rsidRDefault="00075457" w:rsidP="008046C3">
      <w:pPr>
        <w:widowControl w:val="0"/>
        <w:jc w:val="center"/>
        <w:rPr>
          <w:rFonts w:ascii="Arial" w:hAnsi="Arial" w:cs="Arial"/>
          <w:b/>
          <w:sz w:val="20"/>
        </w:rPr>
      </w:pPr>
    </w:p>
    <w:p w14:paraId="32FF519E" w14:textId="07EADE96" w:rsidR="00075457" w:rsidRDefault="00075457" w:rsidP="008046C3">
      <w:pPr>
        <w:widowControl w:val="0"/>
        <w:jc w:val="center"/>
        <w:rPr>
          <w:rFonts w:ascii="Arial" w:hAnsi="Arial" w:cs="Arial"/>
          <w:b/>
          <w:sz w:val="20"/>
        </w:rPr>
      </w:pPr>
    </w:p>
    <w:p w14:paraId="5869DF35" w14:textId="70A4CF5D" w:rsidR="00075457" w:rsidRDefault="00075457" w:rsidP="008046C3">
      <w:pPr>
        <w:widowControl w:val="0"/>
        <w:jc w:val="center"/>
        <w:rPr>
          <w:rFonts w:ascii="Arial" w:hAnsi="Arial" w:cs="Arial"/>
          <w:b/>
          <w:sz w:val="20"/>
        </w:rPr>
      </w:pPr>
    </w:p>
    <w:p w14:paraId="7DB41E30" w14:textId="01F71DF0" w:rsidR="00075457" w:rsidRDefault="00075457" w:rsidP="008046C3">
      <w:pPr>
        <w:widowControl w:val="0"/>
        <w:jc w:val="center"/>
        <w:rPr>
          <w:rFonts w:ascii="Arial" w:hAnsi="Arial" w:cs="Arial"/>
          <w:b/>
          <w:sz w:val="20"/>
        </w:rPr>
      </w:pPr>
    </w:p>
    <w:p w14:paraId="00443577" w14:textId="53C3CF54" w:rsidR="00075457" w:rsidRDefault="00075457" w:rsidP="008046C3">
      <w:pPr>
        <w:widowControl w:val="0"/>
        <w:jc w:val="center"/>
        <w:rPr>
          <w:rFonts w:ascii="Arial" w:hAnsi="Arial" w:cs="Arial"/>
          <w:b/>
          <w:sz w:val="20"/>
        </w:rPr>
      </w:pPr>
    </w:p>
    <w:p w14:paraId="19F5A3BA" w14:textId="7F96D475" w:rsidR="00075457" w:rsidRDefault="00075457" w:rsidP="008046C3">
      <w:pPr>
        <w:widowControl w:val="0"/>
        <w:jc w:val="center"/>
        <w:rPr>
          <w:rFonts w:ascii="Arial" w:hAnsi="Arial" w:cs="Arial"/>
          <w:b/>
          <w:sz w:val="20"/>
        </w:rPr>
      </w:pPr>
    </w:p>
    <w:p w14:paraId="58618E0E" w14:textId="77777777" w:rsidR="00075457" w:rsidRDefault="00075457" w:rsidP="008046C3">
      <w:pPr>
        <w:widowControl w:val="0"/>
        <w:jc w:val="center"/>
        <w:rPr>
          <w:rFonts w:ascii="Arial" w:hAnsi="Arial" w:cs="Arial"/>
          <w:b/>
          <w:sz w:val="20"/>
        </w:rPr>
      </w:pPr>
    </w:p>
    <w:p w14:paraId="0626E6B2" w14:textId="1D6CE5AD" w:rsidR="000E7E9B" w:rsidRDefault="000E7E9B" w:rsidP="008046C3">
      <w:pPr>
        <w:widowControl w:val="0"/>
        <w:jc w:val="center"/>
        <w:rPr>
          <w:rFonts w:ascii="Arial" w:hAnsi="Arial" w:cs="Arial"/>
          <w:b/>
          <w:sz w:val="20"/>
        </w:rPr>
      </w:pPr>
    </w:p>
    <w:p w14:paraId="75B3DB5C" w14:textId="77777777" w:rsidR="000E7E9B" w:rsidRDefault="000E7E9B" w:rsidP="008046C3">
      <w:pPr>
        <w:widowControl w:val="0"/>
        <w:jc w:val="center"/>
        <w:rPr>
          <w:rFonts w:ascii="Arial" w:hAnsi="Arial" w:cs="Arial"/>
          <w:b/>
          <w:sz w:val="20"/>
        </w:rPr>
      </w:pPr>
    </w:p>
    <w:p w14:paraId="17FE9679" w14:textId="77777777" w:rsidR="000E7E9B" w:rsidRPr="001D7001" w:rsidRDefault="000E7E9B" w:rsidP="008046C3">
      <w:pPr>
        <w:widowControl w:val="0"/>
        <w:jc w:val="center"/>
        <w:rPr>
          <w:rFonts w:ascii="Arial" w:hAnsi="Arial" w:cs="Arial"/>
          <w:b/>
          <w:sz w:val="20"/>
        </w:rPr>
      </w:pPr>
    </w:p>
    <w:p w14:paraId="2D12042B" w14:textId="77777777" w:rsidR="008046C3" w:rsidRPr="001D7001" w:rsidRDefault="008046C3" w:rsidP="008046C3">
      <w:pPr>
        <w:pStyle w:val="Subttulo"/>
        <w:widowControl w:val="0"/>
        <w:autoSpaceDE/>
        <w:autoSpaceDN/>
        <w:adjustRightInd/>
        <w:rPr>
          <w:rFonts w:cs="Arial"/>
          <w:szCs w:val="20"/>
        </w:rPr>
      </w:pPr>
      <w:r w:rsidRPr="001D7001">
        <w:rPr>
          <w:rFonts w:cs="Arial"/>
          <w:szCs w:val="20"/>
        </w:rPr>
        <w:t xml:space="preserve">DECLARACIÓN JURADA </w:t>
      </w:r>
    </w:p>
    <w:p w14:paraId="2736AC0E" w14:textId="77777777" w:rsidR="008046C3" w:rsidRPr="001D7001" w:rsidRDefault="008046C3" w:rsidP="008046C3">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D7001">
        <w:rPr>
          <w:rFonts w:ascii="Arial" w:hAnsi="Arial" w:cs="Arial"/>
          <w:sz w:val="20"/>
          <w:szCs w:val="20"/>
        </w:rPr>
        <w:t xml:space="preserve">(ART. </w:t>
      </w:r>
      <w:r>
        <w:rPr>
          <w:rFonts w:ascii="Arial" w:hAnsi="Arial" w:cs="Arial"/>
          <w:sz w:val="20"/>
          <w:szCs w:val="20"/>
        </w:rPr>
        <w:t>52</w:t>
      </w:r>
      <w:r w:rsidRPr="001D7001">
        <w:rPr>
          <w:rFonts w:ascii="Arial" w:hAnsi="Arial" w:cs="Arial"/>
          <w:sz w:val="20"/>
          <w:szCs w:val="20"/>
        </w:rPr>
        <w:t xml:space="preserve"> DEL REGLAMENTO DE LA LEY DE CONTRATACIONES DEL ESTADO)</w:t>
      </w:r>
    </w:p>
    <w:p w14:paraId="77736508" w14:textId="77777777" w:rsidR="008046C3" w:rsidRPr="00E87A72" w:rsidRDefault="008046C3" w:rsidP="008046C3">
      <w:pPr>
        <w:widowControl w:val="0"/>
        <w:rPr>
          <w:rFonts w:ascii="Arial" w:hAnsi="Arial" w:cs="Arial"/>
          <w:sz w:val="20"/>
          <w:lang w:val="es-ES"/>
        </w:rPr>
      </w:pPr>
    </w:p>
    <w:p w14:paraId="0CD7C8C1" w14:textId="77777777" w:rsidR="008046C3" w:rsidRDefault="008046C3" w:rsidP="008046C3">
      <w:pPr>
        <w:widowControl w:val="0"/>
        <w:jc w:val="both"/>
        <w:rPr>
          <w:rFonts w:ascii="Arial" w:hAnsi="Arial" w:cs="Arial"/>
          <w:sz w:val="20"/>
        </w:rPr>
      </w:pPr>
      <w:r w:rsidRPr="00CD5328">
        <w:rPr>
          <w:rFonts w:ascii="Arial" w:hAnsi="Arial" w:cs="Arial"/>
          <w:sz w:val="20"/>
        </w:rPr>
        <w:t>Señores</w:t>
      </w:r>
    </w:p>
    <w:p w14:paraId="4D3D469D" w14:textId="77777777" w:rsidR="008046C3" w:rsidRPr="0064767F" w:rsidRDefault="008046C3" w:rsidP="008046C3">
      <w:pPr>
        <w:widowControl w:val="0"/>
        <w:jc w:val="both"/>
        <w:rPr>
          <w:rFonts w:ascii="Arial" w:hAnsi="Arial" w:cs="Arial"/>
          <w:b/>
          <w:sz w:val="20"/>
        </w:rPr>
      </w:pPr>
      <w:r w:rsidRPr="0064767F">
        <w:rPr>
          <w:rFonts w:ascii="Arial" w:hAnsi="Arial" w:cs="Arial"/>
          <w:b/>
          <w:sz w:val="20"/>
        </w:rPr>
        <w:t>CENTRO NACIONAL DE ABASTECIMIENTO DE RECURSOS ESTRATÉGICOS EN SALUD</w:t>
      </w:r>
      <w:r>
        <w:rPr>
          <w:rFonts w:ascii="Arial" w:hAnsi="Arial" w:cs="Arial"/>
          <w:b/>
          <w:sz w:val="20"/>
        </w:rPr>
        <w:t xml:space="preserve"> -</w:t>
      </w:r>
      <w:r w:rsidRPr="0064767F">
        <w:rPr>
          <w:rFonts w:ascii="Arial" w:hAnsi="Arial" w:cs="Arial"/>
          <w:b/>
          <w:sz w:val="20"/>
        </w:rPr>
        <w:t>CEN</w:t>
      </w:r>
      <w:r>
        <w:rPr>
          <w:rFonts w:ascii="Arial" w:hAnsi="Arial" w:cs="Arial"/>
          <w:b/>
          <w:sz w:val="20"/>
        </w:rPr>
        <w:t>ARES</w:t>
      </w:r>
    </w:p>
    <w:p w14:paraId="42CADF35" w14:textId="77777777" w:rsidR="008046C3" w:rsidRPr="00CD5328" w:rsidRDefault="008046C3" w:rsidP="008046C3">
      <w:pPr>
        <w:widowControl w:val="0"/>
        <w:autoSpaceDE w:val="0"/>
        <w:autoSpaceDN w:val="0"/>
        <w:adjustRightInd w:val="0"/>
        <w:jc w:val="both"/>
        <w:rPr>
          <w:rFonts w:ascii="Arial" w:hAnsi="Arial" w:cs="Arial"/>
          <w:sz w:val="20"/>
        </w:rPr>
      </w:pPr>
      <w:proofErr w:type="gramStart"/>
      <w:r w:rsidRPr="00CD5328">
        <w:rPr>
          <w:rFonts w:ascii="Arial" w:hAnsi="Arial" w:cs="Arial"/>
          <w:sz w:val="20"/>
        </w:rPr>
        <w:t>Presente.-</w:t>
      </w:r>
      <w:proofErr w:type="gramEnd"/>
    </w:p>
    <w:p w14:paraId="33E907BE" w14:textId="77777777" w:rsidR="008046C3" w:rsidRPr="001D7001" w:rsidRDefault="008046C3" w:rsidP="008046C3">
      <w:pPr>
        <w:widowControl w:val="0"/>
        <w:rPr>
          <w:rFonts w:ascii="Arial" w:hAnsi="Arial" w:cs="Arial"/>
          <w:sz w:val="20"/>
        </w:rPr>
      </w:pPr>
    </w:p>
    <w:p w14:paraId="0DDAC5E4" w14:textId="77777777" w:rsidR="008046C3" w:rsidRPr="001D7001" w:rsidRDefault="008046C3" w:rsidP="008046C3">
      <w:pPr>
        <w:widowControl w:val="0"/>
        <w:rPr>
          <w:rFonts w:ascii="Arial" w:hAnsi="Arial" w:cs="Arial"/>
          <w:sz w:val="20"/>
        </w:rPr>
      </w:pPr>
    </w:p>
    <w:p w14:paraId="1CE66258" w14:textId="77777777" w:rsidR="008046C3" w:rsidRPr="001D7001" w:rsidRDefault="008046C3" w:rsidP="008046C3">
      <w:pPr>
        <w:pStyle w:val="Textoindependiente"/>
        <w:widowControl w:val="0"/>
        <w:spacing w:after="0"/>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bajo juramento: </w:t>
      </w:r>
    </w:p>
    <w:p w14:paraId="4D578B61" w14:textId="77777777" w:rsidR="008046C3" w:rsidRPr="001D7001" w:rsidRDefault="008046C3" w:rsidP="008046C3">
      <w:pPr>
        <w:pStyle w:val="Textoindependiente"/>
        <w:widowControl w:val="0"/>
        <w:spacing w:after="0"/>
        <w:ind w:left="705" w:hanging="705"/>
        <w:jc w:val="both"/>
        <w:rPr>
          <w:rFonts w:ascii="Arial" w:hAnsi="Arial" w:cs="Arial"/>
          <w:sz w:val="20"/>
          <w:szCs w:val="20"/>
        </w:rPr>
      </w:pPr>
    </w:p>
    <w:p w14:paraId="328AF808" w14:textId="77777777" w:rsidR="008046C3" w:rsidRDefault="008046C3" w:rsidP="008046C3">
      <w:pPr>
        <w:pStyle w:val="Textoindependiente"/>
        <w:widowControl w:val="0"/>
        <w:numPr>
          <w:ilvl w:val="0"/>
          <w:numId w:val="1"/>
        </w:numPr>
        <w:spacing w:after="0"/>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185A250C" w14:textId="77777777" w:rsidR="008046C3" w:rsidRDefault="008046C3" w:rsidP="008046C3">
      <w:pPr>
        <w:pStyle w:val="Textoindependiente"/>
        <w:widowControl w:val="0"/>
        <w:spacing w:after="0"/>
        <w:ind w:left="284" w:hanging="284"/>
        <w:jc w:val="both"/>
        <w:rPr>
          <w:rFonts w:ascii="Arial" w:hAnsi="Arial" w:cs="Arial"/>
          <w:sz w:val="20"/>
          <w:szCs w:val="20"/>
        </w:rPr>
      </w:pPr>
    </w:p>
    <w:p w14:paraId="554C048A" w14:textId="77777777" w:rsidR="008046C3" w:rsidRPr="001D7001" w:rsidRDefault="008046C3" w:rsidP="008046C3">
      <w:pPr>
        <w:pStyle w:val="Textoindependiente"/>
        <w:widowControl w:val="0"/>
        <w:numPr>
          <w:ilvl w:val="0"/>
          <w:numId w:val="1"/>
        </w:numPr>
        <w:spacing w:after="0"/>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60571166" w14:textId="77777777" w:rsidR="008046C3" w:rsidRPr="001D7001" w:rsidRDefault="008046C3" w:rsidP="008046C3">
      <w:pPr>
        <w:pStyle w:val="Textoindependiente"/>
        <w:widowControl w:val="0"/>
        <w:spacing w:after="0"/>
        <w:jc w:val="both"/>
        <w:rPr>
          <w:rFonts w:ascii="Arial" w:hAnsi="Arial" w:cs="Arial"/>
          <w:sz w:val="20"/>
          <w:szCs w:val="20"/>
        </w:rPr>
      </w:pPr>
    </w:p>
    <w:p w14:paraId="07436C25" w14:textId="77777777" w:rsidR="008046C3" w:rsidRPr="001D7001" w:rsidRDefault="008046C3" w:rsidP="008046C3">
      <w:pPr>
        <w:pStyle w:val="Textoindependiente"/>
        <w:widowControl w:val="0"/>
        <w:numPr>
          <w:ilvl w:val="0"/>
          <w:numId w:val="1"/>
        </w:numPr>
        <w:spacing w:after="0"/>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4098851C" w14:textId="77777777" w:rsidR="008046C3" w:rsidRDefault="008046C3" w:rsidP="008046C3">
      <w:pPr>
        <w:pStyle w:val="Textoindependiente"/>
        <w:widowControl w:val="0"/>
        <w:spacing w:after="0"/>
        <w:ind w:left="284" w:hanging="284"/>
        <w:jc w:val="both"/>
        <w:rPr>
          <w:rFonts w:ascii="Arial" w:hAnsi="Arial" w:cs="Arial"/>
          <w:sz w:val="20"/>
          <w:szCs w:val="20"/>
        </w:rPr>
      </w:pPr>
    </w:p>
    <w:p w14:paraId="36374975" w14:textId="77777777" w:rsidR="008046C3" w:rsidRPr="00AF2CC1" w:rsidRDefault="008046C3" w:rsidP="008046C3">
      <w:pPr>
        <w:pStyle w:val="Textoindependiente"/>
        <w:widowControl w:val="0"/>
        <w:numPr>
          <w:ilvl w:val="0"/>
          <w:numId w:val="1"/>
        </w:numPr>
        <w:spacing w:after="0"/>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0209CF85" w14:textId="77777777" w:rsidR="008046C3" w:rsidRPr="00AF488F" w:rsidRDefault="008046C3" w:rsidP="008046C3">
      <w:pPr>
        <w:pStyle w:val="Textoindependiente"/>
        <w:widowControl w:val="0"/>
        <w:spacing w:after="0"/>
        <w:ind w:left="284" w:hanging="284"/>
        <w:jc w:val="both"/>
        <w:rPr>
          <w:rFonts w:ascii="Arial" w:hAnsi="Arial" w:cs="Arial"/>
          <w:sz w:val="20"/>
          <w:szCs w:val="20"/>
          <w:lang w:val="es-PE"/>
        </w:rPr>
      </w:pPr>
    </w:p>
    <w:p w14:paraId="4D6AD5C4" w14:textId="6E14AEE1" w:rsidR="008046C3" w:rsidRPr="001D7001" w:rsidRDefault="008046C3" w:rsidP="008046C3">
      <w:pPr>
        <w:pStyle w:val="Textoindependiente"/>
        <w:widowControl w:val="0"/>
        <w:numPr>
          <w:ilvl w:val="0"/>
          <w:numId w:val="1"/>
        </w:numPr>
        <w:spacing w:after="0"/>
        <w:jc w:val="both"/>
        <w:rPr>
          <w:rFonts w:ascii="Arial" w:hAnsi="Arial" w:cs="Arial"/>
          <w:sz w:val="20"/>
          <w:szCs w:val="20"/>
        </w:rPr>
      </w:pPr>
      <w:r w:rsidRPr="001D7001">
        <w:rPr>
          <w:rFonts w:ascii="Arial" w:hAnsi="Arial" w:cs="Arial"/>
          <w:sz w:val="20"/>
          <w:szCs w:val="20"/>
        </w:rPr>
        <w:t>Conocer, aceptar y someterme a las condiciones y reglas del procedimiento.</w:t>
      </w:r>
    </w:p>
    <w:p w14:paraId="16979FBE" w14:textId="77777777" w:rsidR="008046C3" w:rsidRPr="001D7001" w:rsidRDefault="008046C3" w:rsidP="008046C3">
      <w:pPr>
        <w:pStyle w:val="Textoindependiente"/>
        <w:widowControl w:val="0"/>
        <w:spacing w:after="0"/>
        <w:ind w:left="284" w:hanging="284"/>
        <w:jc w:val="both"/>
        <w:rPr>
          <w:rFonts w:ascii="Arial" w:hAnsi="Arial" w:cs="Arial"/>
          <w:sz w:val="20"/>
          <w:szCs w:val="20"/>
        </w:rPr>
      </w:pPr>
    </w:p>
    <w:p w14:paraId="51D7F6D7" w14:textId="6F93BC23" w:rsidR="008046C3" w:rsidRPr="001D7001" w:rsidRDefault="008046C3" w:rsidP="008046C3">
      <w:pPr>
        <w:pStyle w:val="Textoindependiente"/>
        <w:widowControl w:val="0"/>
        <w:numPr>
          <w:ilvl w:val="0"/>
          <w:numId w:val="1"/>
        </w:numPr>
        <w:spacing w:after="0"/>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w:t>
      </w:r>
    </w:p>
    <w:p w14:paraId="6525867F" w14:textId="77777777" w:rsidR="008046C3" w:rsidRPr="001D7001" w:rsidRDefault="008046C3" w:rsidP="008046C3">
      <w:pPr>
        <w:pStyle w:val="Textoindependiente"/>
        <w:widowControl w:val="0"/>
        <w:spacing w:after="0"/>
        <w:ind w:left="284" w:hanging="284"/>
        <w:jc w:val="both"/>
        <w:rPr>
          <w:rFonts w:ascii="Arial" w:hAnsi="Arial" w:cs="Arial"/>
          <w:sz w:val="20"/>
          <w:szCs w:val="20"/>
        </w:rPr>
      </w:pPr>
    </w:p>
    <w:p w14:paraId="6BA5A1A8" w14:textId="6225E379" w:rsidR="008046C3" w:rsidRPr="001D7001" w:rsidRDefault="008046C3" w:rsidP="008046C3">
      <w:pPr>
        <w:pStyle w:val="Textoindependiente"/>
        <w:widowControl w:val="0"/>
        <w:numPr>
          <w:ilvl w:val="0"/>
          <w:numId w:val="1"/>
        </w:numPr>
        <w:spacing w:after="0"/>
        <w:jc w:val="both"/>
        <w:rPr>
          <w:rFonts w:ascii="Arial" w:hAnsi="Arial" w:cs="Arial"/>
          <w:sz w:val="20"/>
          <w:szCs w:val="20"/>
        </w:rPr>
      </w:pPr>
      <w:r w:rsidRPr="001D7001">
        <w:rPr>
          <w:rFonts w:ascii="Arial" w:hAnsi="Arial" w:cs="Arial"/>
          <w:sz w:val="20"/>
          <w:szCs w:val="20"/>
        </w:rPr>
        <w:t>Comprometerme a mantener la oferta presentada durante el procedimiento y a perfeccionar el contrato, en caso de resultar favorecido con la buena pro.</w:t>
      </w:r>
    </w:p>
    <w:p w14:paraId="4C379CF9" w14:textId="77777777" w:rsidR="008046C3" w:rsidRPr="001D7001" w:rsidRDefault="008046C3" w:rsidP="008046C3">
      <w:pPr>
        <w:pStyle w:val="Textoindependiente"/>
        <w:widowControl w:val="0"/>
        <w:spacing w:after="0"/>
        <w:ind w:left="284" w:hanging="284"/>
        <w:jc w:val="both"/>
        <w:rPr>
          <w:rFonts w:ascii="Arial" w:hAnsi="Arial" w:cs="Arial"/>
          <w:sz w:val="20"/>
          <w:szCs w:val="20"/>
        </w:rPr>
      </w:pPr>
    </w:p>
    <w:p w14:paraId="0C8DC883" w14:textId="77777777" w:rsidR="008046C3" w:rsidRPr="001D7001" w:rsidRDefault="008046C3" w:rsidP="008046C3">
      <w:pPr>
        <w:widowControl w:val="0"/>
        <w:autoSpaceDE w:val="0"/>
        <w:autoSpaceDN w:val="0"/>
        <w:adjustRightInd w:val="0"/>
        <w:jc w:val="both"/>
        <w:rPr>
          <w:rFonts w:ascii="Arial" w:hAnsi="Arial" w:cs="Arial"/>
          <w:sz w:val="20"/>
          <w:lang w:val="es-ES"/>
        </w:rPr>
      </w:pPr>
    </w:p>
    <w:p w14:paraId="36520B14" w14:textId="77777777" w:rsidR="008046C3" w:rsidRPr="001D7001" w:rsidRDefault="008046C3" w:rsidP="008046C3">
      <w:pPr>
        <w:widowControl w:val="0"/>
        <w:autoSpaceDE w:val="0"/>
        <w:autoSpaceDN w:val="0"/>
        <w:adjustRightInd w:val="0"/>
        <w:jc w:val="both"/>
        <w:rPr>
          <w:rFonts w:ascii="Arial" w:hAnsi="Arial" w:cs="Arial"/>
          <w:color w:val="auto"/>
          <w:sz w:val="20"/>
        </w:rPr>
      </w:pPr>
    </w:p>
    <w:p w14:paraId="047FCEAB" w14:textId="77777777" w:rsidR="008046C3" w:rsidRPr="001D7001" w:rsidRDefault="008046C3" w:rsidP="008046C3">
      <w:pPr>
        <w:widowControl w:val="0"/>
        <w:autoSpaceDE w:val="0"/>
        <w:autoSpaceDN w:val="0"/>
        <w:adjustRightInd w:val="0"/>
        <w:jc w:val="both"/>
        <w:rPr>
          <w:rFonts w:ascii="Arial" w:hAnsi="Arial" w:cs="Arial"/>
          <w:b/>
          <w:i/>
          <w:iCs/>
          <w:color w:val="auto"/>
          <w:sz w:val="20"/>
        </w:rPr>
      </w:pPr>
      <w:r w:rsidRPr="001D7001">
        <w:rPr>
          <w:rFonts w:ascii="Arial" w:hAnsi="Arial" w:cs="Arial"/>
          <w:iCs/>
          <w:color w:val="auto"/>
          <w:sz w:val="20"/>
        </w:rPr>
        <w:t>[CONSIGNAR CIUDAD Y FECHA]</w:t>
      </w:r>
    </w:p>
    <w:p w14:paraId="362825C7" w14:textId="77777777" w:rsidR="008046C3" w:rsidRPr="001D7001" w:rsidRDefault="008046C3" w:rsidP="008046C3">
      <w:pPr>
        <w:widowControl w:val="0"/>
        <w:autoSpaceDE w:val="0"/>
        <w:autoSpaceDN w:val="0"/>
        <w:adjustRightInd w:val="0"/>
        <w:jc w:val="both"/>
        <w:rPr>
          <w:rFonts w:ascii="Arial" w:hAnsi="Arial" w:cs="Arial"/>
          <w:color w:val="auto"/>
          <w:sz w:val="20"/>
        </w:rPr>
      </w:pPr>
    </w:p>
    <w:p w14:paraId="3D3E0ADA" w14:textId="77777777" w:rsidR="008046C3" w:rsidRPr="001D7001" w:rsidRDefault="008046C3" w:rsidP="008046C3">
      <w:pPr>
        <w:widowControl w:val="0"/>
        <w:autoSpaceDE w:val="0"/>
        <w:autoSpaceDN w:val="0"/>
        <w:adjustRightInd w:val="0"/>
        <w:jc w:val="both"/>
        <w:rPr>
          <w:rFonts w:ascii="Arial" w:hAnsi="Arial" w:cs="Arial"/>
          <w:color w:val="auto"/>
          <w:sz w:val="20"/>
        </w:rPr>
      </w:pPr>
    </w:p>
    <w:p w14:paraId="10331295" w14:textId="77777777" w:rsidR="008046C3" w:rsidRPr="001D7001" w:rsidRDefault="008046C3" w:rsidP="008046C3">
      <w:pPr>
        <w:widowControl w:val="0"/>
        <w:autoSpaceDE w:val="0"/>
        <w:autoSpaceDN w:val="0"/>
        <w:adjustRightInd w:val="0"/>
        <w:jc w:val="both"/>
        <w:rPr>
          <w:rFonts w:ascii="Arial" w:hAnsi="Arial" w:cs="Arial"/>
          <w:color w:val="auto"/>
          <w:sz w:val="20"/>
        </w:rPr>
      </w:pPr>
    </w:p>
    <w:p w14:paraId="125C9940" w14:textId="77777777" w:rsidR="008046C3" w:rsidRPr="001D7001" w:rsidRDefault="008046C3" w:rsidP="008046C3">
      <w:pPr>
        <w:widowControl w:val="0"/>
        <w:autoSpaceDE w:val="0"/>
        <w:autoSpaceDN w:val="0"/>
        <w:adjustRightInd w:val="0"/>
        <w:jc w:val="both"/>
        <w:rPr>
          <w:rFonts w:ascii="Arial" w:hAnsi="Arial" w:cs="Arial"/>
          <w:color w:val="auto"/>
          <w:sz w:val="20"/>
        </w:rPr>
      </w:pPr>
    </w:p>
    <w:p w14:paraId="056FEBCB" w14:textId="77777777" w:rsidR="008046C3" w:rsidRPr="001D7001" w:rsidRDefault="008046C3" w:rsidP="008046C3">
      <w:pPr>
        <w:widowControl w:val="0"/>
        <w:jc w:val="center"/>
        <w:rPr>
          <w:rFonts w:ascii="Arial" w:hAnsi="Arial" w:cs="Arial"/>
          <w:color w:val="auto"/>
          <w:sz w:val="20"/>
        </w:rPr>
      </w:pPr>
      <w:r w:rsidRPr="001D7001">
        <w:rPr>
          <w:rFonts w:ascii="Arial" w:hAnsi="Arial" w:cs="Arial"/>
          <w:color w:val="auto"/>
          <w:sz w:val="20"/>
        </w:rPr>
        <w:t>………………………….………………………..</w:t>
      </w:r>
    </w:p>
    <w:p w14:paraId="31B57F6C" w14:textId="77777777" w:rsidR="008046C3" w:rsidRPr="001D7001" w:rsidRDefault="008046C3" w:rsidP="008046C3">
      <w:pPr>
        <w:widowControl w:val="0"/>
        <w:jc w:val="center"/>
        <w:rPr>
          <w:rFonts w:ascii="Arial" w:hAnsi="Arial" w:cs="Arial"/>
          <w:b/>
          <w:sz w:val="20"/>
        </w:rPr>
      </w:pPr>
      <w:r w:rsidRPr="001D7001">
        <w:rPr>
          <w:rFonts w:ascii="Arial" w:hAnsi="Arial" w:cs="Arial"/>
          <w:b/>
          <w:sz w:val="20"/>
        </w:rPr>
        <w:t>Firma, Nombres y Apellidos del postor o</w:t>
      </w:r>
    </w:p>
    <w:p w14:paraId="1AE62050" w14:textId="77777777" w:rsidR="008046C3" w:rsidRPr="001D7001" w:rsidRDefault="008046C3" w:rsidP="008046C3">
      <w:pPr>
        <w:widowControl w:val="0"/>
        <w:jc w:val="center"/>
        <w:rPr>
          <w:rFonts w:ascii="Arial" w:hAnsi="Arial" w:cs="Arial"/>
          <w:b/>
          <w:sz w:val="20"/>
        </w:rPr>
      </w:pPr>
      <w:r w:rsidRPr="001D7001">
        <w:rPr>
          <w:rFonts w:ascii="Arial" w:hAnsi="Arial" w:cs="Arial"/>
          <w:b/>
          <w:sz w:val="20"/>
        </w:rPr>
        <w:t>Representante legal, según corresponda</w:t>
      </w:r>
    </w:p>
    <w:p w14:paraId="09725AE2" w14:textId="77777777" w:rsidR="008046C3" w:rsidRPr="001D7001" w:rsidRDefault="008046C3" w:rsidP="008046C3">
      <w:pPr>
        <w:widowControl w:val="0"/>
        <w:jc w:val="both"/>
        <w:rPr>
          <w:rFonts w:ascii="Arial" w:hAnsi="Arial" w:cs="Arial"/>
          <w:sz w:val="20"/>
        </w:rPr>
      </w:pPr>
    </w:p>
    <w:p w14:paraId="03153DF6" w14:textId="77777777" w:rsidR="008046C3" w:rsidRPr="001D7001" w:rsidRDefault="008046C3" w:rsidP="008046C3">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8046C3" w:rsidRPr="001D7001" w14:paraId="7535DA47" w14:textId="77777777" w:rsidTr="00E558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F6C023" w14:textId="77777777" w:rsidR="008046C3" w:rsidRPr="001D7001" w:rsidRDefault="008046C3" w:rsidP="00E558CE">
            <w:pPr>
              <w:jc w:val="both"/>
              <w:rPr>
                <w:rFonts w:ascii="Arial" w:hAnsi="Arial" w:cs="Arial"/>
                <w:color w:val="3333CC"/>
                <w:szCs w:val="19"/>
                <w:lang w:val="es-ES"/>
              </w:rPr>
            </w:pPr>
            <w:r w:rsidRPr="001D7001">
              <w:rPr>
                <w:rFonts w:ascii="Arial" w:hAnsi="Arial" w:cs="Arial"/>
                <w:color w:val="0000FF"/>
                <w:szCs w:val="19"/>
                <w:lang w:val="es-ES"/>
              </w:rPr>
              <w:t>Importante</w:t>
            </w:r>
          </w:p>
        </w:tc>
      </w:tr>
      <w:tr w:rsidR="008046C3" w:rsidRPr="001D7001" w14:paraId="61B46626" w14:textId="77777777" w:rsidTr="00E558C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E03C54A" w14:textId="77777777" w:rsidR="008046C3" w:rsidRPr="001D7001" w:rsidRDefault="008046C3" w:rsidP="00E558CE">
            <w:pPr>
              <w:widowControl w:val="0"/>
              <w:ind w:left="34"/>
              <w:jc w:val="both"/>
              <w:rPr>
                <w:rFonts w:ascii="Arial" w:hAnsi="Arial" w:cs="Arial"/>
                <w:color w:val="0000FF"/>
                <w:szCs w:val="19"/>
                <w:lang w:val="es-ES"/>
              </w:rPr>
            </w:pPr>
            <w:r w:rsidRPr="001D7001">
              <w:rPr>
                <w:rFonts w:ascii="Arial" w:hAnsi="Arial" w:cs="Arial"/>
                <w:b w:val="0"/>
                <w:i/>
                <w:color w:val="0000FF"/>
                <w:szCs w:val="19"/>
                <w:lang w:val="es-ES_tradnl"/>
              </w:rPr>
              <w:t>En el caso de consorcios, cada integrante debe presentar esta declaración jurada, salvo que sea presentada por el representante común del consorcio.</w:t>
            </w:r>
          </w:p>
        </w:tc>
      </w:tr>
    </w:tbl>
    <w:p w14:paraId="60BF9778" w14:textId="77777777" w:rsidR="008046C3" w:rsidRDefault="008046C3" w:rsidP="008046C3">
      <w:pPr>
        <w:widowControl w:val="0"/>
        <w:jc w:val="both"/>
        <w:rPr>
          <w:rFonts w:ascii="Arial" w:hAnsi="Arial" w:cs="Arial"/>
          <w:sz w:val="20"/>
        </w:rPr>
      </w:pPr>
    </w:p>
    <w:p w14:paraId="5D12D814" w14:textId="4D60A7F7" w:rsidR="00AD5750" w:rsidRDefault="00AD5750" w:rsidP="008046C3">
      <w:pPr>
        <w:rPr>
          <w:rFonts w:ascii="Arial" w:hAnsi="Arial" w:cs="Arial"/>
          <w:sz w:val="20"/>
        </w:rPr>
      </w:pPr>
    </w:p>
    <w:p w14:paraId="10189589" w14:textId="1A2D6457" w:rsidR="00914C48" w:rsidRDefault="00914C48" w:rsidP="008046C3">
      <w:pPr>
        <w:rPr>
          <w:rFonts w:ascii="Arial" w:hAnsi="Arial" w:cs="Arial"/>
          <w:sz w:val="20"/>
        </w:rPr>
      </w:pPr>
    </w:p>
    <w:p w14:paraId="5A6F2097" w14:textId="74422987" w:rsidR="00914C48" w:rsidRDefault="00914C48" w:rsidP="008046C3">
      <w:pPr>
        <w:rPr>
          <w:rFonts w:ascii="Arial" w:hAnsi="Arial" w:cs="Arial"/>
          <w:sz w:val="20"/>
        </w:rPr>
      </w:pPr>
    </w:p>
    <w:p w14:paraId="294016BB" w14:textId="1AB4D2FC" w:rsidR="00914C48" w:rsidRDefault="00914C48" w:rsidP="008046C3">
      <w:pPr>
        <w:rPr>
          <w:rFonts w:ascii="Arial" w:hAnsi="Arial" w:cs="Arial"/>
          <w:sz w:val="20"/>
        </w:rPr>
      </w:pPr>
    </w:p>
    <w:p w14:paraId="260ED93A" w14:textId="22B04B15" w:rsidR="00914C48" w:rsidRDefault="00914C48" w:rsidP="008046C3">
      <w:pPr>
        <w:rPr>
          <w:rFonts w:ascii="Arial" w:hAnsi="Arial" w:cs="Arial"/>
          <w:sz w:val="20"/>
        </w:rPr>
      </w:pPr>
    </w:p>
    <w:p w14:paraId="603D2344" w14:textId="247EE236" w:rsidR="00914C48" w:rsidRDefault="00914C48" w:rsidP="008046C3">
      <w:pPr>
        <w:rPr>
          <w:rFonts w:ascii="Arial" w:hAnsi="Arial" w:cs="Arial"/>
          <w:sz w:val="20"/>
        </w:rPr>
      </w:pPr>
    </w:p>
    <w:p w14:paraId="7FDF7A56" w14:textId="77777777" w:rsidR="00914C48" w:rsidRDefault="00914C48" w:rsidP="00914C48">
      <w:pPr>
        <w:suppressAutoHyphens/>
        <w:ind w:left="360"/>
        <w:jc w:val="center"/>
        <w:rPr>
          <w:rFonts w:ascii="Arial" w:hAnsi="Arial" w:cs="Arial"/>
          <w:b/>
        </w:rPr>
      </w:pPr>
    </w:p>
    <w:tbl>
      <w:tblPr>
        <w:tblW w:w="0" w:type="auto"/>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789"/>
      </w:tblGrid>
      <w:tr w:rsidR="00914C48" w:rsidRPr="00F007E8" w14:paraId="347E0B10" w14:textId="77777777" w:rsidTr="0093672F">
        <w:trPr>
          <w:trHeight w:hRule="exact" w:val="1001"/>
        </w:trPr>
        <w:tc>
          <w:tcPr>
            <w:tcW w:w="8789" w:type="dxa"/>
            <w:shd w:val="clear" w:color="auto" w:fill="E0E0E0"/>
            <w:vAlign w:val="center"/>
          </w:tcPr>
          <w:p w14:paraId="3B6533B9" w14:textId="77777777" w:rsidR="00914C48" w:rsidRPr="0009505B" w:rsidRDefault="00914C48" w:rsidP="0093672F">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 LAS ESPECIFICACIONES TÉCNICAS</w:t>
            </w:r>
          </w:p>
        </w:tc>
      </w:tr>
    </w:tbl>
    <w:p w14:paraId="627B29E5" w14:textId="77777777" w:rsidR="00914C48" w:rsidRDefault="00914C48" w:rsidP="00914C48">
      <w:pPr>
        <w:suppressAutoHyphens/>
        <w:ind w:left="360"/>
        <w:jc w:val="center"/>
        <w:rPr>
          <w:rFonts w:ascii="Arial" w:hAnsi="Arial" w:cs="Arial"/>
          <w:b/>
        </w:rPr>
      </w:pPr>
    </w:p>
    <w:p w14:paraId="2A03222A" w14:textId="77777777" w:rsidR="00914C48" w:rsidRPr="00CD5328" w:rsidRDefault="00914C48" w:rsidP="00914C48">
      <w:pPr>
        <w:widowControl w:val="0"/>
        <w:autoSpaceDE w:val="0"/>
        <w:autoSpaceDN w:val="0"/>
        <w:adjustRightInd w:val="0"/>
        <w:jc w:val="both"/>
        <w:rPr>
          <w:rFonts w:ascii="Arial" w:hAnsi="Arial" w:cs="Arial"/>
          <w:b/>
          <w:sz w:val="20"/>
        </w:rPr>
      </w:pPr>
    </w:p>
    <w:p w14:paraId="55427548" w14:textId="77777777" w:rsidR="00914C48" w:rsidRPr="00BF0A21" w:rsidRDefault="00914C48" w:rsidP="00914C48">
      <w:pPr>
        <w:rPr>
          <w:rFonts w:ascii="Arial" w:hAnsi="Arial" w:cs="Arial"/>
          <w:sz w:val="20"/>
        </w:rPr>
      </w:pPr>
      <w:r w:rsidRPr="00BF0A21">
        <w:rPr>
          <w:rFonts w:ascii="Arial" w:hAnsi="Arial" w:cs="Arial"/>
          <w:sz w:val="20"/>
        </w:rPr>
        <w:t>Señores:</w:t>
      </w:r>
    </w:p>
    <w:p w14:paraId="719A24B1" w14:textId="77777777" w:rsidR="00914C48" w:rsidRPr="00BF0A21" w:rsidRDefault="00914C48" w:rsidP="00914C48">
      <w:pPr>
        <w:rPr>
          <w:rFonts w:ascii="Arial" w:hAnsi="Arial" w:cs="Arial"/>
          <w:b/>
          <w:sz w:val="20"/>
        </w:rPr>
      </w:pPr>
      <w:r w:rsidRPr="00BF0A21">
        <w:rPr>
          <w:rFonts w:ascii="Arial" w:hAnsi="Arial" w:cs="Arial"/>
          <w:b/>
          <w:sz w:val="20"/>
        </w:rPr>
        <w:t>Centro Nacional de Abastecimiento de Recursos Estratégicos en Salud – CENARES</w:t>
      </w:r>
    </w:p>
    <w:p w14:paraId="417E9CD3" w14:textId="77777777" w:rsidR="00914C48" w:rsidRPr="00CD5328" w:rsidRDefault="00914C48" w:rsidP="00914C48">
      <w:pPr>
        <w:widowControl w:val="0"/>
        <w:autoSpaceDE w:val="0"/>
        <w:autoSpaceDN w:val="0"/>
        <w:adjustRightInd w:val="0"/>
        <w:jc w:val="both"/>
        <w:rPr>
          <w:rFonts w:ascii="Arial" w:hAnsi="Arial" w:cs="Arial"/>
          <w:b/>
          <w:sz w:val="20"/>
        </w:rPr>
      </w:pPr>
    </w:p>
    <w:p w14:paraId="315334AD" w14:textId="77777777" w:rsidR="00914C48" w:rsidRPr="00CD5328" w:rsidRDefault="00914C48" w:rsidP="00914C48">
      <w:pPr>
        <w:widowControl w:val="0"/>
        <w:autoSpaceDE w:val="0"/>
        <w:autoSpaceDN w:val="0"/>
        <w:adjustRightInd w:val="0"/>
        <w:jc w:val="both"/>
        <w:rPr>
          <w:rFonts w:ascii="Arial" w:hAnsi="Arial" w:cs="Arial"/>
          <w:sz w:val="20"/>
        </w:rPr>
      </w:pPr>
      <w:proofErr w:type="gramStart"/>
      <w:r w:rsidRPr="00CD5328">
        <w:rPr>
          <w:rFonts w:ascii="Arial" w:hAnsi="Arial" w:cs="Arial"/>
          <w:sz w:val="20"/>
        </w:rPr>
        <w:t>Presente.-</w:t>
      </w:r>
      <w:proofErr w:type="gramEnd"/>
    </w:p>
    <w:p w14:paraId="6018AB82" w14:textId="77777777" w:rsidR="00914C48" w:rsidRPr="00CD5328" w:rsidRDefault="00914C48" w:rsidP="00914C48">
      <w:pPr>
        <w:widowControl w:val="0"/>
        <w:autoSpaceDE w:val="0"/>
        <w:autoSpaceDN w:val="0"/>
        <w:adjustRightInd w:val="0"/>
        <w:jc w:val="both"/>
        <w:rPr>
          <w:rFonts w:ascii="Arial" w:hAnsi="Arial" w:cs="Arial"/>
          <w:b/>
          <w:sz w:val="20"/>
        </w:rPr>
      </w:pPr>
    </w:p>
    <w:p w14:paraId="2D789230" w14:textId="71BC9658" w:rsidR="00914C48" w:rsidRPr="00584D0B" w:rsidRDefault="00914C48" w:rsidP="00914C48">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w:t>
      </w:r>
      <w:r w:rsidRPr="00584D0B">
        <w:rPr>
          <w:rFonts w:ascii="Arial" w:hAnsi="Arial" w:cs="Arial"/>
          <w:sz w:val="20"/>
        </w:rPr>
        <w:t>para hacer de su conocimiento que luego de haber examinado los documentos y conociendo todos los alcances y las condiciones existentes, el postor que suscribe ofrece la</w:t>
      </w:r>
      <w:r w:rsidRPr="00584D0B">
        <w:rPr>
          <w:rFonts w:ascii="Arial" w:hAnsi="Arial" w:cs="Arial"/>
          <w:b/>
          <w:color w:val="0000FF"/>
          <w:sz w:val="20"/>
        </w:rPr>
        <w:t xml:space="preserve"> </w:t>
      </w:r>
      <w:r w:rsidR="00584D0B" w:rsidRPr="00584D0B">
        <w:rPr>
          <w:rFonts w:ascii="Arial" w:hAnsi="Arial" w:cs="Arial"/>
          <w:b/>
          <w:bCs/>
          <w:color w:val="0000FF"/>
          <w:sz w:val="20"/>
          <w:shd w:val="clear" w:color="auto" w:fill="FFFFFF"/>
        </w:rPr>
        <w:t xml:space="preserve">ADQUISICIÓN DE DISPOSITIVOS EN EL MARCO DEL DECRETO SUPREMO </w:t>
      </w:r>
      <w:proofErr w:type="spellStart"/>
      <w:r w:rsidR="00584D0B" w:rsidRPr="00584D0B">
        <w:rPr>
          <w:rFonts w:ascii="Arial" w:hAnsi="Arial" w:cs="Arial"/>
          <w:b/>
          <w:bCs/>
          <w:color w:val="0000FF"/>
          <w:sz w:val="20"/>
          <w:shd w:val="clear" w:color="auto" w:fill="FFFFFF"/>
        </w:rPr>
        <w:t>N°</w:t>
      </w:r>
      <w:proofErr w:type="spellEnd"/>
      <w:r w:rsidR="00584D0B" w:rsidRPr="00584D0B">
        <w:rPr>
          <w:rFonts w:ascii="Arial" w:hAnsi="Arial" w:cs="Arial"/>
          <w:b/>
          <w:bCs/>
          <w:color w:val="0000FF"/>
          <w:sz w:val="20"/>
          <w:shd w:val="clear" w:color="auto" w:fill="FFFFFF"/>
        </w:rPr>
        <w:t xml:space="preserve"> 004-2024-SA SU MODIFICATORIA CON EL DECRETO SUPREMO </w:t>
      </w:r>
      <w:proofErr w:type="spellStart"/>
      <w:r w:rsidR="00584D0B" w:rsidRPr="00584D0B">
        <w:rPr>
          <w:rFonts w:ascii="Arial" w:hAnsi="Arial" w:cs="Arial"/>
          <w:b/>
          <w:bCs/>
          <w:color w:val="0000FF"/>
          <w:sz w:val="20"/>
          <w:shd w:val="clear" w:color="auto" w:fill="FFFFFF"/>
        </w:rPr>
        <w:t>N°</w:t>
      </w:r>
      <w:proofErr w:type="spellEnd"/>
      <w:r w:rsidR="00584D0B" w:rsidRPr="00584D0B">
        <w:rPr>
          <w:rFonts w:ascii="Arial" w:hAnsi="Arial" w:cs="Arial"/>
          <w:b/>
          <w:bCs/>
          <w:color w:val="0000FF"/>
          <w:sz w:val="20"/>
          <w:shd w:val="clear" w:color="auto" w:fill="FFFFFF"/>
        </w:rPr>
        <w:t xml:space="preserve"> 005-2024-SA</w:t>
      </w:r>
      <w:r w:rsidRPr="00584D0B">
        <w:rPr>
          <w:rFonts w:ascii="Arial" w:hAnsi="Arial" w:cs="Arial"/>
          <w:b/>
          <w:color w:val="0000FF"/>
          <w:sz w:val="20"/>
        </w:rPr>
        <w:t xml:space="preserve">, </w:t>
      </w:r>
      <w:r w:rsidRPr="00584D0B">
        <w:rPr>
          <w:rFonts w:ascii="Arial" w:hAnsi="Arial" w:cs="Arial"/>
          <w:sz w:val="20"/>
        </w:rPr>
        <w:t>de conformidad con las Especificaciones Técnicas.</w:t>
      </w:r>
    </w:p>
    <w:p w14:paraId="058D0DDD" w14:textId="77777777" w:rsidR="00914C48" w:rsidRPr="009224AB" w:rsidRDefault="00914C48" w:rsidP="00914C48">
      <w:pPr>
        <w:widowControl w:val="0"/>
        <w:autoSpaceDE w:val="0"/>
        <w:autoSpaceDN w:val="0"/>
        <w:adjustRightInd w:val="0"/>
        <w:jc w:val="both"/>
        <w:rPr>
          <w:rFonts w:ascii="Arial" w:hAnsi="Arial" w:cs="Arial"/>
          <w:sz w:val="20"/>
        </w:rPr>
      </w:pPr>
    </w:p>
    <w:p w14:paraId="0F598345" w14:textId="77777777" w:rsidR="00914C48" w:rsidRPr="009224AB" w:rsidRDefault="00914C48" w:rsidP="00914C48">
      <w:pPr>
        <w:widowControl w:val="0"/>
        <w:autoSpaceDE w:val="0"/>
        <w:autoSpaceDN w:val="0"/>
        <w:adjustRightInd w:val="0"/>
        <w:jc w:val="both"/>
        <w:rPr>
          <w:rFonts w:ascii="Arial" w:hAnsi="Arial" w:cs="Arial"/>
          <w:sz w:val="20"/>
        </w:rPr>
      </w:pPr>
    </w:p>
    <w:p w14:paraId="780DB971" w14:textId="77777777" w:rsidR="00914C48" w:rsidRPr="009224AB" w:rsidRDefault="00914C48" w:rsidP="00914C48">
      <w:pPr>
        <w:widowControl w:val="0"/>
        <w:autoSpaceDE w:val="0"/>
        <w:autoSpaceDN w:val="0"/>
        <w:adjustRightInd w:val="0"/>
        <w:jc w:val="both"/>
        <w:rPr>
          <w:rFonts w:ascii="Arial" w:hAnsi="Arial" w:cs="Arial"/>
          <w:b/>
          <w:i/>
          <w:iCs/>
          <w:sz w:val="20"/>
        </w:rPr>
      </w:pPr>
      <w:r w:rsidRPr="009224AB">
        <w:rPr>
          <w:rFonts w:ascii="Arial" w:hAnsi="Arial" w:cs="Arial"/>
          <w:iCs/>
          <w:sz w:val="20"/>
        </w:rPr>
        <w:t>[CONSIGNAR CIUDAD Y FECHA]</w:t>
      </w:r>
    </w:p>
    <w:p w14:paraId="419019EA" w14:textId="77777777" w:rsidR="00914C48" w:rsidRPr="009224AB" w:rsidRDefault="00914C48" w:rsidP="00914C48">
      <w:pPr>
        <w:widowControl w:val="0"/>
        <w:autoSpaceDE w:val="0"/>
        <w:autoSpaceDN w:val="0"/>
        <w:adjustRightInd w:val="0"/>
        <w:jc w:val="both"/>
        <w:rPr>
          <w:rFonts w:ascii="Arial" w:hAnsi="Arial" w:cs="Arial"/>
          <w:sz w:val="20"/>
        </w:rPr>
      </w:pPr>
    </w:p>
    <w:p w14:paraId="503EF535" w14:textId="77777777" w:rsidR="00914C48" w:rsidRPr="009224AB" w:rsidRDefault="00914C48" w:rsidP="00914C48">
      <w:pPr>
        <w:widowControl w:val="0"/>
        <w:autoSpaceDE w:val="0"/>
        <w:autoSpaceDN w:val="0"/>
        <w:adjustRightInd w:val="0"/>
        <w:jc w:val="both"/>
        <w:rPr>
          <w:rFonts w:ascii="Arial" w:hAnsi="Arial" w:cs="Arial"/>
          <w:sz w:val="20"/>
        </w:rPr>
      </w:pPr>
    </w:p>
    <w:p w14:paraId="1A51CBDF" w14:textId="77777777" w:rsidR="00914C48" w:rsidRPr="009224AB" w:rsidRDefault="00914C48" w:rsidP="00914C48">
      <w:pPr>
        <w:widowControl w:val="0"/>
        <w:autoSpaceDE w:val="0"/>
        <w:autoSpaceDN w:val="0"/>
        <w:adjustRightInd w:val="0"/>
        <w:jc w:val="both"/>
        <w:rPr>
          <w:rFonts w:ascii="Arial" w:hAnsi="Arial" w:cs="Arial"/>
          <w:sz w:val="20"/>
        </w:rPr>
      </w:pPr>
    </w:p>
    <w:p w14:paraId="4F06E6C7" w14:textId="77777777" w:rsidR="00914C48" w:rsidRPr="009224AB" w:rsidRDefault="00914C48" w:rsidP="00914C48">
      <w:pPr>
        <w:widowControl w:val="0"/>
        <w:autoSpaceDE w:val="0"/>
        <w:autoSpaceDN w:val="0"/>
        <w:adjustRightInd w:val="0"/>
        <w:jc w:val="both"/>
        <w:rPr>
          <w:rFonts w:ascii="Arial" w:hAnsi="Arial" w:cs="Arial"/>
          <w:sz w:val="20"/>
        </w:rPr>
      </w:pPr>
    </w:p>
    <w:p w14:paraId="56D0460B" w14:textId="77777777" w:rsidR="00914C48" w:rsidRPr="009224AB" w:rsidRDefault="00914C48" w:rsidP="00914C48">
      <w:pPr>
        <w:widowControl w:val="0"/>
        <w:autoSpaceDE w:val="0"/>
        <w:autoSpaceDN w:val="0"/>
        <w:adjustRightInd w:val="0"/>
        <w:jc w:val="both"/>
        <w:rPr>
          <w:rFonts w:ascii="Arial" w:hAnsi="Arial" w:cs="Arial"/>
          <w:sz w:val="20"/>
        </w:rPr>
      </w:pPr>
    </w:p>
    <w:p w14:paraId="0F1C0777" w14:textId="77777777" w:rsidR="00914C48" w:rsidRPr="009224AB" w:rsidRDefault="00914C48" w:rsidP="00914C48">
      <w:pPr>
        <w:widowControl w:val="0"/>
        <w:autoSpaceDE w:val="0"/>
        <w:autoSpaceDN w:val="0"/>
        <w:adjustRightInd w:val="0"/>
        <w:jc w:val="both"/>
        <w:rPr>
          <w:rFonts w:ascii="Arial" w:hAnsi="Arial" w:cs="Arial"/>
          <w:sz w:val="20"/>
        </w:rPr>
      </w:pPr>
    </w:p>
    <w:p w14:paraId="4157102F" w14:textId="77777777" w:rsidR="00914C48" w:rsidRPr="00CD5328" w:rsidRDefault="00914C48" w:rsidP="00914C48">
      <w:pPr>
        <w:widowControl w:val="0"/>
        <w:autoSpaceDE w:val="0"/>
        <w:autoSpaceDN w:val="0"/>
        <w:adjustRightInd w:val="0"/>
        <w:jc w:val="both"/>
        <w:rPr>
          <w:rFonts w:ascii="Arial" w:hAnsi="Arial" w:cs="Arial"/>
          <w:sz w:val="20"/>
        </w:rPr>
      </w:pPr>
    </w:p>
    <w:p w14:paraId="4414BE81" w14:textId="77777777" w:rsidR="00914C48" w:rsidRPr="00CD5328" w:rsidRDefault="00914C48" w:rsidP="00914C48">
      <w:pPr>
        <w:widowControl w:val="0"/>
        <w:jc w:val="center"/>
        <w:rPr>
          <w:rFonts w:ascii="Arial" w:hAnsi="Arial" w:cs="Arial"/>
          <w:sz w:val="20"/>
        </w:rPr>
      </w:pPr>
      <w:r w:rsidRPr="00CD5328">
        <w:rPr>
          <w:rFonts w:ascii="Arial" w:hAnsi="Arial" w:cs="Arial"/>
          <w:sz w:val="20"/>
        </w:rPr>
        <w:t>…….………………………….…………………..</w:t>
      </w:r>
    </w:p>
    <w:p w14:paraId="6ADD3620" w14:textId="77777777" w:rsidR="00914C48" w:rsidRPr="00CD5328" w:rsidRDefault="00914C48" w:rsidP="00914C48">
      <w:pPr>
        <w:widowControl w:val="0"/>
        <w:jc w:val="center"/>
        <w:rPr>
          <w:rFonts w:ascii="Arial" w:hAnsi="Arial" w:cs="Arial"/>
          <w:b/>
          <w:sz w:val="20"/>
        </w:rPr>
      </w:pPr>
      <w:r w:rsidRPr="00CD5328">
        <w:rPr>
          <w:rFonts w:ascii="Arial" w:hAnsi="Arial" w:cs="Arial"/>
          <w:b/>
          <w:sz w:val="20"/>
        </w:rPr>
        <w:t>Firma, Nombres y Apellidos del postor o</w:t>
      </w:r>
    </w:p>
    <w:p w14:paraId="43724C9B" w14:textId="77777777" w:rsidR="00914C48" w:rsidRPr="00CD5328" w:rsidRDefault="00914C48" w:rsidP="00914C48">
      <w:pPr>
        <w:widowControl w:val="0"/>
        <w:jc w:val="center"/>
        <w:rPr>
          <w:rFonts w:ascii="Arial" w:hAnsi="Arial" w:cs="Arial"/>
          <w:b/>
          <w:sz w:val="20"/>
        </w:rPr>
      </w:pPr>
      <w:r w:rsidRPr="00CD5328">
        <w:rPr>
          <w:rFonts w:ascii="Arial" w:hAnsi="Arial" w:cs="Arial"/>
          <w:b/>
          <w:sz w:val="20"/>
        </w:rPr>
        <w:t>Representante legal o común, según corresponda</w:t>
      </w:r>
    </w:p>
    <w:p w14:paraId="12F1AE34" w14:textId="77777777" w:rsidR="00914C48" w:rsidRPr="00CD5328" w:rsidRDefault="00914C48" w:rsidP="00914C48">
      <w:pPr>
        <w:widowControl w:val="0"/>
        <w:autoSpaceDE w:val="0"/>
        <w:autoSpaceDN w:val="0"/>
        <w:adjustRightInd w:val="0"/>
        <w:jc w:val="both"/>
        <w:rPr>
          <w:rFonts w:ascii="Arial" w:hAnsi="Arial" w:cs="Arial"/>
          <w:sz w:val="20"/>
        </w:rPr>
      </w:pPr>
    </w:p>
    <w:p w14:paraId="5CB4B6D6" w14:textId="77777777" w:rsidR="00914C48" w:rsidRDefault="00914C48" w:rsidP="00914C48">
      <w:pPr>
        <w:jc w:val="center"/>
        <w:rPr>
          <w:rFonts w:ascii="Arial" w:eastAsia="Arial" w:hAnsi="Arial" w:cs="Arial"/>
          <w:b/>
        </w:rPr>
      </w:pPr>
    </w:p>
    <w:p w14:paraId="1BD7278E" w14:textId="77777777" w:rsidR="00914C48" w:rsidRDefault="00914C48" w:rsidP="00914C48">
      <w:pPr>
        <w:jc w:val="center"/>
        <w:rPr>
          <w:rFonts w:ascii="Arial" w:eastAsia="Arial" w:hAnsi="Arial" w:cs="Arial"/>
          <w:b/>
        </w:rPr>
      </w:pPr>
    </w:p>
    <w:p w14:paraId="32B90AC8" w14:textId="77777777" w:rsidR="00914C48" w:rsidRPr="00B67CD9" w:rsidRDefault="00914C48" w:rsidP="008046C3">
      <w:pPr>
        <w:rPr>
          <w:rFonts w:ascii="Arial" w:hAnsi="Arial" w:cs="Arial"/>
          <w:sz w:val="20"/>
        </w:rPr>
      </w:pPr>
    </w:p>
    <w:sectPr w:rsidR="00914C48" w:rsidRPr="00B67C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B66ED" w14:textId="77777777" w:rsidR="00602E39" w:rsidRDefault="00602E39" w:rsidP="000E7E9B">
      <w:r>
        <w:separator/>
      </w:r>
    </w:p>
  </w:endnote>
  <w:endnote w:type="continuationSeparator" w:id="0">
    <w:p w14:paraId="36E683A6" w14:textId="77777777" w:rsidR="00602E39" w:rsidRDefault="00602E39" w:rsidP="000E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BD83C" w14:textId="77777777" w:rsidR="00602E39" w:rsidRDefault="00602E39" w:rsidP="000E7E9B">
      <w:r>
        <w:separator/>
      </w:r>
    </w:p>
  </w:footnote>
  <w:footnote w:type="continuationSeparator" w:id="0">
    <w:p w14:paraId="5F955121" w14:textId="77777777" w:rsidR="00602E39" w:rsidRDefault="00602E39" w:rsidP="000E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46161607">
    <w:abstractNumId w:val="1"/>
  </w:num>
  <w:num w:numId="2" w16cid:durableId="196195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6F"/>
    <w:rsid w:val="00075457"/>
    <w:rsid w:val="000A246F"/>
    <w:rsid w:val="000E7E9B"/>
    <w:rsid w:val="002C5177"/>
    <w:rsid w:val="002F3FFB"/>
    <w:rsid w:val="003354A2"/>
    <w:rsid w:val="00424E27"/>
    <w:rsid w:val="00584D0B"/>
    <w:rsid w:val="00602E39"/>
    <w:rsid w:val="006F3366"/>
    <w:rsid w:val="00713B3F"/>
    <w:rsid w:val="007141EE"/>
    <w:rsid w:val="008046C3"/>
    <w:rsid w:val="00914C48"/>
    <w:rsid w:val="009262AC"/>
    <w:rsid w:val="00A17C9E"/>
    <w:rsid w:val="00A62DBE"/>
    <w:rsid w:val="00AD5750"/>
    <w:rsid w:val="00B67CD9"/>
    <w:rsid w:val="00B67D3C"/>
    <w:rsid w:val="00D414C0"/>
    <w:rsid w:val="00D90698"/>
    <w:rsid w:val="00F81D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B65C"/>
  <w15:chartTrackingRefBased/>
  <w15:docId w15:val="{2D9D3A35-D947-4FC4-A962-3B4859EA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6F"/>
    <w:pPr>
      <w:spacing w:after="0" w:line="240" w:lineRule="auto"/>
    </w:pPr>
    <w:rPr>
      <w:rFonts w:ascii="Perpetua" w:eastAsia="Batang" w:hAnsi="Perpetua" w:cs="Times New Roman"/>
      <w:color w:val="00000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8046C3"/>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8046C3"/>
    <w:rPr>
      <w:rFonts w:ascii="Calibri" w:eastAsia="Times New Roman" w:hAnsi="Calibri" w:cs="Times New Roman"/>
      <w:lang w:val="es-ES"/>
    </w:rPr>
  </w:style>
  <w:style w:type="paragraph" w:customStyle="1" w:styleId="xl23">
    <w:name w:val="xl23"/>
    <w:basedOn w:val="Normal"/>
    <w:rsid w:val="008046C3"/>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ubttulo">
    <w:name w:val="Subttulo"/>
    <w:basedOn w:val="Normal"/>
    <w:next w:val="Normal"/>
    <w:rsid w:val="008046C3"/>
    <w:pPr>
      <w:autoSpaceDE w:val="0"/>
      <w:autoSpaceDN w:val="0"/>
      <w:adjustRightInd w:val="0"/>
      <w:jc w:val="center"/>
    </w:pPr>
    <w:rPr>
      <w:rFonts w:ascii="Arial" w:eastAsia="Times New Roman" w:hAnsi="Arial"/>
      <w:b/>
      <w:bCs/>
      <w:color w:val="auto"/>
      <w:sz w:val="20"/>
      <w:szCs w:val="24"/>
      <w:lang w:val="es-ES" w:eastAsia="es-ES"/>
    </w:rPr>
  </w:style>
  <w:style w:type="table" w:customStyle="1" w:styleId="Tabladecuadrcula1clara-nfasis51">
    <w:name w:val="Tabla de cuadrícula 1 clara - Énfasis 51"/>
    <w:basedOn w:val="Tablanormal"/>
    <w:uiPriority w:val="46"/>
    <w:rsid w:val="008046C3"/>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notaalpie">
    <w:name w:val="footnote reference"/>
    <w:aliases w:val="16 Point,Superscript 6 Point"/>
    <w:qFormat/>
    <w:rsid w:val="000E7E9B"/>
    <w:rPr>
      <w:vertAlign w:val="superscript"/>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qFormat/>
    <w:rsid w:val="000E7E9B"/>
    <w:rPr>
      <w:rFonts w:ascii="Times New Roman" w:eastAsia="Times New Roman" w:hAnsi="Times New Roman"/>
      <w:color w:val="auto"/>
      <w:sz w:val="24"/>
      <w:szCs w:val="24"/>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basedOn w:val="Fuentedeprrafopredeter"/>
    <w:link w:val="Textonotapie"/>
    <w:qFormat/>
    <w:rsid w:val="000E7E9B"/>
    <w:rPr>
      <w:rFonts w:ascii="Times New Roman" w:eastAsia="Times New Roman" w:hAnsi="Times New Roman" w:cs="Times New Roman"/>
      <w:sz w:val="24"/>
      <w:szCs w:val="24"/>
      <w:lang w:val="es-MX" w:eastAsia="es-MX"/>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E7E9B"/>
    <w:pPr>
      <w:spacing w:after="160" w:line="276" w:lineRule="auto"/>
      <w:ind w:left="720"/>
      <w:contextualSpacing/>
    </w:p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0E7E9B"/>
    <w:rPr>
      <w:rFonts w:ascii="Perpetua" w:eastAsia="Batang" w:hAnsi="Perpetua" w:cs="Times New Roman"/>
      <w:color w:val="00000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Johana Pachas Luján</dc:creator>
  <cp:keywords/>
  <dc:description/>
  <cp:lastModifiedBy>Marcia Milagros Vicente Vicente</cp:lastModifiedBy>
  <cp:revision>2</cp:revision>
  <dcterms:created xsi:type="dcterms:W3CDTF">2024-05-03T20:32:00Z</dcterms:created>
  <dcterms:modified xsi:type="dcterms:W3CDTF">2024-05-03T20:32:00Z</dcterms:modified>
</cp:coreProperties>
</file>