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572" w:tblpY="1190"/>
        <w:tblW w:w="9498" w:type="dxa"/>
        <w:tblLook w:val="04A0" w:firstRow="1" w:lastRow="0" w:firstColumn="1" w:lastColumn="0" w:noHBand="0" w:noVBand="1"/>
      </w:tblPr>
      <w:tblGrid>
        <w:gridCol w:w="2695"/>
        <w:gridCol w:w="1841"/>
        <w:gridCol w:w="4962"/>
      </w:tblGrid>
      <w:tr w:rsidR="00735735" w:rsidRPr="00735735" w14:paraId="524C7833" w14:textId="77777777" w:rsidTr="007C5A61">
        <w:tc>
          <w:tcPr>
            <w:tcW w:w="9498" w:type="dxa"/>
            <w:gridSpan w:val="3"/>
            <w:shd w:val="clear" w:color="auto" w:fill="D9D9D9" w:themeFill="background1" w:themeFillShade="D9"/>
            <w:vAlign w:val="center"/>
          </w:tcPr>
          <w:p w14:paraId="07362BD4" w14:textId="23B89A6B" w:rsidR="00735735" w:rsidRPr="00735735" w:rsidRDefault="00735735" w:rsidP="007C5A61">
            <w:pPr>
              <w:jc w:val="center"/>
              <w:rPr>
                <w:rFonts w:ascii="Arial" w:hAnsi="Arial" w:cs="Arial"/>
                <w:b/>
                <w:bCs/>
                <w:sz w:val="24"/>
                <w:szCs w:val="24"/>
              </w:rPr>
            </w:pPr>
            <w:r w:rsidRPr="00735735">
              <w:rPr>
                <w:rFonts w:ascii="Arial" w:hAnsi="Arial" w:cs="Arial"/>
                <w:b/>
                <w:bCs/>
                <w:sz w:val="24"/>
                <w:szCs w:val="24"/>
              </w:rPr>
              <w:t>FICHA DE INSCRIPCIÓN AL CURSO</w:t>
            </w:r>
            <w:r w:rsidR="007E18BC">
              <w:rPr>
                <w:rFonts w:ascii="Arial" w:hAnsi="Arial" w:cs="Arial"/>
                <w:b/>
                <w:bCs/>
                <w:sz w:val="24"/>
                <w:szCs w:val="24"/>
              </w:rPr>
              <w:t xml:space="preserve"> DE</w:t>
            </w:r>
          </w:p>
          <w:p w14:paraId="443C2461" w14:textId="2D175D7D" w:rsidR="00735735" w:rsidRPr="00735735" w:rsidRDefault="00722CA8" w:rsidP="007C5A61">
            <w:pPr>
              <w:jc w:val="center"/>
              <w:rPr>
                <w:rFonts w:ascii="Arial" w:hAnsi="Arial" w:cs="Arial"/>
                <w:b/>
                <w:bCs/>
                <w:sz w:val="24"/>
                <w:szCs w:val="24"/>
              </w:rPr>
            </w:pPr>
            <w:r>
              <w:rPr>
                <w:rFonts w:ascii="Arial" w:hAnsi="Arial" w:cs="Arial"/>
                <w:b/>
                <w:bCs/>
                <w:sz w:val="24"/>
                <w:szCs w:val="24"/>
              </w:rPr>
              <w:t>DOCUMENTACIÓN Y SISTEMATIZACIÓN DE BIENES CULTURALES MUEBLES PREHISPÁNICOS</w:t>
            </w:r>
          </w:p>
        </w:tc>
      </w:tr>
      <w:tr w:rsidR="00735735" w:rsidRPr="00735735" w14:paraId="19D403F1" w14:textId="77777777" w:rsidTr="007C5A61">
        <w:tc>
          <w:tcPr>
            <w:tcW w:w="9498" w:type="dxa"/>
            <w:gridSpan w:val="3"/>
            <w:vAlign w:val="center"/>
          </w:tcPr>
          <w:p w14:paraId="5AAC29FF" w14:textId="51972052" w:rsidR="00735735" w:rsidRPr="00735735" w:rsidRDefault="00735735" w:rsidP="007C5A61">
            <w:pPr>
              <w:jc w:val="center"/>
              <w:rPr>
                <w:rFonts w:ascii="Arial" w:hAnsi="Arial" w:cs="Arial"/>
                <w:sz w:val="24"/>
                <w:szCs w:val="24"/>
              </w:rPr>
            </w:pPr>
            <w:r w:rsidRPr="00735735">
              <w:rPr>
                <w:rFonts w:ascii="Arial" w:hAnsi="Arial" w:cs="Arial"/>
                <w:sz w:val="24"/>
                <w:szCs w:val="24"/>
              </w:rPr>
              <w:t xml:space="preserve">Docente: </w:t>
            </w:r>
            <w:r w:rsidR="00800477">
              <w:rPr>
                <w:rFonts w:ascii="Arial" w:hAnsi="Arial" w:cs="Arial"/>
                <w:sz w:val="24"/>
                <w:szCs w:val="24"/>
              </w:rPr>
              <w:t xml:space="preserve">Lic. </w:t>
            </w:r>
            <w:r w:rsidR="00722CA8">
              <w:rPr>
                <w:rFonts w:ascii="Arial" w:hAnsi="Arial" w:cs="Arial"/>
                <w:sz w:val="24"/>
                <w:szCs w:val="24"/>
              </w:rPr>
              <w:t>Dacio Johny Quispe Contreras</w:t>
            </w:r>
          </w:p>
        </w:tc>
      </w:tr>
      <w:tr w:rsidR="00735735" w:rsidRPr="00735735" w14:paraId="44973090" w14:textId="77777777" w:rsidTr="007C5A61">
        <w:trPr>
          <w:trHeight w:val="70"/>
        </w:trPr>
        <w:tc>
          <w:tcPr>
            <w:tcW w:w="9498" w:type="dxa"/>
            <w:gridSpan w:val="3"/>
            <w:vAlign w:val="center"/>
          </w:tcPr>
          <w:p w14:paraId="75A7E208" w14:textId="77777777" w:rsidR="00735735" w:rsidRPr="00735735" w:rsidRDefault="00735735" w:rsidP="007C5A61">
            <w:pPr>
              <w:jc w:val="center"/>
              <w:rPr>
                <w:rFonts w:ascii="Arial" w:hAnsi="Arial" w:cs="Arial"/>
                <w:sz w:val="8"/>
                <w:szCs w:val="8"/>
              </w:rPr>
            </w:pPr>
          </w:p>
        </w:tc>
      </w:tr>
      <w:tr w:rsidR="00735735" w:rsidRPr="00735735" w14:paraId="7A9E5F1D" w14:textId="77777777" w:rsidTr="007C5A61">
        <w:tc>
          <w:tcPr>
            <w:tcW w:w="2695" w:type="dxa"/>
            <w:vAlign w:val="center"/>
          </w:tcPr>
          <w:p w14:paraId="772ECE44" w14:textId="352DE5B4" w:rsidR="00735735" w:rsidRPr="00735735" w:rsidRDefault="00735735" w:rsidP="007C5A61">
            <w:pPr>
              <w:jc w:val="center"/>
              <w:rPr>
                <w:rFonts w:ascii="Arial" w:hAnsi="Arial" w:cs="Arial"/>
                <w:sz w:val="24"/>
                <w:szCs w:val="24"/>
              </w:rPr>
            </w:pPr>
            <w:r w:rsidRPr="00735735">
              <w:rPr>
                <w:rFonts w:ascii="Arial" w:hAnsi="Arial" w:cs="Arial"/>
                <w:b/>
                <w:bCs/>
                <w:sz w:val="24"/>
                <w:szCs w:val="24"/>
              </w:rPr>
              <w:t>Fecha inicio:</w:t>
            </w:r>
            <w:r w:rsidRPr="00735735">
              <w:rPr>
                <w:rFonts w:ascii="Arial" w:hAnsi="Arial" w:cs="Arial"/>
                <w:sz w:val="24"/>
                <w:szCs w:val="24"/>
              </w:rPr>
              <w:t xml:space="preserve"> sábado </w:t>
            </w:r>
            <w:r w:rsidR="00722CA8">
              <w:rPr>
                <w:rFonts w:ascii="Arial" w:hAnsi="Arial" w:cs="Arial"/>
                <w:sz w:val="24"/>
                <w:szCs w:val="24"/>
              </w:rPr>
              <w:t>03 de agosto</w:t>
            </w:r>
          </w:p>
        </w:tc>
        <w:tc>
          <w:tcPr>
            <w:tcW w:w="1841" w:type="dxa"/>
            <w:vAlign w:val="center"/>
          </w:tcPr>
          <w:p w14:paraId="59ABEB41" w14:textId="3527B246" w:rsidR="00735735" w:rsidRPr="00735735" w:rsidRDefault="00735735" w:rsidP="007C5A61">
            <w:pPr>
              <w:jc w:val="center"/>
              <w:rPr>
                <w:rFonts w:ascii="Arial" w:hAnsi="Arial" w:cs="Arial"/>
                <w:sz w:val="24"/>
                <w:szCs w:val="24"/>
              </w:rPr>
            </w:pPr>
            <w:r w:rsidRPr="00735735">
              <w:rPr>
                <w:rFonts w:ascii="Arial" w:hAnsi="Arial" w:cs="Arial"/>
                <w:b/>
                <w:bCs/>
                <w:sz w:val="24"/>
                <w:szCs w:val="24"/>
              </w:rPr>
              <w:t>Fecha fin:</w:t>
            </w:r>
            <w:r w:rsidRPr="00735735">
              <w:rPr>
                <w:rFonts w:ascii="Arial" w:hAnsi="Arial" w:cs="Arial"/>
                <w:sz w:val="24"/>
                <w:szCs w:val="24"/>
              </w:rPr>
              <w:t xml:space="preserve"> sábado</w:t>
            </w:r>
            <w:r w:rsidR="00722CA8">
              <w:rPr>
                <w:rFonts w:ascii="Arial" w:hAnsi="Arial" w:cs="Arial"/>
                <w:sz w:val="24"/>
                <w:szCs w:val="24"/>
              </w:rPr>
              <w:t xml:space="preserve"> 31 de agosto</w:t>
            </w:r>
          </w:p>
        </w:tc>
        <w:tc>
          <w:tcPr>
            <w:tcW w:w="4962" w:type="dxa"/>
            <w:vAlign w:val="center"/>
          </w:tcPr>
          <w:p w14:paraId="336D13D3" w14:textId="0473452E" w:rsidR="00735735" w:rsidRPr="00735735" w:rsidRDefault="00735735" w:rsidP="007C5A61">
            <w:pPr>
              <w:rPr>
                <w:rFonts w:ascii="Arial" w:hAnsi="Arial" w:cs="Arial"/>
                <w:sz w:val="24"/>
                <w:szCs w:val="24"/>
              </w:rPr>
            </w:pPr>
            <w:r w:rsidRPr="00735735">
              <w:rPr>
                <w:rFonts w:ascii="Arial" w:hAnsi="Arial" w:cs="Arial"/>
                <w:b/>
                <w:bCs/>
                <w:sz w:val="24"/>
                <w:szCs w:val="24"/>
              </w:rPr>
              <w:t>Horario:</w:t>
            </w:r>
            <w:r w:rsidRPr="00735735">
              <w:rPr>
                <w:rFonts w:ascii="Arial" w:hAnsi="Arial" w:cs="Arial"/>
                <w:sz w:val="24"/>
                <w:szCs w:val="24"/>
              </w:rPr>
              <w:t xml:space="preserve"> 9:00 – 1</w:t>
            </w:r>
            <w:r w:rsidR="007E18BC">
              <w:rPr>
                <w:rFonts w:ascii="Arial" w:hAnsi="Arial" w:cs="Arial"/>
                <w:sz w:val="24"/>
                <w:szCs w:val="24"/>
              </w:rPr>
              <w:t>3</w:t>
            </w:r>
            <w:r w:rsidRPr="00735735">
              <w:rPr>
                <w:rFonts w:ascii="Arial" w:hAnsi="Arial" w:cs="Arial"/>
                <w:sz w:val="24"/>
                <w:szCs w:val="24"/>
              </w:rPr>
              <w:t>:00</w:t>
            </w:r>
            <w:r w:rsidR="00722CA8">
              <w:rPr>
                <w:rFonts w:ascii="Arial" w:hAnsi="Arial" w:cs="Arial"/>
                <w:sz w:val="24"/>
                <w:szCs w:val="24"/>
              </w:rPr>
              <w:t xml:space="preserve"> horas.</w:t>
            </w:r>
          </w:p>
        </w:tc>
      </w:tr>
      <w:tr w:rsidR="00735735" w:rsidRPr="00735735" w14:paraId="164F7B6E" w14:textId="77777777" w:rsidTr="007C5A61">
        <w:tc>
          <w:tcPr>
            <w:tcW w:w="9498" w:type="dxa"/>
            <w:gridSpan w:val="3"/>
            <w:vAlign w:val="center"/>
          </w:tcPr>
          <w:p w14:paraId="28B3D718" w14:textId="77777777" w:rsidR="00735735" w:rsidRPr="00735735" w:rsidRDefault="00735735" w:rsidP="007C5A61">
            <w:pPr>
              <w:jc w:val="center"/>
              <w:rPr>
                <w:rFonts w:ascii="Arial" w:hAnsi="Arial" w:cs="Arial"/>
                <w:sz w:val="8"/>
                <w:szCs w:val="8"/>
              </w:rPr>
            </w:pPr>
          </w:p>
        </w:tc>
      </w:tr>
      <w:tr w:rsidR="00735735" w:rsidRPr="00735735" w14:paraId="3FEE2B9C" w14:textId="77777777" w:rsidTr="007C5A61">
        <w:tc>
          <w:tcPr>
            <w:tcW w:w="9498" w:type="dxa"/>
            <w:gridSpan w:val="3"/>
            <w:vAlign w:val="center"/>
          </w:tcPr>
          <w:p w14:paraId="023ED7EC" w14:textId="07249FA9" w:rsidR="00735735" w:rsidRPr="00735735" w:rsidRDefault="00735735" w:rsidP="007C5A61">
            <w:pPr>
              <w:jc w:val="both"/>
              <w:rPr>
                <w:rFonts w:ascii="Arial" w:hAnsi="Arial" w:cs="Arial"/>
                <w:sz w:val="24"/>
                <w:szCs w:val="24"/>
              </w:rPr>
            </w:pPr>
            <w:r w:rsidRPr="00735735">
              <w:rPr>
                <w:rFonts w:ascii="Arial" w:hAnsi="Arial" w:cs="Arial"/>
                <w:b/>
                <w:bCs/>
                <w:sz w:val="24"/>
                <w:szCs w:val="24"/>
              </w:rPr>
              <w:t>OBJETIVO:</w:t>
            </w:r>
            <w:r w:rsidRPr="00735735">
              <w:rPr>
                <w:rFonts w:ascii="Arial" w:hAnsi="Arial" w:cs="Arial"/>
                <w:sz w:val="24"/>
                <w:szCs w:val="24"/>
              </w:rPr>
              <w:t xml:space="preserve"> </w:t>
            </w:r>
            <w:r w:rsidR="007E18BC">
              <w:rPr>
                <w:rFonts w:ascii="Arial" w:hAnsi="Arial" w:cs="Arial"/>
                <w:lang w:val="es-ES"/>
              </w:rPr>
              <w:t xml:space="preserve"> Brindar a </w:t>
            </w:r>
            <w:r w:rsidR="007E18BC" w:rsidRPr="008E696E">
              <w:rPr>
                <w:rFonts w:ascii="Arial" w:hAnsi="Arial" w:cs="Arial"/>
                <w:lang w:val="es-ES"/>
              </w:rPr>
              <w:t>estudiantes o profesionales de arqueología, arte, historia, etc.</w:t>
            </w:r>
            <w:r w:rsidR="007E18BC">
              <w:rPr>
                <w:rFonts w:ascii="Arial" w:hAnsi="Arial" w:cs="Arial"/>
                <w:lang w:val="es-ES"/>
              </w:rPr>
              <w:t xml:space="preserve"> y</w:t>
            </w:r>
            <w:r w:rsidR="007E18BC" w:rsidRPr="00875C80">
              <w:rPr>
                <w:rFonts w:ascii="Arial" w:hAnsi="Arial" w:cs="Arial"/>
                <w:lang w:val="es-ES"/>
              </w:rPr>
              <w:t xml:space="preserve"> </w:t>
            </w:r>
            <w:r w:rsidR="007E18BC">
              <w:rPr>
                <w:rFonts w:ascii="Arial" w:hAnsi="Arial" w:cs="Arial"/>
                <w:lang w:val="es-ES"/>
              </w:rPr>
              <w:t>al personal especialista de la subgerencia de arqueología</w:t>
            </w:r>
            <w:r w:rsidR="00722CA8">
              <w:rPr>
                <w:rFonts w:ascii="Arial" w:hAnsi="Arial" w:cs="Arial"/>
                <w:lang w:val="es-ES"/>
              </w:rPr>
              <w:t>,</w:t>
            </w:r>
            <w:r w:rsidR="00722CA8" w:rsidRPr="00722CA8">
              <w:rPr>
                <w:rFonts w:ascii="Arial" w:hAnsi="Arial" w:cs="Arial"/>
                <w:lang w:val="es-ES"/>
              </w:rPr>
              <w:t xml:space="preserve"> capaci</w:t>
            </w:r>
            <w:r w:rsidR="00722CA8">
              <w:rPr>
                <w:rFonts w:ascii="Arial" w:hAnsi="Arial" w:cs="Arial"/>
                <w:lang w:val="es-ES"/>
              </w:rPr>
              <w:t>dades</w:t>
            </w:r>
            <w:r w:rsidR="00722CA8" w:rsidRPr="00722CA8">
              <w:rPr>
                <w:rFonts w:ascii="Arial" w:hAnsi="Arial" w:cs="Arial"/>
                <w:lang w:val="es-ES"/>
              </w:rPr>
              <w:t xml:space="preserve"> para identificar y clasificar los diversos bienes culturales prehispánicos, a través del análisis físico y el manejo de las informaciones técnicas. También podrá conocer los sistemas de información que permiten coordinar y desarrollar las acciones relacionadas con la identificación, clasificación y registro de los bienes culturales muebles como herramienta importante para el posterior planteamiento de acciones dirigidas a la conservación, restauración, recuperación, salvaguardia, fortalecimiento y divulgación de los mismos</w:t>
            </w:r>
            <w:r w:rsidR="007E18BC" w:rsidRPr="008E696E">
              <w:rPr>
                <w:rFonts w:ascii="Arial" w:hAnsi="Arial" w:cs="Arial"/>
                <w:lang w:val="es-ES"/>
              </w:rPr>
              <w:t>.</w:t>
            </w:r>
          </w:p>
        </w:tc>
      </w:tr>
      <w:tr w:rsidR="00735735" w:rsidRPr="00735735" w14:paraId="768FE926" w14:textId="77777777" w:rsidTr="007C5A61">
        <w:tc>
          <w:tcPr>
            <w:tcW w:w="9498" w:type="dxa"/>
            <w:gridSpan w:val="3"/>
            <w:vAlign w:val="center"/>
          </w:tcPr>
          <w:p w14:paraId="2F0BE654" w14:textId="77777777" w:rsidR="00735735" w:rsidRPr="00735735" w:rsidRDefault="00735735" w:rsidP="007C5A61">
            <w:pPr>
              <w:jc w:val="center"/>
              <w:rPr>
                <w:rFonts w:ascii="Arial" w:hAnsi="Arial" w:cs="Arial"/>
                <w:b/>
                <w:bCs/>
                <w:sz w:val="24"/>
                <w:szCs w:val="24"/>
              </w:rPr>
            </w:pPr>
            <w:r w:rsidRPr="00735735">
              <w:rPr>
                <w:rFonts w:ascii="Arial" w:hAnsi="Arial" w:cs="Arial"/>
                <w:b/>
                <w:bCs/>
                <w:sz w:val="24"/>
                <w:szCs w:val="24"/>
              </w:rPr>
              <w:t>DATOS DEL PARTICIPANTE:</w:t>
            </w:r>
          </w:p>
        </w:tc>
      </w:tr>
      <w:tr w:rsidR="00735735" w:rsidRPr="00735735" w14:paraId="695B81DD" w14:textId="77777777" w:rsidTr="007C5A61">
        <w:trPr>
          <w:trHeight w:val="469"/>
        </w:trPr>
        <w:tc>
          <w:tcPr>
            <w:tcW w:w="2695" w:type="dxa"/>
            <w:vAlign w:val="center"/>
          </w:tcPr>
          <w:p w14:paraId="09F03F55"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Nombre completo</w:t>
            </w:r>
          </w:p>
        </w:tc>
        <w:tc>
          <w:tcPr>
            <w:tcW w:w="6803" w:type="dxa"/>
            <w:gridSpan w:val="2"/>
            <w:vAlign w:val="center"/>
          </w:tcPr>
          <w:p w14:paraId="60BA6257" w14:textId="77777777" w:rsidR="00735735" w:rsidRPr="00735735" w:rsidRDefault="00735735" w:rsidP="007C5A61">
            <w:pPr>
              <w:jc w:val="center"/>
              <w:rPr>
                <w:rFonts w:ascii="Arial" w:hAnsi="Arial" w:cs="Arial"/>
                <w:sz w:val="24"/>
                <w:szCs w:val="24"/>
              </w:rPr>
            </w:pPr>
          </w:p>
        </w:tc>
      </w:tr>
      <w:tr w:rsidR="00735735" w:rsidRPr="00735735" w14:paraId="5E843ACA" w14:textId="77777777" w:rsidTr="007C5A61">
        <w:tc>
          <w:tcPr>
            <w:tcW w:w="2695" w:type="dxa"/>
            <w:vAlign w:val="center"/>
          </w:tcPr>
          <w:p w14:paraId="7691E874"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Correo electrónico</w:t>
            </w:r>
          </w:p>
        </w:tc>
        <w:tc>
          <w:tcPr>
            <w:tcW w:w="6803" w:type="dxa"/>
            <w:gridSpan w:val="2"/>
            <w:vAlign w:val="center"/>
          </w:tcPr>
          <w:p w14:paraId="568F9CEE" w14:textId="77777777" w:rsidR="00735735" w:rsidRPr="00735735" w:rsidRDefault="00735735" w:rsidP="007C5A61">
            <w:pPr>
              <w:jc w:val="center"/>
              <w:rPr>
                <w:rFonts w:ascii="Arial" w:hAnsi="Arial" w:cs="Arial"/>
                <w:sz w:val="24"/>
                <w:szCs w:val="24"/>
              </w:rPr>
            </w:pPr>
          </w:p>
        </w:tc>
      </w:tr>
      <w:tr w:rsidR="00735735" w:rsidRPr="00735735" w14:paraId="2DB1317E" w14:textId="77777777" w:rsidTr="007C5A61">
        <w:trPr>
          <w:trHeight w:val="555"/>
        </w:trPr>
        <w:tc>
          <w:tcPr>
            <w:tcW w:w="2695" w:type="dxa"/>
            <w:vAlign w:val="center"/>
          </w:tcPr>
          <w:p w14:paraId="11D0398B"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Teléfono</w:t>
            </w:r>
          </w:p>
        </w:tc>
        <w:tc>
          <w:tcPr>
            <w:tcW w:w="6803" w:type="dxa"/>
            <w:gridSpan w:val="2"/>
            <w:vAlign w:val="center"/>
          </w:tcPr>
          <w:p w14:paraId="7C3C3B05" w14:textId="77777777" w:rsidR="00735735" w:rsidRPr="00735735" w:rsidRDefault="00735735" w:rsidP="007C5A61">
            <w:pPr>
              <w:jc w:val="center"/>
              <w:rPr>
                <w:rFonts w:ascii="Arial" w:hAnsi="Arial" w:cs="Arial"/>
                <w:sz w:val="24"/>
                <w:szCs w:val="24"/>
              </w:rPr>
            </w:pPr>
          </w:p>
        </w:tc>
      </w:tr>
      <w:tr w:rsidR="00735735" w:rsidRPr="00735735" w14:paraId="11546565" w14:textId="77777777" w:rsidTr="007C5A61">
        <w:tc>
          <w:tcPr>
            <w:tcW w:w="2695" w:type="dxa"/>
            <w:vAlign w:val="center"/>
          </w:tcPr>
          <w:p w14:paraId="01C4803A"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Centro de estudios</w:t>
            </w:r>
          </w:p>
        </w:tc>
        <w:tc>
          <w:tcPr>
            <w:tcW w:w="6803" w:type="dxa"/>
            <w:gridSpan w:val="2"/>
            <w:vAlign w:val="center"/>
          </w:tcPr>
          <w:p w14:paraId="6A77CF30" w14:textId="77777777" w:rsidR="00735735" w:rsidRPr="00735735" w:rsidRDefault="00735735" w:rsidP="007C5A61">
            <w:pPr>
              <w:jc w:val="center"/>
              <w:rPr>
                <w:rFonts w:ascii="Arial" w:hAnsi="Arial" w:cs="Arial"/>
                <w:sz w:val="24"/>
                <w:szCs w:val="24"/>
              </w:rPr>
            </w:pPr>
          </w:p>
        </w:tc>
      </w:tr>
      <w:tr w:rsidR="00735735" w:rsidRPr="00735735" w14:paraId="1E0B716B" w14:textId="77777777" w:rsidTr="007C5A61">
        <w:tc>
          <w:tcPr>
            <w:tcW w:w="2695" w:type="dxa"/>
            <w:vAlign w:val="center"/>
          </w:tcPr>
          <w:p w14:paraId="6DC28EF5"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Grado de instrucción</w:t>
            </w:r>
          </w:p>
        </w:tc>
        <w:tc>
          <w:tcPr>
            <w:tcW w:w="6803" w:type="dxa"/>
            <w:gridSpan w:val="2"/>
            <w:vAlign w:val="center"/>
          </w:tcPr>
          <w:p w14:paraId="5BF340D7" w14:textId="77777777" w:rsidR="00735735" w:rsidRPr="00735735" w:rsidRDefault="00735735" w:rsidP="007C5A61">
            <w:pPr>
              <w:jc w:val="center"/>
              <w:rPr>
                <w:rFonts w:ascii="Arial" w:hAnsi="Arial" w:cs="Arial"/>
                <w:sz w:val="24"/>
                <w:szCs w:val="24"/>
              </w:rPr>
            </w:pPr>
          </w:p>
        </w:tc>
      </w:tr>
      <w:tr w:rsidR="00735735" w:rsidRPr="00735735" w14:paraId="114B47F7" w14:textId="77777777" w:rsidTr="007C5A61">
        <w:tc>
          <w:tcPr>
            <w:tcW w:w="9498" w:type="dxa"/>
            <w:gridSpan w:val="3"/>
            <w:vAlign w:val="center"/>
          </w:tcPr>
          <w:p w14:paraId="380ACC45" w14:textId="77777777" w:rsidR="00735735" w:rsidRPr="00735735" w:rsidRDefault="00735735" w:rsidP="007C5A61">
            <w:pPr>
              <w:jc w:val="center"/>
              <w:rPr>
                <w:rFonts w:ascii="Arial" w:hAnsi="Arial" w:cs="Arial"/>
                <w:sz w:val="8"/>
                <w:szCs w:val="8"/>
              </w:rPr>
            </w:pPr>
          </w:p>
        </w:tc>
      </w:tr>
      <w:tr w:rsidR="00735735" w:rsidRPr="00735735" w14:paraId="2647E9E7" w14:textId="77777777" w:rsidTr="009F4599">
        <w:trPr>
          <w:trHeight w:val="990"/>
        </w:trPr>
        <w:tc>
          <w:tcPr>
            <w:tcW w:w="9498" w:type="dxa"/>
            <w:gridSpan w:val="3"/>
            <w:vAlign w:val="center"/>
          </w:tcPr>
          <w:p w14:paraId="10147A7E" w14:textId="218AF954" w:rsidR="00735735" w:rsidRPr="00735735" w:rsidRDefault="00735735" w:rsidP="007C5A61">
            <w:pPr>
              <w:rPr>
                <w:rFonts w:ascii="Arial" w:hAnsi="Arial" w:cs="Arial"/>
                <w:b/>
                <w:bCs/>
                <w:sz w:val="24"/>
                <w:szCs w:val="24"/>
              </w:rPr>
            </w:pPr>
            <w:r w:rsidRPr="00735735">
              <w:rPr>
                <w:rFonts w:ascii="Arial" w:hAnsi="Arial" w:cs="Arial"/>
                <w:b/>
                <w:bCs/>
                <w:sz w:val="24"/>
                <w:szCs w:val="24"/>
              </w:rPr>
              <w:t>¿Cuál es su interés en participar en el curso?</w:t>
            </w:r>
          </w:p>
          <w:p w14:paraId="7CABEA3E" w14:textId="77777777" w:rsidR="00735735" w:rsidRPr="00735735" w:rsidRDefault="00735735" w:rsidP="007C5A61">
            <w:pPr>
              <w:rPr>
                <w:rFonts w:ascii="Arial" w:hAnsi="Arial" w:cs="Arial"/>
                <w:sz w:val="24"/>
                <w:szCs w:val="24"/>
              </w:rPr>
            </w:pPr>
          </w:p>
          <w:p w14:paraId="6A464EBF" w14:textId="77777777" w:rsidR="00735735" w:rsidRPr="00735735" w:rsidRDefault="00735735" w:rsidP="007C5A61">
            <w:pPr>
              <w:rPr>
                <w:rFonts w:ascii="Arial" w:hAnsi="Arial" w:cs="Arial"/>
                <w:sz w:val="24"/>
                <w:szCs w:val="24"/>
              </w:rPr>
            </w:pPr>
          </w:p>
        </w:tc>
      </w:tr>
      <w:tr w:rsidR="00735735" w:rsidRPr="00735735" w14:paraId="71405269" w14:textId="77777777" w:rsidTr="009F4599">
        <w:trPr>
          <w:trHeight w:val="835"/>
        </w:trPr>
        <w:tc>
          <w:tcPr>
            <w:tcW w:w="9498" w:type="dxa"/>
            <w:gridSpan w:val="3"/>
            <w:vAlign w:val="center"/>
          </w:tcPr>
          <w:p w14:paraId="2FE507B4" w14:textId="77777777" w:rsidR="00735735" w:rsidRPr="00735735" w:rsidRDefault="00735735" w:rsidP="007C5A61">
            <w:pPr>
              <w:rPr>
                <w:rFonts w:ascii="Arial" w:hAnsi="Arial" w:cs="Arial"/>
                <w:b/>
                <w:bCs/>
                <w:sz w:val="24"/>
                <w:szCs w:val="24"/>
              </w:rPr>
            </w:pPr>
            <w:r w:rsidRPr="00735735">
              <w:rPr>
                <w:rFonts w:ascii="Arial" w:hAnsi="Arial" w:cs="Arial"/>
                <w:b/>
                <w:bCs/>
                <w:sz w:val="24"/>
                <w:szCs w:val="24"/>
              </w:rPr>
              <w:t>¿Tiene alguna investigación en curso relacionada al tema del curso?</w:t>
            </w:r>
          </w:p>
          <w:p w14:paraId="0065547E" w14:textId="77777777" w:rsidR="00735735" w:rsidRPr="00735735" w:rsidRDefault="00735735" w:rsidP="007C5A61">
            <w:pPr>
              <w:rPr>
                <w:rFonts w:ascii="Arial" w:hAnsi="Arial" w:cs="Arial"/>
                <w:b/>
                <w:bCs/>
                <w:sz w:val="24"/>
                <w:szCs w:val="24"/>
              </w:rPr>
            </w:pPr>
          </w:p>
          <w:p w14:paraId="4A671FEB" w14:textId="77777777" w:rsidR="00735735" w:rsidRPr="00735735" w:rsidRDefault="00735735" w:rsidP="007C5A61">
            <w:pPr>
              <w:rPr>
                <w:rFonts w:ascii="Arial" w:hAnsi="Arial" w:cs="Arial"/>
                <w:b/>
                <w:bCs/>
                <w:sz w:val="24"/>
                <w:szCs w:val="24"/>
              </w:rPr>
            </w:pPr>
          </w:p>
        </w:tc>
      </w:tr>
      <w:tr w:rsidR="00735735" w:rsidRPr="00735735" w14:paraId="602F92A4" w14:textId="77777777" w:rsidTr="009F4599">
        <w:trPr>
          <w:trHeight w:val="846"/>
        </w:trPr>
        <w:tc>
          <w:tcPr>
            <w:tcW w:w="9498" w:type="dxa"/>
            <w:gridSpan w:val="3"/>
            <w:vAlign w:val="center"/>
          </w:tcPr>
          <w:p w14:paraId="4BA67EC7" w14:textId="77777777" w:rsidR="00735735" w:rsidRDefault="00735735" w:rsidP="007C5A61">
            <w:pPr>
              <w:rPr>
                <w:rFonts w:ascii="Arial" w:hAnsi="Arial" w:cs="Arial"/>
                <w:b/>
                <w:bCs/>
                <w:sz w:val="24"/>
                <w:szCs w:val="24"/>
              </w:rPr>
            </w:pPr>
            <w:r>
              <w:rPr>
                <w:rFonts w:ascii="Arial" w:hAnsi="Arial" w:cs="Arial"/>
                <w:b/>
                <w:bCs/>
                <w:sz w:val="24"/>
                <w:szCs w:val="24"/>
              </w:rPr>
              <w:t>¿Tiene alguna sugerencia para un próximo curso especializado?</w:t>
            </w:r>
          </w:p>
          <w:p w14:paraId="4D5A8337" w14:textId="77777777" w:rsidR="00735735" w:rsidRDefault="00735735" w:rsidP="007C5A61">
            <w:pPr>
              <w:rPr>
                <w:rFonts w:ascii="Arial" w:hAnsi="Arial" w:cs="Arial"/>
                <w:b/>
                <w:bCs/>
                <w:sz w:val="24"/>
                <w:szCs w:val="24"/>
              </w:rPr>
            </w:pPr>
          </w:p>
          <w:p w14:paraId="2468B68A" w14:textId="77777777" w:rsidR="00735735" w:rsidRPr="00735735" w:rsidRDefault="00735735" w:rsidP="007C5A61">
            <w:pPr>
              <w:rPr>
                <w:rFonts w:ascii="Arial" w:hAnsi="Arial" w:cs="Arial"/>
                <w:b/>
                <w:bCs/>
                <w:sz w:val="24"/>
                <w:szCs w:val="24"/>
              </w:rPr>
            </w:pPr>
          </w:p>
        </w:tc>
      </w:tr>
      <w:tr w:rsidR="00735735" w:rsidRPr="00735735" w14:paraId="1796FA97" w14:textId="77777777" w:rsidTr="007C5A61">
        <w:tc>
          <w:tcPr>
            <w:tcW w:w="9498" w:type="dxa"/>
            <w:gridSpan w:val="3"/>
            <w:vAlign w:val="center"/>
          </w:tcPr>
          <w:p w14:paraId="1C19747F" w14:textId="77777777" w:rsidR="00735735" w:rsidRPr="00735735" w:rsidRDefault="00735735" w:rsidP="007C5A61">
            <w:pPr>
              <w:jc w:val="center"/>
              <w:rPr>
                <w:rFonts w:ascii="Arial" w:hAnsi="Arial" w:cs="Arial"/>
                <w:sz w:val="8"/>
                <w:szCs w:val="8"/>
              </w:rPr>
            </w:pPr>
          </w:p>
        </w:tc>
      </w:tr>
      <w:tr w:rsidR="00735735" w:rsidRPr="00735735" w14:paraId="3888F0C8" w14:textId="77777777" w:rsidTr="007C5A61">
        <w:tc>
          <w:tcPr>
            <w:tcW w:w="9498" w:type="dxa"/>
            <w:gridSpan w:val="3"/>
            <w:vAlign w:val="center"/>
          </w:tcPr>
          <w:p w14:paraId="16182D27" w14:textId="77777777" w:rsidR="00735735" w:rsidRPr="00735735" w:rsidRDefault="00735735" w:rsidP="007C5A61">
            <w:pPr>
              <w:jc w:val="center"/>
              <w:rPr>
                <w:rFonts w:ascii="Arial" w:hAnsi="Arial" w:cs="Arial"/>
                <w:b/>
                <w:bCs/>
                <w:sz w:val="24"/>
                <w:szCs w:val="24"/>
              </w:rPr>
            </w:pPr>
            <w:r w:rsidRPr="00735735">
              <w:rPr>
                <w:rFonts w:ascii="Arial" w:hAnsi="Arial" w:cs="Arial"/>
                <w:b/>
                <w:bCs/>
                <w:sz w:val="24"/>
                <w:szCs w:val="24"/>
              </w:rPr>
              <w:t>DATOS DE CUENTA:</w:t>
            </w:r>
          </w:p>
        </w:tc>
      </w:tr>
      <w:tr w:rsidR="00735735" w:rsidRPr="00735735" w14:paraId="29C45BBF" w14:textId="77777777" w:rsidTr="007C5A61">
        <w:tc>
          <w:tcPr>
            <w:tcW w:w="4536" w:type="dxa"/>
            <w:gridSpan w:val="2"/>
            <w:vAlign w:val="center"/>
          </w:tcPr>
          <w:p w14:paraId="788A0AA9"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Titular de la cuenta</w:t>
            </w:r>
          </w:p>
        </w:tc>
        <w:tc>
          <w:tcPr>
            <w:tcW w:w="4962" w:type="dxa"/>
            <w:vAlign w:val="center"/>
          </w:tcPr>
          <w:p w14:paraId="62C7E5B6"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Patronato del Parque de las Leyendas - FBB</w:t>
            </w:r>
          </w:p>
        </w:tc>
      </w:tr>
      <w:tr w:rsidR="00735735" w:rsidRPr="00735735" w14:paraId="171E55A9" w14:textId="77777777" w:rsidTr="007C5A61">
        <w:tc>
          <w:tcPr>
            <w:tcW w:w="4536" w:type="dxa"/>
            <w:gridSpan w:val="2"/>
            <w:vAlign w:val="center"/>
          </w:tcPr>
          <w:p w14:paraId="6D00860D"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Entidad Bancaria</w:t>
            </w:r>
          </w:p>
        </w:tc>
        <w:tc>
          <w:tcPr>
            <w:tcW w:w="4962" w:type="dxa"/>
            <w:vAlign w:val="center"/>
          </w:tcPr>
          <w:p w14:paraId="48238E7E"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Banco de la Nación</w:t>
            </w:r>
          </w:p>
        </w:tc>
      </w:tr>
      <w:tr w:rsidR="00735735" w:rsidRPr="00735735" w14:paraId="4C07669E" w14:textId="77777777" w:rsidTr="007C5A61">
        <w:tc>
          <w:tcPr>
            <w:tcW w:w="4536" w:type="dxa"/>
            <w:gridSpan w:val="2"/>
            <w:vAlign w:val="center"/>
          </w:tcPr>
          <w:p w14:paraId="01C8FEBA"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N° Cuenta Corriente Soles</w:t>
            </w:r>
          </w:p>
        </w:tc>
        <w:tc>
          <w:tcPr>
            <w:tcW w:w="4962" w:type="dxa"/>
            <w:vAlign w:val="center"/>
          </w:tcPr>
          <w:p w14:paraId="16E0E03E"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00-068-370698</w:t>
            </w:r>
          </w:p>
        </w:tc>
      </w:tr>
      <w:tr w:rsidR="00735735" w:rsidRPr="00735735" w14:paraId="477B155A" w14:textId="77777777" w:rsidTr="007C5A61">
        <w:tc>
          <w:tcPr>
            <w:tcW w:w="4536" w:type="dxa"/>
            <w:gridSpan w:val="2"/>
            <w:vAlign w:val="center"/>
          </w:tcPr>
          <w:p w14:paraId="52F89FCD"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N° Cuenta Interbancaria Soles</w:t>
            </w:r>
          </w:p>
        </w:tc>
        <w:tc>
          <w:tcPr>
            <w:tcW w:w="4962" w:type="dxa"/>
            <w:vAlign w:val="center"/>
          </w:tcPr>
          <w:p w14:paraId="27176499" w14:textId="77777777" w:rsidR="00735735" w:rsidRPr="00735735" w:rsidRDefault="00735735" w:rsidP="007C5A61">
            <w:pPr>
              <w:jc w:val="center"/>
              <w:rPr>
                <w:rFonts w:ascii="Arial" w:hAnsi="Arial" w:cs="Arial"/>
                <w:sz w:val="24"/>
                <w:szCs w:val="24"/>
              </w:rPr>
            </w:pPr>
            <w:r w:rsidRPr="00735735">
              <w:rPr>
                <w:rFonts w:ascii="Arial" w:hAnsi="Arial" w:cs="Arial"/>
                <w:sz w:val="24"/>
                <w:szCs w:val="24"/>
              </w:rPr>
              <w:t>018-068-000068370698-70</w:t>
            </w:r>
          </w:p>
        </w:tc>
      </w:tr>
      <w:tr w:rsidR="00735735" w:rsidRPr="00735735" w14:paraId="06084F88" w14:textId="77777777" w:rsidTr="007C5A61">
        <w:tc>
          <w:tcPr>
            <w:tcW w:w="9498" w:type="dxa"/>
            <w:gridSpan w:val="3"/>
            <w:vAlign w:val="center"/>
          </w:tcPr>
          <w:p w14:paraId="57EEFA61" w14:textId="77777777" w:rsidR="00735735" w:rsidRPr="00735735" w:rsidRDefault="00735735" w:rsidP="007C5A61">
            <w:pPr>
              <w:jc w:val="center"/>
              <w:rPr>
                <w:rFonts w:ascii="Arial" w:hAnsi="Arial" w:cs="Arial"/>
                <w:sz w:val="8"/>
                <w:szCs w:val="8"/>
              </w:rPr>
            </w:pPr>
          </w:p>
        </w:tc>
      </w:tr>
      <w:tr w:rsidR="00735735" w:rsidRPr="00735735" w14:paraId="19847C92" w14:textId="77777777" w:rsidTr="007C5A61">
        <w:tc>
          <w:tcPr>
            <w:tcW w:w="9498" w:type="dxa"/>
            <w:gridSpan w:val="3"/>
            <w:vAlign w:val="center"/>
          </w:tcPr>
          <w:p w14:paraId="2E7A00FC" w14:textId="7E3E6CCD" w:rsidR="00735735" w:rsidRPr="007C5A61" w:rsidRDefault="00735735" w:rsidP="007C5A61">
            <w:pPr>
              <w:jc w:val="both"/>
              <w:rPr>
                <w:rFonts w:ascii="Arial" w:hAnsi="Arial" w:cs="Arial"/>
                <w:b/>
                <w:bCs/>
                <w:sz w:val="24"/>
                <w:szCs w:val="24"/>
              </w:rPr>
            </w:pPr>
            <w:r w:rsidRPr="00735735">
              <w:rPr>
                <w:rFonts w:ascii="Arial" w:hAnsi="Arial" w:cs="Arial"/>
                <w:b/>
                <w:bCs/>
                <w:sz w:val="24"/>
                <w:szCs w:val="24"/>
              </w:rPr>
              <w:t>NOTA:</w:t>
            </w:r>
            <w:r w:rsidR="007C5A61">
              <w:rPr>
                <w:rFonts w:ascii="Arial" w:hAnsi="Arial" w:cs="Arial"/>
                <w:b/>
                <w:bCs/>
                <w:sz w:val="24"/>
                <w:szCs w:val="24"/>
              </w:rPr>
              <w:t xml:space="preserve"> </w:t>
            </w:r>
            <w:r w:rsidRPr="00735735">
              <w:rPr>
                <w:rFonts w:ascii="Arial" w:hAnsi="Arial" w:cs="Arial"/>
                <w:sz w:val="24"/>
                <w:szCs w:val="24"/>
              </w:rPr>
              <w:t xml:space="preserve">La asistencia es obligatoria a las </w:t>
            </w:r>
            <w:r w:rsidR="00FB7E94">
              <w:rPr>
                <w:rFonts w:ascii="Arial" w:hAnsi="Arial" w:cs="Arial"/>
                <w:sz w:val="24"/>
                <w:szCs w:val="24"/>
              </w:rPr>
              <w:t>5</w:t>
            </w:r>
            <w:r w:rsidRPr="00735735">
              <w:rPr>
                <w:rFonts w:ascii="Arial" w:hAnsi="Arial" w:cs="Arial"/>
                <w:sz w:val="24"/>
                <w:szCs w:val="24"/>
              </w:rPr>
              <w:t xml:space="preserve"> clases. Se entregarán certificados de participación sólo a aquellas personas que hayan cumplido con la asistencia al 100% de las clases.</w:t>
            </w:r>
          </w:p>
        </w:tc>
      </w:tr>
    </w:tbl>
    <w:p w14:paraId="0AABA949" w14:textId="77777777" w:rsidR="00726D33" w:rsidRPr="00735735" w:rsidRDefault="00726D33" w:rsidP="00726D33">
      <w:pPr>
        <w:jc w:val="both"/>
        <w:rPr>
          <w:rFonts w:ascii="Arial" w:hAnsi="Arial" w:cs="Arial"/>
        </w:rPr>
      </w:pPr>
    </w:p>
    <w:p w14:paraId="768A0A7E" w14:textId="77777777" w:rsidR="00576887" w:rsidRPr="009F4599" w:rsidRDefault="00576887" w:rsidP="00726D33">
      <w:pPr>
        <w:jc w:val="both"/>
        <w:rPr>
          <w:rStyle w:val="Hipervnculo"/>
          <w:rFonts w:ascii="Arial" w:hAnsi="Arial" w:cs="Arial"/>
          <w:sz w:val="20"/>
          <w:szCs w:val="20"/>
        </w:rPr>
      </w:pPr>
      <w:r w:rsidRPr="009F4599">
        <w:rPr>
          <w:rFonts w:ascii="Arial" w:hAnsi="Arial" w:cs="Arial"/>
          <w:sz w:val="20"/>
          <w:szCs w:val="20"/>
        </w:rPr>
        <w:t>Una vez completada la ficha de inscripción, enviarla, junto con el voucher del depósito en la cuenta indicada</w:t>
      </w:r>
      <w:r w:rsidR="00735735" w:rsidRPr="009F4599">
        <w:rPr>
          <w:rFonts w:ascii="Arial" w:hAnsi="Arial" w:cs="Arial"/>
          <w:sz w:val="20"/>
          <w:szCs w:val="20"/>
        </w:rPr>
        <w:t xml:space="preserve">, al correo: </w:t>
      </w:r>
      <w:hyperlink r:id="rId4" w:history="1">
        <w:r w:rsidRPr="009F4599">
          <w:rPr>
            <w:rStyle w:val="Hipervnculo"/>
            <w:rFonts w:ascii="Arial" w:hAnsi="Arial" w:cs="Arial"/>
            <w:sz w:val="20"/>
            <w:szCs w:val="20"/>
          </w:rPr>
          <w:t>arqueologia@leyendas.gob.pe</w:t>
        </w:r>
      </w:hyperlink>
    </w:p>
    <w:p w14:paraId="28C16DB9" w14:textId="1D3837A8" w:rsidR="00576887" w:rsidRPr="009F4599" w:rsidRDefault="00735735" w:rsidP="00726D33">
      <w:pPr>
        <w:jc w:val="both"/>
        <w:rPr>
          <w:rFonts w:ascii="Arial" w:hAnsi="Arial" w:cs="Arial"/>
          <w:sz w:val="20"/>
          <w:szCs w:val="20"/>
        </w:rPr>
      </w:pPr>
      <w:r w:rsidRPr="009F4599">
        <w:rPr>
          <w:rStyle w:val="Hipervnculo"/>
          <w:rFonts w:ascii="Arial" w:hAnsi="Arial" w:cs="Arial"/>
          <w:color w:val="auto"/>
          <w:sz w:val="20"/>
          <w:szCs w:val="20"/>
          <w:u w:val="none"/>
        </w:rPr>
        <w:t xml:space="preserve">Por fines metodológicos, sólo se tienen </w:t>
      </w:r>
      <w:r w:rsidR="007E18BC" w:rsidRPr="009F4599">
        <w:rPr>
          <w:rStyle w:val="Hipervnculo"/>
          <w:rFonts w:ascii="Arial" w:hAnsi="Arial" w:cs="Arial"/>
          <w:color w:val="auto"/>
          <w:sz w:val="20"/>
          <w:szCs w:val="20"/>
          <w:u w:val="none"/>
        </w:rPr>
        <w:t>20</w:t>
      </w:r>
      <w:r w:rsidRPr="009F4599">
        <w:rPr>
          <w:rStyle w:val="Hipervnculo"/>
          <w:rFonts w:ascii="Arial" w:hAnsi="Arial" w:cs="Arial"/>
          <w:color w:val="auto"/>
          <w:sz w:val="20"/>
          <w:szCs w:val="20"/>
          <w:u w:val="none"/>
        </w:rPr>
        <w:t xml:space="preserve"> cupos, los cuales serán cubiertos con las </w:t>
      </w:r>
      <w:r w:rsidR="007E18BC" w:rsidRPr="009F4599">
        <w:rPr>
          <w:rStyle w:val="Hipervnculo"/>
          <w:rFonts w:ascii="Arial" w:hAnsi="Arial" w:cs="Arial"/>
          <w:color w:val="auto"/>
          <w:sz w:val="20"/>
          <w:szCs w:val="20"/>
          <w:u w:val="none"/>
        </w:rPr>
        <w:t>20</w:t>
      </w:r>
      <w:r w:rsidRPr="009F4599">
        <w:rPr>
          <w:rStyle w:val="Hipervnculo"/>
          <w:rFonts w:ascii="Arial" w:hAnsi="Arial" w:cs="Arial"/>
          <w:color w:val="auto"/>
          <w:sz w:val="20"/>
          <w:szCs w:val="20"/>
          <w:u w:val="none"/>
        </w:rPr>
        <w:t xml:space="preserve"> primeras inscripciones recibidas (ficha y voucher). Una vez agotados los cupos se comunicará a través de las Redes Sociales del Parque de las Leyendas. En caso de superar la demanda, las personas que no logren completar su inscripción serán consideradas para una futura edición del curso.  </w:t>
      </w:r>
    </w:p>
    <w:sectPr w:rsidR="00576887" w:rsidRPr="009F4599" w:rsidSect="003F7A15">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29"/>
    <w:rsid w:val="00054575"/>
    <w:rsid w:val="001C5029"/>
    <w:rsid w:val="00220DB9"/>
    <w:rsid w:val="00260DB5"/>
    <w:rsid w:val="00305609"/>
    <w:rsid w:val="003F7A15"/>
    <w:rsid w:val="004009A6"/>
    <w:rsid w:val="004B6C8F"/>
    <w:rsid w:val="00562376"/>
    <w:rsid w:val="00576887"/>
    <w:rsid w:val="005F6AE8"/>
    <w:rsid w:val="00722CA8"/>
    <w:rsid w:val="00726D33"/>
    <w:rsid w:val="00735735"/>
    <w:rsid w:val="007C5A61"/>
    <w:rsid w:val="007E18BC"/>
    <w:rsid w:val="00800477"/>
    <w:rsid w:val="009134B5"/>
    <w:rsid w:val="009F4599"/>
    <w:rsid w:val="00BB2400"/>
    <w:rsid w:val="00C6163E"/>
    <w:rsid w:val="00E346CC"/>
    <w:rsid w:val="00E7250E"/>
    <w:rsid w:val="00FB7E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E70B"/>
  <w15:chartTrackingRefBased/>
  <w15:docId w15:val="{26F38008-8F94-42D2-9DE1-D44E9CC4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6887"/>
    <w:rPr>
      <w:color w:val="0563C1" w:themeColor="hyperlink"/>
      <w:u w:val="single"/>
    </w:rPr>
  </w:style>
  <w:style w:type="character" w:styleId="Mencinsinresolver">
    <w:name w:val="Unresolved Mention"/>
    <w:basedOn w:val="Fuentedeprrafopredeter"/>
    <w:uiPriority w:val="99"/>
    <w:semiHidden/>
    <w:unhideWhenUsed/>
    <w:rsid w:val="0057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queologia@leyenda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Caridad Bringas Heredia</dc:creator>
  <cp:keywords/>
  <dc:description/>
  <cp:lastModifiedBy>Nadiezhda Alva Lazo</cp:lastModifiedBy>
  <cp:revision>2</cp:revision>
  <dcterms:created xsi:type="dcterms:W3CDTF">2024-06-28T22:49:00Z</dcterms:created>
  <dcterms:modified xsi:type="dcterms:W3CDTF">2024-06-28T22:49:00Z</dcterms:modified>
</cp:coreProperties>
</file>