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0BA5" w14:textId="00B5742E" w:rsidR="00C30524" w:rsidRPr="002C5158" w:rsidRDefault="00C30524" w:rsidP="00BF6BD4">
      <w:pPr>
        <w:jc w:val="center"/>
        <w:rPr>
          <w:rFonts w:cs="Arial"/>
          <w:b/>
        </w:rPr>
      </w:pPr>
      <w:bookmarkStart w:id="0" w:name="_GoBack"/>
      <w:bookmarkEnd w:id="0"/>
      <w:r w:rsidRPr="002C5158">
        <w:rPr>
          <w:rFonts w:cs="Arial"/>
          <w:b/>
        </w:rPr>
        <w:t xml:space="preserve">FORMATO PARA LA REMISIÓN DE </w:t>
      </w:r>
      <w:r w:rsidR="00325E2E" w:rsidRPr="002C5158">
        <w:rPr>
          <w:rFonts w:cs="Arial"/>
          <w:b/>
        </w:rPr>
        <w:t>COMENTARIOS,</w:t>
      </w:r>
      <w:r w:rsidRPr="002C5158">
        <w:rPr>
          <w:rFonts w:cs="Arial"/>
          <w:b/>
        </w:rPr>
        <w:t xml:space="preserve"> </w:t>
      </w:r>
      <w:r w:rsidR="00325E2E" w:rsidRPr="002C5158">
        <w:rPr>
          <w:rFonts w:cs="Arial"/>
          <w:b/>
        </w:rPr>
        <w:t>APORTES O SUGERENCIAS</w:t>
      </w:r>
    </w:p>
    <w:p w14:paraId="643F6AFE" w14:textId="77777777" w:rsidR="00C30524" w:rsidRPr="002C5158" w:rsidRDefault="00C30524" w:rsidP="00BF6BD4">
      <w:pPr>
        <w:jc w:val="center"/>
        <w:rPr>
          <w:rFonts w:cs="Arial"/>
          <w:b/>
        </w:rPr>
      </w:pPr>
    </w:p>
    <w:p w14:paraId="7BD44B86" w14:textId="69DAE467" w:rsidR="00740C23" w:rsidRDefault="00C24327" w:rsidP="00DA08C1">
      <w:pPr>
        <w:jc w:val="center"/>
        <w:rPr>
          <w:rFonts w:cs="Arial"/>
          <w:b/>
        </w:rPr>
      </w:pPr>
      <w:r w:rsidRPr="002C5158">
        <w:rPr>
          <w:rFonts w:cs="Arial"/>
          <w:b/>
        </w:rPr>
        <w:t xml:space="preserve">RESOLUCIÓN MINISTERIAL N° </w:t>
      </w:r>
      <w:r w:rsidR="006D731B">
        <w:rPr>
          <w:rFonts w:cs="Arial"/>
          <w:b/>
        </w:rPr>
        <w:t>242</w:t>
      </w:r>
      <w:r w:rsidRPr="002C5158">
        <w:rPr>
          <w:rFonts w:cs="Arial"/>
          <w:b/>
        </w:rPr>
        <w:t>-20</w:t>
      </w:r>
      <w:r w:rsidR="00962965" w:rsidRPr="002C5158">
        <w:rPr>
          <w:rFonts w:cs="Arial"/>
          <w:b/>
        </w:rPr>
        <w:t>2</w:t>
      </w:r>
      <w:r w:rsidR="00740C23">
        <w:rPr>
          <w:rFonts w:cs="Arial"/>
          <w:b/>
        </w:rPr>
        <w:t>4</w:t>
      </w:r>
      <w:r w:rsidRPr="002C5158">
        <w:rPr>
          <w:rFonts w:cs="Arial"/>
          <w:b/>
        </w:rPr>
        <w:t>-VIVIENDA,</w:t>
      </w:r>
      <w:r w:rsidR="00DA08C1">
        <w:rPr>
          <w:rFonts w:cs="Arial"/>
          <w:b/>
        </w:rPr>
        <w:t xml:space="preserve"> QUE </w:t>
      </w:r>
      <w:r w:rsidR="00DA08C1" w:rsidRPr="00DA08C1">
        <w:rPr>
          <w:rFonts w:cs="Arial"/>
          <w:b/>
        </w:rPr>
        <w:t xml:space="preserve">DISPONE </w:t>
      </w:r>
      <w:r w:rsidR="00273473">
        <w:rPr>
          <w:rFonts w:cs="Arial"/>
          <w:b/>
        </w:rPr>
        <w:t xml:space="preserve">LA </w:t>
      </w:r>
      <w:r w:rsidR="00DA08C1" w:rsidRPr="00DA08C1">
        <w:rPr>
          <w:rFonts w:cs="Arial"/>
          <w:b/>
        </w:rPr>
        <w:t xml:space="preserve">PUBLICACIÓN </w:t>
      </w:r>
      <w:r w:rsidR="00740C23" w:rsidRPr="00740C23">
        <w:rPr>
          <w:rFonts w:cs="Arial"/>
          <w:b/>
        </w:rPr>
        <w:t xml:space="preserve">DEL PROYECTO DE </w:t>
      </w:r>
      <w:r w:rsidR="006D731B">
        <w:rPr>
          <w:rFonts w:cs="Arial"/>
          <w:b/>
        </w:rPr>
        <w:t>DECRETO SUPREMO QUE APRUEBA EL REGLAMENTO DEL DECRETO LEGISLATIVO Nº 1568, DECRETO LEGISLATIVO DEL REGIMEN DE LA PROPIEDAD HORIZONTAL.</w:t>
      </w:r>
    </w:p>
    <w:p w14:paraId="315454D9" w14:textId="77777777" w:rsidR="00740C23" w:rsidRPr="002C5158" w:rsidRDefault="00740C23" w:rsidP="00DA08C1">
      <w:pPr>
        <w:jc w:val="center"/>
        <w:rPr>
          <w:rFonts w:cs="Arial"/>
          <w:b/>
        </w:rPr>
      </w:pPr>
    </w:p>
    <w:p w14:paraId="79A4FDFC" w14:textId="6C2040A0" w:rsidR="00C30524" w:rsidRPr="002C5158" w:rsidRDefault="00C30524" w:rsidP="00BF6BD4">
      <w:pPr>
        <w:jc w:val="center"/>
        <w:rPr>
          <w:rFonts w:cs="Arial"/>
          <w:sz w:val="16"/>
          <w:szCs w:val="16"/>
        </w:rPr>
      </w:pPr>
      <w:r w:rsidRPr="002C5158">
        <w:rPr>
          <w:rFonts w:cs="Arial"/>
          <w:sz w:val="16"/>
          <w:szCs w:val="16"/>
        </w:rPr>
        <w:t>L</w:t>
      </w:r>
      <w:r w:rsidR="00325E2E" w:rsidRPr="002C5158">
        <w:rPr>
          <w:rFonts w:cs="Arial"/>
          <w:sz w:val="16"/>
          <w:szCs w:val="16"/>
        </w:rPr>
        <w:t>os</w:t>
      </w:r>
      <w:r w:rsidRPr="002C5158">
        <w:rPr>
          <w:rFonts w:cs="Arial"/>
          <w:sz w:val="16"/>
          <w:szCs w:val="16"/>
        </w:rPr>
        <w:t xml:space="preserve"> comentarios</w:t>
      </w:r>
      <w:r w:rsidR="00325E2E" w:rsidRPr="002C5158">
        <w:rPr>
          <w:rFonts w:cs="Arial"/>
          <w:sz w:val="16"/>
          <w:szCs w:val="16"/>
        </w:rPr>
        <w:t xml:space="preserve">, </w:t>
      </w:r>
      <w:r w:rsidRPr="002C5158">
        <w:rPr>
          <w:rFonts w:cs="Arial"/>
          <w:sz w:val="16"/>
          <w:szCs w:val="16"/>
        </w:rPr>
        <w:t>aportes</w:t>
      </w:r>
      <w:r w:rsidR="00325E2E" w:rsidRPr="002C5158">
        <w:rPr>
          <w:rFonts w:cs="Arial"/>
          <w:sz w:val="16"/>
          <w:szCs w:val="16"/>
        </w:rPr>
        <w:t xml:space="preserve"> o sugerencias</w:t>
      </w:r>
      <w:r w:rsidRPr="002C5158">
        <w:rPr>
          <w:rFonts w:cs="Arial"/>
          <w:sz w:val="16"/>
          <w:szCs w:val="16"/>
        </w:rPr>
        <w:t xml:space="preserve"> deben ser dirigidos a los siguientes correos electrónicos</w:t>
      </w:r>
      <w:r w:rsidR="000016C1" w:rsidRPr="002C5158">
        <w:rPr>
          <w:rFonts w:cs="Arial"/>
          <w:sz w:val="16"/>
          <w:szCs w:val="16"/>
        </w:rPr>
        <w:t>:</w:t>
      </w:r>
    </w:p>
    <w:p w14:paraId="49B0A2C9" w14:textId="7BBA1E40" w:rsidR="00C30524" w:rsidRPr="002C5158" w:rsidRDefault="00C30F92" w:rsidP="00BF6BD4">
      <w:pPr>
        <w:jc w:val="center"/>
        <w:rPr>
          <w:rFonts w:cs="Arial"/>
          <w:b/>
          <w:sz w:val="16"/>
          <w:szCs w:val="16"/>
        </w:rPr>
      </w:pPr>
      <w:hyperlink r:id="rId7" w:history="1">
        <w:r w:rsidR="006D731B" w:rsidRPr="001D2F98">
          <w:rPr>
            <w:rStyle w:val="Hipervnculo"/>
            <w:rFonts w:cs="Arial"/>
            <w:b/>
            <w:sz w:val="16"/>
            <w:szCs w:val="16"/>
          </w:rPr>
          <w:t>aquispep@vivienda.gob.pe</w:t>
        </w:r>
      </w:hyperlink>
      <w:r w:rsidR="00962965" w:rsidRPr="002C5158">
        <w:rPr>
          <w:rStyle w:val="Hipervnculo"/>
          <w:rFonts w:cs="Arial"/>
          <w:b/>
          <w:color w:val="auto"/>
          <w:sz w:val="16"/>
          <w:szCs w:val="16"/>
          <w:u w:val="none"/>
        </w:rPr>
        <w:t xml:space="preserve"> </w:t>
      </w:r>
      <w:r w:rsidR="00CA23DC" w:rsidRPr="002C5158">
        <w:rPr>
          <w:rStyle w:val="Hipervnculo"/>
          <w:rFonts w:cs="Arial"/>
          <w:b/>
          <w:color w:val="auto"/>
          <w:sz w:val="16"/>
          <w:szCs w:val="16"/>
          <w:u w:val="none"/>
        </w:rPr>
        <w:t xml:space="preserve"> - </w:t>
      </w:r>
      <w:r w:rsidR="00C24327" w:rsidRPr="002C5158">
        <w:rPr>
          <w:rStyle w:val="Hipervnculo"/>
          <w:rFonts w:cs="Arial"/>
          <w:b/>
          <w:color w:val="auto"/>
          <w:sz w:val="16"/>
          <w:szCs w:val="16"/>
          <w:u w:val="none"/>
        </w:rPr>
        <w:t xml:space="preserve"> </w:t>
      </w:r>
      <w:hyperlink r:id="rId8" w:history="1">
        <w:r w:rsidR="00273473" w:rsidRPr="00273473">
          <w:rPr>
            <w:rStyle w:val="Hipervnculo"/>
            <w:rFonts w:cs="Arial"/>
            <w:b/>
            <w:sz w:val="16"/>
            <w:szCs w:val="16"/>
          </w:rPr>
          <w:t>mvcs_dgprvu_vbvv@viviendaext.pe</w:t>
        </w:r>
      </w:hyperlink>
      <w:r w:rsidR="00BE52C7">
        <w:rPr>
          <w:rStyle w:val="Hipervnculo"/>
          <w:rFonts w:cs="Arial"/>
          <w:b/>
          <w:color w:val="auto"/>
          <w:sz w:val="16"/>
          <w:szCs w:val="16"/>
          <w:u w:val="none"/>
        </w:rPr>
        <w:t xml:space="preserve">  </w:t>
      </w:r>
      <w:r w:rsidR="00BE52C7">
        <w:rPr>
          <w:rFonts w:cs="Arial"/>
          <w:b/>
          <w:sz w:val="16"/>
          <w:szCs w:val="16"/>
        </w:rPr>
        <w:t>-</w:t>
      </w:r>
      <w:r w:rsidR="00325E2E" w:rsidRPr="002C5158">
        <w:rPr>
          <w:rFonts w:cs="Arial"/>
          <w:b/>
          <w:sz w:val="16"/>
          <w:szCs w:val="16"/>
        </w:rPr>
        <w:t xml:space="preserve"> </w:t>
      </w:r>
      <w:r w:rsidR="00BE52C7">
        <w:rPr>
          <w:rFonts w:cs="Arial"/>
          <w:b/>
          <w:sz w:val="16"/>
          <w:szCs w:val="16"/>
        </w:rPr>
        <w:t xml:space="preserve"> </w:t>
      </w:r>
      <w:hyperlink r:id="rId9" w:history="1">
        <w:r w:rsidR="00273473" w:rsidRPr="00273473">
          <w:rPr>
            <w:rStyle w:val="Hipervnculo"/>
            <w:rFonts w:cs="Arial"/>
            <w:b/>
            <w:sz w:val="16"/>
            <w:szCs w:val="16"/>
          </w:rPr>
          <w:t>mvcs_dgprvu_prcl@viviendaext.pe</w:t>
        </w:r>
      </w:hyperlink>
    </w:p>
    <w:p w14:paraId="09A8BC7D" w14:textId="2953B98A" w:rsidR="00627AAE" w:rsidRPr="002C5158" w:rsidRDefault="00627AAE" w:rsidP="00BF6BD4">
      <w:pPr>
        <w:jc w:val="center"/>
        <w:rPr>
          <w:rFonts w:cs="Arial"/>
          <w:b/>
          <w:sz w:val="16"/>
          <w:szCs w:val="16"/>
        </w:rPr>
      </w:pPr>
    </w:p>
    <w:tbl>
      <w:tblPr>
        <w:tblStyle w:val="Tablaconcuadrcula"/>
        <w:tblW w:w="14391" w:type="dxa"/>
        <w:tblLayout w:type="fixed"/>
        <w:tblLook w:val="04A0" w:firstRow="1" w:lastRow="0" w:firstColumn="1" w:lastColumn="0" w:noHBand="0" w:noVBand="1"/>
      </w:tblPr>
      <w:tblGrid>
        <w:gridCol w:w="462"/>
        <w:gridCol w:w="2085"/>
        <w:gridCol w:w="1559"/>
        <w:gridCol w:w="5009"/>
        <w:gridCol w:w="5276"/>
      </w:tblGrid>
      <w:tr w:rsidR="002C5158" w:rsidRPr="002C5158" w14:paraId="4F79566F" w14:textId="77777777" w:rsidTr="002C5158">
        <w:trPr>
          <w:trHeight w:val="839"/>
        </w:trPr>
        <w:tc>
          <w:tcPr>
            <w:tcW w:w="462" w:type="dxa"/>
            <w:shd w:val="clear" w:color="auto" w:fill="F2F2F2" w:themeFill="background1" w:themeFillShade="F2"/>
          </w:tcPr>
          <w:p w14:paraId="2C721262" w14:textId="77777777" w:rsidR="00627AAE" w:rsidRPr="002C5158" w:rsidRDefault="00627AAE" w:rsidP="00BF6BD4">
            <w:pPr>
              <w:rPr>
                <w:rFonts w:cs="Arial"/>
                <w:b/>
                <w:sz w:val="16"/>
                <w:szCs w:val="16"/>
              </w:rPr>
            </w:pPr>
          </w:p>
          <w:p w14:paraId="2F37F8D8" w14:textId="77777777" w:rsidR="00627AAE" w:rsidRPr="002C5158" w:rsidRDefault="00627AAE" w:rsidP="00BF6BD4">
            <w:pPr>
              <w:rPr>
                <w:rFonts w:cs="Arial"/>
                <w:b/>
                <w:sz w:val="16"/>
                <w:szCs w:val="16"/>
              </w:rPr>
            </w:pPr>
          </w:p>
          <w:p w14:paraId="11524123" w14:textId="77777777" w:rsidR="00627AAE" w:rsidRPr="002C5158" w:rsidRDefault="00627AAE" w:rsidP="00BF6BD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N°</w:t>
            </w:r>
          </w:p>
        </w:tc>
        <w:tc>
          <w:tcPr>
            <w:tcW w:w="2085" w:type="dxa"/>
            <w:shd w:val="clear" w:color="auto" w:fill="F2F2F2" w:themeFill="background1" w:themeFillShade="F2"/>
          </w:tcPr>
          <w:p w14:paraId="1B99A290" w14:textId="469496D2" w:rsidR="00627AAE" w:rsidRPr="002C5158" w:rsidRDefault="00325E2E" w:rsidP="00325E2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 xml:space="preserve">Nombre de la Persona Natural o Jurídica </w:t>
            </w:r>
            <w:r w:rsidR="002C5158">
              <w:rPr>
                <w:rFonts w:cs="Arial"/>
                <w:b/>
                <w:sz w:val="16"/>
                <w:szCs w:val="16"/>
              </w:rPr>
              <w:t>que formula los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comentarios, aporte</w:t>
            </w:r>
            <w:r w:rsidR="002C5158">
              <w:rPr>
                <w:rFonts w:cs="Arial"/>
                <w:b/>
                <w:sz w:val="16"/>
                <w:szCs w:val="16"/>
              </w:rPr>
              <w:t>s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o sugerencia</w:t>
            </w:r>
            <w:r w:rsidR="002C5158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FFE2B0A" w14:textId="3934B4B9" w:rsidR="00627AAE" w:rsidRPr="002C5158" w:rsidRDefault="00325E2E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 xml:space="preserve">Artículo, literal y/o numeral que se </w:t>
            </w:r>
            <w:r w:rsidR="00BD7AE0" w:rsidRPr="002C5158">
              <w:rPr>
                <w:rFonts w:cs="Arial"/>
                <w:b/>
                <w:sz w:val="16"/>
                <w:szCs w:val="16"/>
              </w:rPr>
              <w:t>comenta, aporta o sugiere</w:t>
            </w:r>
          </w:p>
        </w:tc>
        <w:tc>
          <w:tcPr>
            <w:tcW w:w="5009" w:type="dxa"/>
            <w:shd w:val="clear" w:color="auto" w:fill="F2F2F2" w:themeFill="background1" w:themeFillShade="F2"/>
          </w:tcPr>
          <w:p w14:paraId="04C61416" w14:textId="77777777" w:rsidR="00627AAE" w:rsidRPr="002C5158" w:rsidRDefault="00627AAE" w:rsidP="00BF6BD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DFD4C03" w14:textId="47D5621B" w:rsidR="00627AAE" w:rsidRPr="002C5158" w:rsidRDefault="004B4F36" w:rsidP="00BF6BD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Comentario, aporte o sugerencia</w:t>
            </w:r>
          </w:p>
          <w:p w14:paraId="3959D586" w14:textId="77777777" w:rsidR="00627AAE" w:rsidRPr="002C5158" w:rsidRDefault="00627AAE" w:rsidP="00BF6BD4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(marcar según corresponda y fundamentar)</w:t>
            </w:r>
          </w:p>
        </w:tc>
        <w:tc>
          <w:tcPr>
            <w:tcW w:w="5276" w:type="dxa"/>
            <w:shd w:val="clear" w:color="auto" w:fill="F2F2F2" w:themeFill="background1" w:themeFillShade="F2"/>
          </w:tcPr>
          <w:p w14:paraId="466145A1" w14:textId="77777777" w:rsidR="00627AAE" w:rsidRPr="002C5158" w:rsidRDefault="00627AAE" w:rsidP="00BF6BD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CB90410" w14:textId="0AC0A58F" w:rsidR="00627AAE" w:rsidRPr="002C5158" w:rsidRDefault="002C5158" w:rsidP="00BF6BD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4B4F36" w:rsidRPr="002C5158">
              <w:rPr>
                <w:rFonts w:cs="Arial"/>
                <w:b/>
                <w:sz w:val="16"/>
                <w:szCs w:val="16"/>
              </w:rPr>
              <w:t>ecomendacion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  <w:r w:rsidR="004B4F36" w:rsidRPr="002C5158">
              <w:rPr>
                <w:rFonts w:cs="Arial"/>
                <w:b/>
                <w:sz w:val="16"/>
                <w:szCs w:val="16"/>
              </w:rPr>
              <w:t>s al proyecto normativo</w:t>
            </w:r>
          </w:p>
          <w:p w14:paraId="00DD93BC" w14:textId="10308782" w:rsidR="00627AAE" w:rsidRPr="002C5158" w:rsidRDefault="00627AAE" w:rsidP="00BF6BD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(marcar según corresponda</w:t>
            </w:r>
            <w:r w:rsidR="002C5158">
              <w:rPr>
                <w:rFonts w:cs="Arial"/>
                <w:sz w:val="16"/>
                <w:szCs w:val="16"/>
              </w:rPr>
              <w:t xml:space="preserve"> y realizar la precisión al texto normativo</w:t>
            </w:r>
            <w:r w:rsidRPr="002C5158">
              <w:rPr>
                <w:rFonts w:cs="Arial"/>
                <w:sz w:val="16"/>
                <w:szCs w:val="16"/>
              </w:rPr>
              <w:t>)</w:t>
            </w:r>
          </w:p>
        </w:tc>
      </w:tr>
      <w:tr w:rsidR="002C5158" w:rsidRPr="002C5158" w14:paraId="05B59EB3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7CF5B092" w14:textId="77777777" w:rsidR="00627AAE" w:rsidRPr="002C5158" w:rsidRDefault="00627AAE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085" w:type="dxa"/>
          </w:tcPr>
          <w:p w14:paraId="7883CAF2" w14:textId="4ECBCB12" w:rsidR="00627AAE" w:rsidRPr="002C5158" w:rsidRDefault="00627AAE" w:rsidP="00BF6BD4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30D9421" w14:textId="0002904F" w:rsidR="000A3364" w:rsidRPr="002C5158" w:rsidRDefault="000A3364" w:rsidP="00BF6B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9" w:type="dxa"/>
          </w:tcPr>
          <w:p w14:paraId="6391BA9D" w14:textId="5031EE1F" w:rsidR="00627AAE" w:rsidRPr="002C5158" w:rsidRDefault="004B4F36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( 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) </w:t>
            </w:r>
            <w:r w:rsidRPr="002C5158">
              <w:rPr>
                <w:rFonts w:cs="Arial"/>
                <w:b/>
                <w:sz w:val="16"/>
                <w:szCs w:val="16"/>
              </w:rPr>
              <w:t>Aporte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( 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610DE" w:rsidRPr="002C515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) </w:t>
            </w:r>
            <w:r w:rsidRPr="002C5158">
              <w:rPr>
                <w:rFonts w:cs="Arial"/>
                <w:b/>
                <w:sz w:val="16"/>
                <w:szCs w:val="16"/>
              </w:rPr>
              <w:t>Sugerencia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( 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)</w:t>
            </w:r>
          </w:p>
        </w:tc>
        <w:tc>
          <w:tcPr>
            <w:tcW w:w="5276" w:type="dxa"/>
          </w:tcPr>
          <w:p w14:paraId="69DAB098" w14:textId="3085B4B0" w:rsidR="00627AAE" w:rsidRPr="002C5158" w:rsidRDefault="004B4F36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 xml:space="preserve">Modificar (    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) Retirar ( 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) Reemplazar (</w:t>
            </w:r>
            <w:r w:rsidRPr="002C5158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627AAE" w:rsidRPr="002C5158">
              <w:rPr>
                <w:rFonts w:cs="Arial"/>
                <w:b/>
                <w:sz w:val="16"/>
                <w:szCs w:val="16"/>
              </w:rPr>
              <w:t xml:space="preserve">  )</w:t>
            </w:r>
            <w:r w:rsidR="00B610DE" w:rsidRPr="002C5158">
              <w:rPr>
                <w:rFonts w:cs="Arial"/>
                <w:b/>
                <w:sz w:val="16"/>
                <w:szCs w:val="16"/>
              </w:rPr>
              <w:t xml:space="preserve"> Incorporar (     )</w:t>
            </w:r>
          </w:p>
        </w:tc>
      </w:tr>
      <w:tr w:rsidR="002C5158" w:rsidRPr="002C5158" w14:paraId="220F6F87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2395E696" w14:textId="77777777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85" w:type="dxa"/>
          </w:tcPr>
          <w:p w14:paraId="48BBCCC0" w14:textId="35561B54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7AACDCB" w14:textId="135EC271" w:rsidR="00BD7AE0" w:rsidRPr="002C5158" w:rsidRDefault="00BD7AE0" w:rsidP="00BD7A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09" w:type="dxa"/>
          </w:tcPr>
          <w:p w14:paraId="5CDFD4DD" w14:textId="117D5F0D" w:rsidR="00BD7AE0" w:rsidRPr="002C5158" w:rsidRDefault="00BD7AE0" w:rsidP="00BD7AE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48E20610" w14:textId="11B42F7F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1EF24F4F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45364E1B" w14:textId="77777777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3</w:t>
            </w:r>
          </w:p>
          <w:p w14:paraId="4F5F4743" w14:textId="77777777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85" w:type="dxa"/>
          </w:tcPr>
          <w:p w14:paraId="153DACEF" w14:textId="57CBAEA2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200D42" w14:textId="75945D49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1936317E" w14:textId="449F815C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05AB7D4B" w14:textId="36328B34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4A02127D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178760EA" w14:textId="1ED2FB62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085" w:type="dxa"/>
          </w:tcPr>
          <w:p w14:paraId="3F9DA875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E5453DE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24222A71" w14:textId="1B2A0F60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4DC2ECC5" w14:textId="379C9557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02AEE307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4C8C25D8" w14:textId="41A7CF8F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085" w:type="dxa"/>
          </w:tcPr>
          <w:p w14:paraId="3794A08B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BDFBC80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314F69B2" w14:textId="433B065B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4E969A6B" w14:textId="4A6FAAE6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7EDE0BB9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0A482317" w14:textId="5DD268F4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085" w:type="dxa"/>
          </w:tcPr>
          <w:p w14:paraId="0C76EEE5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9B780E0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1FD7FD14" w14:textId="569213EF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3C14A3D6" w14:textId="3D1398B5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59793C98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21EE610F" w14:textId="6C1147D5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085" w:type="dxa"/>
          </w:tcPr>
          <w:p w14:paraId="510E3BFD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2A2033F3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3075BF5B" w14:textId="088B3899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303AC3E0" w14:textId="6006F05D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19F5EF89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1B16735B" w14:textId="6DFDA57F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085" w:type="dxa"/>
          </w:tcPr>
          <w:p w14:paraId="47541F42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13FFF79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0F3865EE" w14:textId="2B933ABF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01AB0BF2" w14:textId="4A4178CB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33F66019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0AF327D7" w14:textId="36C2E15D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085" w:type="dxa"/>
          </w:tcPr>
          <w:p w14:paraId="2D4C1366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A90F94C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06B8B483" w14:textId="077026B8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76F1C3ED" w14:textId="748A1AE9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3921C33F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42B5C3A1" w14:textId="5F4C20FA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085" w:type="dxa"/>
          </w:tcPr>
          <w:p w14:paraId="521ECD8B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2C02BC3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215B7849" w14:textId="21E1E6DB" w:rsidR="00BD7AE0" w:rsidRPr="002C5158" w:rsidRDefault="00BD7AE0" w:rsidP="00BD7AE0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4D2254F3" w14:textId="72621AAD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765EC0AA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6C3D5061" w14:textId="0D1C836C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085" w:type="dxa"/>
          </w:tcPr>
          <w:p w14:paraId="0741898F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846F136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54A0A2A5" w14:textId="752747F6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318C81DD" w14:textId="7F009A54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475FC5B9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2C12419B" w14:textId="19EA78BD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085" w:type="dxa"/>
          </w:tcPr>
          <w:p w14:paraId="536B96EC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189BDBD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7C40EBF9" w14:textId="6006BB84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61A9BA5F" w14:textId="7D549B6E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08367AE3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037EB575" w14:textId="5326AE78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085" w:type="dxa"/>
          </w:tcPr>
          <w:p w14:paraId="2F03F68A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615C5FA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4C58EA5A" w14:textId="1CAE31A8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0A235311" w14:textId="61B3B200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6E0296BA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06F26B36" w14:textId="7F3F8390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085" w:type="dxa"/>
          </w:tcPr>
          <w:p w14:paraId="1D079E68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854C091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766C4AC5" w14:textId="2C72BCD2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337D6E70" w14:textId="48C28314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  <w:tr w:rsidR="002C5158" w:rsidRPr="002C5158" w14:paraId="65306841" w14:textId="77777777" w:rsidTr="002C5158">
        <w:trPr>
          <w:trHeight w:val="387"/>
        </w:trPr>
        <w:tc>
          <w:tcPr>
            <w:tcW w:w="462" w:type="dxa"/>
            <w:vAlign w:val="center"/>
          </w:tcPr>
          <w:p w14:paraId="2D15036C" w14:textId="42A738B4" w:rsidR="00BD7AE0" w:rsidRPr="002C5158" w:rsidRDefault="00BD7AE0" w:rsidP="00BD7AE0">
            <w:pPr>
              <w:jc w:val="center"/>
              <w:rPr>
                <w:rFonts w:cs="Arial"/>
                <w:sz w:val="16"/>
                <w:szCs w:val="16"/>
              </w:rPr>
            </w:pPr>
            <w:r w:rsidRPr="002C5158">
              <w:rPr>
                <w:rFonts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2085" w:type="dxa"/>
          </w:tcPr>
          <w:p w14:paraId="1A311F7A" w14:textId="77777777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9914B9B" w14:textId="77777777" w:rsidR="00BD7AE0" w:rsidRPr="002C5158" w:rsidRDefault="00BD7AE0" w:rsidP="00BD7AE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009" w:type="dxa"/>
          </w:tcPr>
          <w:p w14:paraId="060E73AC" w14:textId="68E23C54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Comentario (    ) Aporte (     ) Sugerencia (     )</w:t>
            </w:r>
          </w:p>
        </w:tc>
        <w:tc>
          <w:tcPr>
            <w:tcW w:w="5276" w:type="dxa"/>
          </w:tcPr>
          <w:p w14:paraId="73783259" w14:textId="4A3151B5" w:rsidR="00BD7AE0" w:rsidRPr="002C5158" w:rsidRDefault="00BD7AE0" w:rsidP="00BD7A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5158">
              <w:rPr>
                <w:rFonts w:cs="Arial"/>
                <w:b/>
                <w:sz w:val="16"/>
                <w:szCs w:val="16"/>
              </w:rPr>
              <w:t>Modificar (     ) Retirar (     ) Reemplazar (     ) Incorporar (     )</w:t>
            </w:r>
          </w:p>
        </w:tc>
      </w:tr>
    </w:tbl>
    <w:p w14:paraId="3CD90994" w14:textId="77777777" w:rsidR="00F31CA3" w:rsidRPr="002C5158" w:rsidRDefault="00F31CA3" w:rsidP="00BD7AE0">
      <w:pPr>
        <w:rPr>
          <w:rFonts w:cs="Arial"/>
        </w:rPr>
      </w:pPr>
    </w:p>
    <w:sectPr w:rsidR="00F31CA3" w:rsidRPr="002C5158" w:rsidSect="00BD7AE0">
      <w:headerReference w:type="default" r:id="rId10"/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E4B8" w14:textId="77777777" w:rsidR="00043EE5" w:rsidRDefault="00043EE5" w:rsidP="002D5DB1">
      <w:r>
        <w:separator/>
      </w:r>
    </w:p>
  </w:endnote>
  <w:endnote w:type="continuationSeparator" w:id="0">
    <w:p w14:paraId="2D2178B7" w14:textId="77777777" w:rsidR="00043EE5" w:rsidRDefault="00043EE5" w:rsidP="002D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39D4F" w14:textId="77777777" w:rsidR="00043EE5" w:rsidRDefault="00043EE5" w:rsidP="002D5DB1">
      <w:r>
        <w:separator/>
      </w:r>
    </w:p>
  </w:footnote>
  <w:footnote w:type="continuationSeparator" w:id="0">
    <w:p w14:paraId="414D4C07" w14:textId="77777777" w:rsidR="00043EE5" w:rsidRDefault="00043EE5" w:rsidP="002D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5665" w14:textId="77777777" w:rsidR="002D5DB1" w:rsidRDefault="002D5DB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83CAF64" wp14:editId="6B214739">
          <wp:simplePos x="0" y="0"/>
          <wp:positionH relativeFrom="column">
            <wp:posOffset>-5080</wp:posOffset>
          </wp:positionH>
          <wp:positionV relativeFrom="paragraph">
            <wp:posOffset>-1905</wp:posOffset>
          </wp:positionV>
          <wp:extent cx="4966970" cy="515620"/>
          <wp:effectExtent l="0" t="0" r="5080" b="0"/>
          <wp:wrapSquare wrapText="bothSides"/>
          <wp:docPr id="2" name="Imagen 2" descr="Viceministerio de vivienda y Urbanism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ceministerio de vivienda y Urbanismo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697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55A"/>
    <w:multiLevelType w:val="multilevel"/>
    <w:tmpl w:val="E9504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A6B61"/>
    <w:multiLevelType w:val="multilevel"/>
    <w:tmpl w:val="7E4E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06734"/>
    <w:multiLevelType w:val="multilevel"/>
    <w:tmpl w:val="276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B211B"/>
    <w:multiLevelType w:val="multilevel"/>
    <w:tmpl w:val="E950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24"/>
    <w:rsid w:val="000016C1"/>
    <w:rsid w:val="0000435D"/>
    <w:rsid w:val="00043EE5"/>
    <w:rsid w:val="00085097"/>
    <w:rsid w:val="000A3364"/>
    <w:rsid w:val="000B1686"/>
    <w:rsid w:val="000D365C"/>
    <w:rsid w:val="001122E1"/>
    <w:rsid w:val="00133D1C"/>
    <w:rsid w:val="00153D94"/>
    <w:rsid w:val="0015465A"/>
    <w:rsid w:val="00157357"/>
    <w:rsid w:val="00184B48"/>
    <w:rsid w:val="001913D6"/>
    <w:rsid w:val="00195A3E"/>
    <w:rsid w:val="001A65A7"/>
    <w:rsid w:val="001B42FA"/>
    <w:rsid w:val="001B5E63"/>
    <w:rsid w:val="001D746A"/>
    <w:rsid w:val="001E5C27"/>
    <w:rsid w:val="00221255"/>
    <w:rsid w:val="002615A0"/>
    <w:rsid w:val="00262F54"/>
    <w:rsid w:val="00273473"/>
    <w:rsid w:val="00297E6C"/>
    <w:rsid w:val="002B142B"/>
    <w:rsid w:val="002B614A"/>
    <w:rsid w:val="002C5158"/>
    <w:rsid w:val="002D10C2"/>
    <w:rsid w:val="002D5DB1"/>
    <w:rsid w:val="003149C4"/>
    <w:rsid w:val="00325E2E"/>
    <w:rsid w:val="00326B49"/>
    <w:rsid w:val="003604EF"/>
    <w:rsid w:val="0037258F"/>
    <w:rsid w:val="003739D6"/>
    <w:rsid w:val="003745CF"/>
    <w:rsid w:val="0039794C"/>
    <w:rsid w:val="003A6697"/>
    <w:rsid w:val="003B0B8E"/>
    <w:rsid w:val="003D3701"/>
    <w:rsid w:val="004024CE"/>
    <w:rsid w:val="004116E3"/>
    <w:rsid w:val="004458EF"/>
    <w:rsid w:val="00446488"/>
    <w:rsid w:val="004641CD"/>
    <w:rsid w:val="00464898"/>
    <w:rsid w:val="004B1E52"/>
    <w:rsid w:val="004B4F36"/>
    <w:rsid w:val="004B7097"/>
    <w:rsid w:val="004F131C"/>
    <w:rsid w:val="00565B60"/>
    <w:rsid w:val="00585E83"/>
    <w:rsid w:val="005A37F4"/>
    <w:rsid w:val="005C2CA5"/>
    <w:rsid w:val="005E54AB"/>
    <w:rsid w:val="005F14C6"/>
    <w:rsid w:val="005F4EAD"/>
    <w:rsid w:val="00620D5D"/>
    <w:rsid w:val="00620F6F"/>
    <w:rsid w:val="00627AAE"/>
    <w:rsid w:val="0063292E"/>
    <w:rsid w:val="006420EE"/>
    <w:rsid w:val="00665247"/>
    <w:rsid w:val="00675309"/>
    <w:rsid w:val="00675596"/>
    <w:rsid w:val="00677875"/>
    <w:rsid w:val="006868C3"/>
    <w:rsid w:val="006B754B"/>
    <w:rsid w:val="006D731B"/>
    <w:rsid w:val="006E48A8"/>
    <w:rsid w:val="00712891"/>
    <w:rsid w:val="00716B36"/>
    <w:rsid w:val="00740C23"/>
    <w:rsid w:val="00753290"/>
    <w:rsid w:val="007C44E0"/>
    <w:rsid w:val="007E7FAF"/>
    <w:rsid w:val="0082499B"/>
    <w:rsid w:val="008268DD"/>
    <w:rsid w:val="008346FD"/>
    <w:rsid w:val="0084115E"/>
    <w:rsid w:val="0085599D"/>
    <w:rsid w:val="008719AB"/>
    <w:rsid w:val="008B56C2"/>
    <w:rsid w:val="0090558A"/>
    <w:rsid w:val="00941B07"/>
    <w:rsid w:val="00962965"/>
    <w:rsid w:val="00970610"/>
    <w:rsid w:val="009745E0"/>
    <w:rsid w:val="0097558F"/>
    <w:rsid w:val="009E741C"/>
    <w:rsid w:val="00A8444A"/>
    <w:rsid w:val="00A956F5"/>
    <w:rsid w:val="00AA58E6"/>
    <w:rsid w:val="00AC1AF5"/>
    <w:rsid w:val="00B15CAD"/>
    <w:rsid w:val="00B32C71"/>
    <w:rsid w:val="00B610DE"/>
    <w:rsid w:val="00B63E54"/>
    <w:rsid w:val="00BD7AE0"/>
    <w:rsid w:val="00BE52C7"/>
    <w:rsid w:val="00BF6BD4"/>
    <w:rsid w:val="00C06A03"/>
    <w:rsid w:val="00C1487D"/>
    <w:rsid w:val="00C24327"/>
    <w:rsid w:val="00C30524"/>
    <w:rsid w:val="00C30F92"/>
    <w:rsid w:val="00C35802"/>
    <w:rsid w:val="00C835A1"/>
    <w:rsid w:val="00CA23DC"/>
    <w:rsid w:val="00CD2377"/>
    <w:rsid w:val="00CD697B"/>
    <w:rsid w:val="00CE4E0B"/>
    <w:rsid w:val="00CF0B41"/>
    <w:rsid w:val="00D11EA4"/>
    <w:rsid w:val="00D35928"/>
    <w:rsid w:val="00D579E2"/>
    <w:rsid w:val="00D7783F"/>
    <w:rsid w:val="00DA08C1"/>
    <w:rsid w:val="00DB45A4"/>
    <w:rsid w:val="00DF72C1"/>
    <w:rsid w:val="00E04EA6"/>
    <w:rsid w:val="00E5702B"/>
    <w:rsid w:val="00E93A6E"/>
    <w:rsid w:val="00EB0CFF"/>
    <w:rsid w:val="00EB2B0B"/>
    <w:rsid w:val="00ED6CA9"/>
    <w:rsid w:val="00F05358"/>
    <w:rsid w:val="00F31CA3"/>
    <w:rsid w:val="00F64E31"/>
    <w:rsid w:val="00FC2A3E"/>
    <w:rsid w:val="00FC39EC"/>
    <w:rsid w:val="00FD7102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7E3D"/>
  <w15:docId w15:val="{943373BF-C300-4720-B6E8-266867D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52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3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A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A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D5D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DB1"/>
  </w:style>
  <w:style w:type="paragraph" w:styleId="Piedepgina">
    <w:name w:val="footer"/>
    <w:basedOn w:val="Normal"/>
    <w:link w:val="PiedepginaCar"/>
    <w:uiPriority w:val="99"/>
    <w:unhideWhenUsed/>
    <w:rsid w:val="002D5D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DB1"/>
  </w:style>
  <w:style w:type="paragraph" w:styleId="NormalWeb">
    <w:name w:val="Normal (Web)"/>
    <w:basedOn w:val="Normal"/>
    <w:uiPriority w:val="99"/>
    <w:unhideWhenUsed/>
    <w:rsid w:val="006753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31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cs_dgprvu_vbvv@viviendaext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uispep@vivienda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vcs_dgprvu_prcl@viviendaext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Jorge Luis Hilario Pinto</dc:creator>
  <cp:lastModifiedBy>Aurelia Maritza Quispe Palomino</cp:lastModifiedBy>
  <cp:revision>3</cp:revision>
  <cp:lastPrinted>2019-10-17T14:26:00Z</cp:lastPrinted>
  <dcterms:created xsi:type="dcterms:W3CDTF">2024-07-16T15:20:00Z</dcterms:created>
  <dcterms:modified xsi:type="dcterms:W3CDTF">2024-07-16T17:01:00Z</dcterms:modified>
</cp:coreProperties>
</file>