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D7340" w14:textId="3C81EC86" w:rsidR="00D91ED9" w:rsidRDefault="006032B0" w:rsidP="003F7504">
      <w:pPr>
        <w:spacing w:after="0"/>
        <w:rPr>
          <w:b/>
          <w:color w:val="auto"/>
        </w:rPr>
      </w:pPr>
      <w:r>
        <w:rPr>
          <w:b/>
          <w:color w:val="auto"/>
        </w:rPr>
        <w:t xml:space="preserve"> </w:t>
      </w:r>
    </w:p>
    <w:p w14:paraId="7D3DC0F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171A61C7" w14:textId="77777777" w:rsidR="002F4210" w:rsidRDefault="002F4210" w:rsidP="003F7504">
      <w:pPr>
        <w:spacing w:after="0"/>
        <w:rPr>
          <w:rFonts w:ascii="Arial" w:hAnsi="Arial" w:cs="Arial"/>
          <w:b/>
          <w:color w:val="auto"/>
        </w:rPr>
      </w:pPr>
    </w:p>
    <w:p w14:paraId="471CFF2A" w14:textId="4520D1B8" w:rsidR="00431EE1" w:rsidRPr="005566E4" w:rsidRDefault="005914EE" w:rsidP="003F7504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</w:rPr>
        <w:t xml:space="preserve">Señor: </w:t>
      </w:r>
    </w:p>
    <w:p w14:paraId="3E75B79D" w14:textId="6F86E533" w:rsidR="00431EE1" w:rsidRPr="00D91ED9" w:rsidRDefault="005914EE">
      <w:pPr>
        <w:spacing w:after="0"/>
        <w:ind w:left="-5" w:hanging="1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color w:val="auto"/>
        </w:rPr>
        <w:t xml:space="preserve">Presidente del Comité de </w:t>
      </w:r>
      <w:r w:rsidR="002C6690" w:rsidRPr="00D91ED9">
        <w:rPr>
          <w:rFonts w:ascii="Arial" w:hAnsi="Arial" w:cs="Arial"/>
          <w:b/>
          <w:color w:val="auto"/>
        </w:rPr>
        <w:t>Evaluación</w:t>
      </w:r>
    </w:p>
    <w:p w14:paraId="4511D535" w14:textId="731714FF" w:rsidR="00431EE1" w:rsidRPr="005566E4" w:rsidRDefault="00D91ED9">
      <w:pPr>
        <w:spacing w:after="0"/>
        <w:rPr>
          <w:rFonts w:ascii="Arial" w:hAnsi="Arial" w:cs="Arial"/>
          <w:bCs/>
          <w:color w:val="auto"/>
        </w:rPr>
      </w:pPr>
      <w:r w:rsidRPr="005566E4">
        <w:rPr>
          <w:rFonts w:ascii="Arial" w:hAnsi="Arial" w:cs="Arial"/>
          <w:bCs/>
          <w:color w:val="auto"/>
          <w:u w:val="single" w:color="000000"/>
        </w:rPr>
        <w:t>Presente</w:t>
      </w:r>
      <w:r w:rsidRPr="005566E4">
        <w:rPr>
          <w:rFonts w:ascii="Arial" w:hAnsi="Arial" w:cs="Arial"/>
          <w:bCs/>
          <w:color w:val="auto"/>
        </w:rPr>
        <w:t>. -</w:t>
      </w:r>
      <w:r w:rsidR="005914EE" w:rsidRPr="005566E4">
        <w:rPr>
          <w:rFonts w:ascii="Arial" w:hAnsi="Arial" w:cs="Arial"/>
          <w:bCs/>
          <w:color w:val="auto"/>
        </w:rPr>
        <w:t xml:space="preserve"> </w:t>
      </w:r>
    </w:p>
    <w:p w14:paraId="582D1D8E" w14:textId="77777777" w:rsidR="00431EE1" w:rsidRPr="00D91ED9" w:rsidRDefault="005914EE">
      <w:pPr>
        <w:spacing w:after="0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6BFEDA07" w14:textId="77777777" w:rsidR="00D91ED9" w:rsidRDefault="00D91ED9">
      <w:pPr>
        <w:spacing w:after="0"/>
        <w:ind w:right="48"/>
        <w:jc w:val="right"/>
        <w:rPr>
          <w:rFonts w:ascii="Arial" w:hAnsi="Arial" w:cs="Arial"/>
          <w:color w:val="auto"/>
        </w:rPr>
      </w:pPr>
    </w:p>
    <w:p w14:paraId="55D3BF7B" w14:textId="32E8158F" w:rsidR="00431EE1" w:rsidRPr="00D91ED9" w:rsidRDefault="00716082">
      <w:pPr>
        <w:spacing w:after="0"/>
        <w:ind w:right="48"/>
        <w:jc w:val="righ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Lima, </w:t>
      </w:r>
      <w:r w:rsidR="007D5C9F">
        <w:rPr>
          <w:rFonts w:ascii="Arial" w:hAnsi="Arial" w:cs="Arial"/>
          <w:color w:val="auto"/>
          <w:highlight w:val="yellow"/>
        </w:rPr>
        <w:t>XX</w:t>
      </w:r>
      <w:r w:rsidR="007F3547" w:rsidRPr="007D5C9F">
        <w:rPr>
          <w:rFonts w:ascii="Arial" w:hAnsi="Arial" w:cs="Arial"/>
          <w:color w:val="auto"/>
          <w:highlight w:val="yellow"/>
        </w:rPr>
        <w:t xml:space="preserve"> </w:t>
      </w:r>
      <w:r w:rsidR="009C286B">
        <w:rPr>
          <w:rFonts w:ascii="Arial" w:hAnsi="Arial" w:cs="Arial"/>
          <w:color w:val="auto"/>
          <w:highlight w:val="yellow"/>
        </w:rPr>
        <w:t xml:space="preserve"> agosto</w:t>
      </w:r>
      <w:r w:rsidR="00D13887" w:rsidRPr="007D5C9F">
        <w:rPr>
          <w:rFonts w:ascii="Arial" w:hAnsi="Arial" w:cs="Arial"/>
          <w:color w:val="auto"/>
          <w:highlight w:val="yellow"/>
        </w:rPr>
        <w:t xml:space="preserve"> 2024</w:t>
      </w:r>
    </w:p>
    <w:p w14:paraId="130FC0B6" w14:textId="32772C3E" w:rsidR="00431EE1" w:rsidRPr="00D91ED9" w:rsidRDefault="005914EE" w:rsidP="0070550F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  <w:r w:rsidRPr="00D91ED9">
        <w:rPr>
          <w:rFonts w:ascii="Arial" w:hAnsi="Arial" w:cs="Arial"/>
          <w:color w:val="auto"/>
        </w:rPr>
        <w:tab/>
        <w:t xml:space="preserve"> </w:t>
      </w:r>
    </w:p>
    <w:p w14:paraId="30D2282B" w14:textId="05F74524" w:rsidR="00431EE1" w:rsidRPr="00AB131C" w:rsidRDefault="005914EE" w:rsidP="00A07B27">
      <w:pPr>
        <w:pStyle w:val="Default"/>
        <w:ind w:left="567" w:hanging="567"/>
        <w:jc w:val="both"/>
        <w:rPr>
          <w:bCs/>
          <w:color w:val="auto"/>
        </w:rPr>
      </w:pPr>
      <w:r w:rsidRPr="00D91ED9">
        <w:rPr>
          <w:color w:val="auto"/>
        </w:rPr>
        <w:t xml:space="preserve">Ref.: </w:t>
      </w:r>
      <w:r w:rsidRPr="00D91ED9">
        <w:rPr>
          <w:bCs/>
          <w:color w:val="auto"/>
        </w:rPr>
        <w:t>Invitación a presentar expresión de interés</w:t>
      </w:r>
      <w:r w:rsidR="00D91ED9">
        <w:rPr>
          <w:bCs/>
          <w:color w:val="auto"/>
        </w:rPr>
        <w:t xml:space="preserve">, servicio de </w:t>
      </w:r>
      <w:r w:rsidR="00D91ED9" w:rsidRPr="00D91ED9">
        <w:rPr>
          <w:bCs/>
          <w:color w:val="auto"/>
        </w:rPr>
        <w:t>consultoría</w:t>
      </w:r>
      <w:r w:rsidR="00D91ED9" w:rsidRPr="00D91ED9">
        <w:rPr>
          <w:color w:val="auto"/>
        </w:rPr>
        <w:t xml:space="preserve"> </w:t>
      </w:r>
      <w:r w:rsidR="00D91ED9">
        <w:rPr>
          <w:color w:val="auto"/>
        </w:rPr>
        <w:t>i</w:t>
      </w:r>
      <w:r w:rsidR="00D91ED9" w:rsidRPr="00D91ED9">
        <w:rPr>
          <w:color w:val="auto"/>
        </w:rPr>
        <w:t>ndividual</w:t>
      </w:r>
      <w:r w:rsidR="00DC71E5" w:rsidRPr="00D91ED9">
        <w:rPr>
          <w:color w:val="auto"/>
        </w:rPr>
        <w:t xml:space="preserve">: </w:t>
      </w:r>
      <w:r w:rsidR="009C286B" w:rsidRPr="009C286B">
        <w:rPr>
          <w:b/>
          <w:bCs/>
          <w:color w:val="auto"/>
        </w:rPr>
        <w:t xml:space="preserve">DE </w:t>
      </w:r>
      <w:r w:rsidR="00B63B35">
        <w:rPr>
          <w:b/>
          <w:bCs/>
          <w:color w:val="auto"/>
        </w:rPr>
        <w:t>(01)</w:t>
      </w:r>
      <w:r w:rsidR="009C286B" w:rsidRPr="009C286B">
        <w:rPr>
          <w:b/>
          <w:bCs/>
          <w:color w:val="auto"/>
        </w:rPr>
        <w:t xml:space="preserve"> </w:t>
      </w:r>
      <w:r w:rsidR="00A07B27" w:rsidRPr="00A07B27">
        <w:rPr>
          <w:b/>
          <w:bCs/>
          <w:color w:val="auto"/>
        </w:rPr>
        <w:t xml:space="preserve">DOCENTE </w:t>
      </w:r>
      <w:r w:rsidR="00771F45">
        <w:rPr>
          <w:b/>
          <w:bCs/>
          <w:color w:val="auto"/>
        </w:rPr>
        <w:t xml:space="preserve">PRINCIPAL </w:t>
      </w:r>
      <w:r w:rsidR="00A07B27" w:rsidRPr="00A07B27">
        <w:rPr>
          <w:b/>
          <w:bCs/>
          <w:color w:val="auto"/>
        </w:rPr>
        <w:t>PARA EL DESARROLLO DEL CURSO 2: ACCESO A LA JUSTICIA DE PERSONAS EN CONDICIÓN DE VULNERABILIDAD DE LA</w:t>
      </w:r>
      <w:r w:rsidR="00A07B27">
        <w:rPr>
          <w:b/>
          <w:bCs/>
          <w:color w:val="auto"/>
        </w:rPr>
        <w:t xml:space="preserve"> </w:t>
      </w:r>
      <w:r w:rsidR="00A07B27" w:rsidRPr="00A07B27">
        <w:rPr>
          <w:b/>
          <w:bCs/>
          <w:color w:val="auto"/>
        </w:rPr>
        <w:t>SEGUNDA DIPLOMATURA DE ESPECIALIZACIÓN</w:t>
      </w:r>
      <w:r w:rsidR="00A07B27">
        <w:rPr>
          <w:b/>
          <w:bCs/>
          <w:color w:val="auto"/>
        </w:rPr>
        <w:t xml:space="preserve"> </w:t>
      </w:r>
      <w:r w:rsidR="00A07B27" w:rsidRPr="00A07B27">
        <w:rPr>
          <w:b/>
          <w:bCs/>
          <w:color w:val="auto"/>
        </w:rPr>
        <w:t>“REGLAS DE BRASILIA Y JUSTICIA ITINERANTE PARA ACCESO A LA JUSTICIA DE PERSONAS EN CONDICIÓN DE VULNERABILIDAD”</w:t>
      </w:r>
      <w:r w:rsidR="009C286B" w:rsidRPr="009C286B">
        <w:rPr>
          <w:b/>
          <w:bCs/>
          <w:color w:val="auto"/>
        </w:rPr>
        <w:t xml:space="preserve"> </w:t>
      </w:r>
      <w:r w:rsidR="00067475" w:rsidRPr="003D036D">
        <w:rPr>
          <w:color w:val="auto"/>
        </w:rPr>
        <w:t>en</w:t>
      </w:r>
      <w:r w:rsidR="003D036D" w:rsidRPr="003D036D">
        <w:rPr>
          <w:color w:val="auto"/>
        </w:rPr>
        <w:t xml:space="preserve"> el Marco del Proyecto “Mejoramiento de la Plataforma Tecnológica de los Procesos Judiciales No Penales a Nivel Nacional (Expediente Judicial Electrónico)”, Código Único N° 2386675</w:t>
      </w:r>
      <w:r w:rsidR="003D036D">
        <w:rPr>
          <w:color w:val="auto"/>
        </w:rPr>
        <w:t>.</w:t>
      </w:r>
      <w:r w:rsidR="00AB131C" w:rsidRPr="00AB131C">
        <w:rPr>
          <w:bCs/>
          <w:color w:val="auto"/>
        </w:rPr>
        <w:t xml:space="preserve"> </w:t>
      </w:r>
    </w:p>
    <w:p w14:paraId="107499EE" w14:textId="77777777" w:rsidR="00F047FD" w:rsidRPr="00D91ED9" w:rsidRDefault="00F047FD" w:rsidP="00D91ED9">
      <w:pPr>
        <w:spacing w:before="120" w:after="120" w:line="240" w:lineRule="auto"/>
        <w:rPr>
          <w:rFonts w:ascii="Arial" w:hAnsi="Arial" w:cs="Arial"/>
        </w:rPr>
      </w:pPr>
    </w:p>
    <w:p w14:paraId="095BB57E" w14:textId="1CAA4905" w:rsidR="00431EE1" w:rsidRPr="00D91ED9" w:rsidRDefault="005914EE" w:rsidP="002F4210">
      <w:pPr>
        <w:spacing w:before="240" w:after="240" w:line="360" w:lineRule="auto"/>
        <w:ind w:left="-6" w:right="34" w:hanging="11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Yo, __________________________________________, con D.N.I. N° _______________, R.U.C. N° _______________, ___________________________ (Profesión), con Domicilio Legal en _______________________________________; a Ud., digo: </w:t>
      </w:r>
    </w:p>
    <w:p w14:paraId="1E4E5B4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2A23B238" w14:textId="790561E2" w:rsidR="003F7504" w:rsidRPr="00D91ED9" w:rsidRDefault="005914EE" w:rsidP="0070550F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iCs/>
          <w:color w:val="auto"/>
        </w:rPr>
      </w:pPr>
      <w:r w:rsidRPr="00D91ED9">
        <w:rPr>
          <w:rFonts w:ascii="Arial" w:hAnsi="Arial" w:cs="Arial"/>
          <w:color w:val="auto"/>
        </w:rPr>
        <w:t xml:space="preserve">Con relación a la invitación a presentar expresión de interés remitida por la Oficina de Coordinación de Proyectos del Poder Judicial en el marco del Convenio de Préstamo </w:t>
      </w:r>
      <w:r w:rsidR="0087645F" w:rsidRPr="00D91ED9">
        <w:rPr>
          <w:rFonts w:ascii="Arial" w:hAnsi="Arial" w:cs="Arial"/>
          <w:color w:val="auto"/>
        </w:rPr>
        <w:t>N.º</w:t>
      </w:r>
      <w:r w:rsidRPr="00D91ED9">
        <w:rPr>
          <w:rFonts w:ascii="Arial" w:hAnsi="Arial" w:cs="Arial"/>
          <w:color w:val="auto"/>
        </w:rPr>
        <w:t xml:space="preserve"> 8975-PE, para la contratación de la consultoría individual:</w:t>
      </w:r>
      <w:r w:rsidR="005D1CB6" w:rsidRPr="0070550F">
        <w:rPr>
          <w:rFonts w:ascii="Arial" w:hAnsi="Arial" w:cs="Arial"/>
          <w:color w:val="auto"/>
        </w:rPr>
        <w:t xml:space="preserve"> </w:t>
      </w:r>
      <w:r w:rsidR="00B63B35" w:rsidRPr="00B63B35">
        <w:rPr>
          <w:rFonts w:ascii="Arial" w:hAnsi="Arial" w:cs="Arial"/>
          <w:b/>
          <w:bCs/>
          <w:color w:val="auto"/>
        </w:rPr>
        <w:t>Servicio de Consultoría de (01) Docente Principal para el Desarrollo del Curso 2: Acceso a la Justicia de Personas en Condición De Vulnerabilidad de la Segunda Diplomatura de Especialización “Reglas de Brasilia y Justicia Itinerante para Acceso a la Justicia de Personas en Condición de Vulnerabilidad”</w:t>
      </w:r>
      <w:r w:rsidR="00B63B35">
        <w:rPr>
          <w:rFonts w:ascii="Arial" w:hAnsi="Arial" w:cs="Arial"/>
          <w:b/>
          <w:bCs/>
          <w:color w:val="auto"/>
        </w:rPr>
        <w:t xml:space="preserve"> </w:t>
      </w:r>
      <w:r w:rsidR="003D036D" w:rsidRPr="0070550F">
        <w:rPr>
          <w:rFonts w:ascii="Arial" w:hAnsi="Arial" w:cs="Arial"/>
          <w:color w:val="auto"/>
        </w:rPr>
        <w:t>en el Marco del Proyecto</w:t>
      </w:r>
      <w:r w:rsidR="003D036D" w:rsidRPr="003D036D">
        <w:rPr>
          <w:rFonts w:ascii="Arial" w:hAnsi="Arial" w:cs="Arial"/>
          <w:color w:val="auto"/>
          <w:lang w:val="es-MX"/>
        </w:rPr>
        <w:t xml:space="preserve"> “Mejoramiento de la Plataforma Tecnológica de los Procesos Judiciales No Penales a Nivel Nacional (Expediente Judicial Electrónico)”, Código Único </w:t>
      </w:r>
      <w:r w:rsidR="00067475" w:rsidRPr="003D036D">
        <w:rPr>
          <w:rFonts w:ascii="Arial" w:hAnsi="Arial" w:cs="Arial"/>
          <w:color w:val="auto"/>
          <w:lang w:val="es-MX"/>
        </w:rPr>
        <w:t>No</w:t>
      </w:r>
      <w:r w:rsidR="003D036D" w:rsidRPr="003D036D">
        <w:rPr>
          <w:rFonts w:ascii="Arial" w:hAnsi="Arial" w:cs="Arial"/>
          <w:color w:val="auto"/>
          <w:lang w:val="es-MX"/>
        </w:rPr>
        <w:t xml:space="preserve"> 2386675</w:t>
      </w:r>
      <w:r w:rsidR="00906DA5" w:rsidRPr="00D91ED9">
        <w:rPr>
          <w:rFonts w:ascii="Arial" w:hAnsi="Arial" w:cs="Arial"/>
          <w:b/>
          <w:bCs/>
          <w:iCs/>
          <w:color w:val="auto"/>
          <w:lang w:val="es-MX"/>
        </w:rPr>
        <w:t>.</w:t>
      </w:r>
    </w:p>
    <w:p w14:paraId="6D313BCC" w14:textId="6FB26498" w:rsidR="00431EE1" w:rsidRPr="00D91ED9" w:rsidRDefault="005914EE" w:rsidP="0001049B">
      <w:pPr>
        <w:spacing w:after="5" w:line="249" w:lineRule="auto"/>
        <w:ind w:left="-5" w:right="36" w:hanging="10"/>
        <w:jc w:val="both"/>
        <w:rPr>
          <w:rFonts w:ascii="Arial" w:hAnsi="Arial" w:cs="Arial"/>
          <w:b/>
          <w:bCs/>
          <w:color w:val="auto"/>
        </w:rPr>
      </w:pPr>
      <w:r w:rsidRPr="00D91ED9">
        <w:rPr>
          <w:rFonts w:ascii="Arial" w:hAnsi="Arial" w:cs="Arial"/>
          <w:b/>
          <w:bCs/>
          <w:color w:val="auto"/>
        </w:rPr>
        <w:t xml:space="preserve"> </w:t>
      </w:r>
    </w:p>
    <w:p w14:paraId="14CFE870" w14:textId="5B0412EA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Al respecto, señalo que tengo interés en vuestra invitación y que cumplo con el perfil solicitado para brindar el referido servicio de consultoría, en ese sentido</w:t>
      </w:r>
      <w:r w:rsidR="002F4210">
        <w:rPr>
          <w:rFonts w:ascii="Arial" w:hAnsi="Arial" w:cs="Arial"/>
          <w:color w:val="auto"/>
        </w:rPr>
        <w:t>,</w:t>
      </w:r>
      <w:r w:rsidRPr="00D91ED9">
        <w:rPr>
          <w:rFonts w:ascii="Arial" w:hAnsi="Arial" w:cs="Arial"/>
          <w:color w:val="auto"/>
        </w:rPr>
        <w:t xml:space="preserve"> adjunto </w:t>
      </w:r>
      <w:r w:rsidR="002F4210">
        <w:rPr>
          <w:rFonts w:ascii="Arial" w:hAnsi="Arial" w:cs="Arial"/>
          <w:color w:val="auto"/>
        </w:rPr>
        <w:t xml:space="preserve">los formularios remitidos y </w:t>
      </w:r>
      <w:r w:rsidRPr="00D91ED9">
        <w:rPr>
          <w:rFonts w:ascii="Arial" w:hAnsi="Arial" w:cs="Arial"/>
          <w:color w:val="auto"/>
        </w:rPr>
        <w:t xml:space="preserve">mi hoja de vida actualizada que acredita mi formación académica y experiencia profesional. </w:t>
      </w:r>
    </w:p>
    <w:p w14:paraId="0714D6C0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457F30DB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Agradeciendo por anticipado, la deferencia que brinde a la presente, quedo de Usted. </w:t>
      </w:r>
    </w:p>
    <w:p w14:paraId="3B8228BC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0B6192B6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3945FE80" w14:textId="77777777" w:rsidR="00431EE1" w:rsidRPr="00D91ED9" w:rsidRDefault="005914EE">
      <w:pPr>
        <w:spacing w:after="5" w:line="249" w:lineRule="auto"/>
        <w:ind w:left="-5" w:right="36" w:hanging="10"/>
        <w:jc w:val="both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Atentamente, </w:t>
      </w:r>
    </w:p>
    <w:p w14:paraId="4D4138AF" w14:textId="77777777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</w:t>
      </w:r>
    </w:p>
    <w:p w14:paraId="5D5CBFC8" w14:textId="20E91799" w:rsidR="00431EE1" w:rsidRPr="00D91ED9" w:rsidRDefault="005914EE">
      <w:pPr>
        <w:spacing w:after="0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 xml:space="preserve">  </w:t>
      </w:r>
    </w:p>
    <w:p w14:paraId="5F98CF1F" w14:textId="36C15639" w:rsidR="008429EF" w:rsidRPr="00D91ED9" w:rsidRDefault="008429EF" w:rsidP="008429EF">
      <w:pPr>
        <w:pStyle w:val="Ttulo1"/>
        <w:jc w:val="left"/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color w:val="auto"/>
        </w:rPr>
        <w:t>--------------------------------</w:t>
      </w:r>
    </w:p>
    <w:p w14:paraId="1BF72317" w14:textId="3E9AE0A9" w:rsidR="00431EE1" w:rsidRPr="00D91ED9" w:rsidRDefault="008429EF" w:rsidP="0004343D">
      <w:pPr>
        <w:rPr>
          <w:rFonts w:ascii="Arial" w:hAnsi="Arial" w:cs="Arial"/>
          <w:color w:val="auto"/>
        </w:rPr>
      </w:pPr>
      <w:r w:rsidRPr="00D91ED9">
        <w:rPr>
          <w:rFonts w:ascii="Arial" w:hAnsi="Arial" w:cs="Arial"/>
          <w:b/>
          <w:bCs/>
          <w:i/>
          <w:iCs/>
          <w:color w:val="auto"/>
        </w:rPr>
        <w:t xml:space="preserve">Firma del Consultor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Nombre y Apellido </w:t>
      </w:r>
      <w:r w:rsidRPr="00D91ED9">
        <w:rPr>
          <w:rFonts w:ascii="Arial" w:hAnsi="Arial" w:cs="Arial"/>
          <w:b/>
          <w:bCs/>
          <w:i/>
          <w:i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5914EE" w:rsidRPr="00D91ED9">
        <w:rPr>
          <w:rFonts w:ascii="Arial" w:hAnsi="Arial" w:cs="Arial"/>
          <w:b/>
          <w:bCs/>
          <w:i/>
          <w:iCs/>
          <w:color w:val="auto"/>
        </w:rPr>
        <w:t xml:space="preserve">DNI N° </w:t>
      </w:r>
      <w:r w:rsidR="00B94802">
        <w:rPr>
          <w:rFonts w:ascii="Arial" w:hAnsi="Arial" w:cs="Arial"/>
          <w:b/>
          <w:bCs/>
          <w:i/>
          <w:iCs/>
          <w:color w:val="auto"/>
        </w:rPr>
        <w:t>.</w:t>
      </w:r>
    </w:p>
    <w:sectPr w:rsidR="00431EE1" w:rsidRPr="00D91ED9" w:rsidSect="003F7504">
      <w:pgSz w:w="11906" w:h="16841"/>
      <w:pgMar w:top="709" w:right="1193" w:bottom="1440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E1"/>
    <w:rsid w:val="0001049B"/>
    <w:rsid w:val="00015CC9"/>
    <w:rsid w:val="00017573"/>
    <w:rsid w:val="00030959"/>
    <w:rsid w:val="00034027"/>
    <w:rsid w:val="0004343D"/>
    <w:rsid w:val="00067475"/>
    <w:rsid w:val="000711AA"/>
    <w:rsid w:val="000B764C"/>
    <w:rsid w:val="000C1077"/>
    <w:rsid w:val="0013325B"/>
    <w:rsid w:val="00134244"/>
    <w:rsid w:val="0017279E"/>
    <w:rsid w:val="00204586"/>
    <w:rsid w:val="00217849"/>
    <w:rsid w:val="00284301"/>
    <w:rsid w:val="002C6690"/>
    <w:rsid w:val="002F4210"/>
    <w:rsid w:val="003D036D"/>
    <w:rsid w:val="003F2FC1"/>
    <w:rsid w:val="003F7504"/>
    <w:rsid w:val="00431EE1"/>
    <w:rsid w:val="004339AC"/>
    <w:rsid w:val="004358E6"/>
    <w:rsid w:val="004E7EC3"/>
    <w:rsid w:val="004F00F1"/>
    <w:rsid w:val="005276EB"/>
    <w:rsid w:val="005566E4"/>
    <w:rsid w:val="005914EE"/>
    <w:rsid w:val="005A1B71"/>
    <w:rsid w:val="005D1CB6"/>
    <w:rsid w:val="006032B0"/>
    <w:rsid w:val="007013C0"/>
    <w:rsid w:val="0070550F"/>
    <w:rsid w:val="00716082"/>
    <w:rsid w:val="00721255"/>
    <w:rsid w:val="007412D8"/>
    <w:rsid w:val="00771F45"/>
    <w:rsid w:val="0079476A"/>
    <w:rsid w:val="007D5C9F"/>
    <w:rsid w:val="007F3547"/>
    <w:rsid w:val="00827F9C"/>
    <w:rsid w:val="008429EF"/>
    <w:rsid w:val="0087645F"/>
    <w:rsid w:val="008E50F2"/>
    <w:rsid w:val="00906DA5"/>
    <w:rsid w:val="009329B0"/>
    <w:rsid w:val="009552A0"/>
    <w:rsid w:val="009A1777"/>
    <w:rsid w:val="009C286B"/>
    <w:rsid w:val="00A07B27"/>
    <w:rsid w:val="00A81F12"/>
    <w:rsid w:val="00A93B65"/>
    <w:rsid w:val="00AB131C"/>
    <w:rsid w:val="00AC635E"/>
    <w:rsid w:val="00AD4E45"/>
    <w:rsid w:val="00AF30E8"/>
    <w:rsid w:val="00B01ECE"/>
    <w:rsid w:val="00B63B35"/>
    <w:rsid w:val="00B71768"/>
    <w:rsid w:val="00B94802"/>
    <w:rsid w:val="00BD1A71"/>
    <w:rsid w:val="00C253E2"/>
    <w:rsid w:val="00C60B60"/>
    <w:rsid w:val="00D13887"/>
    <w:rsid w:val="00D435DB"/>
    <w:rsid w:val="00D538F4"/>
    <w:rsid w:val="00D7482A"/>
    <w:rsid w:val="00D862DE"/>
    <w:rsid w:val="00D91ED9"/>
    <w:rsid w:val="00DC71E5"/>
    <w:rsid w:val="00DE33CB"/>
    <w:rsid w:val="00E533D3"/>
    <w:rsid w:val="00EF240B"/>
    <w:rsid w:val="00F047FD"/>
    <w:rsid w:val="00F070D0"/>
    <w:rsid w:val="00F1196E"/>
    <w:rsid w:val="00F83068"/>
    <w:rsid w:val="00F83983"/>
    <w:rsid w:val="00FB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60591"/>
  <w15:docId w15:val="{154ACDED-B725-4586-84FD-D8CC83B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0" w:right="53" w:hanging="10"/>
      <w:jc w:val="center"/>
      <w:outlineLvl w:val="0"/>
    </w:pPr>
    <w:rPr>
      <w:rFonts w:ascii="Calibri" w:eastAsia="Calibri" w:hAnsi="Calibri" w:cs="Calibri"/>
      <w:b/>
      <w:i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Calibri" w:eastAsia="Calibri" w:hAnsi="Calibri" w:cs="Calibri"/>
      <w:b/>
      <w:i/>
      <w:color w:val="000000"/>
      <w:sz w:val="22"/>
    </w:rPr>
  </w:style>
  <w:style w:type="paragraph" w:customStyle="1" w:styleId="Default">
    <w:name w:val="Default"/>
    <w:rsid w:val="007055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Chu Alvarez</dc:creator>
  <cp:lastModifiedBy>PODER JUDICIAL2UC</cp:lastModifiedBy>
  <cp:revision>9</cp:revision>
  <cp:lastPrinted>2023-11-02T15:56:00Z</cp:lastPrinted>
  <dcterms:created xsi:type="dcterms:W3CDTF">2024-06-19T20:51:00Z</dcterms:created>
  <dcterms:modified xsi:type="dcterms:W3CDTF">2024-08-15T15:56:00Z</dcterms:modified>
</cp:coreProperties>
</file>