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45AF" w14:textId="77777777" w:rsidR="009F64FB" w:rsidRPr="009F64FB" w:rsidRDefault="009F64FB" w:rsidP="009F64FB">
      <w:bookmarkStart w:id="0" w:name="_Toc517076839"/>
      <w:r w:rsidRPr="009F64FB">
        <w:rPr>
          <w:noProof/>
        </w:rPr>
        <w:drawing>
          <wp:anchor distT="0" distB="0" distL="114300" distR="114300" simplePos="0" relativeHeight="251659264" behindDoc="1" locked="0" layoutInCell="1" allowOverlap="1" wp14:anchorId="3E9D29CF" wp14:editId="2E59BE7F">
            <wp:simplePos x="0" y="0"/>
            <wp:positionH relativeFrom="column">
              <wp:posOffset>-1040130</wp:posOffset>
            </wp:positionH>
            <wp:positionV relativeFrom="paragraph">
              <wp:posOffset>-1273480</wp:posOffset>
            </wp:positionV>
            <wp:extent cx="7546443" cy="10632141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443" cy="1063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9053E" w14:textId="77777777" w:rsidR="009F64FB" w:rsidRPr="009F64FB" w:rsidRDefault="009F64FB" w:rsidP="009F64FB"/>
    <w:p w14:paraId="002AFDFC" w14:textId="77777777" w:rsidR="009F64FB" w:rsidRPr="009F64FB" w:rsidRDefault="009F64FB" w:rsidP="009F64FB">
      <w:pPr>
        <w:pStyle w:val="Ttulo3"/>
      </w:pPr>
      <w:bookmarkStart w:id="1" w:name="_Toc178773937"/>
      <w:r w:rsidRPr="009F64FB">
        <w:t xml:space="preserve">ANEXO N°04: ESQUEMA DE </w:t>
      </w:r>
      <w:r w:rsidRPr="009F64FB">
        <w:rPr>
          <w:w w:val="95"/>
          <w:sz w:val="20"/>
          <w:szCs w:val="20"/>
        </w:rPr>
        <w:t>PRESENTACIÓN</w:t>
      </w:r>
      <w:r w:rsidRPr="009F64FB">
        <w:t xml:space="preserve"> DEL PCTI.</w:t>
      </w:r>
      <w:bookmarkEnd w:id="1"/>
    </w:p>
    <w:p w14:paraId="0C5E5397" w14:textId="77777777" w:rsidR="009F64FB" w:rsidRPr="009F64FB" w:rsidRDefault="009F64FB" w:rsidP="009F64FB"/>
    <w:p w14:paraId="19B96D53" w14:textId="77777777" w:rsidR="009F64FB" w:rsidRPr="009F64FB" w:rsidRDefault="009F64FB" w:rsidP="009F64FB"/>
    <w:p w14:paraId="79A3C41C" w14:textId="77777777" w:rsidR="009F64FB" w:rsidRPr="009F64FB" w:rsidRDefault="009F64FB" w:rsidP="009F64FB">
      <w:pPr>
        <w:spacing w:before="100" w:beforeAutospacing="1" w:after="100" w:afterAutospacing="1" w:line="240" w:lineRule="auto"/>
        <w:jc w:val="center"/>
        <w:rPr>
          <w:rFonts w:ascii="Overpass" w:eastAsia="Times New Roman" w:hAnsi="Overpass" w:cs="Cambria"/>
          <w:color w:val="FFFFFF" w:themeColor="background1"/>
          <w:sz w:val="24"/>
          <w:szCs w:val="20"/>
          <w:lang w:eastAsia="es-ES"/>
        </w:rPr>
      </w:pPr>
      <w:r w:rsidRPr="009F64FB">
        <w:rPr>
          <w:rFonts w:ascii="Overpass" w:eastAsia="Times New Roman" w:hAnsi="Overpass" w:cs="Cambria"/>
          <w:color w:val="FFFFFF" w:themeColor="background1"/>
          <w:sz w:val="24"/>
          <w:szCs w:val="20"/>
          <w:lang w:eastAsia="es-ES"/>
        </w:rPr>
        <w:t xml:space="preserve">CONCURSO DE PROYECTOS DE INVESTIGACIÓN DE CTi. CUARTA EDICIÓN 2024 - II. </w:t>
      </w:r>
    </w:p>
    <w:p w14:paraId="1AA75541" w14:textId="77777777" w:rsidR="009F64FB" w:rsidRPr="009F64FB" w:rsidRDefault="009F64FB" w:rsidP="009F64FB"/>
    <w:p w14:paraId="207E7036" w14:textId="77777777" w:rsidR="009F64FB" w:rsidRPr="009F64FB" w:rsidRDefault="009F64FB" w:rsidP="009F64FB"/>
    <w:p w14:paraId="2DA39A0A" w14:textId="77777777" w:rsidR="009F64FB" w:rsidRPr="009F64FB" w:rsidRDefault="009F64FB" w:rsidP="009F64FB"/>
    <w:p w14:paraId="785943FA" w14:textId="77777777" w:rsidR="009F64FB" w:rsidRPr="009F64FB" w:rsidRDefault="009F64FB" w:rsidP="009F64FB"/>
    <w:p w14:paraId="1391BF91" w14:textId="77777777" w:rsidR="009F64FB" w:rsidRPr="009F64FB" w:rsidRDefault="009F64FB" w:rsidP="009F64FB">
      <w:pPr>
        <w:spacing w:before="100" w:beforeAutospacing="1" w:after="100" w:afterAutospacing="1" w:line="240" w:lineRule="auto"/>
        <w:jc w:val="center"/>
        <w:rPr>
          <w:rFonts w:ascii="Overpass" w:eastAsia="Times New Roman" w:hAnsi="Overpass" w:cs="Cambria"/>
          <w:color w:val="FFFFFF" w:themeColor="background1"/>
          <w:sz w:val="24"/>
          <w:szCs w:val="20"/>
          <w:lang w:eastAsia="es-ES"/>
        </w:rPr>
      </w:pPr>
      <w:r w:rsidRPr="009F64FB">
        <w:tab/>
      </w:r>
      <w:r w:rsidRPr="009F64FB">
        <w:rPr>
          <w:rFonts w:ascii="Overpass" w:eastAsia="Times New Roman" w:hAnsi="Overpass" w:cs="Cambria"/>
          <w:color w:val="FFFFFF" w:themeColor="background1"/>
          <w:sz w:val="24"/>
          <w:szCs w:val="20"/>
          <w:lang w:eastAsia="es-ES"/>
        </w:rPr>
        <w:t>“TÍTULO DEL PCTi”</w:t>
      </w:r>
    </w:p>
    <w:p w14:paraId="596EC6F6" w14:textId="77777777" w:rsidR="009F64FB" w:rsidRPr="009F64FB" w:rsidRDefault="009F64FB" w:rsidP="009F64FB">
      <w:r w:rsidRPr="009F64FB">
        <w:tab/>
      </w:r>
    </w:p>
    <w:p w14:paraId="09D3A86F" w14:textId="77777777" w:rsidR="009F64FB" w:rsidRPr="009F64FB" w:rsidRDefault="009F64FB" w:rsidP="009F64FB"/>
    <w:p w14:paraId="17F14E5E" w14:textId="77777777" w:rsidR="009F64FB" w:rsidRPr="009F64FB" w:rsidRDefault="009F64FB" w:rsidP="009F64FB"/>
    <w:p w14:paraId="1F582DCA" w14:textId="77777777" w:rsidR="009F64FB" w:rsidRPr="009F64FB" w:rsidRDefault="009F64FB" w:rsidP="009F64FB">
      <w:pPr>
        <w:spacing w:before="100" w:beforeAutospacing="1" w:after="100" w:afterAutospacing="1" w:line="240" w:lineRule="auto"/>
        <w:jc w:val="both"/>
        <w:rPr>
          <w:rFonts w:ascii="Overpass" w:eastAsia="Times New Roman" w:hAnsi="Overpass" w:cs="Cambria"/>
          <w:color w:val="FFFFFF" w:themeColor="background1"/>
          <w:sz w:val="24"/>
          <w:szCs w:val="20"/>
          <w:lang w:eastAsia="es-ES"/>
        </w:rPr>
      </w:pPr>
      <w:r w:rsidRPr="009F64FB">
        <w:rPr>
          <w:rFonts w:ascii="Overpass" w:eastAsia="Times New Roman" w:hAnsi="Overpass" w:cs="Cambria"/>
          <w:color w:val="FFFFFF" w:themeColor="background1"/>
          <w:sz w:val="24"/>
          <w:szCs w:val="20"/>
          <w:lang w:eastAsia="es-ES"/>
        </w:rPr>
        <w:t>EQUIPO INVESTIGADOR:</w:t>
      </w:r>
    </w:p>
    <w:tbl>
      <w:tblPr>
        <w:tblW w:w="7178" w:type="dxa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6869"/>
      </w:tblGrid>
      <w:tr w:rsidR="009F64FB" w:rsidRPr="009F64FB" w14:paraId="2B6A2173" w14:textId="77777777" w:rsidTr="00EA4F3D">
        <w:trPr>
          <w:trHeight w:hRule="exact" w:val="335"/>
        </w:trPr>
        <w:tc>
          <w:tcPr>
            <w:tcW w:w="309" w:type="dxa"/>
          </w:tcPr>
          <w:p w14:paraId="14E1565B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  <w:r w:rsidRPr="009F64FB"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  <w:t>1.</w:t>
            </w:r>
          </w:p>
        </w:tc>
        <w:tc>
          <w:tcPr>
            <w:tcW w:w="6869" w:type="dxa"/>
          </w:tcPr>
          <w:p w14:paraId="23BAAED6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  <w:r w:rsidRPr="009F64FB"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  <w:t>NOMBRE DEL INVESTIGADOR PRINCIPAL</w:t>
            </w:r>
          </w:p>
          <w:p w14:paraId="4BD2100C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</w:p>
          <w:p w14:paraId="54BE8110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</w:p>
        </w:tc>
      </w:tr>
      <w:tr w:rsidR="009F64FB" w:rsidRPr="009F64FB" w14:paraId="5A5B4FD6" w14:textId="77777777" w:rsidTr="00EA4F3D">
        <w:trPr>
          <w:trHeight w:hRule="exact" w:val="335"/>
        </w:trPr>
        <w:tc>
          <w:tcPr>
            <w:tcW w:w="309" w:type="dxa"/>
          </w:tcPr>
          <w:p w14:paraId="2191FC11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  <w:r w:rsidRPr="009F64FB"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  <w:t>2.</w:t>
            </w:r>
          </w:p>
        </w:tc>
        <w:tc>
          <w:tcPr>
            <w:tcW w:w="6869" w:type="dxa"/>
          </w:tcPr>
          <w:p w14:paraId="787FCFFF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  <w:r w:rsidRPr="009F64FB"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  <w:t>NOMBRE DEL INVESTIGADOR ASOCIADO</w:t>
            </w:r>
          </w:p>
        </w:tc>
      </w:tr>
      <w:tr w:rsidR="009F64FB" w:rsidRPr="009F64FB" w14:paraId="5C6A8E96" w14:textId="77777777" w:rsidTr="00EA4F3D">
        <w:trPr>
          <w:trHeight w:hRule="exact" w:val="274"/>
        </w:trPr>
        <w:tc>
          <w:tcPr>
            <w:tcW w:w="309" w:type="dxa"/>
          </w:tcPr>
          <w:p w14:paraId="7C12BBA6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  <w:r w:rsidRPr="009F64FB"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  <w:t>3.</w:t>
            </w:r>
          </w:p>
        </w:tc>
        <w:tc>
          <w:tcPr>
            <w:tcW w:w="6869" w:type="dxa"/>
          </w:tcPr>
          <w:p w14:paraId="75B5D99F" w14:textId="77777777" w:rsidR="009F64FB" w:rsidRPr="009F64FB" w:rsidRDefault="009F64FB" w:rsidP="009F64FB">
            <w:pPr>
              <w:spacing w:before="100" w:beforeAutospacing="1" w:after="100" w:afterAutospacing="1" w:line="240" w:lineRule="auto"/>
              <w:jc w:val="both"/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</w:pPr>
            <w:r w:rsidRPr="009F64FB">
              <w:rPr>
                <w:rFonts w:ascii="Overpass" w:eastAsia="Times New Roman" w:hAnsi="Overpass" w:cs="Cambria"/>
                <w:color w:val="FFFFFF" w:themeColor="background1"/>
                <w:sz w:val="24"/>
                <w:szCs w:val="20"/>
                <w:lang w:eastAsia="es-ES"/>
              </w:rPr>
              <w:t>NOMBRE DEL INVESTIGADOR EN FORMAICÓN</w:t>
            </w:r>
          </w:p>
        </w:tc>
      </w:tr>
    </w:tbl>
    <w:p w14:paraId="7EED0AFF" w14:textId="77777777" w:rsidR="009F64FB" w:rsidRPr="009F64FB" w:rsidRDefault="009F64FB" w:rsidP="009F64FB"/>
    <w:p w14:paraId="66CBD82A" w14:textId="77777777" w:rsidR="009F64FB" w:rsidRPr="009F64FB" w:rsidRDefault="009F64FB" w:rsidP="009F64FB"/>
    <w:p w14:paraId="3530A318" w14:textId="77777777" w:rsidR="009F64FB" w:rsidRPr="009F64FB" w:rsidRDefault="009F64FB" w:rsidP="009F64FB"/>
    <w:p w14:paraId="25ED8F69" w14:textId="77777777" w:rsidR="009F64FB" w:rsidRPr="009F64FB" w:rsidRDefault="009F64FB" w:rsidP="009F64FB"/>
    <w:p w14:paraId="25A371C2" w14:textId="77777777" w:rsidR="009F64FB" w:rsidRPr="009F64FB" w:rsidRDefault="009F64FB" w:rsidP="009F64FB">
      <w:pPr>
        <w:spacing w:before="100" w:beforeAutospacing="1" w:after="100" w:afterAutospacing="1" w:line="240" w:lineRule="auto"/>
        <w:jc w:val="center"/>
        <w:rPr>
          <w:rFonts w:ascii="Overpass" w:eastAsia="Times New Roman" w:hAnsi="Overpass" w:cs="Cambria"/>
          <w:b/>
          <w:bCs/>
          <w:color w:val="FFFFFF" w:themeColor="background1"/>
          <w:sz w:val="24"/>
          <w:szCs w:val="20"/>
          <w:lang w:eastAsia="es-ES"/>
        </w:rPr>
      </w:pPr>
      <w:r w:rsidRPr="009F64FB">
        <w:rPr>
          <w:rFonts w:ascii="Overpass" w:eastAsia="Times New Roman" w:hAnsi="Overpass" w:cs="Cambria"/>
          <w:b/>
          <w:bCs/>
          <w:color w:val="FFFFFF" w:themeColor="background1"/>
          <w:sz w:val="24"/>
          <w:szCs w:val="20"/>
          <w:lang w:eastAsia="es-ES"/>
        </w:rPr>
        <w:t>TARMA – PERÚ</w:t>
      </w:r>
    </w:p>
    <w:p w14:paraId="0A4FE550" w14:textId="77777777" w:rsidR="009F64FB" w:rsidRPr="009F64FB" w:rsidRDefault="009F64FB" w:rsidP="009F64FB">
      <w:pPr>
        <w:spacing w:before="100" w:beforeAutospacing="1" w:after="100" w:afterAutospacing="1" w:line="240" w:lineRule="auto"/>
        <w:jc w:val="center"/>
        <w:sectPr w:rsidR="009F64FB" w:rsidRPr="009F64FB" w:rsidSect="007559C4">
          <w:headerReference w:type="default" r:id="rId8"/>
          <w:pgSz w:w="11906" w:h="16838" w:code="9"/>
          <w:pgMar w:top="1276" w:right="1259" w:bottom="1276" w:left="1599" w:header="426" w:footer="0" w:gutter="0"/>
          <w:pgNumType w:start="1"/>
          <w:cols w:space="720"/>
          <w:docGrid w:linePitch="326"/>
        </w:sectPr>
      </w:pPr>
      <w:r w:rsidRPr="009F64FB">
        <w:rPr>
          <w:rFonts w:ascii="Overpass" w:eastAsia="Times New Roman" w:hAnsi="Overpass" w:cs="Cambria"/>
          <w:b/>
          <w:bCs/>
          <w:color w:val="FFFFFF" w:themeColor="background1"/>
          <w:sz w:val="24"/>
          <w:szCs w:val="20"/>
          <w:lang w:eastAsia="es-ES"/>
        </w:rPr>
        <w:t>2024</w:t>
      </w:r>
    </w:p>
    <w:bookmarkEnd w:id="0"/>
    <w:p w14:paraId="361CECA1" w14:textId="15539408" w:rsidR="009F64FB" w:rsidRPr="009F64FB" w:rsidRDefault="009F64FB" w:rsidP="009F64FB">
      <w:pPr>
        <w:rPr>
          <w:rFonts w:ascii="Overpass" w:hAnsi="Overpass"/>
        </w:rPr>
      </w:pPr>
      <w:r w:rsidRPr="009F64FB">
        <w:lastRenderedPageBreak/>
        <w:t xml:space="preserve">DATOS </w:t>
      </w:r>
      <w:r w:rsidRPr="009F64FB">
        <w:rPr>
          <w:rFonts w:ascii="Overpass" w:hAnsi="Overpass"/>
        </w:rPr>
        <w:t>GENERALES</w:t>
      </w:r>
      <w:r w:rsidRPr="009F64FB">
        <w:rPr>
          <w:rFonts w:ascii="Overpass" w:hAnsi="Overpass"/>
          <w:vertAlign w:val="superscript"/>
        </w:rPr>
        <w:footnoteReference w:id="1"/>
      </w:r>
      <w:r w:rsidRPr="009F64FB">
        <w:rPr>
          <w:rFonts w:ascii="Overpass" w:hAnsi="Overpass"/>
          <w:vertAlign w:val="superscript"/>
        </w:rPr>
        <w:t>2</w:t>
      </w:r>
    </w:p>
    <w:p w14:paraId="0EAEA9AB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Nombre del GI:</w:t>
      </w:r>
    </w:p>
    <w:p w14:paraId="5DAFBC0B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43EDCEE0" wp14:editId="15263ED2">
                <wp:extent cx="4963160" cy="279400"/>
                <wp:effectExtent l="0" t="0" r="27940" b="254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F897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EDCEE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xtFwIAACs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">
                <v:textbox>
                  <w:txbxContent>
                    <w:p w14:paraId="4343F897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39CDD14E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Categoría del GI / Código Único de Registro</w:t>
      </w:r>
    </w:p>
    <w:p w14:paraId="27E378FA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7744B0CA" wp14:editId="213F1F8F">
                <wp:extent cx="4963160" cy="279400"/>
                <wp:effectExtent l="0" t="0" r="27940" b="254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A34B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44B0CA" id="Cuadro de texto 9" o:spid="_x0000_s1027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">
                <v:textbox>
                  <w:txbxContent>
                    <w:p w14:paraId="420CA34B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5CA4C7EA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Línea de Investigación</w:t>
      </w:r>
    </w:p>
    <w:p w14:paraId="38964595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0DAA7344" wp14:editId="5F14A1A9">
                <wp:extent cx="4963160" cy="279400"/>
                <wp:effectExtent l="0" t="0" r="27940" b="254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60FC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A7344" id="Cuadro de texto 8" o:spid="_x0000_s1028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Wl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">
                <v:textbox>
                  <w:txbxContent>
                    <w:p w14:paraId="525560FC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77F83C58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Investigador principal del GI:</w:t>
      </w:r>
    </w:p>
    <w:p w14:paraId="092FE64C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358AC5CF" wp14:editId="27D361E1">
                <wp:extent cx="4963160" cy="279400"/>
                <wp:effectExtent l="0" t="0" r="27940" b="254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8D04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AC5CF" id="Cuadro de texto 7" o:spid="_x0000_s1029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BJHA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">
                <v:textbox>
                  <w:txbxContent>
                    <w:p w14:paraId="4D058D04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0DA29B7F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SOBRE EL PCTi</w:t>
      </w:r>
    </w:p>
    <w:p w14:paraId="32341F38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TÍTULO DEL PCTi:</w:t>
      </w:r>
    </w:p>
    <w:p w14:paraId="149E7725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735EB9BF" wp14:editId="1408B965">
                <wp:extent cx="4963160" cy="279400"/>
                <wp:effectExtent l="0" t="0" r="27940" b="254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CC36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5EB9BF" id="Cuadro de texto 6" o:spid="_x0000_s1030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mi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">
                <v:textbox>
                  <w:txbxContent>
                    <w:p w14:paraId="3364CC36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1E4D8B14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VERSIÓN DEL PCTi A LA QUE POSTULA:</w:t>
      </w:r>
    </w:p>
    <w:p w14:paraId="1FDD406E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2DBD0579" wp14:editId="4787CC1F">
                <wp:extent cx="4963160" cy="279400"/>
                <wp:effectExtent l="0" t="0" r="27940" b="254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0F0B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BD0579" id="Cuadro de texto 5" o:spid="_x0000_s1031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xO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">
                <v:textbox>
                  <w:txbxContent>
                    <w:p w14:paraId="069C0F0B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05FD7E5A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TEMÁTICA DE LA CONVOCATORIA VINCULADA CON EL PCTi:</w:t>
      </w:r>
    </w:p>
    <w:p w14:paraId="68E4F39F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3FAEA0F2" wp14:editId="29613C08">
                <wp:extent cx="4963160" cy="279400"/>
                <wp:effectExtent l="0" t="0" r="27940" b="25400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ED60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EA0F2" id="Cuadro de texto 19" o:spid="_x0000_s1032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Kg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">
                <v:textbox>
                  <w:txbxContent>
                    <w:p w14:paraId="2690ED60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32630C0E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MONTO SOLICITADO PARA FINANCIAMIENTO (S/):</w:t>
      </w:r>
    </w:p>
    <w:p w14:paraId="1CD24124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1248C9C3" wp14:editId="0D7102ED">
                <wp:extent cx="4963160" cy="279400"/>
                <wp:effectExtent l="0" t="0" r="27940" b="254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B354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8C9C3" id="Cuadro de texto 4" o:spid="_x0000_s1033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dMHA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">
                <v:textbox>
                  <w:txbxContent>
                    <w:p w14:paraId="16F7B354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4919C391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DNI / Nombre y Apellidos del Investigador Principal:</w:t>
      </w:r>
    </w:p>
    <w:p w14:paraId="7C706212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  <w:noProof/>
        </w:rPr>
        <mc:AlternateContent>
          <mc:Choice Requires="wps">
            <w:drawing>
              <wp:inline distT="0" distB="0" distL="0" distR="0" wp14:anchorId="438A03B5" wp14:editId="20BD06C8">
                <wp:extent cx="4963160" cy="279400"/>
                <wp:effectExtent l="0" t="0" r="27940" b="254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008B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8A03B5" id="Cuadro de texto 3" o:spid="_x0000_s1034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Ct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">
                <v:textbox>
                  <w:txbxContent>
                    <w:p w14:paraId="2D25008B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</w:p>
    <w:p w14:paraId="7E6F48EB" w14:textId="77777777" w:rsidR="009F64FB" w:rsidRPr="009F64FB" w:rsidRDefault="009F64FB" w:rsidP="009F64FB">
      <w:pPr>
        <w:rPr>
          <w:rFonts w:ascii="Overpass" w:hAnsi="Overpass"/>
        </w:rPr>
      </w:pPr>
      <w:r w:rsidRPr="009F64FB">
        <w:rPr>
          <w:rFonts w:ascii="Overpass" w:hAnsi="Overpass"/>
        </w:rPr>
        <w:t>DNI / Nombres y Apellidos / Rol / País de Residencia y Filiación del Equipo Investigador:</w:t>
      </w:r>
    </w:p>
    <w:p w14:paraId="0E4D4D4B" w14:textId="77777777" w:rsidR="009F64FB" w:rsidRPr="009F64FB" w:rsidRDefault="009F64FB" w:rsidP="009F64FB">
      <w:r w:rsidRPr="009F64FB">
        <w:rPr>
          <w:noProof/>
        </w:rPr>
        <mc:AlternateContent>
          <mc:Choice Requires="wps">
            <w:drawing>
              <wp:inline distT="0" distB="0" distL="0" distR="0" wp14:anchorId="0EB9D9D6" wp14:editId="0AE69C8B">
                <wp:extent cx="4963160" cy="279400"/>
                <wp:effectExtent l="0" t="0" r="27940" b="254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EE05" w14:textId="77777777" w:rsidR="009F64FB" w:rsidRPr="009F64FB" w:rsidRDefault="009F64FB" w:rsidP="009F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B9D9D6" id="Cuadro de texto 2" o:spid="_x0000_s1035" type="#_x0000_t202" style="width:390.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VB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">
                <v:textbox>
                  <w:txbxContent>
                    <w:p w14:paraId="38F1EE05" w14:textId="77777777" w:rsidR="009F64FB" w:rsidRPr="009F64FB" w:rsidRDefault="009F64FB" w:rsidP="009F64FB"/>
                  </w:txbxContent>
                </v:textbox>
                <w10:anchorlock/>
              </v:shape>
            </w:pict>
          </mc:Fallback>
        </mc:AlternateContent>
      </w:r>
      <w:r w:rsidRPr="009F64FB">
        <w:br w:type="page"/>
      </w:r>
    </w:p>
    <w:p w14:paraId="469AFBB4" w14:textId="77777777" w:rsidR="009F64FB" w:rsidRPr="009F64FB" w:rsidRDefault="009F64FB" w:rsidP="009F64FB">
      <w:pPr>
        <w:spacing w:before="100" w:beforeAutospacing="1" w:after="100" w:afterAutospacing="1" w:line="240" w:lineRule="auto"/>
        <w:ind w:left="709"/>
        <w:jc w:val="center"/>
      </w:pPr>
      <w:r w:rsidRPr="009F64FB">
        <w:rPr>
          <w:rFonts w:ascii="Overpass" w:eastAsia="Times New Roman" w:hAnsi="Overpass" w:cs="Cambria"/>
          <w:b/>
          <w:bCs/>
          <w:color w:val="000000"/>
          <w:sz w:val="20"/>
          <w:szCs w:val="20"/>
          <w:lang w:eastAsia="es-ES_tradnl"/>
        </w:rPr>
        <w:lastRenderedPageBreak/>
        <w:t>ESQUEMA DEL PCTi</w:t>
      </w:r>
      <w:r w:rsidRPr="009F64FB">
        <w:t>:</w:t>
      </w:r>
    </w:p>
    <w:p w14:paraId="42B710D7" w14:textId="77777777" w:rsidR="009F64FB" w:rsidRPr="009F64FB" w:rsidRDefault="009F64FB" w:rsidP="009F64FB"/>
    <w:p w14:paraId="040DE9E4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284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FUNDAMENTACIÓN DEL PROBLEMA</w:t>
      </w:r>
    </w:p>
    <w:p w14:paraId="24D284E1" w14:textId="2A62FDCB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Identificación:</w:t>
      </w:r>
    </w:p>
    <w:p w14:paraId="3B40764B" w14:textId="77777777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Descripción:</w:t>
      </w:r>
    </w:p>
    <w:p w14:paraId="3306EAD2" w14:textId="77777777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Formulación:</w:t>
      </w:r>
    </w:p>
    <w:p w14:paraId="2B6B5062" w14:textId="3635558E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OBJETIVOS</w:t>
      </w:r>
    </w:p>
    <w:p w14:paraId="227B3B87" w14:textId="77777777" w:rsid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HIPÓTESIS</w:t>
      </w:r>
    </w:p>
    <w:p w14:paraId="0A144941" w14:textId="13A7ABEC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JUSTIFICACIÓN E IMPORTANCIA DE LA INVESTIGACIÓN (IMPACTO).</w:t>
      </w:r>
    </w:p>
    <w:p w14:paraId="474AFE1B" w14:textId="3C9B3EAE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Pertinencia:</w:t>
      </w:r>
    </w:p>
    <w:p w14:paraId="23033431" w14:textId="77777777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Innovación:</w:t>
      </w:r>
    </w:p>
    <w:p w14:paraId="4CF6023C" w14:textId="77777777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Originalidad:</w:t>
      </w:r>
    </w:p>
    <w:p w14:paraId="14C087C0" w14:textId="77777777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Logros alcanzables:</w:t>
      </w:r>
    </w:p>
    <w:p w14:paraId="39247CF5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LIMITACIONES DEL ESTUDIO</w:t>
      </w:r>
    </w:p>
    <w:p w14:paraId="47DAA349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FUNDAMENTACIÓN TEÓRICA:</w:t>
      </w:r>
    </w:p>
    <w:p w14:paraId="29B71105" w14:textId="6835DDB4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Antecedentes:</w:t>
      </w:r>
    </w:p>
    <w:p w14:paraId="6F14BD10" w14:textId="51AD72C1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Bases teóricas claves:</w:t>
      </w:r>
    </w:p>
    <w:p w14:paraId="09A5FD43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METODOLOGÍA</w:t>
      </w:r>
    </w:p>
    <w:p w14:paraId="3FF19CED" w14:textId="3E1659CE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Metodología:</w:t>
      </w:r>
    </w:p>
    <w:p w14:paraId="331E02AB" w14:textId="4F36FF93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Estrategia de Transferencia Tecnológica:</w:t>
      </w:r>
    </w:p>
    <w:p w14:paraId="21593A68" w14:textId="1DD37BEE" w:rsidR="009F64FB" w:rsidRPr="009F64FB" w:rsidRDefault="009F64FB" w:rsidP="009F64FB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Descripción de entidades asociadas:</w:t>
      </w:r>
    </w:p>
    <w:p w14:paraId="77226AEA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RESULTADOS ESPERADOS</w:t>
      </w:r>
    </w:p>
    <w:p w14:paraId="7E6C899E" w14:textId="77777777" w:rsidR="009F64FB" w:rsidRPr="009F64FB" w:rsidRDefault="009F64FB" w:rsidP="009F64FB">
      <w:pPr>
        <w:shd w:val="clear" w:color="auto" w:fill="FFFFFF"/>
        <w:spacing w:after="0" w:line="360" w:lineRule="auto"/>
        <w:ind w:left="1418" w:hanging="709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8.1.</w:t>
      </w: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ab/>
        <w:t>Productos a obtener</w:t>
      </w:r>
    </w:p>
    <w:p w14:paraId="24E860EB" w14:textId="77777777" w:rsidR="009F64FB" w:rsidRPr="009F64FB" w:rsidRDefault="009F64FB" w:rsidP="009F64FB">
      <w:pPr>
        <w:shd w:val="clear" w:color="auto" w:fill="FFFFFF"/>
        <w:spacing w:after="0" w:line="360" w:lineRule="auto"/>
        <w:ind w:left="1418" w:hanging="709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8.2.</w:t>
      </w: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ab/>
        <w:t>Descripción de los productos</w:t>
      </w:r>
    </w:p>
    <w:p w14:paraId="01DAEE38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GESTIÓN Y PRESUPUESTO – PLAN DE TRABAJO</w:t>
      </w:r>
    </w:p>
    <w:p w14:paraId="46F17B76" w14:textId="77777777" w:rsidR="009F64FB" w:rsidRPr="009F64FB" w:rsidRDefault="009F64FB" w:rsidP="009F64FB">
      <w:pPr>
        <w:shd w:val="clear" w:color="auto" w:fill="FFFFFF"/>
        <w:spacing w:after="0" w:line="360" w:lineRule="auto"/>
        <w:ind w:left="1418" w:hanging="709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9.1.</w:t>
      </w: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ab/>
        <w:t>Cargos y funciones:</w:t>
      </w:r>
    </w:p>
    <w:p w14:paraId="391A42A6" w14:textId="77777777" w:rsidR="009F64FB" w:rsidRPr="009F64FB" w:rsidRDefault="009F64FB" w:rsidP="009F64FB">
      <w:pPr>
        <w:shd w:val="clear" w:color="auto" w:fill="FFFFFF"/>
        <w:spacing w:after="0" w:line="360" w:lineRule="auto"/>
        <w:ind w:left="1418" w:hanging="709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9.2.</w:t>
      </w: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ab/>
        <w:t>Presupuesto:</w:t>
      </w:r>
    </w:p>
    <w:p w14:paraId="3F7BB08C" w14:textId="77777777" w:rsidR="009F64FB" w:rsidRPr="009F64FB" w:rsidRDefault="009F64FB" w:rsidP="009F64FB">
      <w:pPr>
        <w:shd w:val="clear" w:color="auto" w:fill="FFFFFF"/>
        <w:spacing w:after="0" w:line="360" w:lineRule="auto"/>
        <w:ind w:left="1418" w:hanging="709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9.3.</w:t>
      </w: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ab/>
        <w:t>Cronograma de ejecución:</w:t>
      </w:r>
    </w:p>
    <w:p w14:paraId="0730C753" w14:textId="77777777" w:rsidR="009F64FB" w:rsidRPr="009F64FB" w:rsidRDefault="009F64FB" w:rsidP="009F64FB">
      <w:pPr>
        <w:shd w:val="clear" w:color="auto" w:fill="FFFFFF"/>
        <w:spacing w:after="0" w:line="360" w:lineRule="auto"/>
        <w:ind w:left="1418" w:hanging="709"/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9.4.</w:t>
      </w: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ab/>
        <w:t>Diagrama de actividades:</w:t>
      </w:r>
    </w:p>
    <w:p w14:paraId="755B742B" w14:textId="77777777" w:rsidR="009F64FB" w:rsidRPr="009F64FB" w:rsidRDefault="009F64FB" w:rsidP="009F64F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</w:pPr>
      <w:r w:rsidRPr="009F64FB">
        <w:rPr>
          <w:rFonts w:ascii="Overpass" w:eastAsia="Batang" w:hAnsi="Overpass" w:cs="Times New Roman"/>
          <w:b/>
          <w:sz w:val="20"/>
          <w:szCs w:val="20"/>
          <w:lang w:val="es-ES" w:eastAsia="es-ES_tradnl"/>
        </w:rPr>
        <w:t>REFERENCIAS BIBLIOGRÁFICAS</w:t>
      </w:r>
    </w:p>
    <w:p w14:paraId="50849E97" w14:textId="77777777" w:rsidR="009F64FB" w:rsidRPr="009F64FB" w:rsidRDefault="009F64FB" w:rsidP="009F64FB"/>
    <w:p w14:paraId="0AC4E232" w14:textId="77777777" w:rsidR="009F64FB" w:rsidRPr="009F64FB" w:rsidRDefault="009F64FB" w:rsidP="009F64FB"/>
    <w:p w14:paraId="3E265BC0" w14:textId="77777777" w:rsidR="009F64FB" w:rsidRPr="009F64FB" w:rsidRDefault="009F64FB" w:rsidP="009F64FB"/>
    <w:p w14:paraId="609AA871" w14:textId="48423AE3" w:rsidR="009F64FB" w:rsidRDefault="009F64FB" w:rsidP="009F64FB"/>
    <w:p w14:paraId="2FD9E30B" w14:textId="77777777" w:rsidR="009F64FB" w:rsidRPr="009F64FB" w:rsidRDefault="009F64FB" w:rsidP="009F64FB"/>
    <w:p w14:paraId="283CF322" w14:textId="77777777" w:rsidR="009F64FB" w:rsidRPr="009F64FB" w:rsidRDefault="009F64FB" w:rsidP="009F64FB"/>
    <w:sectPr w:rsidR="009F64FB" w:rsidRPr="009F64FB" w:rsidSect="00105522">
      <w:pgSz w:w="11906" w:h="16838" w:code="9"/>
      <w:pgMar w:top="58" w:right="1559" w:bottom="1418" w:left="1559" w:header="35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13F4" w14:textId="77777777" w:rsidR="00602CCB" w:rsidRDefault="00602CCB" w:rsidP="009F64FB">
      <w:pPr>
        <w:spacing w:after="0" w:line="240" w:lineRule="auto"/>
      </w:pPr>
      <w:r>
        <w:separator/>
      </w:r>
    </w:p>
  </w:endnote>
  <w:endnote w:type="continuationSeparator" w:id="0">
    <w:p w14:paraId="282BF4EA" w14:textId="77777777" w:rsidR="00602CCB" w:rsidRDefault="00602CCB" w:rsidP="009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9DDE" w14:textId="77777777" w:rsidR="00602CCB" w:rsidRDefault="00602CCB" w:rsidP="009F64FB">
      <w:pPr>
        <w:spacing w:after="0" w:line="240" w:lineRule="auto"/>
      </w:pPr>
      <w:r>
        <w:separator/>
      </w:r>
    </w:p>
  </w:footnote>
  <w:footnote w:type="continuationSeparator" w:id="0">
    <w:p w14:paraId="6E656E65" w14:textId="77777777" w:rsidR="00602CCB" w:rsidRDefault="00602CCB" w:rsidP="009F64FB">
      <w:pPr>
        <w:spacing w:after="0" w:line="240" w:lineRule="auto"/>
      </w:pPr>
      <w:r>
        <w:continuationSeparator/>
      </w:r>
    </w:p>
  </w:footnote>
  <w:footnote w:id="1">
    <w:p w14:paraId="13580C9E" w14:textId="4262B95E" w:rsidR="009F64FB" w:rsidRPr="009F64FB" w:rsidRDefault="009F64FB" w:rsidP="009F64FB">
      <w:r w:rsidRPr="009F64FB">
        <w:rPr>
          <w:vertAlign w:val="superscript"/>
        </w:rPr>
        <w:footnoteRef/>
      </w:r>
      <w:r w:rsidRPr="009F64FB">
        <w:rPr>
          <w:vertAlign w:val="superscript"/>
        </w:rPr>
        <w:t>2</w:t>
      </w:r>
      <w:r w:rsidRPr="009F64FB">
        <w:t xml:space="preserve"> </w:t>
      </w:r>
      <w:proofErr w:type="gramStart"/>
      <w:r w:rsidRPr="009F64FB">
        <w:t>Puede</w:t>
      </w:r>
      <w:proofErr w:type="gramEnd"/>
      <w:r w:rsidRPr="009F64FB">
        <w:t xml:space="preserve"> incrementar renglones en función a la cantidad de integrantes que pertenezcan al 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7B00" w14:textId="77777777" w:rsidR="009F64FB" w:rsidRPr="009F64FB" w:rsidRDefault="009F64FB" w:rsidP="009F64FB">
    <w:r w:rsidRPr="009F64FB">
      <w:rPr>
        <w:noProof/>
      </w:rPr>
      <w:drawing>
        <wp:anchor distT="0" distB="0" distL="114300" distR="114300" simplePos="0" relativeHeight="251662336" behindDoc="1" locked="0" layoutInCell="1" allowOverlap="1" wp14:anchorId="69F813B8" wp14:editId="6D195E78">
          <wp:simplePos x="0" y="0"/>
          <wp:positionH relativeFrom="column">
            <wp:posOffset>4488180</wp:posOffset>
          </wp:positionH>
          <wp:positionV relativeFrom="paragraph">
            <wp:posOffset>38100</wp:posOffset>
          </wp:positionV>
          <wp:extent cx="1287780" cy="414655"/>
          <wp:effectExtent l="0" t="0" r="762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60606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BE2"/>
    <w:multiLevelType w:val="hybridMultilevel"/>
    <w:tmpl w:val="17080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0711"/>
    <w:multiLevelType w:val="multilevel"/>
    <w:tmpl w:val="94BED4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98B2DC4"/>
    <w:multiLevelType w:val="multilevel"/>
    <w:tmpl w:val="BA76C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4421835">
    <w:abstractNumId w:val="1"/>
  </w:num>
  <w:num w:numId="2" w16cid:durableId="1915043832">
    <w:abstractNumId w:val="2"/>
  </w:num>
  <w:num w:numId="3" w16cid:durableId="2206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FB"/>
    <w:rsid w:val="00105522"/>
    <w:rsid w:val="004A3800"/>
    <w:rsid w:val="00602CCB"/>
    <w:rsid w:val="009F3FA1"/>
    <w:rsid w:val="009F64FB"/>
    <w:rsid w:val="009F7F74"/>
    <w:rsid w:val="00AD7127"/>
    <w:rsid w:val="00D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1B939"/>
  <w15:chartTrackingRefBased/>
  <w15:docId w15:val="{11EE5553-FC3E-4AD9-92F6-CD6086F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F64FB"/>
    <w:pPr>
      <w:keepNext/>
      <w:keepLines/>
      <w:tabs>
        <w:tab w:val="left" w:pos="567"/>
      </w:tabs>
      <w:spacing w:before="240" w:after="240" w:line="240" w:lineRule="auto"/>
      <w:ind w:left="567" w:hanging="567"/>
      <w:outlineLvl w:val="2"/>
    </w:pPr>
    <w:rPr>
      <w:rFonts w:ascii="Overpass" w:eastAsia="Times New Roman" w:hAnsi="Overpass" w:cs="Cambria"/>
      <w:color w:val="0554F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64FB"/>
    <w:rPr>
      <w:rFonts w:ascii="Overpass" w:eastAsia="Times New Roman" w:hAnsi="Overpass" w:cs="Cambria"/>
      <w:color w:val="0554F2"/>
      <w:lang w:val="es-ES" w:eastAsia="es-ES"/>
    </w:rPr>
  </w:style>
  <w:style w:type="paragraph" w:styleId="Prrafodelista">
    <w:name w:val="List Paragraph"/>
    <w:basedOn w:val="Normal"/>
    <w:uiPriority w:val="34"/>
    <w:qFormat/>
    <w:rsid w:val="009F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 Stefany Vidal Navarro</dc:creator>
  <cp:keywords/>
  <dc:description/>
  <cp:lastModifiedBy>Lizet Stefany Vidal Navarro</cp:lastModifiedBy>
  <cp:revision>2</cp:revision>
  <dcterms:created xsi:type="dcterms:W3CDTF">2024-10-28T21:15:00Z</dcterms:created>
  <dcterms:modified xsi:type="dcterms:W3CDTF">2024-10-28T21:38:00Z</dcterms:modified>
</cp:coreProperties>
</file>