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7CBD" w14:textId="3BFB47ED" w:rsidR="000D51F8" w:rsidRDefault="000D51F8" w:rsidP="000D51F8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  <w:r>
        <w:rPr>
          <w:rFonts w:ascii="Arial" w:hAnsi="Arial" w:cs="Arial"/>
          <w:b/>
          <w:bCs/>
          <w:lang w:eastAsia="es-PE"/>
        </w:rPr>
        <w:t>Formato para Entrevista Personal</w:t>
      </w:r>
    </w:p>
    <w:p w14:paraId="79484562" w14:textId="77777777" w:rsidR="000D51F8" w:rsidRDefault="000D51F8" w:rsidP="000D51F8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156"/>
        <w:gridCol w:w="950"/>
        <w:gridCol w:w="1013"/>
        <w:gridCol w:w="992"/>
        <w:gridCol w:w="1276"/>
      </w:tblGrid>
      <w:tr w:rsidR="000D51F8" w:rsidRPr="0083484A" w14:paraId="20116E84" w14:textId="77777777" w:rsidTr="00EF6F73">
        <w:trPr>
          <w:trHeight w:val="284"/>
        </w:trPr>
        <w:tc>
          <w:tcPr>
            <w:tcW w:w="9606" w:type="dxa"/>
            <w:gridSpan w:val="7"/>
            <w:shd w:val="clear" w:color="auto" w:fill="auto"/>
            <w:noWrap/>
          </w:tcPr>
          <w:p w14:paraId="649AC20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FORMATO DE EVALUACIÓN DE ENTREVISTA PERSONAL</w:t>
            </w:r>
          </w:p>
        </w:tc>
      </w:tr>
      <w:tr w:rsidR="000D51F8" w:rsidRPr="0083484A" w14:paraId="68A95CC2" w14:textId="77777777" w:rsidTr="00EF6F73">
        <w:trPr>
          <w:trHeight w:val="284"/>
        </w:trPr>
        <w:tc>
          <w:tcPr>
            <w:tcW w:w="9606" w:type="dxa"/>
            <w:gridSpan w:val="7"/>
            <w:shd w:val="clear" w:color="auto" w:fill="auto"/>
            <w:noWrap/>
          </w:tcPr>
          <w:p w14:paraId="57C982BC" w14:textId="55C9B320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 xml:space="preserve">CONCURSO </w:t>
            </w:r>
            <w:r w:rsidR="00FE0D44">
              <w:rPr>
                <w:rFonts w:ascii="Arial" w:hAnsi="Arial" w:cs="Arial"/>
                <w:b/>
                <w:bCs/>
                <w:lang w:eastAsia="es-PE"/>
              </w:rPr>
              <w:t>PÚBLICO</w:t>
            </w:r>
            <w:r w:rsidRPr="0083484A">
              <w:rPr>
                <w:rFonts w:ascii="Arial" w:hAnsi="Arial" w:cs="Arial"/>
                <w:b/>
                <w:bCs/>
                <w:lang w:eastAsia="es-PE"/>
              </w:rPr>
              <w:t xml:space="preserve"> DE MÉRITOS Nº _____ -20____ </w:t>
            </w:r>
            <w:r w:rsidRPr="0083484A">
              <w:rPr>
                <w:rFonts w:ascii="Arial,Bold" w:hAnsi="Arial,Bold" w:cs="Arial,Bold"/>
                <w:b/>
                <w:bCs/>
                <w:lang w:eastAsia="es-PE"/>
              </w:rPr>
              <w:t xml:space="preserve">– </w:t>
            </w:r>
            <w:r w:rsidRPr="0083484A">
              <w:rPr>
                <w:rFonts w:ascii="Arial" w:hAnsi="Arial" w:cs="Arial"/>
                <w:b/>
                <w:bCs/>
                <w:lang w:eastAsia="es-PE"/>
              </w:rPr>
              <w:t>______</w:t>
            </w:r>
          </w:p>
        </w:tc>
      </w:tr>
      <w:tr w:rsidR="000D51F8" w:rsidRPr="0083484A" w14:paraId="084F81BF" w14:textId="77777777" w:rsidTr="00EF6F73">
        <w:trPr>
          <w:trHeight w:val="284"/>
        </w:trPr>
        <w:tc>
          <w:tcPr>
            <w:tcW w:w="4219" w:type="dxa"/>
            <w:gridSpan w:val="2"/>
            <w:shd w:val="clear" w:color="auto" w:fill="auto"/>
            <w:noWrap/>
          </w:tcPr>
          <w:p w14:paraId="44585EFC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Puesto: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0D40C197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1F8" w:rsidRPr="0083484A" w14:paraId="479C76AA" w14:textId="77777777" w:rsidTr="00EF6F73">
        <w:trPr>
          <w:trHeight w:val="284"/>
        </w:trPr>
        <w:tc>
          <w:tcPr>
            <w:tcW w:w="4219" w:type="dxa"/>
            <w:gridSpan w:val="2"/>
            <w:shd w:val="clear" w:color="auto" w:fill="auto"/>
            <w:noWrap/>
          </w:tcPr>
          <w:p w14:paraId="6D311F3A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Nombre del Postulante: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1087DFAC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1F8" w:rsidRPr="0083484A" w14:paraId="413BD452" w14:textId="77777777" w:rsidTr="00EF6F73">
        <w:trPr>
          <w:trHeight w:val="600"/>
        </w:trPr>
        <w:tc>
          <w:tcPr>
            <w:tcW w:w="1668" w:type="dxa"/>
            <w:shd w:val="clear" w:color="auto" w:fill="auto"/>
            <w:noWrap/>
            <w:hideMark/>
          </w:tcPr>
          <w:p w14:paraId="588145E7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551" w:type="dxa"/>
            <w:shd w:val="clear" w:color="auto" w:fill="auto"/>
            <w:hideMark/>
          </w:tcPr>
          <w:p w14:paraId="7263893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DEFINICION DEL CRITERIO</w:t>
            </w:r>
          </w:p>
        </w:tc>
        <w:tc>
          <w:tcPr>
            <w:tcW w:w="1156" w:type="dxa"/>
            <w:shd w:val="clear" w:color="auto" w:fill="auto"/>
            <w:hideMark/>
          </w:tcPr>
          <w:p w14:paraId="6F938B5F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PUNTAJE MAXIMO</w:t>
            </w:r>
          </w:p>
        </w:tc>
        <w:tc>
          <w:tcPr>
            <w:tcW w:w="950" w:type="dxa"/>
            <w:shd w:val="clear" w:color="auto" w:fill="auto"/>
          </w:tcPr>
          <w:p w14:paraId="0A56A28B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1</w:t>
            </w:r>
          </w:p>
        </w:tc>
        <w:tc>
          <w:tcPr>
            <w:tcW w:w="1013" w:type="dxa"/>
            <w:shd w:val="clear" w:color="auto" w:fill="auto"/>
            <w:hideMark/>
          </w:tcPr>
          <w:p w14:paraId="38A658A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2</w:t>
            </w:r>
          </w:p>
        </w:tc>
        <w:tc>
          <w:tcPr>
            <w:tcW w:w="992" w:type="dxa"/>
            <w:shd w:val="clear" w:color="auto" w:fill="auto"/>
            <w:hideMark/>
          </w:tcPr>
          <w:p w14:paraId="60A4EF2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3</w:t>
            </w:r>
          </w:p>
        </w:tc>
        <w:tc>
          <w:tcPr>
            <w:tcW w:w="1276" w:type="dxa"/>
            <w:shd w:val="clear" w:color="auto" w:fill="auto"/>
            <w:hideMark/>
          </w:tcPr>
          <w:p w14:paraId="327803F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PUNTAJE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FINAL</w:t>
            </w:r>
          </w:p>
        </w:tc>
      </w:tr>
      <w:tr w:rsidR="000D51F8" w:rsidRPr="0083484A" w14:paraId="7C7C83FF" w14:textId="77777777" w:rsidTr="00EF6F73">
        <w:trPr>
          <w:trHeight w:val="1217"/>
        </w:trPr>
        <w:tc>
          <w:tcPr>
            <w:tcW w:w="1668" w:type="dxa"/>
            <w:shd w:val="clear" w:color="auto" w:fill="auto"/>
            <w:hideMark/>
          </w:tcPr>
          <w:p w14:paraId="2F4D283B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Dominio y conocimiento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de las funciones del puesto</w:t>
            </w:r>
          </w:p>
        </w:tc>
        <w:tc>
          <w:tcPr>
            <w:tcW w:w="2551" w:type="dxa"/>
            <w:shd w:val="clear" w:color="auto" w:fill="auto"/>
            <w:hideMark/>
          </w:tcPr>
          <w:p w14:paraId="3E0D1C20" w14:textId="77777777" w:rsidR="000D51F8" w:rsidRPr="0083484A" w:rsidRDefault="000D51F8" w:rsidP="000D51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 xml:space="preserve">Destreza y conocimiento teórico - práctico sobre las funciones del puesto al que postula 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FCD669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59BA4B5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5AEA2B17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83F84E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9B834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18E4417A" w14:textId="77777777" w:rsidTr="00EF6F73">
        <w:trPr>
          <w:trHeight w:val="2100"/>
        </w:trPr>
        <w:tc>
          <w:tcPr>
            <w:tcW w:w="1668" w:type="dxa"/>
            <w:shd w:val="clear" w:color="auto" w:fill="auto"/>
            <w:hideMark/>
          </w:tcPr>
          <w:p w14:paraId="4FE0B70F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BAA2A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C06C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3D6533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Grado de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Análisis</w:t>
            </w:r>
          </w:p>
        </w:tc>
        <w:tc>
          <w:tcPr>
            <w:tcW w:w="2551" w:type="dxa"/>
            <w:shd w:val="clear" w:color="auto" w:fill="auto"/>
            <w:hideMark/>
          </w:tcPr>
          <w:p w14:paraId="78107305" w14:textId="1C083E1C" w:rsidR="00854D8C" w:rsidRDefault="000D51F8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14:ligatures w14:val="standardContextual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>Capacidad para comprender situaciones y resolver problemas. Poseer la habilidad para realizar un análisis lógico, la capacidad de identificar problemas, reconocer información significativa</w:t>
            </w:r>
            <w:r w:rsidR="00854D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54D8C">
              <w:rPr>
                <w:rFonts w:ascii="Arial" w:eastAsiaTheme="minorHAnsi" w:hAnsi="Arial" w:cs="Arial"/>
                <w14:ligatures w14:val="standardContextual"/>
              </w:rPr>
              <w:t>buscar y coordinar datos relevantes de</w:t>
            </w:r>
          </w:p>
          <w:p w14:paraId="3C602BFF" w14:textId="4EAA9846" w:rsidR="000D51F8" w:rsidRPr="0083484A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la materia del puesto al que postula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084A0A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0B13869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071F7F51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63F0D5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B143D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7EC1FFF6" w14:textId="77777777" w:rsidTr="00854D8C">
        <w:trPr>
          <w:trHeight w:val="2179"/>
        </w:trPr>
        <w:tc>
          <w:tcPr>
            <w:tcW w:w="1668" w:type="dxa"/>
            <w:shd w:val="clear" w:color="auto" w:fill="auto"/>
            <w:hideMark/>
          </w:tcPr>
          <w:p w14:paraId="07B0AC95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979A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1C542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64D1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593AA8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Actitud</w:t>
            </w:r>
          </w:p>
        </w:tc>
        <w:tc>
          <w:tcPr>
            <w:tcW w:w="2551" w:type="dxa"/>
            <w:shd w:val="clear" w:color="auto" w:fill="auto"/>
            <w:hideMark/>
          </w:tcPr>
          <w:p w14:paraId="1EE3424E" w14:textId="1611C32D" w:rsidR="00854D8C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14:ligatures w14:val="standardContextual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Capacidad para orientarse a los resultados. Actitud para</w:t>
            </w:r>
          </w:p>
          <w:p w14:paraId="7C2C3929" w14:textId="638C1A37" w:rsidR="000D51F8" w:rsidRPr="0083484A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finalizar las tareas y cumplir los objetivos, aún en situaciones más exigentes en cuanto a plazos.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99DCF2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74BDFDE9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37C2D738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C757AF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7BB456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6F0386BF" w14:textId="77777777" w:rsidTr="00EF6F73">
        <w:trPr>
          <w:trHeight w:val="1815"/>
        </w:trPr>
        <w:tc>
          <w:tcPr>
            <w:tcW w:w="1668" w:type="dxa"/>
            <w:shd w:val="clear" w:color="auto" w:fill="auto"/>
            <w:hideMark/>
          </w:tcPr>
          <w:p w14:paraId="73856D76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C533B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5CCF77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8FCA9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Comunicación</w:t>
            </w:r>
          </w:p>
        </w:tc>
        <w:tc>
          <w:tcPr>
            <w:tcW w:w="2551" w:type="dxa"/>
            <w:shd w:val="clear" w:color="auto" w:fill="auto"/>
            <w:hideMark/>
          </w:tcPr>
          <w:p w14:paraId="065CE6B2" w14:textId="77777777" w:rsidR="000D51F8" w:rsidRPr="0083484A" w:rsidRDefault="000D51F8" w:rsidP="000D51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>Capacidad de expresar oralmente sus ideas, información y opiniones de forma clara y comprensible, siendo receptivo a las propuestas de los demás.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50ADF4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7D25865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23A034CA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15FA3B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2D82E5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4593BDD4" w14:textId="77777777" w:rsidTr="00EF6F73">
        <w:trPr>
          <w:trHeight w:val="315"/>
        </w:trPr>
        <w:tc>
          <w:tcPr>
            <w:tcW w:w="4219" w:type="dxa"/>
            <w:gridSpan w:val="2"/>
            <w:shd w:val="clear" w:color="auto" w:fill="auto"/>
            <w:noWrap/>
            <w:hideMark/>
          </w:tcPr>
          <w:p w14:paraId="75553B61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83484A">
              <w:rPr>
                <w:rFonts w:ascii="Arial" w:hAnsi="Arial" w:cs="Arial"/>
                <w:b/>
                <w:bCs/>
              </w:rPr>
              <w:t>PUNTAJE FINAL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1D3EAF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20</w:t>
            </w:r>
          </w:p>
        </w:tc>
        <w:tc>
          <w:tcPr>
            <w:tcW w:w="950" w:type="dxa"/>
            <w:shd w:val="clear" w:color="auto" w:fill="auto"/>
          </w:tcPr>
          <w:p w14:paraId="19E9701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2B7D7626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2A633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2C7BB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</w:tr>
    </w:tbl>
    <w:p w14:paraId="4FE64263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</w:p>
    <w:p w14:paraId="4F8DA60F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Firmas:</w:t>
      </w:r>
    </w:p>
    <w:p w14:paraId="08285BFA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13"/>
        <w:gridCol w:w="3014"/>
      </w:tblGrid>
      <w:tr w:rsidR="000D51F8" w14:paraId="35E17D17" w14:textId="77777777" w:rsidTr="00EF6F73">
        <w:tc>
          <w:tcPr>
            <w:tcW w:w="3071" w:type="dxa"/>
            <w:shd w:val="clear" w:color="auto" w:fill="auto"/>
          </w:tcPr>
          <w:p w14:paraId="0F5D4716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87CD27D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7A3C16E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0405F65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609875A3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072" w:type="dxa"/>
            <w:shd w:val="clear" w:color="auto" w:fill="auto"/>
          </w:tcPr>
          <w:p w14:paraId="53E5E726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0D51F8" w14:paraId="4FCFEB54" w14:textId="77777777" w:rsidTr="00265A3F">
        <w:tc>
          <w:tcPr>
            <w:tcW w:w="3071" w:type="dxa"/>
            <w:shd w:val="clear" w:color="auto" w:fill="B4C6E7" w:themeFill="accent1" w:themeFillTint="66"/>
          </w:tcPr>
          <w:p w14:paraId="26889E7E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62351805" w14:textId="77777777" w:rsidR="000D51F8" w:rsidRDefault="00265A3F" w:rsidP="00265A3F">
            <w:pPr>
              <w:pStyle w:val="Sinespaciado"/>
              <w:tabs>
                <w:tab w:val="center" w:pos="140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0D51F8">
              <w:rPr>
                <w:rFonts w:ascii="Arial" w:hAnsi="Arial" w:cs="Arial"/>
                <w:b/>
                <w:bCs/>
              </w:rPr>
              <w:t>Representante 1</w:t>
            </w:r>
          </w:p>
        </w:tc>
        <w:tc>
          <w:tcPr>
            <w:tcW w:w="3071" w:type="dxa"/>
            <w:shd w:val="clear" w:color="auto" w:fill="B4C6E7" w:themeFill="accent1" w:themeFillTint="66"/>
          </w:tcPr>
          <w:p w14:paraId="29E76643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2D4AE824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 2</w:t>
            </w:r>
          </w:p>
        </w:tc>
        <w:tc>
          <w:tcPr>
            <w:tcW w:w="3072" w:type="dxa"/>
            <w:shd w:val="clear" w:color="auto" w:fill="B4C6E7" w:themeFill="accent1" w:themeFillTint="66"/>
          </w:tcPr>
          <w:p w14:paraId="2DB871B7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17EF3BA5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 3</w:t>
            </w:r>
          </w:p>
        </w:tc>
      </w:tr>
    </w:tbl>
    <w:p w14:paraId="7683CCCE" w14:textId="77777777" w:rsidR="000D51F8" w:rsidRPr="004B016E" w:rsidRDefault="000D51F8" w:rsidP="000D51F8">
      <w:pPr>
        <w:pStyle w:val="Sinespaciado"/>
        <w:jc w:val="center"/>
        <w:rPr>
          <w:rFonts w:ascii="Arial" w:hAnsi="Arial" w:cs="Arial"/>
          <w:b/>
          <w:bCs/>
        </w:rPr>
      </w:pPr>
    </w:p>
    <w:p w14:paraId="5C9DB97B" w14:textId="77777777" w:rsidR="00C47D2C" w:rsidRDefault="00C47D2C"/>
    <w:sectPr w:rsidR="00C47D2C" w:rsidSect="00A3612F">
      <w:headerReference w:type="default" r:id="rId6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F358" w14:textId="77777777" w:rsidR="001475A6" w:rsidRDefault="001475A6">
      <w:pPr>
        <w:spacing w:after="0" w:line="240" w:lineRule="auto"/>
      </w:pPr>
      <w:r>
        <w:separator/>
      </w:r>
    </w:p>
  </w:endnote>
  <w:endnote w:type="continuationSeparator" w:id="0">
    <w:p w14:paraId="0318DFA2" w14:textId="77777777" w:rsidR="001475A6" w:rsidRDefault="0014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C84D" w14:textId="77777777" w:rsidR="001475A6" w:rsidRDefault="001475A6">
      <w:pPr>
        <w:spacing w:after="0" w:line="240" w:lineRule="auto"/>
      </w:pPr>
      <w:r>
        <w:separator/>
      </w:r>
    </w:p>
  </w:footnote>
  <w:footnote w:type="continuationSeparator" w:id="0">
    <w:p w14:paraId="341BA72C" w14:textId="77777777" w:rsidR="001475A6" w:rsidRDefault="0014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43A9" w14:textId="77777777" w:rsidR="00000000" w:rsidRPr="00174998" w:rsidRDefault="00000000" w:rsidP="00166726">
    <w:pPr>
      <w:pStyle w:val="Encabezado"/>
    </w:pPr>
    <w:r w:rsidRPr="00174998">
      <w:rPr>
        <w:rFonts w:ascii="Arial" w:hAnsi="Arial"/>
      </w:rPr>
      <w:tab/>
    </w:r>
  </w:p>
  <w:p w14:paraId="746C7E9C" w14:textId="77777777" w:rsidR="00000000" w:rsidRPr="00174998" w:rsidRDefault="00000000" w:rsidP="00166726">
    <w:pPr>
      <w:pStyle w:val="Encabezado"/>
    </w:pPr>
  </w:p>
  <w:p w14:paraId="01422D2C" w14:textId="77777777" w:rsidR="00000000" w:rsidRPr="00174998" w:rsidRDefault="00000000" w:rsidP="00166726">
    <w:pPr>
      <w:pStyle w:val="Encabezado"/>
    </w:pPr>
  </w:p>
  <w:p w14:paraId="62CBA642" w14:textId="77777777" w:rsidR="00000000" w:rsidRPr="00174998" w:rsidRDefault="00000000" w:rsidP="001667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F8"/>
    <w:rsid w:val="000D51F8"/>
    <w:rsid w:val="00142FA9"/>
    <w:rsid w:val="001475A6"/>
    <w:rsid w:val="001C6B5F"/>
    <w:rsid w:val="001D640E"/>
    <w:rsid w:val="00265A3F"/>
    <w:rsid w:val="005D1908"/>
    <w:rsid w:val="00854D8C"/>
    <w:rsid w:val="00A21E4E"/>
    <w:rsid w:val="00B601FC"/>
    <w:rsid w:val="00C47D2C"/>
    <w:rsid w:val="00C655D9"/>
    <w:rsid w:val="00CB552E"/>
    <w:rsid w:val="00D1792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872A"/>
  <w15:chartTrackingRefBased/>
  <w15:docId w15:val="{0DEE511C-20C4-43D2-AD2B-FC392847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1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Encabezado">
    <w:name w:val="header"/>
    <w:basedOn w:val="Normal"/>
    <w:link w:val="EncabezadoCar"/>
    <w:unhideWhenUsed/>
    <w:rsid w:val="000D5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D51F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Treycy Sheyla Pinedo Poma</cp:lastModifiedBy>
  <cp:revision>8</cp:revision>
  <dcterms:created xsi:type="dcterms:W3CDTF">2023-06-09T20:50:00Z</dcterms:created>
  <dcterms:modified xsi:type="dcterms:W3CDTF">2024-11-18T14:55:00Z</dcterms:modified>
</cp:coreProperties>
</file>