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9A7" w:rsidRDefault="009709A7" w:rsidP="009709A7">
      <w:pPr>
        <w:jc w:val="center"/>
      </w:pPr>
    </w:p>
    <w:p w:rsidR="009709A7" w:rsidRDefault="009709A7" w:rsidP="009709A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1" o:spid="_x0000_s1360" type="#_x0000_t75" style="position:absolute;margin-left:145.2pt;margin-top:24.6pt;width:134.25pt;height:168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9" o:title=""/>
          </v:shape>
        </w:pict>
      </w:r>
    </w:p>
    <w:p w:rsidR="009709A7" w:rsidRDefault="009709A7" w:rsidP="009709A7"/>
    <w:p w:rsidR="009709A7" w:rsidRDefault="009709A7" w:rsidP="009709A7"/>
    <w:p w:rsidR="009709A7" w:rsidRDefault="009709A7" w:rsidP="009709A7"/>
    <w:p w:rsidR="009709A7" w:rsidRDefault="009709A7" w:rsidP="009709A7"/>
    <w:p w:rsidR="009709A7" w:rsidRDefault="009709A7" w:rsidP="009709A7"/>
    <w:p w:rsidR="009709A7" w:rsidRDefault="009709A7" w:rsidP="009709A7"/>
    <w:p w:rsidR="009709A7" w:rsidRDefault="009709A7" w:rsidP="009709A7"/>
    <w:p w:rsidR="009709A7" w:rsidRDefault="009709A7" w:rsidP="009709A7">
      <w:pPr>
        <w:spacing w:after="120"/>
        <w:jc w:val="center"/>
        <w:rPr>
          <w:b/>
          <w:sz w:val="28"/>
          <w:szCs w:val="28"/>
        </w:rPr>
      </w:pPr>
    </w:p>
    <w:p w:rsidR="009709A7" w:rsidRDefault="009709A7" w:rsidP="009709A7">
      <w:pPr>
        <w:spacing w:after="120"/>
        <w:jc w:val="center"/>
        <w:rPr>
          <w:b/>
          <w:sz w:val="28"/>
          <w:szCs w:val="28"/>
        </w:rPr>
      </w:pPr>
    </w:p>
    <w:p w:rsidR="009709A7" w:rsidRDefault="009709A7" w:rsidP="009709A7">
      <w:pPr>
        <w:spacing w:after="120"/>
        <w:jc w:val="center"/>
        <w:rPr>
          <w:b/>
          <w:sz w:val="28"/>
          <w:szCs w:val="28"/>
        </w:rPr>
      </w:pPr>
    </w:p>
    <w:p w:rsidR="009709A7" w:rsidRDefault="009709A7" w:rsidP="009709A7">
      <w:pPr>
        <w:spacing w:after="120"/>
        <w:jc w:val="center"/>
        <w:rPr>
          <w:b/>
          <w:sz w:val="28"/>
          <w:szCs w:val="28"/>
        </w:rPr>
      </w:pPr>
    </w:p>
    <w:p w:rsidR="009709A7" w:rsidRDefault="009709A7" w:rsidP="009709A7">
      <w:pPr>
        <w:spacing w:after="120"/>
        <w:jc w:val="center"/>
        <w:rPr>
          <w:b/>
          <w:sz w:val="28"/>
          <w:szCs w:val="28"/>
        </w:rPr>
      </w:pPr>
    </w:p>
    <w:p w:rsidR="009709A7" w:rsidRDefault="009709A7" w:rsidP="009709A7">
      <w:pPr>
        <w:spacing w:after="120"/>
        <w:jc w:val="center"/>
        <w:rPr>
          <w:b/>
          <w:sz w:val="28"/>
          <w:szCs w:val="28"/>
        </w:rPr>
      </w:pPr>
    </w:p>
    <w:p w:rsidR="009709A7" w:rsidRDefault="009709A7" w:rsidP="009709A7">
      <w:pPr>
        <w:spacing w:after="120"/>
        <w:jc w:val="center"/>
        <w:rPr>
          <w:b/>
          <w:sz w:val="28"/>
          <w:szCs w:val="28"/>
        </w:rPr>
      </w:pPr>
      <w:r w:rsidRPr="00E21910">
        <w:rPr>
          <w:b/>
          <w:sz w:val="28"/>
          <w:szCs w:val="28"/>
        </w:rPr>
        <w:t xml:space="preserve">GERENCIA REGIONAL DE </w:t>
      </w:r>
      <w:r>
        <w:rPr>
          <w:b/>
          <w:sz w:val="28"/>
          <w:szCs w:val="28"/>
        </w:rPr>
        <w:t>TRABAJO</w:t>
      </w:r>
    </w:p>
    <w:p w:rsidR="009709A7" w:rsidRPr="00E21910" w:rsidRDefault="009709A7" w:rsidP="009709A7">
      <w:pPr>
        <w:spacing w:after="120"/>
        <w:jc w:val="center"/>
        <w:rPr>
          <w:b/>
          <w:sz w:val="28"/>
          <w:szCs w:val="28"/>
        </w:rPr>
      </w:pPr>
      <w:r>
        <w:rPr>
          <w:b/>
          <w:sz w:val="28"/>
          <w:szCs w:val="28"/>
        </w:rPr>
        <w:t>Y PROMOCION DEL EMPLEO</w:t>
      </w:r>
    </w:p>
    <w:p w:rsidR="009709A7" w:rsidRDefault="009709A7" w:rsidP="009709A7"/>
    <w:p w:rsidR="009709A7" w:rsidRDefault="009709A7" w:rsidP="009709A7"/>
    <w:p w:rsidR="009709A7" w:rsidRDefault="009709A7" w:rsidP="009709A7">
      <w:r>
        <w:rPr>
          <w:noProof/>
        </w:rPr>
        <w:pict>
          <v:group id="120 Grupo" o:spid="_x0000_s1356" style="position:absolute;margin-left:-.3pt;margin-top:.2pt;width:387.75pt;height:156pt;z-index:12" coordsize="49244,198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">
            <v:shape id="Imagen 116" o:spid="_x0000_s1357" type="#_x0000_t75" alt="http://pe.globedia.com/imagenes/noticias/2010/10/23/trabajo-juvenil-preocupante-escenario_1_625443.jpg" style="position:absolute;width:16954;height:198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VyOTEAAAA3AAAAA8AAABkcnMvZG93bnJldi54bWxET01rg0AQvRfyH5YJ9FKa1RxCsVnFFgo9&#10;FCQ2l9wm7kRN3Vlxt1Hz67OBQm/zeJ+zzSbTiQsNrrWsIF5FIIgrq1uuFey/P55fQDiPrLGzTApm&#10;cpCli4ctJtqOvKNL6WsRQtglqKDxvk+kdFVDBt3K9sSBO9nBoA9wqKUecAzhppPrKNpIgy2HhgZ7&#10;em+o+il/jYIuX1/PRz0/6br4Kqu3Q9GbUSr1uJzyVxCeJv8v/nN/6jA/3sD9mXCBTG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UVyOTEAAAA3AAAAA8AAAAAAAAAAAAAAAAA&#10;nwIAAGRycy9kb3ducmV2LnhtbFBLBQYAAAAABAAEAPcAAACQAwAAAAA=&#10;">
              <v:imagedata r:id="rId10" o:title="trabajo-juvenil-preocupante-escenario_1_625443" cropbottom="5980f"/>
              <v:path arrowok="t"/>
            </v:shape>
            <v:shape id="Imagen 118" o:spid="_x0000_s1358" type="#_x0000_t75" alt="http://profgeo.files.wordpress.com/2008/12/105582_trabajoinfantil.jpg" style="position:absolute;left:16954;width:16002;height:198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AMl7GAAAA3AAAAA8AAABkcnMvZG93bnJldi54bWxEj0FrwzAMhe+F/QejwW6N0xa6kdUtozAY&#10;DApJxmA3EWtJaCwH222z/vrqUNhN4j2992mzm9ygzhRi79nAIstBETfe9twa+Krf5y+gYkK2OHgm&#10;A38UYbd9mG2wsP7CJZ2r1CoJ4ViggS6lsdA6Nh05jJkfiUX79cFhkjW02ga8SLgb9DLP19phz9LQ&#10;4Uj7jppjdXIGVmPdh9Xx+/mw/yzLw0+oXdVcjXl6nN5eQSWa0r/5fv1hBX8htPKMTKC3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4AyXsYAAADcAAAADwAAAAAAAAAAAAAA&#10;AACfAgAAZHJzL2Rvd25yZXYueG1sUEsFBgAAAAAEAAQA9wAAAJIDAAAAAA==&#10;">
              <v:imagedata r:id="rId11" o:title="105582_trabajoinfantil"/>
              <v:path arrowok="t"/>
            </v:shape>
            <v:shape id="Imagen 119" o:spid="_x0000_s1359" type="#_x0000_t75" alt="http://blog.trabajando.pe/blog/site/images/articulos/peru/trabajadores.jpg" style="position:absolute;left:32956;width:16288;height:198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9BPLBAAAA3AAAAA8AAABkcnMvZG93bnJldi54bWxET0uLwjAQvgv7H8IseBFN20XRapRFcBHx&#10;4gPPQzO2ZZNJaaJ2/71ZELzNx/ecxaqzRtyp9bVjBekoAUFcOF1zqeB82gynIHxA1mgck4I/8rBa&#10;fvQWmGv34APdj6EUMYR9jgqqEJpcSl9UZNGPXEMcuatrLYYI21LqFh8x3BqZJclEWqw5NlTY0Lqi&#10;4vd4swpM9pNcdsXX6VZne70bp5vBTBql+p/d9xxEoC68xS/3Vsf56Qz+n4kXyO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e9BPLBAAAA3AAAAA8AAAAAAAAAAAAAAAAAnwIA&#10;AGRycy9kb3ducmV2LnhtbFBLBQYAAAAABAAEAPcAAACNAwAAAAA=&#10;">
              <v:imagedata r:id="rId12" o:title="trabajadores"/>
              <v:path arrowok="t"/>
            </v:shape>
          </v:group>
        </w:pict>
      </w:r>
    </w:p>
    <w:p w:rsidR="009709A7" w:rsidRDefault="009709A7" w:rsidP="009709A7"/>
    <w:p w:rsidR="009709A7" w:rsidRDefault="009709A7" w:rsidP="009709A7"/>
    <w:p w:rsidR="009709A7" w:rsidRDefault="009709A7" w:rsidP="009709A7"/>
    <w:p w:rsidR="009709A7" w:rsidRDefault="009709A7" w:rsidP="009709A7"/>
    <w:p w:rsidR="009709A7" w:rsidRDefault="009709A7" w:rsidP="009709A7"/>
    <w:p w:rsidR="009709A7" w:rsidRDefault="009709A7" w:rsidP="009709A7"/>
    <w:p w:rsidR="009709A7" w:rsidRDefault="009709A7" w:rsidP="009709A7"/>
    <w:p w:rsidR="009709A7" w:rsidRDefault="009709A7" w:rsidP="009709A7"/>
    <w:p w:rsidR="009709A7" w:rsidRDefault="009709A7" w:rsidP="009709A7"/>
    <w:p w:rsidR="009709A7" w:rsidRDefault="009709A7" w:rsidP="009709A7"/>
    <w:p w:rsidR="009709A7" w:rsidRDefault="009709A7" w:rsidP="009709A7">
      <w:pPr>
        <w:jc w:val="center"/>
        <w:rPr>
          <w:b/>
        </w:rPr>
      </w:pPr>
    </w:p>
    <w:p w:rsidR="009709A7" w:rsidRDefault="009709A7" w:rsidP="009709A7">
      <w:pPr>
        <w:jc w:val="center"/>
        <w:rPr>
          <w:b/>
        </w:rPr>
      </w:pPr>
    </w:p>
    <w:p w:rsidR="009709A7" w:rsidRDefault="009709A7" w:rsidP="009709A7">
      <w:pPr>
        <w:jc w:val="center"/>
        <w:rPr>
          <w:b/>
        </w:rPr>
      </w:pPr>
    </w:p>
    <w:p w:rsidR="009709A7" w:rsidRDefault="009709A7" w:rsidP="009709A7">
      <w:pPr>
        <w:jc w:val="center"/>
        <w:rPr>
          <w:b/>
        </w:rPr>
      </w:pPr>
    </w:p>
    <w:p w:rsidR="009709A7" w:rsidRPr="00EF2D76" w:rsidRDefault="009709A7" w:rsidP="009709A7">
      <w:pPr>
        <w:jc w:val="center"/>
        <w:rPr>
          <w:b/>
        </w:rPr>
      </w:pPr>
      <w:r w:rsidRPr="00EF2D76">
        <w:rPr>
          <w:b/>
        </w:rPr>
        <w:t>LA LIBERTAD – TRUJILLO</w:t>
      </w:r>
    </w:p>
    <w:p w:rsidR="009709A7" w:rsidRDefault="009709A7" w:rsidP="009709A7">
      <w:pPr>
        <w:pBdr>
          <w:bottom w:val="single" w:sz="12" w:space="1" w:color="auto"/>
        </w:pBdr>
        <w:jc w:val="center"/>
        <w:rPr>
          <w:b/>
        </w:rPr>
      </w:pPr>
      <w:r w:rsidRPr="00EF2D76">
        <w:rPr>
          <w:b/>
        </w:rPr>
        <w:t>2012</w:t>
      </w:r>
    </w:p>
    <w:p w:rsidR="009709A7" w:rsidRDefault="009709A7" w:rsidP="009709A7">
      <w:pPr>
        <w:pBdr>
          <w:bottom w:val="single" w:sz="12" w:space="1" w:color="auto"/>
        </w:pBdr>
        <w:jc w:val="center"/>
        <w:rPr>
          <w:b/>
        </w:rPr>
      </w:pPr>
    </w:p>
    <w:p w:rsidR="009709A7" w:rsidRDefault="009709A7" w:rsidP="009709A7">
      <w:pPr>
        <w:pBdr>
          <w:bottom w:val="single" w:sz="12" w:space="1" w:color="auto"/>
        </w:pBdr>
        <w:jc w:val="center"/>
        <w:rPr>
          <w:b/>
        </w:rPr>
      </w:pPr>
    </w:p>
    <w:p w:rsidR="009709A7" w:rsidRDefault="009709A7" w:rsidP="009709A7">
      <w:pPr>
        <w:pBdr>
          <w:bottom w:val="single" w:sz="12" w:space="1" w:color="auto"/>
        </w:pBdr>
        <w:jc w:val="center"/>
        <w:rPr>
          <w:b/>
        </w:rPr>
      </w:pPr>
    </w:p>
    <w:p w:rsidR="009709A7" w:rsidRDefault="009709A7" w:rsidP="007C7B01">
      <w:pPr>
        <w:jc w:val="center"/>
        <w:rPr>
          <w:rFonts w:ascii="Calibri" w:hAnsi="Calibri"/>
          <w:b/>
          <w:color w:val="000000"/>
          <w:sz w:val="32"/>
          <w:szCs w:val="32"/>
        </w:rPr>
      </w:pPr>
    </w:p>
    <w:p w:rsidR="009709A7" w:rsidRPr="00F67A46" w:rsidRDefault="009709A7" w:rsidP="009709A7">
      <w:pPr>
        <w:jc w:val="center"/>
        <w:rPr>
          <w:rFonts w:ascii="Arial" w:hAnsi="Arial" w:cs="Arial"/>
          <w:sz w:val="16"/>
          <w:szCs w:val="16"/>
        </w:rPr>
      </w:pPr>
      <w:r>
        <w:rPr>
          <w:rFonts w:ascii="Arial" w:hAnsi="Arial" w:cs="Arial"/>
          <w:sz w:val="16"/>
          <w:szCs w:val="16"/>
        </w:rPr>
        <w:t>Sede Oficina:</w:t>
      </w:r>
      <w:r w:rsidRPr="00E42479">
        <w:rPr>
          <w:rFonts w:ascii="Arial" w:hAnsi="Arial" w:cs="Arial"/>
          <w:sz w:val="16"/>
          <w:szCs w:val="16"/>
        </w:rPr>
        <w:t xml:space="preserve"> Av. Larco 1222, Urb. Los Pinos</w:t>
      </w:r>
      <w:r w:rsidRPr="00F67A46">
        <w:rPr>
          <w:rFonts w:ascii="Arial" w:hAnsi="Arial" w:cs="Arial"/>
          <w:sz w:val="16"/>
          <w:szCs w:val="16"/>
        </w:rPr>
        <w:t xml:space="preserve">– </w:t>
      </w:r>
      <w:r>
        <w:rPr>
          <w:rFonts w:ascii="Arial" w:hAnsi="Arial" w:cs="Arial"/>
          <w:sz w:val="16"/>
          <w:szCs w:val="16"/>
        </w:rPr>
        <w:t xml:space="preserve">Central </w:t>
      </w:r>
      <w:r w:rsidRPr="00F67A46">
        <w:rPr>
          <w:rFonts w:ascii="Arial" w:hAnsi="Arial" w:cs="Arial"/>
          <w:sz w:val="16"/>
          <w:szCs w:val="16"/>
        </w:rPr>
        <w:t xml:space="preserve">Teléf. </w:t>
      </w:r>
      <w:r>
        <w:rPr>
          <w:rFonts w:ascii="Arial" w:hAnsi="Arial" w:cs="Arial"/>
          <w:sz w:val="16"/>
          <w:szCs w:val="16"/>
        </w:rPr>
        <w:t>287705</w:t>
      </w:r>
    </w:p>
    <w:p w:rsidR="009709A7" w:rsidRDefault="009709A7" w:rsidP="009709A7">
      <w:pPr>
        <w:jc w:val="center"/>
        <w:rPr>
          <w:rFonts w:ascii="Calibri" w:hAnsi="Calibri"/>
          <w:b/>
          <w:color w:val="000000"/>
          <w:sz w:val="32"/>
          <w:szCs w:val="32"/>
        </w:rPr>
      </w:pPr>
      <w:r w:rsidRPr="00E42479">
        <w:rPr>
          <w:rFonts w:ascii="Arial" w:hAnsi="Arial" w:cs="Arial"/>
          <w:sz w:val="16"/>
          <w:szCs w:val="16"/>
        </w:rPr>
        <w:t xml:space="preserve">Telefax: 287704 – </w:t>
      </w:r>
      <w:r w:rsidRPr="00E42479">
        <w:rPr>
          <w:rFonts w:ascii="Arial" w:hAnsi="Arial" w:cs="Arial"/>
          <w:color w:val="000000"/>
          <w:sz w:val="16"/>
          <w:szCs w:val="16"/>
        </w:rPr>
        <w:t xml:space="preserve">Correo: </w:t>
      </w:r>
      <w:hyperlink r:id="rId13" w:history="1">
        <w:r w:rsidRPr="00E42479">
          <w:rPr>
            <w:rStyle w:val="Hipervnculo"/>
            <w:rFonts w:ascii="Arial" w:hAnsi="Arial" w:cs="Arial"/>
            <w:sz w:val="16"/>
            <w:szCs w:val="16"/>
          </w:rPr>
          <w:t>libertad_dr@mintra.gob.pe</w:t>
        </w:r>
      </w:hyperlink>
    </w:p>
    <w:p w:rsidR="009709A7" w:rsidRDefault="009709A7" w:rsidP="007C7B01">
      <w:pPr>
        <w:jc w:val="center"/>
        <w:rPr>
          <w:rFonts w:ascii="Calibri" w:hAnsi="Calibri"/>
          <w:b/>
          <w:color w:val="000000"/>
          <w:sz w:val="32"/>
          <w:szCs w:val="32"/>
        </w:rPr>
      </w:pPr>
    </w:p>
    <w:p w:rsidR="009709A7" w:rsidRDefault="009709A7" w:rsidP="007C7B01">
      <w:pPr>
        <w:jc w:val="center"/>
        <w:rPr>
          <w:rFonts w:ascii="Calibri" w:hAnsi="Calibri"/>
          <w:b/>
          <w:color w:val="000000"/>
          <w:sz w:val="32"/>
          <w:szCs w:val="32"/>
        </w:rPr>
      </w:pPr>
      <w:bookmarkStart w:id="0" w:name="_GoBack"/>
      <w:bookmarkEnd w:id="0"/>
    </w:p>
    <w:p w:rsidR="009709A7" w:rsidRDefault="009709A7" w:rsidP="007C7B01">
      <w:pPr>
        <w:jc w:val="center"/>
        <w:rPr>
          <w:rFonts w:ascii="Calibri" w:hAnsi="Calibri"/>
          <w:b/>
          <w:color w:val="000000"/>
          <w:sz w:val="32"/>
          <w:szCs w:val="32"/>
        </w:rPr>
      </w:pPr>
    </w:p>
    <w:p w:rsidR="009709A7" w:rsidRDefault="009709A7" w:rsidP="007C7B01">
      <w:pPr>
        <w:jc w:val="center"/>
        <w:rPr>
          <w:rFonts w:ascii="Calibri" w:hAnsi="Calibri"/>
          <w:b/>
          <w:color w:val="000000"/>
          <w:sz w:val="32"/>
          <w:szCs w:val="32"/>
        </w:rPr>
      </w:pPr>
    </w:p>
    <w:p w:rsidR="009709A7" w:rsidRDefault="009709A7" w:rsidP="007C7B01">
      <w:pPr>
        <w:jc w:val="center"/>
        <w:rPr>
          <w:rFonts w:ascii="Calibri" w:hAnsi="Calibri"/>
          <w:b/>
          <w:color w:val="000000"/>
          <w:sz w:val="32"/>
          <w:szCs w:val="32"/>
        </w:rPr>
      </w:pPr>
    </w:p>
    <w:p w:rsidR="00B469BB" w:rsidRDefault="00B469BB" w:rsidP="007C7B01">
      <w:pPr>
        <w:jc w:val="center"/>
        <w:rPr>
          <w:rFonts w:ascii="Calibri" w:hAnsi="Calibri"/>
          <w:b/>
          <w:color w:val="000000"/>
          <w:sz w:val="32"/>
          <w:szCs w:val="32"/>
        </w:rPr>
      </w:pPr>
      <w:r>
        <w:rPr>
          <w:rFonts w:ascii="Calibri" w:hAnsi="Calibri"/>
          <w:b/>
          <w:color w:val="000000"/>
          <w:sz w:val="32"/>
          <w:szCs w:val="32"/>
        </w:rPr>
        <w:lastRenderedPageBreak/>
        <w:t xml:space="preserve">GERENCIA REGIONAL DE TRABAJO Y </w:t>
      </w:r>
      <w:r w:rsidR="00D65783">
        <w:rPr>
          <w:rFonts w:ascii="Calibri" w:hAnsi="Calibri"/>
          <w:b/>
          <w:color w:val="000000"/>
          <w:sz w:val="32"/>
          <w:szCs w:val="32"/>
        </w:rPr>
        <w:t>PROMOCIÓN</w:t>
      </w:r>
      <w:r>
        <w:rPr>
          <w:rFonts w:ascii="Calibri" w:hAnsi="Calibri"/>
          <w:b/>
          <w:color w:val="000000"/>
          <w:sz w:val="32"/>
          <w:szCs w:val="32"/>
        </w:rPr>
        <w:t xml:space="preserve"> DEL EMPLEO</w:t>
      </w:r>
    </w:p>
    <w:p w:rsidR="007C7B01" w:rsidRPr="007C7B01" w:rsidRDefault="007C7B01" w:rsidP="007C7B01">
      <w:pPr>
        <w:jc w:val="center"/>
        <w:rPr>
          <w:rFonts w:ascii="Arial" w:hAnsi="Arial" w:cs="Arial"/>
          <w:b/>
          <w:sz w:val="16"/>
          <w:szCs w:val="16"/>
          <w:lang w:val="es-PE"/>
        </w:rPr>
      </w:pPr>
    </w:p>
    <w:p w:rsidR="00B469BB" w:rsidRDefault="002A2842" w:rsidP="007C7B01">
      <w:pPr>
        <w:jc w:val="center"/>
        <w:rPr>
          <w:rFonts w:ascii="Arial" w:hAnsi="Arial" w:cs="Arial"/>
          <w:b/>
          <w:sz w:val="22"/>
          <w:szCs w:val="22"/>
          <w:lang w:val="es-PE"/>
        </w:rPr>
      </w:pPr>
      <w:r w:rsidRPr="00177E25">
        <w:rPr>
          <w:rFonts w:ascii="Arial" w:hAnsi="Arial" w:cs="Arial"/>
          <w:b/>
          <w:sz w:val="22"/>
          <w:szCs w:val="22"/>
          <w:lang w:val="es-PE"/>
        </w:rPr>
        <w:t xml:space="preserve">LOGROS DE </w:t>
      </w:r>
      <w:r w:rsidR="00D65783" w:rsidRPr="00177E25">
        <w:rPr>
          <w:rFonts w:ascii="Arial" w:hAnsi="Arial" w:cs="Arial"/>
          <w:b/>
          <w:sz w:val="22"/>
          <w:szCs w:val="22"/>
          <w:lang w:val="es-PE"/>
        </w:rPr>
        <w:t>G</w:t>
      </w:r>
      <w:r w:rsidR="00D65783">
        <w:rPr>
          <w:rFonts w:ascii="Arial" w:hAnsi="Arial" w:cs="Arial"/>
          <w:b/>
          <w:sz w:val="22"/>
          <w:szCs w:val="22"/>
          <w:lang w:val="es-PE"/>
        </w:rPr>
        <w:t>ESTIÓN 2011</w:t>
      </w:r>
    </w:p>
    <w:p w:rsidR="007C7B01" w:rsidRDefault="007C7B01" w:rsidP="007C7B01">
      <w:pPr>
        <w:jc w:val="center"/>
        <w:rPr>
          <w:rFonts w:ascii="Arial" w:hAnsi="Arial" w:cs="Arial"/>
          <w:b/>
          <w:sz w:val="16"/>
          <w:szCs w:val="16"/>
          <w:lang w:val="es-PE"/>
        </w:rPr>
      </w:pPr>
    </w:p>
    <w:p w:rsidR="0014593C" w:rsidRDefault="0014593C" w:rsidP="007C7B01">
      <w:pPr>
        <w:jc w:val="center"/>
        <w:rPr>
          <w:rFonts w:ascii="Arial" w:hAnsi="Arial" w:cs="Arial"/>
          <w:b/>
          <w:sz w:val="16"/>
          <w:szCs w:val="16"/>
          <w:lang w:val="es-PE"/>
        </w:rPr>
      </w:pPr>
    </w:p>
    <w:p w:rsidR="0014593C" w:rsidRPr="007C7B01" w:rsidRDefault="0014593C" w:rsidP="007C7B01">
      <w:pPr>
        <w:jc w:val="center"/>
        <w:rPr>
          <w:rFonts w:ascii="Arial" w:hAnsi="Arial" w:cs="Arial"/>
          <w:b/>
          <w:sz w:val="16"/>
          <w:szCs w:val="16"/>
          <w:lang w:val="es-PE"/>
        </w:rPr>
      </w:pPr>
    </w:p>
    <w:p w:rsidR="007C7B01" w:rsidRPr="007C7B01" w:rsidRDefault="007C7B01" w:rsidP="007C7B01">
      <w:pPr>
        <w:jc w:val="center"/>
        <w:rPr>
          <w:rFonts w:ascii="Arial" w:hAnsi="Arial" w:cs="Arial"/>
          <w:b/>
          <w:sz w:val="16"/>
          <w:szCs w:val="16"/>
          <w:lang w:val="es-PE"/>
        </w:rPr>
      </w:pPr>
    </w:p>
    <w:p w:rsidR="0075050C" w:rsidRPr="00E058F9" w:rsidRDefault="00E058F9" w:rsidP="007C7B01">
      <w:pPr>
        <w:pStyle w:val="Ttulo1"/>
        <w:numPr>
          <w:ilvl w:val="0"/>
          <w:numId w:val="41"/>
        </w:numPr>
        <w:spacing w:before="0" w:after="0"/>
        <w:ind w:left="426"/>
        <w:jc w:val="both"/>
        <w:rPr>
          <w:rFonts w:ascii="Arial" w:hAnsi="Arial" w:cs="Arial"/>
          <w:sz w:val="22"/>
          <w:szCs w:val="22"/>
          <w:lang w:val="es-PE"/>
        </w:rPr>
      </w:pPr>
      <w:r w:rsidRPr="00E058F9">
        <w:rPr>
          <w:rFonts w:ascii="Arial" w:hAnsi="Arial" w:cs="Arial"/>
          <w:sz w:val="22"/>
          <w:szCs w:val="22"/>
          <w:lang w:val="es-PE"/>
        </w:rPr>
        <w:t>ÁREA DE RELACIONES DE TRABAJO</w:t>
      </w:r>
    </w:p>
    <w:p w:rsidR="0075050C" w:rsidRPr="007C7B01" w:rsidRDefault="0075050C" w:rsidP="0075050C">
      <w:pPr>
        <w:jc w:val="both"/>
        <w:rPr>
          <w:rFonts w:ascii="Arial" w:hAnsi="Arial" w:cs="Arial"/>
          <w:sz w:val="10"/>
          <w:szCs w:val="10"/>
          <w:lang w:val="es-PE"/>
        </w:rPr>
      </w:pPr>
    </w:p>
    <w:p w:rsidR="0075050C" w:rsidRPr="00E96E20" w:rsidRDefault="0075050C" w:rsidP="00E058F9">
      <w:pPr>
        <w:numPr>
          <w:ilvl w:val="0"/>
          <w:numId w:val="6"/>
        </w:numPr>
        <w:ind w:left="284"/>
        <w:jc w:val="both"/>
        <w:rPr>
          <w:rFonts w:ascii="Arial" w:eastAsia="Batang" w:hAnsi="Arial" w:cs="Arial"/>
          <w:b/>
          <w:color w:val="000000"/>
          <w:sz w:val="22"/>
          <w:szCs w:val="22"/>
          <w:highlight w:val="yellow"/>
        </w:rPr>
      </w:pPr>
      <w:r w:rsidRPr="00E96E20">
        <w:rPr>
          <w:rFonts w:ascii="Arial" w:eastAsia="Batang" w:hAnsi="Arial" w:cs="Arial"/>
          <w:b/>
          <w:color w:val="000000"/>
          <w:sz w:val="22"/>
          <w:szCs w:val="22"/>
          <w:highlight w:val="yellow"/>
        </w:rPr>
        <w:t>Reuniones Extraproceso</w:t>
      </w:r>
    </w:p>
    <w:p w:rsidR="0099165F" w:rsidRPr="00217425" w:rsidRDefault="007C7B01" w:rsidP="0099165F">
      <w:pPr>
        <w:ind w:left="284"/>
        <w:jc w:val="both"/>
        <w:rPr>
          <w:rFonts w:ascii="Arial" w:eastAsia="Batang" w:hAnsi="Arial" w:cs="Arial"/>
          <w:color w:val="000000"/>
          <w:sz w:val="22"/>
          <w:szCs w:val="22"/>
        </w:rPr>
      </w:pPr>
      <w:r w:rsidRPr="00217425">
        <w:rPr>
          <w:rFonts w:ascii="Arial" w:eastAsia="Batang" w:hAnsi="Arial" w:cs="Arial"/>
          <w:color w:val="000000"/>
          <w:sz w:val="22"/>
          <w:szCs w:val="22"/>
        </w:rPr>
        <w:t>Al 3</w:t>
      </w:r>
      <w:r w:rsidR="006B1C59">
        <w:rPr>
          <w:rFonts w:ascii="Arial" w:eastAsia="Batang" w:hAnsi="Arial" w:cs="Arial"/>
          <w:color w:val="000000"/>
          <w:sz w:val="22"/>
          <w:szCs w:val="22"/>
        </w:rPr>
        <w:t>1</w:t>
      </w:r>
      <w:r w:rsidRPr="00217425">
        <w:rPr>
          <w:rFonts w:ascii="Arial" w:eastAsia="Batang" w:hAnsi="Arial" w:cs="Arial"/>
          <w:color w:val="000000"/>
          <w:sz w:val="22"/>
          <w:szCs w:val="22"/>
        </w:rPr>
        <w:t>.</w:t>
      </w:r>
      <w:r w:rsidR="000F37C7" w:rsidRPr="00217425">
        <w:rPr>
          <w:rFonts w:ascii="Arial" w:eastAsia="Batang" w:hAnsi="Arial" w:cs="Arial"/>
          <w:color w:val="000000"/>
          <w:sz w:val="22"/>
          <w:szCs w:val="22"/>
        </w:rPr>
        <w:t>1</w:t>
      </w:r>
      <w:r w:rsidR="006B1C59">
        <w:rPr>
          <w:rFonts w:ascii="Arial" w:eastAsia="Batang" w:hAnsi="Arial" w:cs="Arial"/>
          <w:color w:val="000000"/>
          <w:sz w:val="22"/>
          <w:szCs w:val="22"/>
        </w:rPr>
        <w:t>2</w:t>
      </w:r>
      <w:r w:rsidRPr="00217425">
        <w:rPr>
          <w:rFonts w:ascii="Arial" w:eastAsia="Batang" w:hAnsi="Arial" w:cs="Arial"/>
          <w:color w:val="000000"/>
          <w:sz w:val="22"/>
          <w:szCs w:val="22"/>
        </w:rPr>
        <w:t>.11</w:t>
      </w:r>
      <w:r w:rsidR="0099165F" w:rsidRPr="00217425">
        <w:rPr>
          <w:rFonts w:ascii="Arial" w:eastAsia="Batang" w:hAnsi="Arial" w:cs="Arial"/>
          <w:color w:val="000000"/>
          <w:sz w:val="22"/>
          <w:szCs w:val="22"/>
        </w:rPr>
        <w:t xml:space="preserve"> se realizaron </w:t>
      </w:r>
      <w:r w:rsidR="00BB5E0A">
        <w:rPr>
          <w:rFonts w:ascii="Arial" w:eastAsia="Batang" w:hAnsi="Arial" w:cs="Arial"/>
          <w:color w:val="000000"/>
          <w:sz w:val="22"/>
          <w:szCs w:val="22"/>
        </w:rPr>
        <w:t>58</w:t>
      </w:r>
      <w:r w:rsidR="0099165F" w:rsidRPr="00217425">
        <w:rPr>
          <w:rFonts w:ascii="Arial" w:eastAsia="Batang" w:hAnsi="Arial" w:cs="Arial"/>
          <w:color w:val="000000"/>
          <w:sz w:val="22"/>
          <w:szCs w:val="22"/>
        </w:rPr>
        <w:t xml:space="preserve"> reuniones, lográndose suscribir </w:t>
      </w:r>
      <w:r w:rsidR="0014593C" w:rsidRPr="00217425">
        <w:rPr>
          <w:rFonts w:ascii="Arial" w:eastAsia="Batang" w:hAnsi="Arial" w:cs="Arial"/>
          <w:color w:val="000000"/>
          <w:sz w:val="22"/>
          <w:szCs w:val="22"/>
        </w:rPr>
        <w:t>38</w:t>
      </w:r>
      <w:r w:rsidR="0099165F" w:rsidRPr="00217425">
        <w:rPr>
          <w:rFonts w:ascii="Arial" w:eastAsia="Batang" w:hAnsi="Arial" w:cs="Arial"/>
          <w:color w:val="000000"/>
          <w:sz w:val="22"/>
          <w:szCs w:val="22"/>
        </w:rPr>
        <w:t xml:space="preserve"> actas de acuerdo. </w:t>
      </w:r>
    </w:p>
    <w:p w:rsidR="001E4B53" w:rsidRPr="00217425" w:rsidRDefault="004E04A9" w:rsidP="00A64AA3">
      <w:pPr>
        <w:ind w:left="284"/>
        <w:jc w:val="both"/>
        <w:rPr>
          <w:rFonts w:ascii="Arial Narrow" w:eastAsia="Batang" w:hAnsi="Arial Narrow" w:cs="Tahoma"/>
          <w:color w:val="000000"/>
        </w:rPr>
      </w:pPr>
      <w:r>
        <w:rPr>
          <w:noProof/>
        </w:rPr>
        <w:pict>
          <v:shape id="Gráfico 1" o:spid="_x0000_s1346" type="#_x0000_t75" style="position:absolute;left:0;text-align:left;margin-left:105.4pt;margin-top:0;width:280.35pt;height:149.65pt;z-index:-12;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nKRs63AAAAAUBAAAPAAAAZHJzL2Rvd25y&#10;ZXYueG1sTI/NTsMwEITvSLyDtUjcqJMCTQlxKoQEF4RaSh/AjTc/YK+jeJOGt8dwgctKoxnNfFts&#10;ZmfFhEPoPClIFwkIpMqbjhoFh/enqzWIwJqMtp5QwRcG2JTnZ4XOjT/RG057bkQsoZBrBS1zn0sZ&#10;qhadDgvfI0Wv9oPTHOXQSDPoUyx3Vi6TZCWd7igutLrHxxarz/3oFLymz662H3U/urnj3e0u207j&#10;i1KXF/PDPQjGmf/C8IMf0aGMTEc/kgnCKoiP8O+NXra8zkAcFdys0juQZSH/05ff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">
            <v:imagedata r:id="rId14" o:title=""/>
            <o:lock v:ext="edit" aspectratio="f"/>
          </v:shape>
        </w:pict>
      </w:r>
    </w:p>
    <w:p w:rsidR="001E4B53" w:rsidRPr="00217425" w:rsidRDefault="001E4B53" w:rsidP="0075050C">
      <w:pPr>
        <w:ind w:left="1080"/>
        <w:jc w:val="both"/>
        <w:rPr>
          <w:rFonts w:ascii="Arial Narrow" w:eastAsia="Batang" w:hAnsi="Arial Narrow" w:cs="Tahoma"/>
          <w:color w:val="000000"/>
        </w:rPr>
      </w:pPr>
    </w:p>
    <w:p w:rsidR="001E4B53" w:rsidRPr="00217425" w:rsidRDefault="001E4B53" w:rsidP="0075050C">
      <w:pPr>
        <w:ind w:left="1080"/>
        <w:jc w:val="both"/>
        <w:rPr>
          <w:rFonts w:ascii="Arial Narrow" w:eastAsia="Batang" w:hAnsi="Arial Narrow" w:cs="Tahoma"/>
          <w:color w:val="000000"/>
        </w:rPr>
      </w:pPr>
    </w:p>
    <w:p w:rsidR="001E4B53" w:rsidRPr="00217425" w:rsidRDefault="001E4B53" w:rsidP="0075050C">
      <w:pPr>
        <w:ind w:left="1080"/>
        <w:jc w:val="both"/>
        <w:rPr>
          <w:rFonts w:ascii="Arial Narrow" w:eastAsia="Batang" w:hAnsi="Arial Narrow" w:cs="Tahoma"/>
          <w:color w:val="000000"/>
        </w:rPr>
      </w:pPr>
    </w:p>
    <w:p w:rsidR="001E4B53" w:rsidRPr="00217425" w:rsidRDefault="001E4B53" w:rsidP="0075050C">
      <w:pPr>
        <w:ind w:left="1080"/>
        <w:jc w:val="both"/>
        <w:rPr>
          <w:rFonts w:ascii="Arial Narrow" w:eastAsia="Batang" w:hAnsi="Arial Narrow" w:cs="Tahoma"/>
          <w:color w:val="000000"/>
        </w:rPr>
      </w:pPr>
    </w:p>
    <w:p w:rsidR="001E4B53" w:rsidRPr="00217425" w:rsidRDefault="001E4B53" w:rsidP="0075050C">
      <w:pPr>
        <w:ind w:left="1080"/>
        <w:jc w:val="both"/>
        <w:rPr>
          <w:rFonts w:ascii="Arial Narrow" w:eastAsia="Batang" w:hAnsi="Arial Narrow" w:cs="Tahoma"/>
          <w:color w:val="000000"/>
        </w:rPr>
      </w:pPr>
    </w:p>
    <w:p w:rsidR="001E4B53" w:rsidRPr="00217425" w:rsidRDefault="001E4B53" w:rsidP="0075050C">
      <w:pPr>
        <w:ind w:left="1080"/>
        <w:jc w:val="both"/>
        <w:rPr>
          <w:rFonts w:ascii="Arial Narrow" w:eastAsia="Batang" w:hAnsi="Arial Narrow" w:cs="Tahoma"/>
          <w:color w:val="000000"/>
        </w:rPr>
      </w:pPr>
    </w:p>
    <w:p w:rsidR="001E4B53" w:rsidRPr="00217425" w:rsidRDefault="001E4B53" w:rsidP="0075050C">
      <w:pPr>
        <w:ind w:left="1080"/>
        <w:jc w:val="both"/>
        <w:rPr>
          <w:rFonts w:ascii="Arial Narrow" w:eastAsia="Batang" w:hAnsi="Arial Narrow" w:cs="Tahoma"/>
          <w:color w:val="000000"/>
        </w:rPr>
      </w:pPr>
    </w:p>
    <w:p w:rsidR="001E4B53" w:rsidRPr="00217425" w:rsidRDefault="001E4B53" w:rsidP="0075050C">
      <w:pPr>
        <w:ind w:left="1080"/>
        <w:jc w:val="both"/>
        <w:rPr>
          <w:rFonts w:ascii="Arial Narrow" w:eastAsia="Batang" w:hAnsi="Arial Narrow" w:cs="Tahoma"/>
          <w:color w:val="000000"/>
        </w:rPr>
      </w:pPr>
    </w:p>
    <w:p w:rsidR="001E4B53" w:rsidRPr="00217425" w:rsidRDefault="001E4B53" w:rsidP="0075050C">
      <w:pPr>
        <w:ind w:left="1080"/>
        <w:jc w:val="both"/>
        <w:rPr>
          <w:rFonts w:ascii="Arial Narrow" w:eastAsia="Batang" w:hAnsi="Arial Narrow" w:cs="Tahoma"/>
          <w:color w:val="000000"/>
        </w:rPr>
      </w:pPr>
    </w:p>
    <w:p w:rsidR="0075050C" w:rsidRPr="00217425" w:rsidRDefault="0075050C" w:rsidP="0075050C">
      <w:pPr>
        <w:ind w:left="1080"/>
        <w:jc w:val="both"/>
        <w:rPr>
          <w:rFonts w:ascii="Arial Narrow" w:eastAsia="Batang" w:hAnsi="Arial Narrow" w:cs="Tahoma"/>
          <w:color w:val="000000"/>
          <w:sz w:val="16"/>
          <w:szCs w:val="16"/>
        </w:rPr>
      </w:pPr>
    </w:p>
    <w:p w:rsidR="0075050C" w:rsidRPr="00217425" w:rsidRDefault="0075050C" w:rsidP="0075050C">
      <w:pPr>
        <w:spacing w:line="360" w:lineRule="auto"/>
        <w:ind w:left="1080"/>
        <w:jc w:val="both"/>
        <w:rPr>
          <w:rFonts w:ascii="Arial Narrow" w:eastAsia="Batang" w:hAnsi="Arial Narrow" w:cs="Tahoma"/>
          <w:color w:val="FF0000"/>
          <w:sz w:val="6"/>
          <w:szCs w:val="6"/>
        </w:rPr>
      </w:pPr>
    </w:p>
    <w:tbl>
      <w:tblPr>
        <w:tblW w:w="3820" w:type="dxa"/>
        <w:tblInd w:w="3331" w:type="dxa"/>
        <w:tblCellMar>
          <w:left w:w="70" w:type="dxa"/>
          <w:right w:w="70" w:type="dxa"/>
        </w:tblCellMar>
        <w:tblLook w:val="04A0" w:firstRow="1" w:lastRow="0" w:firstColumn="1" w:lastColumn="0" w:noHBand="0" w:noVBand="1"/>
      </w:tblPr>
      <w:tblGrid>
        <w:gridCol w:w="1120"/>
        <w:gridCol w:w="1240"/>
        <w:gridCol w:w="1460"/>
      </w:tblGrid>
      <w:tr w:rsidR="00E059B5" w:rsidRPr="00E059B5" w:rsidTr="00E059B5">
        <w:trPr>
          <w:trHeight w:val="315"/>
        </w:trPr>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059B5" w:rsidRPr="00E059B5" w:rsidRDefault="00E059B5" w:rsidP="00E059B5">
            <w:pPr>
              <w:jc w:val="center"/>
              <w:rPr>
                <w:rFonts w:ascii="Arial Narrow" w:hAnsi="Arial Narrow"/>
                <w:b/>
                <w:bCs/>
                <w:color w:val="000000"/>
                <w:sz w:val="16"/>
                <w:szCs w:val="16"/>
              </w:rPr>
            </w:pPr>
            <w:r w:rsidRPr="00E059B5">
              <w:rPr>
                <w:rFonts w:ascii="Arial Narrow" w:hAnsi="Arial Narrow"/>
                <w:b/>
                <w:bCs/>
                <w:color w:val="000000"/>
                <w:sz w:val="16"/>
                <w:szCs w:val="16"/>
              </w:rPr>
              <w:t>PROGRAMADO</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rsidR="00E059B5" w:rsidRPr="00E059B5" w:rsidRDefault="00E059B5" w:rsidP="00E059B5">
            <w:pPr>
              <w:jc w:val="center"/>
              <w:rPr>
                <w:rFonts w:ascii="Arial Narrow" w:hAnsi="Arial Narrow"/>
                <w:b/>
                <w:bCs/>
                <w:color w:val="000000"/>
                <w:sz w:val="16"/>
                <w:szCs w:val="16"/>
              </w:rPr>
            </w:pPr>
            <w:r w:rsidRPr="00E059B5">
              <w:rPr>
                <w:rFonts w:ascii="Arial Narrow" w:hAnsi="Arial Narrow"/>
                <w:b/>
                <w:bCs/>
                <w:color w:val="000000"/>
                <w:sz w:val="16"/>
                <w:szCs w:val="16"/>
              </w:rPr>
              <w:t>EJECUTADO</w:t>
            </w:r>
          </w:p>
        </w:tc>
        <w:tc>
          <w:tcPr>
            <w:tcW w:w="1460" w:type="dxa"/>
            <w:tcBorders>
              <w:top w:val="single" w:sz="8" w:space="0" w:color="auto"/>
              <w:left w:val="nil"/>
              <w:bottom w:val="single" w:sz="8" w:space="0" w:color="auto"/>
              <w:right w:val="single" w:sz="8" w:space="0" w:color="auto"/>
            </w:tcBorders>
            <w:shd w:val="clear" w:color="auto" w:fill="auto"/>
            <w:noWrap/>
            <w:vAlign w:val="bottom"/>
            <w:hideMark/>
          </w:tcPr>
          <w:p w:rsidR="00E059B5" w:rsidRPr="00E059B5" w:rsidRDefault="00E059B5" w:rsidP="00E059B5">
            <w:pPr>
              <w:jc w:val="center"/>
              <w:rPr>
                <w:rFonts w:ascii="Arial Narrow" w:hAnsi="Arial Narrow"/>
                <w:b/>
                <w:bCs/>
                <w:color w:val="000000"/>
                <w:sz w:val="16"/>
                <w:szCs w:val="16"/>
              </w:rPr>
            </w:pPr>
            <w:r w:rsidRPr="00E059B5">
              <w:rPr>
                <w:rFonts w:ascii="Arial Narrow" w:hAnsi="Arial Narrow"/>
                <w:b/>
                <w:bCs/>
                <w:color w:val="000000"/>
                <w:sz w:val="16"/>
                <w:szCs w:val="16"/>
              </w:rPr>
              <w:t>% AVANCE</w:t>
            </w:r>
          </w:p>
        </w:tc>
      </w:tr>
      <w:tr w:rsidR="00E059B5" w:rsidRPr="00E059B5" w:rsidTr="00E059B5">
        <w:trPr>
          <w:trHeight w:val="315"/>
        </w:trPr>
        <w:tc>
          <w:tcPr>
            <w:tcW w:w="1120" w:type="dxa"/>
            <w:tcBorders>
              <w:top w:val="nil"/>
              <w:left w:val="single" w:sz="8" w:space="0" w:color="auto"/>
              <w:bottom w:val="single" w:sz="8" w:space="0" w:color="auto"/>
              <w:right w:val="single" w:sz="8" w:space="0" w:color="auto"/>
            </w:tcBorders>
            <w:shd w:val="clear" w:color="auto" w:fill="auto"/>
            <w:noWrap/>
            <w:vAlign w:val="bottom"/>
            <w:hideMark/>
          </w:tcPr>
          <w:p w:rsidR="00E059B5" w:rsidRPr="00E059B5" w:rsidRDefault="00E059B5" w:rsidP="00E059B5">
            <w:pPr>
              <w:jc w:val="center"/>
              <w:rPr>
                <w:rFonts w:ascii="Arial Narrow" w:hAnsi="Arial Narrow"/>
                <w:color w:val="000000"/>
                <w:sz w:val="18"/>
                <w:szCs w:val="18"/>
              </w:rPr>
            </w:pPr>
            <w:r w:rsidRPr="00E059B5">
              <w:rPr>
                <w:rFonts w:ascii="Arial Narrow" w:hAnsi="Arial Narrow"/>
                <w:color w:val="000000"/>
                <w:sz w:val="18"/>
                <w:szCs w:val="18"/>
              </w:rPr>
              <w:t>63</w:t>
            </w:r>
          </w:p>
        </w:tc>
        <w:tc>
          <w:tcPr>
            <w:tcW w:w="1240" w:type="dxa"/>
            <w:tcBorders>
              <w:top w:val="nil"/>
              <w:left w:val="nil"/>
              <w:bottom w:val="single" w:sz="8" w:space="0" w:color="auto"/>
              <w:right w:val="single" w:sz="8" w:space="0" w:color="auto"/>
            </w:tcBorders>
            <w:shd w:val="clear" w:color="auto" w:fill="auto"/>
            <w:noWrap/>
            <w:vAlign w:val="bottom"/>
            <w:hideMark/>
          </w:tcPr>
          <w:p w:rsidR="00E059B5" w:rsidRPr="00E059B5" w:rsidRDefault="00E059B5" w:rsidP="00E059B5">
            <w:pPr>
              <w:jc w:val="center"/>
              <w:rPr>
                <w:rFonts w:ascii="Arial Narrow" w:hAnsi="Arial Narrow"/>
                <w:color w:val="000000"/>
                <w:sz w:val="18"/>
                <w:szCs w:val="18"/>
              </w:rPr>
            </w:pPr>
            <w:r w:rsidRPr="00E059B5">
              <w:rPr>
                <w:rFonts w:ascii="Arial Narrow" w:hAnsi="Arial Narrow"/>
                <w:color w:val="000000"/>
                <w:sz w:val="18"/>
                <w:szCs w:val="18"/>
              </w:rPr>
              <w:t>58</w:t>
            </w:r>
          </w:p>
        </w:tc>
        <w:tc>
          <w:tcPr>
            <w:tcW w:w="1460" w:type="dxa"/>
            <w:tcBorders>
              <w:top w:val="nil"/>
              <w:left w:val="nil"/>
              <w:bottom w:val="single" w:sz="8" w:space="0" w:color="auto"/>
              <w:right w:val="single" w:sz="8" w:space="0" w:color="auto"/>
            </w:tcBorders>
            <w:shd w:val="clear" w:color="auto" w:fill="auto"/>
            <w:noWrap/>
            <w:vAlign w:val="bottom"/>
            <w:hideMark/>
          </w:tcPr>
          <w:p w:rsidR="00E059B5" w:rsidRPr="00E059B5" w:rsidRDefault="00E059B5" w:rsidP="00E059B5">
            <w:pPr>
              <w:jc w:val="center"/>
              <w:rPr>
                <w:rFonts w:ascii="Arial Narrow" w:hAnsi="Arial Narrow"/>
                <w:color w:val="000000"/>
                <w:sz w:val="18"/>
                <w:szCs w:val="18"/>
              </w:rPr>
            </w:pPr>
            <w:r w:rsidRPr="00E059B5">
              <w:rPr>
                <w:rFonts w:ascii="Arial Narrow" w:hAnsi="Arial Narrow"/>
                <w:color w:val="000000"/>
                <w:sz w:val="18"/>
                <w:szCs w:val="18"/>
              </w:rPr>
              <w:t>92%</w:t>
            </w:r>
          </w:p>
        </w:tc>
      </w:tr>
    </w:tbl>
    <w:p w:rsidR="006E10AB" w:rsidRDefault="006E10AB" w:rsidP="006E10AB">
      <w:pPr>
        <w:spacing w:line="360" w:lineRule="auto"/>
        <w:ind w:left="1080"/>
        <w:jc w:val="center"/>
        <w:rPr>
          <w:rFonts w:ascii="Arial Narrow" w:eastAsia="Batang" w:hAnsi="Arial Narrow" w:cs="Tahoma"/>
          <w:color w:val="0D0D0D"/>
          <w:sz w:val="18"/>
          <w:szCs w:val="18"/>
        </w:rPr>
      </w:pPr>
      <w:r w:rsidRPr="00217425">
        <w:rPr>
          <w:rFonts w:ascii="Arial Narrow" w:eastAsia="Batang" w:hAnsi="Arial Narrow" w:cs="Tahoma"/>
          <w:color w:val="0D0D0D"/>
          <w:sz w:val="18"/>
          <w:szCs w:val="18"/>
        </w:rPr>
        <w:t>Fuente: Evaluación de planes operativos.</w:t>
      </w:r>
    </w:p>
    <w:p w:rsidR="00A64AA3" w:rsidRPr="00A64AA3" w:rsidRDefault="00A64AA3" w:rsidP="00A64AA3">
      <w:pPr>
        <w:ind w:left="284"/>
        <w:jc w:val="both"/>
        <w:rPr>
          <w:rFonts w:ascii="Arial" w:eastAsia="Batang" w:hAnsi="Arial" w:cs="Arial"/>
          <w:color w:val="0D0D0D"/>
          <w:sz w:val="22"/>
          <w:szCs w:val="22"/>
        </w:rPr>
      </w:pPr>
      <w:r w:rsidRPr="00A64AA3">
        <w:rPr>
          <w:rFonts w:ascii="Arial" w:eastAsia="Batang" w:hAnsi="Arial" w:cs="Arial"/>
          <w:color w:val="0D0D0D"/>
          <w:sz w:val="22"/>
          <w:szCs w:val="22"/>
        </w:rPr>
        <w:t>De manera institucional se han organizado diferentes actividades de capacitación y orientación en temas laborales logrando capacitar a un total de 3,477 personas.</w:t>
      </w:r>
    </w:p>
    <w:p w:rsidR="003805DF" w:rsidRPr="00217425" w:rsidRDefault="003805DF" w:rsidP="00BF7A15">
      <w:pPr>
        <w:jc w:val="both"/>
        <w:rPr>
          <w:rFonts w:ascii="Arial Narrow" w:eastAsia="Batang" w:hAnsi="Arial Narrow" w:cs="Tahoma"/>
          <w:b/>
          <w:color w:val="000000"/>
        </w:rPr>
      </w:pPr>
    </w:p>
    <w:p w:rsidR="0014593C" w:rsidRPr="00217425" w:rsidRDefault="0014593C" w:rsidP="00BF7A15">
      <w:pPr>
        <w:jc w:val="both"/>
        <w:rPr>
          <w:rFonts w:ascii="Arial Narrow" w:eastAsia="Batang" w:hAnsi="Arial Narrow" w:cs="Tahoma"/>
          <w:b/>
          <w:color w:val="000000"/>
        </w:rPr>
      </w:pPr>
    </w:p>
    <w:p w:rsidR="0075050C" w:rsidRPr="00C0614A" w:rsidRDefault="0075050C" w:rsidP="006E10AB">
      <w:pPr>
        <w:numPr>
          <w:ilvl w:val="0"/>
          <w:numId w:val="6"/>
        </w:numPr>
        <w:ind w:left="426"/>
        <w:jc w:val="both"/>
        <w:rPr>
          <w:rFonts w:ascii="Arial Narrow" w:eastAsia="Batang" w:hAnsi="Arial Narrow" w:cs="Tahoma"/>
          <w:b/>
          <w:color w:val="000000"/>
          <w:highlight w:val="yellow"/>
        </w:rPr>
      </w:pPr>
      <w:r w:rsidRPr="00C0614A">
        <w:rPr>
          <w:rFonts w:ascii="Arial Narrow" w:eastAsia="Batang" w:hAnsi="Arial Narrow" w:cs="Tahoma"/>
          <w:b/>
          <w:color w:val="000000"/>
          <w:highlight w:val="yellow"/>
        </w:rPr>
        <w:t>Negociaciones Colectivas - Pliego de reclamos.</w:t>
      </w:r>
    </w:p>
    <w:p w:rsidR="0075050C" w:rsidRPr="00217425" w:rsidRDefault="003444BD" w:rsidP="006E10AB">
      <w:pPr>
        <w:jc w:val="both"/>
        <w:rPr>
          <w:rFonts w:ascii="Arial Narrow" w:eastAsia="Batang" w:hAnsi="Arial Narrow" w:cs="Tahoma"/>
        </w:rPr>
      </w:pPr>
      <w:r w:rsidRPr="00217425">
        <w:rPr>
          <w:rFonts w:ascii="Arial Narrow" w:eastAsia="Batang" w:hAnsi="Arial Narrow" w:cs="Tahoma"/>
        </w:rPr>
        <w:t>De</w:t>
      </w:r>
      <w:r w:rsidR="0075050C" w:rsidRPr="00217425">
        <w:rPr>
          <w:rFonts w:ascii="Arial Narrow" w:eastAsia="Batang" w:hAnsi="Arial Narrow" w:cs="Tahoma"/>
        </w:rPr>
        <w:t xml:space="preserve"> </w:t>
      </w:r>
      <w:r w:rsidR="00C649C7">
        <w:rPr>
          <w:rFonts w:ascii="Arial Narrow" w:eastAsia="Batang" w:hAnsi="Arial Narrow" w:cs="Tahoma"/>
        </w:rPr>
        <w:t>25</w:t>
      </w:r>
      <w:r w:rsidR="0075050C" w:rsidRPr="00217425">
        <w:rPr>
          <w:rFonts w:ascii="Arial Narrow" w:eastAsia="Batang" w:hAnsi="Arial Narrow" w:cs="Tahoma"/>
        </w:rPr>
        <w:t xml:space="preserve"> pliegos de reclamo</w:t>
      </w:r>
      <w:r w:rsidRPr="00217425">
        <w:rPr>
          <w:rFonts w:ascii="Arial Narrow" w:eastAsia="Batang" w:hAnsi="Arial Narrow" w:cs="Tahoma"/>
        </w:rPr>
        <w:t xml:space="preserve"> presentados</w:t>
      </w:r>
      <w:r w:rsidR="0075050C" w:rsidRPr="00217425">
        <w:rPr>
          <w:rFonts w:ascii="Arial Narrow" w:eastAsia="Batang" w:hAnsi="Arial Narrow" w:cs="Tahoma"/>
        </w:rPr>
        <w:t>, 0</w:t>
      </w:r>
      <w:r w:rsidR="00787EC1" w:rsidRPr="00217425">
        <w:rPr>
          <w:rFonts w:ascii="Arial Narrow" w:eastAsia="Batang" w:hAnsi="Arial Narrow" w:cs="Tahoma"/>
        </w:rPr>
        <w:t>5</w:t>
      </w:r>
      <w:r w:rsidR="0075050C" w:rsidRPr="00217425">
        <w:rPr>
          <w:rFonts w:ascii="Arial Narrow" w:eastAsia="Batang" w:hAnsi="Arial Narrow" w:cs="Tahoma"/>
        </w:rPr>
        <w:t xml:space="preserve"> </w:t>
      </w:r>
      <w:r w:rsidRPr="00217425">
        <w:rPr>
          <w:rFonts w:ascii="Arial Narrow" w:eastAsia="Batang" w:hAnsi="Arial Narrow" w:cs="Tahoma"/>
        </w:rPr>
        <w:t xml:space="preserve">se </w:t>
      </w:r>
      <w:r w:rsidR="0075050C" w:rsidRPr="00217425">
        <w:rPr>
          <w:rFonts w:ascii="Arial Narrow" w:eastAsia="Batang" w:hAnsi="Arial Narrow" w:cs="Tahoma"/>
        </w:rPr>
        <w:t>soluciona</w:t>
      </w:r>
      <w:r w:rsidRPr="00217425">
        <w:rPr>
          <w:rFonts w:ascii="Arial Narrow" w:eastAsia="Batang" w:hAnsi="Arial Narrow" w:cs="Tahoma"/>
        </w:rPr>
        <w:t>ron</w:t>
      </w:r>
      <w:r w:rsidR="0075050C" w:rsidRPr="00217425">
        <w:rPr>
          <w:rFonts w:ascii="Arial Narrow" w:eastAsia="Batang" w:hAnsi="Arial Narrow" w:cs="Tahoma"/>
        </w:rPr>
        <w:t xml:space="preserve"> en trato directo, encontrándose los demás en etapa de conciliación.</w:t>
      </w:r>
      <w:r w:rsidRPr="00217425">
        <w:rPr>
          <w:rFonts w:ascii="Arial Narrow" w:eastAsia="Batang" w:hAnsi="Arial Narrow" w:cs="Tahoma"/>
        </w:rPr>
        <w:t xml:space="preserve"> </w:t>
      </w:r>
    </w:p>
    <w:tbl>
      <w:tblPr>
        <w:tblW w:w="7660" w:type="dxa"/>
        <w:tblInd w:w="921" w:type="dxa"/>
        <w:tblCellMar>
          <w:left w:w="70" w:type="dxa"/>
          <w:right w:w="70" w:type="dxa"/>
        </w:tblCellMar>
        <w:tblLook w:val="04A0" w:firstRow="1" w:lastRow="0" w:firstColumn="1" w:lastColumn="0" w:noHBand="0" w:noVBand="1"/>
      </w:tblPr>
      <w:tblGrid>
        <w:gridCol w:w="4580"/>
        <w:gridCol w:w="1095"/>
        <w:gridCol w:w="993"/>
        <w:gridCol w:w="992"/>
      </w:tblGrid>
      <w:tr w:rsidR="000975AB" w:rsidRPr="000975AB" w:rsidTr="000975AB">
        <w:trPr>
          <w:trHeight w:val="300"/>
        </w:trPr>
        <w:tc>
          <w:tcPr>
            <w:tcW w:w="4580" w:type="dxa"/>
            <w:tcBorders>
              <w:top w:val="single" w:sz="4" w:space="0" w:color="auto"/>
              <w:left w:val="single" w:sz="4" w:space="0" w:color="auto"/>
              <w:bottom w:val="single" w:sz="4" w:space="0" w:color="auto"/>
              <w:right w:val="nil"/>
            </w:tcBorders>
            <w:shd w:val="clear" w:color="auto" w:fill="auto"/>
            <w:noWrap/>
            <w:vAlign w:val="center"/>
            <w:hideMark/>
          </w:tcPr>
          <w:p w:rsidR="000975AB" w:rsidRPr="000975AB" w:rsidRDefault="000975AB" w:rsidP="000975AB">
            <w:pPr>
              <w:jc w:val="center"/>
              <w:rPr>
                <w:rFonts w:ascii="Arial Narrow" w:hAnsi="Arial Narrow"/>
                <w:b/>
                <w:bCs/>
                <w:color w:val="000000"/>
                <w:sz w:val="16"/>
                <w:szCs w:val="16"/>
              </w:rPr>
            </w:pPr>
            <w:r w:rsidRPr="000975AB">
              <w:rPr>
                <w:rFonts w:ascii="Arial Narrow" w:hAnsi="Arial Narrow"/>
                <w:b/>
                <w:bCs/>
                <w:color w:val="000000"/>
                <w:sz w:val="16"/>
                <w:szCs w:val="16"/>
              </w:rPr>
              <w:t>Actividad</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75AB" w:rsidRPr="000975AB" w:rsidRDefault="000975AB" w:rsidP="000975AB">
            <w:pPr>
              <w:jc w:val="center"/>
              <w:rPr>
                <w:rFonts w:ascii="Arial Narrow" w:hAnsi="Arial Narrow"/>
                <w:b/>
                <w:bCs/>
                <w:color w:val="000000"/>
                <w:sz w:val="16"/>
                <w:szCs w:val="16"/>
              </w:rPr>
            </w:pPr>
            <w:r w:rsidRPr="000975AB">
              <w:rPr>
                <w:rFonts w:ascii="Arial Narrow" w:hAnsi="Arial Narrow"/>
                <w:b/>
                <w:bCs/>
                <w:color w:val="000000"/>
                <w:sz w:val="16"/>
                <w:szCs w:val="16"/>
              </w:rPr>
              <w:t>Programado</w:t>
            </w:r>
          </w:p>
        </w:tc>
        <w:tc>
          <w:tcPr>
            <w:tcW w:w="993" w:type="dxa"/>
            <w:tcBorders>
              <w:top w:val="single" w:sz="4" w:space="0" w:color="auto"/>
              <w:left w:val="nil"/>
              <w:bottom w:val="single" w:sz="4" w:space="0" w:color="auto"/>
              <w:right w:val="nil"/>
            </w:tcBorders>
            <w:shd w:val="clear" w:color="auto" w:fill="auto"/>
            <w:noWrap/>
            <w:vAlign w:val="center"/>
            <w:hideMark/>
          </w:tcPr>
          <w:p w:rsidR="000975AB" w:rsidRPr="000975AB" w:rsidRDefault="000975AB" w:rsidP="000975AB">
            <w:pPr>
              <w:jc w:val="center"/>
              <w:rPr>
                <w:rFonts w:ascii="Arial Narrow" w:hAnsi="Arial Narrow"/>
                <w:b/>
                <w:bCs/>
                <w:color w:val="000000"/>
                <w:sz w:val="16"/>
                <w:szCs w:val="16"/>
              </w:rPr>
            </w:pPr>
            <w:r w:rsidRPr="000975AB">
              <w:rPr>
                <w:rFonts w:ascii="Arial Narrow" w:hAnsi="Arial Narrow"/>
                <w:b/>
                <w:bCs/>
                <w:color w:val="000000"/>
                <w:sz w:val="16"/>
                <w:szCs w:val="16"/>
              </w:rPr>
              <w:t>Ejecutado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75AB" w:rsidRPr="000975AB" w:rsidRDefault="000975AB" w:rsidP="000975AB">
            <w:pPr>
              <w:jc w:val="center"/>
              <w:rPr>
                <w:rFonts w:ascii="Arial Narrow" w:hAnsi="Arial Narrow"/>
                <w:b/>
                <w:bCs/>
                <w:color w:val="000000"/>
                <w:sz w:val="16"/>
                <w:szCs w:val="16"/>
              </w:rPr>
            </w:pPr>
            <w:r w:rsidRPr="000975AB">
              <w:rPr>
                <w:rFonts w:ascii="Arial Narrow" w:hAnsi="Arial Narrow"/>
                <w:b/>
                <w:bCs/>
                <w:color w:val="000000"/>
                <w:sz w:val="16"/>
                <w:szCs w:val="16"/>
              </w:rPr>
              <w:t>% Avance</w:t>
            </w:r>
          </w:p>
        </w:tc>
      </w:tr>
      <w:tr w:rsidR="000975AB" w:rsidRPr="000975AB" w:rsidTr="000975AB">
        <w:trPr>
          <w:trHeight w:val="300"/>
        </w:trPr>
        <w:tc>
          <w:tcPr>
            <w:tcW w:w="4580" w:type="dxa"/>
            <w:tcBorders>
              <w:top w:val="nil"/>
              <w:left w:val="single" w:sz="4" w:space="0" w:color="auto"/>
              <w:bottom w:val="single" w:sz="4" w:space="0" w:color="auto"/>
              <w:right w:val="single" w:sz="4" w:space="0" w:color="auto"/>
            </w:tcBorders>
            <w:shd w:val="clear" w:color="auto" w:fill="auto"/>
            <w:noWrap/>
            <w:vAlign w:val="center"/>
            <w:hideMark/>
          </w:tcPr>
          <w:p w:rsidR="000975AB" w:rsidRPr="000975AB" w:rsidRDefault="000975AB" w:rsidP="000975AB">
            <w:pPr>
              <w:rPr>
                <w:rFonts w:ascii="Arial Narrow" w:hAnsi="Arial Narrow"/>
                <w:b/>
                <w:bCs/>
                <w:color w:val="000000"/>
                <w:sz w:val="18"/>
                <w:szCs w:val="18"/>
              </w:rPr>
            </w:pPr>
            <w:r w:rsidRPr="000975AB">
              <w:rPr>
                <w:rFonts w:ascii="Arial Narrow" w:hAnsi="Arial Narrow"/>
                <w:b/>
                <w:bCs/>
                <w:color w:val="000000"/>
                <w:sz w:val="18"/>
                <w:szCs w:val="18"/>
              </w:rPr>
              <w:t>1. PLIEGOS DE RECLAMOS PRESENTADOS</w:t>
            </w:r>
          </w:p>
        </w:tc>
        <w:tc>
          <w:tcPr>
            <w:tcW w:w="1095" w:type="dxa"/>
            <w:tcBorders>
              <w:top w:val="nil"/>
              <w:left w:val="nil"/>
              <w:bottom w:val="single" w:sz="4" w:space="0" w:color="auto"/>
              <w:right w:val="single" w:sz="4" w:space="0" w:color="auto"/>
            </w:tcBorders>
            <w:shd w:val="clear" w:color="auto" w:fill="auto"/>
            <w:noWrap/>
            <w:vAlign w:val="center"/>
            <w:hideMark/>
          </w:tcPr>
          <w:p w:rsidR="000975AB" w:rsidRPr="000975AB" w:rsidRDefault="000975AB" w:rsidP="000975AB">
            <w:pPr>
              <w:jc w:val="center"/>
              <w:rPr>
                <w:rFonts w:ascii="Arial Narrow" w:hAnsi="Arial Narrow"/>
                <w:b/>
                <w:bCs/>
                <w:color w:val="000000"/>
                <w:sz w:val="18"/>
                <w:szCs w:val="18"/>
              </w:rPr>
            </w:pPr>
            <w:r w:rsidRPr="000975AB">
              <w:rPr>
                <w:rFonts w:ascii="Arial Narrow" w:hAnsi="Arial Narrow"/>
                <w:b/>
                <w:bCs/>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0975AB" w:rsidRPr="000975AB" w:rsidRDefault="000975AB" w:rsidP="000975AB">
            <w:pPr>
              <w:jc w:val="center"/>
              <w:rPr>
                <w:rFonts w:ascii="Arial Narrow" w:hAnsi="Arial Narrow"/>
                <w:color w:val="000000"/>
                <w:sz w:val="18"/>
                <w:szCs w:val="18"/>
              </w:rPr>
            </w:pPr>
            <w:r w:rsidRPr="000975AB">
              <w:rPr>
                <w:rFonts w:ascii="Arial Narrow" w:hAnsi="Arial Narrow"/>
                <w:color w:val="000000"/>
                <w:sz w:val="18"/>
                <w:szCs w:val="18"/>
              </w:rPr>
              <w:t>25</w:t>
            </w:r>
          </w:p>
        </w:tc>
        <w:tc>
          <w:tcPr>
            <w:tcW w:w="992" w:type="dxa"/>
            <w:tcBorders>
              <w:top w:val="nil"/>
              <w:left w:val="nil"/>
              <w:bottom w:val="single" w:sz="4" w:space="0" w:color="auto"/>
              <w:right w:val="single" w:sz="4" w:space="0" w:color="auto"/>
            </w:tcBorders>
            <w:shd w:val="clear" w:color="auto" w:fill="auto"/>
            <w:noWrap/>
            <w:vAlign w:val="center"/>
            <w:hideMark/>
          </w:tcPr>
          <w:p w:rsidR="000975AB" w:rsidRPr="000975AB" w:rsidRDefault="000975AB" w:rsidP="000975AB">
            <w:pPr>
              <w:jc w:val="center"/>
              <w:rPr>
                <w:rFonts w:ascii="Arial Narrow" w:hAnsi="Arial Narrow"/>
                <w:b/>
                <w:bCs/>
                <w:color w:val="000000"/>
                <w:sz w:val="18"/>
                <w:szCs w:val="18"/>
              </w:rPr>
            </w:pPr>
            <w:r w:rsidRPr="000975AB">
              <w:rPr>
                <w:rFonts w:ascii="Arial Narrow" w:hAnsi="Arial Narrow"/>
                <w:b/>
                <w:bCs/>
                <w:color w:val="000000"/>
                <w:sz w:val="18"/>
                <w:szCs w:val="18"/>
              </w:rPr>
              <w:t> </w:t>
            </w:r>
          </w:p>
        </w:tc>
      </w:tr>
      <w:tr w:rsidR="000975AB" w:rsidRPr="000975AB" w:rsidTr="000975AB">
        <w:trPr>
          <w:trHeight w:val="300"/>
        </w:trPr>
        <w:tc>
          <w:tcPr>
            <w:tcW w:w="4580" w:type="dxa"/>
            <w:tcBorders>
              <w:top w:val="nil"/>
              <w:left w:val="single" w:sz="4" w:space="0" w:color="auto"/>
              <w:bottom w:val="single" w:sz="4" w:space="0" w:color="auto"/>
              <w:right w:val="single" w:sz="4" w:space="0" w:color="auto"/>
            </w:tcBorders>
            <w:shd w:val="clear" w:color="auto" w:fill="auto"/>
            <w:noWrap/>
            <w:vAlign w:val="center"/>
            <w:hideMark/>
          </w:tcPr>
          <w:p w:rsidR="000975AB" w:rsidRPr="000975AB" w:rsidRDefault="000975AB" w:rsidP="000975AB">
            <w:pPr>
              <w:jc w:val="right"/>
              <w:rPr>
                <w:rFonts w:ascii="Arial Narrow" w:hAnsi="Arial Narrow"/>
                <w:color w:val="000000"/>
                <w:sz w:val="18"/>
                <w:szCs w:val="18"/>
              </w:rPr>
            </w:pPr>
            <w:r w:rsidRPr="000975AB">
              <w:rPr>
                <w:rFonts w:ascii="Arial Narrow" w:hAnsi="Arial Narrow"/>
                <w:color w:val="000000"/>
                <w:sz w:val="18"/>
                <w:szCs w:val="18"/>
              </w:rPr>
              <w:t>SOLUCIONADOS EN NEGOCIACION DIRECTA</w:t>
            </w:r>
          </w:p>
        </w:tc>
        <w:tc>
          <w:tcPr>
            <w:tcW w:w="1095" w:type="dxa"/>
            <w:tcBorders>
              <w:top w:val="nil"/>
              <w:left w:val="nil"/>
              <w:bottom w:val="single" w:sz="4" w:space="0" w:color="auto"/>
              <w:right w:val="single" w:sz="4" w:space="0" w:color="auto"/>
            </w:tcBorders>
            <w:shd w:val="clear" w:color="auto" w:fill="auto"/>
            <w:noWrap/>
            <w:vAlign w:val="center"/>
            <w:hideMark/>
          </w:tcPr>
          <w:p w:rsidR="000975AB" w:rsidRPr="000975AB" w:rsidRDefault="000975AB" w:rsidP="000975AB">
            <w:pPr>
              <w:jc w:val="center"/>
              <w:rPr>
                <w:rFonts w:ascii="Arial Narrow" w:hAnsi="Arial Narrow"/>
                <w:color w:val="000000"/>
                <w:sz w:val="18"/>
                <w:szCs w:val="18"/>
              </w:rPr>
            </w:pPr>
            <w:r w:rsidRPr="000975AB">
              <w:rPr>
                <w:rFonts w:ascii="Arial Narrow" w:hAnsi="Arial Narrow"/>
                <w:color w:val="000000"/>
                <w:sz w:val="18"/>
                <w:szCs w:val="18"/>
              </w:rPr>
              <w:t>52</w:t>
            </w:r>
          </w:p>
        </w:tc>
        <w:tc>
          <w:tcPr>
            <w:tcW w:w="993" w:type="dxa"/>
            <w:tcBorders>
              <w:top w:val="nil"/>
              <w:left w:val="nil"/>
              <w:bottom w:val="single" w:sz="4" w:space="0" w:color="auto"/>
              <w:right w:val="single" w:sz="4" w:space="0" w:color="auto"/>
            </w:tcBorders>
            <w:shd w:val="clear" w:color="auto" w:fill="auto"/>
            <w:noWrap/>
            <w:vAlign w:val="center"/>
            <w:hideMark/>
          </w:tcPr>
          <w:p w:rsidR="000975AB" w:rsidRPr="000975AB" w:rsidRDefault="000975AB" w:rsidP="000975AB">
            <w:pPr>
              <w:jc w:val="center"/>
              <w:rPr>
                <w:rFonts w:ascii="Arial Narrow" w:hAnsi="Arial Narrow"/>
                <w:color w:val="000000"/>
                <w:sz w:val="18"/>
                <w:szCs w:val="18"/>
              </w:rPr>
            </w:pPr>
            <w:r w:rsidRPr="000975AB">
              <w:rPr>
                <w:rFonts w:ascii="Arial Narrow" w:hAnsi="Arial Narrow"/>
                <w:color w:val="000000"/>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rsidR="000975AB" w:rsidRPr="000975AB" w:rsidRDefault="000975AB" w:rsidP="000975AB">
            <w:pPr>
              <w:jc w:val="center"/>
              <w:rPr>
                <w:rFonts w:ascii="Arial Narrow" w:hAnsi="Arial Narrow"/>
                <w:color w:val="000000"/>
                <w:sz w:val="18"/>
                <w:szCs w:val="18"/>
              </w:rPr>
            </w:pPr>
            <w:r w:rsidRPr="000975AB">
              <w:rPr>
                <w:rFonts w:ascii="Arial Narrow" w:hAnsi="Arial Narrow"/>
                <w:color w:val="000000"/>
                <w:sz w:val="18"/>
                <w:szCs w:val="18"/>
              </w:rPr>
              <w:t>10%</w:t>
            </w:r>
          </w:p>
        </w:tc>
      </w:tr>
      <w:tr w:rsidR="000975AB" w:rsidRPr="000975AB" w:rsidTr="000975AB">
        <w:trPr>
          <w:trHeight w:val="300"/>
        </w:trPr>
        <w:tc>
          <w:tcPr>
            <w:tcW w:w="4580" w:type="dxa"/>
            <w:tcBorders>
              <w:top w:val="nil"/>
              <w:left w:val="single" w:sz="4" w:space="0" w:color="auto"/>
              <w:bottom w:val="single" w:sz="4" w:space="0" w:color="auto"/>
              <w:right w:val="single" w:sz="4" w:space="0" w:color="auto"/>
            </w:tcBorders>
            <w:shd w:val="clear" w:color="auto" w:fill="auto"/>
            <w:noWrap/>
            <w:vAlign w:val="center"/>
            <w:hideMark/>
          </w:tcPr>
          <w:p w:rsidR="000975AB" w:rsidRPr="000975AB" w:rsidRDefault="000975AB" w:rsidP="000975AB">
            <w:pPr>
              <w:jc w:val="right"/>
              <w:rPr>
                <w:rFonts w:ascii="Arial Narrow" w:hAnsi="Arial Narrow"/>
                <w:color w:val="000000"/>
                <w:sz w:val="18"/>
                <w:szCs w:val="18"/>
              </w:rPr>
            </w:pPr>
            <w:r w:rsidRPr="000975AB">
              <w:rPr>
                <w:rFonts w:ascii="Arial Narrow" w:hAnsi="Arial Narrow"/>
                <w:color w:val="000000"/>
                <w:sz w:val="18"/>
                <w:szCs w:val="18"/>
              </w:rPr>
              <w:t>EN CONCILIACION</w:t>
            </w:r>
          </w:p>
        </w:tc>
        <w:tc>
          <w:tcPr>
            <w:tcW w:w="1095" w:type="dxa"/>
            <w:tcBorders>
              <w:top w:val="nil"/>
              <w:left w:val="nil"/>
              <w:bottom w:val="single" w:sz="4" w:space="0" w:color="auto"/>
              <w:right w:val="single" w:sz="4" w:space="0" w:color="auto"/>
            </w:tcBorders>
            <w:shd w:val="clear" w:color="auto" w:fill="auto"/>
            <w:noWrap/>
            <w:vAlign w:val="center"/>
            <w:hideMark/>
          </w:tcPr>
          <w:p w:rsidR="000975AB" w:rsidRPr="000975AB" w:rsidRDefault="000975AB" w:rsidP="000975AB">
            <w:pPr>
              <w:jc w:val="center"/>
              <w:rPr>
                <w:rFonts w:ascii="Arial Narrow" w:hAnsi="Arial Narrow"/>
                <w:color w:val="000000"/>
                <w:sz w:val="18"/>
                <w:szCs w:val="18"/>
              </w:rPr>
            </w:pPr>
            <w:r w:rsidRPr="000975AB">
              <w:rPr>
                <w:rFonts w:ascii="Arial Narrow" w:hAnsi="Arial Narrow"/>
                <w:color w:val="000000"/>
                <w:sz w:val="18"/>
                <w:szCs w:val="18"/>
              </w:rPr>
              <w:t>51</w:t>
            </w:r>
          </w:p>
        </w:tc>
        <w:tc>
          <w:tcPr>
            <w:tcW w:w="993" w:type="dxa"/>
            <w:tcBorders>
              <w:top w:val="nil"/>
              <w:left w:val="nil"/>
              <w:bottom w:val="single" w:sz="4" w:space="0" w:color="auto"/>
              <w:right w:val="single" w:sz="4" w:space="0" w:color="auto"/>
            </w:tcBorders>
            <w:shd w:val="clear" w:color="auto" w:fill="auto"/>
            <w:noWrap/>
            <w:vAlign w:val="center"/>
            <w:hideMark/>
          </w:tcPr>
          <w:p w:rsidR="000975AB" w:rsidRPr="000975AB" w:rsidRDefault="000975AB" w:rsidP="000975AB">
            <w:pPr>
              <w:jc w:val="center"/>
              <w:rPr>
                <w:rFonts w:ascii="Arial Narrow" w:hAnsi="Arial Narrow"/>
                <w:color w:val="000000"/>
                <w:sz w:val="18"/>
                <w:szCs w:val="18"/>
              </w:rPr>
            </w:pPr>
            <w:r w:rsidRPr="000975AB">
              <w:rPr>
                <w:rFonts w:ascii="Arial Narrow" w:hAnsi="Arial Narrow"/>
                <w:color w:val="000000"/>
                <w:sz w:val="18"/>
                <w:szCs w:val="18"/>
              </w:rPr>
              <w:t>20</w:t>
            </w:r>
          </w:p>
        </w:tc>
        <w:tc>
          <w:tcPr>
            <w:tcW w:w="992" w:type="dxa"/>
            <w:tcBorders>
              <w:top w:val="nil"/>
              <w:left w:val="nil"/>
              <w:bottom w:val="single" w:sz="4" w:space="0" w:color="auto"/>
              <w:right w:val="single" w:sz="4" w:space="0" w:color="auto"/>
            </w:tcBorders>
            <w:shd w:val="clear" w:color="auto" w:fill="auto"/>
            <w:noWrap/>
            <w:vAlign w:val="center"/>
            <w:hideMark/>
          </w:tcPr>
          <w:p w:rsidR="000975AB" w:rsidRPr="000975AB" w:rsidRDefault="000975AB" w:rsidP="000975AB">
            <w:pPr>
              <w:jc w:val="center"/>
              <w:rPr>
                <w:rFonts w:ascii="Arial Narrow" w:hAnsi="Arial Narrow"/>
                <w:color w:val="000000"/>
                <w:sz w:val="18"/>
                <w:szCs w:val="18"/>
              </w:rPr>
            </w:pPr>
            <w:r w:rsidRPr="000975AB">
              <w:rPr>
                <w:rFonts w:ascii="Arial Narrow" w:hAnsi="Arial Narrow"/>
                <w:color w:val="000000"/>
                <w:sz w:val="18"/>
                <w:szCs w:val="18"/>
              </w:rPr>
              <w:t>39%</w:t>
            </w:r>
          </w:p>
        </w:tc>
      </w:tr>
      <w:tr w:rsidR="000975AB" w:rsidRPr="000975AB" w:rsidTr="000975AB">
        <w:trPr>
          <w:trHeight w:val="300"/>
        </w:trPr>
        <w:tc>
          <w:tcPr>
            <w:tcW w:w="4580" w:type="dxa"/>
            <w:tcBorders>
              <w:top w:val="nil"/>
              <w:left w:val="single" w:sz="4" w:space="0" w:color="auto"/>
              <w:bottom w:val="single" w:sz="4" w:space="0" w:color="auto"/>
              <w:right w:val="single" w:sz="4" w:space="0" w:color="auto"/>
            </w:tcBorders>
            <w:shd w:val="clear" w:color="auto" w:fill="auto"/>
            <w:noWrap/>
            <w:vAlign w:val="center"/>
            <w:hideMark/>
          </w:tcPr>
          <w:p w:rsidR="000975AB" w:rsidRPr="000975AB" w:rsidRDefault="000975AB" w:rsidP="000975AB">
            <w:pPr>
              <w:rPr>
                <w:rFonts w:ascii="Arial Narrow" w:hAnsi="Arial Narrow"/>
                <w:b/>
                <w:bCs/>
                <w:color w:val="000000"/>
                <w:sz w:val="18"/>
                <w:szCs w:val="18"/>
              </w:rPr>
            </w:pPr>
            <w:r w:rsidRPr="000975AB">
              <w:rPr>
                <w:rFonts w:ascii="Arial Narrow" w:hAnsi="Arial Narrow"/>
                <w:b/>
                <w:bCs/>
                <w:color w:val="000000"/>
                <w:sz w:val="18"/>
                <w:szCs w:val="18"/>
              </w:rPr>
              <w:t>2. REGISTRO DE JUNTAS DIRECTIVAS DE SINDICATOS</w:t>
            </w:r>
          </w:p>
        </w:tc>
        <w:tc>
          <w:tcPr>
            <w:tcW w:w="1095" w:type="dxa"/>
            <w:tcBorders>
              <w:top w:val="nil"/>
              <w:left w:val="nil"/>
              <w:bottom w:val="single" w:sz="4" w:space="0" w:color="auto"/>
              <w:right w:val="single" w:sz="4" w:space="0" w:color="auto"/>
            </w:tcBorders>
            <w:shd w:val="clear" w:color="auto" w:fill="auto"/>
            <w:noWrap/>
            <w:vAlign w:val="center"/>
            <w:hideMark/>
          </w:tcPr>
          <w:p w:rsidR="000975AB" w:rsidRPr="000975AB" w:rsidRDefault="000975AB" w:rsidP="000975AB">
            <w:pPr>
              <w:jc w:val="center"/>
              <w:rPr>
                <w:rFonts w:ascii="Arial Narrow" w:hAnsi="Arial Narrow"/>
                <w:color w:val="000000"/>
                <w:sz w:val="18"/>
                <w:szCs w:val="18"/>
              </w:rPr>
            </w:pPr>
            <w:r w:rsidRPr="000975AB">
              <w:rPr>
                <w:rFonts w:ascii="Arial Narrow" w:hAnsi="Arial Narrow"/>
                <w:color w:val="000000"/>
                <w:sz w:val="18"/>
                <w:szCs w:val="18"/>
              </w:rPr>
              <w:t>40</w:t>
            </w:r>
          </w:p>
        </w:tc>
        <w:tc>
          <w:tcPr>
            <w:tcW w:w="993" w:type="dxa"/>
            <w:tcBorders>
              <w:top w:val="nil"/>
              <w:left w:val="nil"/>
              <w:bottom w:val="single" w:sz="4" w:space="0" w:color="auto"/>
              <w:right w:val="single" w:sz="4" w:space="0" w:color="auto"/>
            </w:tcBorders>
            <w:shd w:val="clear" w:color="auto" w:fill="auto"/>
            <w:noWrap/>
            <w:vAlign w:val="center"/>
            <w:hideMark/>
          </w:tcPr>
          <w:p w:rsidR="000975AB" w:rsidRPr="000975AB" w:rsidRDefault="000975AB" w:rsidP="000975AB">
            <w:pPr>
              <w:jc w:val="center"/>
              <w:rPr>
                <w:rFonts w:ascii="Arial Narrow" w:hAnsi="Arial Narrow"/>
                <w:color w:val="000000"/>
                <w:sz w:val="18"/>
                <w:szCs w:val="18"/>
              </w:rPr>
            </w:pPr>
            <w:r w:rsidRPr="000975AB">
              <w:rPr>
                <w:rFonts w:ascii="Arial Narrow" w:hAnsi="Arial Narrow"/>
                <w:color w:val="000000"/>
                <w:sz w:val="18"/>
                <w:szCs w:val="18"/>
              </w:rPr>
              <w:t>41</w:t>
            </w:r>
          </w:p>
        </w:tc>
        <w:tc>
          <w:tcPr>
            <w:tcW w:w="992" w:type="dxa"/>
            <w:tcBorders>
              <w:top w:val="nil"/>
              <w:left w:val="nil"/>
              <w:bottom w:val="single" w:sz="4" w:space="0" w:color="auto"/>
              <w:right w:val="single" w:sz="4" w:space="0" w:color="auto"/>
            </w:tcBorders>
            <w:shd w:val="clear" w:color="auto" w:fill="auto"/>
            <w:noWrap/>
            <w:vAlign w:val="center"/>
            <w:hideMark/>
          </w:tcPr>
          <w:p w:rsidR="000975AB" w:rsidRPr="000975AB" w:rsidRDefault="000975AB" w:rsidP="000975AB">
            <w:pPr>
              <w:jc w:val="center"/>
              <w:rPr>
                <w:rFonts w:ascii="Arial Narrow" w:hAnsi="Arial Narrow"/>
                <w:color w:val="000000"/>
                <w:sz w:val="18"/>
                <w:szCs w:val="18"/>
              </w:rPr>
            </w:pPr>
            <w:r w:rsidRPr="000975AB">
              <w:rPr>
                <w:rFonts w:ascii="Arial Narrow" w:hAnsi="Arial Narrow"/>
                <w:color w:val="000000"/>
                <w:sz w:val="18"/>
                <w:szCs w:val="18"/>
              </w:rPr>
              <w:t>103%</w:t>
            </w:r>
          </w:p>
        </w:tc>
      </w:tr>
    </w:tbl>
    <w:p w:rsidR="003805DF" w:rsidRPr="00217425" w:rsidRDefault="004E04A9" w:rsidP="007C7B01">
      <w:pPr>
        <w:spacing w:line="360" w:lineRule="auto"/>
        <w:ind w:left="1080" w:firstLine="336"/>
        <w:jc w:val="center"/>
        <w:rPr>
          <w:rFonts w:ascii="Arial Narrow" w:eastAsia="Batang" w:hAnsi="Arial Narrow" w:cs="Tahoma"/>
          <w:b/>
          <w:sz w:val="26"/>
          <w:szCs w:val="26"/>
          <w:u w:val="single"/>
        </w:rPr>
      </w:pPr>
      <w:r>
        <w:rPr>
          <w:noProof/>
        </w:rPr>
        <w:pict>
          <v:shape id="_x0000_s1351" type="#_x0000_t75" style="position:absolute;left:0;text-align:left;margin-left:110.35pt;margin-top:1.3pt;width:238.6pt;height:189.35pt;z-index:-7;visibility:visible;mso-position-horizontal-relative:text;mso-position-vertical-relative:text"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">
            <v:imagedata r:id="rId15" o:title="" cropbottom="-86f"/>
            <o:lock v:ext="edit" aspectratio="f"/>
          </v:shape>
        </w:pict>
      </w:r>
    </w:p>
    <w:p w:rsidR="0075050C" w:rsidRPr="00217425" w:rsidRDefault="0075050C" w:rsidP="0075050C">
      <w:pPr>
        <w:spacing w:line="360" w:lineRule="auto"/>
        <w:ind w:left="1080"/>
        <w:jc w:val="center"/>
        <w:rPr>
          <w:rFonts w:ascii="Calibri" w:eastAsia="Batang" w:hAnsi="Calibri" w:cs="Tahoma"/>
          <w:color w:val="FF0000"/>
        </w:rPr>
      </w:pPr>
    </w:p>
    <w:p w:rsidR="002231EB" w:rsidRPr="00217425" w:rsidRDefault="002231EB" w:rsidP="0075050C">
      <w:pPr>
        <w:spacing w:line="360" w:lineRule="auto"/>
        <w:ind w:left="1080"/>
        <w:jc w:val="center"/>
        <w:rPr>
          <w:rFonts w:ascii="Calibri" w:eastAsia="Batang" w:hAnsi="Calibri" w:cs="Tahoma"/>
          <w:color w:val="FF0000"/>
        </w:rPr>
      </w:pPr>
    </w:p>
    <w:p w:rsidR="002231EB" w:rsidRPr="00217425" w:rsidRDefault="002231EB" w:rsidP="0075050C">
      <w:pPr>
        <w:spacing w:line="360" w:lineRule="auto"/>
        <w:ind w:left="1080"/>
        <w:jc w:val="center"/>
        <w:rPr>
          <w:rFonts w:ascii="Calibri" w:eastAsia="Batang" w:hAnsi="Calibri" w:cs="Tahoma"/>
          <w:color w:val="FF0000"/>
        </w:rPr>
      </w:pPr>
    </w:p>
    <w:p w:rsidR="002231EB" w:rsidRPr="00217425" w:rsidRDefault="002231EB" w:rsidP="0075050C">
      <w:pPr>
        <w:spacing w:line="360" w:lineRule="auto"/>
        <w:ind w:left="1080"/>
        <w:jc w:val="center"/>
        <w:rPr>
          <w:rFonts w:ascii="Calibri" w:eastAsia="Batang" w:hAnsi="Calibri" w:cs="Tahoma"/>
          <w:color w:val="FF0000"/>
        </w:rPr>
      </w:pPr>
    </w:p>
    <w:p w:rsidR="002231EB" w:rsidRPr="00217425" w:rsidRDefault="002231EB" w:rsidP="0075050C">
      <w:pPr>
        <w:spacing w:line="360" w:lineRule="auto"/>
        <w:ind w:left="1080"/>
        <w:jc w:val="center"/>
        <w:rPr>
          <w:rFonts w:ascii="Calibri" w:eastAsia="Batang" w:hAnsi="Calibri" w:cs="Tahoma"/>
          <w:color w:val="FF0000"/>
        </w:rPr>
      </w:pPr>
    </w:p>
    <w:p w:rsidR="002231EB" w:rsidRPr="00217425" w:rsidRDefault="002231EB" w:rsidP="0075050C">
      <w:pPr>
        <w:spacing w:line="360" w:lineRule="auto"/>
        <w:ind w:left="1080"/>
        <w:jc w:val="center"/>
        <w:rPr>
          <w:rFonts w:ascii="Calibri" w:eastAsia="Batang" w:hAnsi="Calibri" w:cs="Tahoma"/>
          <w:color w:val="FF0000"/>
        </w:rPr>
      </w:pPr>
    </w:p>
    <w:p w:rsidR="0014593C" w:rsidRPr="00217425" w:rsidRDefault="0014593C" w:rsidP="0075050C">
      <w:pPr>
        <w:spacing w:line="360" w:lineRule="auto"/>
        <w:ind w:left="1080" w:firstLine="336"/>
        <w:jc w:val="center"/>
        <w:rPr>
          <w:rFonts w:ascii="Arial Narrow" w:eastAsia="Batang" w:hAnsi="Arial Narrow" w:cs="Tahoma"/>
          <w:color w:val="000000"/>
          <w:sz w:val="18"/>
          <w:szCs w:val="18"/>
        </w:rPr>
      </w:pPr>
    </w:p>
    <w:p w:rsidR="000975AB" w:rsidRDefault="00E14BE0" w:rsidP="00E14BE0">
      <w:pPr>
        <w:spacing w:line="360" w:lineRule="auto"/>
        <w:ind w:left="2496" w:firstLine="336"/>
        <w:rPr>
          <w:rFonts w:ascii="Arial Narrow" w:eastAsia="Batang" w:hAnsi="Arial Narrow" w:cs="Tahoma"/>
          <w:color w:val="000000"/>
          <w:sz w:val="18"/>
          <w:szCs w:val="18"/>
        </w:rPr>
      </w:pPr>
      <w:r w:rsidRPr="00217425">
        <w:rPr>
          <w:rFonts w:ascii="Arial Narrow" w:eastAsia="Batang" w:hAnsi="Arial Narrow" w:cs="Tahoma"/>
          <w:color w:val="000000"/>
          <w:sz w:val="18"/>
          <w:szCs w:val="18"/>
        </w:rPr>
        <w:t xml:space="preserve">       </w:t>
      </w:r>
    </w:p>
    <w:p w:rsidR="00A64AA3" w:rsidRDefault="00A64AA3" w:rsidP="00A64AA3">
      <w:pPr>
        <w:ind w:left="2495" w:firstLine="335"/>
        <w:rPr>
          <w:rFonts w:ascii="Arial Narrow" w:eastAsia="Batang" w:hAnsi="Arial Narrow" w:cs="Tahoma"/>
          <w:color w:val="000000"/>
          <w:sz w:val="18"/>
          <w:szCs w:val="18"/>
        </w:rPr>
      </w:pPr>
    </w:p>
    <w:p w:rsidR="0075050C" w:rsidRPr="00217425" w:rsidRDefault="00E14BE0" w:rsidP="00A64AA3">
      <w:pPr>
        <w:ind w:left="2495" w:firstLine="335"/>
        <w:rPr>
          <w:rFonts w:ascii="Arial Narrow" w:eastAsia="Batang" w:hAnsi="Arial Narrow" w:cs="Tahoma"/>
          <w:color w:val="000000"/>
          <w:sz w:val="18"/>
          <w:szCs w:val="18"/>
        </w:rPr>
      </w:pPr>
      <w:r w:rsidRPr="00217425">
        <w:rPr>
          <w:rFonts w:ascii="Arial Narrow" w:eastAsia="Batang" w:hAnsi="Arial Narrow" w:cs="Tahoma"/>
          <w:color w:val="000000"/>
          <w:sz w:val="18"/>
          <w:szCs w:val="18"/>
        </w:rPr>
        <w:t xml:space="preserve">         </w:t>
      </w:r>
      <w:r w:rsidR="0075050C" w:rsidRPr="00217425">
        <w:rPr>
          <w:rFonts w:ascii="Arial Narrow" w:eastAsia="Batang" w:hAnsi="Arial Narrow" w:cs="Tahoma"/>
          <w:color w:val="000000"/>
          <w:sz w:val="18"/>
          <w:szCs w:val="18"/>
        </w:rPr>
        <w:t>Fuente: Evaluación de planes operativos.</w:t>
      </w:r>
    </w:p>
    <w:p w:rsidR="0014593C" w:rsidRPr="00217425" w:rsidRDefault="0014593C" w:rsidP="0075050C">
      <w:pPr>
        <w:spacing w:line="360" w:lineRule="auto"/>
        <w:ind w:left="1080" w:firstLine="336"/>
        <w:jc w:val="center"/>
        <w:rPr>
          <w:rFonts w:ascii="Arial Narrow" w:eastAsia="Batang" w:hAnsi="Arial Narrow" w:cs="Tahoma"/>
          <w:color w:val="000000"/>
          <w:sz w:val="18"/>
          <w:szCs w:val="18"/>
        </w:rPr>
      </w:pPr>
    </w:p>
    <w:p w:rsidR="002F3CCD" w:rsidRPr="00217425" w:rsidRDefault="002F3CCD" w:rsidP="0075050C">
      <w:pPr>
        <w:spacing w:line="360" w:lineRule="auto"/>
        <w:ind w:left="1080" w:firstLine="336"/>
        <w:jc w:val="center"/>
        <w:rPr>
          <w:rFonts w:ascii="Arial Narrow" w:eastAsia="Batang" w:hAnsi="Arial Narrow" w:cs="Tahoma"/>
          <w:color w:val="000000"/>
          <w:sz w:val="18"/>
          <w:szCs w:val="18"/>
        </w:rPr>
      </w:pPr>
    </w:p>
    <w:p w:rsidR="0075050C" w:rsidRPr="00762E54" w:rsidRDefault="004E04A9" w:rsidP="0075050C">
      <w:pPr>
        <w:numPr>
          <w:ilvl w:val="0"/>
          <w:numId w:val="6"/>
        </w:numPr>
        <w:spacing w:line="360" w:lineRule="auto"/>
        <w:jc w:val="both"/>
        <w:rPr>
          <w:rFonts w:ascii="Arial" w:eastAsia="Batang" w:hAnsi="Arial" w:cs="Arial"/>
          <w:b/>
          <w:color w:val="000000"/>
          <w:sz w:val="22"/>
          <w:szCs w:val="22"/>
          <w:highlight w:val="yellow"/>
        </w:rPr>
      </w:pPr>
      <w:r>
        <w:rPr>
          <w:noProof/>
          <w:highlight w:val="yellow"/>
        </w:rPr>
        <w:pict>
          <v:shape id="_x0000_s1355" type="#_x0000_t75" style="position:absolute;left:0;text-align:left;margin-left:66.8pt;margin-top:14.85pt;width:347.6pt;height:207.45pt;z-index:-3;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">
            <v:imagedata r:id="rId16" o:title=""/>
            <o:lock v:ext="edit" aspectratio="f"/>
          </v:shape>
        </w:pict>
      </w:r>
      <w:r w:rsidR="0075050C" w:rsidRPr="00762E54">
        <w:rPr>
          <w:rFonts w:ascii="Arial" w:eastAsia="Batang" w:hAnsi="Arial" w:cs="Arial"/>
          <w:b/>
          <w:color w:val="000000"/>
          <w:sz w:val="22"/>
          <w:szCs w:val="22"/>
          <w:highlight w:val="yellow"/>
        </w:rPr>
        <w:t>Registro de contratos sujetos a modalidad.</w:t>
      </w:r>
    </w:p>
    <w:p w:rsidR="00BE225F" w:rsidRPr="00217425" w:rsidRDefault="00BE225F" w:rsidP="0075050C">
      <w:pPr>
        <w:spacing w:line="360" w:lineRule="auto"/>
        <w:jc w:val="both"/>
        <w:rPr>
          <w:rFonts w:ascii="Arial Narrow" w:eastAsia="Batang" w:hAnsi="Arial Narrow" w:cs="Tahoma"/>
          <w:b/>
          <w:color w:val="000000"/>
        </w:rPr>
      </w:pPr>
    </w:p>
    <w:p w:rsidR="00BE225F" w:rsidRPr="00217425" w:rsidRDefault="00BE225F" w:rsidP="0075050C">
      <w:pPr>
        <w:spacing w:line="360" w:lineRule="auto"/>
        <w:jc w:val="both"/>
        <w:rPr>
          <w:rFonts w:ascii="Arial Narrow" w:eastAsia="Batang" w:hAnsi="Arial Narrow" w:cs="Tahoma"/>
          <w:b/>
          <w:color w:val="000000"/>
        </w:rPr>
      </w:pPr>
    </w:p>
    <w:p w:rsidR="00BE225F" w:rsidRPr="00217425" w:rsidRDefault="00BE225F" w:rsidP="0075050C">
      <w:pPr>
        <w:spacing w:line="360" w:lineRule="auto"/>
        <w:jc w:val="both"/>
        <w:rPr>
          <w:rFonts w:ascii="Arial Narrow" w:eastAsia="Batang" w:hAnsi="Arial Narrow" w:cs="Tahoma"/>
          <w:b/>
          <w:color w:val="000000"/>
        </w:rPr>
      </w:pPr>
    </w:p>
    <w:p w:rsidR="00BE225F" w:rsidRPr="00217425" w:rsidRDefault="00BE225F" w:rsidP="0075050C">
      <w:pPr>
        <w:spacing w:line="360" w:lineRule="auto"/>
        <w:jc w:val="both"/>
        <w:rPr>
          <w:rFonts w:ascii="Arial Narrow" w:eastAsia="Batang" w:hAnsi="Arial Narrow" w:cs="Tahoma"/>
          <w:b/>
          <w:color w:val="000000"/>
        </w:rPr>
      </w:pPr>
    </w:p>
    <w:p w:rsidR="00BE225F" w:rsidRPr="00217425" w:rsidRDefault="00BE225F" w:rsidP="0075050C">
      <w:pPr>
        <w:spacing w:line="360" w:lineRule="auto"/>
        <w:jc w:val="both"/>
        <w:rPr>
          <w:rFonts w:ascii="Arial Narrow" w:eastAsia="Batang" w:hAnsi="Arial Narrow" w:cs="Tahoma"/>
          <w:b/>
          <w:color w:val="000000"/>
        </w:rPr>
      </w:pPr>
    </w:p>
    <w:p w:rsidR="00BE225F" w:rsidRPr="00217425" w:rsidRDefault="00BE225F" w:rsidP="0075050C">
      <w:pPr>
        <w:spacing w:line="360" w:lineRule="auto"/>
        <w:jc w:val="both"/>
        <w:rPr>
          <w:rFonts w:ascii="Arial Narrow" w:eastAsia="Batang" w:hAnsi="Arial Narrow" w:cs="Tahoma"/>
          <w:b/>
          <w:color w:val="000000"/>
        </w:rPr>
      </w:pPr>
    </w:p>
    <w:p w:rsidR="00BE225F" w:rsidRPr="00217425" w:rsidRDefault="00BE225F" w:rsidP="0075050C">
      <w:pPr>
        <w:spacing w:line="360" w:lineRule="auto"/>
        <w:jc w:val="both"/>
        <w:rPr>
          <w:rFonts w:ascii="Arial Narrow" w:eastAsia="Batang" w:hAnsi="Arial Narrow" w:cs="Tahoma"/>
          <w:b/>
          <w:color w:val="000000"/>
        </w:rPr>
      </w:pPr>
    </w:p>
    <w:p w:rsidR="00BE225F" w:rsidRPr="00217425" w:rsidRDefault="00BE225F" w:rsidP="0075050C">
      <w:pPr>
        <w:spacing w:line="360" w:lineRule="auto"/>
        <w:jc w:val="both"/>
        <w:rPr>
          <w:rFonts w:ascii="Arial Narrow" w:eastAsia="Batang" w:hAnsi="Arial Narrow" w:cs="Tahoma"/>
          <w:b/>
          <w:color w:val="000000"/>
        </w:rPr>
      </w:pPr>
    </w:p>
    <w:p w:rsidR="00BE225F" w:rsidRPr="00217425" w:rsidRDefault="00BE225F" w:rsidP="0075050C">
      <w:pPr>
        <w:spacing w:line="360" w:lineRule="auto"/>
        <w:jc w:val="both"/>
        <w:rPr>
          <w:rFonts w:ascii="Arial Narrow" w:eastAsia="Batang" w:hAnsi="Arial Narrow" w:cs="Tahoma"/>
          <w:b/>
          <w:color w:val="000000"/>
        </w:rPr>
      </w:pPr>
    </w:p>
    <w:p w:rsidR="00CA0570" w:rsidRPr="00217425" w:rsidRDefault="00CA0570" w:rsidP="0075050C">
      <w:pPr>
        <w:spacing w:line="360" w:lineRule="auto"/>
        <w:jc w:val="both"/>
        <w:rPr>
          <w:rFonts w:ascii="Arial Narrow" w:eastAsia="Batang" w:hAnsi="Arial Narrow" w:cs="Tahoma"/>
          <w:b/>
          <w:color w:val="000000"/>
        </w:rPr>
      </w:pPr>
    </w:p>
    <w:tbl>
      <w:tblPr>
        <w:tblW w:w="5817" w:type="dxa"/>
        <w:tblInd w:w="2055" w:type="dxa"/>
        <w:tblCellMar>
          <w:left w:w="70" w:type="dxa"/>
          <w:right w:w="70" w:type="dxa"/>
        </w:tblCellMar>
        <w:tblLook w:val="04A0" w:firstRow="1" w:lastRow="0" w:firstColumn="1" w:lastColumn="0" w:noHBand="0" w:noVBand="1"/>
      </w:tblPr>
      <w:tblGrid>
        <w:gridCol w:w="2982"/>
        <w:gridCol w:w="851"/>
        <w:gridCol w:w="992"/>
        <w:gridCol w:w="992"/>
      </w:tblGrid>
      <w:tr w:rsidR="00762E54" w:rsidRPr="00762E54" w:rsidTr="00762E54">
        <w:trPr>
          <w:trHeight w:val="300"/>
        </w:trPr>
        <w:tc>
          <w:tcPr>
            <w:tcW w:w="2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2E54" w:rsidRPr="00762E54" w:rsidRDefault="00762E54" w:rsidP="00762E54">
            <w:pPr>
              <w:jc w:val="center"/>
              <w:rPr>
                <w:rFonts w:ascii="Arial Narrow" w:hAnsi="Arial Narrow"/>
                <w:b/>
                <w:bCs/>
                <w:color w:val="000000"/>
                <w:sz w:val="16"/>
                <w:szCs w:val="16"/>
              </w:rPr>
            </w:pPr>
            <w:r w:rsidRPr="00762E54">
              <w:rPr>
                <w:rFonts w:ascii="Arial Narrow" w:hAnsi="Arial Narrow"/>
                <w:b/>
                <w:bCs/>
                <w:color w:val="000000"/>
                <w:sz w:val="16"/>
                <w:szCs w:val="16"/>
              </w:rPr>
              <w:t>Actividades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62E54" w:rsidRPr="00762E54" w:rsidRDefault="00762E54" w:rsidP="00762E54">
            <w:pPr>
              <w:jc w:val="center"/>
              <w:rPr>
                <w:rFonts w:ascii="Arial Narrow" w:hAnsi="Arial Narrow"/>
                <w:b/>
                <w:bCs/>
                <w:color w:val="000000"/>
                <w:sz w:val="16"/>
                <w:szCs w:val="16"/>
              </w:rPr>
            </w:pPr>
            <w:r>
              <w:rPr>
                <w:rFonts w:ascii="Arial Narrow" w:hAnsi="Arial Narrow"/>
                <w:b/>
                <w:bCs/>
                <w:color w:val="000000"/>
                <w:sz w:val="16"/>
                <w:szCs w:val="16"/>
              </w:rPr>
              <w:t>Meta</w:t>
            </w:r>
          </w:p>
        </w:tc>
        <w:tc>
          <w:tcPr>
            <w:tcW w:w="992" w:type="dxa"/>
            <w:tcBorders>
              <w:top w:val="single" w:sz="4" w:space="0" w:color="auto"/>
              <w:left w:val="nil"/>
              <w:bottom w:val="single" w:sz="4" w:space="0" w:color="auto"/>
              <w:right w:val="nil"/>
            </w:tcBorders>
            <w:shd w:val="clear" w:color="auto" w:fill="auto"/>
            <w:noWrap/>
            <w:vAlign w:val="bottom"/>
            <w:hideMark/>
          </w:tcPr>
          <w:p w:rsidR="00762E54" w:rsidRPr="00762E54" w:rsidRDefault="00762E54" w:rsidP="00762E54">
            <w:pPr>
              <w:jc w:val="center"/>
              <w:rPr>
                <w:rFonts w:ascii="Arial Narrow" w:hAnsi="Arial Narrow"/>
                <w:b/>
                <w:bCs/>
                <w:color w:val="000000"/>
                <w:sz w:val="16"/>
                <w:szCs w:val="16"/>
              </w:rPr>
            </w:pPr>
            <w:r w:rsidRPr="00762E54">
              <w:rPr>
                <w:rFonts w:ascii="Arial Narrow" w:hAnsi="Arial Narrow"/>
                <w:b/>
                <w:bCs/>
                <w:color w:val="000000"/>
                <w:sz w:val="16"/>
                <w:szCs w:val="16"/>
              </w:rPr>
              <w:t>Ejecutado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2E54" w:rsidRPr="00762E54" w:rsidRDefault="00762E54" w:rsidP="00762E54">
            <w:pPr>
              <w:jc w:val="center"/>
              <w:rPr>
                <w:rFonts w:ascii="Arial Narrow" w:hAnsi="Arial Narrow"/>
                <w:b/>
                <w:bCs/>
                <w:color w:val="000000"/>
                <w:sz w:val="16"/>
                <w:szCs w:val="16"/>
              </w:rPr>
            </w:pPr>
            <w:r w:rsidRPr="00762E54">
              <w:rPr>
                <w:rFonts w:ascii="Arial Narrow" w:hAnsi="Arial Narrow"/>
                <w:b/>
                <w:bCs/>
                <w:color w:val="000000"/>
                <w:sz w:val="16"/>
                <w:szCs w:val="16"/>
              </w:rPr>
              <w:t>% Avance</w:t>
            </w:r>
          </w:p>
        </w:tc>
      </w:tr>
      <w:tr w:rsidR="00762E54" w:rsidRPr="00762E54" w:rsidTr="00762E54">
        <w:trPr>
          <w:trHeight w:val="300"/>
        </w:trPr>
        <w:tc>
          <w:tcPr>
            <w:tcW w:w="2982" w:type="dxa"/>
            <w:tcBorders>
              <w:top w:val="nil"/>
              <w:left w:val="single" w:sz="4" w:space="0" w:color="auto"/>
              <w:bottom w:val="nil"/>
              <w:right w:val="nil"/>
            </w:tcBorders>
            <w:shd w:val="clear" w:color="auto" w:fill="auto"/>
            <w:noWrap/>
            <w:vAlign w:val="center"/>
            <w:hideMark/>
          </w:tcPr>
          <w:p w:rsidR="00762E54" w:rsidRPr="00762E54" w:rsidRDefault="00762E54" w:rsidP="00762E54">
            <w:pPr>
              <w:rPr>
                <w:rFonts w:ascii="Arial Narrow" w:hAnsi="Arial Narrow"/>
                <w:color w:val="000000"/>
                <w:sz w:val="18"/>
                <w:szCs w:val="18"/>
              </w:rPr>
            </w:pPr>
            <w:r w:rsidRPr="00762E54">
              <w:rPr>
                <w:rFonts w:ascii="Arial Narrow" w:hAnsi="Arial Narrow"/>
                <w:color w:val="000000"/>
                <w:sz w:val="18"/>
                <w:szCs w:val="18"/>
              </w:rPr>
              <w:t>Contratos de trabajo sujetos a modalidad</w:t>
            </w:r>
          </w:p>
        </w:tc>
        <w:tc>
          <w:tcPr>
            <w:tcW w:w="851" w:type="dxa"/>
            <w:tcBorders>
              <w:top w:val="nil"/>
              <w:left w:val="single" w:sz="4" w:space="0" w:color="auto"/>
              <w:bottom w:val="nil"/>
              <w:right w:val="single" w:sz="4" w:space="0" w:color="auto"/>
            </w:tcBorders>
            <w:shd w:val="clear" w:color="auto" w:fill="auto"/>
            <w:noWrap/>
            <w:vAlign w:val="center"/>
            <w:hideMark/>
          </w:tcPr>
          <w:p w:rsidR="00762E54" w:rsidRPr="00762E54" w:rsidRDefault="00762E54" w:rsidP="00762E54">
            <w:pPr>
              <w:jc w:val="right"/>
              <w:rPr>
                <w:rFonts w:ascii="Arial Narrow" w:hAnsi="Arial Narrow"/>
                <w:color w:val="000000"/>
                <w:sz w:val="18"/>
                <w:szCs w:val="18"/>
              </w:rPr>
            </w:pPr>
            <w:r w:rsidRPr="00762E54">
              <w:rPr>
                <w:rFonts w:ascii="Arial Narrow" w:hAnsi="Arial Narrow"/>
                <w:color w:val="000000"/>
                <w:sz w:val="18"/>
                <w:szCs w:val="18"/>
              </w:rPr>
              <w:t>95,215</w:t>
            </w:r>
          </w:p>
        </w:tc>
        <w:tc>
          <w:tcPr>
            <w:tcW w:w="992" w:type="dxa"/>
            <w:tcBorders>
              <w:top w:val="nil"/>
              <w:left w:val="nil"/>
              <w:bottom w:val="nil"/>
              <w:right w:val="nil"/>
            </w:tcBorders>
            <w:shd w:val="clear" w:color="auto" w:fill="auto"/>
            <w:vAlign w:val="center"/>
            <w:hideMark/>
          </w:tcPr>
          <w:p w:rsidR="00762E54" w:rsidRPr="00762E54" w:rsidRDefault="00762E54" w:rsidP="00762E54">
            <w:pPr>
              <w:jc w:val="right"/>
              <w:rPr>
                <w:rFonts w:ascii="Arial Narrow" w:hAnsi="Arial Narrow"/>
                <w:color w:val="000000"/>
                <w:sz w:val="18"/>
                <w:szCs w:val="18"/>
              </w:rPr>
            </w:pPr>
            <w:r w:rsidRPr="00762E54">
              <w:rPr>
                <w:rFonts w:ascii="Arial Narrow" w:hAnsi="Arial Narrow"/>
                <w:color w:val="000000"/>
                <w:sz w:val="18"/>
                <w:szCs w:val="18"/>
              </w:rPr>
              <w:t>125,552</w:t>
            </w:r>
          </w:p>
        </w:tc>
        <w:tc>
          <w:tcPr>
            <w:tcW w:w="992" w:type="dxa"/>
            <w:tcBorders>
              <w:top w:val="nil"/>
              <w:left w:val="single" w:sz="4" w:space="0" w:color="auto"/>
              <w:bottom w:val="nil"/>
              <w:right w:val="single" w:sz="4" w:space="0" w:color="auto"/>
            </w:tcBorders>
            <w:shd w:val="clear" w:color="auto" w:fill="auto"/>
            <w:noWrap/>
            <w:vAlign w:val="center"/>
            <w:hideMark/>
          </w:tcPr>
          <w:p w:rsidR="00762E54" w:rsidRPr="00762E54" w:rsidRDefault="00762E54" w:rsidP="00762E54">
            <w:pPr>
              <w:jc w:val="center"/>
              <w:rPr>
                <w:rFonts w:ascii="Arial Narrow" w:hAnsi="Arial Narrow"/>
                <w:color w:val="000000"/>
                <w:sz w:val="18"/>
                <w:szCs w:val="18"/>
              </w:rPr>
            </w:pPr>
            <w:r w:rsidRPr="00762E54">
              <w:rPr>
                <w:rFonts w:ascii="Arial Narrow" w:hAnsi="Arial Narrow"/>
                <w:color w:val="000000"/>
                <w:sz w:val="18"/>
                <w:szCs w:val="18"/>
              </w:rPr>
              <w:t>132%</w:t>
            </w:r>
          </w:p>
        </w:tc>
      </w:tr>
      <w:tr w:rsidR="00762E54" w:rsidRPr="00762E54" w:rsidTr="00762E54">
        <w:trPr>
          <w:trHeight w:val="300"/>
        </w:trPr>
        <w:tc>
          <w:tcPr>
            <w:tcW w:w="2982" w:type="dxa"/>
            <w:tcBorders>
              <w:top w:val="nil"/>
              <w:left w:val="single" w:sz="4" w:space="0" w:color="auto"/>
              <w:bottom w:val="nil"/>
              <w:right w:val="nil"/>
            </w:tcBorders>
            <w:shd w:val="clear" w:color="auto" w:fill="auto"/>
            <w:noWrap/>
            <w:vAlign w:val="center"/>
            <w:hideMark/>
          </w:tcPr>
          <w:p w:rsidR="00762E54" w:rsidRPr="00762E54" w:rsidRDefault="00762E54" w:rsidP="00762E54">
            <w:pPr>
              <w:rPr>
                <w:rFonts w:ascii="Arial Narrow" w:hAnsi="Arial Narrow"/>
                <w:color w:val="000000"/>
                <w:sz w:val="18"/>
                <w:szCs w:val="18"/>
              </w:rPr>
            </w:pPr>
            <w:r w:rsidRPr="00762E54">
              <w:rPr>
                <w:rFonts w:ascii="Arial Narrow" w:hAnsi="Arial Narrow"/>
                <w:color w:val="000000"/>
                <w:sz w:val="18"/>
                <w:szCs w:val="18"/>
              </w:rPr>
              <w:t>Contratos de trabajo a tiempo parcial</w:t>
            </w:r>
          </w:p>
        </w:tc>
        <w:tc>
          <w:tcPr>
            <w:tcW w:w="851" w:type="dxa"/>
            <w:tcBorders>
              <w:top w:val="nil"/>
              <w:left w:val="single" w:sz="4" w:space="0" w:color="auto"/>
              <w:bottom w:val="nil"/>
              <w:right w:val="single" w:sz="4" w:space="0" w:color="auto"/>
            </w:tcBorders>
            <w:shd w:val="clear" w:color="auto" w:fill="auto"/>
            <w:noWrap/>
            <w:vAlign w:val="center"/>
            <w:hideMark/>
          </w:tcPr>
          <w:p w:rsidR="00762E54" w:rsidRPr="00762E54" w:rsidRDefault="00762E54" w:rsidP="00762E54">
            <w:pPr>
              <w:jc w:val="right"/>
              <w:rPr>
                <w:rFonts w:ascii="Arial Narrow" w:hAnsi="Arial Narrow"/>
                <w:color w:val="000000"/>
                <w:sz w:val="18"/>
                <w:szCs w:val="18"/>
              </w:rPr>
            </w:pPr>
            <w:r w:rsidRPr="00762E54">
              <w:rPr>
                <w:rFonts w:ascii="Arial Narrow" w:hAnsi="Arial Narrow"/>
                <w:color w:val="000000"/>
                <w:sz w:val="18"/>
                <w:szCs w:val="18"/>
              </w:rPr>
              <w:t>61,926</w:t>
            </w:r>
          </w:p>
        </w:tc>
        <w:tc>
          <w:tcPr>
            <w:tcW w:w="992" w:type="dxa"/>
            <w:tcBorders>
              <w:top w:val="nil"/>
              <w:left w:val="nil"/>
              <w:bottom w:val="nil"/>
              <w:right w:val="nil"/>
            </w:tcBorders>
            <w:shd w:val="clear" w:color="auto" w:fill="auto"/>
            <w:vAlign w:val="center"/>
            <w:hideMark/>
          </w:tcPr>
          <w:p w:rsidR="00762E54" w:rsidRPr="00762E54" w:rsidRDefault="00762E54" w:rsidP="00762E54">
            <w:pPr>
              <w:jc w:val="right"/>
              <w:rPr>
                <w:rFonts w:ascii="Arial Narrow" w:hAnsi="Arial Narrow"/>
                <w:color w:val="000000"/>
                <w:sz w:val="18"/>
                <w:szCs w:val="18"/>
              </w:rPr>
            </w:pPr>
            <w:r w:rsidRPr="00762E54">
              <w:rPr>
                <w:rFonts w:ascii="Arial Narrow" w:hAnsi="Arial Narrow"/>
                <w:color w:val="000000"/>
                <w:sz w:val="18"/>
                <w:szCs w:val="18"/>
              </w:rPr>
              <w:t>8,185</w:t>
            </w:r>
          </w:p>
        </w:tc>
        <w:tc>
          <w:tcPr>
            <w:tcW w:w="992" w:type="dxa"/>
            <w:tcBorders>
              <w:top w:val="nil"/>
              <w:left w:val="single" w:sz="4" w:space="0" w:color="auto"/>
              <w:bottom w:val="nil"/>
              <w:right w:val="single" w:sz="4" w:space="0" w:color="auto"/>
            </w:tcBorders>
            <w:shd w:val="clear" w:color="auto" w:fill="auto"/>
            <w:noWrap/>
            <w:vAlign w:val="center"/>
            <w:hideMark/>
          </w:tcPr>
          <w:p w:rsidR="00762E54" w:rsidRPr="00762E54" w:rsidRDefault="00762E54" w:rsidP="00762E54">
            <w:pPr>
              <w:jc w:val="center"/>
              <w:rPr>
                <w:rFonts w:ascii="Arial Narrow" w:hAnsi="Arial Narrow"/>
                <w:color w:val="000000"/>
                <w:sz w:val="18"/>
                <w:szCs w:val="18"/>
              </w:rPr>
            </w:pPr>
            <w:r w:rsidRPr="00762E54">
              <w:rPr>
                <w:rFonts w:ascii="Arial Narrow" w:hAnsi="Arial Narrow"/>
                <w:color w:val="000000"/>
                <w:sz w:val="18"/>
                <w:szCs w:val="18"/>
              </w:rPr>
              <w:t>13%</w:t>
            </w:r>
          </w:p>
        </w:tc>
      </w:tr>
      <w:tr w:rsidR="00762E54" w:rsidRPr="00762E54" w:rsidTr="00762E54">
        <w:trPr>
          <w:trHeight w:val="300"/>
        </w:trPr>
        <w:tc>
          <w:tcPr>
            <w:tcW w:w="2982" w:type="dxa"/>
            <w:tcBorders>
              <w:top w:val="nil"/>
              <w:left w:val="single" w:sz="4" w:space="0" w:color="auto"/>
              <w:bottom w:val="single" w:sz="4" w:space="0" w:color="auto"/>
              <w:right w:val="nil"/>
            </w:tcBorders>
            <w:shd w:val="clear" w:color="auto" w:fill="auto"/>
            <w:noWrap/>
            <w:vAlign w:val="center"/>
            <w:hideMark/>
          </w:tcPr>
          <w:p w:rsidR="00762E54" w:rsidRPr="00762E54" w:rsidRDefault="00762E54" w:rsidP="00762E54">
            <w:pPr>
              <w:rPr>
                <w:rFonts w:ascii="Arial Narrow" w:hAnsi="Arial Narrow"/>
                <w:color w:val="000000"/>
                <w:sz w:val="18"/>
                <w:szCs w:val="18"/>
              </w:rPr>
            </w:pPr>
            <w:r w:rsidRPr="00762E54">
              <w:rPr>
                <w:rFonts w:ascii="Arial Narrow" w:hAnsi="Arial Narrow"/>
                <w:color w:val="000000"/>
                <w:sz w:val="18"/>
                <w:szCs w:val="18"/>
              </w:rPr>
              <w:t>Contratos agrícolas</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2E54" w:rsidRPr="00762E54" w:rsidRDefault="00762E54" w:rsidP="00762E54">
            <w:pPr>
              <w:jc w:val="right"/>
              <w:rPr>
                <w:rFonts w:ascii="Arial Narrow" w:hAnsi="Arial Narrow"/>
                <w:color w:val="000000"/>
                <w:sz w:val="18"/>
                <w:szCs w:val="18"/>
              </w:rPr>
            </w:pPr>
            <w:r w:rsidRPr="00762E54">
              <w:rPr>
                <w:rFonts w:ascii="Arial Narrow" w:hAnsi="Arial Narrow"/>
                <w:color w:val="000000"/>
                <w:sz w:val="18"/>
                <w:szCs w:val="18"/>
              </w:rPr>
              <w:t>126,610</w:t>
            </w:r>
          </w:p>
        </w:tc>
        <w:tc>
          <w:tcPr>
            <w:tcW w:w="992" w:type="dxa"/>
            <w:tcBorders>
              <w:top w:val="nil"/>
              <w:left w:val="nil"/>
              <w:bottom w:val="single" w:sz="4" w:space="0" w:color="auto"/>
              <w:right w:val="nil"/>
            </w:tcBorders>
            <w:shd w:val="clear" w:color="auto" w:fill="auto"/>
            <w:vAlign w:val="center"/>
            <w:hideMark/>
          </w:tcPr>
          <w:p w:rsidR="00762E54" w:rsidRPr="00762E54" w:rsidRDefault="00762E54" w:rsidP="00762E54">
            <w:pPr>
              <w:jc w:val="right"/>
              <w:rPr>
                <w:rFonts w:ascii="Arial Narrow" w:hAnsi="Arial Narrow"/>
                <w:color w:val="000000"/>
                <w:sz w:val="18"/>
                <w:szCs w:val="18"/>
              </w:rPr>
            </w:pPr>
            <w:r w:rsidRPr="00762E54">
              <w:rPr>
                <w:rFonts w:ascii="Arial Narrow" w:hAnsi="Arial Narrow"/>
                <w:color w:val="000000"/>
                <w:sz w:val="18"/>
                <w:szCs w:val="18"/>
              </w:rPr>
              <w:t>90,177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62E54" w:rsidRPr="00762E54" w:rsidRDefault="00762E54" w:rsidP="00762E54">
            <w:pPr>
              <w:jc w:val="center"/>
              <w:rPr>
                <w:rFonts w:ascii="Arial Narrow" w:hAnsi="Arial Narrow"/>
                <w:color w:val="000000"/>
                <w:sz w:val="18"/>
                <w:szCs w:val="18"/>
              </w:rPr>
            </w:pPr>
            <w:r w:rsidRPr="00762E54">
              <w:rPr>
                <w:rFonts w:ascii="Arial Narrow" w:hAnsi="Arial Narrow"/>
                <w:color w:val="000000"/>
                <w:sz w:val="18"/>
                <w:szCs w:val="18"/>
              </w:rPr>
              <w:t>71%</w:t>
            </w:r>
          </w:p>
        </w:tc>
      </w:tr>
    </w:tbl>
    <w:p w:rsidR="0075050C" w:rsidRPr="00217425" w:rsidRDefault="0075050C" w:rsidP="0075050C">
      <w:pPr>
        <w:spacing w:line="360" w:lineRule="auto"/>
        <w:ind w:left="1080" w:firstLine="336"/>
        <w:jc w:val="center"/>
        <w:rPr>
          <w:rFonts w:ascii="Arial Narrow" w:eastAsia="Batang" w:hAnsi="Arial Narrow" w:cs="Tahoma"/>
          <w:color w:val="000000"/>
          <w:sz w:val="18"/>
          <w:szCs w:val="18"/>
        </w:rPr>
      </w:pPr>
      <w:r w:rsidRPr="00217425">
        <w:rPr>
          <w:rFonts w:ascii="Arial Narrow" w:eastAsia="Batang" w:hAnsi="Arial Narrow" w:cs="Tahoma"/>
          <w:color w:val="000000"/>
          <w:sz w:val="18"/>
          <w:szCs w:val="18"/>
        </w:rPr>
        <w:t>Fuente: Evaluación de planes operativos.</w:t>
      </w:r>
    </w:p>
    <w:p w:rsidR="0075050C" w:rsidRPr="00217425" w:rsidRDefault="0075050C" w:rsidP="00A051F9">
      <w:pPr>
        <w:ind w:firstLine="360"/>
        <w:jc w:val="both"/>
        <w:rPr>
          <w:rFonts w:ascii="Arial" w:eastAsia="Batang" w:hAnsi="Arial" w:cs="Arial"/>
          <w:color w:val="000000"/>
          <w:sz w:val="22"/>
          <w:szCs w:val="22"/>
        </w:rPr>
      </w:pPr>
      <w:r w:rsidRPr="003A7FEE">
        <w:rPr>
          <w:rFonts w:ascii="Arial" w:eastAsia="Batang" w:hAnsi="Arial" w:cs="Arial"/>
          <w:b/>
          <w:color w:val="000000"/>
          <w:sz w:val="22"/>
          <w:szCs w:val="22"/>
        </w:rPr>
        <w:t>Registro de contratos del régimen agrario.</w:t>
      </w:r>
    </w:p>
    <w:p w:rsidR="0075050C" w:rsidRPr="00217425" w:rsidRDefault="0075050C" w:rsidP="001E227B">
      <w:pPr>
        <w:ind w:left="360"/>
        <w:jc w:val="both"/>
        <w:rPr>
          <w:rFonts w:ascii="Arial" w:eastAsia="Batang" w:hAnsi="Arial" w:cs="Arial"/>
          <w:color w:val="000000"/>
          <w:sz w:val="22"/>
          <w:szCs w:val="22"/>
        </w:rPr>
      </w:pPr>
      <w:r w:rsidRPr="00217425">
        <w:rPr>
          <w:rFonts w:ascii="Arial" w:eastAsia="Batang" w:hAnsi="Arial" w:cs="Arial"/>
          <w:color w:val="000000"/>
          <w:sz w:val="22"/>
          <w:szCs w:val="22"/>
        </w:rPr>
        <w:t>Corresponde a contratos de personas naturales o jurídicas que desarrollan actividades de cultivo o crianza excepto avicultura, agroindustria e industria forestal.</w:t>
      </w:r>
      <w:r w:rsidR="00925682" w:rsidRPr="00217425">
        <w:rPr>
          <w:rFonts w:ascii="Arial" w:eastAsia="Batang" w:hAnsi="Arial" w:cs="Arial"/>
          <w:color w:val="000000"/>
          <w:sz w:val="22"/>
          <w:szCs w:val="22"/>
        </w:rPr>
        <w:t xml:space="preserve"> </w:t>
      </w:r>
    </w:p>
    <w:p w:rsidR="009A21E8" w:rsidRPr="00217425" w:rsidRDefault="009A21E8" w:rsidP="00BF7A15">
      <w:pPr>
        <w:spacing w:line="360" w:lineRule="auto"/>
        <w:ind w:left="1080" w:firstLine="336"/>
        <w:jc w:val="center"/>
        <w:rPr>
          <w:rFonts w:ascii="Arial Narrow" w:eastAsia="Batang" w:hAnsi="Arial Narrow" w:cs="Tahoma"/>
          <w:color w:val="000000"/>
          <w:sz w:val="18"/>
          <w:szCs w:val="18"/>
        </w:rPr>
      </w:pPr>
    </w:p>
    <w:p w:rsidR="0075050C" w:rsidRPr="00DD7638" w:rsidRDefault="0075050C" w:rsidP="001E227B">
      <w:pPr>
        <w:numPr>
          <w:ilvl w:val="0"/>
          <w:numId w:val="6"/>
        </w:numPr>
        <w:jc w:val="both"/>
        <w:rPr>
          <w:rFonts w:ascii="Arial" w:eastAsia="Batang" w:hAnsi="Arial" w:cs="Arial"/>
          <w:color w:val="000000"/>
          <w:sz w:val="22"/>
          <w:szCs w:val="22"/>
          <w:highlight w:val="yellow"/>
        </w:rPr>
      </w:pPr>
      <w:r w:rsidRPr="00DD7638">
        <w:rPr>
          <w:rFonts w:ascii="Arial" w:eastAsia="Batang" w:hAnsi="Arial" w:cs="Arial"/>
          <w:b/>
          <w:color w:val="000000"/>
          <w:sz w:val="22"/>
          <w:szCs w:val="22"/>
          <w:highlight w:val="yellow"/>
        </w:rPr>
        <w:t>Inspección Laboral, Seguridad y Salud en el Trabajo</w:t>
      </w:r>
      <w:r w:rsidRPr="00DD7638">
        <w:rPr>
          <w:rFonts w:ascii="Arial" w:eastAsia="Batang" w:hAnsi="Arial" w:cs="Arial"/>
          <w:color w:val="000000"/>
          <w:sz w:val="22"/>
          <w:szCs w:val="22"/>
          <w:highlight w:val="yellow"/>
        </w:rPr>
        <w:t>.</w:t>
      </w:r>
    </w:p>
    <w:p w:rsidR="0075050C" w:rsidRPr="00217425" w:rsidRDefault="00870851" w:rsidP="001E227B">
      <w:pPr>
        <w:ind w:left="709"/>
        <w:jc w:val="both"/>
        <w:rPr>
          <w:rFonts w:ascii="Arial" w:eastAsia="Batang" w:hAnsi="Arial" w:cs="Arial"/>
          <w:color w:val="000000"/>
          <w:sz w:val="22"/>
          <w:szCs w:val="22"/>
        </w:rPr>
      </w:pPr>
      <w:r w:rsidRPr="00217425">
        <w:rPr>
          <w:rFonts w:ascii="Arial" w:eastAsia="Batang" w:hAnsi="Arial" w:cs="Arial"/>
          <w:color w:val="000000"/>
          <w:sz w:val="22"/>
          <w:szCs w:val="22"/>
        </w:rPr>
        <w:t xml:space="preserve">En materia de </w:t>
      </w:r>
      <w:r w:rsidR="0075050C" w:rsidRPr="00217425">
        <w:rPr>
          <w:rFonts w:ascii="Arial" w:eastAsia="Batang" w:hAnsi="Arial" w:cs="Arial"/>
          <w:color w:val="000000"/>
          <w:sz w:val="22"/>
          <w:szCs w:val="22"/>
        </w:rPr>
        <w:t xml:space="preserve">Inspección Laboral, Seguridad y Salud en el Trabajo </w:t>
      </w:r>
      <w:r w:rsidR="00201799" w:rsidRPr="00217425">
        <w:rPr>
          <w:rFonts w:ascii="Arial" w:eastAsia="Batang" w:hAnsi="Arial" w:cs="Arial"/>
          <w:color w:val="000000"/>
          <w:sz w:val="22"/>
          <w:szCs w:val="22"/>
        </w:rPr>
        <w:t xml:space="preserve">se realizaron </w:t>
      </w:r>
      <w:r w:rsidR="001D3F22">
        <w:rPr>
          <w:rFonts w:ascii="Arial" w:eastAsia="Batang" w:hAnsi="Arial" w:cs="Arial"/>
          <w:color w:val="000000"/>
          <w:sz w:val="22"/>
          <w:szCs w:val="22"/>
        </w:rPr>
        <w:t>6</w:t>
      </w:r>
      <w:r w:rsidR="00201799" w:rsidRPr="00217425">
        <w:rPr>
          <w:rFonts w:ascii="Arial" w:eastAsia="Batang" w:hAnsi="Arial" w:cs="Arial"/>
          <w:color w:val="000000"/>
          <w:sz w:val="22"/>
          <w:szCs w:val="22"/>
        </w:rPr>
        <w:t>,</w:t>
      </w:r>
      <w:r w:rsidR="001D3F22">
        <w:rPr>
          <w:rFonts w:ascii="Arial" w:eastAsia="Batang" w:hAnsi="Arial" w:cs="Arial"/>
          <w:color w:val="000000"/>
          <w:sz w:val="22"/>
          <w:szCs w:val="22"/>
        </w:rPr>
        <w:t>223</w:t>
      </w:r>
      <w:r w:rsidR="00201799" w:rsidRPr="00217425">
        <w:rPr>
          <w:rFonts w:ascii="Arial" w:eastAsia="Batang" w:hAnsi="Arial" w:cs="Arial"/>
          <w:color w:val="000000"/>
          <w:sz w:val="22"/>
          <w:szCs w:val="22"/>
        </w:rPr>
        <w:t xml:space="preserve"> visitas inspectivas </w:t>
      </w:r>
      <w:r w:rsidR="00CD36D5" w:rsidRPr="00217425">
        <w:rPr>
          <w:rFonts w:ascii="Arial" w:eastAsia="Batang" w:hAnsi="Arial" w:cs="Arial"/>
          <w:color w:val="000000"/>
          <w:sz w:val="22"/>
          <w:szCs w:val="22"/>
        </w:rPr>
        <w:t xml:space="preserve">alcanzando el </w:t>
      </w:r>
      <w:r w:rsidR="00783808" w:rsidRPr="00217425">
        <w:rPr>
          <w:rFonts w:ascii="Arial" w:eastAsia="Batang" w:hAnsi="Arial" w:cs="Arial"/>
          <w:color w:val="000000"/>
          <w:sz w:val="22"/>
          <w:szCs w:val="22"/>
        </w:rPr>
        <w:t>9</w:t>
      </w:r>
      <w:r w:rsidR="001D3F22">
        <w:rPr>
          <w:rFonts w:ascii="Arial" w:eastAsia="Batang" w:hAnsi="Arial" w:cs="Arial"/>
          <w:color w:val="000000"/>
          <w:sz w:val="22"/>
          <w:szCs w:val="22"/>
        </w:rPr>
        <w:t>5</w:t>
      </w:r>
      <w:r w:rsidR="00201799" w:rsidRPr="00217425">
        <w:rPr>
          <w:rFonts w:ascii="Arial" w:eastAsia="Batang" w:hAnsi="Arial" w:cs="Arial"/>
          <w:color w:val="000000"/>
          <w:sz w:val="22"/>
          <w:szCs w:val="22"/>
        </w:rPr>
        <w:t xml:space="preserve">% </w:t>
      </w:r>
      <w:r w:rsidR="00CD36D5" w:rsidRPr="00217425">
        <w:rPr>
          <w:rFonts w:ascii="Arial" w:eastAsia="Batang" w:hAnsi="Arial" w:cs="Arial"/>
          <w:color w:val="000000"/>
          <w:sz w:val="22"/>
          <w:szCs w:val="22"/>
        </w:rPr>
        <w:t xml:space="preserve">de </w:t>
      </w:r>
      <w:r w:rsidR="0082333E" w:rsidRPr="00217425">
        <w:rPr>
          <w:rFonts w:ascii="Arial" w:eastAsia="Batang" w:hAnsi="Arial" w:cs="Arial"/>
          <w:color w:val="000000"/>
          <w:sz w:val="22"/>
          <w:szCs w:val="22"/>
        </w:rPr>
        <w:t>lo programado.</w:t>
      </w:r>
    </w:p>
    <w:tbl>
      <w:tblPr>
        <w:tblW w:w="7513" w:type="dxa"/>
        <w:tblInd w:w="1346" w:type="dxa"/>
        <w:tblCellMar>
          <w:left w:w="70" w:type="dxa"/>
          <w:right w:w="70" w:type="dxa"/>
        </w:tblCellMar>
        <w:tblLook w:val="04A0" w:firstRow="1" w:lastRow="0" w:firstColumn="1" w:lastColumn="0" w:noHBand="0" w:noVBand="1"/>
      </w:tblPr>
      <w:tblGrid>
        <w:gridCol w:w="4825"/>
        <w:gridCol w:w="845"/>
        <w:gridCol w:w="992"/>
        <w:gridCol w:w="851"/>
      </w:tblGrid>
      <w:tr w:rsidR="0033661F" w:rsidRPr="0033661F" w:rsidTr="00DD7638">
        <w:trPr>
          <w:trHeight w:val="300"/>
        </w:trPr>
        <w:tc>
          <w:tcPr>
            <w:tcW w:w="4825" w:type="dxa"/>
            <w:tcBorders>
              <w:top w:val="single" w:sz="4" w:space="0" w:color="auto"/>
              <w:left w:val="single" w:sz="4" w:space="0" w:color="auto"/>
              <w:bottom w:val="single" w:sz="4" w:space="0" w:color="auto"/>
              <w:right w:val="nil"/>
            </w:tcBorders>
            <w:shd w:val="clear" w:color="auto" w:fill="auto"/>
            <w:noWrap/>
            <w:vAlign w:val="center"/>
            <w:hideMark/>
          </w:tcPr>
          <w:p w:rsidR="0033661F" w:rsidRPr="0033661F" w:rsidRDefault="0033661F" w:rsidP="0033661F">
            <w:pPr>
              <w:jc w:val="center"/>
              <w:rPr>
                <w:rFonts w:ascii="Arial Narrow" w:hAnsi="Arial Narrow"/>
                <w:b/>
                <w:bCs/>
                <w:color w:val="000000"/>
                <w:sz w:val="14"/>
                <w:szCs w:val="14"/>
              </w:rPr>
            </w:pPr>
            <w:r w:rsidRPr="0033661F">
              <w:rPr>
                <w:rFonts w:ascii="Arial Narrow" w:hAnsi="Arial Narrow"/>
                <w:b/>
                <w:bCs/>
                <w:color w:val="000000"/>
                <w:sz w:val="14"/>
                <w:szCs w:val="14"/>
              </w:rPr>
              <w:t>Visitas</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61F" w:rsidRPr="0033661F" w:rsidRDefault="0033661F" w:rsidP="0033661F">
            <w:pPr>
              <w:jc w:val="center"/>
              <w:rPr>
                <w:rFonts w:ascii="Arial Narrow" w:hAnsi="Arial Narrow"/>
                <w:b/>
                <w:bCs/>
                <w:color w:val="000000"/>
                <w:sz w:val="14"/>
                <w:szCs w:val="14"/>
              </w:rPr>
            </w:pPr>
            <w:r w:rsidRPr="0033661F">
              <w:rPr>
                <w:rFonts w:ascii="Arial Narrow" w:hAnsi="Arial Narrow"/>
                <w:b/>
                <w:bCs/>
                <w:color w:val="000000"/>
                <w:sz w:val="14"/>
                <w:szCs w:val="14"/>
              </w:rPr>
              <w:t>Meta</w:t>
            </w:r>
          </w:p>
        </w:tc>
        <w:tc>
          <w:tcPr>
            <w:tcW w:w="992" w:type="dxa"/>
            <w:tcBorders>
              <w:top w:val="single" w:sz="4" w:space="0" w:color="auto"/>
              <w:left w:val="nil"/>
              <w:bottom w:val="single" w:sz="4" w:space="0" w:color="auto"/>
              <w:right w:val="nil"/>
            </w:tcBorders>
            <w:shd w:val="clear" w:color="auto" w:fill="auto"/>
            <w:noWrap/>
            <w:vAlign w:val="center"/>
            <w:hideMark/>
          </w:tcPr>
          <w:p w:rsidR="0033661F" w:rsidRPr="0033661F" w:rsidRDefault="0033661F" w:rsidP="0033661F">
            <w:pPr>
              <w:jc w:val="center"/>
              <w:rPr>
                <w:rFonts w:ascii="Arial Narrow" w:hAnsi="Arial Narrow"/>
                <w:b/>
                <w:bCs/>
                <w:color w:val="000000"/>
                <w:sz w:val="14"/>
                <w:szCs w:val="14"/>
              </w:rPr>
            </w:pPr>
            <w:r w:rsidRPr="0033661F">
              <w:rPr>
                <w:rFonts w:ascii="Arial Narrow" w:hAnsi="Arial Narrow"/>
                <w:b/>
                <w:bCs/>
                <w:color w:val="000000"/>
                <w:sz w:val="14"/>
                <w:szCs w:val="14"/>
              </w:rPr>
              <w:t>Ejecutado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61F" w:rsidRPr="0033661F" w:rsidRDefault="0033661F" w:rsidP="0033661F">
            <w:pPr>
              <w:jc w:val="center"/>
              <w:rPr>
                <w:rFonts w:ascii="Arial Narrow" w:hAnsi="Arial Narrow"/>
                <w:b/>
                <w:bCs/>
                <w:color w:val="000000"/>
                <w:sz w:val="14"/>
                <w:szCs w:val="14"/>
              </w:rPr>
            </w:pPr>
            <w:r w:rsidRPr="0033661F">
              <w:rPr>
                <w:rFonts w:ascii="Arial Narrow" w:hAnsi="Arial Narrow"/>
                <w:b/>
                <w:bCs/>
                <w:color w:val="000000"/>
                <w:sz w:val="14"/>
                <w:szCs w:val="14"/>
              </w:rPr>
              <w:t>% Avance</w:t>
            </w:r>
          </w:p>
        </w:tc>
      </w:tr>
      <w:tr w:rsidR="0033661F" w:rsidRPr="0033661F" w:rsidTr="00DD7638">
        <w:trPr>
          <w:trHeight w:val="300"/>
        </w:trPr>
        <w:tc>
          <w:tcPr>
            <w:tcW w:w="4825" w:type="dxa"/>
            <w:tcBorders>
              <w:top w:val="nil"/>
              <w:left w:val="single" w:sz="4" w:space="0" w:color="auto"/>
              <w:bottom w:val="single" w:sz="4" w:space="0" w:color="auto"/>
              <w:right w:val="nil"/>
            </w:tcBorders>
            <w:shd w:val="clear" w:color="auto" w:fill="auto"/>
            <w:vAlign w:val="center"/>
            <w:hideMark/>
          </w:tcPr>
          <w:p w:rsidR="0033661F" w:rsidRPr="0033661F" w:rsidRDefault="0033661F" w:rsidP="0033661F">
            <w:pPr>
              <w:rPr>
                <w:rFonts w:ascii="Arial Narrow" w:hAnsi="Arial Narrow"/>
                <w:color w:val="000000"/>
                <w:sz w:val="18"/>
                <w:szCs w:val="18"/>
              </w:rPr>
            </w:pPr>
            <w:r w:rsidRPr="0033661F">
              <w:rPr>
                <w:rFonts w:ascii="Arial Narrow" w:hAnsi="Arial Narrow"/>
                <w:color w:val="000000"/>
                <w:sz w:val="18"/>
                <w:szCs w:val="18"/>
              </w:rPr>
              <w:t>Visita técnica de investigación, accidentes de trabajo</w:t>
            </w:r>
          </w:p>
        </w:tc>
        <w:tc>
          <w:tcPr>
            <w:tcW w:w="845" w:type="dxa"/>
            <w:tcBorders>
              <w:top w:val="nil"/>
              <w:left w:val="single" w:sz="4" w:space="0" w:color="auto"/>
              <w:bottom w:val="single" w:sz="4" w:space="0" w:color="auto"/>
              <w:right w:val="single" w:sz="4" w:space="0" w:color="auto"/>
            </w:tcBorders>
            <w:shd w:val="clear" w:color="auto" w:fill="auto"/>
            <w:vAlign w:val="center"/>
            <w:hideMark/>
          </w:tcPr>
          <w:p w:rsidR="0033661F" w:rsidRPr="0033661F" w:rsidRDefault="0033661F" w:rsidP="0033661F">
            <w:pPr>
              <w:jc w:val="center"/>
              <w:rPr>
                <w:rFonts w:ascii="Arial Narrow" w:hAnsi="Arial Narrow"/>
                <w:color w:val="000000"/>
                <w:sz w:val="18"/>
                <w:szCs w:val="18"/>
              </w:rPr>
            </w:pPr>
            <w:r w:rsidRPr="0033661F">
              <w:rPr>
                <w:rFonts w:ascii="Arial Narrow" w:hAnsi="Arial Narrow"/>
                <w:color w:val="000000"/>
                <w:sz w:val="18"/>
                <w:szCs w:val="18"/>
              </w:rPr>
              <w:t>82</w:t>
            </w:r>
          </w:p>
        </w:tc>
        <w:tc>
          <w:tcPr>
            <w:tcW w:w="992" w:type="dxa"/>
            <w:tcBorders>
              <w:top w:val="nil"/>
              <w:left w:val="nil"/>
              <w:bottom w:val="single" w:sz="4" w:space="0" w:color="auto"/>
              <w:right w:val="nil"/>
            </w:tcBorders>
            <w:shd w:val="clear" w:color="auto" w:fill="auto"/>
            <w:vAlign w:val="center"/>
            <w:hideMark/>
          </w:tcPr>
          <w:p w:rsidR="0033661F" w:rsidRPr="0033661F" w:rsidRDefault="0033661F" w:rsidP="0033661F">
            <w:pPr>
              <w:jc w:val="center"/>
              <w:rPr>
                <w:rFonts w:ascii="Arial Narrow" w:hAnsi="Arial Narrow"/>
                <w:color w:val="000000"/>
                <w:sz w:val="18"/>
                <w:szCs w:val="18"/>
              </w:rPr>
            </w:pPr>
            <w:r w:rsidRPr="0033661F">
              <w:rPr>
                <w:rFonts w:ascii="Arial Narrow" w:hAnsi="Arial Narrow"/>
                <w:color w:val="000000"/>
                <w:sz w:val="18"/>
                <w:szCs w:val="18"/>
              </w:rPr>
              <w:t>58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33661F" w:rsidRPr="0033661F" w:rsidRDefault="0033661F" w:rsidP="0033661F">
            <w:pPr>
              <w:jc w:val="center"/>
              <w:rPr>
                <w:rFonts w:ascii="Arial Narrow" w:hAnsi="Arial Narrow"/>
                <w:color w:val="000000"/>
                <w:sz w:val="18"/>
                <w:szCs w:val="18"/>
              </w:rPr>
            </w:pPr>
            <w:r w:rsidRPr="0033661F">
              <w:rPr>
                <w:rFonts w:ascii="Arial Narrow" w:hAnsi="Arial Narrow"/>
                <w:color w:val="000000"/>
                <w:sz w:val="18"/>
                <w:szCs w:val="18"/>
              </w:rPr>
              <w:t>71%</w:t>
            </w:r>
          </w:p>
        </w:tc>
      </w:tr>
      <w:tr w:rsidR="0033661F" w:rsidRPr="0033661F" w:rsidTr="00DD7638">
        <w:trPr>
          <w:trHeight w:val="300"/>
        </w:trPr>
        <w:tc>
          <w:tcPr>
            <w:tcW w:w="4825" w:type="dxa"/>
            <w:tcBorders>
              <w:top w:val="nil"/>
              <w:left w:val="single" w:sz="4" w:space="0" w:color="auto"/>
              <w:bottom w:val="single" w:sz="4" w:space="0" w:color="auto"/>
              <w:right w:val="nil"/>
            </w:tcBorders>
            <w:shd w:val="clear" w:color="auto" w:fill="auto"/>
            <w:vAlign w:val="center"/>
            <w:hideMark/>
          </w:tcPr>
          <w:p w:rsidR="0033661F" w:rsidRPr="0033661F" w:rsidRDefault="0033661F" w:rsidP="0033661F">
            <w:pPr>
              <w:rPr>
                <w:rFonts w:ascii="Arial Narrow" w:hAnsi="Arial Narrow"/>
                <w:color w:val="000000"/>
                <w:sz w:val="18"/>
                <w:szCs w:val="18"/>
              </w:rPr>
            </w:pPr>
            <w:r w:rsidRPr="0033661F">
              <w:rPr>
                <w:rFonts w:ascii="Arial Narrow" w:hAnsi="Arial Narrow"/>
                <w:color w:val="000000"/>
                <w:sz w:val="18"/>
                <w:szCs w:val="18"/>
              </w:rPr>
              <w:t>Visita de orientación y supervisión de normas de seguridad e higiene</w:t>
            </w:r>
          </w:p>
        </w:tc>
        <w:tc>
          <w:tcPr>
            <w:tcW w:w="845" w:type="dxa"/>
            <w:tcBorders>
              <w:top w:val="nil"/>
              <w:left w:val="single" w:sz="4" w:space="0" w:color="auto"/>
              <w:bottom w:val="single" w:sz="4" w:space="0" w:color="auto"/>
              <w:right w:val="single" w:sz="4" w:space="0" w:color="auto"/>
            </w:tcBorders>
            <w:shd w:val="clear" w:color="auto" w:fill="auto"/>
            <w:vAlign w:val="center"/>
            <w:hideMark/>
          </w:tcPr>
          <w:p w:rsidR="0033661F" w:rsidRPr="0033661F" w:rsidRDefault="0033661F" w:rsidP="0033661F">
            <w:pPr>
              <w:jc w:val="center"/>
              <w:rPr>
                <w:rFonts w:ascii="Arial Narrow" w:hAnsi="Arial Narrow"/>
                <w:color w:val="000000"/>
                <w:sz w:val="18"/>
                <w:szCs w:val="18"/>
              </w:rPr>
            </w:pPr>
            <w:r w:rsidRPr="0033661F">
              <w:rPr>
                <w:rFonts w:ascii="Arial Narrow" w:hAnsi="Arial Narrow"/>
                <w:color w:val="000000"/>
                <w:sz w:val="18"/>
                <w:szCs w:val="18"/>
              </w:rPr>
              <w:t>170</w:t>
            </w:r>
          </w:p>
        </w:tc>
        <w:tc>
          <w:tcPr>
            <w:tcW w:w="992" w:type="dxa"/>
            <w:tcBorders>
              <w:top w:val="nil"/>
              <w:left w:val="nil"/>
              <w:bottom w:val="single" w:sz="4" w:space="0" w:color="auto"/>
              <w:right w:val="nil"/>
            </w:tcBorders>
            <w:shd w:val="clear" w:color="auto" w:fill="auto"/>
            <w:vAlign w:val="center"/>
            <w:hideMark/>
          </w:tcPr>
          <w:p w:rsidR="0033661F" w:rsidRPr="0033661F" w:rsidRDefault="0033661F" w:rsidP="0033661F">
            <w:pPr>
              <w:jc w:val="center"/>
              <w:rPr>
                <w:rFonts w:ascii="Arial Narrow" w:hAnsi="Arial Narrow"/>
                <w:color w:val="000000"/>
                <w:sz w:val="18"/>
                <w:szCs w:val="18"/>
              </w:rPr>
            </w:pPr>
            <w:r w:rsidRPr="0033661F">
              <w:rPr>
                <w:rFonts w:ascii="Arial Narrow" w:hAnsi="Arial Narrow"/>
                <w:color w:val="000000"/>
                <w:sz w:val="18"/>
                <w:szCs w:val="18"/>
              </w:rPr>
              <w:t>330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33661F" w:rsidRPr="0033661F" w:rsidRDefault="0033661F" w:rsidP="0033661F">
            <w:pPr>
              <w:jc w:val="center"/>
              <w:rPr>
                <w:rFonts w:ascii="Arial Narrow" w:hAnsi="Arial Narrow"/>
                <w:color w:val="000000"/>
                <w:sz w:val="18"/>
                <w:szCs w:val="18"/>
              </w:rPr>
            </w:pPr>
            <w:r w:rsidRPr="0033661F">
              <w:rPr>
                <w:rFonts w:ascii="Arial Narrow" w:hAnsi="Arial Narrow"/>
                <w:color w:val="000000"/>
                <w:sz w:val="18"/>
                <w:szCs w:val="18"/>
              </w:rPr>
              <w:t>194%</w:t>
            </w:r>
          </w:p>
        </w:tc>
      </w:tr>
      <w:tr w:rsidR="0033661F" w:rsidRPr="0033661F" w:rsidTr="00DD7638">
        <w:trPr>
          <w:trHeight w:val="300"/>
        </w:trPr>
        <w:tc>
          <w:tcPr>
            <w:tcW w:w="4825" w:type="dxa"/>
            <w:tcBorders>
              <w:top w:val="nil"/>
              <w:left w:val="single" w:sz="4" w:space="0" w:color="auto"/>
              <w:bottom w:val="nil"/>
              <w:right w:val="nil"/>
            </w:tcBorders>
            <w:shd w:val="clear" w:color="auto" w:fill="auto"/>
            <w:vAlign w:val="center"/>
            <w:hideMark/>
          </w:tcPr>
          <w:p w:rsidR="0033661F" w:rsidRPr="0033661F" w:rsidRDefault="0033661F" w:rsidP="0033661F">
            <w:pPr>
              <w:rPr>
                <w:rFonts w:ascii="Arial Narrow" w:hAnsi="Arial Narrow"/>
                <w:color w:val="000000"/>
                <w:sz w:val="18"/>
                <w:szCs w:val="18"/>
              </w:rPr>
            </w:pPr>
            <w:r w:rsidRPr="0033661F">
              <w:rPr>
                <w:rFonts w:ascii="Arial Narrow" w:hAnsi="Arial Narrow"/>
                <w:color w:val="000000"/>
                <w:sz w:val="18"/>
                <w:szCs w:val="18"/>
              </w:rPr>
              <w:t>Verificación del cumplimiento de normas laborales, despido arbitrario</w:t>
            </w:r>
          </w:p>
        </w:tc>
        <w:tc>
          <w:tcPr>
            <w:tcW w:w="845" w:type="dxa"/>
            <w:tcBorders>
              <w:top w:val="nil"/>
              <w:left w:val="single" w:sz="4" w:space="0" w:color="auto"/>
              <w:bottom w:val="nil"/>
              <w:right w:val="single" w:sz="4" w:space="0" w:color="auto"/>
            </w:tcBorders>
            <w:shd w:val="clear" w:color="auto" w:fill="auto"/>
            <w:vAlign w:val="center"/>
            <w:hideMark/>
          </w:tcPr>
          <w:p w:rsidR="0033661F" w:rsidRPr="0033661F" w:rsidRDefault="0033661F" w:rsidP="0033661F">
            <w:pPr>
              <w:jc w:val="center"/>
              <w:rPr>
                <w:rFonts w:ascii="Arial Narrow" w:hAnsi="Arial Narrow"/>
                <w:color w:val="000000"/>
                <w:sz w:val="18"/>
                <w:szCs w:val="18"/>
              </w:rPr>
            </w:pPr>
            <w:r w:rsidRPr="0033661F">
              <w:rPr>
                <w:rFonts w:ascii="Arial Narrow" w:hAnsi="Arial Narrow"/>
                <w:color w:val="000000"/>
                <w:sz w:val="18"/>
                <w:szCs w:val="18"/>
              </w:rPr>
              <w:t>6,267</w:t>
            </w:r>
          </w:p>
        </w:tc>
        <w:tc>
          <w:tcPr>
            <w:tcW w:w="992" w:type="dxa"/>
            <w:tcBorders>
              <w:top w:val="single" w:sz="4" w:space="0" w:color="auto"/>
              <w:left w:val="nil"/>
              <w:bottom w:val="nil"/>
              <w:right w:val="nil"/>
            </w:tcBorders>
            <w:shd w:val="clear" w:color="auto" w:fill="auto"/>
            <w:vAlign w:val="center"/>
            <w:hideMark/>
          </w:tcPr>
          <w:p w:rsidR="0033661F" w:rsidRPr="0033661F" w:rsidRDefault="0033661F" w:rsidP="0033661F">
            <w:pPr>
              <w:jc w:val="center"/>
              <w:rPr>
                <w:rFonts w:ascii="Arial Narrow" w:hAnsi="Arial Narrow"/>
                <w:color w:val="000000"/>
                <w:sz w:val="18"/>
                <w:szCs w:val="18"/>
              </w:rPr>
            </w:pPr>
            <w:r w:rsidRPr="0033661F">
              <w:rPr>
                <w:rFonts w:ascii="Arial Narrow" w:hAnsi="Arial Narrow"/>
                <w:color w:val="000000"/>
                <w:sz w:val="18"/>
                <w:szCs w:val="18"/>
              </w:rPr>
              <w:t>5,835</w:t>
            </w:r>
          </w:p>
        </w:tc>
        <w:tc>
          <w:tcPr>
            <w:tcW w:w="851" w:type="dxa"/>
            <w:tcBorders>
              <w:top w:val="nil"/>
              <w:left w:val="single" w:sz="4" w:space="0" w:color="auto"/>
              <w:bottom w:val="nil"/>
              <w:right w:val="single" w:sz="4" w:space="0" w:color="auto"/>
            </w:tcBorders>
            <w:shd w:val="clear" w:color="auto" w:fill="auto"/>
            <w:vAlign w:val="center"/>
            <w:hideMark/>
          </w:tcPr>
          <w:p w:rsidR="0033661F" w:rsidRPr="0033661F" w:rsidRDefault="0033661F" w:rsidP="0033661F">
            <w:pPr>
              <w:jc w:val="center"/>
              <w:rPr>
                <w:rFonts w:ascii="Arial Narrow" w:hAnsi="Arial Narrow"/>
                <w:color w:val="000000"/>
                <w:sz w:val="18"/>
                <w:szCs w:val="18"/>
              </w:rPr>
            </w:pPr>
            <w:r w:rsidRPr="0033661F">
              <w:rPr>
                <w:rFonts w:ascii="Arial Narrow" w:hAnsi="Arial Narrow"/>
                <w:color w:val="000000"/>
                <w:sz w:val="18"/>
                <w:szCs w:val="18"/>
              </w:rPr>
              <w:t>93%</w:t>
            </w:r>
          </w:p>
        </w:tc>
      </w:tr>
      <w:tr w:rsidR="0033661F" w:rsidRPr="0033661F" w:rsidTr="00DD7638">
        <w:trPr>
          <w:trHeight w:val="300"/>
        </w:trPr>
        <w:tc>
          <w:tcPr>
            <w:tcW w:w="4825" w:type="dxa"/>
            <w:tcBorders>
              <w:top w:val="single" w:sz="4" w:space="0" w:color="auto"/>
              <w:left w:val="single" w:sz="4" w:space="0" w:color="auto"/>
              <w:bottom w:val="single" w:sz="4" w:space="0" w:color="auto"/>
              <w:right w:val="nil"/>
            </w:tcBorders>
            <w:shd w:val="clear" w:color="auto" w:fill="auto"/>
            <w:vAlign w:val="center"/>
            <w:hideMark/>
          </w:tcPr>
          <w:p w:rsidR="0033661F" w:rsidRPr="0033661F" w:rsidRDefault="0033661F" w:rsidP="0033661F">
            <w:pPr>
              <w:jc w:val="center"/>
              <w:rPr>
                <w:rFonts w:ascii="Arial Narrow" w:hAnsi="Arial Narrow"/>
                <w:b/>
                <w:bCs/>
                <w:color w:val="000000"/>
                <w:sz w:val="18"/>
                <w:szCs w:val="18"/>
              </w:rPr>
            </w:pPr>
            <w:r w:rsidRPr="0033661F">
              <w:rPr>
                <w:rFonts w:ascii="Arial Narrow" w:hAnsi="Arial Narrow"/>
                <w:b/>
                <w:bCs/>
                <w:color w:val="000000"/>
                <w:sz w:val="18"/>
                <w:szCs w:val="18"/>
              </w:rPr>
              <w:t>TOTAL</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61F" w:rsidRPr="0033661F" w:rsidRDefault="0033661F" w:rsidP="0033661F">
            <w:pPr>
              <w:jc w:val="center"/>
              <w:rPr>
                <w:rFonts w:ascii="Arial Narrow" w:hAnsi="Arial Narrow"/>
                <w:b/>
                <w:bCs/>
                <w:color w:val="000000"/>
                <w:sz w:val="18"/>
                <w:szCs w:val="18"/>
              </w:rPr>
            </w:pPr>
            <w:r w:rsidRPr="0033661F">
              <w:rPr>
                <w:rFonts w:ascii="Arial Narrow" w:hAnsi="Arial Narrow"/>
                <w:b/>
                <w:bCs/>
                <w:color w:val="000000"/>
                <w:sz w:val="18"/>
                <w:szCs w:val="18"/>
              </w:rPr>
              <w:t>6,519</w:t>
            </w:r>
          </w:p>
        </w:tc>
        <w:tc>
          <w:tcPr>
            <w:tcW w:w="992" w:type="dxa"/>
            <w:tcBorders>
              <w:top w:val="single" w:sz="4" w:space="0" w:color="auto"/>
              <w:left w:val="nil"/>
              <w:bottom w:val="single" w:sz="4" w:space="0" w:color="auto"/>
              <w:right w:val="nil"/>
            </w:tcBorders>
            <w:shd w:val="clear" w:color="auto" w:fill="auto"/>
            <w:vAlign w:val="center"/>
            <w:hideMark/>
          </w:tcPr>
          <w:p w:rsidR="0033661F" w:rsidRPr="0033661F" w:rsidRDefault="0033661F" w:rsidP="0033661F">
            <w:pPr>
              <w:jc w:val="center"/>
              <w:rPr>
                <w:rFonts w:ascii="Arial Narrow" w:hAnsi="Arial Narrow"/>
                <w:b/>
                <w:bCs/>
                <w:color w:val="000000"/>
                <w:sz w:val="18"/>
                <w:szCs w:val="18"/>
              </w:rPr>
            </w:pPr>
            <w:r w:rsidRPr="0033661F">
              <w:rPr>
                <w:rFonts w:ascii="Arial Narrow" w:hAnsi="Arial Narrow"/>
                <w:b/>
                <w:bCs/>
                <w:color w:val="000000"/>
                <w:sz w:val="18"/>
                <w:szCs w:val="18"/>
              </w:rPr>
              <w:t>6,223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61F" w:rsidRPr="0033661F" w:rsidRDefault="0033661F" w:rsidP="0033661F">
            <w:pPr>
              <w:jc w:val="center"/>
              <w:rPr>
                <w:rFonts w:ascii="Arial Narrow" w:hAnsi="Arial Narrow"/>
                <w:b/>
                <w:bCs/>
                <w:color w:val="000000"/>
                <w:sz w:val="18"/>
                <w:szCs w:val="18"/>
              </w:rPr>
            </w:pPr>
            <w:r w:rsidRPr="0033661F">
              <w:rPr>
                <w:rFonts w:ascii="Arial Narrow" w:hAnsi="Arial Narrow"/>
                <w:b/>
                <w:bCs/>
                <w:color w:val="000000"/>
                <w:sz w:val="18"/>
                <w:szCs w:val="18"/>
              </w:rPr>
              <w:t>95%</w:t>
            </w:r>
          </w:p>
        </w:tc>
      </w:tr>
    </w:tbl>
    <w:p w:rsidR="00D20637" w:rsidRPr="00217425" w:rsidRDefault="004E04A9" w:rsidP="001E227B">
      <w:pPr>
        <w:ind w:left="709"/>
        <w:jc w:val="both"/>
        <w:rPr>
          <w:rFonts w:ascii="Arial" w:eastAsia="Batang" w:hAnsi="Arial" w:cs="Arial"/>
          <w:sz w:val="22"/>
          <w:szCs w:val="22"/>
        </w:rPr>
      </w:pPr>
      <w:r>
        <w:rPr>
          <w:noProof/>
        </w:rPr>
        <w:pict>
          <v:shape id="Gráfico 4" o:spid="_x0000_s1354" type="#_x0000_t75" style="position:absolute;left:0;text-align:left;margin-left:116.45pt;margin-top:.65pt;width:283.3pt;height:159.4pt;z-index:-4;visibility:visible;mso-position-horizontal-relative:text;mso-position-vertical-relative:text"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">
            <v:imagedata r:id="rId17" o:title=""/>
            <o:lock v:ext="edit" aspectratio="f"/>
          </v:shape>
        </w:pict>
      </w:r>
    </w:p>
    <w:p w:rsidR="0075050C" w:rsidRPr="00217425" w:rsidRDefault="0075050C" w:rsidP="0075050C">
      <w:pPr>
        <w:spacing w:line="360" w:lineRule="auto"/>
        <w:ind w:left="1080" w:firstLine="336"/>
        <w:jc w:val="center"/>
        <w:rPr>
          <w:rFonts w:ascii="Arial Narrow" w:eastAsia="Batang" w:hAnsi="Arial Narrow" w:cs="Tahoma"/>
          <w:color w:val="000000"/>
          <w:sz w:val="18"/>
          <w:szCs w:val="18"/>
        </w:rPr>
      </w:pPr>
    </w:p>
    <w:p w:rsidR="0075050C" w:rsidRPr="00217425" w:rsidRDefault="0075050C" w:rsidP="0075050C">
      <w:pPr>
        <w:spacing w:line="360" w:lineRule="auto"/>
        <w:ind w:left="1080" w:firstLine="336"/>
        <w:jc w:val="center"/>
        <w:rPr>
          <w:rFonts w:ascii="Arial Narrow" w:eastAsia="Batang" w:hAnsi="Arial Narrow" w:cs="Tahoma"/>
          <w:color w:val="000000"/>
          <w:sz w:val="18"/>
          <w:szCs w:val="18"/>
        </w:rPr>
      </w:pPr>
    </w:p>
    <w:p w:rsidR="0075050C" w:rsidRPr="00217425" w:rsidRDefault="0075050C" w:rsidP="0075050C">
      <w:pPr>
        <w:spacing w:line="360" w:lineRule="auto"/>
        <w:ind w:left="1080" w:firstLine="336"/>
        <w:jc w:val="center"/>
        <w:rPr>
          <w:rFonts w:ascii="Arial Narrow" w:eastAsia="Batang" w:hAnsi="Arial Narrow" w:cs="Tahoma"/>
          <w:color w:val="000000"/>
          <w:sz w:val="18"/>
          <w:szCs w:val="18"/>
        </w:rPr>
      </w:pPr>
    </w:p>
    <w:p w:rsidR="0075050C" w:rsidRPr="00217425" w:rsidRDefault="0075050C" w:rsidP="0075050C">
      <w:pPr>
        <w:spacing w:line="360" w:lineRule="auto"/>
        <w:ind w:left="1080" w:firstLine="336"/>
        <w:jc w:val="center"/>
        <w:rPr>
          <w:rFonts w:ascii="Arial Narrow" w:eastAsia="Batang" w:hAnsi="Arial Narrow" w:cs="Tahoma"/>
          <w:color w:val="000000"/>
          <w:sz w:val="18"/>
          <w:szCs w:val="18"/>
        </w:rPr>
      </w:pPr>
    </w:p>
    <w:p w:rsidR="0075050C" w:rsidRPr="00217425" w:rsidRDefault="0075050C" w:rsidP="0075050C">
      <w:pPr>
        <w:spacing w:line="360" w:lineRule="auto"/>
        <w:ind w:left="1080" w:firstLine="336"/>
        <w:jc w:val="center"/>
        <w:rPr>
          <w:rFonts w:ascii="Arial Narrow" w:eastAsia="Batang" w:hAnsi="Arial Narrow" w:cs="Tahoma"/>
          <w:color w:val="000000"/>
          <w:sz w:val="18"/>
          <w:szCs w:val="18"/>
        </w:rPr>
      </w:pPr>
    </w:p>
    <w:p w:rsidR="0075050C" w:rsidRPr="00217425" w:rsidRDefault="0075050C" w:rsidP="0075050C">
      <w:pPr>
        <w:spacing w:line="360" w:lineRule="auto"/>
        <w:ind w:left="1080" w:firstLine="336"/>
        <w:jc w:val="center"/>
        <w:rPr>
          <w:rFonts w:ascii="Arial Narrow" w:eastAsia="Batang" w:hAnsi="Arial Narrow" w:cs="Tahoma"/>
          <w:color w:val="000000"/>
          <w:sz w:val="18"/>
          <w:szCs w:val="18"/>
        </w:rPr>
      </w:pPr>
    </w:p>
    <w:p w:rsidR="0075050C" w:rsidRPr="00217425" w:rsidRDefault="0075050C" w:rsidP="0075050C">
      <w:pPr>
        <w:spacing w:line="360" w:lineRule="auto"/>
        <w:ind w:left="1080"/>
        <w:jc w:val="center"/>
        <w:rPr>
          <w:rFonts w:ascii="Calibri" w:eastAsia="Batang" w:hAnsi="Calibri" w:cs="Tahoma"/>
          <w:color w:val="000000"/>
        </w:rPr>
      </w:pPr>
    </w:p>
    <w:p w:rsidR="00303327" w:rsidRPr="00217425" w:rsidRDefault="00303327" w:rsidP="0075050C">
      <w:pPr>
        <w:spacing w:line="360" w:lineRule="auto"/>
        <w:ind w:left="1080" w:firstLine="336"/>
        <w:jc w:val="center"/>
        <w:rPr>
          <w:rFonts w:ascii="Arial Narrow" w:eastAsia="Batang" w:hAnsi="Arial Narrow" w:cs="Tahoma"/>
          <w:b/>
          <w:color w:val="000000"/>
          <w:sz w:val="18"/>
          <w:szCs w:val="18"/>
        </w:rPr>
      </w:pPr>
    </w:p>
    <w:p w:rsidR="00303327" w:rsidRPr="00217425" w:rsidRDefault="00303327" w:rsidP="0075050C">
      <w:pPr>
        <w:spacing w:line="360" w:lineRule="auto"/>
        <w:ind w:left="1080" w:firstLine="336"/>
        <w:jc w:val="center"/>
        <w:rPr>
          <w:rFonts w:ascii="Arial Narrow" w:eastAsia="Batang" w:hAnsi="Arial Narrow" w:cs="Tahoma"/>
          <w:b/>
          <w:color w:val="000000"/>
          <w:sz w:val="18"/>
          <w:szCs w:val="18"/>
        </w:rPr>
      </w:pPr>
    </w:p>
    <w:p w:rsidR="0075050C" w:rsidRDefault="0075050C" w:rsidP="0075050C">
      <w:pPr>
        <w:spacing w:line="360" w:lineRule="auto"/>
        <w:ind w:left="1080" w:firstLine="336"/>
        <w:jc w:val="center"/>
        <w:rPr>
          <w:rFonts w:ascii="Arial Narrow" w:eastAsia="Batang" w:hAnsi="Arial Narrow" w:cs="Tahoma"/>
          <w:b/>
          <w:color w:val="000000"/>
          <w:sz w:val="18"/>
          <w:szCs w:val="18"/>
        </w:rPr>
      </w:pPr>
      <w:r w:rsidRPr="00217425">
        <w:rPr>
          <w:rFonts w:ascii="Arial Narrow" w:eastAsia="Batang" w:hAnsi="Arial Narrow" w:cs="Tahoma"/>
          <w:b/>
          <w:color w:val="000000"/>
          <w:sz w:val="18"/>
          <w:szCs w:val="18"/>
        </w:rPr>
        <w:lastRenderedPageBreak/>
        <w:t>Fuente: Evaluación de planes operativos.</w:t>
      </w:r>
    </w:p>
    <w:p w:rsidR="001934FC" w:rsidRDefault="001934FC" w:rsidP="0075050C">
      <w:pPr>
        <w:spacing w:line="360" w:lineRule="auto"/>
        <w:ind w:left="1080" w:firstLine="336"/>
        <w:jc w:val="center"/>
        <w:rPr>
          <w:rFonts w:ascii="Arial Narrow" w:eastAsia="Batang" w:hAnsi="Arial Narrow" w:cs="Tahoma"/>
          <w:b/>
          <w:color w:val="000000"/>
          <w:sz w:val="18"/>
          <w:szCs w:val="18"/>
        </w:rPr>
      </w:pPr>
    </w:p>
    <w:p w:rsidR="00A526DC" w:rsidRPr="00217425" w:rsidRDefault="00A526DC" w:rsidP="0075050C">
      <w:pPr>
        <w:spacing w:line="360" w:lineRule="auto"/>
        <w:ind w:left="1080" w:firstLine="336"/>
        <w:jc w:val="center"/>
        <w:rPr>
          <w:rFonts w:ascii="Arial Narrow" w:eastAsia="Batang" w:hAnsi="Arial Narrow" w:cs="Tahoma"/>
          <w:b/>
          <w:color w:val="000000"/>
          <w:sz w:val="18"/>
          <w:szCs w:val="18"/>
        </w:rPr>
      </w:pPr>
    </w:p>
    <w:p w:rsidR="0075050C" w:rsidRPr="00217425" w:rsidRDefault="0075050C" w:rsidP="001E227B">
      <w:pPr>
        <w:numPr>
          <w:ilvl w:val="0"/>
          <w:numId w:val="6"/>
        </w:numPr>
        <w:jc w:val="both"/>
        <w:rPr>
          <w:rFonts w:ascii="Arial" w:eastAsia="Batang" w:hAnsi="Arial" w:cs="Arial"/>
          <w:b/>
          <w:color w:val="0D0D0D"/>
          <w:sz w:val="22"/>
          <w:szCs w:val="22"/>
        </w:rPr>
      </w:pPr>
      <w:r w:rsidRPr="00217425">
        <w:rPr>
          <w:rFonts w:ascii="Arial" w:eastAsia="Batang" w:hAnsi="Arial" w:cs="Arial"/>
          <w:b/>
          <w:color w:val="0D0D0D"/>
          <w:sz w:val="22"/>
          <w:szCs w:val="22"/>
        </w:rPr>
        <w:t>Defensa Legal y Asesoría Gratuita al Trabajador</w:t>
      </w:r>
    </w:p>
    <w:p w:rsidR="00557560" w:rsidRPr="00217425" w:rsidRDefault="00557560" w:rsidP="00557560">
      <w:pPr>
        <w:ind w:left="720"/>
        <w:jc w:val="both"/>
        <w:rPr>
          <w:rFonts w:ascii="Arial" w:eastAsia="Batang" w:hAnsi="Arial" w:cs="Arial"/>
          <w:b/>
          <w:color w:val="0D0D0D"/>
          <w:sz w:val="6"/>
          <w:szCs w:val="6"/>
        </w:rPr>
      </w:pPr>
    </w:p>
    <w:p w:rsidR="00B06735" w:rsidRPr="00217425" w:rsidRDefault="00B06735" w:rsidP="00CE00CB">
      <w:pPr>
        <w:ind w:left="720"/>
        <w:rPr>
          <w:rFonts w:ascii="Arial" w:eastAsia="Batang" w:hAnsi="Arial" w:cs="Arial"/>
          <w:b/>
          <w:color w:val="0D0D0D"/>
          <w:sz w:val="22"/>
          <w:szCs w:val="22"/>
        </w:rPr>
      </w:pPr>
      <w:r w:rsidRPr="00CE00CB">
        <w:rPr>
          <w:rFonts w:ascii="Arial Narrow" w:eastAsia="Batang" w:hAnsi="Arial Narrow" w:cs="Tahoma"/>
          <w:b/>
          <w:color w:val="0D0D0D"/>
          <w:highlight w:val="yellow"/>
        </w:rPr>
        <w:t>Consultas de trabajadores y empleadores en materia laboral</w:t>
      </w:r>
    </w:p>
    <w:p w:rsidR="005D1098" w:rsidRPr="00217425" w:rsidRDefault="004E04A9" w:rsidP="001E227B">
      <w:pPr>
        <w:ind w:left="360"/>
        <w:jc w:val="both"/>
        <w:rPr>
          <w:rFonts w:ascii="Arial" w:eastAsia="Batang" w:hAnsi="Arial" w:cs="Arial"/>
          <w:color w:val="0D0D0D"/>
          <w:sz w:val="22"/>
          <w:szCs w:val="22"/>
        </w:rPr>
      </w:pPr>
      <w:r>
        <w:rPr>
          <w:noProof/>
        </w:rPr>
        <w:pict>
          <v:shape id="_x0000_s1347" type="#_x0000_t75" style="position:absolute;left:0;text-align:left;margin-left:54.9pt;margin-top:1.9pt;width:324.55pt;height:172.9pt;z-index:-11;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">
            <v:imagedata r:id="rId18" o:title=""/>
            <o:lock v:ext="edit" aspectratio="f"/>
          </v:shape>
        </w:pict>
      </w:r>
    </w:p>
    <w:p w:rsidR="005C3F5E" w:rsidRPr="00217425" w:rsidRDefault="005C3F5E" w:rsidP="00B06735">
      <w:pPr>
        <w:spacing w:line="360" w:lineRule="auto"/>
        <w:ind w:left="708" w:firstLine="708"/>
        <w:jc w:val="center"/>
        <w:rPr>
          <w:rFonts w:ascii="Arial Narrow" w:eastAsia="Batang" w:hAnsi="Arial Narrow" w:cs="Tahoma"/>
          <w:color w:val="0D0D0D"/>
          <w:sz w:val="18"/>
          <w:szCs w:val="18"/>
        </w:rPr>
      </w:pPr>
    </w:p>
    <w:p w:rsidR="00E123E5" w:rsidRPr="00217425" w:rsidRDefault="00E123E5" w:rsidP="0075050C">
      <w:pPr>
        <w:spacing w:line="360" w:lineRule="auto"/>
        <w:ind w:left="1080" w:firstLine="336"/>
        <w:jc w:val="center"/>
        <w:rPr>
          <w:rFonts w:ascii="Arial Narrow" w:eastAsia="Batang" w:hAnsi="Arial Narrow" w:cs="Tahoma"/>
          <w:color w:val="0D0D0D"/>
          <w:sz w:val="18"/>
          <w:szCs w:val="18"/>
        </w:rPr>
      </w:pPr>
    </w:p>
    <w:p w:rsidR="00E123E5" w:rsidRPr="00217425" w:rsidRDefault="00E123E5" w:rsidP="0075050C">
      <w:pPr>
        <w:spacing w:line="360" w:lineRule="auto"/>
        <w:ind w:left="1080" w:firstLine="336"/>
        <w:jc w:val="center"/>
        <w:rPr>
          <w:rFonts w:ascii="Arial Narrow" w:eastAsia="Batang" w:hAnsi="Arial Narrow" w:cs="Tahoma"/>
          <w:color w:val="0D0D0D"/>
          <w:sz w:val="18"/>
          <w:szCs w:val="18"/>
        </w:rPr>
      </w:pPr>
    </w:p>
    <w:p w:rsidR="00E123E5" w:rsidRPr="00217425" w:rsidRDefault="00E123E5" w:rsidP="0075050C">
      <w:pPr>
        <w:spacing w:line="360" w:lineRule="auto"/>
        <w:ind w:left="1080" w:firstLine="336"/>
        <w:jc w:val="center"/>
        <w:rPr>
          <w:rFonts w:ascii="Arial Narrow" w:eastAsia="Batang" w:hAnsi="Arial Narrow" w:cs="Tahoma"/>
          <w:color w:val="0D0D0D"/>
          <w:sz w:val="18"/>
          <w:szCs w:val="18"/>
        </w:rPr>
      </w:pPr>
    </w:p>
    <w:p w:rsidR="00E123E5" w:rsidRPr="00217425" w:rsidRDefault="00E123E5" w:rsidP="0075050C">
      <w:pPr>
        <w:spacing w:line="360" w:lineRule="auto"/>
        <w:ind w:left="1080" w:firstLine="336"/>
        <w:jc w:val="center"/>
        <w:rPr>
          <w:rFonts w:ascii="Arial Narrow" w:eastAsia="Batang" w:hAnsi="Arial Narrow" w:cs="Tahoma"/>
          <w:color w:val="0D0D0D"/>
          <w:sz w:val="18"/>
          <w:szCs w:val="18"/>
        </w:rPr>
      </w:pPr>
    </w:p>
    <w:p w:rsidR="00E123E5" w:rsidRPr="00217425" w:rsidRDefault="00E123E5" w:rsidP="0075050C">
      <w:pPr>
        <w:spacing w:line="360" w:lineRule="auto"/>
        <w:ind w:left="1080" w:firstLine="336"/>
        <w:jc w:val="center"/>
        <w:rPr>
          <w:rFonts w:ascii="Arial Narrow" w:eastAsia="Batang" w:hAnsi="Arial Narrow" w:cs="Tahoma"/>
          <w:color w:val="0D0D0D"/>
          <w:sz w:val="18"/>
          <w:szCs w:val="18"/>
        </w:rPr>
      </w:pPr>
    </w:p>
    <w:p w:rsidR="00E123E5" w:rsidRPr="00217425" w:rsidRDefault="00E123E5" w:rsidP="0075050C">
      <w:pPr>
        <w:spacing w:line="360" w:lineRule="auto"/>
        <w:ind w:left="1080" w:firstLine="336"/>
        <w:jc w:val="center"/>
        <w:rPr>
          <w:rFonts w:ascii="Arial Narrow" w:eastAsia="Batang" w:hAnsi="Arial Narrow" w:cs="Tahoma"/>
          <w:color w:val="0D0D0D"/>
          <w:sz w:val="18"/>
          <w:szCs w:val="18"/>
        </w:rPr>
      </w:pPr>
    </w:p>
    <w:p w:rsidR="00E123E5" w:rsidRPr="00217425" w:rsidRDefault="00E123E5" w:rsidP="0075050C">
      <w:pPr>
        <w:spacing w:line="360" w:lineRule="auto"/>
        <w:ind w:left="1080" w:firstLine="336"/>
        <w:jc w:val="center"/>
        <w:rPr>
          <w:rFonts w:ascii="Arial Narrow" w:eastAsia="Batang" w:hAnsi="Arial Narrow" w:cs="Tahoma"/>
          <w:color w:val="0D0D0D"/>
          <w:sz w:val="18"/>
          <w:szCs w:val="18"/>
        </w:rPr>
      </w:pPr>
    </w:p>
    <w:p w:rsidR="00E123E5" w:rsidRPr="00217425" w:rsidRDefault="00E123E5" w:rsidP="0075050C">
      <w:pPr>
        <w:spacing w:line="360" w:lineRule="auto"/>
        <w:ind w:left="1080" w:firstLine="336"/>
        <w:jc w:val="center"/>
        <w:rPr>
          <w:rFonts w:ascii="Arial Narrow" w:eastAsia="Batang" w:hAnsi="Arial Narrow" w:cs="Tahoma"/>
          <w:color w:val="0D0D0D"/>
          <w:sz w:val="18"/>
          <w:szCs w:val="18"/>
        </w:rPr>
      </w:pPr>
    </w:p>
    <w:p w:rsidR="00E123E5" w:rsidRPr="00217425" w:rsidRDefault="00E123E5" w:rsidP="0075050C">
      <w:pPr>
        <w:spacing w:line="360" w:lineRule="auto"/>
        <w:ind w:left="1080" w:firstLine="336"/>
        <w:jc w:val="center"/>
        <w:rPr>
          <w:rFonts w:ascii="Arial Narrow" w:eastAsia="Batang" w:hAnsi="Arial Narrow" w:cs="Tahoma"/>
          <w:color w:val="0D0D0D"/>
          <w:sz w:val="18"/>
          <w:szCs w:val="18"/>
        </w:rPr>
      </w:pPr>
    </w:p>
    <w:p w:rsidR="00B81017" w:rsidRDefault="00B81017" w:rsidP="0075050C">
      <w:pPr>
        <w:spacing w:line="360" w:lineRule="auto"/>
        <w:ind w:left="1080" w:firstLine="336"/>
        <w:jc w:val="center"/>
        <w:rPr>
          <w:rFonts w:ascii="Arial Narrow" w:eastAsia="Batang" w:hAnsi="Arial Narrow" w:cs="Tahoma"/>
          <w:color w:val="0D0D0D"/>
          <w:sz w:val="10"/>
          <w:szCs w:val="10"/>
        </w:rPr>
      </w:pPr>
    </w:p>
    <w:tbl>
      <w:tblPr>
        <w:tblW w:w="5060" w:type="dxa"/>
        <w:tblInd w:w="1913" w:type="dxa"/>
        <w:tblCellMar>
          <w:left w:w="70" w:type="dxa"/>
          <w:right w:w="70" w:type="dxa"/>
        </w:tblCellMar>
        <w:tblLook w:val="04A0" w:firstRow="1" w:lastRow="0" w:firstColumn="1" w:lastColumn="0" w:noHBand="0" w:noVBand="1"/>
      </w:tblPr>
      <w:tblGrid>
        <w:gridCol w:w="1460"/>
        <w:gridCol w:w="1200"/>
        <w:gridCol w:w="1200"/>
        <w:gridCol w:w="1200"/>
      </w:tblGrid>
      <w:tr w:rsidR="00CE00CB" w:rsidRPr="00CE00CB" w:rsidTr="00CE00CB">
        <w:trPr>
          <w:trHeight w:val="300"/>
        </w:trPr>
        <w:tc>
          <w:tcPr>
            <w:tcW w:w="1460" w:type="dxa"/>
            <w:tcBorders>
              <w:top w:val="single" w:sz="4" w:space="0" w:color="auto"/>
              <w:left w:val="single" w:sz="4" w:space="0" w:color="auto"/>
              <w:bottom w:val="single" w:sz="4" w:space="0" w:color="auto"/>
              <w:right w:val="nil"/>
            </w:tcBorders>
            <w:shd w:val="clear" w:color="auto" w:fill="auto"/>
            <w:vAlign w:val="bottom"/>
            <w:hideMark/>
          </w:tcPr>
          <w:p w:rsidR="00CE00CB" w:rsidRPr="00CE00CB" w:rsidRDefault="00CE00CB" w:rsidP="00CE00CB">
            <w:pPr>
              <w:jc w:val="center"/>
              <w:rPr>
                <w:rFonts w:ascii="Arial Narrow" w:hAnsi="Arial Narrow"/>
                <w:b/>
                <w:bCs/>
                <w:color w:val="000000"/>
                <w:sz w:val="16"/>
                <w:szCs w:val="16"/>
              </w:rPr>
            </w:pPr>
            <w:r w:rsidRPr="00CE00CB">
              <w:rPr>
                <w:rFonts w:ascii="Arial Narrow" w:hAnsi="Arial Narrow"/>
                <w:b/>
                <w:bCs/>
                <w:color w:val="000000"/>
                <w:sz w:val="16"/>
                <w:szCs w:val="16"/>
              </w:rPr>
              <w:t>Consultas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0CB" w:rsidRPr="00CE00CB" w:rsidRDefault="00CE00CB" w:rsidP="00CE00CB">
            <w:pPr>
              <w:jc w:val="center"/>
              <w:rPr>
                <w:rFonts w:ascii="Arial Narrow" w:hAnsi="Arial Narrow"/>
                <w:b/>
                <w:bCs/>
                <w:color w:val="000000"/>
                <w:sz w:val="16"/>
                <w:szCs w:val="16"/>
              </w:rPr>
            </w:pPr>
            <w:r w:rsidRPr="00CE00CB">
              <w:rPr>
                <w:rFonts w:ascii="Arial Narrow" w:hAnsi="Arial Narrow"/>
                <w:b/>
                <w:bCs/>
                <w:color w:val="000000"/>
                <w:sz w:val="16"/>
                <w:szCs w:val="16"/>
              </w:rPr>
              <w:t>Programado</w:t>
            </w:r>
          </w:p>
        </w:tc>
        <w:tc>
          <w:tcPr>
            <w:tcW w:w="1200" w:type="dxa"/>
            <w:tcBorders>
              <w:top w:val="single" w:sz="4" w:space="0" w:color="auto"/>
              <w:left w:val="nil"/>
              <w:bottom w:val="single" w:sz="4" w:space="0" w:color="auto"/>
              <w:right w:val="nil"/>
            </w:tcBorders>
            <w:shd w:val="clear" w:color="auto" w:fill="auto"/>
            <w:noWrap/>
            <w:vAlign w:val="bottom"/>
            <w:hideMark/>
          </w:tcPr>
          <w:p w:rsidR="00CE00CB" w:rsidRPr="00CE00CB" w:rsidRDefault="00CE00CB" w:rsidP="00CE00CB">
            <w:pPr>
              <w:jc w:val="center"/>
              <w:rPr>
                <w:rFonts w:ascii="Arial Narrow" w:hAnsi="Arial Narrow"/>
                <w:b/>
                <w:bCs/>
                <w:color w:val="000000"/>
                <w:sz w:val="16"/>
                <w:szCs w:val="16"/>
              </w:rPr>
            </w:pPr>
            <w:r w:rsidRPr="00CE00CB">
              <w:rPr>
                <w:rFonts w:ascii="Arial Narrow" w:hAnsi="Arial Narrow"/>
                <w:b/>
                <w:bCs/>
                <w:color w:val="000000"/>
                <w:sz w:val="16"/>
                <w:szCs w:val="16"/>
              </w:rPr>
              <w:t>Ejecutado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0CB" w:rsidRPr="00CE00CB" w:rsidRDefault="00CE00CB" w:rsidP="00CE00CB">
            <w:pPr>
              <w:jc w:val="center"/>
              <w:rPr>
                <w:rFonts w:ascii="Arial Narrow" w:hAnsi="Arial Narrow"/>
                <w:b/>
                <w:bCs/>
                <w:color w:val="000000"/>
                <w:sz w:val="16"/>
                <w:szCs w:val="16"/>
              </w:rPr>
            </w:pPr>
            <w:r w:rsidRPr="00CE00CB">
              <w:rPr>
                <w:rFonts w:ascii="Arial Narrow" w:hAnsi="Arial Narrow"/>
                <w:b/>
                <w:bCs/>
                <w:color w:val="000000"/>
                <w:sz w:val="16"/>
                <w:szCs w:val="16"/>
              </w:rPr>
              <w:t>% Avance</w:t>
            </w:r>
          </w:p>
        </w:tc>
      </w:tr>
      <w:tr w:rsidR="00CE00CB" w:rsidRPr="00CE00CB" w:rsidTr="00CE00CB">
        <w:trPr>
          <w:trHeight w:val="300"/>
        </w:trPr>
        <w:tc>
          <w:tcPr>
            <w:tcW w:w="1460" w:type="dxa"/>
            <w:tcBorders>
              <w:top w:val="nil"/>
              <w:left w:val="single" w:sz="4" w:space="0" w:color="auto"/>
              <w:bottom w:val="single" w:sz="4" w:space="0" w:color="auto"/>
              <w:right w:val="single" w:sz="4" w:space="0" w:color="auto"/>
            </w:tcBorders>
            <w:shd w:val="clear" w:color="auto" w:fill="auto"/>
            <w:vAlign w:val="bottom"/>
            <w:hideMark/>
          </w:tcPr>
          <w:p w:rsidR="00CE00CB" w:rsidRPr="00CE00CB" w:rsidRDefault="00CE00CB" w:rsidP="00CE00CB">
            <w:pPr>
              <w:jc w:val="center"/>
              <w:rPr>
                <w:rFonts w:ascii="Arial Narrow" w:hAnsi="Arial Narrow"/>
                <w:color w:val="000000"/>
                <w:sz w:val="18"/>
                <w:szCs w:val="18"/>
              </w:rPr>
            </w:pPr>
            <w:r w:rsidRPr="00CE00CB">
              <w:rPr>
                <w:rFonts w:ascii="Arial Narrow" w:hAnsi="Arial Narrow"/>
                <w:color w:val="000000"/>
                <w:sz w:val="18"/>
                <w:szCs w:val="18"/>
              </w:rPr>
              <w:t>TRABAJADORES</w:t>
            </w:r>
          </w:p>
        </w:tc>
        <w:tc>
          <w:tcPr>
            <w:tcW w:w="1200" w:type="dxa"/>
            <w:tcBorders>
              <w:top w:val="nil"/>
              <w:left w:val="nil"/>
              <w:bottom w:val="single" w:sz="4" w:space="0" w:color="auto"/>
              <w:right w:val="single" w:sz="4" w:space="0" w:color="auto"/>
            </w:tcBorders>
            <w:shd w:val="clear" w:color="auto" w:fill="auto"/>
            <w:noWrap/>
            <w:vAlign w:val="bottom"/>
            <w:hideMark/>
          </w:tcPr>
          <w:p w:rsidR="00CE00CB" w:rsidRPr="00CE00CB" w:rsidRDefault="00CE00CB" w:rsidP="00CE00CB">
            <w:pPr>
              <w:jc w:val="right"/>
              <w:rPr>
                <w:rFonts w:ascii="Arial Narrow" w:hAnsi="Arial Narrow"/>
                <w:color w:val="000000"/>
                <w:sz w:val="18"/>
                <w:szCs w:val="18"/>
              </w:rPr>
            </w:pPr>
            <w:r w:rsidRPr="00CE00CB">
              <w:rPr>
                <w:rFonts w:ascii="Arial Narrow" w:hAnsi="Arial Narrow"/>
                <w:color w:val="000000"/>
                <w:sz w:val="18"/>
                <w:szCs w:val="18"/>
              </w:rPr>
              <w:t>8,297</w:t>
            </w:r>
          </w:p>
        </w:tc>
        <w:tc>
          <w:tcPr>
            <w:tcW w:w="1200" w:type="dxa"/>
            <w:tcBorders>
              <w:top w:val="nil"/>
              <w:left w:val="nil"/>
              <w:bottom w:val="single" w:sz="4" w:space="0" w:color="auto"/>
              <w:right w:val="single" w:sz="4" w:space="0" w:color="auto"/>
            </w:tcBorders>
            <w:shd w:val="clear" w:color="auto" w:fill="auto"/>
            <w:noWrap/>
            <w:vAlign w:val="bottom"/>
            <w:hideMark/>
          </w:tcPr>
          <w:p w:rsidR="00CE00CB" w:rsidRPr="00CE00CB" w:rsidRDefault="00CE00CB" w:rsidP="00CE00CB">
            <w:pPr>
              <w:jc w:val="right"/>
              <w:rPr>
                <w:rFonts w:ascii="Arial Narrow" w:hAnsi="Arial Narrow"/>
                <w:color w:val="000000"/>
                <w:sz w:val="18"/>
                <w:szCs w:val="18"/>
              </w:rPr>
            </w:pPr>
            <w:r w:rsidRPr="00CE00CB">
              <w:rPr>
                <w:rFonts w:ascii="Arial Narrow" w:hAnsi="Arial Narrow"/>
                <w:color w:val="000000"/>
                <w:sz w:val="18"/>
                <w:szCs w:val="18"/>
              </w:rPr>
              <w:t>7,224</w:t>
            </w:r>
          </w:p>
        </w:tc>
        <w:tc>
          <w:tcPr>
            <w:tcW w:w="1200" w:type="dxa"/>
            <w:tcBorders>
              <w:top w:val="nil"/>
              <w:left w:val="nil"/>
              <w:bottom w:val="single" w:sz="4" w:space="0" w:color="auto"/>
              <w:right w:val="single" w:sz="4" w:space="0" w:color="auto"/>
            </w:tcBorders>
            <w:shd w:val="clear" w:color="auto" w:fill="auto"/>
            <w:noWrap/>
            <w:vAlign w:val="bottom"/>
            <w:hideMark/>
          </w:tcPr>
          <w:p w:rsidR="00CE00CB" w:rsidRPr="00CE00CB" w:rsidRDefault="00CE00CB" w:rsidP="00CE00CB">
            <w:pPr>
              <w:jc w:val="right"/>
              <w:rPr>
                <w:rFonts w:ascii="Arial Narrow" w:hAnsi="Arial Narrow"/>
                <w:color w:val="000000"/>
                <w:sz w:val="18"/>
                <w:szCs w:val="18"/>
              </w:rPr>
            </w:pPr>
            <w:r w:rsidRPr="00CE00CB">
              <w:rPr>
                <w:rFonts w:ascii="Arial Narrow" w:hAnsi="Arial Narrow"/>
                <w:color w:val="000000"/>
                <w:sz w:val="18"/>
                <w:szCs w:val="18"/>
              </w:rPr>
              <w:t>87%</w:t>
            </w:r>
          </w:p>
        </w:tc>
      </w:tr>
      <w:tr w:rsidR="00CE00CB" w:rsidRPr="00CE00CB" w:rsidTr="00CE00CB">
        <w:trPr>
          <w:trHeight w:val="300"/>
        </w:trPr>
        <w:tc>
          <w:tcPr>
            <w:tcW w:w="1460" w:type="dxa"/>
            <w:tcBorders>
              <w:top w:val="nil"/>
              <w:left w:val="single" w:sz="4" w:space="0" w:color="auto"/>
              <w:bottom w:val="nil"/>
              <w:right w:val="single" w:sz="4" w:space="0" w:color="auto"/>
            </w:tcBorders>
            <w:shd w:val="clear" w:color="auto" w:fill="auto"/>
            <w:vAlign w:val="bottom"/>
            <w:hideMark/>
          </w:tcPr>
          <w:p w:rsidR="00CE00CB" w:rsidRPr="00CE00CB" w:rsidRDefault="00CE00CB" w:rsidP="00CE00CB">
            <w:pPr>
              <w:jc w:val="center"/>
              <w:rPr>
                <w:rFonts w:ascii="Arial Narrow" w:hAnsi="Arial Narrow"/>
                <w:color w:val="000000"/>
                <w:sz w:val="18"/>
                <w:szCs w:val="18"/>
              </w:rPr>
            </w:pPr>
            <w:r w:rsidRPr="00CE00CB">
              <w:rPr>
                <w:rFonts w:ascii="Arial Narrow" w:hAnsi="Arial Narrow"/>
                <w:color w:val="000000"/>
                <w:sz w:val="18"/>
                <w:szCs w:val="18"/>
              </w:rPr>
              <w:t>EMPLEADORES</w:t>
            </w:r>
          </w:p>
        </w:tc>
        <w:tc>
          <w:tcPr>
            <w:tcW w:w="1200" w:type="dxa"/>
            <w:tcBorders>
              <w:top w:val="nil"/>
              <w:left w:val="nil"/>
              <w:bottom w:val="nil"/>
              <w:right w:val="single" w:sz="4" w:space="0" w:color="auto"/>
            </w:tcBorders>
            <w:shd w:val="clear" w:color="auto" w:fill="auto"/>
            <w:noWrap/>
            <w:vAlign w:val="bottom"/>
            <w:hideMark/>
          </w:tcPr>
          <w:p w:rsidR="00CE00CB" w:rsidRPr="00CE00CB" w:rsidRDefault="00CE00CB" w:rsidP="00CE00CB">
            <w:pPr>
              <w:jc w:val="right"/>
              <w:rPr>
                <w:rFonts w:ascii="Arial Narrow" w:hAnsi="Arial Narrow"/>
                <w:color w:val="000000"/>
                <w:sz w:val="18"/>
                <w:szCs w:val="18"/>
              </w:rPr>
            </w:pPr>
            <w:r w:rsidRPr="00CE00CB">
              <w:rPr>
                <w:rFonts w:ascii="Arial Narrow" w:hAnsi="Arial Narrow"/>
                <w:color w:val="000000"/>
                <w:sz w:val="18"/>
                <w:szCs w:val="18"/>
              </w:rPr>
              <w:t>787</w:t>
            </w:r>
          </w:p>
        </w:tc>
        <w:tc>
          <w:tcPr>
            <w:tcW w:w="1200" w:type="dxa"/>
            <w:tcBorders>
              <w:top w:val="nil"/>
              <w:left w:val="nil"/>
              <w:bottom w:val="nil"/>
              <w:right w:val="single" w:sz="4" w:space="0" w:color="auto"/>
            </w:tcBorders>
            <w:shd w:val="clear" w:color="auto" w:fill="auto"/>
            <w:noWrap/>
            <w:vAlign w:val="bottom"/>
            <w:hideMark/>
          </w:tcPr>
          <w:p w:rsidR="00CE00CB" w:rsidRPr="00CE00CB" w:rsidRDefault="00CE00CB" w:rsidP="00CE00CB">
            <w:pPr>
              <w:jc w:val="right"/>
              <w:rPr>
                <w:rFonts w:ascii="Arial Narrow" w:hAnsi="Arial Narrow"/>
                <w:color w:val="000000"/>
                <w:sz w:val="18"/>
                <w:szCs w:val="18"/>
              </w:rPr>
            </w:pPr>
            <w:r w:rsidRPr="00CE00CB">
              <w:rPr>
                <w:rFonts w:ascii="Arial Narrow" w:hAnsi="Arial Narrow"/>
                <w:color w:val="000000"/>
                <w:sz w:val="18"/>
                <w:szCs w:val="18"/>
              </w:rPr>
              <w:t>582</w:t>
            </w:r>
          </w:p>
        </w:tc>
        <w:tc>
          <w:tcPr>
            <w:tcW w:w="1200" w:type="dxa"/>
            <w:tcBorders>
              <w:top w:val="nil"/>
              <w:left w:val="nil"/>
              <w:bottom w:val="nil"/>
              <w:right w:val="single" w:sz="4" w:space="0" w:color="auto"/>
            </w:tcBorders>
            <w:shd w:val="clear" w:color="auto" w:fill="auto"/>
            <w:noWrap/>
            <w:vAlign w:val="bottom"/>
            <w:hideMark/>
          </w:tcPr>
          <w:p w:rsidR="00CE00CB" w:rsidRPr="00CE00CB" w:rsidRDefault="00CE00CB" w:rsidP="00CE00CB">
            <w:pPr>
              <w:jc w:val="right"/>
              <w:rPr>
                <w:rFonts w:ascii="Arial Narrow" w:hAnsi="Arial Narrow"/>
                <w:color w:val="000000"/>
                <w:sz w:val="18"/>
                <w:szCs w:val="18"/>
              </w:rPr>
            </w:pPr>
            <w:r w:rsidRPr="00CE00CB">
              <w:rPr>
                <w:rFonts w:ascii="Arial Narrow" w:hAnsi="Arial Narrow"/>
                <w:color w:val="000000"/>
                <w:sz w:val="18"/>
                <w:szCs w:val="18"/>
              </w:rPr>
              <w:t>74%</w:t>
            </w:r>
          </w:p>
        </w:tc>
      </w:tr>
      <w:tr w:rsidR="00CE00CB" w:rsidRPr="00CE00CB" w:rsidTr="00CE00CB">
        <w:trPr>
          <w:trHeight w:val="300"/>
        </w:trPr>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00CB" w:rsidRPr="00CE00CB" w:rsidRDefault="00CE00CB" w:rsidP="00CE00CB">
            <w:pPr>
              <w:jc w:val="center"/>
              <w:rPr>
                <w:rFonts w:ascii="Arial Narrow" w:hAnsi="Arial Narrow"/>
                <w:b/>
                <w:bCs/>
                <w:color w:val="000000"/>
                <w:sz w:val="18"/>
                <w:szCs w:val="18"/>
              </w:rPr>
            </w:pPr>
            <w:r w:rsidRPr="00CE00CB">
              <w:rPr>
                <w:rFonts w:ascii="Arial Narrow" w:hAnsi="Arial Narrow"/>
                <w:b/>
                <w:bCs/>
                <w:color w:val="000000"/>
                <w:sz w:val="18"/>
                <w:szCs w:val="18"/>
              </w:rPr>
              <w:t>TOTAL</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E00CB" w:rsidRPr="00CE00CB" w:rsidRDefault="00CE00CB" w:rsidP="00CE00CB">
            <w:pPr>
              <w:jc w:val="right"/>
              <w:rPr>
                <w:rFonts w:ascii="Arial Narrow" w:hAnsi="Arial Narrow"/>
                <w:b/>
                <w:bCs/>
                <w:color w:val="000000"/>
                <w:sz w:val="18"/>
                <w:szCs w:val="18"/>
              </w:rPr>
            </w:pPr>
            <w:r w:rsidRPr="00CE00CB">
              <w:rPr>
                <w:rFonts w:ascii="Arial Narrow" w:hAnsi="Arial Narrow"/>
                <w:b/>
                <w:bCs/>
                <w:color w:val="000000"/>
                <w:sz w:val="18"/>
                <w:szCs w:val="18"/>
              </w:rPr>
              <w:t>9,084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E00CB" w:rsidRPr="00CE00CB" w:rsidRDefault="00CE00CB" w:rsidP="00CE00CB">
            <w:pPr>
              <w:jc w:val="right"/>
              <w:rPr>
                <w:rFonts w:ascii="Arial Narrow" w:hAnsi="Arial Narrow"/>
                <w:b/>
                <w:bCs/>
                <w:color w:val="000000"/>
                <w:sz w:val="18"/>
                <w:szCs w:val="18"/>
              </w:rPr>
            </w:pPr>
            <w:r w:rsidRPr="00CE00CB">
              <w:rPr>
                <w:rFonts w:ascii="Arial Narrow" w:hAnsi="Arial Narrow"/>
                <w:b/>
                <w:bCs/>
                <w:color w:val="000000"/>
                <w:sz w:val="18"/>
                <w:szCs w:val="18"/>
              </w:rPr>
              <w:t>7,806</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E00CB" w:rsidRPr="00CE00CB" w:rsidRDefault="00CE00CB" w:rsidP="00CE00CB">
            <w:pPr>
              <w:jc w:val="right"/>
              <w:rPr>
                <w:rFonts w:ascii="Arial Narrow" w:hAnsi="Arial Narrow"/>
                <w:b/>
                <w:bCs/>
                <w:color w:val="000000"/>
                <w:sz w:val="18"/>
                <w:szCs w:val="18"/>
              </w:rPr>
            </w:pPr>
            <w:r w:rsidRPr="00CE00CB">
              <w:rPr>
                <w:rFonts w:ascii="Arial Narrow" w:hAnsi="Arial Narrow"/>
                <w:b/>
                <w:bCs/>
                <w:color w:val="000000"/>
                <w:sz w:val="18"/>
                <w:szCs w:val="18"/>
              </w:rPr>
              <w:t>86%</w:t>
            </w:r>
          </w:p>
        </w:tc>
      </w:tr>
    </w:tbl>
    <w:p w:rsidR="00CE00CB" w:rsidRPr="00217425" w:rsidRDefault="00CE00CB" w:rsidP="0075050C">
      <w:pPr>
        <w:spacing w:line="360" w:lineRule="auto"/>
        <w:ind w:left="1080" w:firstLine="336"/>
        <w:jc w:val="center"/>
        <w:rPr>
          <w:rFonts w:ascii="Arial Narrow" w:eastAsia="Batang" w:hAnsi="Arial Narrow" w:cs="Tahoma"/>
          <w:color w:val="0D0D0D"/>
          <w:sz w:val="10"/>
          <w:szCs w:val="10"/>
        </w:rPr>
      </w:pPr>
    </w:p>
    <w:p w:rsidR="0075050C" w:rsidRPr="00217425" w:rsidRDefault="0075050C" w:rsidP="00B81017">
      <w:pPr>
        <w:spacing w:line="360" w:lineRule="auto"/>
        <w:ind w:left="2496" w:firstLine="336"/>
        <w:rPr>
          <w:rFonts w:ascii="Arial Narrow" w:eastAsia="Batang" w:hAnsi="Arial Narrow" w:cs="Tahoma"/>
          <w:color w:val="0D0D0D"/>
          <w:sz w:val="18"/>
          <w:szCs w:val="18"/>
        </w:rPr>
      </w:pPr>
      <w:r w:rsidRPr="00217425">
        <w:rPr>
          <w:rFonts w:ascii="Arial Narrow" w:eastAsia="Batang" w:hAnsi="Arial Narrow" w:cs="Tahoma"/>
          <w:color w:val="0D0D0D"/>
          <w:sz w:val="18"/>
          <w:szCs w:val="18"/>
        </w:rPr>
        <w:t>Fuente: Evaluación de planes operativos.</w:t>
      </w:r>
    </w:p>
    <w:p w:rsidR="0075050C" w:rsidRPr="00217425" w:rsidRDefault="0075050C" w:rsidP="0075050C">
      <w:pPr>
        <w:spacing w:line="360" w:lineRule="auto"/>
        <w:jc w:val="both"/>
        <w:rPr>
          <w:rFonts w:ascii="Arial Narrow" w:eastAsia="Batang" w:hAnsi="Arial Narrow" w:cs="Tahoma"/>
          <w:color w:val="0D0D0D"/>
          <w:sz w:val="10"/>
          <w:szCs w:val="10"/>
        </w:rPr>
      </w:pPr>
    </w:p>
    <w:p w:rsidR="0075050C" w:rsidRPr="00217425" w:rsidRDefault="0075050C" w:rsidP="00B81017">
      <w:pPr>
        <w:numPr>
          <w:ilvl w:val="0"/>
          <w:numId w:val="3"/>
        </w:numPr>
        <w:tabs>
          <w:tab w:val="clear" w:pos="1800"/>
        </w:tabs>
        <w:ind w:left="993" w:hanging="284"/>
        <w:jc w:val="both"/>
        <w:rPr>
          <w:rFonts w:ascii="Arial Narrow" w:eastAsia="Batang" w:hAnsi="Arial Narrow" w:cs="Arial"/>
          <w:b/>
          <w:color w:val="0D0D0D"/>
          <w:sz w:val="22"/>
          <w:szCs w:val="22"/>
        </w:rPr>
      </w:pPr>
      <w:r w:rsidRPr="00217425">
        <w:rPr>
          <w:rFonts w:ascii="Arial Narrow" w:eastAsia="Batang" w:hAnsi="Arial Narrow" w:cs="Arial"/>
          <w:color w:val="0D0D0D"/>
          <w:sz w:val="22"/>
          <w:szCs w:val="22"/>
        </w:rPr>
        <w:t xml:space="preserve">Los trabajadores </w:t>
      </w:r>
      <w:r w:rsidR="00E123E5" w:rsidRPr="00217425">
        <w:rPr>
          <w:rFonts w:ascii="Arial Narrow" w:eastAsia="Batang" w:hAnsi="Arial Narrow" w:cs="Arial"/>
          <w:color w:val="0D0D0D"/>
          <w:sz w:val="22"/>
          <w:szCs w:val="22"/>
        </w:rPr>
        <w:t>realizaron consultas</w:t>
      </w:r>
      <w:r w:rsidRPr="00217425">
        <w:rPr>
          <w:rFonts w:ascii="Arial Narrow" w:eastAsia="Batang" w:hAnsi="Arial Narrow" w:cs="Arial"/>
          <w:color w:val="0D0D0D"/>
          <w:sz w:val="22"/>
          <w:szCs w:val="22"/>
        </w:rPr>
        <w:t xml:space="preserve"> sobre beneficios sociales, CTS, seguridad social, despidos arbitrarios, entre otros. </w:t>
      </w:r>
    </w:p>
    <w:p w:rsidR="00D74DD1" w:rsidRPr="00217425" w:rsidRDefault="0075050C" w:rsidP="00B81017">
      <w:pPr>
        <w:numPr>
          <w:ilvl w:val="0"/>
          <w:numId w:val="3"/>
        </w:numPr>
        <w:tabs>
          <w:tab w:val="clear" w:pos="1800"/>
        </w:tabs>
        <w:ind w:left="993" w:hanging="284"/>
        <w:jc w:val="both"/>
        <w:rPr>
          <w:rFonts w:ascii="Arial Narrow" w:eastAsia="Batang" w:hAnsi="Arial Narrow" w:cs="Arial"/>
          <w:b/>
          <w:color w:val="0D0D0D"/>
          <w:sz w:val="22"/>
          <w:szCs w:val="22"/>
        </w:rPr>
      </w:pPr>
      <w:r w:rsidRPr="00217425">
        <w:rPr>
          <w:rFonts w:ascii="Arial Narrow" w:eastAsia="Batang" w:hAnsi="Arial Narrow" w:cs="Arial"/>
          <w:color w:val="0D0D0D"/>
          <w:sz w:val="22"/>
          <w:szCs w:val="22"/>
        </w:rPr>
        <w:t>Las consultas efectuadas por los empleadores tratan sobre planillas, contratos de trabajo y beneficios del trabajador</w:t>
      </w:r>
      <w:r w:rsidR="00D74DD1" w:rsidRPr="00217425">
        <w:rPr>
          <w:rFonts w:ascii="Arial Narrow" w:eastAsia="Batang" w:hAnsi="Arial Narrow" w:cs="Arial"/>
          <w:color w:val="0D0D0D"/>
          <w:sz w:val="22"/>
          <w:szCs w:val="22"/>
        </w:rPr>
        <w:t>.</w:t>
      </w:r>
    </w:p>
    <w:p w:rsidR="00127A46" w:rsidRPr="00217425" w:rsidRDefault="00127A46" w:rsidP="00836538">
      <w:pPr>
        <w:ind w:left="1434"/>
        <w:jc w:val="both"/>
        <w:rPr>
          <w:rFonts w:ascii="Arial" w:eastAsia="Batang" w:hAnsi="Arial" w:cs="Arial"/>
          <w:b/>
          <w:color w:val="0D0D0D"/>
          <w:sz w:val="22"/>
          <w:szCs w:val="22"/>
        </w:rPr>
      </w:pPr>
    </w:p>
    <w:p w:rsidR="0075050C" w:rsidRPr="00217425" w:rsidRDefault="004E04A9" w:rsidP="007E2F58">
      <w:pPr>
        <w:ind w:left="720"/>
        <w:jc w:val="both"/>
        <w:rPr>
          <w:rFonts w:ascii="Arial" w:eastAsia="Batang" w:hAnsi="Arial" w:cs="Arial"/>
          <w:b/>
          <w:color w:val="0D0D0D"/>
          <w:sz w:val="22"/>
          <w:szCs w:val="22"/>
        </w:rPr>
      </w:pPr>
      <w:r>
        <w:rPr>
          <w:noProof/>
          <w:highlight w:val="yellow"/>
        </w:rPr>
        <w:pict>
          <v:shape id="_x0000_s1348" type="#_x0000_t75" style="position:absolute;left:0;text-align:left;margin-left:102.2pt;margin-top:10.45pt;width:264.65pt;height:151.45pt;z-index:-10;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">
            <v:imagedata r:id="rId19" o:title=""/>
            <o:lock v:ext="edit" aspectratio="f"/>
          </v:shape>
        </w:pict>
      </w:r>
      <w:r w:rsidR="0075050C" w:rsidRPr="00CE3620">
        <w:rPr>
          <w:rFonts w:ascii="Arial" w:eastAsia="Batang" w:hAnsi="Arial" w:cs="Arial"/>
          <w:b/>
          <w:color w:val="0D0D0D"/>
          <w:sz w:val="22"/>
          <w:szCs w:val="22"/>
          <w:highlight w:val="yellow"/>
        </w:rPr>
        <w:t>Audiencias de conciliación administrativa.</w:t>
      </w:r>
    </w:p>
    <w:p w:rsidR="0075050C" w:rsidRPr="00217425" w:rsidRDefault="0075050C" w:rsidP="006C4E47">
      <w:pPr>
        <w:ind w:left="709"/>
        <w:jc w:val="both"/>
        <w:rPr>
          <w:rFonts w:ascii="Arial" w:eastAsia="Batang" w:hAnsi="Arial" w:cs="Arial"/>
          <w:color w:val="0D0D0D"/>
          <w:sz w:val="22"/>
          <w:szCs w:val="22"/>
        </w:rPr>
      </w:pPr>
    </w:p>
    <w:p w:rsidR="00CA404C" w:rsidRPr="00217425" w:rsidRDefault="00CA404C" w:rsidP="0075050C">
      <w:pPr>
        <w:spacing w:line="360" w:lineRule="auto"/>
        <w:ind w:left="1080"/>
        <w:jc w:val="both"/>
        <w:rPr>
          <w:rFonts w:ascii="Arial Narrow" w:eastAsia="Batang" w:hAnsi="Arial Narrow" w:cs="Tahoma"/>
          <w:color w:val="0D0D0D"/>
        </w:rPr>
      </w:pPr>
    </w:p>
    <w:p w:rsidR="00CA404C" w:rsidRPr="00217425" w:rsidRDefault="00CA404C" w:rsidP="0075050C">
      <w:pPr>
        <w:spacing w:line="360" w:lineRule="auto"/>
        <w:ind w:left="1080"/>
        <w:jc w:val="both"/>
        <w:rPr>
          <w:rFonts w:ascii="Arial Narrow" w:eastAsia="Batang" w:hAnsi="Arial Narrow" w:cs="Tahoma"/>
          <w:color w:val="0D0D0D"/>
        </w:rPr>
      </w:pPr>
    </w:p>
    <w:p w:rsidR="00CA404C" w:rsidRPr="00217425" w:rsidRDefault="00CA404C" w:rsidP="0075050C">
      <w:pPr>
        <w:spacing w:line="360" w:lineRule="auto"/>
        <w:ind w:left="1080"/>
        <w:jc w:val="both"/>
        <w:rPr>
          <w:rFonts w:ascii="Arial Narrow" w:eastAsia="Batang" w:hAnsi="Arial Narrow" w:cs="Tahoma"/>
          <w:color w:val="0D0D0D"/>
        </w:rPr>
      </w:pPr>
    </w:p>
    <w:p w:rsidR="00CA404C" w:rsidRPr="00217425" w:rsidRDefault="00CA404C" w:rsidP="0075050C">
      <w:pPr>
        <w:spacing w:line="360" w:lineRule="auto"/>
        <w:ind w:left="1080"/>
        <w:jc w:val="both"/>
        <w:rPr>
          <w:rFonts w:ascii="Arial Narrow" w:eastAsia="Batang" w:hAnsi="Arial Narrow" w:cs="Tahoma"/>
          <w:color w:val="0D0D0D"/>
        </w:rPr>
      </w:pPr>
    </w:p>
    <w:p w:rsidR="00CA404C" w:rsidRPr="00217425" w:rsidRDefault="00CA404C" w:rsidP="0075050C">
      <w:pPr>
        <w:spacing w:line="360" w:lineRule="auto"/>
        <w:ind w:left="1080"/>
        <w:jc w:val="both"/>
        <w:rPr>
          <w:rFonts w:ascii="Arial Narrow" w:eastAsia="Batang" w:hAnsi="Arial Narrow" w:cs="Tahoma"/>
          <w:color w:val="0D0D0D"/>
        </w:rPr>
      </w:pPr>
    </w:p>
    <w:p w:rsidR="00CA404C" w:rsidRPr="00217425" w:rsidRDefault="00CA404C" w:rsidP="0075050C">
      <w:pPr>
        <w:spacing w:line="360" w:lineRule="auto"/>
        <w:ind w:left="1080"/>
        <w:jc w:val="both"/>
        <w:rPr>
          <w:rFonts w:ascii="Arial Narrow" w:eastAsia="Batang" w:hAnsi="Arial Narrow" w:cs="Tahoma"/>
          <w:color w:val="0D0D0D"/>
        </w:rPr>
      </w:pPr>
    </w:p>
    <w:p w:rsidR="00CA404C" w:rsidRDefault="00CA404C" w:rsidP="0075050C">
      <w:pPr>
        <w:spacing w:line="360" w:lineRule="auto"/>
        <w:ind w:left="1080"/>
        <w:jc w:val="both"/>
        <w:rPr>
          <w:rFonts w:ascii="Arial Narrow" w:eastAsia="Batang" w:hAnsi="Arial Narrow" w:cs="Tahoma"/>
          <w:color w:val="0D0D0D"/>
          <w:sz w:val="10"/>
          <w:szCs w:val="10"/>
        </w:rPr>
      </w:pPr>
    </w:p>
    <w:p w:rsidR="00CA798B" w:rsidRPr="00217425" w:rsidRDefault="00CA798B" w:rsidP="0075050C">
      <w:pPr>
        <w:spacing w:line="360" w:lineRule="auto"/>
        <w:ind w:left="1080"/>
        <w:jc w:val="both"/>
        <w:rPr>
          <w:rFonts w:ascii="Arial Narrow" w:eastAsia="Batang" w:hAnsi="Arial Narrow" w:cs="Tahoma"/>
          <w:color w:val="0D0D0D"/>
          <w:sz w:val="10"/>
          <w:szCs w:val="10"/>
        </w:rPr>
      </w:pPr>
    </w:p>
    <w:tbl>
      <w:tblPr>
        <w:tblW w:w="3900" w:type="dxa"/>
        <w:tblInd w:w="2905" w:type="dxa"/>
        <w:tblCellMar>
          <w:left w:w="70" w:type="dxa"/>
          <w:right w:w="70" w:type="dxa"/>
        </w:tblCellMar>
        <w:tblLook w:val="04A0" w:firstRow="1" w:lastRow="0" w:firstColumn="1" w:lastColumn="0" w:noHBand="0" w:noVBand="1"/>
      </w:tblPr>
      <w:tblGrid>
        <w:gridCol w:w="1240"/>
        <w:gridCol w:w="1460"/>
        <w:gridCol w:w="1200"/>
      </w:tblGrid>
      <w:tr w:rsidR="00CA798B" w:rsidRPr="00CA798B" w:rsidTr="00CA798B">
        <w:trPr>
          <w:trHeight w:val="315"/>
        </w:trPr>
        <w:tc>
          <w:tcPr>
            <w:tcW w:w="1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798B" w:rsidRPr="00CA798B" w:rsidRDefault="00CA798B" w:rsidP="00CA798B">
            <w:pPr>
              <w:jc w:val="center"/>
              <w:rPr>
                <w:rFonts w:ascii="Arial Narrow" w:hAnsi="Arial Narrow"/>
                <w:b/>
                <w:bCs/>
                <w:color w:val="000000"/>
                <w:sz w:val="16"/>
                <w:szCs w:val="16"/>
              </w:rPr>
            </w:pPr>
            <w:r w:rsidRPr="00CA798B">
              <w:rPr>
                <w:rFonts w:ascii="Arial Narrow" w:hAnsi="Arial Narrow"/>
                <w:b/>
                <w:bCs/>
                <w:color w:val="000000"/>
                <w:sz w:val="16"/>
                <w:szCs w:val="16"/>
              </w:rPr>
              <w:t>PROGRAMADO</w:t>
            </w:r>
          </w:p>
        </w:tc>
        <w:tc>
          <w:tcPr>
            <w:tcW w:w="1460" w:type="dxa"/>
            <w:tcBorders>
              <w:top w:val="single" w:sz="8" w:space="0" w:color="auto"/>
              <w:left w:val="nil"/>
              <w:bottom w:val="single" w:sz="8" w:space="0" w:color="auto"/>
              <w:right w:val="single" w:sz="8" w:space="0" w:color="auto"/>
            </w:tcBorders>
            <w:shd w:val="clear" w:color="auto" w:fill="auto"/>
            <w:noWrap/>
            <w:vAlign w:val="center"/>
            <w:hideMark/>
          </w:tcPr>
          <w:p w:rsidR="00CA798B" w:rsidRPr="00CA798B" w:rsidRDefault="00CA798B" w:rsidP="00CA798B">
            <w:pPr>
              <w:jc w:val="center"/>
              <w:rPr>
                <w:rFonts w:ascii="Arial Narrow" w:hAnsi="Arial Narrow"/>
                <w:b/>
                <w:bCs/>
                <w:color w:val="000000"/>
                <w:sz w:val="16"/>
                <w:szCs w:val="16"/>
              </w:rPr>
            </w:pPr>
            <w:r w:rsidRPr="00CA798B">
              <w:rPr>
                <w:rFonts w:ascii="Arial Narrow" w:hAnsi="Arial Narrow"/>
                <w:b/>
                <w:bCs/>
                <w:color w:val="000000"/>
                <w:sz w:val="16"/>
                <w:szCs w:val="16"/>
              </w:rPr>
              <w:t>EJECUTADO</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CA798B" w:rsidRPr="00CA798B" w:rsidRDefault="00CA798B" w:rsidP="00CA798B">
            <w:pPr>
              <w:jc w:val="center"/>
              <w:rPr>
                <w:rFonts w:ascii="Arial Narrow" w:hAnsi="Arial Narrow"/>
                <w:b/>
                <w:bCs/>
                <w:color w:val="000000"/>
                <w:sz w:val="16"/>
                <w:szCs w:val="16"/>
              </w:rPr>
            </w:pPr>
            <w:r w:rsidRPr="00CA798B">
              <w:rPr>
                <w:rFonts w:ascii="Arial Narrow" w:hAnsi="Arial Narrow"/>
                <w:b/>
                <w:bCs/>
                <w:color w:val="000000"/>
                <w:sz w:val="16"/>
                <w:szCs w:val="16"/>
              </w:rPr>
              <w:t>% AVANCE</w:t>
            </w:r>
          </w:p>
        </w:tc>
      </w:tr>
      <w:tr w:rsidR="00CA798B" w:rsidRPr="00CA798B" w:rsidTr="00CA798B">
        <w:trPr>
          <w:trHeight w:val="315"/>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CA798B" w:rsidRPr="00CA798B" w:rsidRDefault="00CA798B" w:rsidP="00CA798B">
            <w:pPr>
              <w:jc w:val="center"/>
              <w:rPr>
                <w:rFonts w:ascii="Arial Narrow" w:hAnsi="Arial Narrow"/>
                <w:color w:val="000000"/>
                <w:sz w:val="18"/>
                <w:szCs w:val="18"/>
              </w:rPr>
            </w:pPr>
            <w:r w:rsidRPr="00CA798B">
              <w:rPr>
                <w:rFonts w:ascii="Arial Narrow" w:hAnsi="Arial Narrow"/>
                <w:color w:val="000000"/>
                <w:sz w:val="18"/>
                <w:szCs w:val="18"/>
              </w:rPr>
              <w:t>1,800</w:t>
            </w:r>
          </w:p>
        </w:tc>
        <w:tc>
          <w:tcPr>
            <w:tcW w:w="1460" w:type="dxa"/>
            <w:tcBorders>
              <w:top w:val="nil"/>
              <w:left w:val="nil"/>
              <w:bottom w:val="single" w:sz="8" w:space="0" w:color="auto"/>
              <w:right w:val="single" w:sz="8" w:space="0" w:color="auto"/>
            </w:tcBorders>
            <w:shd w:val="clear" w:color="auto" w:fill="auto"/>
            <w:noWrap/>
            <w:vAlign w:val="center"/>
            <w:hideMark/>
          </w:tcPr>
          <w:p w:rsidR="00CA798B" w:rsidRPr="00CA798B" w:rsidRDefault="00CA798B" w:rsidP="00CA798B">
            <w:pPr>
              <w:jc w:val="center"/>
              <w:rPr>
                <w:rFonts w:ascii="Arial Narrow" w:hAnsi="Arial Narrow"/>
                <w:color w:val="000000"/>
                <w:sz w:val="18"/>
                <w:szCs w:val="18"/>
              </w:rPr>
            </w:pPr>
            <w:r w:rsidRPr="00CA798B">
              <w:rPr>
                <w:rFonts w:ascii="Arial Narrow" w:hAnsi="Arial Narrow"/>
                <w:color w:val="000000"/>
                <w:sz w:val="18"/>
                <w:szCs w:val="18"/>
              </w:rPr>
              <w:t>933</w:t>
            </w:r>
          </w:p>
        </w:tc>
        <w:tc>
          <w:tcPr>
            <w:tcW w:w="1200" w:type="dxa"/>
            <w:tcBorders>
              <w:top w:val="nil"/>
              <w:left w:val="nil"/>
              <w:bottom w:val="single" w:sz="8" w:space="0" w:color="auto"/>
              <w:right w:val="single" w:sz="8" w:space="0" w:color="auto"/>
            </w:tcBorders>
            <w:shd w:val="clear" w:color="auto" w:fill="auto"/>
            <w:noWrap/>
            <w:vAlign w:val="center"/>
            <w:hideMark/>
          </w:tcPr>
          <w:p w:rsidR="00CA798B" w:rsidRPr="00CA798B" w:rsidRDefault="00CA798B" w:rsidP="00CA798B">
            <w:pPr>
              <w:jc w:val="center"/>
              <w:rPr>
                <w:rFonts w:ascii="Arial Narrow" w:hAnsi="Arial Narrow"/>
                <w:color w:val="000000"/>
                <w:sz w:val="18"/>
                <w:szCs w:val="18"/>
              </w:rPr>
            </w:pPr>
            <w:r w:rsidRPr="00CA798B">
              <w:rPr>
                <w:rFonts w:ascii="Arial Narrow" w:hAnsi="Arial Narrow"/>
                <w:color w:val="000000"/>
                <w:sz w:val="18"/>
                <w:szCs w:val="18"/>
              </w:rPr>
              <w:t>52%</w:t>
            </w:r>
          </w:p>
        </w:tc>
      </w:tr>
    </w:tbl>
    <w:p w:rsidR="0075050C" w:rsidRPr="00217425" w:rsidRDefault="0075050C" w:rsidP="00250A08">
      <w:pPr>
        <w:spacing w:line="360" w:lineRule="auto"/>
        <w:ind w:left="3204" w:firstLine="336"/>
        <w:rPr>
          <w:rFonts w:ascii="Arial Narrow" w:eastAsia="Batang" w:hAnsi="Arial Narrow" w:cs="Tahoma"/>
          <w:color w:val="0D0D0D"/>
          <w:sz w:val="18"/>
          <w:szCs w:val="18"/>
        </w:rPr>
      </w:pPr>
      <w:r w:rsidRPr="00217425">
        <w:rPr>
          <w:rFonts w:ascii="Arial Narrow" w:eastAsia="Batang" w:hAnsi="Arial Narrow" w:cs="Tahoma"/>
          <w:color w:val="0D0D0D"/>
          <w:sz w:val="18"/>
          <w:szCs w:val="18"/>
        </w:rPr>
        <w:t>Fuente: Evaluación de planes operativos.</w:t>
      </w:r>
    </w:p>
    <w:p w:rsidR="00865214" w:rsidRPr="00217425" w:rsidRDefault="00865214" w:rsidP="00E70673">
      <w:pPr>
        <w:ind w:left="720"/>
        <w:jc w:val="both"/>
        <w:rPr>
          <w:rFonts w:ascii="Arial" w:eastAsia="Batang" w:hAnsi="Arial" w:cs="Arial"/>
          <w:b/>
          <w:color w:val="0D0D0D"/>
          <w:sz w:val="22"/>
          <w:szCs w:val="22"/>
        </w:rPr>
      </w:pPr>
    </w:p>
    <w:p w:rsidR="00865214" w:rsidRPr="00217425" w:rsidRDefault="00865214" w:rsidP="00E70673">
      <w:pPr>
        <w:ind w:left="720"/>
        <w:jc w:val="both"/>
        <w:rPr>
          <w:rFonts w:ascii="Arial" w:eastAsia="Batang" w:hAnsi="Arial" w:cs="Arial"/>
          <w:b/>
          <w:color w:val="0D0D0D"/>
          <w:sz w:val="22"/>
          <w:szCs w:val="22"/>
        </w:rPr>
      </w:pPr>
    </w:p>
    <w:p w:rsidR="0075050C" w:rsidRPr="00217425" w:rsidRDefault="0075050C" w:rsidP="00E70673">
      <w:pPr>
        <w:ind w:left="720"/>
        <w:jc w:val="both"/>
        <w:rPr>
          <w:rFonts w:ascii="Arial" w:eastAsia="Batang" w:hAnsi="Arial" w:cs="Arial"/>
          <w:b/>
          <w:color w:val="0D0D0D"/>
          <w:sz w:val="22"/>
          <w:szCs w:val="22"/>
        </w:rPr>
      </w:pPr>
      <w:r w:rsidRPr="0033205A">
        <w:rPr>
          <w:rFonts w:ascii="Arial" w:eastAsia="Batang" w:hAnsi="Arial" w:cs="Arial"/>
          <w:b/>
          <w:color w:val="0D0D0D"/>
          <w:sz w:val="22"/>
          <w:szCs w:val="22"/>
          <w:highlight w:val="yellow"/>
        </w:rPr>
        <w:t>Patrocinio judicial</w:t>
      </w:r>
    </w:p>
    <w:p w:rsidR="0075050C" w:rsidRPr="00217425" w:rsidRDefault="00DF768C" w:rsidP="00FE0C28">
      <w:pPr>
        <w:ind w:left="709"/>
        <w:jc w:val="both"/>
        <w:rPr>
          <w:rFonts w:ascii="Calibri" w:eastAsia="Batang" w:hAnsi="Calibri" w:cs="Tahoma"/>
          <w:color w:val="FF0000"/>
        </w:rPr>
      </w:pPr>
      <w:r w:rsidRPr="00217425">
        <w:rPr>
          <w:rFonts w:ascii="Arial" w:eastAsia="Batang" w:hAnsi="Arial" w:cs="Arial"/>
          <w:color w:val="0D0D0D"/>
          <w:sz w:val="22"/>
          <w:szCs w:val="22"/>
        </w:rPr>
        <w:lastRenderedPageBreak/>
        <w:t xml:space="preserve">Se brindó patrocinio judicial a </w:t>
      </w:r>
      <w:r w:rsidR="008657F3" w:rsidRPr="00217425">
        <w:rPr>
          <w:rFonts w:ascii="Arial" w:eastAsia="Batang" w:hAnsi="Arial" w:cs="Arial"/>
          <w:color w:val="0D0D0D"/>
          <w:sz w:val="22"/>
          <w:szCs w:val="22"/>
        </w:rPr>
        <w:t>1</w:t>
      </w:r>
      <w:r w:rsidR="00334B21">
        <w:rPr>
          <w:rFonts w:ascii="Arial" w:eastAsia="Batang" w:hAnsi="Arial" w:cs="Arial"/>
          <w:color w:val="0D0D0D"/>
          <w:sz w:val="22"/>
          <w:szCs w:val="22"/>
        </w:rPr>
        <w:t>14</w:t>
      </w:r>
      <w:r w:rsidRPr="00217425">
        <w:rPr>
          <w:rFonts w:ascii="Arial" w:eastAsia="Batang" w:hAnsi="Arial" w:cs="Arial"/>
          <w:color w:val="0D0D0D"/>
          <w:sz w:val="22"/>
          <w:szCs w:val="22"/>
        </w:rPr>
        <w:t xml:space="preserve"> trabajadores ante el pod</w:t>
      </w:r>
      <w:r w:rsidR="00007A0E" w:rsidRPr="00217425">
        <w:rPr>
          <w:rFonts w:ascii="Arial" w:eastAsia="Batang" w:hAnsi="Arial" w:cs="Arial"/>
          <w:color w:val="0D0D0D"/>
          <w:sz w:val="22"/>
          <w:szCs w:val="22"/>
        </w:rPr>
        <w:t>e</w:t>
      </w:r>
      <w:r w:rsidRPr="00217425">
        <w:rPr>
          <w:rFonts w:ascii="Arial" w:eastAsia="Batang" w:hAnsi="Arial" w:cs="Arial"/>
          <w:color w:val="0D0D0D"/>
          <w:sz w:val="22"/>
          <w:szCs w:val="22"/>
        </w:rPr>
        <w:t>r judicial</w:t>
      </w:r>
      <w:r w:rsidR="00007A0E" w:rsidRPr="00217425">
        <w:rPr>
          <w:rFonts w:ascii="Arial" w:eastAsia="Batang" w:hAnsi="Arial" w:cs="Arial"/>
          <w:color w:val="0D0D0D"/>
          <w:sz w:val="22"/>
          <w:szCs w:val="22"/>
        </w:rPr>
        <w:t xml:space="preserve"> representando el </w:t>
      </w:r>
      <w:r w:rsidR="00334B21">
        <w:rPr>
          <w:rFonts w:ascii="Arial" w:eastAsia="Batang" w:hAnsi="Arial" w:cs="Arial"/>
          <w:color w:val="0D0D0D"/>
          <w:sz w:val="22"/>
          <w:szCs w:val="22"/>
        </w:rPr>
        <w:t>7</w:t>
      </w:r>
      <w:r w:rsidR="00034AF7" w:rsidRPr="00217425">
        <w:rPr>
          <w:rFonts w:ascii="Arial" w:eastAsia="Batang" w:hAnsi="Arial" w:cs="Arial"/>
          <w:color w:val="0D0D0D"/>
          <w:sz w:val="22"/>
          <w:szCs w:val="22"/>
        </w:rPr>
        <w:t>6</w:t>
      </w:r>
      <w:r w:rsidR="00007A0E" w:rsidRPr="00217425">
        <w:rPr>
          <w:rFonts w:ascii="Arial" w:eastAsia="Batang" w:hAnsi="Arial" w:cs="Arial"/>
          <w:color w:val="0D0D0D"/>
          <w:sz w:val="22"/>
          <w:szCs w:val="22"/>
        </w:rPr>
        <w:t>% de la meta programada.</w:t>
      </w:r>
      <w:r w:rsidR="0075050C" w:rsidRPr="00217425">
        <w:rPr>
          <w:rFonts w:ascii="Calibri" w:eastAsia="Batang" w:hAnsi="Calibri" w:cs="Tahoma"/>
          <w:color w:val="FF0000"/>
        </w:rPr>
        <w:t xml:space="preserve"> </w:t>
      </w:r>
    </w:p>
    <w:p w:rsidR="00865214" w:rsidRPr="00217425" w:rsidRDefault="00865214" w:rsidP="00FE0C28">
      <w:pPr>
        <w:ind w:left="709"/>
        <w:jc w:val="both"/>
        <w:rPr>
          <w:rFonts w:ascii="Calibri" w:eastAsia="Batang" w:hAnsi="Calibri" w:cs="Tahoma"/>
          <w:color w:val="FF0000"/>
          <w:sz w:val="6"/>
          <w:szCs w:val="6"/>
        </w:rPr>
      </w:pPr>
    </w:p>
    <w:tbl>
      <w:tblPr>
        <w:tblW w:w="3477" w:type="dxa"/>
        <w:tblInd w:w="2905" w:type="dxa"/>
        <w:tblCellMar>
          <w:left w:w="70" w:type="dxa"/>
          <w:right w:w="70" w:type="dxa"/>
        </w:tblCellMar>
        <w:tblLook w:val="04A0" w:firstRow="1" w:lastRow="0" w:firstColumn="1" w:lastColumn="0" w:noHBand="0" w:noVBand="1"/>
      </w:tblPr>
      <w:tblGrid>
        <w:gridCol w:w="1117"/>
        <w:gridCol w:w="1120"/>
        <w:gridCol w:w="1240"/>
      </w:tblGrid>
      <w:tr w:rsidR="00334B21" w:rsidRPr="00334B21" w:rsidTr="0033205A">
        <w:trPr>
          <w:trHeight w:val="315"/>
        </w:trPr>
        <w:tc>
          <w:tcPr>
            <w:tcW w:w="11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4B21" w:rsidRPr="00334B21" w:rsidRDefault="00334B21" w:rsidP="00334B21">
            <w:pPr>
              <w:jc w:val="center"/>
              <w:rPr>
                <w:rFonts w:ascii="Arial Narrow" w:hAnsi="Arial Narrow"/>
                <w:b/>
                <w:bCs/>
                <w:color w:val="000000"/>
                <w:sz w:val="16"/>
                <w:szCs w:val="16"/>
              </w:rPr>
            </w:pPr>
            <w:r w:rsidRPr="00334B21">
              <w:rPr>
                <w:rFonts w:ascii="Arial Narrow" w:hAnsi="Arial Narrow"/>
                <w:b/>
                <w:bCs/>
                <w:color w:val="000000"/>
                <w:sz w:val="16"/>
                <w:szCs w:val="16"/>
              </w:rPr>
              <w:t>PROGRAMADO</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rsidR="00334B21" w:rsidRPr="00334B21" w:rsidRDefault="00334B21" w:rsidP="00334B21">
            <w:pPr>
              <w:jc w:val="center"/>
              <w:rPr>
                <w:rFonts w:ascii="Arial Narrow" w:hAnsi="Arial Narrow"/>
                <w:b/>
                <w:bCs/>
                <w:color w:val="000000"/>
                <w:sz w:val="16"/>
                <w:szCs w:val="16"/>
              </w:rPr>
            </w:pPr>
            <w:r w:rsidRPr="00334B21">
              <w:rPr>
                <w:rFonts w:ascii="Arial Narrow" w:hAnsi="Arial Narrow"/>
                <w:b/>
                <w:bCs/>
                <w:color w:val="000000"/>
                <w:sz w:val="16"/>
                <w:szCs w:val="16"/>
              </w:rPr>
              <w:t>EJECUTADO</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rsidR="00334B21" w:rsidRPr="00334B21" w:rsidRDefault="00334B21" w:rsidP="00334B21">
            <w:pPr>
              <w:jc w:val="center"/>
              <w:rPr>
                <w:rFonts w:ascii="Arial Narrow" w:hAnsi="Arial Narrow"/>
                <w:b/>
                <w:bCs/>
                <w:color w:val="000000"/>
                <w:sz w:val="16"/>
                <w:szCs w:val="16"/>
              </w:rPr>
            </w:pPr>
            <w:r w:rsidRPr="00334B21">
              <w:rPr>
                <w:rFonts w:ascii="Arial Narrow" w:hAnsi="Arial Narrow"/>
                <w:b/>
                <w:bCs/>
                <w:color w:val="000000"/>
                <w:sz w:val="16"/>
                <w:szCs w:val="16"/>
              </w:rPr>
              <w:t>% AVANCE</w:t>
            </w:r>
          </w:p>
        </w:tc>
      </w:tr>
      <w:tr w:rsidR="00334B21" w:rsidRPr="00334B21" w:rsidTr="0033205A">
        <w:trPr>
          <w:trHeight w:val="315"/>
        </w:trPr>
        <w:tc>
          <w:tcPr>
            <w:tcW w:w="1117" w:type="dxa"/>
            <w:tcBorders>
              <w:top w:val="nil"/>
              <w:left w:val="single" w:sz="8" w:space="0" w:color="auto"/>
              <w:bottom w:val="single" w:sz="8" w:space="0" w:color="auto"/>
              <w:right w:val="single" w:sz="8" w:space="0" w:color="auto"/>
            </w:tcBorders>
            <w:shd w:val="clear" w:color="auto" w:fill="auto"/>
            <w:noWrap/>
            <w:vAlign w:val="center"/>
            <w:hideMark/>
          </w:tcPr>
          <w:p w:rsidR="00334B21" w:rsidRPr="00334B21" w:rsidRDefault="00334B21" w:rsidP="00334B21">
            <w:pPr>
              <w:jc w:val="center"/>
              <w:rPr>
                <w:rFonts w:ascii="Arial Narrow" w:hAnsi="Arial Narrow"/>
                <w:color w:val="000000"/>
                <w:sz w:val="18"/>
                <w:szCs w:val="18"/>
              </w:rPr>
            </w:pPr>
            <w:r w:rsidRPr="00334B21">
              <w:rPr>
                <w:rFonts w:ascii="Arial Narrow" w:hAnsi="Arial Narrow"/>
                <w:color w:val="000000"/>
                <w:sz w:val="18"/>
                <w:szCs w:val="18"/>
              </w:rPr>
              <w:t>150</w:t>
            </w:r>
          </w:p>
        </w:tc>
        <w:tc>
          <w:tcPr>
            <w:tcW w:w="1120" w:type="dxa"/>
            <w:tcBorders>
              <w:top w:val="nil"/>
              <w:left w:val="nil"/>
              <w:bottom w:val="single" w:sz="8" w:space="0" w:color="auto"/>
              <w:right w:val="single" w:sz="8" w:space="0" w:color="auto"/>
            </w:tcBorders>
            <w:shd w:val="clear" w:color="auto" w:fill="auto"/>
            <w:noWrap/>
            <w:vAlign w:val="center"/>
            <w:hideMark/>
          </w:tcPr>
          <w:p w:rsidR="00334B21" w:rsidRPr="00334B21" w:rsidRDefault="00334B21" w:rsidP="00334B21">
            <w:pPr>
              <w:jc w:val="center"/>
              <w:rPr>
                <w:rFonts w:ascii="Arial Narrow" w:hAnsi="Arial Narrow"/>
                <w:color w:val="000000"/>
                <w:sz w:val="18"/>
                <w:szCs w:val="18"/>
              </w:rPr>
            </w:pPr>
            <w:r w:rsidRPr="00334B21">
              <w:rPr>
                <w:rFonts w:ascii="Arial Narrow" w:hAnsi="Arial Narrow"/>
                <w:color w:val="000000"/>
                <w:sz w:val="18"/>
                <w:szCs w:val="18"/>
              </w:rPr>
              <w:t>114</w:t>
            </w:r>
          </w:p>
        </w:tc>
        <w:tc>
          <w:tcPr>
            <w:tcW w:w="1240" w:type="dxa"/>
            <w:tcBorders>
              <w:top w:val="nil"/>
              <w:left w:val="nil"/>
              <w:bottom w:val="single" w:sz="8" w:space="0" w:color="auto"/>
              <w:right w:val="single" w:sz="8" w:space="0" w:color="auto"/>
            </w:tcBorders>
            <w:shd w:val="clear" w:color="auto" w:fill="auto"/>
            <w:noWrap/>
            <w:vAlign w:val="center"/>
            <w:hideMark/>
          </w:tcPr>
          <w:p w:rsidR="00334B21" w:rsidRPr="00334B21" w:rsidRDefault="00334B21" w:rsidP="00334B21">
            <w:pPr>
              <w:jc w:val="center"/>
              <w:rPr>
                <w:rFonts w:ascii="Arial Narrow" w:hAnsi="Arial Narrow"/>
                <w:color w:val="000000"/>
                <w:sz w:val="18"/>
                <w:szCs w:val="18"/>
              </w:rPr>
            </w:pPr>
            <w:r w:rsidRPr="00334B21">
              <w:rPr>
                <w:rFonts w:ascii="Arial Narrow" w:hAnsi="Arial Narrow"/>
                <w:color w:val="000000"/>
                <w:sz w:val="18"/>
                <w:szCs w:val="18"/>
              </w:rPr>
              <w:t>76%</w:t>
            </w:r>
          </w:p>
        </w:tc>
      </w:tr>
    </w:tbl>
    <w:p w:rsidR="00865214" w:rsidRPr="00217425" w:rsidRDefault="004E04A9" w:rsidP="00FE0C28">
      <w:pPr>
        <w:ind w:left="709"/>
        <w:jc w:val="both"/>
        <w:rPr>
          <w:rFonts w:ascii="Calibri" w:eastAsia="Batang" w:hAnsi="Calibri" w:cs="Tahoma"/>
          <w:color w:val="FF0000"/>
        </w:rPr>
      </w:pPr>
      <w:r>
        <w:rPr>
          <w:noProof/>
        </w:rPr>
        <w:pict>
          <v:shape id="_x0000_s1349" type="#_x0000_t75" style="position:absolute;left:0;text-align:left;margin-left:100.3pt;margin-top:-36.1pt;width:283.95pt;height:164.95pt;z-index:-9;visibility:visible;mso-position-horizontal-relative:text;mso-position-vertical-relative:text"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">
            <v:imagedata r:id="rId20" o:title=""/>
            <o:lock v:ext="edit" aspectratio="f"/>
          </v:shape>
        </w:pict>
      </w:r>
    </w:p>
    <w:p w:rsidR="00865214" w:rsidRPr="00217425" w:rsidRDefault="00865214" w:rsidP="00FE0C28">
      <w:pPr>
        <w:ind w:left="709"/>
        <w:jc w:val="both"/>
        <w:rPr>
          <w:rFonts w:ascii="Calibri" w:eastAsia="Batang" w:hAnsi="Calibri" w:cs="Tahoma"/>
          <w:color w:val="FF0000"/>
        </w:rPr>
      </w:pPr>
    </w:p>
    <w:p w:rsidR="00865214" w:rsidRPr="00217425" w:rsidRDefault="00865214" w:rsidP="00FE0C28">
      <w:pPr>
        <w:ind w:left="709"/>
        <w:jc w:val="both"/>
        <w:rPr>
          <w:rFonts w:ascii="Calibri" w:eastAsia="Batang" w:hAnsi="Calibri" w:cs="Tahoma"/>
          <w:color w:val="FF0000"/>
        </w:rPr>
      </w:pPr>
    </w:p>
    <w:p w:rsidR="00865214" w:rsidRPr="00217425" w:rsidRDefault="00865214" w:rsidP="00FE0C28">
      <w:pPr>
        <w:ind w:left="709"/>
        <w:jc w:val="both"/>
        <w:rPr>
          <w:rFonts w:ascii="Calibri" w:eastAsia="Batang" w:hAnsi="Calibri" w:cs="Tahoma"/>
          <w:color w:val="FF0000"/>
        </w:rPr>
      </w:pPr>
    </w:p>
    <w:p w:rsidR="00D74DD1" w:rsidRPr="00217425" w:rsidRDefault="00D74DD1" w:rsidP="0075050C">
      <w:pPr>
        <w:spacing w:line="360" w:lineRule="auto"/>
        <w:ind w:left="709"/>
        <w:jc w:val="both"/>
        <w:rPr>
          <w:rFonts w:ascii="Calibri" w:eastAsia="Batang" w:hAnsi="Calibri" w:cs="Tahoma"/>
          <w:color w:val="FF0000"/>
        </w:rPr>
      </w:pPr>
    </w:p>
    <w:p w:rsidR="0075050C" w:rsidRPr="00217425" w:rsidRDefault="0075050C" w:rsidP="0075050C">
      <w:pPr>
        <w:spacing w:line="360" w:lineRule="auto"/>
        <w:ind w:left="1080"/>
        <w:jc w:val="center"/>
        <w:rPr>
          <w:rFonts w:ascii="Arial Narrow" w:eastAsia="Batang" w:hAnsi="Arial Narrow" w:cs="Tahoma"/>
          <w:b/>
          <w:color w:val="0D0D0D"/>
        </w:rPr>
      </w:pPr>
    </w:p>
    <w:p w:rsidR="0075050C" w:rsidRPr="00217425" w:rsidRDefault="0075050C" w:rsidP="00735E72">
      <w:pPr>
        <w:spacing w:line="360" w:lineRule="auto"/>
        <w:jc w:val="both"/>
        <w:rPr>
          <w:rFonts w:ascii="Calibri" w:eastAsia="Batang" w:hAnsi="Calibri" w:cs="Tahoma"/>
          <w:color w:val="FF0000"/>
        </w:rPr>
      </w:pPr>
    </w:p>
    <w:p w:rsidR="00685CB7" w:rsidRPr="00217425" w:rsidRDefault="00685CB7" w:rsidP="0075050C">
      <w:pPr>
        <w:spacing w:line="360" w:lineRule="auto"/>
        <w:ind w:left="1080" w:firstLine="336"/>
        <w:jc w:val="center"/>
        <w:rPr>
          <w:rFonts w:ascii="Arial Narrow" w:eastAsia="Batang" w:hAnsi="Arial Narrow" w:cs="Tahoma"/>
          <w:color w:val="0D0D0D"/>
          <w:sz w:val="6"/>
          <w:szCs w:val="6"/>
        </w:rPr>
      </w:pPr>
    </w:p>
    <w:p w:rsidR="0075050C" w:rsidRPr="00217425" w:rsidRDefault="0075050C" w:rsidP="008657F3">
      <w:pPr>
        <w:spacing w:line="360" w:lineRule="auto"/>
        <w:ind w:left="3204" w:firstLine="336"/>
        <w:rPr>
          <w:rFonts w:ascii="Arial Narrow" w:eastAsia="Batang" w:hAnsi="Arial Narrow" w:cs="Tahoma"/>
          <w:color w:val="0D0D0D"/>
          <w:sz w:val="18"/>
          <w:szCs w:val="18"/>
        </w:rPr>
      </w:pPr>
      <w:r w:rsidRPr="00217425">
        <w:rPr>
          <w:rFonts w:ascii="Arial Narrow" w:eastAsia="Batang" w:hAnsi="Arial Narrow" w:cs="Tahoma"/>
          <w:color w:val="0D0D0D"/>
          <w:sz w:val="18"/>
          <w:szCs w:val="18"/>
        </w:rPr>
        <w:t>Fuente: Evaluación de planes operativos.</w:t>
      </w:r>
    </w:p>
    <w:p w:rsidR="00055C2C" w:rsidRPr="00217425" w:rsidRDefault="00055C2C" w:rsidP="00D96D4F">
      <w:pPr>
        <w:ind w:left="1077"/>
        <w:jc w:val="both"/>
        <w:rPr>
          <w:rFonts w:ascii="Arial" w:eastAsia="Batang" w:hAnsi="Arial" w:cs="Arial"/>
          <w:b/>
          <w:color w:val="0D0D0D"/>
          <w:sz w:val="16"/>
          <w:szCs w:val="16"/>
        </w:rPr>
      </w:pPr>
    </w:p>
    <w:p w:rsidR="0075050C" w:rsidRPr="00217425" w:rsidRDefault="0075050C" w:rsidP="00D96D4F">
      <w:pPr>
        <w:ind w:left="1077"/>
        <w:jc w:val="both"/>
        <w:rPr>
          <w:rFonts w:ascii="Arial" w:eastAsia="Batang" w:hAnsi="Arial" w:cs="Arial"/>
          <w:color w:val="0D0D0D"/>
          <w:sz w:val="22"/>
          <w:szCs w:val="22"/>
        </w:rPr>
      </w:pPr>
      <w:r w:rsidRPr="0082339F">
        <w:rPr>
          <w:rFonts w:ascii="Arial" w:eastAsia="Batang" w:hAnsi="Arial" w:cs="Arial"/>
          <w:b/>
          <w:color w:val="0D0D0D"/>
          <w:sz w:val="22"/>
          <w:szCs w:val="22"/>
          <w:highlight w:val="yellow"/>
        </w:rPr>
        <w:t>Liquidaciones de Beneficios Sociales</w:t>
      </w:r>
      <w:r w:rsidRPr="0082339F">
        <w:rPr>
          <w:rFonts w:ascii="Arial" w:eastAsia="Batang" w:hAnsi="Arial" w:cs="Arial"/>
          <w:color w:val="0D0D0D"/>
          <w:sz w:val="22"/>
          <w:szCs w:val="22"/>
          <w:highlight w:val="yellow"/>
        </w:rPr>
        <w:t>.</w:t>
      </w:r>
    </w:p>
    <w:p w:rsidR="00D74DD1" w:rsidRPr="00217425" w:rsidRDefault="004E04A9" w:rsidP="00D96D4F">
      <w:pPr>
        <w:ind w:left="1077"/>
        <w:jc w:val="both"/>
        <w:rPr>
          <w:rFonts w:ascii="Arial" w:eastAsia="Batang" w:hAnsi="Arial" w:cs="Arial"/>
          <w:color w:val="0D0D0D"/>
          <w:sz w:val="22"/>
          <w:szCs w:val="22"/>
        </w:rPr>
      </w:pPr>
      <w:r>
        <w:rPr>
          <w:noProof/>
        </w:rPr>
        <w:pict>
          <v:shape id="Gráfico 5" o:spid="_x0000_s1350" type="#_x0000_t75" style="position:absolute;left:0;text-align:left;margin-left:111.45pt;margin-top:23.1pt;width:270.4pt;height:160.7pt;z-index:-8;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">
            <v:imagedata r:id="rId21" o:title=""/>
            <o:lock v:ext="edit" aspectratio="f"/>
          </v:shape>
        </w:pict>
      </w:r>
      <w:r w:rsidR="00580039" w:rsidRPr="00217425">
        <w:rPr>
          <w:rFonts w:ascii="Arial" w:eastAsia="Batang" w:hAnsi="Arial" w:cs="Arial"/>
          <w:color w:val="0D0D0D"/>
          <w:sz w:val="22"/>
          <w:szCs w:val="22"/>
        </w:rPr>
        <w:t xml:space="preserve">En esta labor se practicaron </w:t>
      </w:r>
      <w:r w:rsidR="008D39C5" w:rsidRPr="00217425">
        <w:rPr>
          <w:rFonts w:ascii="Arial" w:eastAsia="Batang" w:hAnsi="Arial" w:cs="Arial"/>
          <w:color w:val="0D0D0D"/>
          <w:sz w:val="22"/>
          <w:szCs w:val="22"/>
        </w:rPr>
        <w:t>1,</w:t>
      </w:r>
      <w:r w:rsidR="00025383" w:rsidRPr="00217425">
        <w:rPr>
          <w:rFonts w:ascii="Arial" w:eastAsia="Batang" w:hAnsi="Arial" w:cs="Arial"/>
          <w:color w:val="0D0D0D"/>
          <w:sz w:val="22"/>
          <w:szCs w:val="22"/>
        </w:rPr>
        <w:t>1</w:t>
      </w:r>
      <w:r w:rsidR="00B0377F">
        <w:rPr>
          <w:rFonts w:ascii="Arial" w:eastAsia="Batang" w:hAnsi="Arial" w:cs="Arial"/>
          <w:color w:val="0D0D0D"/>
          <w:sz w:val="22"/>
          <w:szCs w:val="22"/>
        </w:rPr>
        <w:t>26</w:t>
      </w:r>
      <w:r w:rsidR="00580039" w:rsidRPr="00217425">
        <w:rPr>
          <w:rFonts w:ascii="Arial" w:eastAsia="Batang" w:hAnsi="Arial" w:cs="Arial"/>
          <w:color w:val="0D0D0D"/>
          <w:sz w:val="22"/>
          <w:szCs w:val="22"/>
        </w:rPr>
        <w:t xml:space="preserve"> liquidaciones de beneficios sociales a ex </w:t>
      </w:r>
      <w:r w:rsidR="00025383" w:rsidRPr="00217425">
        <w:rPr>
          <w:rFonts w:ascii="Arial" w:eastAsia="Batang" w:hAnsi="Arial" w:cs="Arial"/>
          <w:color w:val="0D0D0D"/>
          <w:sz w:val="22"/>
          <w:szCs w:val="22"/>
        </w:rPr>
        <w:t>t</w:t>
      </w:r>
      <w:r w:rsidR="00580039" w:rsidRPr="00217425">
        <w:rPr>
          <w:rFonts w:ascii="Arial" w:eastAsia="Batang" w:hAnsi="Arial" w:cs="Arial"/>
          <w:color w:val="0D0D0D"/>
          <w:sz w:val="22"/>
          <w:szCs w:val="22"/>
        </w:rPr>
        <w:t xml:space="preserve">rabajadores de empresas privadas </w:t>
      </w:r>
      <w:r w:rsidR="00E57E02" w:rsidRPr="00217425">
        <w:rPr>
          <w:rFonts w:ascii="Arial" w:eastAsia="Batang" w:hAnsi="Arial" w:cs="Arial"/>
          <w:color w:val="0D0D0D"/>
          <w:sz w:val="22"/>
          <w:szCs w:val="22"/>
        </w:rPr>
        <w:t>constituyendo el</w:t>
      </w:r>
      <w:r w:rsidR="00580039" w:rsidRPr="00217425">
        <w:rPr>
          <w:rFonts w:ascii="Arial" w:eastAsia="Batang" w:hAnsi="Arial" w:cs="Arial"/>
          <w:color w:val="0D0D0D"/>
          <w:sz w:val="22"/>
          <w:szCs w:val="22"/>
        </w:rPr>
        <w:t xml:space="preserve"> </w:t>
      </w:r>
      <w:r w:rsidR="00737EEC" w:rsidRPr="00217425">
        <w:rPr>
          <w:rFonts w:ascii="Arial" w:eastAsia="Batang" w:hAnsi="Arial" w:cs="Arial"/>
          <w:color w:val="0D0D0D"/>
          <w:sz w:val="22"/>
          <w:szCs w:val="22"/>
        </w:rPr>
        <w:t>1</w:t>
      </w:r>
      <w:r w:rsidR="00025383" w:rsidRPr="00217425">
        <w:rPr>
          <w:rFonts w:ascii="Arial" w:eastAsia="Batang" w:hAnsi="Arial" w:cs="Arial"/>
          <w:color w:val="0D0D0D"/>
          <w:sz w:val="22"/>
          <w:szCs w:val="22"/>
        </w:rPr>
        <w:t>2</w:t>
      </w:r>
      <w:r w:rsidR="00B0377F">
        <w:rPr>
          <w:rFonts w:ascii="Arial" w:eastAsia="Batang" w:hAnsi="Arial" w:cs="Arial"/>
          <w:color w:val="0D0D0D"/>
          <w:sz w:val="22"/>
          <w:szCs w:val="22"/>
        </w:rPr>
        <w:t>7</w:t>
      </w:r>
      <w:r w:rsidR="00580039" w:rsidRPr="00217425">
        <w:rPr>
          <w:rFonts w:ascii="Arial" w:eastAsia="Batang" w:hAnsi="Arial" w:cs="Arial"/>
          <w:color w:val="0D0D0D"/>
          <w:sz w:val="22"/>
          <w:szCs w:val="22"/>
        </w:rPr>
        <w:t>% la meta programada:</w:t>
      </w:r>
    </w:p>
    <w:p w:rsidR="00D96D4F" w:rsidRPr="00217425" w:rsidRDefault="00D96D4F" w:rsidP="00D96D4F">
      <w:pPr>
        <w:ind w:left="1077"/>
        <w:jc w:val="both"/>
        <w:rPr>
          <w:rFonts w:ascii="Arial" w:eastAsia="Batang" w:hAnsi="Arial" w:cs="Arial"/>
          <w:color w:val="0D0D0D"/>
          <w:sz w:val="22"/>
          <w:szCs w:val="22"/>
        </w:rPr>
      </w:pPr>
    </w:p>
    <w:p w:rsidR="00B20615" w:rsidRPr="00217425" w:rsidRDefault="00B20615" w:rsidP="00D74DD1">
      <w:pPr>
        <w:spacing w:line="360" w:lineRule="auto"/>
        <w:ind w:left="1080" w:firstLine="336"/>
        <w:jc w:val="center"/>
        <w:rPr>
          <w:rFonts w:ascii="Arial Narrow" w:eastAsia="Batang" w:hAnsi="Arial Narrow" w:cs="Tahoma"/>
          <w:color w:val="0D0D0D"/>
          <w:sz w:val="18"/>
          <w:szCs w:val="18"/>
        </w:rPr>
      </w:pPr>
    </w:p>
    <w:p w:rsidR="00B20615" w:rsidRPr="00217425" w:rsidRDefault="00B20615" w:rsidP="00D74DD1">
      <w:pPr>
        <w:spacing w:line="360" w:lineRule="auto"/>
        <w:ind w:left="1080" w:firstLine="336"/>
        <w:jc w:val="center"/>
        <w:rPr>
          <w:rFonts w:ascii="Arial Narrow" w:eastAsia="Batang" w:hAnsi="Arial Narrow" w:cs="Tahoma"/>
          <w:color w:val="0D0D0D"/>
          <w:sz w:val="18"/>
          <w:szCs w:val="18"/>
        </w:rPr>
      </w:pPr>
    </w:p>
    <w:p w:rsidR="00F94662" w:rsidRPr="00217425" w:rsidRDefault="00F94662" w:rsidP="00D74DD1">
      <w:pPr>
        <w:spacing w:line="360" w:lineRule="auto"/>
        <w:ind w:left="1080" w:firstLine="336"/>
        <w:jc w:val="center"/>
        <w:rPr>
          <w:rFonts w:ascii="Arial Narrow" w:eastAsia="Batang" w:hAnsi="Arial Narrow" w:cs="Tahoma"/>
          <w:color w:val="0D0D0D"/>
          <w:sz w:val="18"/>
          <w:szCs w:val="18"/>
        </w:rPr>
      </w:pPr>
    </w:p>
    <w:p w:rsidR="00F94662" w:rsidRPr="00217425" w:rsidRDefault="00F94662" w:rsidP="00D74DD1">
      <w:pPr>
        <w:spacing w:line="360" w:lineRule="auto"/>
        <w:ind w:left="1080" w:firstLine="336"/>
        <w:jc w:val="center"/>
        <w:rPr>
          <w:rFonts w:ascii="Arial Narrow" w:eastAsia="Batang" w:hAnsi="Arial Narrow" w:cs="Tahoma"/>
          <w:color w:val="0D0D0D"/>
          <w:sz w:val="18"/>
          <w:szCs w:val="18"/>
        </w:rPr>
      </w:pPr>
    </w:p>
    <w:p w:rsidR="00F94662" w:rsidRPr="00217425" w:rsidRDefault="00F94662" w:rsidP="00D74DD1">
      <w:pPr>
        <w:spacing w:line="360" w:lineRule="auto"/>
        <w:ind w:left="1080" w:firstLine="336"/>
        <w:jc w:val="center"/>
        <w:rPr>
          <w:rFonts w:ascii="Arial Narrow" w:eastAsia="Batang" w:hAnsi="Arial Narrow" w:cs="Tahoma"/>
          <w:color w:val="0D0D0D"/>
          <w:sz w:val="18"/>
          <w:szCs w:val="18"/>
        </w:rPr>
      </w:pPr>
    </w:p>
    <w:p w:rsidR="00F94662" w:rsidRPr="00217425" w:rsidRDefault="00F94662" w:rsidP="00D74DD1">
      <w:pPr>
        <w:spacing w:line="360" w:lineRule="auto"/>
        <w:ind w:left="1080" w:firstLine="336"/>
        <w:jc w:val="center"/>
        <w:rPr>
          <w:rFonts w:ascii="Arial Narrow" w:eastAsia="Batang" w:hAnsi="Arial Narrow" w:cs="Tahoma"/>
          <w:color w:val="0D0D0D"/>
          <w:sz w:val="18"/>
          <w:szCs w:val="18"/>
        </w:rPr>
      </w:pPr>
    </w:p>
    <w:p w:rsidR="00F94662" w:rsidRPr="00217425" w:rsidRDefault="00F94662" w:rsidP="00D74DD1">
      <w:pPr>
        <w:spacing w:line="360" w:lineRule="auto"/>
        <w:ind w:left="1080" w:firstLine="336"/>
        <w:jc w:val="center"/>
        <w:rPr>
          <w:rFonts w:ascii="Arial Narrow" w:eastAsia="Batang" w:hAnsi="Arial Narrow" w:cs="Tahoma"/>
          <w:color w:val="0D0D0D"/>
          <w:sz w:val="18"/>
          <w:szCs w:val="18"/>
        </w:rPr>
      </w:pPr>
    </w:p>
    <w:p w:rsidR="00F94662" w:rsidRPr="00217425" w:rsidRDefault="00F94662" w:rsidP="00D74DD1">
      <w:pPr>
        <w:spacing w:line="360" w:lineRule="auto"/>
        <w:ind w:left="1080" w:firstLine="336"/>
        <w:jc w:val="center"/>
        <w:rPr>
          <w:rFonts w:ascii="Arial Narrow" w:eastAsia="Batang" w:hAnsi="Arial Narrow" w:cs="Tahoma"/>
          <w:color w:val="0D0D0D"/>
          <w:sz w:val="18"/>
          <w:szCs w:val="18"/>
        </w:rPr>
      </w:pPr>
    </w:p>
    <w:p w:rsidR="00F94662" w:rsidRPr="00217425" w:rsidRDefault="00F94662" w:rsidP="00D74DD1">
      <w:pPr>
        <w:spacing w:line="360" w:lineRule="auto"/>
        <w:ind w:left="1080" w:firstLine="336"/>
        <w:jc w:val="center"/>
        <w:rPr>
          <w:rFonts w:ascii="Arial Narrow" w:eastAsia="Batang" w:hAnsi="Arial Narrow" w:cs="Tahoma"/>
          <w:color w:val="0D0D0D"/>
          <w:sz w:val="18"/>
          <w:szCs w:val="18"/>
        </w:rPr>
      </w:pPr>
    </w:p>
    <w:p w:rsidR="00F94662" w:rsidRPr="00217425" w:rsidRDefault="00F94662" w:rsidP="00D74DD1">
      <w:pPr>
        <w:spacing w:line="360" w:lineRule="auto"/>
        <w:ind w:left="1080" w:firstLine="336"/>
        <w:jc w:val="center"/>
        <w:rPr>
          <w:rFonts w:ascii="Arial Narrow" w:eastAsia="Batang" w:hAnsi="Arial Narrow" w:cs="Tahoma"/>
          <w:color w:val="0D0D0D"/>
          <w:sz w:val="10"/>
          <w:szCs w:val="10"/>
        </w:rPr>
      </w:pPr>
    </w:p>
    <w:tbl>
      <w:tblPr>
        <w:tblW w:w="3477" w:type="dxa"/>
        <w:tblInd w:w="3472" w:type="dxa"/>
        <w:tblCellMar>
          <w:left w:w="70" w:type="dxa"/>
          <w:right w:w="70" w:type="dxa"/>
        </w:tblCellMar>
        <w:tblLook w:val="04A0" w:firstRow="1" w:lastRow="0" w:firstColumn="1" w:lastColumn="0" w:noHBand="0" w:noVBand="1"/>
      </w:tblPr>
      <w:tblGrid>
        <w:gridCol w:w="1117"/>
        <w:gridCol w:w="1120"/>
        <w:gridCol w:w="1240"/>
      </w:tblGrid>
      <w:tr w:rsidR="00E21262" w:rsidRPr="00E21262" w:rsidTr="00E21262">
        <w:trPr>
          <w:trHeight w:val="315"/>
        </w:trPr>
        <w:tc>
          <w:tcPr>
            <w:tcW w:w="11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21262" w:rsidRPr="00E21262" w:rsidRDefault="00E21262" w:rsidP="00E21262">
            <w:pPr>
              <w:jc w:val="center"/>
              <w:rPr>
                <w:rFonts w:ascii="Arial Narrow" w:hAnsi="Arial Narrow"/>
                <w:b/>
                <w:bCs/>
                <w:color w:val="000000"/>
                <w:sz w:val="16"/>
                <w:szCs w:val="16"/>
              </w:rPr>
            </w:pPr>
            <w:r w:rsidRPr="00E21262">
              <w:rPr>
                <w:rFonts w:ascii="Arial Narrow" w:hAnsi="Arial Narrow"/>
                <w:b/>
                <w:bCs/>
                <w:color w:val="000000"/>
                <w:sz w:val="16"/>
                <w:szCs w:val="16"/>
              </w:rPr>
              <w:t>PROGRAMADO</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rsidR="00E21262" w:rsidRPr="00E21262" w:rsidRDefault="00E21262" w:rsidP="00E21262">
            <w:pPr>
              <w:jc w:val="center"/>
              <w:rPr>
                <w:rFonts w:ascii="Arial Narrow" w:hAnsi="Arial Narrow"/>
                <w:b/>
                <w:bCs/>
                <w:color w:val="000000"/>
                <w:sz w:val="16"/>
                <w:szCs w:val="16"/>
              </w:rPr>
            </w:pPr>
            <w:r w:rsidRPr="00E21262">
              <w:rPr>
                <w:rFonts w:ascii="Arial Narrow" w:hAnsi="Arial Narrow"/>
                <w:b/>
                <w:bCs/>
                <w:color w:val="000000"/>
                <w:sz w:val="16"/>
                <w:szCs w:val="16"/>
              </w:rPr>
              <w:t>EJECUTADO</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rsidR="00E21262" w:rsidRPr="00E21262" w:rsidRDefault="00E21262" w:rsidP="00E21262">
            <w:pPr>
              <w:jc w:val="center"/>
              <w:rPr>
                <w:rFonts w:ascii="Arial Narrow" w:hAnsi="Arial Narrow"/>
                <w:b/>
                <w:bCs/>
                <w:color w:val="000000"/>
                <w:sz w:val="16"/>
                <w:szCs w:val="16"/>
              </w:rPr>
            </w:pPr>
            <w:r w:rsidRPr="00E21262">
              <w:rPr>
                <w:rFonts w:ascii="Arial Narrow" w:hAnsi="Arial Narrow"/>
                <w:b/>
                <w:bCs/>
                <w:color w:val="000000"/>
                <w:sz w:val="16"/>
                <w:szCs w:val="16"/>
              </w:rPr>
              <w:t>% AVANCE</w:t>
            </w:r>
          </w:p>
        </w:tc>
      </w:tr>
      <w:tr w:rsidR="00E21262" w:rsidRPr="00E21262" w:rsidTr="00E21262">
        <w:trPr>
          <w:trHeight w:val="315"/>
        </w:trPr>
        <w:tc>
          <w:tcPr>
            <w:tcW w:w="1117" w:type="dxa"/>
            <w:tcBorders>
              <w:top w:val="nil"/>
              <w:left w:val="single" w:sz="8" w:space="0" w:color="auto"/>
              <w:bottom w:val="single" w:sz="8" w:space="0" w:color="auto"/>
              <w:right w:val="single" w:sz="8" w:space="0" w:color="auto"/>
            </w:tcBorders>
            <w:shd w:val="clear" w:color="auto" w:fill="auto"/>
            <w:noWrap/>
            <w:vAlign w:val="center"/>
            <w:hideMark/>
          </w:tcPr>
          <w:p w:rsidR="00E21262" w:rsidRPr="00E21262" w:rsidRDefault="00E21262" w:rsidP="00E21262">
            <w:pPr>
              <w:jc w:val="center"/>
              <w:rPr>
                <w:rFonts w:ascii="Arial Narrow" w:hAnsi="Arial Narrow"/>
                <w:color w:val="000000"/>
                <w:sz w:val="18"/>
                <w:szCs w:val="18"/>
              </w:rPr>
            </w:pPr>
            <w:r w:rsidRPr="00E21262">
              <w:rPr>
                <w:rFonts w:ascii="Arial Narrow" w:hAnsi="Arial Narrow"/>
                <w:color w:val="000000"/>
                <w:sz w:val="18"/>
                <w:szCs w:val="18"/>
              </w:rPr>
              <w:t>889</w:t>
            </w:r>
          </w:p>
        </w:tc>
        <w:tc>
          <w:tcPr>
            <w:tcW w:w="1120" w:type="dxa"/>
            <w:tcBorders>
              <w:top w:val="nil"/>
              <w:left w:val="nil"/>
              <w:bottom w:val="single" w:sz="8" w:space="0" w:color="auto"/>
              <w:right w:val="single" w:sz="8" w:space="0" w:color="auto"/>
            </w:tcBorders>
            <w:shd w:val="clear" w:color="auto" w:fill="auto"/>
            <w:noWrap/>
            <w:vAlign w:val="center"/>
            <w:hideMark/>
          </w:tcPr>
          <w:p w:rsidR="00E21262" w:rsidRPr="00E21262" w:rsidRDefault="00E21262" w:rsidP="00E21262">
            <w:pPr>
              <w:jc w:val="center"/>
              <w:rPr>
                <w:rFonts w:ascii="Arial Narrow" w:hAnsi="Arial Narrow"/>
                <w:color w:val="000000"/>
                <w:sz w:val="18"/>
                <w:szCs w:val="18"/>
              </w:rPr>
            </w:pPr>
            <w:r w:rsidRPr="00E21262">
              <w:rPr>
                <w:rFonts w:ascii="Arial Narrow" w:hAnsi="Arial Narrow"/>
                <w:color w:val="000000"/>
                <w:sz w:val="18"/>
                <w:szCs w:val="18"/>
              </w:rPr>
              <w:t>1,055</w:t>
            </w:r>
          </w:p>
        </w:tc>
        <w:tc>
          <w:tcPr>
            <w:tcW w:w="1240" w:type="dxa"/>
            <w:tcBorders>
              <w:top w:val="nil"/>
              <w:left w:val="nil"/>
              <w:bottom w:val="single" w:sz="8" w:space="0" w:color="auto"/>
              <w:right w:val="single" w:sz="8" w:space="0" w:color="auto"/>
            </w:tcBorders>
            <w:shd w:val="clear" w:color="auto" w:fill="auto"/>
            <w:noWrap/>
            <w:vAlign w:val="center"/>
            <w:hideMark/>
          </w:tcPr>
          <w:p w:rsidR="00E21262" w:rsidRPr="00E21262" w:rsidRDefault="00E21262" w:rsidP="00E21262">
            <w:pPr>
              <w:jc w:val="center"/>
              <w:rPr>
                <w:rFonts w:ascii="Arial Narrow" w:hAnsi="Arial Narrow"/>
                <w:color w:val="000000"/>
                <w:sz w:val="18"/>
                <w:szCs w:val="18"/>
              </w:rPr>
            </w:pPr>
            <w:r w:rsidRPr="00E21262">
              <w:rPr>
                <w:rFonts w:ascii="Arial Narrow" w:hAnsi="Arial Narrow"/>
                <w:color w:val="000000"/>
                <w:sz w:val="18"/>
                <w:szCs w:val="18"/>
              </w:rPr>
              <w:t>119%</w:t>
            </w:r>
          </w:p>
        </w:tc>
      </w:tr>
    </w:tbl>
    <w:p w:rsidR="00D96D4F" w:rsidRPr="00217425" w:rsidRDefault="00E21262" w:rsidP="00E21262">
      <w:pPr>
        <w:spacing w:line="360" w:lineRule="auto"/>
        <w:ind w:left="3204" w:firstLine="336"/>
        <w:rPr>
          <w:rFonts w:ascii="Arial Narrow" w:eastAsia="Batang" w:hAnsi="Arial Narrow" w:cs="Tahoma"/>
          <w:color w:val="0D0D0D"/>
          <w:sz w:val="18"/>
          <w:szCs w:val="18"/>
        </w:rPr>
      </w:pPr>
      <w:r>
        <w:rPr>
          <w:rFonts w:ascii="Arial Narrow" w:eastAsia="Batang" w:hAnsi="Arial Narrow" w:cs="Tahoma"/>
          <w:color w:val="0D0D0D"/>
          <w:sz w:val="18"/>
          <w:szCs w:val="18"/>
        </w:rPr>
        <w:t xml:space="preserve">     </w:t>
      </w:r>
      <w:r w:rsidR="00D96D4F" w:rsidRPr="00217425">
        <w:rPr>
          <w:rFonts w:ascii="Arial Narrow" w:eastAsia="Batang" w:hAnsi="Arial Narrow" w:cs="Tahoma"/>
          <w:color w:val="0D0D0D"/>
          <w:sz w:val="18"/>
          <w:szCs w:val="18"/>
        </w:rPr>
        <w:t>Fuente: Evaluación de planes operativos.</w:t>
      </w:r>
    </w:p>
    <w:p w:rsidR="00B61784" w:rsidRPr="00217425" w:rsidRDefault="00B61784" w:rsidP="00D74DD1">
      <w:pPr>
        <w:spacing w:line="360" w:lineRule="auto"/>
        <w:ind w:left="1080" w:firstLine="336"/>
        <w:jc w:val="center"/>
        <w:rPr>
          <w:rFonts w:ascii="Arial Narrow" w:eastAsia="Batang" w:hAnsi="Arial Narrow" w:cs="Tahoma"/>
          <w:color w:val="0D0D0D"/>
          <w:sz w:val="18"/>
          <w:szCs w:val="18"/>
        </w:rPr>
      </w:pPr>
    </w:p>
    <w:p w:rsidR="00112540" w:rsidRPr="00217425" w:rsidRDefault="00112540" w:rsidP="00D74DD1">
      <w:pPr>
        <w:spacing w:line="360" w:lineRule="auto"/>
        <w:ind w:left="1080" w:firstLine="336"/>
        <w:jc w:val="center"/>
        <w:rPr>
          <w:rFonts w:ascii="Arial Narrow" w:eastAsia="Batang" w:hAnsi="Arial Narrow" w:cs="Tahoma"/>
          <w:color w:val="0D0D0D"/>
          <w:sz w:val="18"/>
          <w:szCs w:val="18"/>
        </w:rPr>
      </w:pPr>
    </w:p>
    <w:p w:rsidR="0075050C" w:rsidRPr="00217425" w:rsidRDefault="00055C2C" w:rsidP="00341301">
      <w:pPr>
        <w:pStyle w:val="Ttulo2"/>
        <w:numPr>
          <w:ilvl w:val="0"/>
          <w:numId w:val="41"/>
        </w:numPr>
        <w:spacing w:before="0" w:after="0"/>
        <w:rPr>
          <w:rFonts w:ascii="Arial" w:hAnsi="Arial" w:cs="Arial"/>
          <w:i w:val="0"/>
          <w:color w:val="000000"/>
          <w:sz w:val="22"/>
          <w:szCs w:val="22"/>
          <w:u w:val="single"/>
          <w:lang w:val="es-PE"/>
        </w:rPr>
      </w:pPr>
      <w:r w:rsidRPr="00217425">
        <w:rPr>
          <w:rFonts w:ascii="Arial" w:hAnsi="Arial" w:cs="Arial"/>
          <w:i w:val="0"/>
          <w:color w:val="000000"/>
          <w:sz w:val="22"/>
          <w:szCs w:val="22"/>
          <w:u w:val="single"/>
          <w:lang w:val="es-PE"/>
        </w:rPr>
        <w:t>ÁREA DE PROMOCIÓN DEL EMPLEO</w:t>
      </w:r>
    </w:p>
    <w:p w:rsidR="0075050C" w:rsidRPr="00217425" w:rsidRDefault="0075050C" w:rsidP="00341301">
      <w:pPr>
        <w:ind w:left="540"/>
        <w:rPr>
          <w:rFonts w:ascii="Arial" w:hAnsi="Arial" w:cs="Arial"/>
          <w:b/>
          <w:color w:val="000000"/>
          <w:sz w:val="10"/>
          <w:szCs w:val="10"/>
          <w:lang w:val="es-PE"/>
        </w:rPr>
      </w:pPr>
    </w:p>
    <w:p w:rsidR="0075050C" w:rsidRPr="00217425" w:rsidRDefault="0075050C" w:rsidP="00341301">
      <w:pPr>
        <w:numPr>
          <w:ilvl w:val="0"/>
          <w:numId w:val="36"/>
        </w:numPr>
        <w:ind w:left="284"/>
        <w:jc w:val="both"/>
        <w:rPr>
          <w:rFonts w:ascii="Arial" w:eastAsia="Batang" w:hAnsi="Arial" w:cs="Arial"/>
          <w:color w:val="000000"/>
          <w:sz w:val="22"/>
          <w:szCs w:val="22"/>
        </w:rPr>
      </w:pPr>
      <w:r w:rsidRPr="00A11692">
        <w:rPr>
          <w:rFonts w:ascii="Arial" w:eastAsia="Batang" w:hAnsi="Arial" w:cs="Arial"/>
          <w:b/>
          <w:color w:val="000000"/>
          <w:sz w:val="22"/>
          <w:szCs w:val="22"/>
          <w:highlight w:val="yellow"/>
        </w:rPr>
        <w:t>Oferta laboral</w:t>
      </w:r>
      <w:r w:rsidRPr="00434B19">
        <w:rPr>
          <w:rFonts w:ascii="Arial" w:eastAsia="Batang" w:hAnsi="Arial" w:cs="Arial"/>
          <w:color w:val="000000"/>
          <w:sz w:val="22"/>
          <w:szCs w:val="22"/>
        </w:rPr>
        <w:t>.</w:t>
      </w:r>
      <w:r w:rsidR="001148B1" w:rsidRPr="00217425">
        <w:rPr>
          <w:rFonts w:ascii="Arial" w:eastAsia="Batang" w:hAnsi="Arial" w:cs="Arial"/>
          <w:color w:val="000000"/>
          <w:sz w:val="22"/>
          <w:szCs w:val="22"/>
        </w:rPr>
        <w:t xml:space="preserve"> P</w:t>
      </w:r>
      <w:r w:rsidRPr="00217425">
        <w:rPr>
          <w:rFonts w:ascii="Arial" w:eastAsia="Batang" w:hAnsi="Arial" w:cs="Arial"/>
          <w:color w:val="000000"/>
          <w:sz w:val="22"/>
          <w:szCs w:val="22"/>
        </w:rPr>
        <w:t>ersonas que han tratado de insertarse en el mercado laboral de la región a través de un puesto de trabajo</w:t>
      </w:r>
    </w:p>
    <w:p w:rsidR="0075050C" w:rsidRPr="00217425" w:rsidRDefault="0075050C" w:rsidP="00341301">
      <w:pPr>
        <w:ind w:left="1080"/>
        <w:jc w:val="both"/>
        <w:rPr>
          <w:rFonts w:ascii="Arial" w:eastAsia="Batang" w:hAnsi="Arial" w:cs="Arial"/>
          <w:b/>
          <w:color w:val="000000"/>
          <w:sz w:val="10"/>
          <w:szCs w:val="10"/>
        </w:rPr>
      </w:pPr>
    </w:p>
    <w:p w:rsidR="001148B1" w:rsidRPr="00217425" w:rsidRDefault="0075050C" w:rsidP="00341301">
      <w:pPr>
        <w:numPr>
          <w:ilvl w:val="0"/>
          <w:numId w:val="36"/>
        </w:numPr>
        <w:ind w:left="284"/>
        <w:jc w:val="both"/>
        <w:rPr>
          <w:rFonts w:ascii="Arial" w:eastAsia="Batang" w:hAnsi="Arial" w:cs="Arial"/>
          <w:color w:val="000000"/>
          <w:sz w:val="22"/>
          <w:szCs w:val="22"/>
        </w:rPr>
      </w:pPr>
      <w:r w:rsidRPr="00A11692">
        <w:rPr>
          <w:rFonts w:ascii="Arial" w:eastAsia="Batang" w:hAnsi="Arial" w:cs="Arial"/>
          <w:b/>
          <w:color w:val="000000"/>
          <w:sz w:val="22"/>
          <w:szCs w:val="22"/>
          <w:highlight w:val="yellow"/>
        </w:rPr>
        <w:t>Demanda laboral</w:t>
      </w:r>
      <w:r w:rsidRPr="00434B19">
        <w:rPr>
          <w:rFonts w:ascii="Arial" w:eastAsia="Batang" w:hAnsi="Arial" w:cs="Arial"/>
          <w:color w:val="000000"/>
          <w:sz w:val="22"/>
          <w:szCs w:val="22"/>
        </w:rPr>
        <w:t>.</w:t>
      </w:r>
      <w:r w:rsidR="001148B1" w:rsidRPr="00217425">
        <w:rPr>
          <w:rFonts w:ascii="Arial" w:eastAsia="Batang" w:hAnsi="Arial" w:cs="Arial"/>
          <w:color w:val="000000"/>
          <w:sz w:val="22"/>
          <w:szCs w:val="22"/>
        </w:rPr>
        <w:t xml:space="preserve"> P</w:t>
      </w:r>
      <w:r w:rsidRPr="00217425">
        <w:rPr>
          <w:rFonts w:ascii="Arial" w:eastAsia="Batang" w:hAnsi="Arial" w:cs="Arial"/>
          <w:color w:val="000000"/>
          <w:sz w:val="22"/>
          <w:szCs w:val="22"/>
        </w:rPr>
        <w:t>uestos de trabajo ofrecidos por las empresas en diversas actividades</w:t>
      </w:r>
    </w:p>
    <w:p w:rsidR="0075050C" w:rsidRPr="00217425" w:rsidRDefault="0075050C" w:rsidP="00341301">
      <w:pPr>
        <w:ind w:left="284"/>
        <w:jc w:val="both"/>
        <w:rPr>
          <w:rFonts w:ascii="Arial" w:eastAsia="Batang" w:hAnsi="Arial" w:cs="Arial"/>
          <w:color w:val="000000"/>
          <w:sz w:val="6"/>
          <w:szCs w:val="6"/>
        </w:rPr>
      </w:pPr>
    </w:p>
    <w:p w:rsidR="00112540" w:rsidRPr="00217425" w:rsidRDefault="004E04A9" w:rsidP="0080718E">
      <w:pPr>
        <w:spacing w:line="360" w:lineRule="auto"/>
        <w:ind w:left="1080"/>
        <w:jc w:val="center"/>
        <w:rPr>
          <w:rFonts w:ascii="Arial Narrow" w:eastAsia="Batang" w:hAnsi="Arial Narrow" w:cs="Tahoma"/>
        </w:rPr>
      </w:pPr>
      <w:r>
        <w:rPr>
          <w:noProof/>
        </w:rPr>
        <w:pict>
          <v:shape id="Gráfico 2" o:spid="_x0000_s1352" type="#_x0000_t75" style="position:absolute;left:0;text-align:left;margin-left:91.85pt;margin-top:.85pt;width:300.1pt;height:175.9pt;z-index:-6;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">
            <v:imagedata r:id="rId22" o:title=""/>
            <o:lock v:ext="edit" aspectratio="f"/>
          </v:shape>
        </w:pict>
      </w:r>
      <w:r w:rsidR="00BF32BC" w:rsidRPr="00217425">
        <w:rPr>
          <w:rFonts w:ascii="Arial Narrow" w:eastAsia="Batang" w:hAnsi="Arial Narrow" w:cs="Tahoma"/>
          <w:b/>
          <w:color w:val="000000"/>
        </w:rPr>
        <w:t xml:space="preserve"> </w:t>
      </w:r>
    </w:p>
    <w:p w:rsidR="00FE6440" w:rsidRPr="00217425" w:rsidRDefault="00112540" w:rsidP="00112540">
      <w:pPr>
        <w:tabs>
          <w:tab w:val="left" w:pos="3815"/>
        </w:tabs>
        <w:rPr>
          <w:rFonts w:ascii="Arial Narrow" w:eastAsia="Batang" w:hAnsi="Arial Narrow" w:cs="Tahoma"/>
          <w:b/>
          <w:color w:val="000000"/>
          <w:u w:val="single"/>
        </w:rPr>
      </w:pPr>
      <w:r w:rsidRPr="00217425">
        <w:rPr>
          <w:rFonts w:ascii="Arial Narrow" w:eastAsia="Batang" w:hAnsi="Arial Narrow" w:cs="Tahoma"/>
        </w:rPr>
        <w:tab/>
      </w:r>
    </w:p>
    <w:p w:rsidR="00FE6440" w:rsidRPr="00217425" w:rsidRDefault="00FE6440" w:rsidP="0075050C">
      <w:pPr>
        <w:spacing w:line="360" w:lineRule="auto"/>
        <w:ind w:left="1080"/>
        <w:jc w:val="center"/>
        <w:rPr>
          <w:rFonts w:ascii="Arial Narrow" w:eastAsia="Batang" w:hAnsi="Arial Narrow" w:cs="Tahoma"/>
          <w:b/>
          <w:color w:val="000000"/>
          <w:u w:val="single"/>
        </w:rPr>
      </w:pPr>
    </w:p>
    <w:p w:rsidR="00FE6440" w:rsidRPr="00217425" w:rsidRDefault="00FE6440" w:rsidP="0075050C">
      <w:pPr>
        <w:spacing w:line="360" w:lineRule="auto"/>
        <w:ind w:left="1080"/>
        <w:jc w:val="center"/>
        <w:rPr>
          <w:rFonts w:ascii="Arial Narrow" w:eastAsia="Batang" w:hAnsi="Arial Narrow" w:cs="Tahoma"/>
          <w:b/>
          <w:color w:val="000000"/>
          <w:u w:val="single"/>
        </w:rPr>
      </w:pPr>
    </w:p>
    <w:p w:rsidR="00FE6440" w:rsidRPr="00217425" w:rsidRDefault="00FE6440" w:rsidP="0075050C">
      <w:pPr>
        <w:spacing w:line="360" w:lineRule="auto"/>
        <w:ind w:left="1080"/>
        <w:jc w:val="center"/>
        <w:rPr>
          <w:rFonts w:ascii="Arial Narrow" w:eastAsia="Batang" w:hAnsi="Arial Narrow" w:cs="Tahoma"/>
          <w:b/>
          <w:color w:val="000000"/>
          <w:u w:val="single"/>
        </w:rPr>
      </w:pPr>
    </w:p>
    <w:p w:rsidR="00FE6440" w:rsidRPr="00217425" w:rsidRDefault="00FE6440" w:rsidP="0075050C">
      <w:pPr>
        <w:spacing w:line="360" w:lineRule="auto"/>
        <w:ind w:left="1080"/>
        <w:jc w:val="center"/>
        <w:rPr>
          <w:rFonts w:ascii="Arial Narrow" w:eastAsia="Batang" w:hAnsi="Arial Narrow" w:cs="Tahoma"/>
          <w:b/>
          <w:color w:val="000000"/>
          <w:u w:val="single"/>
        </w:rPr>
      </w:pPr>
    </w:p>
    <w:p w:rsidR="00FE6440" w:rsidRPr="00217425" w:rsidRDefault="00FE6440" w:rsidP="0075050C">
      <w:pPr>
        <w:spacing w:line="360" w:lineRule="auto"/>
        <w:ind w:left="1080"/>
        <w:jc w:val="center"/>
        <w:rPr>
          <w:rFonts w:ascii="Arial Narrow" w:eastAsia="Batang" w:hAnsi="Arial Narrow" w:cs="Tahoma"/>
          <w:b/>
          <w:color w:val="000000"/>
          <w:u w:val="single"/>
        </w:rPr>
      </w:pPr>
    </w:p>
    <w:p w:rsidR="00FE6440" w:rsidRPr="00217425" w:rsidRDefault="00FE6440" w:rsidP="0075050C">
      <w:pPr>
        <w:spacing w:line="360" w:lineRule="auto"/>
        <w:ind w:left="1080"/>
        <w:jc w:val="center"/>
        <w:rPr>
          <w:rFonts w:ascii="Arial Narrow" w:eastAsia="Batang" w:hAnsi="Arial Narrow" w:cs="Tahoma"/>
          <w:b/>
          <w:color w:val="000000"/>
          <w:u w:val="single"/>
        </w:rPr>
      </w:pPr>
    </w:p>
    <w:p w:rsidR="002F3CCD" w:rsidRPr="00217425" w:rsidRDefault="002F3CCD" w:rsidP="0075050C">
      <w:pPr>
        <w:spacing w:line="360" w:lineRule="auto"/>
        <w:ind w:left="1080"/>
        <w:jc w:val="center"/>
        <w:rPr>
          <w:rFonts w:ascii="Arial Narrow" w:eastAsia="Batang" w:hAnsi="Arial Narrow" w:cs="Tahoma"/>
          <w:b/>
          <w:color w:val="000000"/>
          <w:u w:val="single"/>
        </w:rPr>
      </w:pPr>
    </w:p>
    <w:p w:rsidR="00A11692" w:rsidRDefault="00A11692" w:rsidP="0075050C">
      <w:pPr>
        <w:spacing w:line="360" w:lineRule="auto"/>
        <w:ind w:left="1080" w:firstLine="336"/>
        <w:jc w:val="center"/>
        <w:rPr>
          <w:rFonts w:ascii="Arial Narrow" w:eastAsia="Batang" w:hAnsi="Arial Narrow" w:cs="Tahoma"/>
          <w:color w:val="000000"/>
          <w:sz w:val="18"/>
          <w:szCs w:val="18"/>
        </w:rPr>
      </w:pPr>
    </w:p>
    <w:tbl>
      <w:tblPr>
        <w:tblW w:w="5100" w:type="dxa"/>
        <w:tblInd w:w="2338" w:type="dxa"/>
        <w:tblCellMar>
          <w:left w:w="70" w:type="dxa"/>
          <w:right w:w="70" w:type="dxa"/>
        </w:tblCellMar>
        <w:tblLook w:val="04A0" w:firstRow="1" w:lastRow="0" w:firstColumn="1" w:lastColumn="0" w:noHBand="0" w:noVBand="1"/>
      </w:tblPr>
      <w:tblGrid>
        <w:gridCol w:w="1240"/>
        <w:gridCol w:w="1460"/>
        <w:gridCol w:w="1200"/>
        <w:gridCol w:w="1200"/>
      </w:tblGrid>
      <w:tr w:rsidR="00A11692" w:rsidRPr="00A11692" w:rsidTr="00A11692">
        <w:trPr>
          <w:trHeight w:val="300"/>
        </w:trPr>
        <w:tc>
          <w:tcPr>
            <w:tcW w:w="1240" w:type="dxa"/>
            <w:tcBorders>
              <w:top w:val="single" w:sz="4" w:space="0" w:color="auto"/>
              <w:left w:val="single" w:sz="4" w:space="0" w:color="auto"/>
              <w:bottom w:val="single" w:sz="4" w:space="0" w:color="auto"/>
              <w:right w:val="nil"/>
            </w:tcBorders>
            <w:shd w:val="clear" w:color="auto" w:fill="auto"/>
            <w:noWrap/>
            <w:vAlign w:val="center"/>
            <w:hideMark/>
          </w:tcPr>
          <w:p w:rsidR="00A11692" w:rsidRPr="00A11692" w:rsidRDefault="00A11692" w:rsidP="00A11692">
            <w:pPr>
              <w:jc w:val="center"/>
              <w:rPr>
                <w:rFonts w:ascii="Arial Narrow" w:hAnsi="Arial Narrow"/>
                <w:b/>
                <w:bCs/>
                <w:color w:val="000000"/>
                <w:sz w:val="16"/>
                <w:szCs w:val="16"/>
              </w:rPr>
            </w:pPr>
            <w:r w:rsidRPr="00A11692">
              <w:rPr>
                <w:rFonts w:ascii="Arial Narrow" w:hAnsi="Arial Narrow"/>
                <w:b/>
                <w:bCs/>
                <w:color w:val="000000"/>
                <w:sz w:val="16"/>
                <w:szCs w:val="16"/>
              </w:rPr>
              <w:t>Actividad</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692" w:rsidRPr="00A11692" w:rsidRDefault="00A11692" w:rsidP="00A11692">
            <w:pPr>
              <w:jc w:val="center"/>
              <w:rPr>
                <w:rFonts w:ascii="Arial Narrow" w:hAnsi="Arial Narrow"/>
                <w:b/>
                <w:bCs/>
                <w:color w:val="000000"/>
                <w:sz w:val="16"/>
                <w:szCs w:val="16"/>
              </w:rPr>
            </w:pPr>
            <w:r w:rsidRPr="00A11692">
              <w:rPr>
                <w:rFonts w:ascii="Arial Narrow" w:hAnsi="Arial Narrow"/>
                <w:b/>
                <w:bCs/>
                <w:color w:val="000000"/>
                <w:sz w:val="16"/>
                <w:szCs w:val="16"/>
              </w:rPr>
              <w:t>Programado</w:t>
            </w:r>
          </w:p>
        </w:tc>
        <w:tc>
          <w:tcPr>
            <w:tcW w:w="1200" w:type="dxa"/>
            <w:tcBorders>
              <w:top w:val="single" w:sz="4" w:space="0" w:color="auto"/>
              <w:left w:val="nil"/>
              <w:bottom w:val="single" w:sz="4" w:space="0" w:color="auto"/>
              <w:right w:val="nil"/>
            </w:tcBorders>
            <w:shd w:val="clear" w:color="auto" w:fill="auto"/>
            <w:noWrap/>
            <w:vAlign w:val="center"/>
            <w:hideMark/>
          </w:tcPr>
          <w:p w:rsidR="00A11692" w:rsidRPr="00A11692" w:rsidRDefault="00A11692" w:rsidP="00A11692">
            <w:pPr>
              <w:jc w:val="center"/>
              <w:rPr>
                <w:rFonts w:ascii="Arial Narrow" w:hAnsi="Arial Narrow"/>
                <w:b/>
                <w:bCs/>
                <w:color w:val="000000"/>
                <w:sz w:val="16"/>
                <w:szCs w:val="16"/>
              </w:rPr>
            </w:pPr>
            <w:r w:rsidRPr="00A11692">
              <w:rPr>
                <w:rFonts w:ascii="Arial Narrow" w:hAnsi="Arial Narrow"/>
                <w:b/>
                <w:bCs/>
                <w:color w:val="000000"/>
                <w:sz w:val="16"/>
                <w:szCs w:val="16"/>
              </w:rPr>
              <w:t>Ejecutado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692" w:rsidRPr="00A11692" w:rsidRDefault="00A11692" w:rsidP="00A11692">
            <w:pPr>
              <w:jc w:val="center"/>
              <w:rPr>
                <w:rFonts w:ascii="Arial Narrow" w:hAnsi="Arial Narrow"/>
                <w:b/>
                <w:bCs/>
                <w:color w:val="000000"/>
                <w:sz w:val="16"/>
                <w:szCs w:val="16"/>
              </w:rPr>
            </w:pPr>
            <w:r w:rsidRPr="00A11692">
              <w:rPr>
                <w:rFonts w:ascii="Arial Narrow" w:hAnsi="Arial Narrow"/>
                <w:b/>
                <w:bCs/>
                <w:color w:val="000000"/>
                <w:sz w:val="16"/>
                <w:szCs w:val="16"/>
              </w:rPr>
              <w:t>% Avance</w:t>
            </w:r>
          </w:p>
        </w:tc>
      </w:tr>
      <w:tr w:rsidR="00A11692" w:rsidRPr="00A11692" w:rsidTr="00A11692">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A11692" w:rsidRPr="00A11692" w:rsidRDefault="00A11692" w:rsidP="00A11692">
            <w:pPr>
              <w:rPr>
                <w:rFonts w:ascii="Arial Narrow" w:hAnsi="Arial Narrow"/>
                <w:color w:val="000000"/>
                <w:sz w:val="18"/>
                <w:szCs w:val="18"/>
              </w:rPr>
            </w:pPr>
            <w:r w:rsidRPr="00A11692">
              <w:rPr>
                <w:rFonts w:ascii="Arial Narrow" w:hAnsi="Arial Narrow"/>
                <w:color w:val="000000"/>
                <w:sz w:val="18"/>
                <w:szCs w:val="18"/>
              </w:rPr>
              <w:t>OFERTA</w:t>
            </w:r>
          </w:p>
        </w:tc>
        <w:tc>
          <w:tcPr>
            <w:tcW w:w="1460" w:type="dxa"/>
            <w:tcBorders>
              <w:top w:val="nil"/>
              <w:left w:val="nil"/>
              <w:bottom w:val="single" w:sz="4" w:space="0" w:color="auto"/>
              <w:right w:val="single" w:sz="4" w:space="0" w:color="auto"/>
            </w:tcBorders>
            <w:shd w:val="clear" w:color="auto" w:fill="auto"/>
            <w:vAlign w:val="center"/>
            <w:hideMark/>
          </w:tcPr>
          <w:p w:rsidR="00A11692" w:rsidRPr="00A11692" w:rsidRDefault="00A11692" w:rsidP="00A11692">
            <w:pPr>
              <w:jc w:val="center"/>
              <w:rPr>
                <w:rFonts w:ascii="Arial Narrow" w:hAnsi="Arial Narrow"/>
                <w:color w:val="000000"/>
                <w:sz w:val="18"/>
                <w:szCs w:val="18"/>
              </w:rPr>
            </w:pPr>
            <w:r w:rsidRPr="00A11692">
              <w:rPr>
                <w:rFonts w:ascii="Arial Narrow" w:hAnsi="Arial Narrow"/>
                <w:color w:val="000000"/>
                <w:sz w:val="18"/>
                <w:szCs w:val="18"/>
              </w:rPr>
              <w:t>1,482</w:t>
            </w:r>
          </w:p>
        </w:tc>
        <w:tc>
          <w:tcPr>
            <w:tcW w:w="1200" w:type="dxa"/>
            <w:tcBorders>
              <w:top w:val="nil"/>
              <w:left w:val="nil"/>
              <w:bottom w:val="single" w:sz="4" w:space="0" w:color="auto"/>
              <w:right w:val="single" w:sz="4" w:space="0" w:color="auto"/>
            </w:tcBorders>
            <w:shd w:val="clear" w:color="auto" w:fill="auto"/>
            <w:vAlign w:val="center"/>
            <w:hideMark/>
          </w:tcPr>
          <w:p w:rsidR="00A11692" w:rsidRPr="00A11692" w:rsidRDefault="00A11692" w:rsidP="00A11692">
            <w:pPr>
              <w:jc w:val="center"/>
              <w:rPr>
                <w:rFonts w:ascii="Arial Narrow" w:hAnsi="Arial Narrow"/>
                <w:color w:val="000000"/>
                <w:sz w:val="18"/>
                <w:szCs w:val="18"/>
              </w:rPr>
            </w:pPr>
            <w:r w:rsidRPr="00A11692">
              <w:rPr>
                <w:rFonts w:ascii="Arial Narrow" w:hAnsi="Arial Narrow"/>
                <w:color w:val="000000"/>
                <w:sz w:val="18"/>
                <w:szCs w:val="18"/>
              </w:rPr>
              <w:t>1,896</w:t>
            </w:r>
          </w:p>
        </w:tc>
        <w:tc>
          <w:tcPr>
            <w:tcW w:w="1200" w:type="dxa"/>
            <w:tcBorders>
              <w:top w:val="nil"/>
              <w:left w:val="nil"/>
              <w:bottom w:val="single" w:sz="4" w:space="0" w:color="auto"/>
              <w:right w:val="single" w:sz="4" w:space="0" w:color="auto"/>
            </w:tcBorders>
            <w:shd w:val="clear" w:color="auto" w:fill="auto"/>
            <w:vAlign w:val="center"/>
            <w:hideMark/>
          </w:tcPr>
          <w:p w:rsidR="00A11692" w:rsidRPr="00A11692" w:rsidRDefault="00A11692" w:rsidP="00A11692">
            <w:pPr>
              <w:jc w:val="center"/>
              <w:rPr>
                <w:rFonts w:ascii="Calibri" w:hAnsi="Calibri"/>
                <w:color w:val="000000"/>
                <w:sz w:val="18"/>
                <w:szCs w:val="18"/>
              </w:rPr>
            </w:pPr>
            <w:r w:rsidRPr="00A11692">
              <w:rPr>
                <w:rFonts w:ascii="Calibri" w:hAnsi="Calibri"/>
                <w:color w:val="000000"/>
                <w:sz w:val="18"/>
                <w:szCs w:val="18"/>
              </w:rPr>
              <w:t>128%</w:t>
            </w:r>
          </w:p>
        </w:tc>
      </w:tr>
      <w:tr w:rsidR="00A11692" w:rsidRPr="00A11692" w:rsidTr="00A11692">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A11692" w:rsidRPr="00A11692" w:rsidRDefault="00A11692" w:rsidP="00A11692">
            <w:pPr>
              <w:rPr>
                <w:rFonts w:ascii="Arial Narrow" w:hAnsi="Arial Narrow"/>
                <w:color w:val="000000"/>
                <w:sz w:val="18"/>
                <w:szCs w:val="18"/>
              </w:rPr>
            </w:pPr>
            <w:r w:rsidRPr="00A11692">
              <w:rPr>
                <w:rFonts w:ascii="Arial Narrow" w:hAnsi="Arial Narrow"/>
                <w:color w:val="000000"/>
                <w:sz w:val="18"/>
                <w:szCs w:val="18"/>
              </w:rPr>
              <w:t>DEMANDA</w:t>
            </w:r>
          </w:p>
        </w:tc>
        <w:tc>
          <w:tcPr>
            <w:tcW w:w="1460" w:type="dxa"/>
            <w:tcBorders>
              <w:top w:val="nil"/>
              <w:left w:val="nil"/>
              <w:bottom w:val="single" w:sz="4" w:space="0" w:color="auto"/>
              <w:right w:val="single" w:sz="4" w:space="0" w:color="auto"/>
            </w:tcBorders>
            <w:shd w:val="clear" w:color="auto" w:fill="auto"/>
            <w:vAlign w:val="center"/>
            <w:hideMark/>
          </w:tcPr>
          <w:p w:rsidR="00A11692" w:rsidRPr="00A11692" w:rsidRDefault="00A11692" w:rsidP="00A11692">
            <w:pPr>
              <w:jc w:val="center"/>
              <w:rPr>
                <w:rFonts w:ascii="Arial Narrow" w:hAnsi="Arial Narrow"/>
                <w:color w:val="000000"/>
                <w:sz w:val="18"/>
                <w:szCs w:val="18"/>
              </w:rPr>
            </w:pPr>
            <w:r w:rsidRPr="00A11692">
              <w:rPr>
                <w:rFonts w:ascii="Arial Narrow" w:hAnsi="Arial Narrow"/>
                <w:color w:val="000000"/>
                <w:sz w:val="18"/>
                <w:szCs w:val="18"/>
              </w:rPr>
              <w:t>804</w:t>
            </w:r>
          </w:p>
        </w:tc>
        <w:tc>
          <w:tcPr>
            <w:tcW w:w="1200" w:type="dxa"/>
            <w:tcBorders>
              <w:top w:val="nil"/>
              <w:left w:val="nil"/>
              <w:bottom w:val="single" w:sz="4" w:space="0" w:color="auto"/>
              <w:right w:val="single" w:sz="4" w:space="0" w:color="auto"/>
            </w:tcBorders>
            <w:shd w:val="clear" w:color="auto" w:fill="auto"/>
            <w:vAlign w:val="center"/>
            <w:hideMark/>
          </w:tcPr>
          <w:p w:rsidR="00A11692" w:rsidRPr="00A11692" w:rsidRDefault="00A11692" w:rsidP="00A11692">
            <w:pPr>
              <w:jc w:val="center"/>
              <w:rPr>
                <w:rFonts w:ascii="Arial Narrow" w:hAnsi="Arial Narrow"/>
                <w:color w:val="000000"/>
                <w:sz w:val="18"/>
                <w:szCs w:val="18"/>
              </w:rPr>
            </w:pPr>
            <w:r w:rsidRPr="00A11692">
              <w:rPr>
                <w:rFonts w:ascii="Arial Narrow" w:hAnsi="Arial Narrow"/>
                <w:color w:val="000000"/>
                <w:sz w:val="18"/>
                <w:szCs w:val="18"/>
              </w:rPr>
              <w:t>1,313</w:t>
            </w:r>
          </w:p>
        </w:tc>
        <w:tc>
          <w:tcPr>
            <w:tcW w:w="1200" w:type="dxa"/>
            <w:tcBorders>
              <w:top w:val="nil"/>
              <w:left w:val="nil"/>
              <w:bottom w:val="single" w:sz="4" w:space="0" w:color="auto"/>
              <w:right w:val="single" w:sz="4" w:space="0" w:color="auto"/>
            </w:tcBorders>
            <w:shd w:val="clear" w:color="auto" w:fill="auto"/>
            <w:vAlign w:val="center"/>
            <w:hideMark/>
          </w:tcPr>
          <w:p w:rsidR="00A11692" w:rsidRPr="00A11692" w:rsidRDefault="00A11692" w:rsidP="00A11692">
            <w:pPr>
              <w:jc w:val="center"/>
              <w:rPr>
                <w:rFonts w:ascii="Calibri" w:hAnsi="Calibri"/>
                <w:color w:val="000000"/>
                <w:sz w:val="18"/>
                <w:szCs w:val="18"/>
              </w:rPr>
            </w:pPr>
            <w:r w:rsidRPr="00A11692">
              <w:rPr>
                <w:rFonts w:ascii="Calibri" w:hAnsi="Calibri"/>
                <w:color w:val="000000"/>
                <w:sz w:val="18"/>
                <w:szCs w:val="18"/>
              </w:rPr>
              <w:t>163%</w:t>
            </w:r>
          </w:p>
        </w:tc>
      </w:tr>
      <w:tr w:rsidR="00A11692" w:rsidRPr="00A11692" w:rsidTr="00A11692">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A11692" w:rsidRPr="00A11692" w:rsidRDefault="00A11692" w:rsidP="00A11692">
            <w:pPr>
              <w:rPr>
                <w:rFonts w:ascii="Arial Narrow" w:hAnsi="Arial Narrow"/>
                <w:color w:val="000000"/>
                <w:sz w:val="18"/>
                <w:szCs w:val="18"/>
              </w:rPr>
            </w:pPr>
            <w:r w:rsidRPr="00A11692">
              <w:rPr>
                <w:rFonts w:ascii="Arial Narrow" w:hAnsi="Arial Narrow"/>
                <w:color w:val="000000"/>
                <w:sz w:val="18"/>
                <w:szCs w:val="18"/>
              </w:rPr>
              <w:t>COLOCADOS</w:t>
            </w:r>
          </w:p>
        </w:tc>
        <w:tc>
          <w:tcPr>
            <w:tcW w:w="1460" w:type="dxa"/>
            <w:tcBorders>
              <w:top w:val="nil"/>
              <w:left w:val="nil"/>
              <w:bottom w:val="single" w:sz="4" w:space="0" w:color="auto"/>
              <w:right w:val="single" w:sz="4" w:space="0" w:color="auto"/>
            </w:tcBorders>
            <w:shd w:val="clear" w:color="auto" w:fill="auto"/>
            <w:vAlign w:val="center"/>
            <w:hideMark/>
          </w:tcPr>
          <w:p w:rsidR="00A11692" w:rsidRPr="00A11692" w:rsidRDefault="00A11692" w:rsidP="00A11692">
            <w:pPr>
              <w:jc w:val="center"/>
              <w:rPr>
                <w:rFonts w:ascii="Arial Narrow" w:hAnsi="Arial Narrow"/>
                <w:color w:val="000000"/>
                <w:sz w:val="18"/>
                <w:szCs w:val="18"/>
              </w:rPr>
            </w:pPr>
            <w:r w:rsidRPr="00A11692">
              <w:rPr>
                <w:rFonts w:ascii="Arial Narrow" w:hAnsi="Arial Narrow"/>
                <w:color w:val="000000"/>
                <w:sz w:val="18"/>
                <w:szCs w:val="18"/>
              </w:rPr>
              <w:t>392</w:t>
            </w:r>
          </w:p>
        </w:tc>
        <w:tc>
          <w:tcPr>
            <w:tcW w:w="1200" w:type="dxa"/>
            <w:tcBorders>
              <w:top w:val="nil"/>
              <w:left w:val="nil"/>
              <w:bottom w:val="single" w:sz="4" w:space="0" w:color="auto"/>
              <w:right w:val="single" w:sz="4" w:space="0" w:color="auto"/>
            </w:tcBorders>
            <w:shd w:val="clear" w:color="auto" w:fill="auto"/>
            <w:vAlign w:val="center"/>
            <w:hideMark/>
          </w:tcPr>
          <w:p w:rsidR="00A11692" w:rsidRPr="00A11692" w:rsidRDefault="00A11692" w:rsidP="00A11692">
            <w:pPr>
              <w:jc w:val="center"/>
              <w:rPr>
                <w:rFonts w:ascii="Arial Narrow" w:hAnsi="Arial Narrow"/>
                <w:color w:val="000000"/>
                <w:sz w:val="18"/>
                <w:szCs w:val="18"/>
              </w:rPr>
            </w:pPr>
            <w:r w:rsidRPr="00A11692">
              <w:rPr>
                <w:rFonts w:ascii="Arial Narrow" w:hAnsi="Arial Narrow"/>
                <w:color w:val="000000"/>
                <w:sz w:val="18"/>
                <w:szCs w:val="18"/>
              </w:rPr>
              <w:t>977</w:t>
            </w:r>
          </w:p>
        </w:tc>
        <w:tc>
          <w:tcPr>
            <w:tcW w:w="1200" w:type="dxa"/>
            <w:tcBorders>
              <w:top w:val="nil"/>
              <w:left w:val="nil"/>
              <w:bottom w:val="single" w:sz="4" w:space="0" w:color="auto"/>
              <w:right w:val="single" w:sz="4" w:space="0" w:color="auto"/>
            </w:tcBorders>
            <w:shd w:val="clear" w:color="auto" w:fill="auto"/>
            <w:vAlign w:val="center"/>
            <w:hideMark/>
          </w:tcPr>
          <w:p w:rsidR="00A11692" w:rsidRPr="00A11692" w:rsidRDefault="00A11692" w:rsidP="00A11692">
            <w:pPr>
              <w:jc w:val="center"/>
              <w:rPr>
                <w:rFonts w:ascii="Calibri" w:hAnsi="Calibri"/>
                <w:color w:val="000000"/>
                <w:sz w:val="18"/>
                <w:szCs w:val="18"/>
              </w:rPr>
            </w:pPr>
            <w:r w:rsidRPr="00A11692">
              <w:rPr>
                <w:rFonts w:ascii="Calibri" w:hAnsi="Calibri"/>
                <w:color w:val="000000"/>
                <w:sz w:val="18"/>
                <w:szCs w:val="18"/>
              </w:rPr>
              <w:t>249%</w:t>
            </w:r>
          </w:p>
        </w:tc>
      </w:tr>
    </w:tbl>
    <w:p w:rsidR="0075050C" w:rsidRPr="00217425" w:rsidRDefault="0075050C" w:rsidP="0075050C">
      <w:pPr>
        <w:spacing w:line="360" w:lineRule="auto"/>
        <w:ind w:left="1080" w:firstLine="336"/>
        <w:jc w:val="center"/>
        <w:rPr>
          <w:rFonts w:ascii="Arial Narrow" w:eastAsia="Batang" w:hAnsi="Arial Narrow" w:cs="Tahoma"/>
          <w:color w:val="000000"/>
          <w:sz w:val="18"/>
          <w:szCs w:val="18"/>
        </w:rPr>
      </w:pPr>
      <w:r w:rsidRPr="00217425">
        <w:rPr>
          <w:rFonts w:ascii="Arial Narrow" w:eastAsia="Batang" w:hAnsi="Arial Narrow" w:cs="Tahoma"/>
          <w:color w:val="000000"/>
          <w:sz w:val="18"/>
          <w:szCs w:val="18"/>
        </w:rPr>
        <w:t>Fuente: Evaluación de planes operativos.</w:t>
      </w:r>
    </w:p>
    <w:p w:rsidR="0075050C" w:rsidRPr="00FA04B4" w:rsidRDefault="003A507C" w:rsidP="006C699B">
      <w:pPr>
        <w:numPr>
          <w:ilvl w:val="0"/>
          <w:numId w:val="36"/>
        </w:numPr>
        <w:tabs>
          <w:tab w:val="left" w:pos="142"/>
        </w:tabs>
        <w:ind w:left="284"/>
        <w:jc w:val="both"/>
        <w:rPr>
          <w:rFonts w:ascii="Arial" w:eastAsia="Batang" w:hAnsi="Arial" w:cs="Arial"/>
          <w:b/>
          <w:color w:val="000000"/>
          <w:sz w:val="22"/>
          <w:szCs w:val="22"/>
          <w:highlight w:val="yellow"/>
        </w:rPr>
      </w:pPr>
      <w:r w:rsidRPr="00217425">
        <w:rPr>
          <w:rFonts w:ascii="Arial" w:eastAsia="Batang" w:hAnsi="Arial" w:cs="Arial"/>
          <w:b/>
          <w:color w:val="000000"/>
          <w:sz w:val="22"/>
          <w:szCs w:val="22"/>
        </w:rPr>
        <w:t xml:space="preserve"> </w:t>
      </w:r>
      <w:r w:rsidR="0075050C" w:rsidRPr="00FA04B4">
        <w:rPr>
          <w:rFonts w:ascii="Arial" w:eastAsia="Batang" w:hAnsi="Arial" w:cs="Arial"/>
          <w:b/>
          <w:color w:val="000000"/>
          <w:sz w:val="22"/>
          <w:szCs w:val="22"/>
          <w:highlight w:val="yellow"/>
        </w:rPr>
        <w:t xml:space="preserve">Asesoría en búsqueda de empleo </w:t>
      </w:r>
      <w:r w:rsidR="000A779B" w:rsidRPr="00FA04B4">
        <w:rPr>
          <w:rFonts w:ascii="Arial" w:eastAsia="Batang" w:hAnsi="Arial" w:cs="Arial"/>
          <w:b/>
          <w:color w:val="000000"/>
          <w:sz w:val="22"/>
          <w:szCs w:val="22"/>
          <w:highlight w:val="yellow"/>
        </w:rPr>
        <w:t xml:space="preserve">(ABE) </w:t>
      </w:r>
      <w:r w:rsidR="0075050C" w:rsidRPr="00FA04B4">
        <w:rPr>
          <w:rFonts w:ascii="Arial" w:eastAsia="Batang" w:hAnsi="Arial" w:cs="Arial"/>
          <w:b/>
          <w:color w:val="000000"/>
          <w:sz w:val="22"/>
          <w:szCs w:val="22"/>
          <w:highlight w:val="yellow"/>
        </w:rPr>
        <w:t xml:space="preserve">y </w:t>
      </w:r>
      <w:r w:rsidR="000A779B" w:rsidRPr="00FA04B4">
        <w:rPr>
          <w:rFonts w:ascii="Arial" w:eastAsia="Batang" w:hAnsi="Arial" w:cs="Arial"/>
          <w:b/>
          <w:color w:val="000000"/>
          <w:sz w:val="22"/>
          <w:szCs w:val="22"/>
          <w:highlight w:val="yellow"/>
        </w:rPr>
        <w:t>orientación vocacional (</w:t>
      </w:r>
      <w:r w:rsidR="0075050C" w:rsidRPr="00FA04B4">
        <w:rPr>
          <w:rFonts w:ascii="Arial" w:eastAsia="Batang" w:hAnsi="Arial" w:cs="Arial"/>
          <w:b/>
          <w:color w:val="000000"/>
          <w:sz w:val="22"/>
          <w:szCs w:val="22"/>
          <w:highlight w:val="yellow"/>
        </w:rPr>
        <w:t>SOVIO)</w:t>
      </w:r>
    </w:p>
    <w:p w:rsidR="000A779B" w:rsidRPr="00217425" w:rsidRDefault="000A779B" w:rsidP="000A779B">
      <w:pPr>
        <w:numPr>
          <w:ilvl w:val="0"/>
          <w:numId w:val="6"/>
        </w:numPr>
        <w:tabs>
          <w:tab w:val="left" w:pos="0"/>
        </w:tabs>
        <w:ind w:left="567"/>
        <w:jc w:val="both"/>
        <w:rPr>
          <w:rFonts w:ascii="Arial" w:hAnsi="Arial" w:cs="Arial"/>
          <w:color w:val="000000"/>
          <w:sz w:val="22"/>
          <w:szCs w:val="22"/>
        </w:rPr>
      </w:pPr>
      <w:r w:rsidRPr="00217425">
        <w:rPr>
          <w:rFonts w:ascii="Arial" w:hAnsi="Arial" w:cs="Arial"/>
          <w:color w:val="000000"/>
          <w:sz w:val="22"/>
          <w:szCs w:val="22"/>
        </w:rPr>
        <w:t>El p</w:t>
      </w:r>
      <w:r w:rsidR="0075050C" w:rsidRPr="00217425">
        <w:rPr>
          <w:rFonts w:ascii="Arial" w:hAnsi="Arial" w:cs="Arial"/>
          <w:color w:val="000000"/>
          <w:sz w:val="22"/>
          <w:szCs w:val="22"/>
        </w:rPr>
        <w:t>rograma de Asesoría en Búsqueda de Empleo –ABE- orienta al buscador de empleo</w:t>
      </w:r>
      <w:r w:rsidRPr="00217425">
        <w:rPr>
          <w:rFonts w:ascii="Arial" w:hAnsi="Arial" w:cs="Arial"/>
          <w:color w:val="000000"/>
          <w:sz w:val="22"/>
          <w:szCs w:val="22"/>
        </w:rPr>
        <w:t>:</w:t>
      </w:r>
      <w:r w:rsidR="0075050C" w:rsidRPr="00217425">
        <w:rPr>
          <w:rFonts w:ascii="Arial" w:hAnsi="Arial" w:cs="Arial"/>
          <w:color w:val="000000"/>
          <w:sz w:val="22"/>
          <w:szCs w:val="22"/>
        </w:rPr>
        <w:t xml:space="preserve"> </w:t>
      </w:r>
      <w:r w:rsidR="006E4A50" w:rsidRPr="00217425">
        <w:rPr>
          <w:rFonts w:ascii="Arial" w:hAnsi="Arial" w:cs="Arial"/>
          <w:color w:val="000000"/>
          <w:sz w:val="22"/>
          <w:szCs w:val="22"/>
        </w:rPr>
        <w:t>la</w:t>
      </w:r>
      <w:r w:rsidR="0075050C" w:rsidRPr="00217425">
        <w:rPr>
          <w:rFonts w:ascii="Arial" w:hAnsi="Arial" w:cs="Arial"/>
          <w:color w:val="000000"/>
          <w:sz w:val="22"/>
          <w:szCs w:val="22"/>
        </w:rPr>
        <w:t xml:space="preserve"> </w:t>
      </w:r>
      <w:r w:rsidR="006E4A50" w:rsidRPr="00217425">
        <w:rPr>
          <w:rFonts w:ascii="Arial" w:hAnsi="Arial" w:cs="Arial"/>
          <w:color w:val="000000"/>
          <w:sz w:val="22"/>
          <w:szCs w:val="22"/>
        </w:rPr>
        <w:t>presentación</w:t>
      </w:r>
      <w:r w:rsidR="0075050C" w:rsidRPr="00217425">
        <w:rPr>
          <w:rFonts w:ascii="Arial" w:hAnsi="Arial" w:cs="Arial"/>
          <w:color w:val="000000"/>
          <w:sz w:val="22"/>
          <w:szCs w:val="22"/>
        </w:rPr>
        <w:t xml:space="preserve"> </w:t>
      </w:r>
      <w:r w:rsidR="006E4A50" w:rsidRPr="00217425">
        <w:rPr>
          <w:rFonts w:ascii="Arial" w:hAnsi="Arial" w:cs="Arial"/>
          <w:color w:val="000000"/>
          <w:sz w:val="22"/>
          <w:szCs w:val="22"/>
        </w:rPr>
        <w:t xml:space="preserve">de </w:t>
      </w:r>
      <w:r w:rsidR="0075050C" w:rsidRPr="00217425">
        <w:rPr>
          <w:rFonts w:ascii="Arial" w:hAnsi="Arial" w:cs="Arial"/>
          <w:color w:val="000000"/>
          <w:sz w:val="22"/>
          <w:szCs w:val="22"/>
        </w:rPr>
        <w:t xml:space="preserve">su currículo, la forma de vestir, la postura ante una entrevista de trabajo y la forma de expresarse, </w:t>
      </w:r>
      <w:r w:rsidR="006E4A50" w:rsidRPr="00217425">
        <w:rPr>
          <w:rFonts w:ascii="Arial" w:hAnsi="Arial" w:cs="Arial"/>
          <w:color w:val="000000"/>
          <w:sz w:val="22"/>
          <w:szCs w:val="22"/>
        </w:rPr>
        <w:t>a fin</w:t>
      </w:r>
      <w:r w:rsidR="0075050C" w:rsidRPr="00217425">
        <w:rPr>
          <w:rFonts w:ascii="Arial" w:hAnsi="Arial" w:cs="Arial"/>
          <w:color w:val="000000"/>
          <w:sz w:val="22"/>
          <w:szCs w:val="22"/>
        </w:rPr>
        <w:t xml:space="preserve"> de proporcionar</w:t>
      </w:r>
      <w:r w:rsidR="00EB2E90" w:rsidRPr="00217425">
        <w:rPr>
          <w:rFonts w:ascii="Arial" w:hAnsi="Arial" w:cs="Arial"/>
          <w:color w:val="000000"/>
          <w:sz w:val="22"/>
          <w:szCs w:val="22"/>
        </w:rPr>
        <w:t>le</w:t>
      </w:r>
      <w:r w:rsidR="0075050C" w:rsidRPr="00217425">
        <w:rPr>
          <w:rFonts w:ascii="Arial" w:hAnsi="Arial" w:cs="Arial"/>
          <w:color w:val="000000"/>
          <w:sz w:val="22"/>
          <w:szCs w:val="22"/>
        </w:rPr>
        <w:t xml:space="preserve"> los instrumentos y técnicas </w:t>
      </w:r>
      <w:r w:rsidR="00F55438" w:rsidRPr="00217425">
        <w:rPr>
          <w:rFonts w:ascii="Arial" w:hAnsi="Arial" w:cs="Arial"/>
          <w:color w:val="000000"/>
          <w:sz w:val="22"/>
          <w:szCs w:val="22"/>
        </w:rPr>
        <w:t xml:space="preserve">adecuadas </w:t>
      </w:r>
      <w:r w:rsidR="0075050C" w:rsidRPr="00217425">
        <w:rPr>
          <w:rFonts w:ascii="Arial" w:hAnsi="Arial" w:cs="Arial"/>
          <w:color w:val="000000"/>
          <w:sz w:val="22"/>
          <w:szCs w:val="22"/>
        </w:rPr>
        <w:t>para ocupar un puesto laboral.</w:t>
      </w:r>
    </w:p>
    <w:p w:rsidR="00EB2E90" w:rsidRPr="00217425" w:rsidRDefault="000A779B" w:rsidP="000A779B">
      <w:pPr>
        <w:numPr>
          <w:ilvl w:val="0"/>
          <w:numId w:val="6"/>
        </w:numPr>
        <w:ind w:left="567"/>
        <w:jc w:val="both"/>
        <w:rPr>
          <w:rFonts w:ascii="Arial" w:hAnsi="Arial" w:cs="Arial"/>
          <w:color w:val="000000"/>
          <w:sz w:val="22"/>
          <w:szCs w:val="22"/>
        </w:rPr>
      </w:pPr>
      <w:r w:rsidRPr="00217425">
        <w:rPr>
          <w:rFonts w:ascii="Arial" w:hAnsi="Arial" w:cs="Arial"/>
          <w:color w:val="000000"/>
          <w:sz w:val="22"/>
          <w:szCs w:val="22"/>
        </w:rPr>
        <w:t xml:space="preserve"> </w:t>
      </w:r>
      <w:r w:rsidR="00EB2E90" w:rsidRPr="00217425">
        <w:rPr>
          <w:rFonts w:ascii="Arial" w:hAnsi="Arial" w:cs="Arial"/>
          <w:color w:val="000000"/>
          <w:sz w:val="22"/>
          <w:szCs w:val="22"/>
        </w:rPr>
        <w:t>El Sistema de Orientación e Información Ocupacional –SOVIO- brinda orientación a los estudiantes de los últimos años de educación secundaria de las instituciones educativas públicas y privadas  para su futura inserción en el ámbito laboral.</w:t>
      </w:r>
    </w:p>
    <w:p w:rsidR="006C699B" w:rsidRPr="00217425" w:rsidRDefault="004E04A9" w:rsidP="00D74DD1">
      <w:pPr>
        <w:spacing w:line="360" w:lineRule="auto"/>
        <w:rPr>
          <w:rFonts w:ascii="Arial Narrow" w:eastAsia="Batang" w:hAnsi="Arial Narrow" w:cs="Tahoma"/>
          <w:b/>
          <w:color w:val="000000"/>
          <w:sz w:val="10"/>
          <w:szCs w:val="10"/>
        </w:rPr>
      </w:pPr>
      <w:r>
        <w:rPr>
          <w:noProof/>
        </w:rPr>
        <w:pict>
          <v:shape id="Gráfico 3" o:spid="_x0000_s1353" type="#_x0000_t75" style="position:absolute;margin-left:104.8pt;margin-top:1.25pt;width:279.45pt;height:198.1pt;z-index:-5;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">
            <v:imagedata r:id="rId23" o:title=""/>
            <o:lock v:ext="edit" aspectratio="f"/>
          </v:shape>
        </w:pict>
      </w:r>
    </w:p>
    <w:p w:rsidR="0075050C" w:rsidRPr="00217425" w:rsidRDefault="0075050C" w:rsidP="00D74DD1">
      <w:pPr>
        <w:spacing w:line="360" w:lineRule="auto"/>
        <w:rPr>
          <w:rFonts w:ascii="Calibri" w:eastAsia="Batang" w:hAnsi="Calibri" w:cs="Tahoma"/>
          <w:b/>
          <w:color w:val="000000"/>
        </w:rPr>
      </w:pPr>
    </w:p>
    <w:p w:rsidR="00FC38E4" w:rsidRPr="00217425" w:rsidRDefault="00FC38E4" w:rsidP="0075050C">
      <w:pPr>
        <w:spacing w:line="360" w:lineRule="auto"/>
        <w:ind w:left="1080"/>
        <w:jc w:val="center"/>
        <w:rPr>
          <w:rFonts w:ascii="Arial Narrow" w:eastAsia="Batang" w:hAnsi="Arial Narrow" w:cs="Tahoma"/>
          <w:b/>
          <w:color w:val="000000"/>
          <w:sz w:val="28"/>
          <w:szCs w:val="28"/>
          <w:u w:val="single"/>
        </w:rPr>
      </w:pPr>
    </w:p>
    <w:p w:rsidR="00FC38E4" w:rsidRPr="00217425" w:rsidRDefault="00FC38E4" w:rsidP="0075050C">
      <w:pPr>
        <w:spacing w:line="360" w:lineRule="auto"/>
        <w:ind w:left="1080"/>
        <w:jc w:val="center"/>
        <w:rPr>
          <w:rFonts w:ascii="Arial Narrow" w:eastAsia="Batang" w:hAnsi="Arial Narrow" w:cs="Tahoma"/>
          <w:b/>
          <w:color w:val="000000"/>
          <w:sz w:val="28"/>
          <w:szCs w:val="28"/>
          <w:u w:val="single"/>
        </w:rPr>
      </w:pPr>
    </w:p>
    <w:p w:rsidR="00FC38E4" w:rsidRPr="00217425" w:rsidRDefault="00FC38E4" w:rsidP="0075050C">
      <w:pPr>
        <w:spacing w:line="360" w:lineRule="auto"/>
        <w:ind w:left="1080"/>
        <w:jc w:val="center"/>
        <w:rPr>
          <w:rFonts w:ascii="Arial Narrow" w:eastAsia="Batang" w:hAnsi="Arial Narrow" w:cs="Tahoma"/>
          <w:b/>
          <w:color w:val="000000"/>
          <w:sz w:val="28"/>
          <w:szCs w:val="28"/>
          <w:u w:val="single"/>
        </w:rPr>
      </w:pPr>
    </w:p>
    <w:p w:rsidR="000A779B" w:rsidRPr="00217425" w:rsidRDefault="000A779B" w:rsidP="0075050C">
      <w:pPr>
        <w:spacing w:line="360" w:lineRule="auto"/>
        <w:ind w:left="1080"/>
        <w:jc w:val="center"/>
        <w:rPr>
          <w:rFonts w:ascii="Arial Narrow" w:eastAsia="Batang" w:hAnsi="Arial Narrow" w:cs="Tahoma"/>
          <w:b/>
          <w:color w:val="000000"/>
          <w:sz w:val="28"/>
          <w:szCs w:val="28"/>
          <w:u w:val="single"/>
        </w:rPr>
      </w:pPr>
    </w:p>
    <w:p w:rsidR="0075050C" w:rsidRPr="00217425" w:rsidRDefault="0075050C" w:rsidP="0075050C">
      <w:pPr>
        <w:spacing w:line="360" w:lineRule="auto"/>
        <w:ind w:left="1080"/>
        <w:jc w:val="center"/>
        <w:rPr>
          <w:rFonts w:ascii="Arial Narrow" w:eastAsia="Batang" w:hAnsi="Arial Narrow" w:cs="Tahoma"/>
          <w:b/>
          <w:color w:val="000000"/>
          <w:sz w:val="28"/>
          <w:szCs w:val="28"/>
          <w:u w:val="single"/>
        </w:rPr>
      </w:pPr>
    </w:p>
    <w:p w:rsidR="0075050C" w:rsidRPr="00217425" w:rsidRDefault="0075050C" w:rsidP="0075050C">
      <w:pPr>
        <w:spacing w:line="360" w:lineRule="auto"/>
        <w:ind w:left="1080"/>
        <w:jc w:val="center"/>
        <w:rPr>
          <w:rFonts w:ascii="Arial Narrow" w:eastAsia="Batang" w:hAnsi="Arial Narrow" w:cs="Tahoma"/>
          <w:b/>
          <w:color w:val="000000"/>
          <w:sz w:val="20"/>
          <w:szCs w:val="20"/>
        </w:rPr>
      </w:pPr>
    </w:p>
    <w:p w:rsidR="00FC38E4" w:rsidRDefault="00FC38E4" w:rsidP="0075050C">
      <w:pPr>
        <w:spacing w:line="360" w:lineRule="auto"/>
        <w:ind w:left="1080"/>
        <w:jc w:val="center"/>
        <w:rPr>
          <w:rFonts w:ascii="Arial Narrow" w:eastAsia="Batang" w:hAnsi="Arial Narrow" w:cs="Tahoma"/>
          <w:b/>
          <w:color w:val="000000"/>
          <w:sz w:val="20"/>
          <w:szCs w:val="20"/>
        </w:rPr>
      </w:pPr>
    </w:p>
    <w:p w:rsidR="00F26D99" w:rsidRPr="00217425" w:rsidRDefault="00F26D99" w:rsidP="0075050C">
      <w:pPr>
        <w:spacing w:line="360" w:lineRule="auto"/>
        <w:ind w:left="1080"/>
        <w:jc w:val="center"/>
        <w:rPr>
          <w:rFonts w:ascii="Arial Narrow" w:eastAsia="Batang" w:hAnsi="Arial Narrow" w:cs="Tahoma"/>
          <w:b/>
          <w:color w:val="000000"/>
          <w:sz w:val="20"/>
          <w:szCs w:val="20"/>
        </w:rPr>
      </w:pPr>
    </w:p>
    <w:tbl>
      <w:tblPr>
        <w:tblW w:w="5100" w:type="dxa"/>
        <w:tblInd w:w="2480" w:type="dxa"/>
        <w:tblCellMar>
          <w:left w:w="70" w:type="dxa"/>
          <w:right w:w="70" w:type="dxa"/>
        </w:tblCellMar>
        <w:tblLook w:val="04A0" w:firstRow="1" w:lastRow="0" w:firstColumn="1" w:lastColumn="0" w:noHBand="0" w:noVBand="1"/>
      </w:tblPr>
      <w:tblGrid>
        <w:gridCol w:w="1240"/>
        <w:gridCol w:w="1460"/>
        <w:gridCol w:w="1200"/>
        <w:gridCol w:w="1200"/>
      </w:tblGrid>
      <w:tr w:rsidR="005B5856" w:rsidRPr="005B5856" w:rsidTr="005B5856">
        <w:trPr>
          <w:trHeight w:val="300"/>
        </w:trPr>
        <w:tc>
          <w:tcPr>
            <w:tcW w:w="1240" w:type="dxa"/>
            <w:tcBorders>
              <w:top w:val="single" w:sz="4" w:space="0" w:color="auto"/>
              <w:left w:val="single" w:sz="4" w:space="0" w:color="auto"/>
              <w:bottom w:val="single" w:sz="4" w:space="0" w:color="auto"/>
              <w:right w:val="nil"/>
            </w:tcBorders>
            <w:shd w:val="clear" w:color="auto" w:fill="auto"/>
            <w:noWrap/>
            <w:vAlign w:val="center"/>
            <w:hideMark/>
          </w:tcPr>
          <w:p w:rsidR="005B5856" w:rsidRPr="005B5856" w:rsidRDefault="005B5856" w:rsidP="005B5856">
            <w:pPr>
              <w:jc w:val="center"/>
              <w:rPr>
                <w:rFonts w:ascii="Arial Narrow" w:hAnsi="Arial Narrow"/>
                <w:b/>
                <w:bCs/>
                <w:color w:val="000000"/>
                <w:sz w:val="16"/>
                <w:szCs w:val="16"/>
              </w:rPr>
            </w:pPr>
            <w:r w:rsidRPr="005B5856">
              <w:rPr>
                <w:rFonts w:ascii="Arial Narrow" w:hAnsi="Arial Narrow"/>
                <w:b/>
                <w:bCs/>
                <w:color w:val="000000"/>
                <w:sz w:val="16"/>
                <w:szCs w:val="16"/>
              </w:rPr>
              <w:t>Actividad</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856" w:rsidRPr="005B5856" w:rsidRDefault="005B5856" w:rsidP="005B5856">
            <w:pPr>
              <w:jc w:val="center"/>
              <w:rPr>
                <w:rFonts w:ascii="Arial Narrow" w:hAnsi="Arial Narrow"/>
                <w:b/>
                <w:bCs/>
                <w:color w:val="000000"/>
                <w:sz w:val="16"/>
                <w:szCs w:val="16"/>
              </w:rPr>
            </w:pPr>
            <w:r w:rsidRPr="005B5856">
              <w:rPr>
                <w:rFonts w:ascii="Arial Narrow" w:hAnsi="Arial Narrow"/>
                <w:b/>
                <w:bCs/>
                <w:color w:val="000000"/>
                <w:sz w:val="16"/>
                <w:szCs w:val="16"/>
              </w:rPr>
              <w:t>Programado</w:t>
            </w:r>
          </w:p>
        </w:tc>
        <w:tc>
          <w:tcPr>
            <w:tcW w:w="1200" w:type="dxa"/>
            <w:tcBorders>
              <w:top w:val="single" w:sz="4" w:space="0" w:color="auto"/>
              <w:left w:val="nil"/>
              <w:bottom w:val="single" w:sz="4" w:space="0" w:color="auto"/>
              <w:right w:val="nil"/>
            </w:tcBorders>
            <w:shd w:val="clear" w:color="auto" w:fill="auto"/>
            <w:noWrap/>
            <w:vAlign w:val="center"/>
            <w:hideMark/>
          </w:tcPr>
          <w:p w:rsidR="005B5856" w:rsidRPr="005B5856" w:rsidRDefault="005B5856" w:rsidP="005B5856">
            <w:pPr>
              <w:jc w:val="center"/>
              <w:rPr>
                <w:rFonts w:ascii="Arial Narrow" w:hAnsi="Arial Narrow"/>
                <w:b/>
                <w:bCs/>
                <w:color w:val="000000"/>
                <w:sz w:val="16"/>
                <w:szCs w:val="16"/>
              </w:rPr>
            </w:pPr>
            <w:r w:rsidRPr="005B5856">
              <w:rPr>
                <w:rFonts w:ascii="Arial Narrow" w:hAnsi="Arial Narrow"/>
                <w:b/>
                <w:bCs/>
                <w:color w:val="000000"/>
                <w:sz w:val="16"/>
                <w:szCs w:val="16"/>
              </w:rPr>
              <w:t>Ejecutado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856" w:rsidRPr="005B5856" w:rsidRDefault="005B5856" w:rsidP="005B5856">
            <w:pPr>
              <w:jc w:val="center"/>
              <w:rPr>
                <w:rFonts w:ascii="Arial Narrow" w:hAnsi="Arial Narrow"/>
                <w:b/>
                <w:bCs/>
                <w:color w:val="000000"/>
                <w:sz w:val="16"/>
                <w:szCs w:val="16"/>
              </w:rPr>
            </w:pPr>
            <w:r w:rsidRPr="005B5856">
              <w:rPr>
                <w:rFonts w:ascii="Arial Narrow" w:hAnsi="Arial Narrow"/>
                <w:b/>
                <w:bCs/>
                <w:color w:val="000000"/>
                <w:sz w:val="16"/>
                <w:szCs w:val="16"/>
              </w:rPr>
              <w:t>% Avance</w:t>
            </w:r>
          </w:p>
        </w:tc>
      </w:tr>
      <w:tr w:rsidR="005B5856" w:rsidRPr="005B5856" w:rsidTr="005B5856">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5B5856" w:rsidRPr="005B5856" w:rsidRDefault="005B5856" w:rsidP="005B5856">
            <w:pPr>
              <w:jc w:val="center"/>
              <w:rPr>
                <w:rFonts w:ascii="Arial Narrow" w:hAnsi="Arial Narrow"/>
                <w:b/>
                <w:bCs/>
                <w:color w:val="000000"/>
                <w:sz w:val="18"/>
                <w:szCs w:val="18"/>
              </w:rPr>
            </w:pPr>
            <w:r w:rsidRPr="005B5856">
              <w:rPr>
                <w:rFonts w:ascii="Arial Narrow" w:hAnsi="Arial Narrow"/>
                <w:b/>
                <w:bCs/>
                <w:color w:val="000000"/>
                <w:sz w:val="18"/>
                <w:szCs w:val="18"/>
              </w:rPr>
              <w:t>A.B.E.</w:t>
            </w:r>
          </w:p>
        </w:tc>
        <w:tc>
          <w:tcPr>
            <w:tcW w:w="1460" w:type="dxa"/>
            <w:tcBorders>
              <w:top w:val="nil"/>
              <w:left w:val="nil"/>
              <w:bottom w:val="single" w:sz="4" w:space="0" w:color="auto"/>
              <w:right w:val="single" w:sz="4" w:space="0" w:color="auto"/>
            </w:tcBorders>
            <w:shd w:val="clear" w:color="auto" w:fill="auto"/>
            <w:vAlign w:val="center"/>
            <w:hideMark/>
          </w:tcPr>
          <w:p w:rsidR="005B5856" w:rsidRPr="005B5856" w:rsidRDefault="005B5856" w:rsidP="005B5856">
            <w:pPr>
              <w:jc w:val="center"/>
              <w:rPr>
                <w:rFonts w:ascii="Arial Narrow" w:hAnsi="Arial Narrow"/>
                <w:color w:val="000000"/>
                <w:sz w:val="18"/>
                <w:szCs w:val="18"/>
              </w:rPr>
            </w:pPr>
            <w:r w:rsidRPr="005B5856">
              <w:rPr>
                <w:rFonts w:ascii="Arial Narrow" w:hAnsi="Arial Narrow"/>
                <w:color w:val="000000"/>
                <w:sz w:val="18"/>
                <w:szCs w:val="18"/>
              </w:rPr>
              <w:t>1,260</w:t>
            </w:r>
          </w:p>
        </w:tc>
        <w:tc>
          <w:tcPr>
            <w:tcW w:w="1200" w:type="dxa"/>
            <w:tcBorders>
              <w:top w:val="nil"/>
              <w:left w:val="nil"/>
              <w:bottom w:val="single" w:sz="4" w:space="0" w:color="auto"/>
              <w:right w:val="single" w:sz="4" w:space="0" w:color="auto"/>
            </w:tcBorders>
            <w:shd w:val="clear" w:color="auto" w:fill="auto"/>
            <w:vAlign w:val="center"/>
            <w:hideMark/>
          </w:tcPr>
          <w:p w:rsidR="005B5856" w:rsidRPr="005B5856" w:rsidRDefault="005B5856" w:rsidP="005B5856">
            <w:pPr>
              <w:jc w:val="center"/>
              <w:rPr>
                <w:rFonts w:ascii="Arial Narrow" w:hAnsi="Arial Narrow"/>
                <w:color w:val="000000"/>
                <w:sz w:val="18"/>
                <w:szCs w:val="18"/>
              </w:rPr>
            </w:pPr>
            <w:r w:rsidRPr="005B5856">
              <w:rPr>
                <w:rFonts w:ascii="Arial Narrow" w:hAnsi="Arial Narrow"/>
                <w:color w:val="000000"/>
                <w:sz w:val="18"/>
                <w:szCs w:val="18"/>
              </w:rPr>
              <w:t>1,294</w:t>
            </w:r>
          </w:p>
        </w:tc>
        <w:tc>
          <w:tcPr>
            <w:tcW w:w="1200" w:type="dxa"/>
            <w:tcBorders>
              <w:top w:val="nil"/>
              <w:left w:val="nil"/>
              <w:bottom w:val="single" w:sz="4" w:space="0" w:color="auto"/>
              <w:right w:val="single" w:sz="4" w:space="0" w:color="auto"/>
            </w:tcBorders>
            <w:shd w:val="clear" w:color="auto" w:fill="auto"/>
            <w:vAlign w:val="center"/>
            <w:hideMark/>
          </w:tcPr>
          <w:p w:rsidR="005B5856" w:rsidRPr="005B5856" w:rsidRDefault="005B5856" w:rsidP="005B5856">
            <w:pPr>
              <w:jc w:val="center"/>
              <w:rPr>
                <w:rFonts w:ascii="Calibri" w:hAnsi="Calibri"/>
                <w:color w:val="000000"/>
                <w:sz w:val="18"/>
                <w:szCs w:val="18"/>
              </w:rPr>
            </w:pPr>
            <w:r w:rsidRPr="005B5856">
              <w:rPr>
                <w:rFonts w:ascii="Calibri" w:hAnsi="Calibri"/>
                <w:color w:val="000000"/>
                <w:sz w:val="18"/>
                <w:szCs w:val="18"/>
              </w:rPr>
              <w:t>103%</w:t>
            </w:r>
          </w:p>
        </w:tc>
      </w:tr>
      <w:tr w:rsidR="005B5856" w:rsidRPr="005B5856" w:rsidTr="005B5856">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5B5856" w:rsidRPr="005B5856" w:rsidRDefault="005B5856" w:rsidP="005B5856">
            <w:pPr>
              <w:jc w:val="center"/>
              <w:rPr>
                <w:rFonts w:ascii="Arial Narrow" w:hAnsi="Arial Narrow"/>
                <w:b/>
                <w:bCs/>
                <w:color w:val="000000"/>
                <w:sz w:val="18"/>
                <w:szCs w:val="18"/>
              </w:rPr>
            </w:pPr>
            <w:r w:rsidRPr="005B5856">
              <w:rPr>
                <w:rFonts w:ascii="Arial Narrow" w:hAnsi="Arial Narrow"/>
                <w:b/>
                <w:bCs/>
                <w:color w:val="000000"/>
                <w:sz w:val="18"/>
                <w:szCs w:val="18"/>
              </w:rPr>
              <w:t>S.O.V.I.O.</w:t>
            </w:r>
          </w:p>
        </w:tc>
        <w:tc>
          <w:tcPr>
            <w:tcW w:w="1460" w:type="dxa"/>
            <w:tcBorders>
              <w:top w:val="nil"/>
              <w:left w:val="nil"/>
              <w:bottom w:val="single" w:sz="4" w:space="0" w:color="auto"/>
              <w:right w:val="single" w:sz="4" w:space="0" w:color="auto"/>
            </w:tcBorders>
            <w:shd w:val="clear" w:color="auto" w:fill="auto"/>
            <w:vAlign w:val="center"/>
            <w:hideMark/>
          </w:tcPr>
          <w:p w:rsidR="005B5856" w:rsidRPr="005B5856" w:rsidRDefault="005B5856" w:rsidP="005B5856">
            <w:pPr>
              <w:jc w:val="center"/>
              <w:rPr>
                <w:rFonts w:ascii="Arial Narrow" w:hAnsi="Arial Narrow"/>
                <w:color w:val="000000"/>
                <w:sz w:val="18"/>
                <w:szCs w:val="18"/>
              </w:rPr>
            </w:pPr>
            <w:r w:rsidRPr="005B5856">
              <w:rPr>
                <w:rFonts w:ascii="Arial Narrow" w:hAnsi="Arial Narrow"/>
                <w:color w:val="000000"/>
                <w:sz w:val="18"/>
                <w:szCs w:val="18"/>
              </w:rPr>
              <w:t>3,060</w:t>
            </w:r>
          </w:p>
        </w:tc>
        <w:tc>
          <w:tcPr>
            <w:tcW w:w="1200" w:type="dxa"/>
            <w:tcBorders>
              <w:top w:val="nil"/>
              <w:left w:val="nil"/>
              <w:bottom w:val="single" w:sz="4" w:space="0" w:color="auto"/>
              <w:right w:val="single" w:sz="4" w:space="0" w:color="auto"/>
            </w:tcBorders>
            <w:shd w:val="clear" w:color="auto" w:fill="auto"/>
            <w:vAlign w:val="center"/>
            <w:hideMark/>
          </w:tcPr>
          <w:p w:rsidR="005B5856" w:rsidRPr="005B5856" w:rsidRDefault="005B5856" w:rsidP="005B5856">
            <w:pPr>
              <w:jc w:val="center"/>
              <w:rPr>
                <w:rFonts w:ascii="Arial Narrow" w:hAnsi="Arial Narrow"/>
                <w:color w:val="000000"/>
                <w:sz w:val="18"/>
                <w:szCs w:val="18"/>
              </w:rPr>
            </w:pPr>
            <w:r w:rsidRPr="005B5856">
              <w:rPr>
                <w:rFonts w:ascii="Arial Narrow" w:hAnsi="Arial Narrow"/>
                <w:color w:val="000000"/>
                <w:sz w:val="18"/>
                <w:szCs w:val="18"/>
              </w:rPr>
              <w:t>2,661</w:t>
            </w:r>
          </w:p>
        </w:tc>
        <w:tc>
          <w:tcPr>
            <w:tcW w:w="1200" w:type="dxa"/>
            <w:tcBorders>
              <w:top w:val="nil"/>
              <w:left w:val="nil"/>
              <w:bottom w:val="single" w:sz="4" w:space="0" w:color="auto"/>
              <w:right w:val="single" w:sz="4" w:space="0" w:color="auto"/>
            </w:tcBorders>
            <w:shd w:val="clear" w:color="auto" w:fill="auto"/>
            <w:vAlign w:val="center"/>
            <w:hideMark/>
          </w:tcPr>
          <w:p w:rsidR="005B5856" w:rsidRPr="005B5856" w:rsidRDefault="005B5856" w:rsidP="005B5856">
            <w:pPr>
              <w:jc w:val="center"/>
              <w:rPr>
                <w:rFonts w:ascii="Calibri" w:hAnsi="Calibri"/>
                <w:color w:val="000000"/>
                <w:sz w:val="18"/>
                <w:szCs w:val="18"/>
              </w:rPr>
            </w:pPr>
            <w:r w:rsidRPr="005B5856">
              <w:rPr>
                <w:rFonts w:ascii="Calibri" w:hAnsi="Calibri"/>
                <w:color w:val="000000"/>
                <w:sz w:val="18"/>
                <w:szCs w:val="18"/>
              </w:rPr>
              <w:t>87%</w:t>
            </w:r>
          </w:p>
        </w:tc>
      </w:tr>
    </w:tbl>
    <w:p w:rsidR="0075050C" w:rsidRPr="00021EE2" w:rsidRDefault="00FA6849" w:rsidP="00FA6849">
      <w:pPr>
        <w:spacing w:line="360" w:lineRule="auto"/>
        <w:ind w:left="2832"/>
        <w:rPr>
          <w:rFonts w:ascii="Arial Narrow" w:eastAsia="Batang" w:hAnsi="Arial Narrow" w:cs="Tahoma"/>
          <w:color w:val="000000"/>
          <w:sz w:val="18"/>
          <w:szCs w:val="18"/>
        </w:rPr>
      </w:pPr>
      <w:r w:rsidRPr="00217425">
        <w:rPr>
          <w:rFonts w:ascii="Arial Narrow" w:eastAsia="Batang" w:hAnsi="Arial Narrow" w:cs="Tahoma"/>
          <w:color w:val="000000"/>
          <w:sz w:val="18"/>
          <w:szCs w:val="18"/>
        </w:rPr>
        <w:t xml:space="preserve">  </w:t>
      </w:r>
      <w:r w:rsidR="00112540" w:rsidRPr="00217425">
        <w:rPr>
          <w:rFonts w:ascii="Arial Narrow" w:eastAsia="Batang" w:hAnsi="Arial Narrow" w:cs="Tahoma"/>
          <w:color w:val="000000"/>
          <w:sz w:val="18"/>
          <w:szCs w:val="18"/>
        </w:rPr>
        <w:tab/>
      </w:r>
      <w:r w:rsidR="0075050C" w:rsidRPr="00217425">
        <w:rPr>
          <w:rFonts w:ascii="Arial Narrow" w:eastAsia="Batang" w:hAnsi="Arial Narrow" w:cs="Tahoma"/>
          <w:color w:val="000000"/>
          <w:sz w:val="18"/>
          <w:szCs w:val="18"/>
        </w:rPr>
        <w:t>Fuente: Evaluación de planes operativos.</w:t>
      </w:r>
    </w:p>
    <w:p w:rsidR="002B7274" w:rsidRDefault="002B7274" w:rsidP="002B7274">
      <w:pPr>
        <w:pStyle w:val="Ttulo1"/>
        <w:numPr>
          <w:ilvl w:val="0"/>
          <w:numId w:val="0"/>
        </w:numPr>
        <w:ind w:left="720"/>
        <w:rPr>
          <w:rFonts w:ascii="Arial" w:hAnsi="Arial" w:cs="Arial"/>
          <w:sz w:val="22"/>
          <w:szCs w:val="22"/>
        </w:rPr>
      </w:pPr>
    </w:p>
    <w:p w:rsidR="00F26D99" w:rsidRPr="00F26D99" w:rsidRDefault="00F26D99" w:rsidP="00F26D99"/>
    <w:p w:rsidR="00A915F0" w:rsidRPr="00CF424C" w:rsidRDefault="00DC2041" w:rsidP="006C699B">
      <w:pPr>
        <w:pStyle w:val="Ttulo1"/>
        <w:numPr>
          <w:ilvl w:val="0"/>
          <w:numId w:val="41"/>
        </w:numPr>
        <w:rPr>
          <w:rFonts w:ascii="Arial" w:hAnsi="Arial" w:cs="Arial"/>
          <w:sz w:val="22"/>
          <w:szCs w:val="22"/>
        </w:rPr>
      </w:pPr>
      <w:r w:rsidRPr="00CF424C">
        <w:rPr>
          <w:rFonts w:ascii="Arial" w:hAnsi="Arial" w:cs="Arial"/>
          <w:sz w:val="22"/>
          <w:szCs w:val="22"/>
        </w:rPr>
        <w:t xml:space="preserve">INDICADORES </w:t>
      </w:r>
      <w:r w:rsidR="0004094E" w:rsidRPr="00CF424C">
        <w:rPr>
          <w:rFonts w:ascii="Arial" w:hAnsi="Arial" w:cs="Arial"/>
          <w:sz w:val="22"/>
          <w:szCs w:val="22"/>
        </w:rPr>
        <w:t xml:space="preserve"> DE RECURSOS </w:t>
      </w:r>
    </w:p>
    <w:p w:rsidR="00E52F37" w:rsidRDefault="00E52F37" w:rsidP="0014593C">
      <w:pPr>
        <w:tabs>
          <w:tab w:val="left" w:pos="0"/>
        </w:tabs>
        <w:ind w:left="720"/>
        <w:jc w:val="both"/>
        <w:rPr>
          <w:rFonts w:ascii="Arial" w:hAnsi="Arial" w:cs="Arial"/>
          <w:b/>
          <w:bCs/>
          <w:sz w:val="22"/>
          <w:szCs w:val="22"/>
        </w:rPr>
      </w:pPr>
    </w:p>
    <w:p w:rsidR="0014593C" w:rsidRPr="00055C2C" w:rsidRDefault="0014593C" w:rsidP="00A07A85">
      <w:pPr>
        <w:tabs>
          <w:tab w:val="left" w:pos="0"/>
        </w:tabs>
        <w:ind w:left="-540"/>
        <w:jc w:val="both"/>
        <w:rPr>
          <w:rFonts w:ascii="Arial" w:hAnsi="Arial" w:cs="Arial"/>
          <w:b/>
          <w:sz w:val="10"/>
          <w:szCs w:val="10"/>
          <w:highlight w:val="yellow"/>
        </w:rPr>
      </w:pPr>
    </w:p>
    <w:p w:rsidR="00812F85" w:rsidRPr="00CF424C" w:rsidRDefault="00E233B4" w:rsidP="00E83A4E">
      <w:pPr>
        <w:ind w:left="426"/>
        <w:jc w:val="both"/>
        <w:rPr>
          <w:rFonts w:ascii="Arial" w:hAnsi="Arial" w:cs="Arial"/>
          <w:b/>
          <w:sz w:val="22"/>
          <w:szCs w:val="22"/>
        </w:rPr>
      </w:pPr>
      <w:r w:rsidRPr="004966C1">
        <w:rPr>
          <w:rFonts w:ascii="Arial" w:hAnsi="Arial" w:cs="Arial"/>
          <w:b/>
          <w:sz w:val="22"/>
          <w:szCs w:val="22"/>
          <w:highlight w:val="yellow"/>
        </w:rPr>
        <w:t>RECURSOS HUMANOS</w:t>
      </w:r>
    </w:p>
    <w:p w:rsidR="00E233B4" w:rsidRPr="0059317B" w:rsidRDefault="00E233B4" w:rsidP="00E83A4E">
      <w:pPr>
        <w:ind w:left="426"/>
        <w:jc w:val="both"/>
        <w:rPr>
          <w:rFonts w:ascii="Arial" w:hAnsi="Arial" w:cs="Arial"/>
          <w:b/>
          <w:sz w:val="10"/>
          <w:szCs w:val="10"/>
        </w:rPr>
      </w:pPr>
    </w:p>
    <w:p w:rsidR="008158D0" w:rsidRPr="00CF424C" w:rsidRDefault="00812F85" w:rsidP="008158D0">
      <w:pPr>
        <w:pStyle w:val="Sangra3detindependiente"/>
        <w:ind w:left="425"/>
        <w:rPr>
          <w:rFonts w:ascii="Arial" w:hAnsi="Arial" w:cs="Arial"/>
          <w:sz w:val="22"/>
          <w:szCs w:val="22"/>
        </w:rPr>
      </w:pPr>
      <w:r w:rsidRPr="00CF424C">
        <w:rPr>
          <w:rFonts w:ascii="Arial" w:hAnsi="Arial" w:cs="Arial"/>
          <w:sz w:val="22"/>
          <w:szCs w:val="22"/>
        </w:rPr>
        <w:t>La Gerencia Regional de Trabajo y P</w:t>
      </w:r>
      <w:r w:rsidR="0059317B">
        <w:rPr>
          <w:rFonts w:ascii="Arial" w:hAnsi="Arial" w:cs="Arial"/>
          <w:sz w:val="22"/>
          <w:szCs w:val="22"/>
        </w:rPr>
        <w:t>.</w:t>
      </w:r>
      <w:r w:rsidRPr="00CF424C">
        <w:rPr>
          <w:rFonts w:ascii="Arial" w:hAnsi="Arial" w:cs="Arial"/>
          <w:sz w:val="22"/>
          <w:szCs w:val="22"/>
        </w:rPr>
        <w:t>E</w:t>
      </w:r>
      <w:r w:rsidR="0059317B">
        <w:rPr>
          <w:rFonts w:ascii="Arial" w:hAnsi="Arial" w:cs="Arial"/>
          <w:sz w:val="22"/>
          <w:szCs w:val="22"/>
        </w:rPr>
        <w:t>.</w:t>
      </w:r>
      <w:r w:rsidRPr="00CF424C">
        <w:rPr>
          <w:rFonts w:ascii="Arial" w:hAnsi="Arial" w:cs="Arial"/>
          <w:sz w:val="22"/>
          <w:szCs w:val="22"/>
        </w:rPr>
        <w:t xml:space="preserve">, cuenta con </w:t>
      </w:r>
      <w:r w:rsidR="009E2041">
        <w:rPr>
          <w:rFonts w:ascii="Arial" w:hAnsi="Arial" w:cs="Arial"/>
          <w:sz w:val="22"/>
          <w:szCs w:val="22"/>
        </w:rPr>
        <w:t xml:space="preserve">los </w:t>
      </w:r>
      <w:r w:rsidR="0059317B">
        <w:rPr>
          <w:rFonts w:ascii="Arial" w:hAnsi="Arial" w:cs="Arial"/>
          <w:sz w:val="22"/>
          <w:szCs w:val="22"/>
        </w:rPr>
        <w:t>recursos humanos indicados</w:t>
      </w:r>
      <w:r w:rsidR="008158D0">
        <w:rPr>
          <w:rFonts w:ascii="Arial" w:hAnsi="Arial" w:cs="Arial"/>
          <w:sz w:val="22"/>
          <w:szCs w:val="22"/>
        </w:rPr>
        <w:t>:</w:t>
      </w:r>
    </w:p>
    <w:p w:rsidR="000B11EF" w:rsidRPr="00E94D1D" w:rsidRDefault="00635BD5" w:rsidP="008158D0">
      <w:pPr>
        <w:pStyle w:val="Sangra3detindependiente"/>
        <w:ind w:left="425"/>
        <w:rPr>
          <w:rFonts w:ascii="Arial Narrow" w:hAnsi="Arial Narrow"/>
          <w:sz w:val="10"/>
          <w:szCs w:val="10"/>
        </w:rPr>
      </w:pPr>
      <w:r w:rsidRPr="00CF424C">
        <w:rPr>
          <w:rFonts w:ascii="Arial" w:hAnsi="Arial" w:cs="Arial"/>
          <w:sz w:val="22"/>
          <w:szCs w:val="22"/>
        </w:rPr>
        <w:t xml:space="preserve"> </w:t>
      </w:r>
      <w:r w:rsidR="00812F85" w:rsidRPr="00CF424C">
        <w:rPr>
          <w:rFonts w:ascii="Arial" w:hAnsi="Arial" w:cs="Arial"/>
          <w:sz w:val="22"/>
          <w:szCs w:val="22"/>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950"/>
        <w:gridCol w:w="1543"/>
        <w:gridCol w:w="1426"/>
        <w:gridCol w:w="903"/>
      </w:tblGrid>
      <w:tr w:rsidR="007A097F" w:rsidRPr="007661DF" w:rsidTr="007A097F">
        <w:trPr>
          <w:jc w:val="center"/>
        </w:trPr>
        <w:tc>
          <w:tcPr>
            <w:tcW w:w="1950" w:type="dxa"/>
            <w:tcBorders>
              <w:top w:val="single" w:sz="6" w:space="0" w:color="FFFFFF"/>
              <w:left w:val="single" w:sz="6" w:space="0" w:color="FFFFFF"/>
              <w:bottom w:val="single" w:sz="6" w:space="0" w:color="FFFFFF"/>
              <w:right w:val="single" w:sz="6" w:space="0" w:color="FFFFFF"/>
            </w:tcBorders>
            <w:shd w:val="solid" w:color="000000" w:fill="FFFFFF"/>
          </w:tcPr>
          <w:p w:rsidR="007A097F" w:rsidRPr="007A097F" w:rsidRDefault="007A097F" w:rsidP="00BF32BC">
            <w:pPr>
              <w:jc w:val="center"/>
              <w:rPr>
                <w:rFonts w:ascii="Arial Narrow" w:hAnsi="Arial Narrow" w:cs="Arial"/>
                <w:b/>
                <w:bCs/>
                <w:sz w:val="22"/>
                <w:szCs w:val="22"/>
              </w:rPr>
            </w:pPr>
            <w:r w:rsidRPr="007A097F">
              <w:rPr>
                <w:rFonts w:ascii="Arial Narrow" w:hAnsi="Arial Narrow" w:cs="Arial"/>
                <w:b/>
                <w:bCs/>
                <w:sz w:val="22"/>
                <w:szCs w:val="22"/>
              </w:rPr>
              <w:t>CATEGORÍA</w:t>
            </w:r>
          </w:p>
        </w:tc>
        <w:tc>
          <w:tcPr>
            <w:tcW w:w="1543" w:type="dxa"/>
            <w:tcBorders>
              <w:top w:val="single" w:sz="6" w:space="0" w:color="FFFFFF"/>
              <w:left w:val="single" w:sz="6" w:space="0" w:color="FFFFFF"/>
              <w:bottom w:val="single" w:sz="6" w:space="0" w:color="FFFFFF"/>
              <w:right w:val="single" w:sz="6" w:space="0" w:color="FFFFFF"/>
            </w:tcBorders>
            <w:shd w:val="solid" w:color="000000" w:fill="FFFFFF"/>
          </w:tcPr>
          <w:p w:rsidR="007A097F" w:rsidRPr="007A097F" w:rsidRDefault="007A097F" w:rsidP="00BF32BC">
            <w:pPr>
              <w:ind w:left="27"/>
              <w:jc w:val="center"/>
              <w:rPr>
                <w:rFonts w:ascii="Arial Narrow" w:hAnsi="Arial Narrow" w:cs="Arial"/>
                <w:b/>
                <w:bCs/>
                <w:sz w:val="22"/>
                <w:szCs w:val="22"/>
              </w:rPr>
            </w:pPr>
            <w:r w:rsidRPr="007A097F">
              <w:rPr>
                <w:rFonts w:ascii="Arial Narrow" w:hAnsi="Arial Narrow" w:cs="Arial"/>
                <w:b/>
                <w:bCs/>
                <w:sz w:val="22"/>
                <w:szCs w:val="22"/>
              </w:rPr>
              <w:t>D. LEG. 276</w:t>
            </w:r>
          </w:p>
        </w:tc>
        <w:tc>
          <w:tcPr>
            <w:tcW w:w="1426" w:type="dxa"/>
            <w:tcBorders>
              <w:top w:val="single" w:sz="6" w:space="0" w:color="FFFFFF"/>
              <w:left w:val="single" w:sz="6" w:space="0" w:color="FFFFFF"/>
              <w:bottom w:val="single" w:sz="6" w:space="0" w:color="FFFFFF"/>
              <w:right w:val="single" w:sz="6" w:space="0" w:color="FFFFFF"/>
            </w:tcBorders>
            <w:shd w:val="solid" w:color="000000" w:fill="FFFFFF"/>
          </w:tcPr>
          <w:p w:rsidR="007A097F" w:rsidRPr="007A097F" w:rsidRDefault="007A097F" w:rsidP="00BF32BC">
            <w:pPr>
              <w:ind w:left="61"/>
              <w:jc w:val="center"/>
              <w:rPr>
                <w:rFonts w:ascii="Arial Narrow" w:hAnsi="Arial Narrow" w:cs="Arial"/>
                <w:b/>
                <w:bCs/>
                <w:sz w:val="22"/>
                <w:szCs w:val="22"/>
              </w:rPr>
            </w:pPr>
            <w:r w:rsidRPr="007A097F">
              <w:rPr>
                <w:rFonts w:ascii="Arial Narrow" w:hAnsi="Arial Narrow" w:cs="Arial"/>
                <w:b/>
                <w:bCs/>
                <w:sz w:val="22"/>
                <w:szCs w:val="22"/>
              </w:rPr>
              <w:t>D. LEG. 728</w:t>
            </w:r>
          </w:p>
        </w:tc>
        <w:tc>
          <w:tcPr>
            <w:tcW w:w="903" w:type="dxa"/>
            <w:tcBorders>
              <w:top w:val="single" w:sz="6" w:space="0" w:color="FFFFFF"/>
              <w:left w:val="single" w:sz="6" w:space="0" w:color="FFFFFF"/>
              <w:bottom w:val="single" w:sz="6" w:space="0" w:color="FFFFFF"/>
              <w:right w:val="single" w:sz="6" w:space="0" w:color="FFFFFF"/>
            </w:tcBorders>
            <w:shd w:val="solid" w:color="000000" w:fill="FFFFFF"/>
          </w:tcPr>
          <w:p w:rsidR="007A097F" w:rsidRPr="007A097F" w:rsidRDefault="007A097F" w:rsidP="00BF32BC">
            <w:pPr>
              <w:jc w:val="center"/>
              <w:rPr>
                <w:rFonts w:ascii="Arial Narrow" w:hAnsi="Arial Narrow" w:cs="Arial"/>
                <w:b/>
                <w:bCs/>
                <w:sz w:val="22"/>
                <w:szCs w:val="22"/>
              </w:rPr>
            </w:pPr>
            <w:r w:rsidRPr="007A097F">
              <w:rPr>
                <w:rFonts w:ascii="Arial Narrow" w:hAnsi="Arial Narrow" w:cs="Arial"/>
                <w:b/>
                <w:bCs/>
                <w:sz w:val="22"/>
                <w:szCs w:val="22"/>
              </w:rPr>
              <w:t>CAS</w:t>
            </w:r>
          </w:p>
        </w:tc>
      </w:tr>
      <w:tr w:rsidR="007A097F" w:rsidRPr="007661DF" w:rsidTr="007A097F">
        <w:trPr>
          <w:jc w:val="center"/>
        </w:trPr>
        <w:tc>
          <w:tcPr>
            <w:tcW w:w="1950" w:type="dxa"/>
            <w:tcBorders>
              <w:top w:val="single" w:sz="6" w:space="0" w:color="FFFFFF"/>
              <w:left w:val="single" w:sz="6" w:space="0" w:color="000000"/>
              <w:bottom w:val="single" w:sz="6" w:space="0" w:color="000000"/>
              <w:right w:val="single" w:sz="6" w:space="0" w:color="000000"/>
            </w:tcBorders>
          </w:tcPr>
          <w:p w:rsidR="007A097F" w:rsidRPr="007A097F" w:rsidRDefault="007A097F" w:rsidP="00BF32BC">
            <w:pPr>
              <w:rPr>
                <w:rFonts w:ascii="Arial Narrow" w:hAnsi="Arial Narrow" w:cs="Arial"/>
                <w:sz w:val="22"/>
                <w:szCs w:val="22"/>
              </w:rPr>
            </w:pPr>
            <w:r w:rsidRPr="007A097F">
              <w:rPr>
                <w:rFonts w:ascii="Arial Narrow" w:hAnsi="Arial Narrow" w:cs="Arial"/>
                <w:sz w:val="22"/>
                <w:szCs w:val="22"/>
              </w:rPr>
              <w:t>Funcionarios</w:t>
            </w:r>
          </w:p>
        </w:tc>
        <w:tc>
          <w:tcPr>
            <w:tcW w:w="1543" w:type="dxa"/>
            <w:tcBorders>
              <w:top w:val="single" w:sz="6" w:space="0" w:color="FFFFFF"/>
              <w:left w:val="single" w:sz="6" w:space="0" w:color="000000"/>
              <w:bottom w:val="single" w:sz="6" w:space="0" w:color="000000"/>
              <w:right w:val="single" w:sz="6" w:space="0" w:color="000000"/>
            </w:tcBorders>
          </w:tcPr>
          <w:p w:rsidR="007A097F" w:rsidRPr="007A097F" w:rsidRDefault="007A097F" w:rsidP="00BF32BC">
            <w:pPr>
              <w:jc w:val="center"/>
              <w:rPr>
                <w:rFonts w:ascii="Arial Narrow" w:hAnsi="Arial Narrow" w:cs="Arial"/>
                <w:sz w:val="22"/>
                <w:szCs w:val="22"/>
              </w:rPr>
            </w:pPr>
            <w:r w:rsidRPr="007A097F">
              <w:rPr>
                <w:rFonts w:ascii="Arial Narrow" w:hAnsi="Arial Narrow" w:cs="Arial"/>
                <w:sz w:val="22"/>
                <w:szCs w:val="22"/>
              </w:rPr>
              <w:t>8</w:t>
            </w:r>
          </w:p>
        </w:tc>
        <w:tc>
          <w:tcPr>
            <w:tcW w:w="1426" w:type="dxa"/>
            <w:tcBorders>
              <w:top w:val="single" w:sz="6" w:space="0" w:color="FFFFFF"/>
              <w:left w:val="single" w:sz="6" w:space="0" w:color="000000"/>
              <w:bottom w:val="single" w:sz="6" w:space="0" w:color="000000"/>
              <w:right w:val="single" w:sz="6" w:space="0" w:color="000000"/>
            </w:tcBorders>
          </w:tcPr>
          <w:p w:rsidR="007A097F" w:rsidRPr="007A097F" w:rsidRDefault="007A097F" w:rsidP="00BF32BC">
            <w:pPr>
              <w:jc w:val="center"/>
              <w:rPr>
                <w:rFonts w:ascii="Arial Narrow" w:hAnsi="Arial Narrow" w:cs="Arial"/>
                <w:sz w:val="22"/>
                <w:szCs w:val="22"/>
              </w:rPr>
            </w:pPr>
          </w:p>
        </w:tc>
        <w:tc>
          <w:tcPr>
            <w:tcW w:w="903" w:type="dxa"/>
            <w:tcBorders>
              <w:top w:val="single" w:sz="6" w:space="0" w:color="FFFFFF"/>
              <w:left w:val="single" w:sz="6" w:space="0" w:color="000000"/>
              <w:bottom w:val="single" w:sz="6" w:space="0" w:color="000000"/>
              <w:right w:val="single" w:sz="6" w:space="0" w:color="000000"/>
            </w:tcBorders>
          </w:tcPr>
          <w:p w:rsidR="007A097F" w:rsidRPr="007A097F" w:rsidRDefault="007A097F" w:rsidP="00BF32BC">
            <w:pPr>
              <w:jc w:val="center"/>
              <w:rPr>
                <w:rFonts w:ascii="Arial Narrow" w:hAnsi="Arial Narrow" w:cs="Arial"/>
                <w:sz w:val="22"/>
                <w:szCs w:val="22"/>
              </w:rPr>
            </w:pPr>
          </w:p>
        </w:tc>
      </w:tr>
      <w:tr w:rsidR="007A097F" w:rsidRPr="007661DF" w:rsidTr="007A097F">
        <w:trPr>
          <w:trHeight w:val="272"/>
          <w:jc w:val="center"/>
        </w:trPr>
        <w:tc>
          <w:tcPr>
            <w:tcW w:w="1950" w:type="dxa"/>
            <w:tcBorders>
              <w:top w:val="single" w:sz="6" w:space="0" w:color="000000"/>
              <w:left w:val="single" w:sz="6" w:space="0" w:color="000000"/>
              <w:bottom w:val="single" w:sz="6" w:space="0" w:color="000000"/>
              <w:right w:val="single" w:sz="6" w:space="0" w:color="000000"/>
            </w:tcBorders>
          </w:tcPr>
          <w:p w:rsidR="007A097F" w:rsidRPr="007A097F" w:rsidRDefault="007A097F" w:rsidP="00BF32BC">
            <w:pPr>
              <w:rPr>
                <w:rFonts w:ascii="Arial Narrow" w:hAnsi="Arial Narrow" w:cs="Arial"/>
                <w:sz w:val="22"/>
                <w:szCs w:val="22"/>
              </w:rPr>
            </w:pPr>
            <w:r w:rsidRPr="007A097F">
              <w:rPr>
                <w:rFonts w:ascii="Arial Narrow" w:hAnsi="Arial Narrow" w:cs="Arial"/>
                <w:sz w:val="22"/>
                <w:szCs w:val="22"/>
              </w:rPr>
              <w:t>Profesionales</w:t>
            </w:r>
          </w:p>
        </w:tc>
        <w:tc>
          <w:tcPr>
            <w:tcW w:w="1543" w:type="dxa"/>
            <w:tcBorders>
              <w:top w:val="single" w:sz="6" w:space="0" w:color="000000"/>
              <w:left w:val="single" w:sz="6" w:space="0" w:color="000000"/>
              <w:bottom w:val="single" w:sz="6" w:space="0" w:color="000000"/>
              <w:right w:val="single" w:sz="6" w:space="0" w:color="000000"/>
            </w:tcBorders>
          </w:tcPr>
          <w:p w:rsidR="007A097F" w:rsidRPr="007A097F" w:rsidRDefault="007A097F" w:rsidP="00BF32BC">
            <w:pPr>
              <w:jc w:val="center"/>
              <w:rPr>
                <w:rFonts w:ascii="Arial Narrow" w:hAnsi="Arial Narrow" w:cs="Arial"/>
                <w:sz w:val="22"/>
                <w:szCs w:val="22"/>
              </w:rPr>
            </w:pPr>
            <w:r w:rsidRPr="007A097F">
              <w:rPr>
                <w:rFonts w:ascii="Arial Narrow" w:hAnsi="Arial Narrow" w:cs="Arial"/>
                <w:sz w:val="22"/>
                <w:szCs w:val="22"/>
              </w:rPr>
              <w:t>5</w:t>
            </w:r>
          </w:p>
        </w:tc>
        <w:tc>
          <w:tcPr>
            <w:tcW w:w="1426" w:type="dxa"/>
            <w:tcBorders>
              <w:top w:val="single" w:sz="6" w:space="0" w:color="000000"/>
              <w:left w:val="single" w:sz="6" w:space="0" w:color="000000"/>
              <w:bottom w:val="single" w:sz="6" w:space="0" w:color="000000"/>
              <w:right w:val="single" w:sz="6" w:space="0" w:color="000000"/>
            </w:tcBorders>
          </w:tcPr>
          <w:p w:rsidR="007A097F" w:rsidRPr="007A097F" w:rsidRDefault="008705EE" w:rsidP="008705EE">
            <w:pPr>
              <w:jc w:val="center"/>
              <w:rPr>
                <w:rFonts w:ascii="Arial Narrow" w:hAnsi="Arial Narrow" w:cs="Arial"/>
                <w:sz w:val="22"/>
                <w:szCs w:val="22"/>
              </w:rPr>
            </w:pPr>
            <w:r>
              <w:rPr>
                <w:rFonts w:ascii="Arial Narrow" w:hAnsi="Arial Narrow" w:cs="Arial"/>
                <w:sz w:val="22"/>
                <w:szCs w:val="22"/>
              </w:rPr>
              <w:t>12</w:t>
            </w:r>
          </w:p>
        </w:tc>
        <w:tc>
          <w:tcPr>
            <w:tcW w:w="903" w:type="dxa"/>
            <w:tcBorders>
              <w:top w:val="single" w:sz="6" w:space="0" w:color="000000"/>
              <w:left w:val="single" w:sz="6" w:space="0" w:color="000000"/>
              <w:bottom w:val="single" w:sz="6" w:space="0" w:color="000000"/>
              <w:right w:val="single" w:sz="6" w:space="0" w:color="000000"/>
            </w:tcBorders>
          </w:tcPr>
          <w:p w:rsidR="007A097F" w:rsidRPr="007A097F" w:rsidRDefault="007A097F" w:rsidP="00BF32BC">
            <w:pPr>
              <w:jc w:val="center"/>
              <w:rPr>
                <w:rFonts w:ascii="Arial Narrow" w:hAnsi="Arial Narrow" w:cs="Arial"/>
                <w:sz w:val="22"/>
                <w:szCs w:val="22"/>
              </w:rPr>
            </w:pPr>
          </w:p>
        </w:tc>
      </w:tr>
      <w:tr w:rsidR="007A097F" w:rsidRPr="007661DF" w:rsidTr="007A097F">
        <w:trPr>
          <w:jc w:val="center"/>
        </w:trPr>
        <w:tc>
          <w:tcPr>
            <w:tcW w:w="1950" w:type="dxa"/>
            <w:tcBorders>
              <w:top w:val="single" w:sz="6" w:space="0" w:color="000000"/>
              <w:left w:val="single" w:sz="6" w:space="0" w:color="000000"/>
              <w:bottom w:val="single" w:sz="6" w:space="0" w:color="000000"/>
              <w:right w:val="single" w:sz="6" w:space="0" w:color="000000"/>
            </w:tcBorders>
          </w:tcPr>
          <w:p w:rsidR="007A097F" w:rsidRPr="007A097F" w:rsidRDefault="007A097F" w:rsidP="00BF32BC">
            <w:pPr>
              <w:rPr>
                <w:rFonts w:ascii="Arial Narrow" w:hAnsi="Arial Narrow" w:cs="Arial"/>
                <w:sz w:val="22"/>
                <w:szCs w:val="22"/>
              </w:rPr>
            </w:pPr>
            <w:r w:rsidRPr="007A097F">
              <w:rPr>
                <w:rFonts w:ascii="Arial Narrow" w:hAnsi="Arial Narrow" w:cs="Arial"/>
                <w:sz w:val="22"/>
                <w:szCs w:val="22"/>
              </w:rPr>
              <w:lastRenderedPageBreak/>
              <w:t>Técnicos</w:t>
            </w:r>
          </w:p>
        </w:tc>
        <w:tc>
          <w:tcPr>
            <w:tcW w:w="1543" w:type="dxa"/>
            <w:tcBorders>
              <w:top w:val="single" w:sz="6" w:space="0" w:color="000000"/>
              <w:left w:val="single" w:sz="6" w:space="0" w:color="000000"/>
              <w:bottom w:val="single" w:sz="6" w:space="0" w:color="000000"/>
              <w:right w:val="single" w:sz="6" w:space="0" w:color="000000"/>
            </w:tcBorders>
          </w:tcPr>
          <w:p w:rsidR="007A097F" w:rsidRPr="007A097F" w:rsidRDefault="007A097F" w:rsidP="00BF32BC">
            <w:pPr>
              <w:jc w:val="center"/>
              <w:rPr>
                <w:rFonts w:ascii="Arial Narrow" w:hAnsi="Arial Narrow" w:cs="Arial"/>
                <w:sz w:val="22"/>
                <w:szCs w:val="22"/>
              </w:rPr>
            </w:pPr>
            <w:r w:rsidRPr="007A097F">
              <w:rPr>
                <w:rFonts w:ascii="Arial Narrow" w:hAnsi="Arial Narrow" w:cs="Arial"/>
                <w:sz w:val="22"/>
                <w:szCs w:val="22"/>
              </w:rPr>
              <w:t>14</w:t>
            </w:r>
          </w:p>
        </w:tc>
        <w:tc>
          <w:tcPr>
            <w:tcW w:w="1426" w:type="dxa"/>
            <w:tcBorders>
              <w:top w:val="single" w:sz="6" w:space="0" w:color="000000"/>
              <w:left w:val="single" w:sz="6" w:space="0" w:color="000000"/>
              <w:bottom w:val="single" w:sz="6" w:space="0" w:color="000000"/>
              <w:right w:val="single" w:sz="6" w:space="0" w:color="000000"/>
            </w:tcBorders>
          </w:tcPr>
          <w:p w:rsidR="007A097F" w:rsidRPr="007A097F" w:rsidRDefault="007A097F" w:rsidP="00BF32BC">
            <w:pPr>
              <w:jc w:val="center"/>
              <w:rPr>
                <w:rFonts w:ascii="Arial Narrow" w:hAnsi="Arial Narrow" w:cs="Arial"/>
                <w:sz w:val="22"/>
                <w:szCs w:val="22"/>
              </w:rPr>
            </w:pPr>
          </w:p>
        </w:tc>
        <w:tc>
          <w:tcPr>
            <w:tcW w:w="903" w:type="dxa"/>
            <w:tcBorders>
              <w:top w:val="single" w:sz="6" w:space="0" w:color="000000"/>
              <w:left w:val="single" w:sz="6" w:space="0" w:color="000000"/>
              <w:bottom w:val="single" w:sz="6" w:space="0" w:color="000000"/>
              <w:right w:val="single" w:sz="6" w:space="0" w:color="000000"/>
            </w:tcBorders>
          </w:tcPr>
          <w:p w:rsidR="007A097F" w:rsidRPr="007A097F" w:rsidRDefault="007A097F" w:rsidP="00BF32BC">
            <w:pPr>
              <w:jc w:val="center"/>
              <w:rPr>
                <w:rFonts w:ascii="Arial Narrow" w:hAnsi="Arial Narrow" w:cs="Arial"/>
                <w:sz w:val="22"/>
                <w:szCs w:val="22"/>
              </w:rPr>
            </w:pPr>
          </w:p>
        </w:tc>
      </w:tr>
      <w:tr w:rsidR="007A097F" w:rsidRPr="007661DF" w:rsidTr="007A097F">
        <w:trPr>
          <w:jc w:val="center"/>
        </w:trPr>
        <w:tc>
          <w:tcPr>
            <w:tcW w:w="1950" w:type="dxa"/>
            <w:tcBorders>
              <w:top w:val="single" w:sz="6" w:space="0" w:color="000000"/>
              <w:left w:val="single" w:sz="6" w:space="0" w:color="000000"/>
              <w:bottom w:val="single" w:sz="6" w:space="0" w:color="000000"/>
              <w:right w:val="single" w:sz="6" w:space="0" w:color="000000"/>
            </w:tcBorders>
          </w:tcPr>
          <w:p w:rsidR="007A097F" w:rsidRPr="007A097F" w:rsidRDefault="007A097F" w:rsidP="00BF32BC">
            <w:pPr>
              <w:rPr>
                <w:rFonts w:ascii="Arial Narrow" w:hAnsi="Arial Narrow" w:cs="Arial"/>
                <w:sz w:val="22"/>
                <w:szCs w:val="22"/>
              </w:rPr>
            </w:pPr>
            <w:r w:rsidRPr="007A097F">
              <w:rPr>
                <w:rFonts w:ascii="Arial Narrow" w:hAnsi="Arial Narrow" w:cs="Arial"/>
                <w:sz w:val="22"/>
                <w:szCs w:val="22"/>
              </w:rPr>
              <w:t>Auxiliares</w:t>
            </w:r>
          </w:p>
        </w:tc>
        <w:tc>
          <w:tcPr>
            <w:tcW w:w="1543" w:type="dxa"/>
            <w:tcBorders>
              <w:top w:val="single" w:sz="6" w:space="0" w:color="000000"/>
              <w:left w:val="single" w:sz="6" w:space="0" w:color="000000"/>
              <w:bottom w:val="single" w:sz="6" w:space="0" w:color="000000"/>
              <w:right w:val="single" w:sz="6" w:space="0" w:color="000000"/>
            </w:tcBorders>
          </w:tcPr>
          <w:p w:rsidR="007A097F" w:rsidRPr="007A097F" w:rsidRDefault="007A097F" w:rsidP="00BF32BC">
            <w:pPr>
              <w:jc w:val="center"/>
              <w:rPr>
                <w:rFonts w:ascii="Arial Narrow" w:hAnsi="Arial Narrow" w:cs="Arial"/>
                <w:sz w:val="22"/>
                <w:szCs w:val="22"/>
              </w:rPr>
            </w:pPr>
            <w:r w:rsidRPr="007A097F">
              <w:rPr>
                <w:rFonts w:ascii="Arial Narrow" w:hAnsi="Arial Narrow" w:cs="Arial"/>
                <w:sz w:val="22"/>
                <w:szCs w:val="22"/>
              </w:rPr>
              <w:t>1</w:t>
            </w:r>
          </w:p>
        </w:tc>
        <w:tc>
          <w:tcPr>
            <w:tcW w:w="1426" w:type="dxa"/>
            <w:tcBorders>
              <w:top w:val="single" w:sz="6" w:space="0" w:color="000000"/>
              <w:left w:val="single" w:sz="6" w:space="0" w:color="000000"/>
              <w:bottom w:val="single" w:sz="6" w:space="0" w:color="000000"/>
              <w:right w:val="single" w:sz="6" w:space="0" w:color="000000"/>
            </w:tcBorders>
          </w:tcPr>
          <w:p w:rsidR="007A097F" w:rsidRPr="007A097F" w:rsidRDefault="007A097F" w:rsidP="00BF32BC">
            <w:pPr>
              <w:jc w:val="center"/>
              <w:rPr>
                <w:rFonts w:ascii="Arial Narrow" w:hAnsi="Arial Narrow" w:cs="Arial"/>
                <w:sz w:val="22"/>
                <w:szCs w:val="22"/>
              </w:rPr>
            </w:pPr>
          </w:p>
        </w:tc>
        <w:tc>
          <w:tcPr>
            <w:tcW w:w="903" w:type="dxa"/>
            <w:tcBorders>
              <w:top w:val="single" w:sz="6" w:space="0" w:color="000000"/>
              <w:left w:val="single" w:sz="6" w:space="0" w:color="000000"/>
              <w:bottom w:val="single" w:sz="6" w:space="0" w:color="000000"/>
              <w:right w:val="single" w:sz="6" w:space="0" w:color="000000"/>
            </w:tcBorders>
          </w:tcPr>
          <w:p w:rsidR="007A097F" w:rsidRPr="007A097F" w:rsidRDefault="007A097F" w:rsidP="00BF32BC">
            <w:pPr>
              <w:jc w:val="center"/>
              <w:rPr>
                <w:rFonts w:ascii="Arial Narrow" w:hAnsi="Arial Narrow" w:cs="Arial"/>
                <w:sz w:val="22"/>
                <w:szCs w:val="22"/>
              </w:rPr>
            </w:pPr>
          </w:p>
        </w:tc>
      </w:tr>
      <w:tr w:rsidR="007A097F" w:rsidRPr="007661DF" w:rsidTr="007A097F">
        <w:trPr>
          <w:jc w:val="center"/>
        </w:trPr>
        <w:tc>
          <w:tcPr>
            <w:tcW w:w="1950" w:type="dxa"/>
            <w:tcBorders>
              <w:top w:val="single" w:sz="6" w:space="0" w:color="000000"/>
              <w:left w:val="single" w:sz="6" w:space="0" w:color="000000"/>
              <w:bottom w:val="single" w:sz="6" w:space="0" w:color="000000"/>
              <w:right w:val="single" w:sz="6" w:space="0" w:color="000000"/>
            </w:tcBorders>
          </w:tcPr>
          <w:p w:rsidR="007A097F" w:rsidRPr="007A097F" w:rsidRDefault="007A097F" w:rsidP="00BF32BC">
            <w:pPr>
              <w:rPr>
                <w:rFonts w:ascii="Arial Narrow" w:hAnsi="Arial Narrow" w:cs="Arial"/>
                <w:b/>
                <w:sz w:val="22"/>
                <w:szCs w:val="22"/>
              </w:rPr>
            </w:pPr>
            <w:r w:rsidRPr="007A097F">
              <w:rPr>
                <w:rFonts w:ascii="Arial Narrow" w:hAnsi="Arial Narrow" w:cs="Arial"/>
                <w:b/>
                <w:sz w:val="22"/>
                <w:szCs w:val="22"/>
              </w:rPr>
              <w:t>TOTAL</w:t>
            </w:r>
          </w:p>
        </w:tc>
        <w:tc>
          <w:tcPr>
            <w:tcW w:w="1543" w:type="dxa"/>
            <w:tcBorders>
              <w:top w:val="single" w:sz="6" w:space="0" w:color="000000"/>
              <w:left w:val="single" w:sz="6" w:space="0" w:color="000000"/>
              <w:bottom w:val="single" w:sz="6" w:space="0" w:color="000000"/>
              <w:right w:val="single" w:sz="6" w:space="0" w:color="000000"/>
            </w:tcBorders>
          </w:tcPr>
          <w:p w:rsidR="007A097F" w:rsidRPr="007A097F" w:rsidRDefault="007A097F" w:rsidP="00BF32BC">
            <w:pPr>
              <w:jc w:val="center"/>
              <w:rPr>
                <w:rFonts w:ascii="Arial Narrow" w:hAnsi="Arial Narrow" w:cs="Arial"/>
                <w:b/>
                <w:sz w:val="22"/>
                <w:szCs w:val="22"/>
              </w:rPr>
            </w:pPr>
            <w:r w:rsidRPr="007A097F">
              <w:rPr>
                <w:rFonts w:ascii="Arial Narrow" w:hAnsi="Arial Narrow" w:cs="Arial"/>
                <w:b/>
                <w:sz w:val="22"/>
                <w:szCs w:val="22"/>
              </w:rPr>
              <w:t>28</w:t>
            </w:r>
          </w:p>
        </w:tc>
        <w:tc>
          <w:tcPr>
            <w:tcW w:w="1426" w:type="dxa"/>
            <w:tcBorders>
              <w:top w:val="single" w:sz="6" w:space="0" w:color="000000"/>
              <w:left w:val="single" w:sz="6" w:space="0" w:color="000000"/>
              <w:bottom w:val="single" w:sz="6" w:space="0" w:color="000000"/>
              <w:right w:val="single" w:sz="6" w:space="0" w:color="000000"/>
            </w:tcBorders>
          </w:tcPr>
          <w:p w:rsidR="007A097F" w:rsidRPr="007A097F" w:rsidRDefault="008705EE" w:rsidP="00BF32BC">
            <w:pPr>
              <w:jc w:val="center"/>
              <w:rPr>
                <w:rFonts w:ascii="Arial Narrow" w:hAnsi="Arial Narrow" w:cs="Arial"/>
                <w:b/>
                <w:sz w:val="22"/>
                <w:szCs w:val="22"/>
              </w:rPr>
            </w:pPr>
            <w:r>
              <w:rPr>
                <w:rFonts w:ascii="Arial Narrow" w:hAnsi="Arial Narrow" w:cs="Arial"/>
                <w:b/>
                <w:sz w:val="22"/>
                <w:szCs w:val="22"/>
              </w:rPr>
              <w:t>12</w:t>
            </w:r>
          </w:p>
        </w:tc>
        <w:tc>
          <w:tcPr>
            <w:tcW w:w="903" w:type="dxa"/>
            <w:tcBorders>
              <w:top w:val="single" w:sz="6" w:space="0" w:color="000000"/>
              <w:left w:val="single" w:sz="6" w:space="0" w:color="000000"/>
              <w:bottom w:val="single" w:sz="6" w:space="0" w:color="000000"/>
              <w:right w:val="single" w:sz="6" w:space="0" w:color="000000"/>
            </w:tcBorders>
          </w:tcPr>
          <w:p w:rsidR="007A097F" w:rsidRPr="007A097F" w:rsidRDefault="00E64AB5" w:rsidP="00E64AB5">
            <w:pPr>
              <w:jc w:val="center"/>
              <w:rPr>
                <w:rFonts w:ascii="Arial Narrow" w:hAnsi="Arial Narrow" w:cs="Arial"/>
                <w:b/>
                <w:sz w:val="22"/>
                <w:szCs w:val="22"/>
              </w:rPr>
            </w:pPr>
            <w:r>
              <w:rPr>
                <w:rFonts w:ascii="Arial Narrow" w:hAnsi="Arial Narrow" w:cs="Arial"/>
                <w:b/>
                <w:sz w:val="22"/>
                <w:szCs w:val="22"/>
              </w:rPr>
              <w:t>29</w:t>
            </w:r>
          </w:p>
        </w:tc>
      </w:tr>
    </w:tbl>
    <w:p w:rsidR="00E52F37" w:rsidRDefault="00E52F37" w:rsidP="00E83A4E">
      <w:pPr>
        <w:tabs>
          <w:tab w:val="left" w:pos="0"/>
        </w:tabs>
        <w:ind w:left="-540" w:firstLine="1249"/>
        <w:jc w:val="both"/>
        <w:rPr>
          <w:rFonts w:ascii="Arial" w:hAnsi="Arial" w:cs="Arial"/>
          <w:b/>
          <w:bCs/>
          <w:sz w:val="22"/>
          <w:szCs w:val="22"/>
        </w:rPr>
      </w:pPr>
    </w:p>
    <w:p w:rsidR="00112540" w:rsidRDefault="00112540" w:rsidP="000770CB">
      <w:pPr>
        <w:ind w:left="-426" w:firstLine="852"/>
        <w:rPr>
          <w:rFonts w:ascii="Arial" w:hAnsi="Arial" w:cs="Arial"/>
          <w:b/>
          <w:sz w:val="22"/>
          <w:szCs w:val="22"/>
          <w:highlight w:val="yellow"/>
        </w:rPr>
      </w:pPr>
    </w:p>
    <w:p w:rsidR="00112540" w:rsidRDefault="00112540" w:rsidP="000770CB">
      <w:pPr>
        <w:ind w:left="-426" w:firstLine="852"/>
        <w:rPr>
          <w:rFonts w:ascii="Arial" w:hAnsi="Arial" w:cs="Arial"/>
          <w:b/>
          <w:sz w:val="22"/>
          <w:szCs w:val="22"/>
          <w:highlight w:val="yellow"/>
        </w:rPr>
      </w:pPr>
    </w:p>
    <w:p w:rsidR="000770CB" w:rsidRPr="00CF424C" w:rsidRDefault="000770CB" w:rsidP="000770CB">
      <w:pPr>
        <w:ind w:left="-426" w:firstLine="852"/>
        <w:rPr>
          <w:rFonts w:ascii="Arial" w:hAnsi="Arial" w:cs="Arial"/>
          <w:b/>
          <w:sz w:val="22"/>
          <w:szCs w:val="22"/>
        </w:rPr>
      </w:pPr>
      <w:r w:rsidRPr="00434B19">
        <w:rPr>
          <w:rFonts w:ascii="Arial" w:hAnsi="Arial" w:cs="Arial"/>
          <w:b/>
          <w:sz w:val="22"/>
          <w:szCs w:val="22"/>
        </w:rPr>
        <w:t>INMUEBLES, MAQUINARIA Y EQUIPOS</w:t>
      </w:r>
    </w:p>
    <w:p w:rsidR="000770CB" w:rsidRPr="009E2041" w:rsidRDefault="000770CB" w:rsidP="000770CB">
      <w:pPr>
        <w:ind w:left="-426" w:firstLine="852"/>
        <w:rPr>
          <w:rFonts w:ascii="Arial" w:hAnsi="Arial" w:cs="Arial"/>
          <w:b/>
          <w:sz w:val="10"/>
          <w:szCs w:val="10"/>
        </w:rPr>
      </w:pPr>
    </w:p>
    <w:p w:rsidR="000770CB" w:rsidRPr="00CF424C" w:rsidRDefault="000770CB" w:rsidP="000770CB">
      <w:pPr>
        <w:numPr>
          <w:ilvl w:val="0"/>
          <w:numId w:val="26"/>
        </w:numPr>
        <w:tabs>
          <w:tab w:val="clear" w:pos="360"/>
        </w:tabs>
        <w:ind w:left="-426" w:firstLine="852"/>
        <w:jc w:val="both"/>
        <w:rPr>
          <w:rFonts w:ascii="Arial" w:hAnsi="Arial" w:cs="Arial"/>
          <w:sz w:val="22"/>
          <w:szCs w:val="22"/>
        </w:rPr>
      </w:pPr>
      <w:r w:rsidRPr="00CF424C">
        <w:rPr>
          <w:rFonts w:ascii="Arial" w:hAnsi="Arial" w:cs="Arial"/>
          <w:sz w:val="22"/>
          <w:szCs w:val="22"/>
        </w:rPr>
        <w:t>Bienes inmuebles</w:t>
      </w:r>
    </w:p>
    <w:p w:rsidR="000770CB" w:rsidRPr="00CF424C" w:rsidRDefault="000770CB" w:rsidP="000770CB">
      <w:pPr>
        <w:numPr>
          <w:ilvl w:val="0"/>
          <w:numId w:val="27"/>
        </w:numPr>
        <w:tabs>
          <w:tab w:val="clear" w:pos="360"/>
        </w:tabs>
        <w:ind w:left="-426" w:firstLine="852"/>
        <w:jc w:val="both"/>
        <w:rPr>
          <w:rFonts w:ascii="Arial" w:hAnsi="Arial" w:cs="Arial"/>
          <w:sz w:val="22"/>
          <w:szCs w:val="22"/>
        </w:rPr>
      </w:pPr>
      <w:r w:rsidRPr="00CF424C">
        <w:rPr>
          <w:rFonts w:ascii="Arial" w:hAnsi="Arial" w:cs="Arial"/>
          <w:sz w:val="22"/>
          <w:szCs w:val="22"/>
        </w:rPr>
        <w:t>Local institucional</w:t>
      </w:r>
      <w:r w:rsidRPr="00CF424C">
        <w:rPr>
          <w:rFonts w:ascii="Arial" w:hAnsi="Arial" w:cs="Arial"/>
          <w:sz w:val="22"/>
          <w:szCs w:val="22"/>
        </w:rPr>
        <w:tab/>
        <w:t>: Av. Larco N° 1222 - Trujillo</w:t>
      </w:r>
    </w:p>
    <w:p w:rsidR="000770CB" w:rsidRPr="009E2041" w:rsidRDefault="000770CB" w:rsidP="000770CB">
      <w:pPr>
        <w:ind w:left="-426" w:firstLine="852"/>
        <w:rPr>
          <w:rFonts w:ascii="Arial" w:hAnsi="Arial" w:cs="Arial"/>
          <w:b/>
          <w:sz w:val="10"/>
          <w:szCs w:val="10"/>
        </w:rPr>
      </w:pPr>
    </w:p>
    <w:p w:rsidR="000770CB" w:rsidRPr="00CF424C" w:rsidRDefault="000770CB" w:rsidP="000770CB">
      <w:pPr>
        <w:numPr>
          <w:ilvl w:val="0"/>
          <w:numId w:val="28"/>
        </w:numPr>
        <w:tabs>
          <w:tab w:val="clear" w:pos="360"/>
        </w:tabs>
        <w:ind w:left="-426" w:firstLine="852"/>
        <w:jc w:val="both"/>
        <w:rPr>
          <w:rFonts w:ascii="Arial" w:hAnsi="Arial" w:cs="Arial"/>
          <w:sz w:val="22"/>
          <w:szCs w:val="22"/>
        </w:rPr>
      </w:pPr>
      <w:r w:rsidRPr="00CF424C">
        <w:rPr>
          <w:rFonts w:ascii="Arial" w:hAnsi="Arial" w:cs="Arial"/>
          <w:sz w:val="22"/>
          <w:szCs w:val="22"/>
        </w:rPr>
        <w:t xml:space="preserve">Vehículos: </w:t>
      </w:r>
    </w:p>
    <w:p w:rsidR="000770CB" w:rsidRPr="00CF424C" w:rsidRDefault="000770CB" w:rsidP="000770CB">
      <w:pPr>
        <w:numPr>
          <w:ilvl w:val="0"/>
          <w:numId w:val="29"/>
        </w:numPr>
        <w:tabs>
          <w:tab w:val="clear" w:pos="360"/>
        </w:tabs>
        <w:ind w:left="-426" w:firstLine="852"/>
        <w:jc w:val="both"/>
        <w:rPr>
          <w:rFonts w:ascii="Arial" w:hAnsi="Arial" w:cs="Arial"/>
          <w:sz w:val="22"/>
          <w:szCs w:val="22"/>
        </w:rPr>
      </w:pPr>
      <w:r w:rsidRPr="00CF424C">
        <w:rPr>
          <w:rFonts w:ascii="Arial" w:hAnsi="Arial" w:cs="Arial"/>
          <w:sz w:val="22"/>
          <w:szCs w:val="22"/>
        </w:rPr>
        <w:t xml:space="preserve">01 Camioneta </w:t>
      </w:r>
      <w:r w:rsidR="0014593C">
        <w:rPr>
          <w:rFonts w:ascii="Arial" w:hAnsi="Arial" w:cs="Arial"/>
          <w:sz w:val="22"/>
          <w:szCs w:val="22"/>
        </w:rPr>
        <w:t>Nissan</w:t>
      </w:r>
      <w:r w:rsidRPr="00CF424C">
        <w:rPr>
          <w:rFonts w:ascii="Arial" w:hAnsi="Arial" w:cs="Arial"/>
          <w:sz w:val="22"/>
          <w:szCs w:val="22"/>
        </w:rPr>
        <w:t xml:space="preserve">, </w:t>
      </w:r>
      <w:r w:rsidR="0014593C">
        <w:rPr>
          <w:rFonts w:ascii="Arial" w:hAnsi="Arial" w:cs="Arial"/>
          <w:sz w:val="22"/>
          <w:szCs w:val="22"/>
        </w:rPr>
        <w:t>POA</w:t>
      </w:r>
      <w:r w:rsidRPr="00CF424C">
        <w:rPr>
          <w:rFonts w:ascii="Arial" w:hAnsi="Arial" w:cs="Arial"/>
          <w:sz w:val="22"/>
          <w:szCs w:val="22"/>
        </w:rPr>
        <w:t>-2</w:t>
      </w:r>
      <w:r w:rsidR="0014593C">
        <w:rPr>
          <w:rFonts w:ascii="Arial" w:hAnsi="Arial" w:cs="Arial"/>
          <w:sz w:val="22"/>
          <w:szCs w:val="22"/>
        </w:rPr>
        <w:t>9</w:t>
      </w:r>
      <w:r w:rsidRPr="00CF424C">
        <w:rPr>
          <w:rFonts w:ascii="Arial" w:hAnsi="Arial" w:cs="Arial"/>
          <w:sz w:val="22"/>
          <w:szCs w:val="22"/>
        </w:rPr>
        <w:t>3, año 2009</w:t>
      </w:r>
    </w:p>
    <w:p w:rsidR="000770CB" w:rsidRPr="00CF424C" w:rsidRDefault="000770CB" w:rsidP="000770CB">
      <w:pPr>
        <w:numPr>
          <w:ilvl w:val="0"/>
          <w:numId w:val="29"/>
        </w:numPr>
        <w:tabs>
          <w:tab w:val="clear" w:pos="360"/>
        </w:tabs>
        <w:ind w:left="-426" w:firstLine="852"/>
        <w:jc w:val="both"/>
        <w:rPr>
          <w:rFonts w:ascii="Arial" w:hAnsi="Arial" w:cs="Arial"/>
          <w:sz w:val="22"/>
          <w:szCs w:val="22"/>
        </w:rPr>
      </w:pPr>
      <w:r w:rsidRPr="00CF424C">
        <w:rPr>
          <w:rFonts w:ascii="Arial" w:hAnsi="Arial" w:cs="Arial"/>
          <w:sz w:val="22"/>
          <w:szCs w:val="22"/>
        </w:rPr>
        <w:t>01 Motocicleta Chally Honda, MD-2161, año  1994</w:t>
      </w:r>
    </w:p>
    <w:p w:rsidR="0014593C" w:rsidRDefault="0014593C" w:rsidP="00A85D59">
      <w:pPr>
        <w:tabs>
          <w:tab w:val="left" w:pos="0"/>
        </w:tabs>
        <w:ind w:left="709" w:hanging="283"/>
        <w:jc w:val="both"/>
        <w:rPr>
          <w:rFonts w:ascii="Arial" w:hAnsi="Arial" w:cs="Arial"/>
          <w:b/>
          <w:bCs/>
          <w:sz w:val="22"/>
          <w:szCs w:val="22"/>
          <w:highlight w:val="yellow"/>
        </w:rPr>
      </w:pPr>
    </w:p>
    <w:p w:rsidR="00E83A4E" w:rsidRPr="00682488" w:rsidRDefault="00E83A4E" w:rsidP="00A85D59">
      <w:pPr>
        <w:tabs>
          <w:tab w:val="left" w:pos="0"/>
        </w:tabs>
        <w:ind w:left="709" w:hanging="283"/>
        <w:jc w:val="both"/>
        <w:rPr>
          <w:rFonts w:ascii="Arial" w:hAnsi="Arial" w:cs="Arial"/>
          <w:b/>
          <w:bCs/>
          <w:sz w:val="22"/>
          <w:szCs w:val="22"/>
        </w:rPr>
      </w:pPr>
      <w:r w:rsidRPr="00362151">
        <w:rPr>
          <w:rFonts w:ascii="Arial" w:hAnsi="Arial" w:cs="Arial"/>
          <w:b/>
          <w:bCs/>
          <w:sz w:val="22"/>
          <w:szCs w:val="22"/>
          <w:highlight w:val="yellow"/>
        </w:rPr>
        <w:t xml:space="preserve">RECURSOS </w:t>
      </w:r>
      <w:r w:rsidR="00A85D59" w:rsidRPr="00362151">
        <w:rPr>
          <w:rFonts w:ascii="Arial" w:hAnsi="Arial" w:cs="Arial"/>
          <w:b/>
          <w:bCs/>
          <w:sz w:val="22"/>
          <w:szCs w:val="22"/>
          <w:highlight w:val="yellow"/>
        </w:rPr>
        <w:t>DIRECTAMENTE RECAUDADOS</w:t>
      </w:r>
      <w:r w:rsidRPr="00682488">
        <w:rPr>
          <w:rFonts w:ascii="Arial" w:hAnsi="Arial" w:cs="Arial"/>
          <w:b/>
          <w:bCs/>
          <w:sz w:val="22"/>
          <w:szCs w:val="22"/>
        </w:rPr>
        <w:t xml:space="preserve"> </w:t>
      </w:r>
    </w:p>
    <w:p w:rsidR="00E83A4E" w:rsidRPr="00F13077" w:rsidRDefault="00E83A4E" w:rsidP="00E83A4E">
      <w:pPr>
        <w:tabs>
          <w:tab w:val="left" w:pos="0"/>
          <w:tab w:val="left" w:pos="360"/>
          <w:tab w:val="left" w:pos="1134"/>
        </w:tabs>
        <w:spacing w:line="360" w:lineRule="auto"/>
        <w:jc w:val="both"/>
        <w:rPr>
          <w:rFonts w:ascii="Arial Narrow" w:hAnsi="Arial Narrow" w:cs="Arial Narrow"/>
          <w:sz w:val="6"/>
          <w:szCs w:val="6"/>
        </w:rPr>
      </w:pPr>
    </w:p>
    <w:tbl>
      <w:tblPr>
        <w:tblW w:w="4962" w:type="dxa"/>
        <w:tblInd w:w="1913" w:type="dxa"/>
        <w:tblCellMar>
          <w:left w:w="70" w:type="dxa"/>
          <w:right w:w="70" w:type="dxa"/>
        </w:tblCellMar>
        <w:tblLook w:val="04A0" w:firstRow="1" w:lastRow="0" w:firstColumn="1" w:lastColumn="0" w:noHBand="0" w:noVBand="1"/>
      </w:tblPr>
      <w:tblGrid>
        <w:gridCol w:w="1600"/>
        <w:gridCol w:w="1002"/>
        <w:gridCol w:w="1120"/>
        <w:gridCol w:w="1240"/>
      </w:tblGrid>
      <w:tr w:rsidR="006D59EC" w:rsidRPr="006D59EC" w:rsidTr="006D59EC">
        <w:trPr>
          <w:trHeight w:val="240"/>
        </w:trPr>
        <w:tc>
          <w:tcPr>
            <w:tcW w:w="1600" w:type="dxa"/>
            <w:tcBorders>
              <w:top w:val="single" w:sz="4" w:space="0" w:color="auto"/>
              <w:left w:val="single" w:sz="4" w:space="0" w:color="auto"/>
              <w:bottom w:val="single" w:sz="4" w:space="0" w:color="auto"/>
              <w:right w:val="single" w:sz="4" w:space="0" w:color="auto"/>
            </w:tcBorders>
            <w:shd w:val="clear" w:color="000000" w:fill="DBEEF3"/>
            <w:noWrap/>
            <w:vAlign w:val="bottom"/>
            <w:hideMark/>
          </w:tcPr>
          <w:p w:rsidR="006D59EC" w:rsidRPr="006D59EC" w:rsidRDefault="006D59EC" w:rsidP="006D59EC">
            <w:pPr>
              <w:jc w:val="center"/>
              <w:rPr>
                <w:rFonts w:ascii="Arial Narrow" w:hAnsi="Arial Narrow"/>
                <w:b/>
                <w:bCs/>
                <w:sz w:val="16"/>
                <w:szCs w:val="16"/>
              </w:rPr>
            </w:pPr>
            <w:r w:rsidRPr="006D59EC">
              <w:rPr>
                <w:rFonts w:ascii="Arial Narrow" w:hAnsi="Arial Narrow"/>
                <w:b/>
                <w:bCs/>
                <w:sz w:val="16"/>
                <w:szCs w:val="16"/>
              </w:rPr>
              <w:t>Mes</w:t>
            </w:r>
          </w:p>
        </w:tc>
        <w:tc>
          <w:tcPr>
            <w:tcW w:w="1002" w:type="dxa"/>
            <w:tcBorders>
              <w:top w:val="single" w:sz="4" w:space="0" w:color="auto"/>
              <w:left w:val="nil"/>
              <w:bottom w:val="single" w:sz="4" w:space="0" w:color="auto"/>
              <w:right w:val="single" w:sz="4" w:space="0" w:color="auto"/>
            </w:tcBorders>
            <w:shd w:val="clear" w:color="000000" w:fill="DBEEF3"/>
            <w:noWrap/>
            <w:vAlign w:val="bottom"/>
            <w:hideMark/>
          </w:tcPr>
          <w:p w:rsidR="006D59EC" w:rsidRPr="006D59EC" w:rsidRDefault="006D59EC" w:rsidP="006D59EC">
            <w:pPr>
              <w:jc w:val="center"/>
              <w:rPr>
                <w:rFonts w:ascii="Arial Narrow" w:hAnsi="Arial Narrow"/>
                <w:b/>
                <w:bCs/>
                <w:sz w:val="16"/>
                <w:szCs w:val="16"/>
              </w:rPr>
            </w:pPr>
            <w:r w:rsidRPr="006D59EC">
              <w:rPr>
                <w:rFonts w:ascii="Arial Narrow" w:hAnsi="Arial Narrow"/>
                <w:b/>
                <w:bCs/>
                <w:sz w:val="16"/>
                <w:szCs w:val="16"/>
              </w:rPr>
              <w:t>Tasas Adm</w:t>
            </w:r>
          </w:p>
        </w:tc>
        <w:tc>
          <w:tcPr>
            <w:tcW w:w="1120" w:type="dxa"/>
            <w:tcBorders>
              <w:top w:val="single" w:sz="4" w:space="0" w:color="auto"/>
              <w:left w:val="nil"/>
              <w:bottom w:val="single" w:sz="4" w:space="0" w:color="auto"/>
              <w:right w:val="single" w:sz="4" w:space="0" w:color="auto"/>
            </w:tcBorders>
            <w:shd w:val="clear" w:color="000000" w:fill="DBEEF3"/>
            <w:noWrap/>
            <w:vAlign w:val="bottom"/>
            <w:hideMark/>
          </w:tcPr>
          <w:p w:rsidR="006D59EC" w:rsidRPr="006D59EC" w:rsidRDefault="006D59EC" w:rsidP="006D59EC">
            <w:pPr>
              <w:jc w:val="center"/>
              <w:rPr>
                <w:rFonts w:ascii="Arial Narrow" w:hAnsi="Arial Narrow"/>
                <w:b/>
                <w:bCs/>
                <w:sz w:val="16"/>
                <w:szCs w:val="16"/>
              </w:rPr>
            </w:pPr>
            <w:r w:rsidRPr="006D59EC">
              <w:rPr>
                <w:rFonts w:ascii="Arial Narrow" w:hAnsi="Arial Narrow"/>
                <w:b/>
                <w:bCs/>
                <w:sz w:val="16"/>
                <w:szCs w:val="16"/>
              </w:rPr>
              <w:t>Multas</w:t>
            </w:r>
          </w:p>
        </w:tc>
        <w:tc>
          <w:tcPr>
            <w:tcW w:w="1240" w:type="dxa"/>
            <w:tcBorders>
              <w:top w:val="single" w:sz="4" w:space="0" w:color="auto"/>
              <w:left w:val="nil"/>
              <w:bottom w:val="single" w:sz="4" w:space="0" w:color="auto"/>
              <w:right w:val="single" w:sz="4" w:space="0" w:color="auto"/>
            </w:tcBorders>
            <w:shd w:val="clear" w:color="000000" w:fill="DBEEF3"/>
            <w:noWrap/>
            <w:vAlign w:val="bottom"/>
            <w:hideMark/>
          </w:tcPr>
          <w:p w:rsidR="006D59EC" w:rsidRPr="006D59EC" w:rsidRDefault="006D59EC" w:rsidP="006D59EC">
            <w:pPr>
              <w:jc w:val="center"/>
              <w:rPr>
                <w:rFonts w:ascii="Arial Narrow" w:hAnsi="Arial Narrow"/>
                <w:b/>
                <w:bCs/>
                <w:sz w:val="16"/>
                <w:szCs w:val="16"/>
              </w:rPr>
            </w:pPr>
            <w:r w:rsidRPr="006D59EC">
              <w:rPr>
                <w:rFonts w:ascii="Arial Narrow" w:hAnsi="Arial Narrow"/>
                <w:b/>
                <w:bCs/>
                <w:sz w:val="16"/>
                <w:szCs w:val="16"/>
              </w:rPr>
              <w:t>Subtotal</w:t>
            </w:r>
          </w:p>
        </w:tc>
      </w:tr>
      <w:tr w:rsidR="006D59EC" w:rsidRPr="006D59EC" w:rsidTr="006D59EC">
        <w:trPr>
          <w:trHeight w:val="330"/>
        </w:trPr>
        <w:tc>
          <w:tcPr>
            <w:tcW w:w="1600" w:type="dxa"/>
            <w:tcBorders>
              <w:top w:val="nil"/>
              <w:left w:val="single" w:sz="4" w:space="0" w:color="auto"/>
              <w:bottom w:val="nil"/>
              <w:right w:val="nil"/>
            </w:tcBorders>
            <w:shd w:val="clear" w:color="auto" w:fill="auto"/>
            <w:noWrap/>
            <w:vAlign w:val="bottom"/>
            <w:hideMark/>
          </w:tcPr>
          <w:p w:rsidR="006D59EC" w:rsidRPr="006D59EC" w:rsidRDefault="006D59EC" w:rsidP="006D59EC">
            <w:pPr>
              <w:rPr>
                <w:rFonts w:ascii="Arial Narrow" w:hAnsi="Arial Narrow"/>
                <w:sz w:val="18"/>
                <w:szCs w:val="18"/>
              </w:rPr>
            </w:pPr>
            <w:r w:rsidRPr="006D59EC">
              <w:rPr>
                <w:rFonts w:ascii="Arial Narrow" w:hAnsi="Arial Narrow"/>
                <w:sz w:val="18"/>
                <w:szCs w:val="18"/>
              </w:rPr>
              <w:t>ENERO</w:t>
            </w:r>
          </w:p>
        </w:tc>
        <w:tc>
          <w:tcPr>
            <w:tcW w:w="1002" w:type="dxa"/>
            <w:tcBorders>
              <w:top w:val="nil"/>
              <w:left w:val="single" w:sz="4" w:space="0" w:color="auto"/>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208,797.62</w:t>
            </w:r>
          </w:p>
        </w:tc>
        <w:tc>
          <w:tcPr>
            <w:tcW w:w="1120" w:type="dxa"/>
            <w:tcBorders>
              <w:top w:val="nil"/>
              <w:left w:val="nil"/>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14,677.00</w:t>
            </w:r>
          </w:p>
        </w:tc>
        <w:tc>
          <w:tcPr>
            <w:tcW w:w="1240" w:type="dxa"/>
            <w:tcBorders>
              <w:top w:val="nil"/>
              <w:left w:val="nil"/>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223,474.62</w:t>
            </w:r>
          </w:p>
        </w:tc>
      </w:tr>
      <w:tr w:rsidR="006D59EC" w:rsidRPr="006D59EC" w:rsidTr="006D59EC">
        <w:trPr>
          <w:trHeight w:val="330"/>
        </w:trPr>
        <w:tc>
          <w:tcPr>
            <w:tcW w:w="1600" w:type="dxa"/>
            <w:tcBorders>
              <w:top w:val="nil"/>
              <w:left w:val="single" w:sz="4" w:space="0" w:color="auto"/>
              <w:bottom w:val="nil"/>
              <w:right w:val="nil"/>
            </w:tcBorders>
            <w:shd w:val="clear" w:color="auto" w:fill="auto"/>
            <w:noWrap/>
            <w:vAlign w:val="bottom"/>
            <w:hideMark/>
          </w:tcPr>
          <w:p w:rsidR="006D59EC" w:rsidRPr="006D59EC" w:rsidRDefault="006D59EC" w:rsidP="006D59EC">
            <w:pPr>
              <w:rPr>
                <w:rFonts w:ascii="Arial Narrow" w:hAnsi="Arial Narrow"/>
                <w:sz w:val="18"/>
                <w:szCs w:val="18"/>
              </w:rPr>
            </w:pPr>
            <w:r w:rsidRPr="006D59EC">
              <w:rPr>
                <w:rFonts w:ascii="Arial Narrow" w:hAnsi="Arial Narrow"/>
                <w:sz w:val="18"/>
                <w:szCs w:val="18"/>
              </w:rPr>
              <w:t>FEBRERO</w:t>
            </w:r>
          </w:p>
        </w:tc>
        <w:tc>
          <w:tcPr>
            <w:tcW w:w="1002" w:type="dxa"/>
            <w:tcBorders>
              <w:top w:val="nil"/>
              <w:left w:val="single" w:sz="4" w:space="0" w:color="auto"/>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133,990.59</w:t>
            </w:r>
          </w:p>
        </w:tc>
        <w:tc>
          <w:tcPr>
            <w:tcW w:w="1120" w:type="dxa"/>
            <w:tcBorders>
              <w:top w:val="nil"/>
              <w:left w:val="nil"/>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6,317.00</w:t>
            </w:r>
          </w:p>
        </w:tc>
        <w:tc>
          <w:tcPr>
            <w:tcW w:w="1240" w:type="dxa"/>
            <w:tcBorders>
              <w:top w:val="nil"/>
              <w:left w:val="nil"/>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140,307.59</w:t>
            </w:r>
          </w:p>
        </w:tc>
      </w:tr>
      <w:tr w:rsidR="006D59EC" w:rsidRPr="006D59EC" w:rsidTr="006D59EC">
        <w:trPr>
          <w:trHeight w:val="330"/>
        </w:trPr>
        <w:tc>
          <w:tcPr>
            <w:tcW w:w="1600" w:type="dxa"/>
            <w:tcBorders>
              <w:top w:val="nil"/>
              <w:left w:val="single" w:sz="4" w:space="0" w:color="auto"/>
              <w:bottom w:val="nil"/>
              <w:right w:val="nil"/>
            </w:tcBorders>
            <w:shd w:val="clear" w:color="auto" w:fill="auto"/>
            <w:noWrap/>
            <w:vAlign w:val="bottom"/>
            <w:hideMark/>
          </w:tcPr>
          <w:p w:rsidR="006D59EC" w:rsidRPr="006D59EC" w:rsidRDefault="006D59EC" w:rsidP="006D59EC">
            <w:pPr>
              <w:rPr>
                <w:rFonts w:ascii="Arial Narrow" w:hAnsi="Arial Narrow"/>
                <w:sz w:val="18"/>
                <w:szCs w:val="18"/>
              </w:rPr>
            </w:pPr>
            <w:r w:rsidRPr="006D59EC">
              <w:rPr>
                <w:rFonts w:ascii="Arial Narrow" w:hAnsi="Arial Narrow"/>
                <w:sz w:val="18"/>
                <w:szCs w:val="18"/>
              </w:rPr>
              <w:t>MARZO</w:t>
            </w:r>
          </w:p>
        </w:tc>
        <w:tc>
          <w:tcPr>
            <w:tcW w:w="1002" w:type="dxa"/>
            <w:tcBorders>
              <w:top w:val="nil"/>
              <w:left w:val="single" w:sz="4" w:space="0" w:color="auto"/>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125,605.24</w:t>
            </w:r>
          </w:p>
        </w:tc>
        <w:tc>
          <w:tcPr>
            <w:tcW w:w="1120" w:type="dxa"/>
            <w:tcBorders>
              <w:top w:val="nil"/>
              <w:left w:val="nil"/>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8,694.17</w:t>
            </w:r>
          </w:p>
        </w:tc>
        <w:tc>
          <w:tcPr>
            <w:tcW w:w="1240" w:type="dxa"/>
            <w:tcBorders>
              <w:top w:val="nil"/>
              <w:left w:val="nil"/>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134,299.41</w:t>
            </w:r>
          </w:p>
        </w:tc>
      </w:tr>
      <w:tr w:rsidR="006D59EC" w:rsidRPr="006D59EC" w:rsidTr="006D59EC">
        <w:trPr>
          <w:trHeight w:val="330"/>
        </w:trPr>
        <w:tc>
          <w:tcPr>
            <w:tcW w:w="1600" w:type="dxa"/>
            <w:tcBorders>
              <w:top w:val="nil"/>
              <w:left w:val="single" w:sz="4" w:space="0" w:color="auto"/>
              <w:bottom w:val="nil"/>
              <w:right w:val="nil"/>
            </w:tcBorders>
            <w:shd w:val="clear" w:color="auto" w:fill="auto"/>
            <w:noWrap/>
            <w:vAlign w:val="bottom"/>
            <w:hideMark/>
          </w:tcPr>
          <w:p w:rsidR="006D59EC" w:rsidRPr="006D59EC" w:rsidRDefault="006D59EC" w:rsidP="006D59EC">
            <w:pPr>
              <w:rPr>
                <w:rFonts w:ascii="Arial Narrow" w:hAnsi="Arial Narrow"/>
                <w:sz w:val="18"/>
                <w:szCs w:val="18"/>
              </w:rPr>
            </w:pPr>
            <w:r w:rsidRPr="006D59EC">
              <w:rPr>
                <w:rFonts w:ascii="Arial Narrow" w:hAnsi="Arial Narrow"/>
                <w:sz w:val="18"/>
                <w:szCs w:val="18"/>
              </w:rPr>
              <w:t xml:space="preserve">ABRIL </w:t>
            </w:r>
          </w:p>
        </w:tc>
        <w:tc>
          <w:tcPr>
            <w:tcW w:w="1002" w:type="dxa"/>
            <w:tcBorders>
              <w:top w:val="nil"/>
              <w:left w:val="single" w:sz="4" w:space="0" w:color="auto"/>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141,918.03</w:t>
            </w:r>
          </w:p>
        </w:tc>
        <w:tc>
          <w:tcPr>
            <w:tcW w:w="1120" w:type="dxa"/>
            <w:tcBorders>
              <w:top w:val="nil"/>
              <w:left w:val="nil"/>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15,147.00</w:t>
            </w:r>
          </w:p>
        </w:tc>
        <w:tc>
          <w:tcPr>
            <w:tcW w:w="1240" w:type="dxa"/>
            <w:tcBorders>
              <w:top w:val="nil"/>
              <w:left w:val="nil"/>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157,065.03</w:t>
            </w:r>
          </w:p>
        </w:tc>
      </w:tr>
      <w:tr w:rsidR="006D59EC" w:rsidRPr="006D59EC" w:rsidTr="006D59EC">
        <w:trPr>
          <w:trHeight w:val="330"/>
        </w:trPr>
        <w:tc>
          <w:tcPr>
            <w:tcW w:w="1600" w:type="dxa"/>
            <w:tcBorders>
              <w:top w:val="nil"/>
              <w:left w:val="single" w:sz="4" w:space="0" w:color="auto"/>
              <w:bottom w:val="nil"/>
              <w:right w:val="nil"/>
            </w:tcBorders>
            <w:shd w:val="clear" w:color="auto" w:fill="auto"/>
            <w:noWrap/>
            <w:vAlign w:val="bottom"/>
            <w:hideMark/>
          </w:tcPr>
          <w:p w:rsidR="006D59EC" w:rsidRPr="006D59EC" w:rsidRDefault="006D59EC" w:rsidP="006D59EC">
            <w:pPr>
              <w:rPr>
                <w:rFonts w:ascii="Arial Narrow" w:hAnsi="Arial Narrow"/>
                <w:sz w:val="18"/>
                <w:szCs w:val="18"/>
              </w:rPr>
            </w:pPr>
            <w:r w:rsidRPr="006D59EC">
              <w:rPr>
                <w:rFonts w:ascii="Arial Narrow" w:hAnsi="Arial Narrow"/>
                <w:sz w:val="18"/>
                <w:szCs w:val="18"/>
              </w:rPr>
              <w:t>MAYO</w:t>
            </w:r>
          </w:p>
        </w:tc>
        <w:tc>
          <w:tcPr>
            <w:tcW w:w="1002" w:type="dxa"/>
            <w:tcBorders>
              <w:top w:val="nil"/>
              <w:left w:val="single" w:sz="4" w:space="0" w:color="auto"/>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136,282.20</w:t>
            </w:r>
          </w:p>
        </w:tc>
        <w:tc>
          <w:tcPr>
            <w:tcW w:w="1120" w:type="dxa"/>
            <w:tcBorders>
              <w:top w:val="nil"/>
              <w:left w:val="nil"/>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17,904.05</w:t>
            </w:r>
          </w:p>
        </w:tc>
        <w:tc>
          <w:tcPr>
            <w:tcW w:w="1240" w:type="dxa"/>
            <w:tcBorders>
              <w:top w:val="nil"/>
              <w:left w:val="nil"/>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154,186.25</w:t>
            </w:r>
          </w:p>
        </w:tc>
      </w:tr>
      <w:tr w:rsidR="006D59EC" w:rsidRPr="006D59EC" w:rsidTr="006D59EC">
        <w:trPr>
          <w:trHeight w:val="330"/>
        </w:trPr>
        <w:tc>
          <w:tcPr>
            <w:tcW w:w="1600" w:type="dxa"/>
            <w:tcBorders>
              <w:top w:val="nil"/>
              <w:left w:val="single" w:sz="4" w:space="0" w:color="auto"/>
              <w:bottom w:val="nil"/>
              <w:right w:val="nil"/>
            </w:tcBorders>
            <w:shd w:val="clear" w:color="auto" w:fill="auto"/>
            <w:noWrap/>
            <w:vAlign w:val="bottom"/>
            <w:hideMark/>
          </w:tcPr>
          <w:p w:rsidR="006D59EC" w:rsidRPr="006D59EC" w:rsidRDefault="006D59EC" w:rsidP="006D59EC">
            <w:pPr>
              <w:rPr>
                <w:rFonts w:ascii="Arial Narrow" w:hAnsi="Arial Narrow"/>
                <w:sz w:val="18"/>
                <w:szCs w:val="18"/>
              </w:rPr>
            </w:pPr>
            <w:r w:rsidRPr="006D59EC">
              <w:rPr>
                <w:rFonts w:ascii="Arial Narrow" w:hAnsi="Arial Narrow"/>
                <w:sz w:val="18"/>
                <w:szCs w:val="18"/>
              </w:rPr>
              <w:t>JUNIO</w:t>
            </w:r>
          </w:p>
        </w:tc>
        <w:tc>
          <w:tcPr>
            <w:tcW w:w="1002" w:type="dxa"/>
            <w:tcBorders>
              <w:top w:val="nil"/>
              <w:left w:val="single" w:sz="4" w:space="0" w:color="auto"/>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115,668.24</w:t>
            </w:r>
          </w:p>
        </w:tc>
        <w:tc>
          <w:tcPr>
            <w:tcW w:w="1120" w:type="dxa"/>
            <w:tcBorders>
              <w:top w:val="nil"/>
              <w:left w:val="nil"/>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13,108.50</w:t>
            </w:r>
          </w:p>
        </w:tc>
        <w:tc>
          <w:tcPr>
            <w:tcW w:w="1240" w:type="dxa"/>
            <w:tcBorders>
              <w:top w:val="nil"/>
              <w:left w:val="nil"/>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128,776.74</w:t>
            </w:r>
          </w:p>
        </w:tc>
      </w:tr>
      <w:tr w:rsidR="006D59EC" w:rsidRPr="006D59EC" w:rsidTr="006D59EC">
        <w:trPr>
          <w:trHeight w:val="330"/>
        </w:trPr>
        <w:tc>
          <w:tcPr>
            <w:tcW w:w="1600" w:type="dxa"/>
            <w:tcBorders>
              <w:top w:val="nil"/>
              <w:left w:val="single" w:sz="4" w:space="0" w:color="auto"/>
              <w:bottom w:val="nil"/>
              <w:right w:val="nil"/>
            </w:tcBorders>
            <w:shd w:val="clear" w:color="auto" w:fill="auto"/>
            <w:noWrap/>
            <w:vAlign w:val="bottom"/>
            <w:hideMark/>
          </w:tcPr>
          <w:p w:rsidR="006D59EC" w:rsidRPr="006D59EC" w:rsidRDefault="006D59EC" w:rsidP="006D59EC">
            <w:pPr>
              <w:rPr>
                <w:rFonts w:ascii="Arial Narrow" w:hAnsi="Arial Narrow"/>
                <w:sz w:val="18"/>
                <w:szCs w:val="18"/>
              </w:rPr>
            </w:pPr>
            <w:r w:rsidRPr="006D59EC">
              <w:rPr>
                <w:rFonts w:ascii="Arial Narrow" w:hAnsi="Arial Narrow"/>
                <w:sz w:val="18"/>
                <w:szCs w:val="18"/>
              </w:rPr>
              <w:t>JULIO</w:t>
            </w:r>
          </w:p>
        </w:tc>
        <w:tc>
          <w:tcPr>
            <w:tcW w:w="1002" w:type="dxa"/>
            <w:tcBorders>
              <w:top w:val="nil"/>
              <w:left w:val="single" w:sz="4" w:space="0" w:color="auto"/>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118,958.62</w:t>
            </w:r>
          </w:p>
        </w:tc>
        <w:tc>
          <w:tcPr>
            <w:tcW w:w="1120" w:type="dxa"/>
            <w:tcBorders>
              <w:top w:val="nil"/>
              <w:left w:val="nil"/>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6,654.50</w:t>
            </w:r>
          </w:p>
        </w:tc>
        <w:tc>
          <w:tcPr>
            <w:tcW w:w="1240" w:type="dxa"/>
            <w:tcBorders>
              <w:top w:val="nil"/>
              <w:left w:val="nil"/>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125,613.12</w:t>
            </w:r>
          </w:p>
        </w:tc>
      </w:tr>
      <w:tr w:rsidR="006D59EC" w:rsidRPr="006D59EC" w:rsidTr="006D59EC">
        <w:trPr>
          <w:trHeight w:val="330"/>
        </w:trPr>
        <w:tc>
          <w:tcPr>
            <w:tcW w:w="1600" w:type="dxa"/>
            <w:tcBorders>
              <w:top w:val="nil"/>
              <w:left w:val="single" w:sz="4" w:space="0" w:color="auto"/>
              <w:bottom w:val="nil"/>
              <w:right w:val="nil"/>
            </w:tcBorders>
            <w:shd w:val="clear" w:color="auto" w:fill="auto"/>
            <w:noWrap/>
            <w:vAlign w:val="bottom"/>
            <w:hideMark/>
          </w:tcPr>
          <w:p w:rsidR="006D59EC" w:rsidRPr="006D59EC" w:rsidRDefault="006D59EC" w:rsidP="006D59EC">
            <w:pPr>
              <w:rPr>
                <w:rFonts w:ascii="Arial Narrow" w:hAnsi="Arial Narrow"/>
                <w:sz w:val="18"/>
                <w:szCs w:val="18"/>
              </w:rPr>
            </w:pPr>
            <w:r w:rsidRPr="006D59EC">
              <w:rPr>
                <w:rFonts w:ascii="Arial Narrow" w:hAnsi="Arial Narrow"/>
                <w:sz w:val="18"/>
                <w:szCs w:val="18"/>
              </w:rPr>
              <w:t xml:space="preserve">AGOSTO </w:t>
            </w:r>
          </w:p>
        </w:tc>
        <w:tc>
          <w:tcPr>
            <w:tcW w:w="1002" w:type="dxa"/>
            <w:tcBorders>
              <w:top w:val="nil"/>
              <w:left w:val="single" w:sz="4" w:space="0" w:color="auto"/>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142,528.37</w:t>
            </w:r>
          </w:p>
        </w:tc>
        <w:tc>
          <w:tcPr>
            <w:tcW w:w="1120" w:type="dxa"/>
            <w:tcBorders>
              <w:top w:val="nil"/>
              <w:left w:val="nil"/>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11,185.77</w:t>
            </w:r>
          </w:p>
        </w:tc>
        <w:tc>
          <w:tcPr>
            <w:tcW w:w="1240" w:type="dxa"/>
            <w:tcBorders>
              <w:top w:val="nil"/>
              <w:left w:val="nil"/>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153,714.14</w:t>
            </w:r>
          </w:p>
        </w:tc>
      </w:tr>
      <w:tr w:rsidR="006D59EC" w:rsidRPr="006D59EC" w:rsidTr="006D59EC">
        <w:trPr>
          <w:trHeight w:val="330"/>
        </w:trPr>
        <w:tc>
          <w:tcPr>
            <w:tcW w:w="1600" w:type="dxa"/>
            <w:tcBorders>
              <w:top w:val="nil"/>
              <w:left w:val="single" w:sz="4" w:space="0" w:color="auto"/>
              <w:bottom w:val="nil"/>
              <w:right w:val="nil"/>
            </w:tcBorders>
            <w:shd w:val="clear" w:color="auto" w:fill="auto"/>
            <w:noWrap/>
            <w:vAlign w:val="bottom"/>
            <w:hideMark/>
          </w:tcPr>
          <w:p w:rsidR="006D59EC" w:rsidRPr="006D59EC" w:rsidRDefault="006D59EC" w:rsidP="006D59EC">
            <w:pPr>
              <w:rPr>
                <w:rFonts w:ascii="Arial Narrow" w:hAnsi="Arial Narrow"/>
                <w:sz w:val="18"/>
                <w:szCs w:val="18"/>
              </w:rPr>
            </w:pPr>
            <w:r w:rsidRPr="006D59EC">
              <w:rPr>
                <w:rFonts w:ascii="Arial Narrow" w:hAnsi="Arial Narrow"/>
                <w:sz w:val="18"/>
                <w:szCs w:val="18"/>
              </w:rPr>
              <w:t>SEPTIEMBRE</w:t>
            </w:r>
          </w:p>
        </w:tc>
        <w:tc>
          <w:tcPr>
            <w:tcW w:w="1002" w:type="dxa"/>
            <w:tcBorders>
              <w:top w:val="nil"/>
              <w:left w:val="single" w:sz="4" w:space="0" w:color="auto"/>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231,999.98</w:t>
            </w:r>
          </w:p>
        </w:tc>
        <w:tc>
          <w:tcPr>
            <w:tcW w:w="1120" w:type="dxa"/>
            <w:tcBorders>
              <w:top w:val="nil"/>
              <w:left w:val="nil"/>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50,140.80</w:t>
            </w:r>
          </w:p>
        </w:tc>
        <w:tc>
          <w:tcPr>
            <w:tcW w:w="1240" w:type="dxa"/>
            <w:tcBorders>
              <w:top w:val="nil"/>
              <w:left w:val="nil"/>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282,140.78</w:t>
            </w:r>
          </w:p>
        </w:tc>
      </w:tr>
      <w:tr w:rsidR="006D59EC" w:rsidRPr="006D59EC" w:rsidTr="006D59EC">
        <w:trPr>
          <w:trHeight w:val="330"/>
        </w:trPr>
        <w:tc>
          <w:tcPr>
            <w:tcW w:w="1600" w:type="dxa"/>
            <w:tcBorders>
              <w:top w:val="nil"/>
              <w:left w:val="single" w:sz="4" w:space="0" w:color="auto"/>
              <w:bottom w:val="nil"/>
              <w:right w:val="nil"/>
            </w:tcBorders>
            <w:shd w:val="clear" w:color="auto" w:fill="auto"/>
            <w:noWrap/>
            <w:vAlign w:val="bottom"/>
            <w:hideMark/>
          </w:tcPr>
          <w:p w:rsidR="006D59EC" w:rsidRPr="006D59EC" w:rsidRDefault="006D59EC" w:rsidP="006D59EC">
            <w:pPr>
              <w:rPr>
                <w:rFonts w:ascii="Arial Narrow" w:hAnsi="Arial Narrow"/>
                <w:sz w:val="18"/>
                <w:szCs w:val="18"/>
              </w:rPr>
            </w:pPr>
            <w:r w:rsidRPr="006D59EC">
              <w:rPr>
                <w:rFonts w:ascii="Arial Narrow" w:hAnsi="Arial Narrow"/>
                <w:sz w:val="18"/>
                <w:szCs w:val="18"/>
              </w:rPr>
              <w:t>OCTUBRE</w:t>
            </w:r>
          </w:p>
        </w:tc>
        <w:tc>
          <w:tcPr>
            <w:tcW w:w="1002" w:type="dxa"/>
            <w:tcBorders>
              <w:top w:val="nil"/>
              <w:left w:val="single" w:sz="4" w:space="0" w:color="auto"/>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158,060.93</w:t>
            </w:r>
          </w:p>
        </w:tc>
        <w:tc>
          <w:tcPr>
            <w:tcW w:w="1120" w:type="dxa"/>
            <w:tcBorders>
              <w:top w:val="nil"/>
              <w:left w:val="nil"/>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6,480.60</w:t>
            </w:r>
          </w:p>
        </w:tc>
        <w:tc>
          <w:tcPr>
            <w:tcW w:w="1240" w:type="dxa"/>
            <w:tcBorders>
              <w:top w:val="nil"/>
              <w:left w:val="nil"/>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164,541.53</w:t>
            </w:r>
          </w:p>
        </w:tc>
      </w:tr>
      <w:tr w:rsidR="006D59EC" w:rsidRPr="006D59EC" w:rsidTr="006D59EC">
        <w:trPr>
          <w:trHeight w:val="330"/>
        </w:trPr>
        <w:tc>
          <w:tcPr>
            <w:tcW w:w="1600" w:type="dxa"/>
            <w:tcBorders>
              <w:top w:val="nil"/>
              <w:left w:val="single" w:sz="4" w:space="0" w:color="auto"/>
              <w:bottom w:val="nil"/>
              <w:right w:val="nil"/>
            </w:tcBorders>
            <w:shd w:val="clear" w:color="auto" w:fill="auto"/>
            <w:noWrap/>
            <w:vAlign w:val="bottom"/>
            <w:hideMark/>
          </w:tcPr>
          <w:p w:rsidR="006D59EC" w:rsidRPr="006D59EC" w:rsidRDefault="006D59EC" w:rsidP="006D59EC">
            <w:pPr>
              <w:rPr>
                <w:rFonts w:ascii="Arial Narrow" w:hAnsi="Arial Narrow"/>
                <w:sz w:val="18"/>
                <w:szCs w:val="18"/>
              </w:rPr>
            </w:pPr>
            <w:r w:rsidRPr="006D59EC">
              <w:rPr>
                <w:rFonts w:ascii="Arial Narrow" w:hAnsi="Arial Narrow"/>
                <w:sz w:val="18"/>
                <w:szCs w:val="18"/>
              </w:rPr>
              <w:t>NOVIEMBRE</w:t>
            </w:r>
          </w:p>
        </w:tc>
        <w:tc>
          <w:tcPr>
            <w:tcW w:w="1002" w:type="dxa"/>
            <w:tcBorders>
              <w:top w:val="nil"/>
              <w:left w:val="single" w:sz="4" w:space="0" w:color="auto"/>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102,759.10</w:t>
            </w:r>
          </w:p>
        </w:tc>
        <w:tc>
          <w:tcPr>
            <w:tcW w:w="1120" w:type="dxa"/>
            <w:tcBorders>
              <w:top w:val="nil"/>
              <w:left w:val="nil"/>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4,260.55</w:t>
            </w:r>
          </w:p>
        </w:tc>
        <w:tc>
          <w:tcPr>
            <w:tcW w:w="1240" w:type="dxa"/>
            <w:tcBorders>
              <w:top w:val="nil"/>
              <w:left w:val="nil"/>
              <w:bottom w:val="nil"/>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107,019.65</w:t>
            </w:r>
          </w:p>
        </w:tc>
      </w:tr>
      <w:tr w:rsidR="006D59EC" w:rsidRPr="006D59EC" w:rsidTr="006D59EC">
        <w:trPr>
          <w:trHeight w:val="300"/>
        </w:trPr>
        <w:tc>
          <w:tcPr>
            <w:tcW w:w="1600" w:type="dxa"/>
            <w:tcBorders>
              <w:top w:val="nil"/>
              <w:left w:val="single" w:sz="4" w:space="0" w:color="auto"/>
              <w:bottom w:val="single" w:sz="4" w:space="0" w:color="auto"/>
              <w:right w:val="nil"/>
            </w:tcBorders>
            <w:shd w:val="clear" w:color="auto" w:fill="auto"/>
            <w:noWrap/>
            <w:vAlign w:val="bottom"/>
            <w:hideMark/>
          </w:tcPr>
          <w:p w:rsidR="006D59EC" w:rsidRPr="006D59EC" w:rsidRDefault="006D59EC" w:rsidP="006D59EC">
            <w:pPr>
              <w:rPr>
                <w:rFonts w:ascii="Arial Narrow" w:hAnsi="Arial Narrow"/>
                <w:sz w:val="18"/>
                <w:szCs w:val="18"/>
              </w:rPr>
            </w:pPr>
            <w:r w:rsidRPr="006D59EC">
              <w:rPr>
                <w:rFonts w:ascii="Arial Narrow" w:hAnsi="Arial Narrow"/>
                <w:sz w:val="18"/>
                <w:szCs w:val="18"/>
              </w:rPr>
              <w:t>DICIEMBRE</w:t>
            </w:r>
          </w:p>
        </w:tc>
        <w:tc>
          <w:tcPr>
            <w:tcW w:w="1002" w:type="dxa"/>
            <w:tcBorders>
              <w:top w:val="nil"/>
              <w:left w:val="single" w:sz="4" w:space="0" w:color="auto"/>
              <w:bottom w:val="single" w:sz="4" w:space="0" w:color="auto"/>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128,713.51</w:t>
            </w:r>
          </w:p>
        </w:tc>
        <w:tc>
          <w:tcPr>
            <w:tcW w:w="1120" w:type="dxa"/>
            <w:tcBorders>
              <w:top w:val="nil"/>
              <w:left w:val="nil"/>
              <w:bottom w:val="single" w:sz="4" w:space="0" w:color="auto"/>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9,979.00</w:t>
            </w:r>
          </w:p>
        </w:tc>
        <w:tc>
          <w:tcPr>
            <w:tcW w:w="1240" w:type="dxa"/>
            <w:tcBorders>
              <w:top w:val="nil"/>
              <w:left w:val="nil"/>
              <w:bottom w:val="single" w:sz="4" w:space="0" w:color="auto"/>
              <w:right w:val="single" w:sz="4" w:space="0" w:color="auto"/>
            </w:tcBorders>
            <w:shd w:val="clear" w:color="auto" w:fill="auto"/>
            <w:noWrap/>
            <w:vAlign w:val="bottom"/>
            <w:hideMark/>
          </w:tcPr>
          <w:p w:rsidR="006D59EC" w:rsidRPr="006D59EC" w:rsidRDefault="006D59EC" w:rsidP="006D59EC">
            <w:pPr>
              <w:jc w:val="right"/>
              <w:rPr>
                <w:rFonts w:ascii="Arial Narrow" w:hAnsi="Arial Narrow"/>
                <w:sz w:val="18"/>
                <w:szCs w:val="18"/>
              </w:rPr>
            </w:pPr>
            <w:r w:rsidRPr="006D59EC">
              <w:rPr>
                <w:rFonts w:ascii="Arial Narrow" w:hAnsi="Arial Narrow"/>
                <w:sz w:val="18"/>
                <w:szCs w:val="18"/>
              </w:rPr>
              <w:t>138,692.51</w:t>
            </w:r>
          </w:p>
        </w:tc>
      </w:tr>
      <w:tr w:rsidR="006D59EC" w:rsidRPr="006D59EC" w:rsidTr="006D59EC">
        <w:trPr>
          <w:trHeight w:val="300"/>
        </w:trPr>
        <w:tc>
          <w:tcPr>
            <w:tcW w:w="1600" w:type="dxa"/>
            <w:tcBorders>
              <w:top w:val="nil"/>
              <w:left w:val="single" w:sz="4" w:space="0" w:color="auto"/>
              <w:bottom w:val="single" w:sz="4" w:space="0" w:color="auto"/>
              <w:right w:val="nil"/>
            </w:tcBorders>
            <w:shd w:val="clear" w:color="000000" w:fill="DBEEF3"/>
            <w:noWrap/>
            <w:vAlign w:val="bottom"/>
            <w:hideMark/>
          </w:tcPr>
          <w:p w:rsidR="006D59EC" w:rsidRPr="006D59EC" w:rsidRDefault="006D59EC" w:rsidP="006D59EC">
            <w:pPr>
              <w:rPr>
                <w:rFonts w:ascii="Arial Narrow" w:hAnsi="Arial Narrow"/>
                <w:b/>
                <w:bCs/>
                <w:sz w:val="18"/>
                <w:szCs w:val="18"/>
              </w:rPr>
            </w:pPr>
            <w:r w:rsidRPr="006D59EC">
              <w:rPr>
                <w:rFonts w:ascii="Arial Narrow" w:hAnsi="Arial Narrow"/>
                <w:b/>
                <w:bCs/>
                <w:sz w:val="18"/>
                <w:szCs w:val="18"/>
              </w:rPr>
              <w:t> </w:t>
            </w:r>
          </w:p>
        </w:tc>
        <w:tc>
          <w:tcPr>
            <w:tcW w:w="1002" w:type="dxa"/>
            <w:tcBorders>
              <w:top w:val="nil"/>
              <w:left w:val="single" w:sz="4" w:space="0" w:color="auto"/>
              <w:bottom w:val="single" w:sz="4" w:space="0" w:color="auto"/>
              <w:right w:val="single" w:sz="4" w:space="0" w:color="auto"/>
            </w:tcBorders>
            <w:shd w:val="clear" w:color="000000" w:fill="DBEEF3"/>
            <w:noWrap/>
            <w:vAlign w:val="bottom"/>
            <w:hideMark/>
          </w:tcPr>
          <w:p w:rsidR="006D59EC" w:rsidRPr="006D59EC" w:rsidRDefault="006D59EC" w:rsidP="006D59EC">
            <w:pPr>
              <w:jc w:val="right"/>
              <w:rPr>
                <w:rFonts w:ascii="Arial Narrow" w:hAnsi="Arial Narrow"/>
                <w:b/>
                <w:bCs/>
                <w:sz w:val="18"/>
                <w:szCs w:val="18"/>
              </w:rPr>
            </w:pPr>
            <w:r w:rsidRPr="006D59EC">
              <w:rPr>
                <w:rFonts w:ascii="Arial Narrow" w:hAnsi="Arial Narrow"/>
                <w:b/>
                <w:bCs/>
                <w:sz w:val="18"/>
                <w:szCs w:val="18"/>
              </w:rPr>
              <w:t>1,745,282.43</w:t>
            </w:r>
          </w:p>
        </w:tc>
        <w:tc>
          <w:tcPr>
            <w:tcW w:w="1120" w:type="dxa"/>
            <w:tcBorders>
              <w:top w:val="nil"/>
              <w:left w:val="nil"/>
              <w:bottom w:val="single" w:sz="4" w:space="0" w:color="auto"/>
              <w:right w:val="single" w:sz="4" w:space="0" w:color="auto"/>
            </w:tcBorders>
            <w:shd w:val="clear" w:color="000000" w:fill="DBEEF3"/>
            <w:noWrap/>
            <w:vAlign w:val="bottom"/>
            <w:hideMark/>
          </w:tcPr>
          <w:p w:rsidR="006D59EC" w:rsidRPr="006D59EC" w:rsidRDefault="006D59EC" w:rsidP="006D59EC">
            <w:pPr>
              <w:jc w:val="right"/>
              <w:rPr>
                <w:rFonts w:ascii="Arial Narrow" w:hAnsi="Arial Narrow"/>
                <w:b/>
                <w:bCs/>
                <w:sz w:val="18"/>
                <w:szCs w:val="18"/>
              </w:rPr>
            </w:pPr>
            <w:r w:rsidRPr="006D59EC">
              <w:rPr>
                <w:rFonts w:ascii="Arial Narrow" w:hAnsi="Arial Narrow"/>
                <w:b/>
                <w:bCs/>
                <w:sz w:val="18"/>
                <w:szCs w:val="18"/>
              </w:rPr>
              <w:t>164,548.94</w:t>
            </w:r>
          </w:p>
        </w:tc>
        <w:tc>
          <w:tcPr>
            <w:tcW w:w="1240" w:type="dxa"/>
            <w:tcBorders>
              <w:top w:val="nil"/>
              <w:left w:val="nil"/>
              <w:bottom w:val="single" w:sz="4" w:space="0" w:color="auto"/>
              <w:right w:val="single" w:sz="4" w:space="0" w:color="auto"/>
            </w:tcBorders>
            <w:shd w:val="clear" w:color="000000" w:fill="DBEEF3"/>
            <w:noWrap/>
            <w:vAlign w:val="bottom"/>
            <w:hideMark/>
          </w:tcPr>
          <w:p w:rsidR="006D59EC" w:rsidRPr="006D59EC" w:rsidRDefault="006D59EC" w:rsidP="006D59EC">
            <w:pPr>
              <w:jc w:val="right"/>
              <w:rPr>
                <w:rFonts w:ascii="Arial Narrow" w:hAnsi="Arial Narrow"/>
                <w:b/>
                <w:bCs/>
                <w:sz w:val="18"/>
                <w:szCs w:val="18"/>
              </w:rPr>
            </w:pPr>
            <w:r w:rsidRPr="006D59EC">
              <w:rPr>
                <w:rFonts w:ascii="Arial Narrow" w:hAnsi="Arial Narrow"/>
                <w:b/>
                <w:bCs/>
                <w:sz w:val="18"/>
                <w:szCs w:val="18"/>
              </w:rPr>
              <w:t>1,909,831.37</w:t>
            </w:r>
          </w:p>
        </w:tc>
      </w:tr>
    </w:tbl>
    <w:p w:rsidR="0014593C" w:rsidRDefault="0014593C" w:rsidP="00AF1916">
      <w:pPr>
        <w:ind w:left="709"/>
        <w:jc w:val="both"/>
        <w:rPr>
          <w:rFonts w:ascii="Arial" w:eastAsia="Batang" w:hAnsi="Arial" w:cs="Arial"/>
          <w:bCs/>
          <w:sz w:val="22"/>
          <w:szCs w:val="22"/>
        </w:rPr>
      </w:pPr>
    </w:p>
    <w:p w:rsidR="0014593C" w:rsidRDefault="0014593C" w:rsidP="00AF1916">
      <w:pPr>
        <w:ind w:left="709"/>
        <w:jc w:val="both"/>
        <w:rPr>
          <w:rFonts w:ascii="Arial" w:eastAsia="Batang" w:hAnsi="Arial" w:cs="Arial"/>
          <w:bCs/>
          <w:sz w:val="22"/>
          <w:szCs w:val="22"/>
        </w:rPr>
      </w:pPr>
    </w:p>
    <w:p w:rsidR="00E83A4E" w:rsidRPr="00BD4E79" w:rsidRDefault="00E83A4E" w:rsidP="00731822">
      <w:pPr>
        <w:numPr>
          <w:ilvl w:val="2"/>
          <w:numId w:val="14"/>
        </w:numPr>
        <w:ind w:left="709" w:hanging="284"/>
        <w:jc w:val="both"/>
        <w:rPr>
          <w:rFonts w:ascii="Arial" w:eastAsia="Batang" w:hAnsi="Arial" w:cs="Arial"/>
          <w:bCs/>
          <w:sz w:val="22"/>
          <w:szCs w:val="22"/>
          <w:highlight w:val="yellow"/>
        </w:rPr>
      </w:pPr>
      <w:r w:rsidRPr="00BD4E79">
        <w:rPr>
          <w:rFonts w:ascii="Arial" w:hAnsi="Arial" w:cs="Arial"/>
          <w:b/>
          <w:bCs/>
          <w:sz w:val="22"/>
          <w:szCs w:val="22"/>
          <w:highlight w:val="yellow"/>
        </w:rPr>
        <w:t>Importe recuperado por la Oficina de Ejecución Coactiva, multas por cobrar</w:t>
      </w:r>
    </w:p>
    <w:p w:rsidR="00E83A4E" w:rsidRDefault="00861DC1" w:rsidP="00731822">
      <w:pPr>
        <w:ind w:left="709"/>
        <w:jc w:val="both"/>
        <w:rPr>
          <w:rFonts w:ascii="Arial" w:eastAsia="Batang" w:hAnsi="Arial" w:cs="Arial"/>
          <w:bCs/>
          <w:sz w:val="22"/>
          <w:szCs w:val="22"/>
        </w:rPr>
      </w:pPr>
      <w:r>
        <w:rPr>
          <w:rFonts w:ascii="Arial" w:eastAsia="Batang" w:hAnsi="Arial" w:cs="Arial"/>
          <w:bCs/>
          <w:sz w:val="22"/>
          <w:szCs w:val="22"/>
        </w:rPr>
        <w:t>La</w:t>
      </w:r>
      <w:r w:rsidR="00E83A4E" w:rsidRPr="00682488">
        <w:rPr>
          <w:rFonts w:ascii="Arial" w:eastAsia="Batang" w:hAnsi="Arial" w:cs="Arial"/>
          <w:bCs/>
          <w:sz w:val="22"/>
          <w:szCs w:val="22"/>
        </w:rPr>
        <w:t xml:space="preserve"> Oficina de Ejecución Coactiva</w:t>
      </w:r>
      <w:r w:rsidR="00E52F37">
        <w:rPr>
          <w:rFonts w:ascii="Arial" w:eastAsia="Batang" w:hAnsi="Arial" w:cs="Arial"/>
          <w:bCs/>
          <w:sz w:val="22"/>
          <w:szCs w:val="22"/>
        </w:rPr>
        <w:t xml:space="preserve"> informa la recuperación de </w:t>
      </w:r>
      <w:r w:rsidR="00E83A4E" w:rsidRPr="00682488">
        <w:rPr>
          <w:rFonts w:ascii="Arial" w:eastAsia="Batang" w:hAnsi="Arial" w:cs="Arial"/>
          <w:bCs/>
          <w:sz w:val="22"/>
          <w:szCs w:val="22"/>
        </w:rPr>
        <w:t xml:space="preserve">S/. </w:t>
      </w:r>
      <w:r w:rsidR="00E52F37">
        <w:rPr>
          <w:rFonts w:ascii="Arial" w:eastAsia="Batang" w:hAnsi="Arial" w:cs="Arial"/>
          <w:bCs/>
          <w:sz w:val="22"/>
          <w:szCs w:val="22"/>
        </w:rPr>
        <w:t>2</w:t>
      </w:r>
      <w:r w:rsidR="001A7C2A">
        <w:rPr>
          <w:rFonts w:ascii="Arial" w:eastAsia="Batang" w:hAnsi="Arial" w:cs="Arial"/>
          <w:bCs/>
          <w:sz w:val="22"/>
          <w:szCs w:val="22"/>
        </w:rPr>
        <w:t>69</w:t>
      </w:r>
      <w:r w:rsidR="00E83A4E" w:rsidRPr="00682488">
        <w:rPr>
          <w:rFonts w:ascii="Arial" w:eastAsia="Batang" w:hAnsi="Arial" w:cs="Arial"/>
          <w:bCs/>
          <w:sz w:val="22"/>
          <w:szCs w:val="22"/>
        </w:rPr>
        <w:t>,</w:t>
      </w:r>
      <w:r w:rsidR="001A7C2A">
        <w:rPr>
          <w:rFonts w:ascii="Arial" w:eastAsia="Batang" w:hAnsi="Arial" w:cs="Arial"/>
          <w:bCs/>
          <w:sz w:val="22"/>
          <w:szCs w:val="22"/>
        </w:rPr>
        <w:t>8</w:t>
      </w:r>
      <w:r w:rsidR="00A902CA">
        <w:rPr>
          <w:rFonts w:ascii="Arial" w:eastAsia="Batang" w:hAnsi="Arial" w:cs="Arial"/>
          <w:bCs/>
          <w:sz w:val="22"/>
          <w:szCs w:val="22"/>
        </w:rPr>
        <w:t>06.</w:t>
      </w:r>
      <w:r w:rsidR="001A7C2A">
        <w:rPr>
          <w:rFonts w:ascii="Arial" w:eastAsia="Batang" w:hAnsi="Arial" w:cs="Arial"/>
          <w:bCs/>
          <w:sz w:val="22"/>
          <w:szCs w:val="22"/>
        </w:rPr>
        <w:t>50</w:t>
      </w:r>
      <w:r w:rsidR="00E83A4E" w:rsidRPr="00682488">
        <w:rPr>
          <w:rFonts w:ascii="Arial" w:eastAsia="Batang" w:hAnsi="Arial" w:cs="Arial"/>
          <w:bCs/>
          <w:sz w:val="22"/>
          <w:szCs w:val="22"/>
        </w:rPr>
        <w:t xml:space="preserve"> nuevos soles</w:t>
      </w:r>
      <w:r w:rsidR="0051038E" w:rsidRPr="00682488">
        <w:rPr>
          <w:rFonts w:ascii="Arial" w:eastAsia="Batang" w:hAnsi="Arial" w:cs="Arial"/>
          <w:bCs/>
          <w:sz w:val="22"/>
          <w:szCs w:val="22"/>
        </w:rPr>
        <w:t xml:space="preserve"> </w:t>
      </w:r>
      <w:r w:rsidR="00731822">
        <w:rPr>
          <w:rFonts w:ascii="Arial" w:eastAsia="Batang" w:hAnsi="Arial" w:cs="Arial"/>
          <w:bCs/>
          <w:sz w:val="22"/>
          <w:szCs w:val="22"/>
        </w:rPr>
        <w:t>correspondiente</w:t>
      </w:r>
      <w:r w:rsidR="00E52F37">
        <w:rPr>
          <w:rFonts w:ascii="Arial" w:eastAsia="Batang" w:hAnsi="Arial" w:cs="Arial"/>
          <w:bCs/>
          <w:sz w:val="22"/>
          <w:szCs w:val="22"/>
        </w:rPr>
        <w:t>s</w:t>
      </w:r>
      <w:r w:rsidR="00731822">
        <w:rPr>
          <w:rFonts w:ascii="Arial" w:eastAsia="Batang" w:hAnsi="Arial" w:cs="Arial"/>
          <w:bCs/>
          <w:sz w:val="22"/>
          <w:szCs w:val="22"/>
        </w:rPr>
        <w:t xml:space="preserve"> a</w:t>
      </w:r>
      <w:r w:rsidR="00E83A4E" w:rsidRPr="00682488">
        <w:rPr>
          <w:rFonts w:ascii="Arial" w:eastAsia="Batang" w:hAnsi="Arial" w:cs="Arial"/>
          <w:bCs/>
          <w:sz w:val="22"/>
          <w:szCs w:val="22"/>
        </w:rPr>
        <w:t xml:space="preserve"> 1</w:t>
      </w:r>
      <w:r w:rsidR="001A7C2A">
        <w:rPr>
          <w:rFonts w:ascii="Arial" w:eastAsia="Batang" w:hAnsi="Arial" w:cs="Arial"/>
          <w:bCs/>
          <w:sz w:val="22"/>
          <w:szCs w:val="22"/>
        </w:rPr>
        <w:t>80</w:t>
      </w:r>
      <w:r w:rsidR="00E83A4E" w:rsidRPr="00682488">
        <w:rPr>
          <w:rFonts w:ascii="Arial" w:eastAsia="Batang" w:hAnsi="Arial" w:cs="Arial"/>
          <w:bCs/>
          <w:sz w:val="22"/>
          <w:szCs w:val="22"/>
        </w:rPr>
        <w:t xml:space="preserve"> expedientes, según detalle:</w:t>
      </w:r>
    </w:p>
    <w:tbl>
      <w:tblPr>
        <w:tblW w:w="4394" w:type="dxa"/>
        <w:tblInd w:w="2055" w:type="dxa"/>
        <w:tblCellMar>
          <w:left w:w="70" w:type="dxa"/>
          <w:right w:w="70" w:type="dxa"/>
        </w:tblCellMar>
        <w:tblLook w:val="04A0" w:firstRow="1" w:lastRow="0" w:firstColumn="1" w:lastColumn="0" w:noHBand="0" w:noVBand="1"/>
      </w:tblPr>
      <w:tblGrid>
        <w:gridCol w:w="1417"/>
        <w:gridCol w:w="1418"/>
        <w:gridCol w:w="1559"/>
      </w:tblGrid>
      <w:tr w:rsidR="00A7031E" w:rsidRPr="00A7031E" w:rsidTr="00A7031E">
        <w:trPr>
          <w:trHeight w:val="300"/>
        </w:trPr>
        <w:tc>
          <w:tcPr>
            <w:tcW w:w="1417" w:type="dxa"/>
            <w:tcBorders>
              <w:top w:val="single" w:sz="4" w:space="0" w:color="auto"/>
              <w:left w:val="single" w:sz="4" w:space="0" w:color="auto"/>
              <w:bottom w:val="nil"/>
              <w:right w:val="nil"/>
            </w:tcBorders>
            <w:shd w:val="clear" w:color="000000" w:fill="DBEEF3"/>
            <w:noWrap/>
            <w:vAlign w:val="bottom"/>
            <w:hideMark/>
          </w:tcPr>
          <w:p w:rsidR="00A7031E" w:rsidRPr="00A7031E" w:rsidRDefault="00A7031E" w:rsidP="00A7031E">
            <w:pPr>
              <w:jc w:val="center"/>
              <w:rPr>
                <w:rFonts w:ascii="Arial Narrow" w:hAnsi="Arial Narrow"/>
                <w:b/>
                <w:bCs/>
                <w:color w:val="000000"/>
                <w:sz w:val="14"/>
                <w:szCs w:val="14"/>
              </w:rPr>
            </w:pPr>
            <w:r w:rsidRPr="00A7031E">
              <w:rPr>
                <w:rFonts w:ascii="Arial Narrow" w:hAnsi="Arial Narrow"/>
                <w:b/>
                <w:bCs/>
                <w:color w:val="000000"/>
                <w:sz w:val="14"/>
                <w:szCs w:val="14"/>
              </w:rPr>
              <w:t> </w:t>
            </w:r>
          </w:p>
        </w:tc>
        <w:tc>
          <w:tcPr>
            <w:tcW w:w="1418" w:type="dxa"/>
            <w:tcBorders>
              <w:top w:val="single" w:sz="4" w:space="0" w:color="auto"/>
              <w:left w:val="single" w:sz="4" w:space="0" w:color="auto"/>
              <w:bottom w:val="nil"/>
              <w:right w:val="single" w:sz="4" w:space="0" w:color="auto"/>
            </w:tcBorders>
            <w:shd w:val="clear" w:color="000000" w:fill="DBEEF3"/>
            <w:noWrap/>
            <w:vAlign w:val="bottom"/>
            <w:hideMark/>
          </w:tcPr>
          <w:p w:rsidR="00A7031E" w:rsidRPr="00A7031E" w:rsidRDefault="00A7031E" w:rsidP="00A7031E">
            <w:pPr>
              <w:jc w:val="center"/>
              <w:rPr>
                <w:rFonts w:ascii="Arial Narrow" w:hAnsi="Arial Narrow"/>
                <w:b/>
                <w:bCs/>
                <w:color w:val="000000"/>
                <w:sz w:val="14"/>
                <w:szCs w:val="14"/>
              </w:rPr>
            </w:pPr>
            <w:r w:rsidRPr="00A7031E">
              <w:rPr>
                <w:rFonts w:ascii="Arial Narrow" w:hAnsi="Arial Narrow"/>
                <w:b/>
                <w:bCs/>
                <w:color w:val="000000"/>
                <w:sz w:val="14"/>
                <w:szCs w:val="14"/>
              </w:rPr>
              <w:t>Expedientes</w:t>
            </w:r>
          </w:p>
        </w:tc>
        <w:tc>
          <w:tcPr>
            <w:tcW w:w="1559" w:type="dxa"/>
            <w:tcBorders>
              <w:top w:val="single" w:sz="4" w:space="0" w:color="auto"/>
              <w:left w:val="nil"/>
              <w:bottom w:val="nil"/>
              <w:right w:val="single" w:sz="4" w:space="0" w:color="auto"/>
            </w:tcBorders>
            <w:shd w:val="clear" w:color="000000" w:fill="DBEEF3"/>
            <w:noWrap/>
            <w:vAlign w:val="bottom"/>
            <w:hideMark/>
          </w:tcPr>
          <w:p w:rsidR="00A7031E" w:rsidRPr="00A7031E" w:rsidRDefault="00A7031E" w:rsidP="00A7031E">
            <w:pPr>
              <w:jc w:val="center"/>
              <w:rPr>
                <w:rFonts w:ascii="Arial Narrow" w:hAnsi="Arial Narrow"/>
                <w:b/>
                <w:bCs/>
                <w:color w:val="000000"/>
                <w:sz w:val="14"/>
                <w:szCs w:val="14"/>
              </w:rPr>
            </w:pPr>
            <w:r w:rsidRPr="00A7031E">
              <w:rPr>
                <w:rFonts w:ascii="Arial Narrow" w:hAnsi="Arial Narrow"/>
                <w:b/>
                <w:bCs/>
                <w:color w:val="000000"/>
                <w:sz w:val="14"/>
                <w:szCs w:val="14"/>
              </w:rPr>
              <w:t>Monto</w:t>
            </w:r>
          </w:p>
        </w:tc>
      </w:tr>
      <w:tr w:rsidR="00A7031E" w:rsidRPr="00A7031E" w:rsidTr="00A7031E">
        <w:trPr>
          <w:trHeight w:val="300"/>
        </w:trPr>
        <w:tc>
          <w:tcPr>
            <w:tcW w:w="1417" w:type="dxa"/>
            <w:tcBorders>
              <w:top w:val="nil"/>
              <w:left w:val="single" w:sz="4" w:space="0" w:color="auto"/>
              <w:bottom w:val="single" w:sz="4" w:space="0" w:color="auto"/>
              <w:right w:val="nil"/>
            </w:tcBorders>
            <w:shd w:val="clear" w:color="000000" w:fill="DBEEF3"/>
            <w:noWrap/>
            <w:vAlign w:val="bottom"/>
            <w:hideMark/>
          </w:tcPr>
          <w:p w:rsidR="00A7031E" w:rsidRPr="00A7031E" w:rsidRDefault="00A7031E" w:rsidP="00A7031E">
            <w:pPr>
              <w:jc w:val="center"/>
              <w:rPr>
                <w:rFonts w:ascii="Arial Narrow" w:hAnsi="Arial Narrow"/>
                <w:b/>
                <w:bCs/>
                <w:color w:val="000000"/>
                <w:sz w:val="14"/>
                <w:szCs w:val="14"/>
              </w:rPr>
            </w:pPr>
            <w:r w:rsidRPr="00A7031E">
              <w:rPr>
                <w:rFonts w:ascii="Arial Narrow" w:hAnsi="Arial Narrow"/>
                <w:b/>
                <w:bCs/>
                <w:color w:val="000000"/>
                <w:sz w:val="14"/>
                <w:szCs w:val="14"/>
              </w:rPr>
              <w:t>Mes</w:t>
            </w:r>
          </w:p>
        </w:tc>
        <w:tc>
          <w:tcPr>
            <w:tcW w:w="1418" w:type="dxa"/>
            <w:tcBorders>
              <w:top w:val="nil"/>
              <w:left w:val="single" w:sz="4" w:space="0" w:color="auto"/>
              <w:bottom w:val="single" w:sz="4" w:space="0" w:color="auto"/>
              <w:right w:val="single" w:sz="4" w:space="0" w:color="auto"/>
            </w:tcBorders>
            <w:shd w:val="clear" w:color="000000" w:fill="DBEEF3"/>
            <w:noWrap/>
            <w:vAlign w:val="bottom"/>
            <w:hideMark/>
          </w:tcPr>
          <w:p w:rsidR="00A7031E" w:rsidRPr="00A7031E" w:rsidRDefault="00A7031E" w:rsidP="00A7031E">
            <w:pPr>
              <w:jc w:val="center"/>
              <w:rPr>
                <w:rFonts w:ascii="Arial Narrow" w:hAnsi="Arial Narrow"/>
                <w:b/>
                <w:bCs/>
                <w:color w:val="000000"/>
                <w:sz w:val="14"/>
                <w:szCs w:val="14"/>
              </w:rPr>
            </w:pPr>
            <w:r w:rsidRPr="00A7031E">
              <w:rPr>
                <w:rFonts w:ascii="Arial Narrow" w:hAnsi="Arial Narrow"/>
                <w:b/>
                <w:bCs/>
                <w:color w:val="000000"/>
                <w:sz w:val="14"/>
                <w:szCs w:val="14"/>
              </w:rPr>
              <w:t>Administrativos</w:t>
            </w:r>
          </w:p>
        </w:tc>
        <w:tc>
          <w:tcPr>
            <w:tcW w:w="1559" w:type="dxa"/>
            <w:tcBorders>
              <w:top w:val="nil"/>
              <w:left w:val="nil"/>
              <w:bottom w:val="single" w:sz="4" w:space="0" w:color="auto"/>
              <w:right w:val="single" w:sz="4" w:space="0" w:color="auto"/>
            </w:tcBorders>
            <w:shd w:val="clear" w:color="000000" w:fill="DBEEF3"/>
            <w:noWrap/>
            <w:vAlign w:val="bottom"/>
            <w:hideMark/>
          </w:tcPr>
          <w:p w:rsidR="00A7031E" w:rsidRPr="00A7031E" w:rsidRDefault="00A7031E" w:rsidP="00A7031E">
            <w:pPr>
              <w:jc w:val="center"/>
              <w:rPr>
                <w:rFonts w:ascii="Arial Narrow" w:hAnsi="Arial Narrow"/>
                <w:b/>
                <w:bCs/>
                <w:color w:val="000000"/>
                <w:sz w:val="14"/>
                <w:szCs w:val="14"/>
              </w:rPr>
            </w:pPr>
            <w:r w:rsidRPr="00A7031E">
              <w:rPr>
                <w:rFonts w:ascii="Arial Narrow" w:hAnsi="Arial Narrow"/>
                <w:b/>
                <w:bCs/>
                <w:color w:val="000000"/>
                <w:sz w:val="14"/>
                <w:szCs w:val="14"/>
              </w:rPr>
              <w:t>Recuperado</w:t>
            </w:r>
          </w:p>
        </w:tc>
      </w:tr>
      <w:tr w:rsidR="00A7031E" w:rsidRPr="00A7031E" w:rsidTr="00A7031E">
        <w:trPr>
          <w:trHeight w:val="30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7031E" w:rsidRPr="00A7031E" w:rsidRDefault="00A7031E" w:rsidP="00A7031E">
            <w:pPr>
              <w:rPr>
                <w:rFonts w:ascii="Arial Narrow" w:hAnsi="Arial Narrow"/>
                <w:color w:val="000000"/>
                <w:sz w:val="18"/>
                <w:szCs w:val="18"/>
              </w:rPr>
            </w:pPr>
            <w:r w:rsidRPr="00A7031E">
              <w:rPr>
                <w:rFonts w:ascii="Arial Narrow" w:hAnsi="Arial Narrow"/>
                <w:color w:val="000000"/>
                <w:sz w:val="18"/>
                <w:szCs w:val="18"/>
              </w:rPr>
              <w:t>Enero</w:t>
            </w:r>
          </w:p>
        </w:tc>
        <w:tc>
          <w:tcPr>
            <w:tcW w:w="1418" w:type="dxa"/>
            <w:tcBorders>
              <w:top w:val="nil"/>
              <w:left w:val="nil"/>
              <w:bottom w:val="single" w:sz="4" w:space="0" w:color="auto"/>
              <w:right w:val="single" w:sz="4" w:space="0" w:color="auto"/>
            </w:tcBorders>
            <w:shd w:val="clear" w:color="auto" w:fill="auto"/>
            <w:noWrap/>
            <w:vAlign w:val="bottom"/>
            <w:hideMark/>
          </w:tcPr>
          <w:p w:rsidR="00A7031E" w:rsidRPr="00A7031E" w:rsidRDefault="00A7031E" w:rsidP="00A7031E">
            <w:pPr>
              <w:jc w:val="right"/>
              <w:rPr>
                <w:rFonts w:ascii="Arial Narrow" w:hAnsi="Arial Narrow"/>
                <w:color w:val="000000"/>
                <w:sz w:val="18"/>
                <w:szCs w:val="18"/>
              </w:rPr>
            </w:pPr>
            <w:r w:rsidRPr="00A7031E">
              <w:rPr>
                <w:rFonts w:ascii="Arial Narrow" w:hAnsi="Arial Narrow"/>
                <w:color w:val="000000"/>
                <w:sz w:val="18"/>
                <w:szCs w:val="18"/>
              </w:rPr>
              <w:t>21</w:t>
            </w:r>
          </w:p>
        </w:tc>
        <w:tc>
          <w:tcPr>
            <w:tcW w:w="1559" w:type="dxa"/>
            <w:tcBorders>
              <w:top w:val="nil"/>
              <w:left w:val="nil"/>
              <w:bottom w:val="single" w:sz="4" w:space="0" w:color="auto"/>
              <w:right w:val="single" w:sz="4" w:space="0" w:color="auto"/>
            </w:tcBorders>
            <w:shd w:val="clear" w:color="auto" w:fill="auto"/>
            <w:noWrap/>
            <w:vAlign w:val="bottom"/>
            <w:hideMark/>
          </w:tcPr>
          <w:p w:rsidR="00A7031E" w:rsidRPr="00A7031E" w:rsidRDefault="00A7031E" w:rsidP="00A7031E">
            <w:pPr>
              <w:jc w:val="right"/>
              <w:rPr>
                <w:rFonts w:ascii="Arial Narrow" w:hAnsi="Arial Narrow"/>
                <w:color w:val="000000"/>
                <w:sz w:val="18"/>
                <w:szCs w:val="18"/>
              </w:rPr>
            </w:pPr>
            <w:r w:rsidRPr="00A7031E">
              <w:rPr>
                <w:rFonts w:ascii="Arial Narrow" w:hAnsi="Arial Narrow"/>
                <w:color w:val="000000"/>
                <w:sz w:val="18"/>
                <w:szCs w:val="18"/>
              </w:rPr>
              <w:t>19,059.81</w:t>
            </w:r>
          </w:p>
        </w:tc>
      </w:tr>
      <w:tr w:rsidR="00A7031E" w:rsidRPr="00A7031E" w:rsidTr="00A7031E">
        <w:trPr>
          <w:trHeight w:val="30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7031E" w:rsidRPr="00A7031E" w:rsidRDefault="00A7031E" w:rsidP="00A7031E">
            <w:pPr>
              <w:rPr>
                <w:rFonts w:ascii="Arial Narrow" w:hAnsi="Arial Narrow"/>
                <w:color w:val="000000"/>
                <w:sz w:val="18"/>
                <w:szCs w:val="18"/>
              </w:rPr>
            </w:pPr>
            <w:r w:rsidRPr="00A7031E">
              <w:rPr>
                <w:rFonts w:ascii="Arial Narrow" w:hAnsi="Arial Narrow"/>
                <w:color w:val="000000"/>
                <w:sz w:val="18"/>
                <w:szCs w:val="18"/>
              </w:rPr>
              <w:t>Febrero</w:t>
            </w:r>
          </w:p>
        </w:tc>
        <w:tc>
          <w:tcPr>
            <w:tcW w:w="1418" w:type="dxa"/>
            <w:tcBorders>
              <w:top w:val="nil"/>
              <w:left w:val="nil"/>
              <w:bottom w:val="single" w:sz="4" w:space="0" w:color="auto"/>
              <w:right w:val="single" w:sz="4" w:space="0" w:color="auto"/>
            </w:tcBorders>
            <w:shd w:val="clear" w:color="auto" w:fill="auto"/>
            <w:noWrap/>
            <w:vAlign w:val="bottom"/>
            <w:hideMark/>
          </w:tcPr>
          <w:p w:rsidR="00A7031E" w:rsidRPr="00A7031E" w:rsidRDefault="00A7031E" w:rsidP="00A7031E">
            <w:pPr>
              <w:jc w:val="right"/>
              <w:rPr>
                <w:rFonts w:ascii="Arial Narrow" w:hAnsi="Arial Narrow"/>
                <w:color w:val="000000"/>
                <w:sz w:val="18"/>
                <w:szCs w:val="18"/>
              </w:rPr>
            </w:pPr>
            <w:r w:rsidRPr="00A7031E">
              <w:rPr>
                <w:rFonts w:ascii="Arial Narrow" w:hAnsi="Arial Narrow"/>
                <w:color w:val="000000"/>
                <w:sz w:val="18"/>
                <w:szCs w:val="18"/>
              </w:rPr>
              <w:t>18</w:t>
            </w:r>
          </w:p>
        </w:tc>
        <w:tc>
          <w:tcPr>
            <w:tcW w:w="1559" w:type="dxa"/>
            <w:tcBorders>
              <w:top w:val="nil"/>
              <w:left w:val="nil"/>
              <w:bottom w:val="single" w:sz="4" w:space="0" w:color="auto"/>
              <w:right w:val="single" w:sz="4" w:space="0" w:color="auto"/>
            </w:tcBorders>
            <w:shd w:val="clear" w:color="auto" w:fill="auto"/>
            <w:noWrap/>
            <w:vAlign w:val="bottom"/>
            <w:hideMark/>
          </w:tcPr>
          <w:p w:rsidR="00A7031E" w:rsidRPr="00A7031E" w:rsidRDefault="00A7031E" w:rsidP="00A7031E">
            <w:pPr>
              <w:jc w:val="right"/>
              <w:rPr>
                <w:rFonts w:ascii="Arial Narrow" w:hAnsi="Arial Narrow"/>
                <w:color w:val="000000"/>
                <w:sz w:val="18"/>
                <w:szCs w:val="18"/>
              </w:rPr>
            </w:pPr>
            <w:r w:rsidRPr="00A7031E">
              <w:rPr>
                <w:rFonts w:ascii="Arial Narrow" w:hAnsi="Arial Narrow"/>
                <w:color w:val="000000"/>
                <w:sz w:val="18"/>
                <w:szCs w:val="18"/>
              </w:rPr>
              <w:t>23,884.70</w:t>
            </w:r>
          </w:p>
        </w:tc>
      </w:tr>
      <w:tr w:rsidR="00A7031E" w:rsidRPr="00A7031E" w:rsidTr="00A7031E">
        <w:trPr>
          <w:trHeight w:val="30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7031E" w:rsidRPr="00A7031E" w:rsidRDefault="00A7031E" w:rsidP="00A7031E">
            <w:pPr>
              <w:rPr>
                <w:rFonts w:ascii="Arial Narrow" w:hAnsi="Arial Narrow"/>
                <w:color w:val="000000"/>
                <w:sz w:val="18"/>
                <w:szCs w:val="18"/>
              </w:rPr>
            </w:pPr>
            <w:r w:rsidRPr="00A7031E">
              <w:rPr>
                <w:rFonts w:ascii="Arial Narrow" w:hAnsi="Arial Narrow"/>
                <w:color w:val="000000"/>
                <w:sz w:val="18"/>
                <w:szCs w:val="18"/>
              </w:rPr>
              <w:t>Marzo</w:t>
            </w:r>
          </w:p>
        </w:tc>
        <w:tc>
          <w:tcPr>
            <w:tcW w:w="1418" w:type="dxa"/>
            <w:tcBorders>
              <w:top w:val="nil"/>
              <w:left w:val="nil"/>
              <w:bottom w:val="single" w:sz="4" w:space="0" w:color="auto"/>
              <w:right w:val="single" w:sz="4" w:space="0" w:color="auto"/>
            </w:tcBorders>
            <w:shd w:val="clear" w:color="auto" w:fill="auto"/>
            <w:noWrap/>
            <w:vAlign w:val="bottom"/>
            <w:hideMark/>
          </w:tcPr>
          <w:p w:rsidR="00A7031E" w:rsidRPr="00A7031E" w:rsidRDefault="00A7031E" w:rsidP="00A7031E">
            <w:pPr>
              <w:jc w:val="right"/>
              <w:rPr>
                <w:rFonts w:ascii="Arial Narrow" w:hAnsi="Arial Narrow"/>
                <w:color w:val="000000"/>
                <w:sz w:val="18"/>
                <w:szCs w:val="18"/>
              </w:rPr>
            </w:pPr>
            <w:r w:rsidRPr="00A7031E">
              <w:rPr>
                <w:rFonts w:ascii="Arial Narrow" w:hAnsi="Arial Narrow"/>
                <w:color w:val="000000"/>
                <w:sz w:val="18"/>
                <w:szCs w:val="18"/>
              </w:rPr>
              <w:t>20</w:t>
            </w:r>
          </w:p>
        </w:tc>
        <w:tc>
          <w:tcPr>
            <w:tcW w:w="1559" w:type="dxa"/>
            <w:tcBorders>
              <w:top w:val="nil"/>
              <w:left w:val="nil"/>
              <w:bottom w:val="single" w:sz="4" w:space="0" w:color="auto"/>
              <w:right w:val="single" w:sz="4" w:space="0" w:color="auto"/>
            </w:tcBorders>
            <w:shd w:val="clear" w:color="auto" w:fill="auto"/>
            <w:noWrap/>
            <w:vAlign w:val="bottom"/>
            <w:hideMark/>
          </w:tcPr>
          <w:p w:rsidR="00A7031E" w:rsidRPr="00A7031E" w:rsidRDefault="00A7031E" w:rsidP="00A7031E">
            <w:pPr>
              <w:jc w:val="right"/>
              <w:rPr>
                <w:rFonts w:ascii="Arial Narrow" w:hAnsi="Arial Narrow"/>
                <w:color w:val="000000"/>
                <w:sz w:val="18"/>
                <w:szCs w:val="18"/>
              </w:rPr>
            </w:pPr>
            <w:r w:rsidRPr="00A7031E">
              <w:rPr>
                <w:rFonts w:ascii="Arial Narrow" w:hAnsi="Arial Narrow"/>
                <w:color w:val="000000"/>
                <w:sz w:val="18"/>
                <w:szCs w:val="18"/>
              </w:rPr>
              <w:t>20,136.56</w:t>
            </w:r>
          </w:p>
        </w:tc>
      </w:tr>
      <w:tr w:rsidR="00A7031E" w:rsidRPr="00A7031E" w:rsidTr="00A7031E">
        <w:trPr>
          <w:trHeight w:val="30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7031E" w:rsidRPr="00A7031E" w:rsidRDefault="00A7031E" w:rsidP="00A7031E">
            <w:pPr>
              <w:rPr>
                <w:rFonts w:ascii="Arial Narrow" w:hAnsi="Arial Narrow"/>
                <w:color w:val="000000"/>
                <w:sz w:val="18"/>
                <w:szCs w:val="18"/>
              </w:rPr>
            </w:pPr>
            <w:r w:rsidRPr="00A7031E">
              <w:rPr>
                <w:rFonts w:ascii="Arial Narrow" w:hAnsi="Arial Narrow"/>
                <w:color w:val="000000"/>
                <w:sz w:val="18"/>
                <w:szCs w:val="18"/>
              </w:rPr>
              <w:t>Abril</w:t>
            </w:r>
          </w:p>
        </w:tc>
        <w:tc>
          <w:tcPr>
            <w:tcW w:w="1418" w:type="dxa"/>
            <w:tcBorders>
              <w:top w:val="nil"/>
              <w:left w:val="nil"/>
              <w:bottom w:val="single" w:sz="4" w:space="0" w:color="auto"/>
              <w:right w:val="single" w:sz="4" w:space="0" w:color="auto"/>
            </w:tcBorders>
            <w:shd w:val="clear" w:color="auto" w:fill="auto"/>
            <w:noWrap/>
            <w:vAlign w:val="bottom"/>
            <w:hideMark/>
          </w:tcPr>
          <w:p w:rsidR="00A7031E" w:rsidRPr="00A7031E" w:rsidRDefault="00A7031E" w:rsidP="00A7031E">
            <w:pPr>
              <w:jc w:val="right"/>
              <w:rPr>
                <w:rFonts w:ascii="Arial Narrow" w:hAnsi="Arial Narrow"/>
                <w:color w:val="000000"/>
                <w:sz w:val="18"/>
                <w:szCs w:val="18"/>
              </w:rPr>
            </w:pPr>
            <w:r w:rsidRPr="00A7031E">
              <w:rPr>
                <w:rFonts w:ascii="Arial Narrow" w:hAnsi="Arial Narrow"/>
                <w:color w:val="000000"/>
                <w:sz w:val="18"/>
                <w:szCs w:val="18"/>
              </w:rPr>
              <w:t>14</w:t>
            </w:r>
          </w:p>
        </w:tc>
        <w:tc>
          <w:tcPr>
            <w:tcW w:w="1559" w:type="dxa"/>
            <w:tcBorders>
              <w:top w:val="nil"/>
              <w:left w:val="nil"/>
              <w:bottom w:val="single" w:sz="4" w:space="0" w:color="auto"/>
              <w:right w:val="single" w:sz="4" w:space="0" w:color="auto"/>
            </w:tcBorders>
            <w:shd w:val="clear" w:color="auto" w:fill="auto"/>
            <w:noWrap/>
            <w:vAlign w:val="bottom"/>
            <w:hideMark/>
          </w:tcPr>
          <w:p w:rsidR="00A7031E" w:rsidRPr="00A7031E" w:rsidRDefault="00A7031E" w:rsidP="00A7031E">
            <w:pPr>
              <w:jc w:val="right"/>
              <w:rPr>
                <w:rFonts w:ascii="Arial Narrow" w:hAnsi="Arial Narrow"/>
                <w:color w:val="000000"/>
                <w:sz w:val="18"/>
                <w:szCs w:val="18"/>
              </w:rPr>
            </w:pPr>
            <w:r w:rsidRPr="00A7031E">
              <w:rPr>
                <w:rFonts w:ascii="Arial Narrow" w:hAnsi="Arial Narrow"/>
                <w:color w:val="000000"/>
                <w:sz w:val="18"/>
                <w:szCs w:val="18"/>
              </w:rPr>
              <w:t>23,246.39</w:t>
            </w:r>
          </w:p>
        </w:tc>
      </w:tr>
      <w:tr w:rsidR="00A7031E" w:rsidRPr="00A7031E" w:rsidTr="00A7031E">
        <w:trPr>
          <w:trHeight w:val="30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7031E" w:rsidRPr="00A7031E" w:rsidRDefault="00A7031E" w:rsidP="00A7031E">
            <w:pPr>
              <w:rPr>
                <w:rFonts w:ascii="Arial Narrow" w:hAnsi="Arial Narrow"/>
                <w:color w:val="000000"/>
                <w:sz w:val="18"/>
                <w:szCs w:val="18"/>
              </w:rPr>
            </w:pPr>
            <w:r w:rsidRPr="00A7031E">
              <w:rPr>
                <w:rFonts w:ascii="Arial Narrow" w:hAnsi="Arial Narrow"/>
                <w:color w:val="000000"/>
                <w:sz w:val="18"/>
                <w:szCs w:val="18"/>
              </w:rPr>
              <w:t>Mayo</w:t>
            </w:r>
          </w:p>
        </w:tc>
        <w:tc>
          <w:tcPr>
            <w:tcW w:w="1418" w:type="dxa"/>
            <w:tcBorders>
              <w:top w:val="nil"/>
              <w:left w:val="nil"/>
              <w:bottom w:val="single" w:sz="4" w:space="0" w:color="auto"/>
              <w:right w:val="single" w:sz="4" w:space="0" w:color="auto"/>
            </w:tcBorders>
            <w:shd w:val="clear" w:color="auto" w:fill="auto"/>
            <w:noWrap/>
            <w:vAlign w:val="bottom"/>
            <w:hideMark/>
          </w:tcPr>
          <w:p w:rsidR="00A7031E" w:rsidRPr="00A7031E" w:rsidRDefault="00A7031E" w:rsidP="00A7031E">
            <w:pPr>
              <w:jc w:val="right"/>
              <w:rPr>
                <w:rFonts w:ascii="Arial Narrow" w:hAnsi="Arial Narrow"/>
                <w:color w:val="000000"/>
                <w:sz w:val="18"/>
                <w:szCs w:val="18"/>
              </w:rPr>
            </w:pPr>
            <w:r w:rsidRPr="00A7031E">
              <w:rPr>
                <w:rFonts w:ascii="Arial Narrow" w:hAnsi="Arial Narrow"/>
                <w:color w:val="000000"/>
                <w:sz w:val="18"/>
                <w:szCs w:val="18"/>
              </w:rPr>
              <w:t>20</w:t>
            </w:r>
          </w:p>
        </w:tc>
        <w:tc>
          <w:tcPr>
            <w:tcW w:w="1559" w:type="dxa"/>
            <w:tcBorders>
              <w:top w:val="nil"/>
              <w:left w:val="nil"/>
              <w:bottom w:val="single" w:sz="4" w:space="0" w:color="auto"/>
              <w:right w:val="single" w:sz="4" w:space="0" w:color="auto"/>
            </w:tcBorders>
            <w:shd w:val="clear" w:color="auto" w:fill="auto"/>
            <w:noWrap/>
            <w:vAlign w:val="bottom"/>
            <w:hideMark/>
          </w:tcPr>
          <w:p w:rsidR="00A7031E" w:rsidRPr="00A7031E" w:rsidRDefault="00A7031E" w:rsidP="00A7031E">
            <w:pPr>
              <w:jc w:val="right"/>
              <w:rPr>
                <w:rFonts w:ascii="Arial Narrow" w:hAnsi="Arial Narrow"/>
                <w:color w:val="000000"/>
                <w:sz w:val="18"/>
                <w:szCs w:val="18"/>
              </w:rPr>
            </w:pPr>
            <w:r w:rsidRPr="00A7031E">
              <w:rPr>
                <w:rFonts w:ascii="Arial Narrow" w:hAnsi="Arial Narrow"/>
                <w:color w:val="000000"/>
                <w:sz w:val="18"/>
                <w:szCs w:val="18"/>
              </w:rPr>
              <w:t>24,127.58</w:t>
            </w:r>
          </w:p>
        </w:tc>
      </w:tr>
      <w:tr w:rsidR="00A7031E" w:rsidRPr="00A7031E" w:rsidTr="00A7031E">
        <w:trPr>
          <w:trHeight w:val="30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7031E" w:rsidRPr="00A7031E" w:rsidRDefault="00A7031E" w:rsidP="00A7031E">
            <w:pPr>
              <w:rPr>
                <w:rFonts w:ascii="Arial Narrow" w:hAnsi="Arial Narrow"/>
                <w:color w:val="000000"/>
                <w:sz w:val="18"/>
                <w:szCs w:val="18"/>
              </w:rPr>
            </w:pPr>
            <w:r w:rsidRPr="00A7031E">
              <w:rPr>
                <w:rFonts w:ascii="Arial Narrow" w:hAnsi="Arial Narrow"/>
                <w:color w:val="000000"/>
                <w:sz w:val="18"/>
                <w:szCs w:val="18"/>
              </w:rPr>
              <w:t>Junio</w:t>
            </w:r>
          </w:p>
        </w:tc>
        <w:tc>
          <w:tcPr>
            <w:tcW w:w="1418" w:type="dxa"/>
            <w:tcBorders>
              <w:top w:val="nil"/>
              <w:left w:val="nil"/>
              <w:bottom w:val="single" w:sz="4" w:space="0" w:color="auto"/>
              <w:right w:val="single" w:sz="4" w:space="0" w:color="auto"/>
            </w:tcBorders>
            <w:shd w:val="clear" w:color="auto" w:fill="auto"/>
            <w:noWrap/>
            <w:vAlign w:val="bottom"/>
            <w:hideMark/>
          </w:tcPr>
          <w:p w:rsidR="00A7031E" w:rsidRPr="00A7031E" w:rsidRDefault="00A7031E" w:rsidP="00A7031E">
            <w:pPr>
              <w:jc w:val="right"/>
              <w:rPr>
                <w:rFonts w:ascii="Arial Narrow" w:hAnsi="Arial Narrow"/>
                <w:color w:val="000000"/>
                <w:sz w:val="18"/>
                <w:szCs w:val="18"/>
              </w:rPr>
            </w:pPr>
            <w:r w:rsidRPr="00A7031E">
              <w:rPr>
                <w:rFonts w:ascii="Arial Narrow" w:hAnsi="Arial Narrow"/>
                <w:color w:val="000000"/>
                <w:sz w:val="18"/>
                <w:szCs w:val="18"/>
              </w:rPr>
              <w:t>18</w:t>
            </w:r>
          </w:p>
        </w:tc>
        <w:tc>
          <w:tcPr>
            <w:tcW w:w="1559" w:type="dxa"/>
            <w:tcBorders>
              <w:top w:val="nil"/>
              <w:left w:val="nil"/>
              <w:bottom w:val="single" w:sz="4" w:space="0" w:color="auto"/>
              <w:right w:val="single" w:sz="4" w:space="0" w:color="auto"/>
            </w:tcBorders>
            <w:shd w:val="clear" w:color="auto" w:fill="auto"/>
            <w:noWrap/>
            <w:vAlign w:val="bottom"/>
            <w:hideMark/>
          </w:tcPr>
          <w:p w:rsidR="00A7031E" w:rsidRPr="00A7031E" w:rsidRDefault="00A7031E" w:rsidP="00A7031E">
            <w:pPr>
              <w:jc w:val="right"/>
              <w:rPr>
                <w:rFonts w:ascii="Arial Narrow" w:hAnsi="Arial Narrow"/>
                <w:color w:val="000000"/>
                <w:sz w:val="18"/>
                <w:szCs w:val="18"/>
              </w:rPr>
            </w:pPr>
            <w:r w:rsidRPr="00A7031E">
              <w:rPr>
                <w:rFonts w:ascii="Arial Narrow" w:hAnsi="Arial Narrow"/>
                <w:color w:val="000000"/>
                <w:sz w:val="18"/>
                <w:szCs w:val="18"/>
              </w:rPr>
              <w:t>44,694.26</w:t>
            </w:r>
          </w:p>
        </w:tc>
      </w:tr>
      <w:tr w:rsidR="00A7031E" w:rsidRPr="00A7031E" w:rsidTr="00A7031E">
        <w:trPr>
          <w:trHeight w:val="30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7031E" w:rsidRPr="00A7031E" w:rsidRDefault="00A7031E" w:rsidP="00A7031E">
            <w:pPr>
              <w:rPr>
                <w:rFonts w:ascii="Arial Narrow" w:hAnsi="Arial Narrow"/>
                <w:color w:val="000000"/>
                <w:sz w:val="18"/>
                <w:szCs w:val="18"/>
              </w:rPr>
            </w:pPr>
            <w:r w:rsidRPr="00A7031E">
              <w:rPr>
                <w:rFonts w:ascii="Arial Narrow" w:hAnsi="Arial Narrow"/>
                <w:color w:val="000000"/>
                <w:sz w:val="18"/>
                <w:szCs w:val="18"/>
              </w:rPr>
              <w:t>Julio</w:t>
            </w:r>
          </w:p>
        </w:tc>
        <w:tc>
          <w:tcPr>
            <w:tcW w:w="1418" w:type="dxa"/>
            <w:tcBorders>
              <w:top w:val="nil"/>
              <w:left w:val="nil"/>
              <w:bottom w:val="single" w:sz="4" w:space="0" w:color="auto"/>
              <w:right w:val="single" w:sz="4" w:space="0" w:color="auto"/>
            </w:tcBorders>
            <w:shd w:val="clear" w:color="auto" w:fill="auto"/>
            <w:noWrap/>
            <w:vAlign w:val="bottom"/>
            <w:hideMark/>
          </w:tcPr>
          <w:p w:rsidR="00A7031E" w:rsidRPr="00A7031E" w:rsidRDefault="00A7031E" w:rsidP="00A7031E">
            <w:pPr>
              <w:jc w:val="right"/>
              <w:rPr>
                <w:rFonts w:ascii="Arial Narrow" w:hAnsi="Arial Narrow"/>
                <w:color w:val="000000"/>
                <w:sz w:val="18"/>
                <w:szCs w:val="18"/>
              </w:rPr>
            </w:pPr>
            <w:r w:rsidRPr="00A7031E">
              <w:rPr>
                <w:rFonts w:ascii="Arial Narrow" w:hAnsi="Arial Narrow"/>
                <w:color w:val="000000"/>
                <w:sz w:val="18"/>
                <w:szCs w:val="18"/>
              </w:rPr>
              <w:t>7</w:t>
            </w:r>
          </w:p>
        </w:tc>
        <w:tc>
          <w:tcPr>
            <w:tcW w:w="1559" w:type="dxa"/>
            <w:tcBorders>
              <w:top w:val="nil"/>
              <w:left w:val="nil"/>
              <w:bottom w:val="single" w:sz="4" w:space="0" w:color="auto"/>
              <w:right w:val="single" w:sz="4" w:space="0" w:color="auto"/>
            </w:tcBorders>
            <w:shd w:val="clear" w:color="auto" w:fill="auto"/>
            <w:noWrap/>
            <w:vAlign w:val="bottom"/>
            <w:hideMark/>
          </w:tcPr>
          <w:p w:rsidR="00A7031E" w:rsidRPr="00A7031E" w:rsidRDefault="00A7031E" w:rsidP="00A7031E">
            <w:pPr>
              <w:jc w:val="right"/>
              <w:rPr>
                <w:rFonts w:ascii="Arial Narrow" w:hAnsi="Arial Narrow"/>
                <w:color w:val="000000"/>
                <w:sz w:val="18"/>
                <w:szCs w:val="18"/>
              </w:rPr>
            </w:pPr>
            <w:r w:rsidRPr="00A7031E">
              <w:rPr>
                <w:rFonts w:ascii="Arial Narrow" w:hAnsi="Arial Narrow"/>
                <w:color w:val="000000"/>
                <w:sz w:val="18"/>
                <w:szCs w:val="18"/>
              </w:rPr>
              <w:t>7,521.92</w:t>
            </w:r>
          </w:p>
        </w:tc>
      </w:tr>
      <w:tr w:rsidR="00A7031E" w:rsidRPr="00A7031E" w:rsidTr="00A7031E">
        <w:trPr>
          <w:trHeight w:val="30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7031E" w:rsidRPr="00A7031E" w:rsidRDefault="00A7031E" w:rsidP="00A7031E">
            <w:pPr>
              <w:rPr>
                <w:rFonts w:ascii="Arial Narrow" w:hAnsi="Arial Narrow"/>
                <w:color w:val="000000"/>
                <w:sz w:val="18"/>
                <w:szCs w:val="18"/>
              </w:rPr>
            </w:pPr>
            <w:r w:rsidRPr="00A7031E">
              <w:rPr>
                <w:rFonts w:ascii="Arial Narrow" w:hAnsi="Arial Narrow"/>
                <w:color w:val="000000"/>
                <w:sz w:val="18"/>
                <w:szCs w:val="18"/>
              </w:rPr>
              <w:t>Agosto</w:t>
            </w:r>
          </w:p>
        </w:tc>
        <w:tc>
          <w:tcPr>
            <w:tcW w:w="1418" w:type="dxa"/>
            <w:tcBorders>
              <w:top w:val="nil"/>
              <w:left w:val="nil"/>
              <w:bottom w:val="single" w:sz="4" w:space="0" w:color="auto"/>
              <w:right w:val="single" w:sz="4" w:space="0" w:color="auto"/>
            </w:tcBorders>
            <w:shd w:val="clear" w:color="auto" w:fill="auto"/>
            <w:noWrap/>
            <w:vAlign w:val="bottom"/>
            <w:hideMark/>
          </w:tcPr>
          <w:p w:rsidR="00A7031E" w:rsidRPr="00A7031E" w:rsidRDefault="00A7031E" w:rsidP="00A7031E">
            <w:pPr>
              <w:jc w:val="right"/>
              <w:rPr>
                <w:rFonts w:ascii="Arial Narrow" w:hAnsi="Arial Narrow"/>
                <w:color w:val="000000"/>
                <w:sz w:val="18"/>
                <w:szCs w:val="18"/>
              </w:rPr>
            </w:pPr>
            <w:r w:rsidRPr="00A7031E">
              <w:rPr>
                <w:rFonts w:ascii="Arial Narrow" w:hAnsi="Arial Narrow"/>
                <w:color w:val="000000"/>
                <w:sz w:val="18"/>
                <w:szCs w:val="18"/>
              </w:rPr>
              <w:t>12</w:t>
            </w:r>
          </w:p>
        </w:tc>
        <w:tc>
          <w:tcPr>
            <w:tcW w:w="1559" w:type="dxa"/>
            <w:tcBorders>
              <w:top w:val="nil"/>
              <w:left w:val="nil"/>
              <w:bottom w:val="single" w:sz="4" w:space="0" w:color="auto"/>
              <w:right w:val="single" w:sz="4" w:space="0" w:color="auto"/>
            </w:tcBorders>
            <w:shd w:val="clear" w:color="auto" w:fill="auto"/>
            <w:noWrap/>
            <w:vAlign w:val="bottom"/>
            <w:hideMark/>
          </w:tcPr>
          <w:p w:rsidR="00A7031E" w:rsidRPr="00A7031E" w:rsidRDefault="00A7031E" w:rsidP="00A7031E">
            <w:pPr>
              <w:jc w:val="right"/>
              <w:rPr>
                <w:rFonts w:ascii="Arial Narrow" w:hAnsi="Arial Narrow"/>
                <w:color w:val="000000"/>
                <w:sz w:val="18"/>
                <w:szCs w:val="18"/>
              </w:rPr>
            </w:pPr>
            <w:r w:rsidRPr="00A7031E">
              <w:rPr>
                <w:rFonts w:ascii="Arial Narrow" w:hAnsi="Arial Narrow"/>
                <w:color w:val="000000"/>
                <w:sz w:val="18"/>
                <w:szCs w:val="18"/>
              </w:rPr>
              <w:t>35,784.38</w:t>
            </w:r>
          </w:p>
        </w:tc>
      </w:tr>
      <w:tr w:rsidR="00A7031E" w:rsidRPr="00A7031E" w:rsidTr="00A7031E">
        <w:trPr>
          <w:trHeight w:val="300"/>
        </w:trPr>
        <w:tc>
          <w:tcPr>
            <w:tcW w:w="1417" w:type="dxa"/>
            <w:tcBorders>
              <w:top w:val="nil"/>
              <w:left w:val="single" w:sz="4" w:space="0" w:color="auto"/>
              <w:bottom w:val="nil"/>
              <w:right w:val="single" w:sz="4" w:space="0" w:color="auto"/>
            </w:tcBorders>
            <w:shd w:val="clear" w:color="auto" w:fill="auto"/>
            <w:noWrap/>
            <w:vAlign w:val="bottom"/>
            <w:hideMark/>
          </w:tcPr>
          <w:p w:rsidR="00A7031E" w:rsidRPr="00A7031E" w:rsidRDefault="00A7031E" w:rsidP="00A7031E">
            <w:pPr>
              <w:rPr>
                <w:rFonts w:ascii="Arial Narrow" w:hAnsi="Arial Narrow"/>
                <w:color w:val="000000"/>
                <w:sz w:val="18"/>
                <w:szCs w:val="18"/>
              </w:rPr>
            </w:pPr>
            <w:r w:rsidRPr="00A7031E">
              <w:rPr>
                <w:rFonts w:ascii="Arial Narrow" w:hAnsi="Arial Narrow"/>
                <w:color w:val="000000"/>
                <w:sz w:val="18"/>
                <w:szCs w:val="18"/>
              </w:rPr>
              <w:t>Septiembre</w:t>
            </w:r>
          </w:p>
        </w:tc>
        <w:tc>
          <w:tcPr>
            <w:tcW w:w="1418" w:type="dxa"/>
            <w:tcBorders>
              <w:top w:val="nil"/>
              <w:left w:val="nil"/>
              <w:bottom w:val="nil"/>
              <w:right w:val="single" w:sz="4" w:space="0" w:color="auto"/>
            </w:tcBorders>
            <w:shd w:val="clear" w:color="auto" w:fill="auto"/>
            <w:noWrap/>
            <w:vAlign w:val="bottom"/>
            <w:hideMark/>
          </w:tcPr>
          <w:p w:rsidR="00A7031E" w:rsidRPr="00A7031E" w:rsidRDefault="00A7031E" w:rsidP="00A7031E">
            <w:pPr>
              <w:jc w:val="right"/>
              <w:rPr>
                <w:rFonts w:ascii="Arial Narrow" w:hAnsi="Arial Narrow"/>
                <w:color w:val="000000"/>
                <w:sz w:val="18"/>
                <w:szCs w:val="18"/>
              </w:rPr>
            </w:pPr>
            <w:r w:rsidRPr="00A7031E">
              <w:rPr>
                <w:rFonts w:ascii="Arial Narrow" w:hAnsi="Arial Narrow"/>
                <w:color w:val="000000"/>
                <w:sz w:val="18"/>
                <w:szCs w:val="18"/>
              </w:rPr>
              <w:t>14</w:t>
            </w:r>
          </w:p>
        </w:tc>
        <w:tc>
          <w:tcPr>
            <w:tcW w:w="1559" w:type="dxa"/>
            <w:tcBorders>
              <w:top w:val="nil"/>
              <w:left w:val="nil"/>
              <w:bottom w:val="nil"/>
              <w:right w:val="single" w:sz="4" w:space="0" w:color="auto"/>
            </w:tcBorders>
            <w:shd w:val="clear" w:color="auto" w:fill="auto"/>
            <w:noWrap/>
            <w:vAlign w:val="bottom"/>
            <w:hideMark/>
          </w:tcPr>
          <w:p w:rsidR="00A7031E" w:rsidRPr="00A7031E" w:rsidRDefault="00A7031E" w:rsidP="00A7031E">
            <w:pPr>
              <w:jc w:val="right"/>
              <w:rPr>
                <w:rFonts w:ascii="Arial Narrow" w:hAnsi="Arial Narrow"/>
                <w:color w:val="000000"/>
                <w:sz w:val="18"/>
                <w:szCs w:val="18"/>
              </w:rPr>
            </w:pPr>
            <w:r w:rsidRPr="00A7031E">
              <w:rPr>
                <w:rFonts w:ascii="Arial Narrow" w:hAnsi="Arial Narrow"/>
                <w:color w:val="000000"/>
                <w:sz w:val="18"/>
                <w:szCs w:val="18"/>
              </w:rPr>
              <w:t>10,043.37</w:t>
            </w:r>
          </w:p>
        </w:tc>
      </w:tr>
      <w:tr w:rsidR="00A7031E" w:rsidRPr="00A7031E" w:rsidTr="00A7031E">
        <w:trPr>
          <w:trHeight w:val="300"/>
        </w:trPr>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A7031E" w:rsidRPr="00A7031E" w:rsidRDefault="00A7031E" w:rsidP="00A7031E">
            <w:pPr>
              <w:rPr>
                <w:rFonts w:ascii="Arial Narrow" w:hAnsi="Arial Narrow"/>
                <w:color w:val="000000"/>
                <w:sz w:val="18"/>
                <w:szCs w:val="18"/>
              </w:rPr>
            </w:pPr>
            <w:r w:rsidRPr="00A7031E">
              <w:rPr>
                <w:rFonts w:ascii="Arial Narrow" w:hAnsi="Arial Narrow"/>
                <w:color w:val="000000"/>
                <w:sz w:val="18"/>
                <w:szCs w:val="18"/>
              </w:rPr>
              <w:t>Octubre</w:t>
            </w:r>
          </w:p>
        </w:tc>
        <w:tc>
          <w:tcPr>
            <w:tcW w:w="1418" w:type="dxa"/>
            <w:tcBorders>
              <w:top w:val="single" w:sz="4" w:space="0" w:color="auto"/>
              <w:left w:val="nil"/>
              <w:bottom w:val="nil"/>
              <w:right w:val="single" w:sz="4" w:space="0" w:color="auto"/>
            </w:tcBorders>
            <w:shd w:val="clear" w:color="auto" w:fill="auto"/>
            <w:noWrap/>
            <w:vAlign w:val="bottom"/>
            <w:hideMark/>
          </w:tcPr>
          <w:p w:rsidR="00A7031E" w:rsidRPr="00A7031E" w:rsidRDefault="00A7031E" w:rsidP="00A7031E">
            <w:pPr>
              <w:jc w:val="right"/>
              <w:rPr>
                <w:rFonts w:ascii="Arial Narrow" w:hAnsi="Arial Narrow"/>
                <w:color w:val="000000"/>
                <w:sz w:val="18"/>
                <w:szCs w:val="18"/>
              </w:rPr>
            </w:pPr>
            <w:r w:rsidRPr="00A7031E">
              <w:rPr>
                <w:rFonts w:ascii="Arial Narrow" w:hAnsi="Arial Narrow"/>
                <w:color w:val="000000"/>
                <w:sz w:val="18"/>
                <w:szCs w:val="18"/>
              </w:rPr>
              <w:t>18</w:t>
            </w:r>
          </w:p>
        </w:tc>
        <w:tc>
          <w:tcPr>
            <w:tcW w:w="1559" w:type="dxa"/>
            <w:tcBorders>
              <w:top w:val="single" w:sz="4" w:space="0" w:color="auto"/>
              <w:left w:val="nil"/>
              <w:bottom w:val="nil"/>
              <w:right w:val="single" w:sz="4" w:space="0" w:color="auto"/>
            </w:tcBorders>
            <w:shd w:val="clear" w:color="auto" w:fill="auto"/>
            <w:noWrap/>
            <w:vAlign w:val="bottom"/>
            <w:hideMark/>
          </w:tcPr>
          <w:p w:rsidR="00A7031E" w:rsidRPr="00A7031E" w:rsidRDefault="00A7031E" w:rsidP="00A7031E">
            <w:pPr>
              <w:jc w:val="right"/>
              <w:rPr>
                <w:rFonts w:ascii="Arial Narrow" w:hAnsi="Arial Narrow"/>
                <w:color w:val="000000"/>
                <w:sz w:val="18"/>
                <w:szCs w:val="18"/>
              </w:rPr>
            </w:pPr>
            <w:r w:rsidRPr="00A7031E">
              <w:rPr>
                <w:rFonts w:ascii="Arial Narrow" w:hAnsi="Arial Narrow"/>
                <w:color w:val="000000"/>
                <w:sz w:val="18"/>
                <w:szCs w:val="18"/>
              </w:rPr>
              <w:t>44,540.21</w:t>
            </w:r>
          </w:p>
        </w:tc>
      </w:tr>
      <w:tr w:rsidR="00A7031E" w:rsidRPr="00A7031E" w:rsidTr="00A7031E">
        <w:trPr>
          <w:trHeight w:val="300"/>
        </w:trPr>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A7031E" w:rsidRPr="00A7031E" w:rsidRDefault="00A7031E" w:rsidP="00A7031E">
            <w:pPr>
              <w:rPr>
                <w:rFonts w:ascii="Arial Narrow" w:hAnsi="Arial Narrow"/>
                <w:color w:val="000000"/>
                <w:sz w:val="18"/>
                <w:szCs w:val="18"/>
              </w:rPr>
            </w:pPr>
            <w:r w:rsidRPr="00A7031E">
              <w:rPr>
                <w:rFonts w:ascii="Arial Narrow" w:hAnsi="Arial Narrow"/>
                <w:color w:val="000000"/>
                <w:sz w:val="18"/>
                <w:szCs w:val="18"/>
              </w:rPr>
              <w:t>Noviembre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7031E" w:rsidRPr="00A7031E" w:rsidRDefault="00A7031E" w:rsidP="00A7031E">
            <w:pPr>
              <w:jc w:val="right"/>
              <w:rPr>
                <w:rFonts w:ascii="Arial Narrow" w:hAnsi="Arial Narrow"/>
                <w:color w:val="000000"/>
                <w:sz w:val="18"/>
                <w:szCs w:val="18"/>
              </w:rPr>
            </w:pPr>
            <w:r w:rsidRPr="00A7031E">
              <w:rPr>
                <w:rFonts w:ascii="Arial Narrow" w:hAnsi="Arial Narrow"/>
                <w:color w:val="000000"/>
                <w:sz w:val="18"/>
                <w:szCs w:val="18"/>
              </w:rPr>
              <w:t>18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7031E" w:rsidRPr="00A7031E" w:rsidRDefault="00A7031E" w:rsidP="00A7031E">
            <w:pPr>
              <w:jc w:val="right"/>
              <w:rPr>
                <w:rFonts w:ascii="Arial Narrow" w:hAnsi="Arial Narrow"/>
                <w:color w:val="000000"/>
                <w:sz w:val="18"/>
                <w:szCs w:val="18"/>
              </w:rPr>
            </w:pPr>
            <w:r w:rsidRPr="00A7031E">
              <w:rPr>
                <w:rFonts w:ascii="Arial Narrow" w:hAnsi="Arial Narrow"/>
                <w:color w:val="000000"/>
                <w:sz w:val="18"/>
                <w:szCs w:val="18"/>
              </w:rPr>
              <w:t>16,767.32</w:t>
            </w:r>
          </w:p>
        </w:tc>
      </w:tr>
      <w:tr w:rsidR="00A7031E" w:rsidRPr="00A7031E" w:rsidTr="00A7031E">
        <w:trPr>
          <w:trHeight w:val="300"/>
        </w:trPr>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A7031E" w:rsidRPr="00A7031E" w:rsidRDefault="00A7031E" w:rsidP="00A7031E">
            <w:pPr>
              <w:rPr>
                <w:rFonts w:ascii="Arial Narrow" w:hAnsi="Arial Narrow"/>
                <w:color w:val="000000"/>
                <w:sz w:val="18"/>
                <w:szCs w:val="18"/>
              </w:rPr>
            </w:pPr>
            <w:r w:rsidRPr="00A7031E">
              <w:rPr>
                <w:rFonts w:ascii="Arial Narrow" w:hAnsi="Arial Narrow"/>
                <w:color w:val="000000"/>
                <w:sz w:val="18"/>
                <w:szCs w:val="18"/>
              </w:rPr>
              <w:lastRenderedPageBreak/>
              <w:t>Diciembre</w:t>
            </w:r>
          </w:p>
        </w:tc>
        <w:tc>
          <w:tcPr>
            <w:tcW w:w="1418" w:type="dxa"/>
            <w:tcBorders>
              <w:top w:val="nil"/>
              <w:left w:val="nil"/>
              <w:bottom w:val="single" w:sz="4" w:space="0" w:color="auto"/>
              <w:right w:val="single" w:sz="4" w:space="0" w:color="auto"/>
            </w:tcBorders>
            <w:shd w:val="clear" w:color="auto" w:fill="auto"/>
            <w:noWrap/>
            <w:vAlign w:val="bottom"/>
            <w:hideMark/>
          </w:tcPr>
          <w:p w:rsidR="00A7031E" w:rsidRPr="00A7031E" w:rsidRDefault="00A7031E" w:rsidP="00A7031E">
            <w:pPr>
              <w:rPr>
                <w:rFonts w:ascii="Arial Narrow" w:hAnsi="Arial Narrow"/>
                <w:color w:val="000000"/>
                <w:sz w:val="18"/>
                <w:szCs w:val="18"/>
              </w:rPr>
            </w:pPr>
            <w:r w:rsidRPr="00A7031E">
              <w:rPr>
                <w:rFonts w:ascii="Arial Narrow" w:hAnsi="Arial Narrow"/>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A7031E" w:rsidRPr="00A7031E" w:rsidRDefault="00A7031E" w:rsidP="00A7031E">
            <w:pPr>
              <w:rPr>
                <w:rFonts w:ascii="Arial Narrow" w:hAnsi="Arial Narrow"/>
                <w:color w:val="000000"/>
                <w:sz w:val="18"/>
                <w:szCs w:val="18"/>
              </w:rPr>
            </w:pPr>
            <w:r w:rsidRPr="00A7031E">
              <w:rPr>
                <w:rFonts w:ascii="Arial Narrow" w:hAnsi="Arial Narrow"/>
                <w:color w:val="000000"/>
                <w:sz w:val="18"/>
                <w:szCs w:val="18"/>
              </w:rPr>
              <w:t> </w:t>
            </w:r>
          </w:p>
        </w:tc>
      </w:tr>
      <w:tr w:rsidR="00A7031E" w:rsidRPr="00A7031E" w:rsidTr="00A7031E">
        <w:trPr>
          <w:trHeight w:val="300"/>
        </w:trPr>
        <w:tc>
          <w:tcPr>
            <w:tcW w:w="1417" w:type="dxa"/>
            <w:tcBorders>
              <w:top w:val="single" w:sz="4" w:space="0" w:color="auto"/>
              <w:left w:val="single" w:sz="4" w:space="0" w:color="auto"/>
              <w:bottom w:val="single" w:sz="4" w:space="0" w:color="auto"/>
              <w:right w:val="nil"/>
            </w:tcBorders>
            <w:shd w:val="clear" w:color="000000" w:fill="DBEEF3"/>
            <w:noWrap/>
            <w:vAlign w:val="bottom"/>
            <w:hideMark/>
          </w:tcPr>
          <w:p w:rsidR="00A7031E" w:rsidRPr="00A7031E" w:rsidRDefault="00A7031E" w:rsidP="00A7031E">
            <w:pPr>
              <w:rPr>
                <w:rFonts w:ascii="Arial Narrow" w:hAnsi="Arial Narrow"/>
                <w:b/>
                <w:bCs/>
                <w:color w:val="000000"/>
                <w:sz w:val="18"/>
                <w:szCs w:val="18"/>
              </w:rPr>
            </w:pPr>
            <w:r w:rsidRPr="00A7031E">
              <w:rPr>
                <w:rFonts w:ascii="Arial Narrow" w:hAnsi="Arial Narrow"/>
                <w:b/>
                <w:bCs/>
                <w:color w:val="000000"/>
                <w:sz w:val="18"/>
                <w:szCs w:val="18"/>
              </w:rPr>
              <w:t>Total</w:t>
            </w:r>
          </w:p>
        </w:tc>
        <w:tc>
          <w:tcPr>
            <w:tcW w:w="1418" w:type="dxa"/>
            <w:tcBorders>
              <w:top w:val="nil"/>
              <w:left w:val="single" w:sz="4" w:space="0" w:color="auto"/>
              <w:bottom w:val="single" w:sz="4" w:space="0" w:color="auto"/>
              <w:right w:val="single" w:sz="4" w:space="0" w:color="auto"/>
            </w:tcBorders>
            <w:shd w:val="clear" w:color="000000" w:fill="DBEEF3"/>
            <w:noWrap/>
            <w:vAlign w:val="bottom"/>
            <w:hideMark/>
          </w:tcPr>
          <w:p w:rsidR="00A7031E" w:rsidRPr="00A7031E" w:rsidRDefault="00A7031E" w:rsidP="00A7031E">
            <w:pPr>
              <w:jc w:val="right"/>
              <w:rPr>
                <w:rFonts w:ascii="Arial Narrow" w:hAnsi="Arial Narrow"/>
                <w:b/>
                <w:bCs/>
                <w:color w:val="000000"/>
                <w:sz w:val="18"/>
                <w:szCs w:val="18"/>
              </w:rPr>
            </w:pPr>
            <w:r w:rsidRPr="00A7031E">
              <w:rPr>
                <w:rFonts w:ascii="Arial Narrow" w:hAnsi="Arial Narrow"/>
                <w:b/>
                <w:bCs/>
                <w:color w:val="000000"/>
                <w:sz w:val="18"/>
                <w:szCs w:val="18"/>
              </w:rPr>
              <w:t>180</w:t>
            </w:r>
          </w:p>
        </w:tc>
        <w:tc>
          <w:tcPr>
            <w:tcW w:w="1559" w:type="dxa"/>
            <w:tcBorders>
              <w:top w:val="nil"/>
              <w:left w:val="nil"/>
              <w:bottom w:val="single" w:sz="4" w:space="0" w:color="auto"/>
              <w:right w:val="single" w:sz="4" w:space="0" w:color="auto"/>
            </w:tcBorders>
            <w:shd w:val="clear" w:color="000000" w:fill="DBEEF3"/>
            <w:noWrap/>
            <w:vAlign w:val="bottom"/>
            <w:hideMark/>
          </w:tcPr>
          <w:p w:rsidR="00A7031E" w:rsidRPr="00A7031E" w:rsidRDefault="00A7031E" w:rsidP="00A7031E">
            <w:pPr>
              <w:jc w:val="right"/>
              <w:rPr>
                <w:rFonts w:ascii="Arial Narrow" w:hAnsi="Arial Narrow"/>
                <w:b/>
                <w:bCs/>
                <w:color w:val="000000"/>
                <w:sz w:val="18"/>
                <w:szCs w:val="18"/>
              </w:rPr>
            </w:pPr>
            <w:r w:rsidRPr="00A7031E">
              <w:rPr>
                <w:rFonts w:ascii="Arial Narrow" w:hAnsi="Arial Narrow"/>
                <w:b/>
                <w:bCs/>
                <w:color w:val="000000"/>
                <w:sz w:val="18"/>
                <w:szCs w:val="18"/>
              </w:rPr>
              <w:t>269,806.50</w:t>
            </w:r>
          </w:p>
        </w:tc>
      </w:tr>
    </w:tbl>
    <w:p w:rsidR="00AD5163" w:rsidRDefault="00AD5163" w:rsidP="00731822">
      <w:pPr>
        <w:spacing w:line="360" w:lineRule="auto"/>
        <w:ind w:firstLine="426"/>
        <w:rPr>
          <w:rFonts w:ascii="Arial" w:eastAsia="Batang" w:hAnsi="Arial" w:cs="Arial"/>
          <w:b/>
          <w:bCs/>
          <w:sz w:val="22"/>
          <w:szCs w:val="22"/>
        </w:rPr>
      </w:pPr>
    </w:p>
    <w:p w:rsidR="002B7274" w:rsidRDefault="002B7274" w:rsidP="00731822">
      <w:pPr>
        <w:spacing w:line="360" w:lineRule="auto"/>
        <w:ind w:firstLine="426"/>
        <w:rPr>
          <w:rFonts w:ascii="Arial" w:eastAsia="Batang" w:hAnsi="Arial" w:cs="Arial"/>
          <w:b/>
          <w:bCs/>
          <w:sz w:val="22"/>
          <w:szCs w:val="22"/>
        </w:rPr>
      </w:pPr>
    </w:p>
    <w:p w:rsidR="00731822" w:rsidRPr="00CF424C" w:rsidRDefault="00731822" w:rsidP="00731822">
      <w:pPr>
        <w:spacing w:line="360" w:lineRule="auto"/>
        <w:ind w:firstLine="426"/>
        <w:rPr>
          <w:rFonts w:ascii="Arial" w:eastAsia="Batang" w:hAnsi="Arial" w:cs="Arial"/>
          <w:sz w:val="22"/>
          <w:szCs w:val="22"/>
        </w:rPr>
      </w:pPr>
      <w:r w:rsidRPr="00046F08">
        <w:rPr>
          <w:rFonts w:ascii="Arial" w:eastAsia="Batang" w:hAnsi="Arial" w:cs="Arial"/>
          <w:b/>
          <w:bCs/>
          <w:sz w:val="22"/>
          <w:szCs w:val="22"/>
          <w:highlight w:val="yellow"/>
        </w:rPr>
        <w:t>RECURSOS PRESUPUESTALES</w:t>
      </w:r>
    </w:p>
    <w:p w:rsidR="00731822" w:rsidRPr="00CF424C" w:rsidRDefault="00731822" w:rsidP="00731822">
      <w:pPr>
        <w:ind w:left="426"/>
        <w:jc w:val="both"/>
        <w:rPr>
          <w:rFonts w:ascii="Arial" w:eastAsia="Batang" w:hAnsi="Arial" w:cs="Arial"/>
          <w:bCs/>
          <w:sz w:val="22"/>
          <w:szCs w:val="22"/>
        </w:rPr>
      </w:pPr>
      <w:r w:rsidRPr="00CF424C">
        <w:rPr>
          <w:rFonts w:ascii="Arial" w:eastAsia="Batang" w:hAnsi="Arial" w:cs="Arial"/>
          <w:bCs/>
          <w:sz w:val="22"/>
          <w:szCs w:val="22"/>
        </w:rPr>
        <w:t>El Presupuesto Institucional Modificado – PIM</w:t>
      </w:r>
      <w:r w:rsidR="002B7274">
        <w:rPr>
          <w:rFonts w:ascii="Arial" w:eastAsia="Batang" w:hAnsi="Arial" w:cs="Arial"/>
          <w:bCs/>
          <w:sz w:val="22"/>
          <w:szCs w:val="22"/>
        </w:rPr>
        <w:t>-</w:t>
      </w:r>
      <w:r w:rsidR="0062684F">
        <w:rPr>
          <w:rFonts w:ascii="Arial" w:eastAsia="Batang" w:hAnsi="Arial" w:cs="Arial"/>
          <w:bCs/>
          <w:sz w:val="22"/>
          <w:szCs w:val="22"/>
        </w:rPr>
        <w:t xml:space="preserve"> 201</w:t>
      </w:r>
      <w:r w:rsidR="008149C4">
        <w:rPr>
          <w:rFonts w:ascii="Arial" w:eastAsia="Batang" w:hAnsi="Arial" w:cs="Arial"/>
          <w:bCs/>
          <w:sz w:val="22"/>
          <w:szCs w:val="22"/>
        </w:rPr>
        <w:t>1</w:t>
      </w:r>
      <w:r w:rsidRPr="00CF424C">
        <w:rPr>
          <w:rFonts w:ascii="Arial" w:eastAsia="Batang" w:hAnsi="Arial" w:cs="Arial"/>
          <w:bCs/>
          <w:sz w:val="22"/>
          <w:szCs w:val="22"/>
        </w:rPr>
        <w:t xml:space="preserve"> de la G</w:t>
      </w:r>
      <w:r>
        <w:rPr>
          <w:rFonts w:ascii="Arial" w:eastAsia="Batang" w:hAnsi="Arial" w:cs="Arial"/>
          <w:bCs/>
          <w:sz w:val="22"/>
          <w:szCs w:val="22"/>
        </w:rPr>
        <w:t>RTPE por fuentes de financiamiento, asciende a:</w:t>
      </w:r>
    </w:p>
    <w:p w:rsidR="00731822" w:rsidRPr="00F13077" w:rsidRDefault="00731822" w:rsidP="00731822">
      <w:pPr>
        <w:tabs>
          <w:tab w:val="left" w:pos="1134"/>
        </w:tabs>
        <w:ind w:left="426"/>
        <w:jc w:val="both"/>
        <w:rPr>
          <w:rFonts w:ascii="Arial" w:eastAsia="Batang" w:hAnsi="Arial" w:cs="Arial"/>
          <w:bCs/>
          <w:sz w:val="6"/>
          <w:szCs w:val="6"/>
        </w:rPr>
      </w:pPr>
    </w:p>
    <w:p w:rsidR="00731822" w:rsidRPr="00CF424C" w:rsidRDefault="00731822" w:rsidP="00731822">
      <w:pPr>
        <w:numPr>
          <w:ilvl w:val="0"/>
          <w:numId w:val="15"/>
        </w:numPr>
        <w:ind w:left="709" w:hanging="283"/>
        <w:jc w:val="both"/>
        <w:rPr>
          <w:rFonts w:ascii="Arial" w:eastAsia="Batang" w:hAnsi="Arial" w:cs="Arial"/>
          <w:bCs/>
          <w:sz w:val="22"/>
          <w:szCs w:val="22"/>
        </w:rPr>
      </w:pPr>
      <w:r w:rsidRPr="00CF424C">
        <w:rPr>
          <w:rFonts w:ascii="Arial" w:eastAsia="Batang" w:hAnsi="Arial" w:cs="Arial"/>
          <w:b/>
          <w:bCs/>
          <w:sz w:val="22"/>
          <w:szCs w:val="22"/>
        </w:rPr>
        <w:t>00</w:t>
      </w:r>
      <w:r>
        <w:rPr>
          <w:rFonts w:ascii="Arial" w:eastAsia="Batang" w:hAnsi="Arial" w:cs="Arial"/>
          <w:b/>
          <w:bCs/>
          <w:sz w:val="22"/>
          <w:szCs w:val="22"/>
        </w:rPr>
        <w:t xml:space="preserve"> </w:t>
      </w:r>
      <w:r w:rsidRPr="00CF424C">
        <w:rPr>
          <w:rFonts w:ascii="Arial" w:eastAsia="Batang" w:hAnsi="Arial" w:cs="Arial"/>
          <w:bCs/>
          <w:sz w:val="22"/>
          <w:szCs w:val="22"/>
        </w:rPr>
        <w:t>Recursos Ordinarios: c</w:t>
      </w:r>
      <w:r>
        <w:rPr>
          <w:rFonts w:ascii="Arial" w:eastAsia="Batang" w:hAnsi="Arial" w:cs="Arial"/>
          <w:bCs/>
          <w:sz w:val="22"/>
          <w:szCs w:val="22"/>
        </w:rPr>
        <w:t>on un</w:t>
      </w:r>
      <w:r w:rsidRPr="00CF424C">
        <w:rPr>
          <w:rFonts w:ascii="Arial" w:eastAsia="Batang" w:hAnsi="Arial" w:cs="Arial"/>
          <w:bCs/>
          <w:sz w:val="22"/>
          <w:szCs w:val="22"/>
        </w:rPr>
        <w:t xml:space="preserve"> </w:t>
      </w:r>
      <w:r>
        <w:rPr>
          <w:rFonts w:ascii="Arial" w:eastAsia="Batang" w:hAnsi="Arial" w:cs="Arial"/>
          <w:bCs/>
          <w:sz w:val="22"/>
          <w:szCs w:val="22"/>
        </w:rPr>
        <w:t>monto</w:t>
      </w:r>
      <w:r w:rsidRPr="00CF424C">
        <w:rPr>
          <w:rFonts w:ascii="Arial" w:eastAsia="Batang" w:hAnsi="Arial" w:cs="Arial"/>
          <w:bCs/>
          <w:sz w:val="22"/>
          <w:szCs w:val="22"/>
        </w:rPr>
        <w:t xml:space="preserve"> </w:t>
      </w:r>
      <w:r>
        <w:rPr>
          <w:rFonts w:ascii="Arial" w:eastAsia="Batang" w:hAnsi="Arial" w:cs="Arial"/>
          <w:bCs/>
          <w:sz w:val="22"/>
          <w:szCs w:val="22"/>
        </w:rPr>
        <w:t>de</w:t>
      </w:r>
      <w:r w:rsidRPr="00CF424C">
        <w:rPr>
          <w:rFonts w:ascii="Arial" w:eastAsia="Batang" w:hAnsi="Arial" w:cs="Arial"/>
          <w:bCs/>
          <w:sz w:val="22"/>
          <w:szCs w:val="22"/>
        </w:rPr>
        <w:t xml:space="preserve"> S/. </w:t>
      </w:r>
      <w:r w:rsidR="008149C4">
        <w:rPr>
          <w:rFonts w:ascii="Arial" w:eastAsia="Batang" w:hAnsi="Arial" w:cs="Arial"/>
          <w:bCs/>
          <w:sz w:val="22"/>
          <w:szCs w:val="22"/>
        </w:rPr>
        <w:t>4</w:t>
      </w:r>
      <w:r w:rsidR="000761F2">
        <w:rPr>
          <w:rFonts w:ascii="Arial" w:eastAsia="Batang" w:hAnsi="Arial" w:cs="Arial"/>
          <w:bCs/>
          <w:sz w:val="22"/>
          <w:szCs w:val="22"/>
        </w:rPr>
        <w:t>8</w:t>
      </w:r>
      <w:r w:rsidR="00BB43AE">
        <w:rPr>
          <w:rFonts w:ascii="Arial" w:eastAsia="Batang" w:hAnsi="Arial" w:cs="Arial"/>
          <w:bCs/>
          <w:sz w:val="22"/>
          <w:szCs w:val="22"/>
        </w:rPr>
        <w:t>4,</w:t>
      </w:r>
      <w:r w:rsidR="00AB13BD">
        <w:rPr>
          <w:rFonts w:ascii="Arial" w:eastAsia="Batang" w:hAnsi="Arial" w:cs="Arial"/>
          <w:bCs/>
          <w:sz w:val="22"/>
          <w:szCs w:val="22"/>
        </w:rPr>
        <w:t>484</w:t>
      </w:r>
      <w:r w:rsidRPr="00CF424C">
        <w:rPr>
          <w:rFonts w:ascii="Arial" w:eastAsia="Batang" w:hAnsi="Arial" w:cs="Arial"/>
          <w:bCs/>
          <w:sz w:val="22"/>
          <w:szCs w:val="22"/>
        </w:rPr>
        <w:t>, con ejecución al 3</w:t>
      </w:r>
      <w:r w:rsidR="00AB13BD">
        <w:rPr>
          <w:rFonts w:ascii="Arial" w:eastAsia="Batang" w:hAnsi="Arial" w:cs="Arial"/>
          <w:bCs/>
          <w:sz w:val="22"/>
          <w:szCs w:val="22"/>
        </w:rPr>
        <w:t>1</w:t>
      </w:r>
      <w:r w:rsidRPr="00CF424C">
        <w:rPr>
          <w:rFonts w:ascii="Arial" w:eastAsia="Batang" w:hAnsi="Arial" w:cs="Arial"/>
          <w:bCs/>
          <w:sz w:val="22"/>
          <w:szCs w:val="22"/>
        </w:rPr>
        <w:t>.</w:t>
      </w:r>
      <w:r w:rsidR="000761F2">
        <w:rPr>
          <w:rFonts w:ascii="Arial" w:eastAsia="Batang" w:hAnsi="Arial" w:cs="Arial"/>
          <w:bCs/>
          <w:sz w:val="22"/>
          <w:szCs w:val="22"/>
        </w:rPr>
        <w:t>1</w:t>
      </w:r>
      <w:r w:rsidR="00AB13BD">
        <w:rPr>
          <w:rFonts w:ascii="Arial" w:eastAsia="Batang" w:hAnsi="Arial" w:cs="Arial"/>
          <w:bCs/>
          <w:sz w:val="22"/>
          <w:szCs w:val="22"/>
        </w:rPr>
        <w:t>2</w:t>
      </w:r>
      <w:r w:rsidRPr="00CF424C">
        <w:rPr>
          <w:rFonts w:ascii="Arial" w:eastAsia="Batang" w:hAnsi="Arial" w:cs="Arial"/>
          <w:bCs/>
          <w:sz w:val="22"/>
          <w:szCs w:val="22"/>
        </w:rPr>
        <w:t>.1</w:t>
      </w:r>
      <w:r w:rsidR="00BB43AE">
        <w:rPr>
          <w:rFonts w:ascii="Arial" w:eastAsia="Batang" w:hAnsi="Arial" w:cs="Arial"/>
          <w:bCs/>
          <w:sz w:val="22"/>
          <w:szCs w:val="22"/>
        </w:rPr>
        <w:t>1</w:t>
      </w:r>
      <w:r w:rsidRPr="00CF424C">
        <w:rPr>
          <w:rFonts w:ascii="Arial" w:eastAsia="Batang" w:hAnsi="Arial" w:cs="Arial"/>
          <w:bCs/>
          <w:sz w:val="22"/>
          <w:szCs w:val="22"/>
        </w:rPr>
        <w:t xml:space="preserve"> de S/.</w:t>
      </w:r>
      <w:r w:rsidR="000761F2">
        <w:rPr>
          <w:rFonts w:ascii="Arial" w:eastAsia="Batang" w:hAnsi="Arial" w:cs="Arial"/>
          <w:bCs/>
          <w:sz w:val="22"/>
          <w:szCs w:val="22"/>
        </w:rPr>
        <w:t xml:space="preserve"> 4</w:t>
      </w:r>
      <w:r w:rsidR="00AB13BD">
        <w:rPr>
          <w:rFonts w:ascii="Arial" w:eastAsia="Batang" w:hAnsi="Arial" w:cs="Arial"/>
          <w:bCs/>
          <w:sz w:val="22"/>
          <w:szCs w:val="22"/>
        </w:rPr>
        <w:t>82</w:t>
      </w:r>
      <w:r w:rsidRPr="00CF424C">
        <w:rPr>
          <w:rFonts w:ascii="Arial" w:eastAsia="Batang" w:hAnsi="Arial" w:cs="Arial"/>
          <w:bCs/>
          <w:sz w:val="22"/>
          <w:szCs w:val="22"/>
        </w:rPr>
        <w:t>,</w:t>
      </w:r>
      <w:r w:rsidR="00AB13BD">
        <w:rPr>
          <w:rFonts w:ascii="Arial" w:eastAsia="Batang" w:hAnsi="Arial" w:cs="Arial"/>
          <w:bCs/>
          <w:sz w:val="22"/>
          <w:szCs w:val="22"/>
        </w:rPr>
        <w:t>413</w:t>
      </w:r>
      <w:r w:rsidR="0050588E">
        <w:rPr>
          <w:rFonts w:ascii="Arial" w:eastAsia="Batang" w:hAnsi="Arial" w:cs="Arial"/>
          <w:bCs/>
          <w:sz w:val="22"/>
          <w:szCs w:val="22"/>
        </w:rPr>
        <w:t>.</w:t>
      </w:r>
      <w:r w:rsidR="00AB13BD">
        <w:rPr>
          <w:rFonts w:ascii="Arial" w:eastAsia="Batang" w:hAnsi="Arial" w:cs="Arial"/>
          <w:bCs/>
          <w:sz w:val="22"/>
          <w:szCs w:val="22"/>
        </w:rPr>
        <w:t>7</w:t>
      </w:r>
      <w:r w:rsidR="000761F2">
        <w:rPr>
          <w:rFonts w:ascii="Arial" w:eastAsia="Batang" w:hAnsi="Arial" w:cs="Arial"/>
          <w:bCs/>
          <w:sz w:val="22"/>
          <w:szCs w:val="22"/>
        </w:rPr>
        <w:t>3</w:t>
      </w:r>
      <w:r w:rsidRPr="00CF424C">
        <w:rPr>
          <w:rFonts w:ascii="Arial" w:eastAsia="Batang" w:hAnsi="Arial" w:cs="Arial"/>
          <w:bCs/>
          <w:sz w:val="22"/>
          <w:szCs w:val="22"/>
        </w:rPr>
        <w:t xml:space="preserve">, es decir el </w:t>
      </w:r>
      <w:r w:rsidR="000761F2">
        <w:rPr>
          <w:rFonts w:ascii="Arial" w:eastAsia="Batang" w:hAnsi="Arial" w:cs="Arial"/>
          <w:bCs/>
          <w:sz w:val="22"/>
          <w:szCs w:val="22"/>
        </w:rPr>
        <w:t>9</w:t>
      </w:r>
      <w:r w:rsidR="00AB13BD">
        <w:rPr>
          <w:rFonts w:ascii="Arial" w:eastAsia="Batang" w:hAnsi="Arial" w:cs="Arial"/>
          <w:bCs/>
          <w:sz w:val="22"/>
          <w:szCs w:val="22"/>
        </w:rPr>
        <w:t>9</w:t>
      </w:r>
      <w:r w:rsidR="004C59DC">
        <w:rPr>
          <w:rFonts w:ascii="Arial" w:eastAsia="Batang" w:hAnsi="Arial" w:cs="Arial"/>
          <w:bCs/>
          <w:sz w:val="22"/>
          <w:szCs w:val="22"/>
        </w:rPr>
        <w:t>.</w:t>
      </w:r>
      <w:r w:rsidR="00AB13BD">
        <w:rPr>
          <w:rFonts w:ascii="Arial" w:eastAsia="Batang" w:hAnsi="Arial" w:cs="Arial"/>
          <w:bCs/>
          <w:sz w:val="22"/>
          <w:szCs w:val="22"/>
        </w:rPr>
        <w:t>52</w:t>
      </w:r>
      <w:r w:rsidRPr="00CF424C">
        <w:rPr>
          <w:rFonts w:ascii="Arial" w:eastAsia="Batang" w:hAnsi="Arial" w:cs="Arial"/>
          <w:bCs/>
          <w:sz w:val="22"/>
          <w:szCs w:val="22"/>
        </w:rPr>
        <w:t>%</w:t>
      </w:r>
    </w:p>
    <w:p w:rsidR="00731822" w:rsidRPr="00F13077" w:rsidRDefault="00731822" w:rsidP="00731822">
      <w:pPr>
        <w:tabs>
          <w:tab w:val="left" w:pos="1134"/>
        </w:tabs>
        <w:ind w:left="426"/>
        <w:jc w:val="both"/>
        <w:rPr>
          <w:rFonts w:ascii="Arial" w:eastAsia="Batang" w:hAnsi="Arial" w:cs="Arial"/>
          <w:bCs/>
          <w:sz w:val="6"/>
          <w:szCs w:val="6"/>
        </w:rPr>
      </w:pPr>
    </w:p>
    <w:p w:rsidR="00731822" w:rsidRPr="00CF424C" w:rsidRDefault="00731822" w:rsidP="00731822">
      <w:pPr>
        <w:numPr>
          <w:ilvl w:val="0"/>
          <w:numId w:val="16"/>
        </w:numPr>
        <w:ind w:left="709" w:hanging="283"/>
        <w:jc w:val="both"/>
        <w:rPr>
          <w:rFonts w:ascii="Arial" w:hAnsi="Arial" w:cs="Arial"/>
          <w:sz w:val="22"/>
          <w:szCs w:val="22"/>
        </w:rPr>
      </w:pPr>
      <w:r w:rsidRPr="00CF424C">
        <w:rPr>
          <w:rFonts w:ascii="Arial" w:eastAsia="Batang" w:hAnsi="Arial" w:cs="Arial"/>
          <w:b/>
          <w:bCs/>
          <w:sz w:val="22"/>
          <w:szCs w:val="22"/>
        </w:rPr>
        <w:t>09</w:t>
      </w:r>
      <w:r>
        <w:rPr>
          <w:rFonts w:ascii="Arial" w:eastAsia="Batang" w:hAnsi="Arial" w:cs="Arial"/>
          <w:b/>
          <w:bCs/>
          <w:sz w:val="22"/>
          <w:szCs w:val="22"/>
        </w:rPr>
        <w:t xml:space="preserve"> </w:t>
      </w:r>
      <w:r w:rsidRPr="00CF424C">
        <w:rPr>
          <w:rFonts w:ascii="Arial" w:eastAsia="Batang" w:hAnsi="Arial" w:cs="Arial"/>
          <w:bCs/>
          <w:sz w:val="22"/>
          <w:szCs w:val="22"/>
        </w:rPr>
        <w:t>Recursos Directamente Recaudados: co</w:t>
      </w:r>
      <w:r>
        <w:rPr>
          <w:rFonts w:ascii="Arial" w:eastAsia="Batang" w:hAnsi="Arial" w:cs="Arial"/>
          <w:bCs/>
          <w:sz w:val="22"/>
          <w:szCs w:val="22"/>
        </w:rPr>
        <w:t>n un monto de</w:t>
      </w:r>
      <w:r w:rsidRPr="00CF424C">
        <w:rPr>
          <w:rFonts w:ascii="Arial" w:eastAsia="Batang" w:hAnsi="Arial" w:cs="Arial"/>
          <w:bCs/>
          <w:sz w:val="22"/>
          <w:szCs w:val="22"/>
        </w:rPr>
        <w:t xml:space="preserve"> S/. 2, </w:t>
      </w:r>
      <w:r w:rsidR="00887EC1">
        <w:rPr>
          <w:rFonts w:ascii="Arial" w:eastAsia="Batang" w:hAnsi="Arial" w:cs="Arial"/>
          <w:bCs/>
          <w:sz w:val="22"/>
          <w:szCs w:val="22"/>
        </w:rPr>
        <w:t>745</w:t>
      </w:r>
      <w:r w:rsidRPr="00CF424C">
        <w:rPr>
          <w:rFonts w:ascii="Arial" w:eastAsia="Batang" w:hAnsi="Arial" w:cs="Arial"/>
          <w:bCs/>
          <w:sz w:val="22"/>
          <w:szCs w:val="22"/>
        </w:rPr>
        <w:t>,</w:t>
      </w:r>
      <w:r w:rsidR="0040031E">
        <w:rPr>
          <w:rFonts w:ascii="Arial" w:eastAsia="Batang" w:hAnsi="Arial" w:cs="Arial"/>
          <w:bCs/>
          <w:sz w:val="22"/>
          <w:szCs w:val="22"/>
        </w:rPr>
        <w:t>204</w:t>
      </w:r>
      <w:r w:rsidRPr="00CF424C">
        <w:rPr>
          <w:rFonts w:ascii="Arial" w:eastAsia="Batang" w:hAnsi="Arial" w:cs="Arial"/>
          <w:bCs/>
          <w:sz w:val="22"/>
          <w:szCs w:val="22"/>
        </w:rPr>
        <w:t>, con ejecución al 3</w:t>
      </w:r>
      <w:r w:rsidR="0040031E">
        <w:rPr>
          <w:rFonts w:ascii="Arial" w:eastAsia="Batang" w:hAnsi="Arial" w:cs="Arial"/>
          <w:bCs/>
          <w:sz w:val="22"/>
          <w:szCs w:val="22"/>
        </w:rPr>
        <w:t>1</w:t>
      </w:r>
      <w:r w:rsidRPr="00CF424C">
        <w:rPr>
          <w:rFonts w:ascii="Arial" w:eastAsia="Batang" w:hAnsi="Arial" w:cs="Arial"/>
          <w:bCs/>
          <w:sz w:val="22"/>
          <w:szCs w:val="22"/>
        </w:rPr>
        <w:t>.</w:t>
      </w:r>
      <w:r w:rsidR="006503D6">
        <w:rPr>
          <w:rFonts w:ascii="Arial" w:eastAsia="Batang" w:hAnsi="Arial" w:cs="Arial"/>
          <w:bCs/>
          <w:sz w:val="22"/>
          <w:szCs w:val="22"/>
        </w:rPr>
        <w:t>1</w:t>
      </w:r>
      <w:r w:rsidR="0040031E">
        <w:rPr>
          <w:rFonts w:ascii="Arial" w:eastAsia="Batang" w:hAnsi="Arial" w:cs="Arial"/>
          <w:bCs/>
          <w:sz w:val="22"/>
          <w:szCs w:val="22"/>
        </w:rPr>
        <w:t>2</w:t>
      </w:r>
      <w:r w:rsidRPr="00CF424C">
        <w:rPr>
          <w:rFonts w:ascii="Arial" w:eastAsia="Batang" w:hAnsi="Arial" w:cs="Arial"/>
          <w:bCs/>
          <w:sz w:val="22"/>
          <w:szCs w:val="22"/>
        </w:rPr>
        <w:t>.1</w:t>
      </w:r>
      <w:r w:rsidR="004C59DC">
        <w:rPr>
          <w:rFonts w:ascii="Arial" w:eastAsia="Batang" w:hAnsi="Arial" w:cs="Arial"/>
          <w:bCs/>
          <w:sz w:val="22"/>
          <w:szCs w:val="22"/>
        </w:rPr>
        <w:t>1</w:t>
      </w:r>
      <w:r w:rsidRPr="00CF424C">
        <w:rPr>
          <w:rFonts w:ascii="Arial" w:eastAsia="Batang" w:hAnsi="Arial" w:cs="Arial"/>
          <w:bCs/>
          <w:sz w:val="22"/>
          <w:szCs w:val="22"/>
        </w:rPr>
        <w:t xml:space="preserve"> de S/. </w:t>
      </w:r>
      <w:r w:rsidR="00412157">
        <w:rPr>
          <w:rFonts w:ascii="Arial" w:eastAsia="Batang" w:hAnsi="Arial" w:cs="Arial"/>
          <w:bCs/>
          <w:sz w:val="22"/>
          <w:szCs w:val="22"/>
        </w:rPr>
        <w:t>1</w:t>
      </w:r>
      <w:r w:rsidRPr="00CF424C">
        <w:rPr>
          <w:rFonts w:ascii="Arial" w:eastAsia="Batang" w:hAnsi="Arial" w:cs="Arial"/>
          <w:bCs/>
          <w:sz w:val="22"/>
          <w:szCs w:val="22"/>
        </w:rPr>
        <w:t>’</w:t>
      </w:r>
      <w:r w:rsidR="00412157">
        <w:rPr>
          <w:rFonts w:ascii="Arial" w:eastAsia="Batang" w:hAnsi="Arial" w:cs="Arial"/>
          <w:bCs/>
          <w:sz w:val="22"/>
          <w:szCs w:val="22"/>
        </w:rPr>
        <w:t>560</w:t>
      </w:r>
      <w:r w:rsidRPr="00CF424C">
        <w:rPr>
          <w:rFonts w:ascii="Arial" w:eastAsia="Batang" w:hAnsi="Arial" w:cs="Arial"/>
          <w:bCs/>
          <w:sz w:val="22"/>
          <w:szCs w:val="22"/>
        </w:rPr>
        <w:t>,</w:t>
      </w:r>
      <w:r w:rsidR="00412157">
        <w:rPr>
          <w:rFonts w:ascii="Arial" w:eastAsia="Batang" w:hAnsi="Arial" w:cs="Arial"/>
          <w:bCs/>
          <w:sz w:val="22"/>
          <w:szCs w:val="22"/>
        </w:rPr>
        <w:t>419</w:t>
      </w:r>
      <w:r w:rsidR="00CF4E19">
        <w:rPr>
          <w:rFonts w:ascii="Arial" w:eastAsia="Batang" w:hAnsi="Arial" w:cs="Arial"/>
          <w:bCs/>
          <w:sz w:val="22"/>
          <w:szCs w:val="22"/>
        </w:rPr>
        <w:t>.</w:t>
      </w:r>
      <w:r w:rsidR="00412157">
        <w:rPr>
          <w:rFonts w:ascii="Arial" w:eastAsia="Batang" w:hAnsi="Arial" w:cs="Arial"/>
          <w:bCs/>
          <w:sz w:val="22"/>
          <w:szCs w:val="22"/>
        </w:rPr>
        <w:t>55</w:t>
      </w:r>
      <w:r w:rsidRPr="00CF424C">
        <w:rPr>
          <w:rFonts w:ascii="Arial" w:eastAsia="Batang" w:hAnsi="Arial" w:cs="Arial"/>
          <w:bCs/>
          <w:sz w:val="22"/>
          <w:szCs w:val="22"/>
        </w:rPr>
        <w:t xml:space="preserve">, es decir el </w:t>
      </w:r>
      <w:r w:rsidR="00412157">
        <w:rPr>
          <w:rFonts w:ascii="Arial" w:eastAsia="Batang" w:hAnsi="Arial" w:cs="Arial"/>
          <w:bCs/>
          <w:sz w:val="22"/>
          <w:szCs w:val="22"/>
        </w:rPr>
        <w:t>56</w:t>
      </w:r>
      <w:r w:rsidR="00887EC1">
        <w:rPr>
          <w:rFonts w:ascii="Arial" w:eastAsia="Batang" w:hAnsi="Arial" w:cs="Arial"/>
          <w:bCs/>
          <w:sz w:val="22"/>
          <w:szCs w:val="22"/>
        </w:rPr>
        <w:t>.</w:t>
      </w:r>
      <w:r w:rsidR="00412157">
        <w:rPr>
          <w:rFonts w:ascii="Arial" w:eastAsia="Batang" w:hAnsi="Arial" w:cs="Arial"/>
          <w:bCs/>
          <w:sz w:val="22"/>
          <w:szCs w:val="22"/>
        </w:rPr>
        <w:t>84</w:t>
      </w:r>
      <w:r w:rsidRPr="00CF424C">
        <w:rPr>
          <w:rFonts w:ascii="Arial" w:hAnsi="Arial" w:cs="Arial"/>
          <w:sz w:val="22"/>
          <w:szCs w:val="22"/>
        </w:rPr>
        <w:t>%.</w:t>
      </w:r>
    </w:p>
    <w:p w:rsidR="00731822" w:rsidRPr="00F13077" w:rsidRDefault="00731822" w:rsidP="00731822">
      <w:pPr>
        <w:spacing w:line="360" w:lineRule="auto"/>
        <w:ind w:left="709" w:firstLine="707"/>
        <w:rPr>
          <w:rFonts w:ascii="Arial Narrow" w:hAnsi="Arial Narrow" w:cs="Arial"/>
          <w:b/>
          <w:sz w:val="10"/>
          <w:szCs w:val="10"/>
        </w:rPr>
      </w:pPr>
    </w:p>
    <w:p w:rsidR="00731822" w:rsidRDefault="00731822" w:rsidP="00F5701D">
      <w:pPr>
        <w:spacing w:line="360" w:lineRule="auto"/>
        <w:ind w:left="1417" w:firstLine="707"/>
        <w:rPr>
          <w:rFonts w:ascii="Arial Narrow" w:hAnsi="Arial Narrow" w:cs="Arial"/>
        </w:rPr>
      </w:pPr>
      <w:r w:rsidRPr="007279F9">
        <w:rPr>
          <w:rFonts w:ascii="Arial Narrow" w:hAnsi="Arial Narrow" w:cs="Arial"/>
          <w:b/>
        </w:rPr>
        <w:t xml:space="preserve">Presupuesto </w:t>
      </w:r>
      <w:r>
        <w:rPr>
          <w:rFonts w:ascii="Arial Narrow" w:hAnsi="Arial Narrow" w:cs="Arial"/>
          <w:b/>
        </w:rPr>
        <w:t xml:space="preserve"> </w:t>
      </w:r>
      <w:r w:rsidR="00F5701D">
        <w:rPr>
          <w:rFonts w:ascii="Arial Narrow" w:hAnsi="Arial Narrow" w:cs="Arial"/>
          <w:b/>
        </w:rPr>
        <w:t>P</w:t>
      </w:r>
      <w:r>
        <w:rPr>
          <w:rFonts w:ascii="Arial Narrow" w:hAnsi="Arial Narrow" w:cs="Arial"/>
          <w:b/>
        </w:rPr>
        <w:t xml:space="preserve">rogramado vs. </w:t>
      </w:r>
      <w:r w:rsidRPr="007279F9">
        <w:rPr>
          <w:rFonts w:ascii="Arial Narrow" w:hAnsi="Arial Narrow" w:cs="Arial"/>
          <w:b/>
        </w:rPr>
        <w:t>Ejecutado</w:t>
      </w:r>
      <w:r>
        <w:rPr>
          <w:rFonts w:ascii="Arial Narrow" w:hAnsi="Arial Narrow" w:cs="Arial"/>
          <w:b/>
        </w:rPr>
        <w:t xml:space="preserve"> </w:t>
      </w:r>
      <w:r w:rsidRPr="007279F9">
        <w:rPr>
          <w:rFonts w:ascii="Arial Narrow" w:hAnsi="Arial Narrow" w:cs="Arial"/>
          <w:b/>
        </w:rPr>
        <w:t xml:space="preserve"> al 3</w:t>
      </w:r>
      <w:r w:rsidR="00F5701D">
        <w:rPr>
          <w:rFonts w:ascii="Arial Narrow" w:hAnsi="Arial Narrow" w:cs="Arial"/>
          <w:b/>
        </w:rPr>
        <w:t>1</w:t>
      </w:r>
      <w:r>
        <w:rPr>
          <w:rFonts w:ascii="Arial Narrow" w:hAnsi="Arial Narrow" w:cs="Arial"/>
          <w:b/>
        </w:rPr>
        <w:t>.</w:t>
      </w:r>
      <w:r w:rsidR="00A374F4">
        <w:rPr>
          <w:rFonts w:ascii="Arial Narrow" w:hAnsi="Arial Narrow" w:cs="Arial"/>
          <w:b/>
        </w:rPr>
        <w:t>1</w:t>
      </w:r>
      <w:r w:rsidR="00F5701D">
        <w:rPr>
          <w:rFonts w:ascii="Arial Narrow" w:hAnsi="Arial Narrow" w:cs="Arial"/>
          <w:b/>
        </w:rPr>
        <w:t>2</w:t>
      </w:r>
      <w:r>
        <w:rPr>
          <w:rFonts w:ascii="Arial Narrow" w:hAnsi="Arial Narrow" w:cs="Arial"/>
          <w:b/>
        </w:rPr>
        <w:t>.</w:t>
      </w:r>
      <w:r w:rsidRPr="007279F9">
        <w:rPr>
          <w:rFonts w:ascii="Arial Narrow" w:hAnsi="Arial Narrow" w:cs="Arial"/>
          <w:b/>
        </w:rPr>
        <w:t>201</w:t>
      </w:r>
      <w:r w:rsidR="00887EC1">
        <w:rPr>
          <w:rFonts w:ascii="Arial Narrow" w:hAnsi="Arial Narrow" w:cs="Arial"/>
          <w:b/>
        </w:rPr>
        <w:t>1</w:t>
      </w:r>
      <w:r w:rsidRPr="007279F9">
        <w:rPr>
          <w:rFonts w:ascii="Arial Narrow" w:hAnsi="Arial Narrow" w:cs="Arial"/>
        </w:rPr>
        <w:t>.</w:t>
      </w:r>
    </w:p>
    <w:tbl>
      <w:tblPr>
        <w:tblW w:w="7056" w:type="dxa"/>
        <w:tblInd w:w="1087" w:type="dxa"/>
        <w:tblCellMar>
          <w:left w:w="70" w:type="dxa"/>
          <w:right w:w="70" w:type="dxa"/>
        </w:tblCellMar>
        <w:tblLook w:val="04A0" w:firstRow="1" w:lastRow="0" w:firstColumn="1" w:lastColumn="0" w:noHBand="0" w:noVBand="1"/>
      </w:tblPr>
      <w:tblGrid>
        <w:gridCol w:w="308"/>
        <w:gridCol w:w="3380"/>
        <w:gridCol w:w="1036"/>
        <w:gridCol w:w="1354"/>
        <w:gridCol w:w="978"/>
      </w:tblGrid>
      <w:tr w:rsidR="00F5701D" w:rsidRPr="00F5701D" w:rsidTr="00F5701D">
        <w:trPr>
          <w:trHeight w:val="300"/>
        </w:trPr>
        <w:tc>
          <w:tcPr>
            <w:tcW w:w="308" w:type="dxa"/>
            <w:tcBorders>
              <w:top w:val="single" w:sz="4" w:space="0" w:color="auto"/>
              <w:left w:val="single" w:sz="4" w:space="0" w:color="auto"/>
              <w:bottom w:val="nil"/>
              <w:right w:val="nil"/>
            </w:tcBorders>
            <w:shd w:val="clear" w:color="000000" w:fill="974807"/>
            <w:noWrap/>
            <w:vAlign w:val="bottom"/>
            <w:hideMark/>
          </w:tcPr>
          <w:p w:rsidR="00F5701D" w:rsidRPr="00F5701D" w:rsidRDefault="00F5701D" w:rsidP="00F5701D">
            <w:pPr>
              <w:rPr>
                <w:rFonts w:ascii="Calibri" w:hAnsi="Calibri"/>
                <w:color w:val="FFFFFF"/>
                <w:sz w:val="22"/>
                <w:szCs w:val="22"/>
              </w:rPr>
            </w:pPr>
            <w:r w:rsidRPr="00F5701D">
              <w:rPr>
                <w:rFonts w:ascii="Calibri" w:hAnsi="Calibri"/>
                <w:color w:val="FFFFFF"/>
                <w:sz w:val="22"/>
                <w:szCs w:val="22"/>
              </w:rPr>
              <w:t> </w:t>
            </w:r>
          </w:p>
        </w:tc>
        <w:tc>
          <w:tcPr>
            <w:tcW w:w="3380" w:type="dxa"/>
            <w:tcBorders>
              <w:top w:val="single" w:sz="4" w:space="0" w:color="auto"/>
              <w:left w:val="nil"/>
              <w:bottom w:val="nil"/>
              <w:right w:val="single" w:sz="4" w:space="0" w:color="auto"/>
            </w:tcBorders>
            <w:shd w:val="clear" w:color="000000" w:fill="974807"/>
            <w:noWrap/>
            <w:vAlign w:val="bottom"/>
            <w:hideMark/>
          </w:tcPr>
          <w:p w:rsidR="00F5701D" w:rsidRPr="00F5701D" w:rsidRDefault="00F5701D" w:rsidP="00F5701D">
            <w:pPr>
              <w:jc w:val="right"/>
              <w:rPr>
                <w:rFonts w:ascii="Arial Narrow" w:hAnsi="Arial Narrow"/>
                <w:b/>
                <w:bCs/>
                <w:color w:val="FFFFFF"/>
                <w:sz w:val="16"/>
                <w:szCs w:val="16"/>
              </w:rPr>
            </w:pPr>
            <w:r w:rsidRPr="00F5701D">
              <w:rPr>
                <w:rFonts w:ascii="Arial Narrow" w:hAnsi="Arial Narrow"/>
                <w:b/>
                <w:bCs/>
                <w:color w:val="FFFFFF"/>
                <w:sz w:val="16"/>
                <w:szCs w:val="16"/>
              </w:rPr>
              <w:t>GENERICA DE GASTO</w:t>
            </w:r>
          </w:p>
        </w:tc>
        <w:tc>
          <w:tcPr>
            <w:tcW w:w="3368" w:type="dxa"/>
            <w:gridSpan w:val="3"/>
            <w:tcBorders>
              <w:top w:val="single" w:sz="4" w:space="0" w:color="auto"/>
              <w:left w:val="nil"/>
              <w:bottom w:val="single" w:sz="4" w:space="0" w:color="auto"/>
              <w:right w:val="single" w:sz="4" w:space="0" w:color="000000"/>
            </w:tcBorders>
            <w:shd w:val="clear" w:color="000000" w:fill="974807"/>
            <w:noWrap/>
            <w:vAlign w:val="bottom"/>
            <w:hideMark/>
          </w:tcPr>
          <w:p w:rsidR="00F5701D" w:rsidRPr="00F5701D" w:rsidRDefault="00F5701D" w:rsidP="00F5701D">
            <w:pPr>
              <w:jc w:val="center"/>
              <w:rPr>
                <w:rFonts w:ascii="Arial Narrow" w:hAnsi="Arial Narrow"/>
                <w:b/>
                <w:bCs/>
                <w:color w:val="FFFFFF"/>
                <w:sz w:val="16"/>
                <w:szCs w:val="16"/>
              </w:rPr>
            </w:pPr>
            <w:r w:rsidRPr="00F5701D">
              <w:rPr>
                <w:rFonts w:ascii="Arial Narrow" w:hAnsi="Arial Narrow"/>
                <w:b/>
                <w:bCs/>
                <w:color w:val="FFFFFF"/>
                <w:sz w:val="16"/>
                <w:szCs w:val="16"/>
              </w:rPr>
              <w:t>EJECUTADO AL 31.12.11</w:t>
            </w:r>
          </w:p>
        </w:tc>
      </w:tr>
      <w:tr w:rsidR="00F5701D" w:rsidRPr="00F5701D" w:rsidTr="00F5701D">
        <w:trPr>
          <w:trHeight w:val="300"/>
        </w:trPr>
        <w:tc>
          <w:tcPr>
            <w:tcW w:w="3688" w:type="dxa"/>
            <w:gridSpan w:val="2"/>
            <w:tcBorders>
              <w:top w:val="nil"/>
              <w:left w:val="single" w:sz="4" w:space="0" w:color="auto"/>
              <w:bottom w:val="single" w:sz="4" w:space="0" w:color="auto"/>
              <w:right w:val="single" w:sz="4" w:space="0" w:color="000000"/>
            </w:tcBorders>
            <w:shd w:val="clear" w:color="000000" w:fill="974807"/>
            <w:noWrap/>
            <w:vAlign w:val="bottom"/>
            <w:hideMark/>
          </w:tcPr>
          <w:p w:rsidR="00F5701D" w:rsidRPr="00F5701D" w:rsidRDefault="00F5701D" w:rsidP="00F5701D">
            <w:pPr>
              <w:rPr>
                <w:rFonts w:ascii="Arial Narrow" w:hAnsi="Arial Narrow"/>
                <w:b/>
                <w:bCs/>
                <w:color w:val="FFFFFF"/>
                <w:sz w:val="16"/>
                <w:szCs w:val="16"/>
              </w:rPr>
            </w:pPr>
            <w:r w:rsidRPr="00F5701D">
              <w:rPr>
                <w:rFonts w:ascii="Arial Narrow" w:hAnsi="Arial Narrow"/>
                <w:b/>
                <w:bCs/>
                <w:color w:val="FFFFFF"/>
                <w:sz w:val="16"/>
                <w:szCs w:val="16"/>
              </w:rPr>
              <w:t>FUENTE DE FINANCIAMIENTO</w:t>
            </w:r>
          </w:p>
        </w:tc>
        <w:tc>
          <w:tcPr>
            <w:tcW w:w="1036" w:type="dxa"/>
            <w:tcBorders>
              <w:top w:val="nil"/>
              <w:left w:val="nil"/>
              <w:bottom w:val="single" w:sz="4" w:space="0" w:color="auto"/>
              <w:right w:val="single" w:sz="4" w:space="0" w:color="auto"/>
            </w:tcBorders>
            <w:shd w:val="clear" w:color="000000" w:fill="974807"/>
            <w:noWrap/>
            <w:vAlign w:val="bottom"/>
            <w:hideMark/>
          </w:tcPr>
          <w:p w:rsidR="00F5701D" w:rsidRPr="00F5701D" w:rsidRDefault="00F5701D" w:rsidP="00F5701D">
            <w:pPr>
              <w:jc w:val="center"/>
              <w:rPr>
                <w:rFonts w:ascii="Arial Narrow" w:hAnsi="Arial Narrow"/>
                <w:b/>
                <w:bCs/>
                <w:color w:val="FFFFFF"/>
                <w:sz w:val="16"/>
                <w:szCs w:val="16"/>
              </w:rPr>
            </w:pPr>
            <w:r w:rsidRPr="00F5701D">
              <w:rPr>
                <w:rFonts w:ascii="Arial Narrow" w:hAnsi="Arial Narrow"/>
                <w:b/>
                <w:bCs/>
                <w:color w:val="FFFFFF"/>
                <w:sz w:val="16"/>
                <w:szCs w:val="16"/>
              </w:rPr>
              <w:t>PIM</w:t>
            </w:r>
          </w:p>
        </w:tc>
        <w:tc>
          <w:tcPr>
            <w:tcW w:w="1354" w:type="dxa"/>
            <w:tcBorders>
              <w:top w:val="nil"/>
              <w:left w:val="nil"/>
              <w:bottom w:val="single" w:sz="4" w:space="0" w:color="auto"/>
              <w:right w:val="single" w:sz="4" w:space="0" w:color="auto"/>
            </w:tcBorders>
            <w:shd w:val="clear" w:color="000000" w:fill="974807"/>
            <w:noWrap/>
            <w:vAlign w:val="bottom"/>
            <w:hideMark/>
          </w:tcPr>
          <w:p w:rsidR="00F5701D" w:rsidRPr="00F5701D" w:rsidRDefault="00F5701D" w:rsidP="00F5701D">
            <w:pPr>
              <w:jc w:val="center"/>
              <w:rPr>
                <w:rFonts w:ascii="Arial Narrow" w:hAnsi="Arial Narrow"/>
                <w:b/>
                <w:bCs/>
                <w:color w:val="FFFFFF"/>
                <w:sz w:val="16"/>
                <w:szCs w:val="16"/>
              </w:rPr>
            </w:pPr>
            <w:r w:rsidRPr="00F5701D">
              <w:rPr>
                <w:rFonts w:ascii="Arial Narrow" w:hAnsi="Arial Narrow"/>
                <w:b/>
                <w:bCs/>
                <w:color w:val="FFFFFF"/>
                <w:sz w:val="16"/>
                <w:szCs w:val="16"/>
              </w:rPr>
              <w:t>Ejecución</w:t>
            </w:r>
          </w:p>
        </w:tc>
        <w:tc>
          <w:tcPr>
            <w:tcW w:w="978" w:type="dxa"/>
            <w:tcBorders>
              <w:top w:val="nil"/>
              <w:left w:val="nil"/>
              <w:bottom w:val="single" w:sz="4" w:space="0" w:color="auto"/>
              <w:right w:val="single" w:sz="4" w:space="0" w:color="auto"/>
            </w:tcBorders>
            <w:shd w:val="clear" w:color="000000" w:fill="974807"/>
            <w:noWrap/>
            <w:vAlign w:val="bottom"/>
            <w:hideMark/>
          </w:tcPr>
          <w:p w:rsidR="00F5701D" w:rsidRPr="00F5701D" w:rsidRDefault="00F5701D" w:rsidP="00F5701D">
            <w:pPr>
              <w:jc w:val="center"/>
              <w:rPr>
                <w:rFonts w:ascii="Arial Narrow" w:hAnsi="Arial Narrow"/>
                <w:b/>
                <w:bCs/>
                <w:color w:val="FFFFFF"/>
                <w:sz w:val="16"/>
                <w:szCs w:val="16"/>
              </w:rPr>
            </w:pPr>
            <w:r w:rsidRPr="00F5701D">
              <w:rPr>
                <w:rFonts w:ascii="Arial Narrow" w:hAnsi="Arial Narrow"/>
                <w:b/>
                <w:bCs/>
                <w:color w:val="FFFFFF"/>
                <w:sz w:val="16"/>
                <w:szCs w:val="16"/>
              </w:rPr>
              <w:t>% Avance</w:t>
            </w:r>
          </w:p>
        </w:tc>
      </w:tr>
      <w:tr w:rsidR="00F5701D" w:rsidRPr="00F5701D" w:rsidTr="00F5701D">
        <w:trPr>
          <w:trHeight w:val="300"/>
        </w:trPr>
        <w:tc>
          <w:tcPr>
            <w:tcW w:w="308" w:type="dxa"/>
            <w:tcBorders>
              <w:top w:val="nil"/>
              <w:left w:val="single" w:sz="4" w:space="0" w:color="auto"/>
              <w:bottom w:val="nil"/>
              <w:right w:val="nil"/>
            </w:tcBorders>
            <w:shd w:val="clear" w:color="000000" w:fill="DBEEF3"/>
            <w:noWrap/>
            <w:vAlign w:val="bottom"/>
            <w:hideMark/>
          </w:tcPr>
          <w:p w:rsidR="00F5701D" w:rsidRPr="00F5701D" w:rsidRDefault="00F5701D" w:rsidP="00F5701D">
            <w:pPr>
              <w:rPr>
                <w:rFonts w:ascii="Arial Narrow" w:hAnsi="Arial Narrow"/>
                <w:b/>
                <w:bCs/>
                <w:color w:val="000000"/>
                <w:sz w:val="18"/>
                <w:szCs w:val="18"/>
              </w:rPr>
            </w:pPr>
            <w:r w:rsidRPr="00F5701D">
              <w:rPr>
                <w:rFonts w:ascii="Arial Narrow" w:hAnsi="Arial Narrow"/>
                <w:b/>
                <w:bCs/>
                <w:color w:val="000000"/>
                <w:sz w:val="18"/>
                <w:szCs w:val="18"/>
              </w:rPr>
              <w:t>00</w:t>
            </w:r>
          </w:p>
        </w:tc>
        <w:tc>
          <w:tcPr>
            <w:tcW w:w="3380" w:type="dxa"/>
            <w:tcBorders>
              <w:top w:val="nil"/>
              <w:left w:val="single" w:sz="4" w:space="0" w:color="auto"/>
              <w:bottom w:val="single" w:sz="4" w:space="0" w:color="auto"/>
              <w:right w:val="single" w:sz="4" w:space="0" w:color="auto"/>
            </w:tcBorders>
            <w:shd w:val="clear" w:color="000000" w:fill="DBEEF3"/>
            <w:noWrap/>
            <w:vAlign w:val="bottom"/>
            <w:hideMark/>
          </w:tcPr>
          <w:p w:rsidR="00F5701D" w:rsidRPr="00F5701D" w:rsidRDefault="00F5701D" w:rsidP="00F5701D">
            <w:pPr>
              <w:rPr>
                <w:rFonts w:ascii="Arial Narrow" w:hAnsi="Arial Narrow"/>
                <w:b/>
                <w:bCs/>
                <w:color w:val="000000"/>
                <w:sz w:val="18"/>
                <w:szCs w:val="18"/>
              </w:rPr>
            </w:pPr>
            <w:r w:rsidRPr="00F5701D">
              <w:rPr>
                <w:rFonts w:ascii="Arial Narrow" w:hAnsi="Arial Narrow"/>
                <w:b/>
                <w:bCs/>
                <w:color w:val="000000"/>
                <w:sz w:val="18"/>
                <w:szCs w:val="18"/>
              </w:rPr>
              <w:t>RECURSOS ORDINARIOS (1)</w:t>
            </w:r>
          </w:p>
        </w:tc>
        <w:tc>
          <w:tcPr>
            <w:tcW w:w="1036" w:type="dxa"/>
            <w:tcBorders>
              <w:top w:val="nil"/>
              <w:left w:val="nil"/>
              <w:bottom w:val="single" w:sz="4" w:space="0" w:color="auto"/>
              <w:right w:val="single" w:sz="4" w:space="0" w:color="auto"/>
            </w:tcBorders>
            <w:shd w:val="clear" w:color="000000" w:fill="DBEEF3"/>
            <w:noWrap/>
            <w:vAlign w:val="bottom"/>
            <w:hideMark/>
          </w:tcPr>
          <w:p w:rsidR="00F5701D" w:rsidRPr="00F5701D" w:rsidRDefault="00F5701D" w:rsidP="00F5701D">
            <w:pPr>
              <w:jc w:val="right"/>
              <w:rPr>
                <w:rFonts w:ascii="Arial Narrow" w:hAnsi="Arial Narrow"/>
                <w:b/>
                <w:bCs/>
                <w:color w:val="000000"/>
                <w:sz w:val="18"/>
                <w:szCs w:val="18"/>
              </w:rPr>
            </w:pPr>
            <w:r w:rsidRPr="00F5701D">
              <w:rPr>
                <w:rFonts w:ascii="Arial Narrow" w:hAnsi="Arial Narrow"/>
                <w:b/>
                <w:bCs/>
                <w:color w:val="000000"/>
                <w:sz w:val="18"/>
                <w:szCs w:val="18"/>
              </w:rPr>
              <w:t>484,484</w:t>
            </w:r>
          </w:p>
        </w:tc>
        <w:tc>
          <w:tcPr>
            <w:tcW w:w="1354" w:type="dxa"/>
            <w:tcBorders>
              <w:top w:val="nil"/>
              <w:left w:val="nil"/>
              <w:bottom w:val="single" w:sz="4" w:space="0" w:color="auto"/>
              <w:right w:val="single" w:sz="4" w:space="0" w:color="auto"/>
            </w:tcBorders>
            <w:shd w:val="clear" w:color="000000" w:fill="DBEEF3"/>
            <w:noWrap/>
            <w:vAlign w:val="bottom"/>
            <w:hideMark/>
          </w:tcPr>
          <w:p w:rsidR="00F5701D" w:rsidRPr="00F5701D" w:rsidRDefault="00F5701D" w:rsidP="00F5701D">
            <w:pPr>
              <w:jc w:val="right"/>
              <w:rPr>
                <w:rFonts w:ascii="Arial Narrow" w:hAnsi="Arial Narrow"/>
                <w:b/>
                <w:bCs/>
                <w:color w:val="000000"/>
                <w:sz w:val="18"/>
                <w:szCs w:val="18"/>
              </w:rPr>
            </w:pPr>
            <w:r w:rsidRPr="00F5701D">
              <w:rPr>
                <w:rFonts w:ascii="Arial Narrow" w:hAnsi="Arial Narrow"/>
                <w:b/>
                <w:bCs/>
                <w:color w:val="000000"/>
                <w:sz w:val="18"/>
                <w:szCs w:val="18"/>
              </w:rPr>
              <w:t>482,413.73</w:t>
            </w:r>
          </w:p>
        </w:tc>
        <w:tc>
          <w:tcPr>
            <w:tcW w:w="978" w:type="dxa"/>
            <w:tcBorders>
              <w:top w:val="nil"/>
              <w:left w:val="nil"/>
              <w:bottom w:val="single" w:sz="4" w:space="0" w:color="auto"/>
              <w:right w:val="single" w:sz="4" w:space="0" w:color="auto"/>
            </w:tcBorders>
            <w:shd w:val="clear" w:color="000000" w:fill="DBEEF3"/>
            <w:noWrap/>
            <w:vAlign w:val="bottom"/>
            <w:hideMark/>
          </w:tcPr>
          <w:p w:rsidR="00F5701D" w:rsidRPr="00F5701D" w:rsidRDefault="00F5701D" w:rsidP="00F5701D">
            <w:pPr>
              <w:jc w:val="right"/>
              <w:rPr>
                <w:rFonts w:ascii="Arial Narrow" w:hAnsi="Arial Narrow"/>
                <w:b/>
                <w:bCs/>
                <w:color w:val="000000"/>
                <w:sz w:val="18"/>
                <w:szCs w:val="18"/>
              </w:rPr>
            </w:pPr>
            <w:r w:rsidRPr="00F5701D">
              <w:rPr>
                <w:rFonts w:ascii="Arial Narrow" w:hAnsi="Arial Narrow"/>
                <w:b/>
                <w:bCs/>
                <w:color w:val="000000"/>
                <w:sz w:val="18"/>
                <w:szCs w:val="18"/>
              </w:rPr>
              <w:t>99.57%</w:t>
            </w:r>
          </w:p>
        </w:tc>
      </w:tr>
      <w:tr w:rsidR="00F5701D" w:rsidRPr="00F5701D" w:rsidTr="00F5701D">
        <w:trPr>
          <w:trHeight w:val="300"/>
        </w:trPr>
        <w:tc>
          <w:tcPr>
            <w:tcW w:w="308" w:type="dxa"/>
            <w:tcBorders>
              <w:top w:val="nil"/>
              <w:left w:val="single" w:sz="4" w:space="0" w:color="auto"/>
              <w:bottom w:val="nil"/>
              <w:right w:val="nil"/>
            </w:tcBorders>
            <w:shd w:val="clear" w:color="auto" w:fill="auto"/>
            <w:noWrap/>
            <w:vAlign w:val="bottom"/>
            <w:hideMark/>
          </w:tcPr>
          <w:p w:rsidR="00F5701D" w:rsidRPr="00F5701D" w:rsidRDefault="00F5701D" w:rsidP="00F5701D">
            <w:pPr>
              <w:rPr>
                <w:rFonts w:ascii="Calibri" w:hAnsi="Calibri"/>
                <w:color w:val="000000"/>
                <w:sz w:val="18"/>
                <w:szCs w:val="18"/>
              </w:rPr>
            </w:pPr>
            <w:r w:rsidRPr="00F5701D">
              <w:rPr>
                <w:rFonts w:ascii="Calibri" w:hAnsi="Calibri"/>
                <w:color w:val="000000"/>
                <w:sz w:val="18"/>
                <w:szCs w:val="18"/>
              </w:rPr>
              <w:t> </w:t>
            </w:r>
          </w:p>
        </w:tc>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5701D" w:rsidRPr="00F5701D" w:rsidRDefault="00F5701D" w:rsidP="00F5701D">
            <w:pPr>
              <w:rPr>
                <w:rFonts w:ascii="Arial Narrow" w:hAnsi="Arial Narrow"/>
                <w:color w:val="000000"/>
                <w:sz w:val="18"/>
                <w:szCs w:val="18"/>
              </w:rPr>
            </w:pPr>
            <w:r w:rsidRPr="00F5701D">
              <w:rPr>
                <w:rFonts w:ascii="Arial Narrow" w:hAnsi="Arial Narrow"/>
                <w:color w:val="000000"/>
                <w:sz w:val="18"/>
                <w:szCs w:val="18"/>
              </w:rPr>
              <w:t>1. Personal y obligaciones sociales</w:t>
            </w:r>
          </w:p>
        </w:tc>
        <w:tc>
          <w:tcPr>
            <w:tcW w:w="1036" w:type="dxa"/>
            <w:tcBorders>
              <w:top w:val="nil"/>
              <w:left w:val="nil"/>
              <w:bottom w:val="single" w:sz="4" w:space="0" w:color="auto"/>
              <w:right w:val="single" w:sz="4" w:space="0" w:color="auto"/>
            </w:tcBorders>
            <w:shd w:val="clear" w:color="auto" w:fill="auto"/>
            <w:noWrap/>
            <w:vAlign w:val="bottom"/>
            <w:hideMark/>
          </w:tcPr>
          <w:p w:rsidR="00F5701D" w:rsidRPr="00F5701D" w:rsidRDefault="00F5701D" w:rsidP="00F5701D">
            <w:pPr>
              <w:jc w:val="right"/>
              <w:rPr>
                <w:rFonts w:ascii="Arial Narrow" w:hAnsi="Arial Narrow"/>
                <w:color w:val="000000"/>
                <w:sz w:val="18"/>
                <w:szCs w:val="18"/>
              </w:rPr>
            </w:pPr>
            <w:r w:rsidRPr="00F5701D">
              <w:rPr>
                <w:rFonts w:ascii="Arial Narrow" w:hAnsi="Arial Narrow"/>
                <w:color w:val="000000"/>
                <w:sz w:val="18"/>
                <w:szCs w:val="18"/>
              </w:rPr>
              <w:t>473,150</w:t>
            </w:r>
          </w:p>
        </w:tc>
        <w:tc>
          <w:tcPr>
            <w:tcW w:w="1354" w:type="dxa"/>
            <w:tcBorders>
              <w:top w:val="nil"/>
              <w:left w:val="nil"/>
              <w:bottom w:val="single" w:sz="4" w:space="0" w:color="auto"/>
              <w:right w:val="single" w:sz="4" w:space="0" w:color="auto"/>
            </w:tcBorders>
            <w:shd w:val="clear" w:color="auto" w:fill="auto"/>
            <w:noWrap/>
            <w:vAlign w:val="bottom"/>
            <w:hideMark/>
          </w:tcPr>
          <w:p w:rsidR="00F5701D" w:rsidRPr="00F5701D" w:rsidRDefault="00F5701D" w:rsidP="00F5701D">
            <w:pPr>
              <w:jc w:val="right"/>
              <w:rPr>
                <w:rFonts w:ascii="Arial Narrow" w:hAnsi="Arial Narrow"/>
                <w:color w:val="000000"/>
                <w:sz w:val="18"/>
                <w:szCs w:val="18"/>
              </w:rPr>
            </w:pPr>
            <w:r w:rsidRPr="00F5701D">
              <w:rPr>
                <w:rFonts w:ascii="Arial Narrow" w:hAnsi="Arial Narrow"/>
                <w:color w:val="000000"/>
                <w:sz w:val="18"/>
                <w:szCs w:val="18"/>
              </w:rPr>
              <w:t>471,083.56</w:t>
            </w:r>
          </w:p>
        </w:tc>
        <w:tc>
          <w:tcPr>
            <w:tcW w:w="978" w:type="dxa"/>
            <w:tcBorders>
              <w:top w:val="nil"/>
              <w:left w:val="nil"/>
              <w:bottom w:val="single" w:sz="4" w:space="0" w:color="auto"/>
              <w:right w:val="single" w:sz="4" w:space="0" w:color="auto"/>
            </w:tcBorders>
            <w:shd w:val="clear" w:color="auto" w:fill="auto"/>
            <w:noWrap/>
            <w:vAlign w:val="bottom"/>
            <w:hideMark/>
          </w:tcPr>
          <w:p w:rsidR="00F5701D" w:rsidRPr="00F5701D" w:rsidRDefault="00F5701D" w:rsidP="00F5701D">
            <w:pPr>
              <w:jc w:val="right"/>
              <w:rPr>
                <w:rFonts w:ascii="Arial Narrow" w:hAnsi="Arial Narrow"/>
                <w:color w:val="000000"/>
                <w:sz w:val="18"/>
                <w:szCs w:val="18"/>
              </w:rPr>
            </w:pPr>
            <w:r w:rsidRPr="00F5701D">
              <w:rPr>
                <w:rFonts w:ascii="Arial Narrow" w:hAnsi="Arial Narrow"/>
                <w:color w:val="000000"/>
                <w:sz w:val="18"/>
                <w:szCs w:val="18"/>
              </w:rPr>
              <w:t>99.56%</w:t>
            </w:r>
          </w:p>
        </w:tc>
      </w:tr>
      <w:tr w:rsidR="00F5701D" w:rsidRPr="00F5701D" w:rsidTr="00F5701D">
        <w:trPr>
          <w:trHeight w:val="300"/>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F5701D" w:rsidRPr="00F5701D" w:rsidRDefault="00F5701D" w:rsidP="00F5701D">
            <w:pPr>
              <w:rPr>
                <w:rFonts w:ascii="Calibri" w:hAnsi="Calibri"/>
                <w:color w:val="000000"/>
                <w:sz w:val="18"/>
                <w:szCs w:val="18"/>
              </w:rPr>
            </w:pPr>
            <w:r w:rsidRPr="00F5701D">
              <w:rPr>
                <w:rFonts w:ascii="Calibri" w:hAnsi="Calibri"/>
                <w:color w:val="000000"/>
                <w:sz w:val="18"/>
                <w:szCs w:val="18"/>
              </w:rPr>
              <w:t> </w:t>
            </w:r>
          </w:p>
        </w:tc>
        <w:tc>
          <w:tcPr>
            <w:tcW w:w="3380" w:type="dxa"/>
            <w:tcBorders>
              <w:top w:val="nil"/>
              <w:left w:val="nil"/>
              <w:bottom w:val="single" w:sz="4" w:space="0" w:color="auto"/>
              <w:right w:val="single" w:sz="4" w:space="0" w:color="auto"/>
            </w:tcBorders>
            <w:shd w:val="clear" w:color="auto" w:fill="auto"/>
            <w:noWrap/>
            <w:vAlign w:val="bottom"/>
            <w:hideMark/>
          </w:tcPr>
          <w:p w:rsidR="00F5701D" w:rsidRPr="00F5701D" w:rsidRDefault="00F5701D" w:rsidP="00F5701D">
            <w:pPr>
              <w:rPr>
                <w:rFonts w:ascii="Arial Narrow" w:hAnsi="Arial Narrow"/>
                <w:color w:val="000000"/>
                <w:sz w:val="18"/>
                <w:szCs w:val="18"/>
              </w:rPr>
            </w:pPr>
            <w:r w:rsidRPr="00F5701D">
              <w:rPr>
                <w:rFonts w:ascii="Arial Narrow" w:hAnsi="Arial Narrow"/>
                <w:color w:val="000000"/>
                <w:sz w:val="18"/>
                <w:szCs w:val="18"/>
              </w:rPr>
              <w:t>3. Bienes y servicios</w:t>
            </w:r>
          </w:p>
        </w:tc>
        <w:tc>
          <w:tcPr>
            <w:tcW w:w="1036" w:type="dxa"/>
            <w:tcBorders>
              <w:top w:val="nil"/>
              <w:left w:val="nil"/>
              <w:bottom w:val="single" w:sz="4" w:space="0" w:color="auto"/>
              <w:right w:val="single" w:sz="4" w:space="0" w:color="auto"/>
            </w:tcBorders>
            <w:shd w:val="clear" w:color="auto" w:fill="auto"/>
            <w:noWrap/>
            <w:vAlign w:val="bottom"/>
            <w:hideMark/>
          </w:tcPr>
          <w:p w:rsidR="00F5701D" w:rsidRPr="00F5701D" w:rsidRDefault="00F5701D" w:rsidP="00F5701D">
            <w:pPr>
              <w:jc w:val="right"/>
              <w:rPr>
                <w:rFonts w:ascii="Arial Narrow" w:hAnsi="Arial Narrow"/>
                <w:color w:val="000000"/>
                <w:sz w:val="18"/>
                <w:szCs w:val="18"/>
              </w:rPr>
            </w:pPr>
            <w:r w:rsidRPr="00F5701D">
              <w:rPr>
                <w:rFonts w:ascii="Arial Narrow" w:hAnsi="Arial Narrow"/>
                <w:color w:val="000000"/>
                <w:sz w:val="18"/>
                <w:szCs w:val="18"/>
              </w:rPr>
              <w:t>11,334</w:t>
            </w:r>
          </w:p>
        </w:tc>
        <w:tc>
          <w:tcPr>
            <w:tcW w:w="1354" w:type="dxa"/>
            <w:tcBorders>
              <w:top w:val="nil"/>
              <w:left w:val="nil"/>
              <w:bottom w:val="single" w:sz="4" w:space="0" w:color="auto"/>
              <w:right w:val="single" w:sz="4" w:space="0" w:color="auto"/>
            </w:tcBorders>
            <w:shd w:val="clear" w:color="auto" w:fill="auto"/>
            <w:noWrap/>
            <w:vAlign w:val="bottom"/>
            <w:hideMark/>
          </w:tcPr>
          <w:p w:rsidR="00F5701D" w:rsidRPr="00F5701D" w:rsidRDefault="00F5701D" w:rsidP="00F5701D">
            <w:pPr>
              <w:jc w:val="right"/>
              <w:rPr>
                <w:rFonts w:ascii="Arial Narrow" w:hAnsi="Arial Narrow"/>
                <w:color w:val="000000"/>
                <w:sz w:val="18"/>
                <w:szCs w:val="18"/>
              </w:rPr>
            </w:pPr>
            <w:r w:rsidRPr="00F5701D">
              <w:rPr>
                <w:rFonts w:ascii="Arial Narrow" w:hAnsi="Arial Narrow"/>
                <w:color w:val="000000"/>
                <w:sz w:val="18"/>
                <w:szCs w:val="18"/>
              </w:rPr>
              <w:t>11,330.17</w:t>
            </w:r>
          </w:p>
        </w:tc>
        <w:tc>
          <w:tcPr>
            <w:tcW w:w="978" w:type="dxa"/>
            <w:tcBorders>
              <w:top w:val="nil"/>
              <w:left w:val="nil"/>
              <w:bottom w:val="single" w:sz="4" w:space="0" w:color="auto"/>
              <w:right w:val="single" w:sz="4" w:space="0" w:color="auto"/>
            </w:tcBorders>
            <w:shd w:val="clear" w:color="auto" w:fill="auto"/>
            <w:noWrap/>
            <w:vAlign w:val="bottom"/>
            <w:hideMark/>
          </w:tcPr>
          <w:p w:rsidR="00F5701D" w:rsidRPr="00F5701D" w:rsidRDefault="00F5701D" w:rsidP="00F5701D">
            <w:pPr>
              <w:jc w:val="right"/>
              <w:rPr>
                <w:rFonts w:ascii="Arial Narrow" w:hAnsi="Arial Narrow"/>
                <w:color w:val="000000"/>
                <w:sz w:val="18"/>
                <w:szCs w:val="18"/>
              </w:rPr>
            </w:pPr>
            <w:r w:rsidRPr="00F5701D">
              <w:rPr>
                <w:rFonts w:ascii="Arial Narrow" w:hAnsi="Arial Narrow"/>
                <w:color w:val="000000"/>
                <w:sz w:val="18"/>
                <w:szCs w:val="18"/>
              </w:rPr>
              <w:t>99.97%</w:t>
            </w:r>
          </w:p>
        </w:tc>
      </w:tr>
      <w:tr w:rsidR="00F5701D" w:rsidRPr="00F5701D" w:rsidTr="00F5701D">
        <w:trPr>
          <w:trHeight w:val="300"/>
        </w:trPr>
        <w:tc>
          <w:tcPr>
            <w:tcW w:w="308" w:type="dxa"/>
            <w:tcBorders>
              <w:top w:val="nil"/>
              <w:left w:val="single" w:sz="4" w:space="0" w:color="auto"/>
              <w:bottom w:val="nil"/>
              <w:right w:val="nil"/>
            </w:tcBorders>
            <w:shd w:val="clear" w:color="auto" w:fill="auto"/>
            <w:noWrap/>
            <w:vAlign w:val="bottom"/>
            <w:hideMark/>
          </w:tcPr>
          <w:p w:rsidR="00F5701D" w:rsidRPr="00F5701D" w:rsidRDefault="00F5701D" w:rsidP="00F5701D">
            <w:pPr>
              <w:rPr>
                <w:rFonts w:ascii="Calibri" w:hAnsi="Calibri"/>
                <w:color w:val="000000"/>
                <w:sz w:val="18"/>
                <w:szCs w:val="18"/>
              </w:rPr>
            </w:pPr>
            <w:r w:rsidRPr="00F5701D">
              <w:rPr>
                <w:rFonts w:ascii="Calibri" w:hAnsi="Calibri"/>
                <w:color w:val="000000"/>
                <w:sz w:val="18"/>
                <w:szCs w:val="18"/>
              </w:rPr>
              <w:t> </w:t>
            </w:r>
          </w:p>
        </w:tc>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5701D" w:rsidRPr="00F5701D" w:rsidRDefault="00F5701D" w:rsidP="00F5701D">
            <w:pPr>
              <w:rPr>
                <w:rFonts w:ascii="Arial Narrow" w:hAnsi="Arial Narrow"/>
                <w:color w:val="000000"/>
                <w:sz w:val="18"/>
                <w:szCs w:val="18"/>
              </w:rPr>
            </w:pPr>
            <w:r w:rsidRPr="00F5701D">
              <w:rPr>
                <w:rFonts w:ascii="Arial Narrow" w:hAnsi="Arial Narrow"/>
                <w:color w:val="000000"/>
                <w:sz w:val="18"/>
                <w:szCs w:val="18"/>
              </w:rPr>
              <w:t>5. Otros gastos</w:t>
            </w:r>
          </w:p>
        </w:tc>
        <w:tc>
          <w:tcPr>
            <w:tcW w:w="1036" w:type="dxa"/>
            <w:tcBorders>
              <w:top w:val="nil"/>
              <w:left w:val="nil"/>
              <w:bottom w:val="single" w:sz="4" w:space="0" w:color="auto"/>
              <w:right w:val="single" w:sz="4" w:space="0" w:color="auto"/>
            </w:tcBorders>
            <w:shd w:val="clear" w:color="auto" w:fill="auto"/>
            <w:noWrap/>
            <w:vAlign w:val="bottom"/>
            <w:hideMark/>
          </w:tcPr>
          <w:p w:rsidR="00F5701D" w:rsidRPr="00F5701D" w:rsidRDefault="00F5701D" w:rsidP="00F5701D">
            <w:pPr>
              <w:rPr>
                <w:rFonts w:ascii="Arial Narrow" w:hAnsi="Arial Narrow"/>
                <w:color w:val="000000"/>
                <w:sz w:val="18"/>
                <w:szCs w:val="18"/>
              </w:rPr>
            </w:pPr>
            <w:r w:rsidRPr="00F5701D">
              <w:rPr>
                <w:rFonts w:ascii="Arial Narrow" w:hAnsi="Arial Narrow"/>
                <w:color w:val="000000"/>
                <w:sz w:val="18"/>
                <w:szCs w:val="18"/>
              </w:rPr>
              <w:t> </w:t>
            </w:r>
          </w:p>
        </w:tc>
        <w:tc>
          <w:tcPr>
            <w:tcW w:w="1354" w:type="dxa"/>
            <w:tcBorders>
              <w:top w:val="nil"/>
              <w:left w:val="nil"/>
              <w:bottom w:val="single" w:sz="4" w:space="0" w:color="auto"/>
              <w:right w:val="single" w:sz="4" w:space="0" w:color="auto"/>
            </w:tcBorders>
            <w:shd w:val="clear" w:color="auto" w:fill="auto"/>
            <w:noWrap/>
            <w:vAlign w:val="bottom"/>
            <w:hideMark/>
          </w:tcPr>
          <w:p w:rsidR="00F5701D" w:rsidRPr="00F5701D" w:rsidRDefault="00F5701D" w:rsidP="00F5701D">
            <w:pPr>
              <w:rPr>
                <w:rFonts w:ascii="Arial Narrow" w:hAnsi="Arial Narrow"/>
                <w:color w:val="000000"/>
                <w:sz w:val="18"/>
                <w:szCs w:val="18"/>
              </w:rPr>
            </w:pPr>
            <w:r w:rsidRPr="00F5701D">
              <w:rPr>
                <w:rFonts w:ascii="Arial Narrow" w:hAnsi="Arial Narrow"/>
                <w:color w:val="00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rsidR="00F5701D" w:rsidRPr="00F5701D" w:rsidRDefault="00F5701D" w:rsidP="00F5701D">
            <w:pPr>
              <w:rPr>
                <w:rFonts w:ascii="Arial Narrow" w:hAnsi="Arial Narrow"/>
                <w:color w:val="000000"/>
                <w:sz w:val="18"/>
                <w:szCs w:val="18"/>
              </w:rPr>
            </w:pPr>
            <w:r w:rsidRPr="00F5701D">
              <w:rPr>
                <w:rFonts w:ascii="Arial Narrow" w:hAnsi="Arial Narrow"/>
                <w:color w:val="000000"/>
                <w:sz w:val="18"/>
                <w:szCs w:val="18"/>
              </w:rPr>
              <w:t> </w:t>
            </w:r>
          </w:p>
        </w:tc>
      </w:tr>
      <w:tr w:rsidR="00F5701D" w:rsidRPr="00F5701D" w:rsidTr="00F5701D">
        <w:trPr>
          <w:trHeight w:val="300"/>
        </w:trPr>
        <w:tc>
          <w:tcPr>
            <w:tcW w:w="308" w:type="dxa"/>
            <w:tcBorders>
              <w:top w:val="nil"/>
              <w:left w:val="single" w:sz="4" w:space="0" w:color="auto"/>
              <w:bottom w:val="nil"/>
              <w:right w:val="nil"/>
            </w:tcBorders>
            <w:shd w:val="clear" w:color="000000" w:fill="DBEEF3"/>
            <w:noWrap/>
            <w:vAlign w:val="bottom"/>
            <w:hideMark/>
          </w:tcPr>
          <w:p w:rsidR="00F5701D" w:rsidRPr="00F5701D" w:rsidRDefault="00F5701D" w:rsidP="00F5701D">
            <w:pPr>
              <w:rPr>
                <w:rFonts w:ascii="Arial Narrow" w:hAnsi="Arial Narrow"/>
                <w:b/>
                <w:bCs/>
                <w:color w:val="000000"/>
                <w:sz w:val="18"/>
                <w:szCs w:val="18"/>
              </w:rPr>
            </w:pPr>
            <w:r w:rsidRPr="00F5701D">
              <w:rPr>
                <w:rFonts w:ascii="Arial Narrow" w:hAnsi="Arial Narrow"/>
                <w:b/>
                <w:bCs/>
                <w:color w:val="000000"/>
                <w:sz w:val="18"/>
                <w:szCs w:val="18"/>
              </w:rPr>
              <w:t>09</w:t>
            </w:r>
          </w:p>
        </w:tc>
        <w:tc>
          <w:tcPr>
            <w:tcW w:w="3380" w:type="dxa"/>
            <w:tcBorders>
              <w:top w:val="nil"/>
              <w:left w:val="single" w:sz="4" w:space="0" w:color="auto"/>
              <w:bottom w:val="single" w:sz="4" w:space="0" w:color="auto"/>
              <w:right w:val="single" w:sz="4" w:space="0" w:color="auto"/>
            </w:tcBorders>
            <w:shd w:val="clear" w:color="000000" w:fill="DBEEF3"/>
            <w:noWrap/>
            <w:vAlign w:val="bottom"/>
            <w:hideMark/>
          </w:tcPr>
          <w:p w:rsidR="00F5701D" w:rsidRPr="00F5701D" w:rsidRDefault="00F5701D" w:rsidP="00F5701D">
            <w:pPr>
              <w:rPr>
                <w:rFonts w:ascii="Arial Narrow" w:hAnsi="Arial Narrow"/>
                <w:b/>
                <w:bCs/>
                <w:color w:val="000000"/>
                <w:sz w:val="18"/>
                <w:szCs w:val="18"/>
              </w:rPr>
            </w:pPr>
            <w:r w:rsidRPr="00F5701D">
              <w:rPr>
                <w:rFonts w:ascii="Arial Narrow" w:hAnsi="Arial Narrow"/>
                <w:b/>
                <w:bCs/>
                <w:color w:val="000000"/>
                <w:sz w:val="18"/>
                <w:szCs w:val="18"/>
              </w:rPr>
              <w:t>RECURSOS DIRECTAMENTE RECAUDADOS (2)</w:t>
            </w:r>
          </w:p>
        </w:tc>
        <w:tc>
          <w:tcPr>
            <w:tcW w:w="1036" w:type="dxa"/>
            <w:tcBorders>
              <w:top w:val="nil"/>
              <w:left w:val="nil"/>
              <w:bottom w:val="single" w:sz="4" w:space="0" w:color="auto"/>
              <w:right w:val="single" w:sz="4" w:space="0" w:color="auto"/>
            </w:tcBorders>
            <w:shd w:val="clear" w:color="000000" w:fill="DBEEF3"/>
            <w:noWrap/>
            <w:vAlign w:val="bottom"/>
            <w:hideMark/>
          </w:tcPr>
          <w:p w:rsidR="00F5701D" w:rsidRPr="00F5701D" w:rsidRDefault="00F5701D" w:rsidP="00F5701D">
            <w:pPr>
              <w:jc w:val="right"/>
              <w:rPr>
                <w:rFonts w:ascii="Arial Narrow" w:hAnsi="Arial Narrow"/>
                <w:b/>
                <w:bCs/>
                <w:color w:val="000000"/>
                <w:sz w:val="18"/>
                <w:szCs w:val="18"/>
              </w:rPr>
            </w:pPr>
            <w:r w:rsidRPr="00F5701D">
              <w:rPr>
                <w:rFonts w:ascii="Arial Narrow" w:hAnsi="Arial Narrow"/>
                <w:b/>
                <w:bCs/>
                <w:color w:val="000000"/>
                <w:sz w:val="18"/>
                <w:szCs w:val="18"/>
              </w:rPr>
              <w:t>2,745,204</w:t>
            </w:r>
          </w:p>
        </w:tc>
        <w:tc>
          <w:tcPr>
            <w:tcW w:w="1354" w:type="dxa"/>
            <w:tcBorders>
              <w:top w:val="nil"/>
              <w:left w:val="nil"/>
              <w:bottom w:val="single" w:sz="4" w:space="0" w:color="auto"/>
              <w:right w:val="single" w:sz="4" w:space="0" w:color="auto"/>
            </w:tcBorders>
            <w:shd w:val="clear" w:color="000000" w:fill="DBEEF3"/>
            <w:noWrap/>
            <w:vAlign w:val="bottom"/>
            <w:hideMark/>
          </w:tcPr>
          <w:p w:rsidR="00F5701D" w:rsidRPr="00F5701D" w:rsidRDefault="00F5701D" w:rsidP="00F5701D">
            <w:pPr>
              <w:jc w:val="right"/>
              <w:rPr>
                <w:rFonts w:ascii="Arial Narrow" w:hAnsi="Arial Narrow"/>
                <w:b/>
                <w:bCs/>
                <w:color w:val="000000"/>
                <w:sz w:val="18"/>
                <w:szCs w:val="18"/>
              </w:rPr>
            </w:pPr>
            <w:r w:rsidRPr="00F5701D">
              <w:rPr>
                <w:rFonts w:ascii="Arial Narrow" w:hAnsi="Arial Narrow"/>
                <w:b/>
                <w:bCs/>
                <w:color w:val="000000"/>
                <w:sz w:val="18"/>
                <w:szCs w:val="18"/>
              </w:rPr>
              <w:t>1,560,419.55</w:t>
            </w:r>
          </w:p>
        </w:tc>
        <w:tc>
          <w:tcPr>
            <w:tcW w:w="978" w:type="dxa"/>
            <w:tcBorders>
              <w:top w:val="nil"/>
              <w:left w:val="nil"/>
              <w:bottom w:val="single" w:sz="4" w:space="0" w:color="auto"/>
              <w:right w:val="single" w:sz="4" w:space="0" w:color="auto"/>
            </w:tcBorders>
            <w:shd w:val="clear" w:color="000000" w:fill="DBEEF3"/>
            <w:noWrap/>
            <w:vAlign w:val="bottom"/>
            <w:hideMark/>
          </w:tcPr>
          <w:p w:rsidR="00F5701D" w:rsidRPr="00F5701D" w:rsidRDefault="00F5701D" w:rsidP="00F5701D">
            <w:pPr>
              <w:jc w:val="right"/>
              <w:rPr>
                <w:rFonts w:ascii="Arial Narrow" w:hAnsi="Arial Narrow"/>
                <w:b/>
                <w:bCs/>
                <w:color w:val="000000"/>
                <w:sz w:val="18"/>
                <w:szCs w:val="18"/>
              </w:rPr>
            </w:pPr>
            <w:r w:rsidRPr="00F5701D">
              <w:rPr>
                <w:rFonts w:ascii="Arial Narrow" w:hAnsi="Arial Narrow"/>
                <w:b/>
                <w:bCs/>
                <w:color w:val="000000"/>
                <w:sz w:val="18"/>
                <w:szCs w:val="18"/>
              </w:rPr>
              <w:t>56.84%</w:t>
            </w:r>
          </w:p>
        </w:tc>
      </w:tr>
      <w:tr w:rsidR="00F5701D" w:rsidRPr="00F5701D" w:rsidTr="00F5701D">
        <w:trPr>
          <w:trHeight w:val="300"/>
        </w:trPr>
        <w:tc>
          <w:tcPr>
            <w:tcW w:w="308" w:type="dxa"/>
            <w:tcBorders>
              <w:top w:val="nil"/>
              <w:left w:val="single" w:sz="4" w:space="0" w:color="auto"/>
              <w:bottom w:val="nil"/>
              <w:right w:val="nil"/>
            </w:tcBorders>
            <w:shd w:val="clear" w:color="auto" w:fill="auto"/>
            <w:noWrap/>
            <w:vAlign w:val="bottom"/>
            <w:hideMark/>
          </w:tcPr>
          <w:p w:rsidR="00F5701D" w:rsidRPr="00F5701D" w:rsidRDefault="00F5701D" w:rsidP="00F5701D">
            <w:pPr>
              <w:rPr>
                <w:rFonts w:ascii="Calibri" w:hAnsi="Calibri"/>
                <w:color w:val="000000"/>
                <w:sz w:val="18"/>
                <w:szCs w:val="18"/>
              </w:rPr>
            </w:pPr>
            <w:r w:rsidRPr="00F5701D">
              <w:rPr>
                <w:rFonts w:ascii="Calibri" w:hAnsi="Calibri"/>
                <w:color w:val="000000"/>
                <w:sz w:val="18"/>
                <w:szCs w:val="18"/>
              </w:rPr>
              <w:t> </w:t>
            </w:r>
          </w:p>
        </w:tc>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5701D" w:rsidRPr="00F5701D" w:rsidRDefault="00F5701D" w:rsidP="00F5701D">
            <w:pPr>
              <w:rPr>
                <w:rFonts w:ascii="Arial Narrow" w:hAnsi="Arial Narrow"/>
                <w:color w:val="000000"/>
                <w:sz w:val="18"/>
                <w:szCs w:val="18"/>
              </w:rPr>
            </w:pPr>
            <w:r w:rsidRPr="00F5701D">
              <w:rPr>
                <w:rFonts w:ascii="Arial Narrow" w:hAnsi="Arial Narrow"/>
                <w:color w:val="000000"/>
                <w:sz w:val="18"/>
                <w:szCs w:val="18"/>
              </w:rPr>
              <w:t>1. Personal y obligaciones sociales</w:t>
            </w:r>
          </w:p>
        </w:tc>
        <w:tc>
          <w:tcPr>
            <w:tcW w:w="1036" w:type="dxa"/>
            <w:tcBorders>
              <w:top w:val="nil"/>
              <w:left w:val="nil"/>
              <w:bottom w:val="single" w:sz="4" w:space="0" w:color="auto"/>
              <w:right w:val="single" w:sz="4" w:space="0" w:color="auto"/>
            </w:tcBorders>
            <w:shd w:val="clear" w:color="auto" w:fill="auto"/>
            <w:noWrap/>
            <w:vAlign w:val="bottom"/>
            <w:hideMark/>
          </w:tcPr>
          <w:p w:rsidR="00F5701D" w:rsidRPr="00F5701D" w:rsidRDefault="00F5701D" w:rsidP="00F5701D">
            <w:pPr>
              <w:jc w:val="right"/>
              <w:rPr>
                <w:rFonts w:ascii="Arial Narrow" w:hAnsi="Arial Narrow"/>
                <w:color w:val="000000"/>
                <w:sz w:val="18"/>
                <w:szCs w:val="18"/>
              </w:rPr>
            </w:pPr>
            <w:r w:rsidRPr="00F5701D">
              <w:rPr>
                <w:rFonts w:ascii="Arial Narrow" w:hAnsi="Arial Narrow"/>
                <w:color w:val="000000"/>
                <w:sz w:val="18"/>
                <w:szCs w:val="18"/>
              </w:rPr>
              <w:t>786,700</w:t>
            </w:r>
          </w:p>
        </w:tc>
        <w:tc>
          <w:tcPr>
            <w:tcW w:w="1354" w:type="dxa"/>
            <w:tcBorders>
              <w:top w:val="nil"/>
              <w:left w:val="nil"/>
              <w:bottom w:val="single" w:sz="4" w:space="0" w:color="auto"/>
              <w:right w:val="single" w:sz="4" w:space="0" w:color="auto"/>
            </w:tcBorders>
            <w:shd w:val="clear" w:color="auto" w:fill="auto"/>
            <w:noWrap/>
            <w:vAlign w:val="bottom"/>
            <w:hideMark/>
          </w:tcPr>
          <w:p w:rsidR="00F5701D" w:rsidRPr="00F5701D" w:rsidRDefault="00F5701D" w:rsidP="00F5701D">
            <w:pPr>
              <w:jc w:val="right"/>
              <w:rPr>
                <w:rFonts w:ascii="Arial Narrow" w:hAnsi="Arial Narrow"/>
                <w:color w:val="000000"/>
                <w:sz w:val="18"/>
                <w:szCs w:val="18"/>
              </w:rPr>
            </w:pPr>
            <w:r w:rsidRPr="00F5701D">
              <w:rPr>
                <w:rFonts w:ascii="Arial Narrow" w:hAnsi="Arial Narrow"/>
                <w:color w:val="000000"/>
                <w:sz w:val="18"/>
                <w:szCs w:val="18"/>
              </w:rPr>
              <w:t>655,499.20</w:t>
            </w:r>
          </w:p>
        </w:tc>
        <w:tc>
          <w:tcPr>
            <w:tcW w:w="978" w:type="dxa"/>
            <w:tcBorders>
              <w:top w:val="nil"/>
              <w:left w:val="nil"/>
              <w:bottom w:val="single" w:sz="4" w:space="0" w:color="auto"/>
              <w:right w:val="single" w:sz="4" w:space="0" w:color="auto"/>
            </w:tcBorders>
            <w:shd w:val="clear" w:color="auto" w:fill="auto"/>
            <w:noWrap/>
            <w:vAlign w:val="bottom"/>
            <w:hideMark/>
          </w:tcPr>
          <w:p w:rsidR="00F5701D" w:rsidRPr="00F5701D" w:rsidRDefault="00F5701D" w:rsidP="00F5701D">
            <w:pPr>
              <w:jc w:val="right"/>
              <w:rPr>
                <w:rFonts w:ascii="Arial Narrow" w:hAnsi="Arial Narrow"/>
                <w:color w:val="000000"/>
                <w:sz w:val="18"/>
                <w:szCs w:val="18"/>
              </w:rPr>
            </w:pPr>
            <w:r w:rsidRPr="00F5701D">
              <w:rPr>
                <w:rFonts w:ascii="Arial Narrow" w:hAnsi="Arial Narrow"/>
                <w:color w:val="000000"/>
                <w:sz w:val="18"/>
                <w:szCs w:val="18"/>
              </w:rPr>
              <w:t>83.32%</w:t>
            </w:r>
          </w:p>
        </w:tc>
      </w:tr>
      <w:tr w:rsidR="00F5701D" w:rsidRPr="00F5701D" w:rsidTr="00F5701D">
        <w:trPr>
          <w:trHeight w:val="300"/>
        </w:trPr>
        <w:tc>
          <w:tcPr>
            <w:tcW w:w="308" w:type="dxa"/>
            <w:tcBorders>
              <w:top w:val="nil"/>
              <w:left w:val="single" w:sz="4" w:space="0" w:color="auto"/>
              <w:bottom w:val="nil"/>
              <w:right w:val="nil"/>
            </w:tcBorders>
            <w:shd w:val="clear" w:color="auto" w:fill="auto"/>
            <w:noWrap/>
            <w:vAlign w:val="bottom"/>
            <w:hideMark/>
          </w:tcPr>
          <w:p w:rsidR="00F5701D" w:rsidRPr="00F5701D" w:rsidRDefault="00F5701D" w:rsidP="00F5701D">
            <w:pPr>
              <w:rPr>
                <w:rFonts w:ascii="Calibri" w:hAnsi="Calibri"/>
                <w:color w:val="000000"/>
                <w:sz w:val="18"/>
                <w:szCs w:val="18"/>
              </w:rPr>
            </w:pPr>
            <w:r w:rsidRPr="00F5701D">
              <w:rPr>
                <w:rFonts w:ascii="Calibri" w:hAnsi="Calibri"/>
                <w:color w:val="000000"/>
                <w:sz w:val="18"/>
                <w:szCs w:val="18"/>
              </w:rPr>
              <w:t> </w:t>
            </w:r>
          </w:p>
        </w:tc>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5701D" w:rsidRPr="00F5701D" w:rsidRDefault="00F5701D" w:rsidP="00F5701D">
            <w:pPr>
              <w:rPr>
                <w:rFonts w:ascii="Arial Narrow" w:hAnsi="Arial Narrow"/>
                <w:color w:val="000000"/>
                <w:sz w:val="18"/>
                <w:szCs w:val="18"/>
              </w:rPr>
            </w:pPr>
            <w:r w:rsidRPr="00F5701D">
              <w:rPr>
                <w:rFonts w:ascii="Arial Narrow" w:hAnsi="Arial Narrow"/>
                <w:color w:val="000000"/>
                <w:sz w:val="18"/>
                <w:szCs w:val="18"/>
              </w:rPr>
              <w:t>3. Bienes y servicios</w:t>
            </w:r>
          </w:p>
        </w:tc>
        <w:tc>
          <w:tcPr>
            <w:tcW w:w="1036" w:type="dxa"/>
            <w:tcBorders>
              <w:top w:val="nil"/>
              <w:left w:val="nil"/>
              <w:bottom w:val="single" w:sz="4" w:space="0" w:color="auto"/>
              <w:right w:val="single" w:sz="4" w:space="0" w:color="auto"/>
            </w:tcBorders>
            <w:shd w:val="clear" w:color="auto" w:fill="auto"/>
            <w:noWrap/>
            <w:vAlign w:val="bottom"/>
            <w:hideMark/>
          </w:tcPr>
          <w:p w:rsidR="00F5701D" w:rsidRPr="00F5701D" w:rsidRDefault="00F5701D" w:rsidP="00F5701D">
            <w:pPr>
              <w:jc w:val="right"/>
              <w:rPr>
                <w:rFonts w:ascii="Arial Narrow" w:hAnsi="Arial Narrow"/>
                <w:color w:val="000000"/>
                <w:sz w:val="18"/>
                <w:szCs w:val="18"/>
              </w:rPr>
            </w:pPr>
            <w:r w:rsidRPr="00F5701D">
              <w:rPr>
                <w:rFonts w:ascii="Arial Narrow" w:hAnsi="Arial Narrow"/>
                <w:color w:val="000000"/>
                <w:sz w:val="18"/>
                <w:szCs w:val="18"/>
              </w:rPr>
              <w:t>1,587,204</w:t>
            </w:r>
          </w:p>
        </w:tc>
        <w:tc>
          <w:tcPr>
            <w:tcW w:w="1354" w:type="dxa"/>
            <w:tcBorders>
              <w:top w:val="nil"/>
              <w:left w:val="nil"/>
              <w:bottom w:val="single" w:sz="4" w:space="0" w:color="auto"/>
              <w:right w:val="single" w:sz="4" w:space="0" w:color="auto"/>
            </w:tcBorders>
            <w:shd w:val="clear" w:color="auto" w:fill="auto"/>
            <w:noWrap/>
            <w:vAlign w:val="bottom"/>
            <w:hideMark/>
          </w:tcPr>
          <w:p w:rsidR="00F5701D" w:rsidRPr="00F5701D" w:rsidRDefault="00F5701D" w:rsidP="00F5701D">
            <w:pPr>
              <w:jc w:val="right"/>
              <w:rPr>
                <w:rFonts w:ascii="Arial Narrow" w:hAnsi="Arial Narrow"/>
                <w:color w:val="000000"/>
                <w:sz w:val="18"/>
                <w:szCs w:val="18"/>
              </w:rPr>
            </w:pPr>
            <w:r w:rsidRPr="00F5701D">
              <w:rPr>
                <w:rFonts w:ascii="Arial Narrow" w:hAnsi="Arial Narrow"/>
                <w:color w:val="000000"/>
                <w:sz w:val="18"/>
                <w:szCs w:val="18"/>
              </w:rPr>
              <w:t>869,699.55</w:t>
            </w:r>
          </w:p>
        </w:tc>
        <w:tc>
          <w:tcPr>
            <w:tcW w:w="978" w:type="dxa"/>
            <w:tcBorders>
              <w:top w:val="nil"/>
              <w:left w:val="nil"/>
              <w:bottom w:val="single" w:sz="4" w:space="0" w:color="auto"/>
              <w:right w:val="single" w:sz="4" w:space="0" w:color="auto"/>
            </w:tcBorders>
            <w:shd w:val="clear" w:color="auto" w:fill="auto"/>
            <w:noWrap/>
            <w:vAlign w:val="bottom"/>
            <w:hideMark/>
          </w:tcPr>
          <w:p w:rsidR="00F5701D" w:rsidRPr="00F5701D" w:rsidRDefault="00F5701D" w:rsidP="00F5701D">
            <w:pPr>
              <w:jc w:val="right"/>
              <w:rPr>
                <w:rFonts w:ascii="Arial Narrow" w:hAnsi="Arial Narrow"/>
                <w:color w:val="000000"/>
                <w:sz w:val="18"/>
                <w:szCs w:val="18"/>
              </w:rPr>
            </w:pPr>
            <w:r w:rsidRPr="00F5701D">
              <w:rPr>
                <w:rFonts w:ascii="Arial Narrow" w:hAnsi="Arial Narrow"/>
                <w:color w:val="000000"/>
                <w:sz w:val="18"/>
                <w:szCs w:val="18"/>
              </w:rPr>
              <w:t>54.79%</w:t>
            </w:r>
          </w:p>
        </w:tc>
      </w:tr>
      <w:tr w:rsidR="00F5701D" w:rsidRPr="00F5701D" w:rsidTr="00F5701D">
        <w:trPr>
          <w:trHeight w:val="300"/>
        </w:trPr>
        <w:tc>
          <w:tcPr>
            <w:tcW w:w="308" w:type="dxa"/>
            <w:tcBorders>
              <w:top w:val="nil"/>
              <w:left w:val="single" w:sz="4" w:space="0" w:color="auto"/>
              <w:bottom w:val="nil"/>
              <w:right w:val="nil"/>
            </w:tcBorders>
            <w:shd w:val="clear" w:color="auto" w:fill="auto"/>
            <w:noWrap/>
            <w:vAlign w:val="bottom"/>
            <w:hideMark/>
          </w:tcPr>
          <w:p w:rsidR="00F5701D" w:rsidRPr="00F5701D" w:rsidRDefault="00F5701D" w:rsidP="00F5701D">
            <w:pPr>
              <w:rPr>
                <w:rFonts w:ascii="Calibri" w:hAnsi="Calibri"/>
                <w:color w:val="000000"/>
                <w:sz w:val="18"/>
                <w:szCs w:val="18"/>
              </w:rPr>
            </w:pPr>
            <w:r w:rsidRPr="00F5701D">
              <w:rPr>
                <w:rFonts w:ascii="Calibri" w:hAnsi="Calibri"/>
                <w:color w:val="000000"/>
                <w:sz w:val="18"/>
                <w:szCs w:val="18"/>
              </w:rPr>
              <w:t> </w:t>
            </w:r>
          </w:p>
        </w:tc>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5701D" w:rsidRPr="00F5701D" w:rsidRDefault="00F5701D" w:rsidP="00F5701D">
            <w:pPr>
              <w:rPr>
                <w:rFonts w:ascii="Arial Narrow" w:hAnsi="Arial Narrow"/>
                <w:color w:val="000000"/>
                <w:sz w:val="18"/>
                <w:szCs w:val="18"/>
              </w:rPr>
            </w:pPr>
            <w:r w:rsidRPr="00F5701D">
              <w:rPr>
                <w:rFonts w:ascii="Arial Narrow" w:hAnsi="Arial Narrow"/>
                <w:color w:val="000000"/>
                <w:sz w:val="18"/>
                <w:szCs w:val="18"/>
              </w:rPr>
              <w:t>5. Otros gastos</w:t>
            </w:r>
          </w:p>
        </w:tc>
        <w:tc>
          <w:tcPr>
            <w:tcW w:w="1036" w:type="dxa"/>
            <w:tcBorders>
              <w:top w:val="nil"/>
              <w:left w:val="nil"/>
              <w:bottom w:val="single" w:sz="4" w:space="0" w:color="auto"/>
              <w:right w:val="single" w:sz="4" w:space="0" w:color="auto"/>
            </w:tcBorders>
            <w:shd w:val="clear" w:color="auto" w:fill="auto"/>
            <w:noWrap/>
            <w:vAlign w:val="bottom"/>
            <w:hideMark/>
          </w:tcPr>
          <w:p w:rsidR="00F5701D" w:rsidRPr="00F5701D" w:rsidRDefault="00F5701D" w:rsidP="00F5701D">
            <w:pPr>
              <w:jc w:val="right"/>
              <w:rPr>
                <w:rFonts w:ascii="Arial Narrow" w:hAnsi="Arial Narrow"/>
                <w:color w:val="000000"/>
                <w:sz w:val="18"/>
                <w:szCs w:val="18"/>
              </w:rPr>
            </w:pPr>
            <w:r w:rsidRPr="00F5701D">
              <w:rPr>
                <w:rFonts w:ascii="Arial Narrow" w:hAnsi="Arial Narrow"/>
                <w:color w:val="000000"/>
                <w:sz w:val="18"/>
                <w:szCs w:val="18"/>
              </w:rPr>
              <w:t>9,300</w:t>
            </w:r>
          </w:p>
        </w:tc>
        <w:tc>
          <w:tcPr>
            <w:tcW w:w="1354" w:type="dxa"/>
            <w:tcBorders>
              <w:top w:val="nil"/>
              <w:left w:val="nil"/>
              <w:bottom w:val="single" w:sz="4" w:space="0" w:color="auto"/>
              <w:right w:val="single" w:sz="4" w:space="0" w:color="auto"/>
            </w:tcBorders>
            <w:shd w:val="clear" w:color="auto" w:fill="auto"/>
            <w:noWrap/>
            <w:vAlign w:val="bottom"/>
            <w:hideMark/>
          </w:tcPr>
          <w:p w:rsidR="00F5701D" w:rsidRPr="00F5701D" w:rsidRDefault="00F5701D" w:rsidP="00F5701D">
            <w:pPr>
              <w:jc w:val="right"/>
              <w:rPr>
                <w:rFonts w:ascii="Arial Narrow" w:hAnsi="Arial Narrow"/>
                <w:color w:val="000000"/>
                <w:sz w:val="18"/>
                <w:szCs w:val="18"/>
              </w:rPr>
            </w:pPr>
            <w:r w:rsidRPr="00F5701D">
              <w:rPr>
                <w:rFonts w:ascii="Arial Narrow" w:hAnsi="Arial Narrow"/>
                <w:color w:val="000000"/>
                <w:sz w:val="18"/>
                <w:szCs w:val="18"/>
              </w:rPr>
              <w:t>4,330.80</w:t>
            </w:r>
          </w:p>
        </w:tc>
        <w:tc>
          <w:tcPr>
            <w:tcW w:w="978" w:type="dxa"/>
            <w:tcBorders>
              <w:top w:val="nil"/>
              <w:left w:val="nil"/>
              <w:bottom w:val="single" w:sz="4" w:space="0" w:color="auto"/>
              <w:right w:val="single" w:sz="4" w:space="0" w:color="auto"/>
            </w:tcBorders>
            <w:shd w:val="clear" w:color="auto" w:fill="auto"/>
            <w:noWrap/>
            <w:vAlign w:val="bottom"/>
            <w:hideMark/>
          </w:tcPr>
          <w:p w:rsidR="00F5701D" w:rsidRPr="00F5701D" w:rsidRDefault="00F5701D" w:rsidP="00F5701D">
            <w:pPr>
              <w:jc w:val="right"/>
              <w:rPr>
                <w:rFonts w:ascii="Arial Narrow" w:hAnsi="Arial Narrow"/>
                <w:color w:val="000000"/>
                <w:sz w:val="18"/>
                <w:szCs w:val="18"/>
              </w:rPr>
            </w:pPr>
            <w:r w:rsidRPr="00F5701D">
              <w:rPr>
                <w:rFonts w:ascii="Arial Narrow" w:hAnsi="Arial Narrow"/>
                <w:color w:val="000000"/>
                <w:sz w:val="18"/>
                <w:szCs w:val="18"/>
              </w:rPr>
              <w:t>46.57%</w:t>
            </w:r>
          </w:p>
        </w:tc>
      </w:tr>
      <w:tr w:rsidR="00F5701D" w:rsidRPr="00F5701D" w:rsidTr="00F5701D">
        <w:trPr>
          <w:trHeight w:val="300"/>
        </w:trPr>
        <w:tc>
          <w:tcPr>
            <w:tcW w:w="308" w:type="dxa"/>
            <w:tcBorders>
              <w:top w:val="nil"/>
              <w:left w:val="single" w:sz="4" w:space="0" w:color="auto"/>
              <w:bottom w:val="nil"/>
              <w:right w:val="single" w:sz="4" w:space="0" w:color="auto"/>
            </w:tcBorders>
            <w:shd w:val="clear" w:color="auto" w:fill="auto"/>
            <w:noWrap/>
            <w:vAlign w:val="bottom"/>
            <w:hideMark/>
          </w:tcPr>
          <w:p w:rsidR="00F5701D" w:rsidRPr="00F5701D" w:rsidRDefault="00F5701D" w:rsidP="00F5701D">
            <w:pPr>
              <w:rPr>
                <w:rFonts w:ascii="Calibri" w:hAnsi="Calibri"/>
                <w:color w:val="000000"/>
                <w:sz w:val="18"/>
                <w:szCs w:val="18"/>
              </w:rPr>
            </w:pPr>
            <w:r w:rsidRPr="00F5701D">
              <w:rPr>
                <w:rFonts w:ascii="Calibri" w:hAnsi="Calibri"/>
                <w:color w:val="000000"/>
                <w:sz w:val="18"/>
                <w:szCs w:val="18"/>
              </w:rPr>
              <w:t> </w:t>
            </w:r>
          </w:p>
        </w:tc>
        <w:tc>
          <w:tcPr>
            <w:tcW w:w="3380" w:type="dxa"/>
            <w:tcBorders>
              <w:top w:val="nil"/>
              <w:left w:val="nil"/>
              <w:bottom w:val="nil"/>
              <w:right w:val="single" w:sz="4" w:space="0" w:color="auto"/>
            </w:tcBorders>
            <w:shd w:val="clear" w:color="auto" w:fill="auto"/>
            <w:noWrap/>
            <w:vAlign w:val="bottom"/>
            <w:hideMark/>
          </w:tcPr>
          <w:p w:rsidR="00F5701D" w:rsidRPr="00F5701D" w:rsidRDefault="00F5701D" w:rsidP="00F5701D">
            <w:pPr>
              <w:rPr>
                <w:rFonts w:ascii="Arial Narrow" w:hAnsi="Arial Narrow"/>
                <w:color w:val="000000"/>
                <w:sz w:val="18"/>
                <w:szCs w:val="18"/>
              </w:rPr>
            </w:pPr>
            <w:r w:rsidRPr="00F5701D">
              <w:rPr>
                <w:rFonts w:ascii="Arial Narrow" w:hAnsi="Arial Narrow"/>
                <w:color w:val="000000"/>
                <w:sz w:val="18"/>
                <w:szCs w:val="18"/>
              </w:rPr>
              <w:t>6. Otros gastos de capital</w:t>
            </w:r>
          </w:p>
        </w:tc>
        <w:tc>
          <w:tcPr>
            <w:tcW w:w="1036" w:type="dxa"/>
            <w:tcBorders>
              <w:top w:val="nil"/>
              <w:left w:val="nil"/>
              <w:bottom w:val="nil"/>
              <w:right w:val="single" w:sz="4" w:space="0" w:color="auto"/>
            </w:tcBorders>
            <w:shd w:val="clear" w:color="auto" w:fill="auto"/>
            <w:noWrap/>
            <w:vAlign w:val="bottom"/>
            <w:hideMark/>
          </w:tcPr>
          <w:p w:rsidR="00F5701D" w:rsidRPr="00F5701D" w:rsidRDefault="00F5701D" w:rsidP="00F5701D">
            <w:pPr>
              <w:jc w:val="right"/>
              <w:rPr>
                <w:rFonts w:ascii="Arial Narrow" w:hAnsi="Arial Narrow"/>
                <w:color w:val="000000"/>
                <w:sz w:val="18"/>
                <w:szCs w:val="18"/>
              </w:rPr>
            </w:pPr>
            <w:r w:rsidRPr="00F5701D">
              <w:rPr>
                <w:rFonts w:ascii="Arial Narrow" w:hAnsi="Arial Narrow"/>
                <w:color w:val="000000"/>
                <w:sz w:val="18"/>
                <w:szCs w:val="18"/>
              </w:rPr>
              <w:t>362,000</w:t>
            </w:r>
          </w:p>
        </w:tc>
        <w:tc>
          <w:tcPr>
            <w:tcW w:w="1354" w:type="dxa"/>
            <w:tcBorders>
              <w:top w:val="nil"/>
              <w:left w:val="nil"/>
              <w:bottom w:val="nil"/>
              <w:right w:val="single" w:sz="4" w:space="0" w:color="auto"/>
            </w:tcBorders>
            <w:shd w:val="clear" w:color="auto" w:fill="auto"/>
            <w:noWrap/>
            <w:vAlign w:val="bottom"/>
            <w:hideMark/>
          </w:tcPr>
          <w:p w:rsidR="00F5701D" w:rsidRPr="00F5701D" w:rsidRDefault="00F5701D" w:rsidP="00F5701D">
            <w:pPr>
              <w:jc w:val="right"/>
              <w:rPr>
                <w:rFonts w:ascii="Arial Narrow" w:hAnsi="Arial Narrow"/>
                <w:color w:val="000000"/>
                <w:sz w:val="18"/>
                <w:szCs w:val="18"/>
              </w:rPr>
            </w:pPr>
            <w:r w:rsidRPr="00F5701D">
              <w:rPr>
                <w:rFonts w:ascii="Arial Narrow" w:hAnsi="Arial Narrow"/>
                <w:color w:val="000000"/>
                <w:sz w:val="18"/>
                <w:szCs w:val="18"/>
              </w:rPr>
              <w:t>30,890.00</w:t>
            </w:r>
          </w:p>
        </w:tc>
        <w:tc>
          <w:tcPr>
            <w:tcW w:w="978" w:type="dxa"/>
            <w:tcBorders>
              <w:top w:val="nil"/>
              <w:left w:val="nil"/>
              <w:bottom w:val="nil"/>
              <w:right w:val="single" w:sz="4" w:space="0" w:color="auto"/>
            </w:tcBorders>
            <w:shd w:val="clear" w:color="auto" w:fill="auto"/>
            <w:noWrap/>
            <w:vAlign w:val="bottom"/>
            <w:hideMark/>
          </w:tcPr>
          <w:p w:rsidR="00F5701D" w:rsidRPr="00F5701D" w:rsidRDefault="00F5701D" w:rsidP="00F5701D">
            <w:pPr>
              <w:jc w:val="right"/>
              <w:rPr>
                <w:rFonts w:ascii="Arial Narrow" w:hAnsi="Arial Narrow"/>
                <w:color w:val="000000"/>
                <w:sz w:val="18"/>
                <w:szCs w:val="18"/>
              </w:rPr>
            </w:pPr>
            <w:r w:rsidRPr="00F5701D">
              <w:rPr>
                <w:rFonts w:ascii="Arial Narrow" w:hAnsi="Arial Narrow"/>
                <w:color w:val="000000"/>
                <w:sz w:val="18"/>
                <w:szCs w:val="18"/>
              </w:rPr>
              <w:t>8.53%</w:t>
            </w:r>
          </w:p>
        </w:tc>
      </w:tr>
      <w:tr w:rsidR="00F5701D" w:rsidRPr="00F5701D" w:rsidTr="00F5701D">
        <w:trPr>
          <w:trHeight w:val="300"/>
        </w:trPr>
        <w:tc>
          <w:tcPr>
            <w:tcW w:w="3688" w:type="dxa"/>
            <w:gridSpan w:val="2"/>
            <w:tcBorders>
              <w:top w:val="single" w:sz="4" w:space="0" w:color="auto"/>
              <w:left w:val="single" w:sz="4" w:space="0" w:color="auto"/>
              <w:bottom w:val="single" w:sz="4" w:space="0" w:color="auto"/>
              <w:right w:val="single" w:sz="4" w:space="0" w:color="000000"/>
            </w:tcBorders>
            <w:shd w:val="clear" w:color="000000" w:fill="DBEEF3"/>
            <w:noWrap/>
            <w:vAlign w:val="bottom"/>
            <w:hideMark/>
          </w:tcPr>
          <w:p w:rsidR="00F5701D" w:rsidRPr="00F5701D" w:rsidRDefault="00F5701D" w:rsidP="00F5701D">
            <w:pPr>
              <w:rPr>
                <w:rFonts w:ascii="Arial Narrow" w:hAnsi="Arial Narrow"/>
                <w:b/>
                <w:bCs/>
                <w:color w:val="000000"/>
                <w:sz w:val="18"/>
                <w:szCs w:val="18"/>
              </w:rPr>
            </w:pPr>
            <w:r w:rsidRPr="00F5701D">
              <w:rPr>
                <w:rFonts w:ascii="Arial Narrow" w:hAnsi="Arial Narrow"/>
                <w:b/>
                <w:bCs/>
                <w:color w:val="000000"/>
                <w:sz w:val="18"/>
                <w:szCs w:val="18"/>
              </w:rPr>
              <w:t>TOTAL GENERAL (1) + (2)</w:t>
            </w:r>
          </w:p>
        </w:tc>
        <w:tc>
          <w:tcPr>
            <w:tcW w:w="1036" w:type="dxa"/>
            <w:tcBorders>
              <w:top w:val="single" w:sz="4" w:space="0" w:color="auto"/>
              <w:left w:val="nil"/>
              <w:bottom w:val="single" w:sz="4" w:space="0" w:color="auto"/>
              <w:right w:val="single" w:sz="4" w:space="0" w:color="auto"/>
            </w:tcBorders>
            <w:shd w:val="clear" w:color="000000" w:fill="DBEEF3"/>
            <w:noWrap/>
            <w:vAlign w:val="bottom"/>
            <w:hideMark/>
          </w:tcPr>
          <w:p w:rsidR="00F5701D" w:rsidRPr="00F5701D" w:rsidRDefault="00F5701D" w:rsidP="00F5701D">
            <w:pPr>
              <w:jc w:val="right"/>
              <w:rPr>
                <w:rFonts w:ascii="Arial Narrow" w:hAnsi="Arial Narrow"/>
                <w:b/>
                <w:bCs/>
                <w:color w:val="000000"/>
                <w:sz w:val="18"/>
                <w:szCs w:val="18"/>
              </w:rPr>
            </w:pPr>
            <w:r w:rsidRPr="00F5701D">
              <w:rPr>
                <w:rFonts w:ascii="Arial Narrow" w:hAnsi="Arial Narrow"/>
                <w:b/>
                <w:bCs/>
                <w:color w:val="000000"/>
                <w:sz w:val="18"/>
                <w:szCs w:val="18"/>
              </w:rPr>
              <w:t>3,229,688</w:t>
            </w:r>
          </w:p>
        </w:tc>
        <w:tc>
          <w:tcPr>
            <w:tcW w:w="1354" w:type="dxa"/>
            <w:tcBorders>
              <w:top w:val="single" w:sz="4" w:space="0" w:color="auto"/>
              <w:left w:val="nil"/>
              <w:bottom w:val="single" w:sz="4" w:space="0" w:color="auto"/>
              <w:right w:val="single" w:sz="4" w:space="0" w:color="auto"/>
            </w:tcBorders>
            <w:shd w:val="clear" w:color="000000" w:fill="DBEEF3"/>
            <w:noWrap/>
            <w:vAlign w:val="bottom"/>
            <w:hideMark/>
          </w:tcPr>
          <w:p w:rsidR="00F5701D" w:rsidRPr="00F5701D" w:rsidRDefault="00F5701D" w:rsidP="00F5701D">
            <w:pPr>
              <w:jc w:val="right"/>
              <w:rPr>
                <w:rFonts w:ascii="Arial Narrow" w:hAnsi="Arial Narrow"/>
                <w:b/>
                <w:bCs/>
                <w:color w:val="000000"/>
                <w:sz w:val="18"/>
                <w:szCs w:val="18"/>
              </w:rPr>
            </w:pPr>
            <w:r w:rsidRPr="00F5701D">
              <w:rPr>
                <w:rFonts w:ascii="Arial Narrow" w:hAnsi="Arial Narrow"/>
                <w:b/>
                <w:bCs/>
                <w:color w:val="000000"/>
                <w:sz w:val="18"/>
                <w:szCs w:val="18"/>
              </w:rPr>
              <w:t>2,042,833.28</w:t>
            </w:r>
          </w:p>
        </w:tc>
        <w:tc>
          <w:tcPr>
            <w:tcW w:w="978" w:type="dxa"/>
            <w:tcBorders>
              <w:top w:val="single" w:sz="4" w:space="0" w:color="auto"/>
              <w:left w:val="nil"/>
              <w:bottom w:val="single" w:sz="4" w:space="0" w:color="auto"/>
              <w:right w:val="single" w:sz="4" w:space="0" w:color="auto"/>
            </w:tcBorders>
            <w:shd w:val="clear" w:color="000000" w:fill="DBEEF3"/>
            <w:noWrap/>
            <w:vAlign w:val="bottom"/>
            <w:hideMark/>
          </w:tcPr>
          <w:p w:rsidR="00F5701D" w:rsidRPr="00F5701D" w:rsidRDefault="00F5701D" w:rsidP="00F5701D">
            <w:pPr>
              <w:jc w:val="right"/>
              <w:rPr>
                <w:rFonts w:ascii="Arial Narrow" w:hAnsi="Arial Narrow"/>
                <w:b/>
                <w:bCs/>
                <w:color w:val="000000"/>
                <w:sz w:val="18"/>
                <w:szCs w:val="18"/>
              </w:rPr>
            </w:pPr>
            <w:r w:rsidRPr="00F5701D">
              <w:rPr>
                <w:rFonts w:ascii="Arial Narrow" w:hAnsi="Arial Narrow"/>
                <w:b/>
                <w:bCs/>
                <w:color w:val="000000"/>
                <w:sz w:val="18"/>
                <w:szCs w:val="18"/>
              </w:rPr>
              <w:t>63.25%</w:t>
            </w:r>
          </w:p>
        </w:tc>
      </w:tr>
    </w:tbl>
    <w:p w:rsidR="00836538" w:rsidRPr="00CF424C" w:rsidRDefault="00836538" w:rsidP="00836538">
      <w:pPr>
        <w:ind w:left="851"/>
        <w:jc w:val="both"/>
        <w:rPr>
          <w:rFonts w:ascii="Arial" w:eastAsia="Batang" w:hAnsi="Arial" w:cs="Arial"/>
          <w:bCs/>
          <w:sz w:val="22"/>
          <w:szCs w:val="22"/>
        </w:rPr>
      </w:pPr>
    </w:p>
    <w:p w:rsidR="009D6170" w:rsidRDefault="009D6170" w:rsidP="009D6170">
      <w:pPr>
        <w:ind w:left="425"/>
        <w:jc w:val="both"/>
        <w:rPr>
          <w:rFonts w:ascii="Arial" w:eastAsia="Batang" w:hAnsi="Arial" w:cs="Arial"/>
          <w:b/>
          <w:bCs/>
          <w:sz w:val="22"/>
          <w:szCs w:val="22"/>
        </w:rPr>
      </w:pPr>
    </w:p>
    <w:p w:rsidR="000770CB" w:rsidRDefault="000770CB" w:rsidP="009D6170">
      <w:pPr>
        <w:ind w:left="425"/>
        <w:jc w:val="both"/>
        <w:rPr>
          <w:rFonts w:ascii="Arial" w:eastAsia="Batang" w:hAnsi="Arial" w:cs="Arial"/>
          <w:b/>
          <w:bCs/>
          <w:sz w:val="22"/>
          <w:szCs w:val="22"/>
        </w:rPr>
      </w:pPr>
    </w:p>
    <w:p w:rsidR="00CC5D0E" w:rsidRPr="00A85D59" w:rsidRDefault="00CC5D0E" w:rsidP="00CC5D0E">
      <w:pPr>
        <w:spacing w:line="270" w:lineRule="atLeast"/>
        <w:ind w:left="-76"/>
        <w:rPr>
          <w:rFonts w:ascii="Arial" w:eastAsia="匠牥晩††††††††††" w:hAnsi="Arial" w:cs="Arial"/>
          <w:b/>
          <w:bCs/>
          <w:color w:val="000000"/>
          <w:sz w:val="22"/>
          <w:szCs w:val="22"/>
          <w:u w:val="single"/>
          <w:lang w:val="es-PE" w:eastAsia="es-PE"/>
        </w:rPr>
      </w:pPr>
      <w:r w:rsidRPr="00A85D59">
        <w:rPr>
          <w:rFonts w:ascii="Arial" w:eastAsia="匠牥晩††††††††††" w:hAnsi="Arial" w:cs="Arial"/>
          <w:b/>
          <w:bCs/>
          <w:color w:val="000000"/>
          <w:sz w:val="22"/>
          <w:szCs w:val="22"/>
          <w:u w:val="single"/>
          <w:lang w:val="es-PE" w:eastAsia="es-PE"/>
        </w:rPr>
        <w:t>METAS PLANTEADAS</w:t>
      </w:r>
    </w:p>
    <w:p w:rsidR="00CC5D0E" w:rsidRPr="00A85D59" w:rsidRDefault="00CC5D0E" w:rsidP="00CC5D0E">
      <w:pPr>
        <w:rPr>
          <w:rFonts w:ascii="Arial" w:hAnsi="Arial" w:cs="Arial"/>
          <w:sz w:val="22"/>
          <w:szCs w:val="22"/>
        </w:rPr>
      </w:pPr>
    </w:p>
    <w:p w:rsidR="00CC5D0E" w:rsidRPr="00A85D59" w:rsidRDefault="00CC5D0E" w:rsidP="00CC5D0E">
      <w:pPr>
        <w:numPr>
          <w:ilvl w:val="0"/>
          <w:numId w:val="45"/>
        </w:numPr>
        <w:ind w:left="284" w:hanging="284"/>
        <w:jc w:val="both"/>
        <w:rPr>
          <w:rFonts w:ascii="Arial" w:hAnsi="Arial" w:cs="Arial"/>
          <w:sz w:val="22"/>
          <w:szCs w:val="22"/>
        </w:rPr>
      </w:pPr>
      <w:r w:rsidRPr="00A85D59">
        <w:rPr>
          <w:rFonts w:ascii="Arial" w:hAnsi="Arial" w:cs="Arial"/>
          <w:sz w:val="22"/>
          <w:szCs w:val="22"/>
        </w:rPr>
        <w:t xml:space="preserve">Organizar campañas de sensibilización referidas </w:t>
      </w:r>
      <w:r>
        <w:rPr>
          <w:rFonts w:ascii="Arial" w:hAnsi="Arial" w:cs="Arial"/>
          <w:sz w:val="22"/>
          <w:szCs w:val="22"/>
        </w:rPr>
        <w:t>a la erradicaci</w:t>
      </w:r>
      <w:r w:rsidR="00FA171B">
        <w:rPr>
          <w:rFonts w:ascii="Arial" w:hAnsi="Arial" w:cs="Arial"/>
          <w:sz w:val="22"/>
          <w:szCs w:val="22"/>
        </w:rPr>
        <w:t>ó</w:t>
      </w:r>
      <w:r>
        <w:rPr>
          <w:rFonts w:ascii="Arial" w:hAnsi="Arial" w:cs="Arial"/>
          <w:sz w:val="22"/>
          <w:szCs w:val="22"/>
        </w:rPr>
        <w:t>n y prevenci</w:t>
      </w:r>
      <w:r w:rsidR="00FA171B">
        <w:rPr>
          <w:rFonts w:ascii="Arial" w:hAnsi="Arial" w:cs="Arial"/>
          <w:sz w:val="22"/>
          <w:szCs w:val="22"/>
        </w:rPr>
        <w:t>ó</w:t>
      </w:r>
      <w:r>
        <w:rPr>
          <w:rFonts w:ascii="Arial" w:hAnsi="Arial" w:cs="Arial"/>
          <w:sz w:val="22"/>
          <w:szCs w:val="22"/>
        </w:rPr>
        <w:t>n de</w:t>
      </w:r>
      <w:r w:rsidRPr="00A85D59">
        <w:rPr>
          <w:rFonts w:ascii="Arial" w:hAnsi="Arial" w:cs="Arial"/>
          <w:sz w:val="22"/>
          <w:szCs w:val="22"/>
        </w:rPr>
        <w:t>l trabajo infantil y discriminación a los trabajadores afectados con el Síndrome de Inmunodeficiencia Adquirida –SIDA-</w:t>
      </w:r>
    </w:p>
    <w:p w:rsidR="00CC5D0E" w:rsidRPr="00A85D59" w:rsidRDefault="00CC5D0E" w:rsidP="00CC5D0E">
      <w:pPr>
        <w:numPr>
          <w:ilvl w:val="0"/>
          <w:numId w:val="45"/>
        </w:numPr>
        <w:ind w:left="284" w:hanging="284"/>
        <w:jc w:val="both"/>
        <w:rPr>
          <w:rFonts w:ascii="Arial" w:hAnsi="Arial" w:cs="Arial"/>
          <w:sz w:val="22"/>
          <w:szCs w:val="22"/>
        </w:rPr>
      </w:pPr>
      <w:r w:rsidRPr="00A85D59">
        <w:rPr>
          <w:rFonts w:ascii="Arial" w:hAnsi="Arial" w:cs="Arial"/>
          <w:sz w:val="22"/>
          <w:szCs w:val="22"/>
        </w:rPr>
        <w:t>Orientar a las empresas de las actividades económicas de construcción civil, minería y agroindustriales</w:t>
      </w:r>
      <w:r>
        <w:rPr>
          <w:rFonts w:ascii="Arial" w:hAnsi="Arial" w:cs="Arial"/>
          <w:sz w:val="22"/>
          <w:szCs w:val="22"/>
        </w:rPr>
        <w:t>,</w:t>
      </w:r>
      <w:r w:rsidRPr="00A85D59">
        <w:rPr>
          <w:rFonts w:ascii="Arial" w:hAnsi="Arial" w:cs="Arial"/>
          <w:sz w:val="22"/>
          <w:szCs w:val="22"/>
        </w:rPr>
        <w:t xml:space="preserve"> respecto a sus obligaciones como empleadores</w:t>
      </w:r>
      <w:r>
        <w:rPr>
          <w:rFonts w:ascii="Arial" w:hAnsi="Arial" w:cs="Arial"/>
          <w:sz w:val="22"/>
          <w:szCs w:val="22"/>
        </w:rPr>
        <w:t xml:space="preserve"> respecto de las normas socio laborales y de seguridad y salud en el trabajo </w:t>
      </w:r>
      <w:r w:rsidRPr="00A85D59">
        <w:rPr>
          <w:rFonts w:ascii="Arial" w:hAnsi="Arial" w:cs="Arial"/>
          <w:sz w:val="22"/>
          <w:szCs w:val="22"/>
        </w:rPr>
        <w:t xml:space="preserve"> y las consecuencias que devienen </w:t>
      </w:r>
      <w:r>
        <w:rPr>
          <w:rFonts w:ascii="Arial" w:hAnsi="Arial" w:cs="Arial"/>
          <w:sz w:val="22"/>
          <w:szCs w:val="22"/>
        </w:rPr>
        <w:t>del in</w:t>
      </w:r>
      <w:r w:rsidRPr="00A85D59">
        <w:rPr>
          <w:rFonts w:ascii="Arial" w:hAnsi="Arial" w:cs="Arial"/>
          <w:sz w:val="22"/>
          <w:szCs w:val="22"/>
        </w:rPr>
        <w:t>cumplimiento a las mismas</w:t>
      </w:r>
    </w:p>
    <w:p w:rsidR="00CC5D0E" w:rsidRPr="00A85D59" w:rsidRDefault="00CC5D0E" w:rsidP="00CC5D0E">
      <w:pPr>
        <w:numPr>
          <w:ilvl w:val="0"/>
          <w:numId w:val="45"/>
        </w:numPr>
        <w:ind w:left="284" w:hanging="284"/>
        <w:jc w:val="both"/>
        <w:rPr>
          <w:rFonts w:ascii="Arial" w:hAnsi="Arial" w:cs="Arial"/>
          <w:sz w:val="22"/>
          <w:szCs w:val="22"/>
        </w:rPr>
      </w:pPr>
      <w:r>
        <w:rPr>
          <w:rFonts w:ascii="Arial" w:hAnsi="Arial" w:cs="Arial"/>
          <w:sz w:val="22"/>
          <w:szCs w:val="22"/>
        </w:rPr>
        <w:t xml:space="preserve">Conseguir que el CERTIJOVEN, constituya </w:t>
      </w:r>
      <w:r w:rsidRPr="00A85D59">
        <w:rPr>
          <w:rFonts w:ascii="Arial" w:hAnsi="Arial" w:cs="Arial"/>
          <w:sz w:val="22"/>
          <w:szCs w:val="22"/>
        </w:rPr>
        <w:t xml:space="preserve">un documento </w:t>
      </w:r>
      <w:r>
        <w:rPr>
          <w:rFonts w:ascii="Arial" w:hAnsi="Arial" w:cs="Arial"/>
          <w:sz w:val="22"/>
          <w:szCs w:val="22"/>
        </w:rPr>
        <w:t xml:space="preserve">oficial, otorgado por la GRTPELL, </w:t>
      </w:r>
      <w:r w:rsidRPr="00A85D59">
        <w:rPr>
          <w:rFonts w:ascii="Arial" w:hAnsi="Arial" w:cs="Arial"/>
          <w:sz w:val="22"/>
          <w:szCs w:val="22"/>
        </w:rPr>
        <w:t>de antecedentes penales, judiciales y policiales</w:t>
      </w:r>
      <w:r>
        <w:rPr>
          <w:rFonts w:ascii="Arial" w:hAnsi="Arial" w:cs="Arial"/>
          <w:sz w:val="22"/>
          <w:szCs w:val="22"/>
        </w:rPr>
        <w:t xml:space="preserve"> y certificado domiciliario</w:t>
      </w:r>
      <w:r w:rsidRPr="00A85D59">
        <w:rPr>
          <w:rFonts w:ascii="Arial" w:hAnsi="Arial" w:cs="Arial"/>
          <w:sz w:val="22"/>
          <w:szCs w:val="22"/>
        </w:rPr>
        <w:t xml:space="preserve"> </w:t>
      </w:r>
      <w:r>
        <w:rPr>
          <w:rFonts w:ascii="Arial" w:hAnsi="Arial" w:cs="Arial"/>
          <w:sz w:val="22"/>
          <w:szCs w:val="22"/>
        </w:rPr>
        <w:t>que se continúe otorgando en</w:t>
      </w:r>
      <w:r w:rsidRPr="00A85D59">
        <w:rPr>
          <w:rFonts w:ascii="Arial" w:hAnsi="Arial" w:cs="Arial"/>
          <w:sz w:val="22"/>
          <w:szCs w:val="22"/>
        </w:rPr>
        <w:t xml:space="preserve"> forma gratuita para los jóvenes </w:t>
      </w:r>
      <w:r>
        <w:rPr>
          <w:rFonts w:ascii="Arial" w:hAnsi="Arial" w:cs="Arial"/>
          <w:sz w:val="22"/>
          <w:szCs w:val="22"/>
        </w:rPr>
        <w:t xml:space="preserve">–de 18 a 29 años de edad- </w:t>
      </w:r>
      <w:r w:rsidRPr="00A85D59">
        <w:rPr>
          <w:rFonts w:ascii="Arial" w:hAnsi="Arial" w:cs="Arial"/>
          <w:sz w:val="22"/>
          <w:szCs w:val="22"/>
        </w:rPr>
        <w:t>del ámbito de la Región La Libertad</w:t>
      </w:r>
      <w:r>
        <w:rPr>
          <w:rFonts w:ascii="Arial" w:hAnsi="Arial" w:cs="Arial"/>
          <w:sz w:val="22"/>
          <w:szCs w:val="22"/>
        </w:rPr>
        <w:t>, por los importantes beneficio</w:t>
      </w:r>
      <w:r w:rsidR="0007244F">
        <w:rPr>
          <w:rFonts w:ascii="Arial" w:hAnsi="Arial" w:cs="Arial"/>
          <w:sz w:val="22"/>
          <w:szCs w:val="22"/>
        </w:rPr>
        <w:t>s</w:t>
      </w:r>
      <w:r>
        <w:rPr>
          <w:rFonts w:ascii="Arial" w:hAnsi="Arial" w:cs="Arial"/>
          <w:sz w:val="22"/>
          <w:szCs w:val="22"/>
        </w:rPr>
        <w:t xml:space="preserve"> y facil</w:t>
      </w:r>
      <w:r w:rsidR="009A0329">
        <w:rPr>
          <w:rFonts w:ascii="Arial" w:hAnsi="Arial" w:cs="Arial"/>
          <w:sz w:val="22"/>
          <w:szCs w:val="22"/>
        </w:rPr>
        <w:t>i</w:t>
      </w:r>
      <w:r>
        <w:rPr>
          <w:rFonts w:ascii="Arial" w:hAnsi="Arial" w:cs="Arial"/>
          <w:sz w:val="22"/>
          <w:szCs w:val="22"/>
        </w:rPr>
        <w:t>taci</w:t>
      </w:r>
      <w:r w:rsidR="009A0329">
        <w:rPr>
          <w:rFonts w:ascii="Arial" w:hAnsi="Arial" w:cs="Arial"/>
          <w:sz w:val="22"/>
          <w:szCs w:val="22"/>
        </w:rPr>
        <w:t>ó</w:t>
      </w:r>
      <w:r>
        <w:rPr>
          <w:rFonts w:ascii="Arial" w:hAnsi="Arial" w:cs="Arial"/>
          <w:sz w:val="22"/>
          <w:szCs w:val="22"/>
        </w:rPr>
        <w:t>n que significa para los jóvenes que se insertan a la actividad laboral y por importantes resultados obtenidos a la fecha con su otorgamiento por medio del Servicio Nacional de Empleo (SENEP)</w:t>
      </w:r>
      <w:r w:rsidRPr="00A85D59">
        <w:rPr>
          <w:rFonts w:ascii="Arial" w:hAnsi="Arial" w:cs="Arial"/>
          <w:sz w:val="22"/>
          <w:szCs w:val="22"/>
        </w:rPr>
        <w:t>.</w:t>
      </w:r>
    </w:p>
    <w:p w:rsidR="00CC5D0E" w:rsidRPr="00A85D59" w:rsidRDefault="00CC5D0E" w:rsidP="00CC5D0E">
      <w:pPr>
        <w:ind w:left="284"/>
        <w:jc w:val="both"/>
        <w:rPr>
          <w:rFonts w:ascii="Arial" w:hAnsi="Arial" w:cs="Arial"/>
          <w:sz w:val="22"/>
          <w:szCs w:val="22"/>
        </w:rPr>
      </w:pPr>
    </w:p>
    <w:p w:rsidR="00CC5D0E" w:rsidRPr="00A85D59" w:rsidRDefault="00CC5D0E" w:rsidP="00CC5D0E">
      <w:pPr>
        <w:rPr>
          <w:rFonts w:ascii="Arial" w:hAnsi="Arial" w:cs="Arial"/>
          <w:sz w:val="22"/>
          <w:szCs w:val="22"/>
        </w:rPr>
      </w:pPr>
    </w:p>
    <w:p w:rsidR="00CC5D0E" w:rsidRDefault="00CC5D0E" w:rsidP="00CC5D0E">
      <w:pPr>
        <w:ind w:left="-76"/>
        <w:rPr>
          <w:rFonts w:ascii="Arial" w:eastAsia="匠牥晩††††††††††" w:hAnsi="Arial" w:cs="Arial"/>
          <w:b/>
          <w:bCs/>
          <w:color w:val="000000"/>
          <w:sz w:val="22"/>
          <w:szCs w:val="22"/>
          <w:u w:val="single"/>
          <w:lang w:val="es-PE" w:eastAsia="es-PE"/>
        </w:rPr>
      </w:pPr>
      <w:r w:rsidRPr="00A85D59">
        <w:rPr>
          <w:rFonts w:ascii="Arial" w:eastAsia="匠牥晩††††††††††" w:hAnsi="Arial" w:cs="Arial"/>
          <w:b/>
          <w:bCs/>
          <w:color w:val="000000"/>
          <w:sz w:val="22"/>
          <w:szCs w:val="22"/>
          <w:u w:val="single"/>
          <w:lang w:val="es-PE" w:eastAsia="es-PE"/>
        </w:rPr>
        <w:t>NORMAS REGIONALES A PROPONER ANTE EL CONSEJO REGIONAL</w:t>
      </w:r>
    </w:p>
    <w:p w:rsidR="00CC5D0E" w:rsidRPr="00A85D59" w:rsidRDefault="00CC5D0E" w:rsidP="00CC5D0E">
      <w:pPr>
        <w:ind w:left="-76"/>
        <w:rPr>
          <w:rFonts w:ascii="Arial" w:hAnsi="Arial" w:cs="Arial"/>
          <w:b/>
          <w:sz w:val="22"/>
          <w:szCs w:val="22"/>
          <w:u w:val="single"/>
        </w:rPr>
      </w:pPr>
    </w:p>
    <w:p w:rsidR="00CC5D0E" w:rsidRPr="00A85D59" w:rsidRDefault="00CC5D0E" w:rsidP="00CC5D0E">
      <w:pPr>
        <w:numPr>
          <w:ilvl w:val="0"/>
          <w:numId w:val="46"/>
        </w:numPr>
        <w:ind w:left="284" w:hanging="284"/>
        <w:jc w:val="both"/>
        <w:rPr>
          <w:rFonts w:ascii="Arial" w:hAnsi="Arial" w:cs="Arial"/>
          <w:sz w:val="22"/>
          <w:szCs w:val="22"/>
        </w:rPr>
      </w:pPr>
      <w:r>
        <w:rPr>
          <w:rFonts w:ascii="Arial" w:hAnsi="Arial" w:cs="Arial"/>
          <w:sz w:val="22"/>
          <w:szCs w:val="22"/>
        </w:rPr>
        <w:lastRenderedPageBreak/>
        <w:t xml:space="preserve">Para el ejercicio 2012 </w:t>
      </w:r>
      <w:r w:rsidRPr="00A85D59">
        <w:rPr>
          <w:rFonts w:ascii="Arial" w:hAnsi="Arial" w:cs="Arial"/>
          <w:sz w:val="22"/>
          <w:szCs w:val="22"/>
        </w:rPr>
        <w:t>la creación del Comité para la Prevención y lucha contra la tuberculosis en los centros de trabajo de esta jurisdicción, buscando la interrelación con otras instituciones para su prevención y control.</w:t>
      </w:r>
    </w:p>
    <w:p w:rsidR="00CC5D0E" w:rsidRDefault="00CC5D0E" w:rsidP="00CC5D0E">
      <w:pPr>
        <w:numPr>
          <w:ilvl w:val="0"/>
          <w:numId w:val="46"/>
        </w:numPr>
        <w:ind w:left="284" w:hanging="284"/>
        <w:jc w:val="both"/>
        <w:rPr>
          <w:rFonts w:ascii="Arial" w:hAnsi="Arial" w:cs="Arial"/>
          <w:sz w:val="22"/>
          <w:szCs w:val="22"/>
        </w:rPr>
      </w:pPr>
      <w:r>
        <w:rPr>
          <w:rFonts w:ascii="Arial" w:hAnsi="Arial" w:cs="Arial"/>
          <w:sz w:val="22"/>
          <w:szCs w:val="22"/>
        </w:rPr>
        <w:t>Para el año 2012</w:t>
      </w:r>
      <w:r w:rsidRPr="00A85D59">
        <w:rPr>
          <w:rFonts w:ascii="Arial" w:hAnsi="Arial" w:cs="Arial"/>
          <w:sz w:val="22"/>
          <w:szCs w:val="22"/>
        </w:rPr>
        <w:t>, una ordenanza regional que proponga a las empresas de la jurisdicción la difusión e información con carácter de obligatoriedad para prevenir la epidemia del SIDA</w:t>
      </w:r>
      <w:r>
        <w:rPr>
          <w:rFonts w:ascii="Arial" w:hAnsi="Arial" w:cs="Arial"/>
          <w:sz w:val="22"/>
          <w:szCs w:val="22"/>
        </w:rPr>
        <w:t>.</w:t>
      </w:r>
    </w:p>
    <w:p w:rsidR="00CC5D0E" w:rsidRPr="00A85D59" w:rsidRDefault="00CC5D0E" w:rsidP="00CC5D0E">
      <w:pPr>
        <w:numPr>
          <w:ilvl w:val="0"/>
          <w:numId w:val="46"/>
        </w:numPr>
        <w:ind w:left="284" w:hanging="284"/>
        <w:jc w:val="both"/>
        <w:rPr>
          <w:rFonts w:ascii="Arial" w:hAnsi="Arial" w:cs="Arial"/>
          <w:sz w:val="22"/>
          <w:szCs w:val="22"/>
        </w:rPr>
      </w:pPr>
      <w:r>
        <w:rPr>
          <w:rFonts w:ascii="Arial" w:hAnsi="Arial" w:cs="Arial"/>
          <w:sz w:val="22"/>
          <w:szCs w:val="22"/>
        </w:rPr>
        <w:t>Replantear la ordenanza regional de seguridad basada en el comportamiento, en virtud y acorde con la nueva Ley de Seguridad y Salud en el Trabajo, y luego que se dicte el reglamento de la misma, adecuándola a las nuevas facultades y cobertura que ésta otorga a las Gerencias y/o Direcciones Regionales de Trabajo de cada Regi</w:t>
      </w:r>
      <w:r w:rsidR="00F33B5C">
        <w:rPr>
          <w:rFonts w:ascii="Arial" w:hAnsi="Arial" w:cs="Arial"/>
          <w:sz w:val="22"/>
          <w:szCs w:val="22"/>
        </w:rPr>
        <w:t>ó</w:t>
      </w:r>
      <w:r>
        <w:rPr>
          <w:rFonts w:ascii="Arial" w:hAnsi="Arial" w:cs="Arial"/>
          <w:sz w:val="22"/>
          <w:szCs w:val="22"/>
        </w:rPr>
        <w:t xml:space="preserve">n del País. </w:t>
      </w:r>
    </w:p>
    <w:p w:rsidR="00CC5D0E" w:rsidRPr="00A85D59" w:rsidRDefault="00CC5D0E" w:rsidP="00CC5D0E">
      <w:pPr>
        <w:rPr>
          <w:rFonts w:ascii="Arial" w:hAnsi="Arial" w:cs="Arial"/>
          <w:sz w:val="22"/>
          <w:szCs w:val="22"/>
        </w:rPr>
      </w:pPr>
    </w:p>
    <w:p w:rsidR="00CC5D0E" w:rsidRPr="00A85D59" w:rsidRDefault="00CC5D0E" w:rsidP="00CC5D0E">
      <w:pPr>
        <w:rPr>
          <w:rFonts w:ascii="Arial" w:hAnsi="Arial" w:cs="Arial"/>
          <w:sz w:val="22"/>
          <w:szCs w:val="22"/>
        </w:rPr>
      </w:pPr>
    </w:p>
    <w:p w:rsidR="00CC5D0E" w:rsidRDefault="00CC5D0E" w:rsidP="00CC5D0E">
      <w:pPr>
        <w:ind w:left="-76"/>
        <w:rPr>
          <w:rFonts w:ascii="Arial" w:eastAsia="匠牥晩††††††††††" w:hAnsi="Arial" w:cs="Arial"/>
          <w:b/>
          <w:bCs/>
          <w:color w:val="000000"/>
          <w:sz w:val="22"/>
          <w:szCs w:val="22"/>
          <w:u w:val="single"/>
          <w:lang w:val="es-PE" w:eastAsia="es-PE"/>
        </w:rPr>
      </w:pPr>
      <w:r w:rsidRPr="00A85D59">
        <w:rPr>
          <w:rFonts w:ascii="Arial" w:eastAsia="匠牥晩††††††††††" w:hAnsi="Arial" w:cs="Arial"/>
          <w:b/>
          <w:bCs/>
          <w:color w:val="000000"/>
          <w:sz w:val="22"/>
          <w:szCs w:val="22"/>
          <w:u w:val="single"/>
          <w:lang w:val="es-PE" w:eastAsia="es-PE"/>
        </w:rPr>
        <w:t>MEDIDAS QUE SE REQUIEREN PARA EL MEJORAMIENTO DE LA GESTION</w:t>
      </w:r>
    </w:p>
    <w:p w:rsidR="00CC5D0E" w:rsidRPr="00A85D59" w:rsidRDefault="00CC5D0E" w:rsidP="00CC5D0E">
      <w:pPr>
        <w:ind w:left="-76"/>
        <w:rPr>
          <w:rFonts w:ascii="Arial" w:hAnsi="Arial" w:cs="Arial"/>
          <w:b/>
          <w:sz w:val="22"/>
          <w:szCs w:val="22"/>
          <w:u w:val="single"/>
        </w:rPr>
      </w:pPr>
    </w:p>
    <w:p w:rsidR="00CC5D0E" w:rsidRPr="00A85D59" w:rsidRDefault="00CC5D0E" w:rsidP="00CC5D0E">
      <w:pPr>
        <w:numPr>
          <w:ilvl w:val="0"/>
          <w:numId w:val="47"/>
        </w:numPr>
        <w:ind w:left="284" w:hanging="284"/>
        <w:jc w:val="both"/>
        <w:rPr>
          <w:rFonts w:ascii="Arial" w:hAnsi="Arial" w:cs="Arial"/>
          <w:sz w:val="22"/>
          <w:szCs w:val="22"/>
        </w:rPr>
      </w:pPr>
      <w:r w:rsidRPr="00A85D59">
        <w:rPr>
          <w:rFonts w:ascii="Arial" w:hAnsi="Arial" w:cs="Arial"/>
          <w:sz w:val="22"/>
          <w:szCs w:val="22"/>
        </w:rPr>
        <w:t>Que el área competente del Gobierno Regional La Libertad adquiera los equipos de cómputo requeridos para el desempeño de la labor Inspectiva de la GRTPE</w:t>
      </w:r>
      <w:r>
        <w:rPr>
          <w:rFonts w:ascii="Arial" w:hAnsi="Arial" w:cs="Arial"/>
          <w:sz w:val="22"/>
          <w:szCs w:val="22"/>
        </w:rPr>
        <w:t>, a efectos de garantizar una mejor y eficiente funci</w:t>
      </w:r>
      <w:r w:rsidR="00133761">
        <w:rPr>
          <w:rFonts w:ascii="Arial" w:hAnsi="Arial" w:cs="Arial"/>
          <w:sz w:val="22"/>
          <w:szCs w:val="22"/>
        </w:rPr>
        <w:t>ó</w:t>
      </w:r>
      <w:r>
        <w:rPr>
          <w:rFonts w:ascii="Arial" w:hAnsi="Arial" w:cs="Arial"/>
          <w:sz w:val="22"/>
          <w:szCs w:val="22"/>
        </w:rPr>
        <w:t>n en beneficio de los usuarios</w:t>
      </w:r>
    </w:p>
    <w:p w:rsidR="00CC5D0E" w:rsidRPr="00A85D59" w:rsidRDefault="00CC5D0E" w:rsidP="00CC5D0E">
      <w:pPr>
        <w:numPr>
          <w:ilvl w:val="0"/>
          <w:numId w:val="47"/>
        </w:numPr>
        <w:ind w:left="284" w:hanging="284"/>
        <w:jc w:val="both"/>
        <w:rPr>
          <w:rFonts w:ascii="Arial" w:hAnsi="Arial" w:cs="Arial"/>
          <w:sz w:val="22"/>
          <w:szCs w:val="22"/>
        </w:rPr>
      </w:pPr>
      <w:r w:rsidRPr="00A85D59">
        <w:rPr>
          <w:rFonts w:ascii="Arial" w:hAnsi="Arial" w:cs="Arial"/>
          <w:sz w:val="22"/>
          <w:szCs w:val="22"/>
        </w:rPr>
        <w:t>Asignación de personal administrativo capacitado en computación e informática para viabilizar la información del sistema de inspección.</w:t>
      </w:r>
    </w:p>
    <w:p w:rsidR="00CC5D0E" w:rsidRPr="00A85D59" w:rsidRDefault="00CC5D0E" w:rsidP="00CC5D0E">
      <w:pPr>
        <w:numPr>
          <w:ilvl w:val="0"/>
          <w:numId w:val="47"/>
        </w:numPr>
        <w:ind w:left="284" w:hanging="284"/>
        <w:jc w:val="both"/>
        <w:rPr>
          <w:rFonts w:ascii="Arial" w:hAnsi="Arial" w:cs="Arial"/>
          <w:sz w:val="22"/>
          <w:szCs w:val="22"/>
        </w:rPr>
      </w:pPr>
      <w:r w:rsidRPr="00A85D59">
        <w:rPr>
          <w:rFonts w:ascii="Arial" w:hAnsi="Arial" w:cs="Arial"/>
          <w:sz w:val="22"/>
          <w:szCs w:val="22"/>
        </w:rPr>
        <w:t>Dotar de un mayor número de Inspectores de Trabajo</w:t>
      </w:r>
      <w:r>
        <w:rPr>
          <w:rFonts w:ascii="Arial" w:hAnsi="Arial" w:cs="Arial"/>
          <w:sz w:val="22"/>
          <w:szCs w:val="22"/>
        </w:rPr>
        <w:t>, de acuerdo con</w:t>
      </w:r>
      <w:r w:rsidRPr="00A85D59">
        <w:rPr>
          <w:rFonts w:ascii="Arial" w:hAnsi="Arial" w:cs="Arial"/>
          <w:sz w:val="22"/>
          <w:szCs w:val="22"/>
        </w:rPr>
        <w:t xml:space="preserve"> </w:t>
      </w:r>
      <w:r>
        <w:rPr>
          <w:rFonts w:ascii="Arial" w:hAnsi="Arial" w:cs="Arial"/>
          <w:sz w:val="22"/>
          <w:szCs w:val="22"/>
        </w:rPr>
        <w:t xml:space="preserve">el CAP aprobado, </w:t>
      </w:r>
      <w:r w:rsidRPr="00A85D59">
        <w:rPr>
          <w:rFonts w:ascii="Arial" w:hAnsi="Arial" w:cs="Arial"/>
          <w:sz w:val="22"/>
          <w:szCs w:val="22"/>
        </w:rPr>
        <w:t>para coberturar el gran número de empresas del sector privado en la Región La Libertad</w:t>
      </w:r>
    </w:p>
    <w:p w:rsidR="00CC5D0E" w:rsidRPr="00A85D59" w:rsidRDefault="00CC5D0E" w:rsidP="00CC5D0E">
      <w:pPr>
        <w:numPr>
          <w:ilvl w:val="0"/>
          <w:numId w:val="47"/>
        </w:numPr>
        <w:ind w:left="284" w:hanging="284"/>
        <w:jc w:val="both"/>
        <w:rPr>
          <w:rFonts w:ascii="Arial" w:hAnsi="Arial" w:cs="Arial"/>
          <w:sz w:val="22"/>
          <w:szCs w:val="22"/>
        </w:rPr>
      </w:pPr>
      <w:r w:rsidRPr="00A85D59">
        <w:rPr>
          <w:rFonts w:ascii="Arial" w:hAnsi="Arial" w:cs="Arial"/>
          <w:sz w:val="22"/>
          <w:szCs w:val="22"/>
        </w:rPr>
        <w:t>Que la Subgerencia de Gestión Patrimonial del GR-LL asigne otro vehí</w:t>
      </w:r>
      <w:r>
        <w:rPr>
          <w:rFonts w:ascii="Arial" w:hAnsi="Arial" w:cs="Arial"/>
          <w:sz w:val="22"/>
          <w:szCs w:val="22"/>
        </w:rPr>
        <w:t>culo para la Gerencia Regional de Trabajo La Libertad,</w:t>
      </w:r>
      <w:r w:rsidRPr="00A85D59">
        <w:rPr>
          <w:rFonts w:ascii="Arial" w:hAnsi="Arial" w:cs="Arial"/>
          <w:sz w:val="22"/>
          <w:szCs w:val="22"/>
        </w:rPr>
        <w:t xml:space="preserve"> para el cumplimien</w:t>
      </w:r>
      <w:r>
        <w:rPr>
          <w:rFonts w:ascii="Arial" w:hAnsi="Arial" w:cs="Arial"/>
          <w:sz w:val="22"/>
          <w:szCs w:val="22"/>
        </w:rPr>
        <w:t>to de sus metas institucionales, a nivel de la Regi</w:t>
      </w:r>
      <w:r w:rsidR="00133761">
        <w:rPr>
          <w:rFonts w:ascii="Arial" w:hAnsi="Arial" w:cs="Arial"/>
          <w:sz w:val="22"/>
          <w:szCs w:val="22"/>
        </w:rPr>
        <w:t>ó</w:t>
      </w:r>
      <w:r>
        <w:rPr>
          <w:rFonts w:ascii="Arial" w:hAnsi="Arial" w:cs="Arial"/>
          <w:sz w:val="22"/>
          <w:szCs w:val="22"/>
        </w:rPr>
        <w:t xml:space="preserve">n La Libertad, teniendo en cuenta que contamos con dos Zonas de </w:t>
      </w:r>
      <w:r w:rsidR="00133761">
        <w:rPr>
          <w:rFonts w:ascii="Arial" w:hAnsi="Arial" w:cs="Arial"/>
          <w:sz w:val="22"/>
          <w:szCs w:val="22"/>
        </w:rPr>
        <w:t>Trabajo, una en San Pedro de Ll</w:t>
      </w:r>
      <w:r>
        <w:rPr>
          <w:rFonts w:ascii="Arial" w:hAnsi="Arial" w:cs="Arial"/>
          <w:sz w:val="22"/>
          <w:szCs w:val="22"/>
        </w:rPr>
        <w:t>oc y otra en Huamachuco, cuya labor requiere ser mejor implementada.</w:t>
      </w:r>
    </w:p>
    <w:p w:rsidR="00CC5D0E" w:rsidRPr="00A85D59" w:rsidRDefault="00CC5D0E" w:rsidP="00CC5D0E">
      <w:pPr>
        <w:numPr>
          <w:ilvl w:val="0"/>
          <w:numId w:val="47"/>
        </w:numPr>
        <w:ind w:left="284" w:hanging="284"/>
        <w:jc w:val="both"/>
        <w:rPr>
          <w:rFonts w:ascii="Arial" w:hAnsi="Arial" w:cs="Arial"/>
          <w:sz w:val="22"/>
          <w:szCs w:val="22"/>
        </w:rPr>
      </w:pPr>
      <w:r>
        <w:rPr>
          <w:rFonts w:ascii="Arial" w:hAnsi="Arial" w:cs="Arial"/>
          <w:sz w:val="22"/>
          <w:szCs w:val="22"/>
        </w:rPr>
        <w:t>Siendo que se ha asignado a la Gerencia Regional de Trabajo dos ser</w:t>
      </w:r>
      <w:r w:rsidR="00F33B5C">
        <w:rPr>
          <w:rFonts w:ascii="Arial" w:hAnsi="Arial" w:cs="Arial"/>
          <w:sz w:val="22"/>
          <w:szCs w:val="22"/>
        </w:rPr>
        <w:t>v</w:t>
      </w:r>
      <w:r>
        <w:rPr>
          <w:rFonts w:ascii="Arial" w:hAnsi="Arial" w:cs="Arial"/>
          <w:sz w:val="22"/>
          <w:szCs w:val="22"/>
        </w:rPr>
        <w:t xml:space="preserve">idores de APROLAB II, la </w:t>
      </w:r>
      <w:r w:rsidR="008F2CF2">
        <w:rPr>
          <w:rFonts w:ascii="Arial" w:hAnsi="Arial" w:cs="Arial"/>
          <w:sz w:val="22"/>
          <w:szCs w:val="22"/>
        </w:rPr>
        <w:t>a</w:t>
      </w:r>
      <w:r w:rsidRPr="00A85D59">
        <w:rPr>
          <w:rFonts w:ascii="Arial" w:hAnsi="Arial" w:cs="Arial"/>
          <w:sz w:val="22"/>
          <w:szCs w:val="22"/>
        </w:rPr>
        <w:t>signación de personal capacitado en Consultoría</w:t>
      </w:r>
      <w:r>
        <w:rPr>
          <w:rFonts w:ascii="Arial" w:hAnsi="Arial" w:cs="Arial"/>
          <w:sz w:val="22"/>
          <w:szCs w:val="22"/>
        </w:rPr>
        <w:t xml:space="preserve">, ya se tiene cumplida, de tal manera que ahora es  necesario contar </w:t>
      </w:r>
      <w:r w:rsidRPr="00A85D59">
        <w:rPr>
          <w:rFonts w:ascii="Arial" w:hAnsi="Arial" w:cs="Arial"/>
          <w:sz w:val="22"/>
          <w:szCs w:val="22"/>
        </w:rPr>
        <w:t>como un profesional en Contabilidad para apoyo en el cálculo de Beneficios Sociales de trabajadores</w:t>
      </w:r>
      <w:r>
        <w:rPr>
          <w:rFonts w:ascii="Arial" w:hAnsi="Arial" w:cs="Arial"/>
          <w:sz w:val="22"/>
          <w:szCs w:val="22"/>
        </w:rPr>
        <w:t>, para el área de Defensa</w:t>
      </w:r>
      <w:r w:rsidRPr="00A85D59">
        <w:rPr>
          <w:rFonts w:ascii="Arial" w:hAnsi="Arial" w:cs="Arial"/>
          <w:sz w:val="22"/>
          <w:szCs w:val="22"/>
        </w:rPr>
        <w:t>.</w:t>
      </w:r>
    </w:p>
    <w:p w:rsidR="00CC5D0E" w:rsidRPr="00A85D59" w:rsidRDefault="00CC5D0E" w:rsidP="00CC5D0E">
      <w:pPr>
        <w:numPr>
          <w:ilvl w:val="0"/>
          <w:numId w:val="47"/>
        </w:numPr>
        <w:ind w:left="284" w:hanging="284"/>
        <w:jc w:val="both"/>
        <w:rPr>
          <w:rFonts w:ascii="Arial" w:hAnsi="Arial" w:cs="Arial"/>
          <w:sz w:val="22"/>
          <w:szCs w:val="22"/>
        </w:rPr>
      </w:pPr>
      <w:r w:rsidRPr="00A85D59">
        <w:rPr>
          <w:rFonts w:ascii="Arial" w:hAnsi="Arial" w:cs="Arial"/>
          <w:sz w:val="22"/>
          <w:szCs w:val="22"/>
        </w:rPr>
        <w:t>Que la Subgerencia de Recursos Humanos del GR-LL organice y/o apruebe eventos de capacitación para el personal de las diferentes áreas de la Gerencia Regional de Trabajo y P.E. en materia laboral, empleo y administración.</w:t>
      </w:r>
    </w:p>
    <w:p w:rsidR="00CC5D0E" w:rsidRDefault="00CC5D0E" w:rsidP="00CC5D0E">
      <w:pPr>
        <w:jc w:val="center"/>
        <w:rPr>
          <w:rFonts w:ascii="Arial" w:hAnsi="Arial" w:cs="Arial"/>
          <w:sz w:val="22"/>
          <w:szCs w:val="22"/>
        </w:rPr>
      </w:pPr>
    </w:p>
    <w:p w:rsidR="00CC5D0E" w:rsidRPr="00A85D59" w:rsidRDefault="00CC5D0E" w:rsidP="00CC5D0E">
      <w:pPr>
        <w:jc w:val="center"/>
        <w:rPr>
          <w:rFonts w:ascii="Arial" w:hAnsi="Arial" w:cs="Arial"/>
          <w:sz w:val="22"/>
          <w:szCs w:val="22"/>
        </w:rPr>
      </w:pPr>
    </w:p>
    <w:p w:rsidR="00CC5D0E" w:rsidRDefault="00CC5D0E" w:rsidP="00CC5D0E">
      <w:pPr>
        <w:rPr>
          <w:rFonts w:ascii="Arial" w:hAnsi="Arial" w:cs="Arial"/>
          <w:sz w:val="22"/>
          <w:szCs w:val="22"/>
          <w:u w:val="single"/>
        </w:rPr>
      </w:pPr>
      <w:r w:rsidRPr="00A85D59">
        <w:rPr>
          <w:rFonts w:ascii="Arial" w:eastAsia="匠牥晩††††††††††" w:hAnsi="Arial" w:cs="Arial"/>
          <w:b/>
          <w:bCs/>
          <w:color w:val="000000"/>
          <w:sz w:val="22"/>
          <w:szCs w:val="22"/>
          <w:u w:val="single"/>
          <w:lang w:val="es-PE" w:eastAsia="es-PE"/>
        </w:rPr>
        <w:t>CONSEJO REGIONAL DEL TRABAJO Y PROMOCION DEL EMPLEO LA LIBERTAD</w:t>
      </w:r>
      <w:r w:rsidRPr="00A85D59">
        <w:rPr>
          <w:rFonts w:ascii="Arial" w:hAnsi="Arial" w:cs="Arial"/>
          <w:sz w:val="22"/>
          <w:szCs w:val="22"/>
          <w:u w:val="single"/>
        </w:rPr>
        <w:t xml:space="preserve"> </w:t>
      </w:r>
    </w:p>
    <w:p w:rsidR="00CC5D0E" w:rsidRPr="00A85D59" w:rsidRDefault="00CC5D0E" w:rsidP="00CC5D0E">
      <w:pPr>
        <w:rPr>
          <w:rFonts w:ascii="Arial" w:hAnsi="Arial" w:cs="Arial"/>
          <w:sz w:val="22"/>
          <w:szCs w:val="22"/>
          <w:u w:val="single"/>
        </w:rPr>
      </w:pPr>
    </w:p>
    <w:p w:rsidR="00CC5D0E" w:rsidRPr="00A85D59" w:rsidRDefault="00CC5D0E" w:rsidP="00CC5D0E">
      <w:pPr>
        <w:numPr>
          <w:ilvl w:val="0"/>
          <w:numId w:val="48"/>
        </w:numPr>
        <w:tabs>
          <w:tab w:val="clear" w:pos="720"/>
        </w:tabs>
        <w:ind w:left="284" w:hanging="284"/>
        <w:jc w:val="both"/>
        <w:rPr>
          <w:rFonts w:ascii="Arial" w:hAnsi="Arial" w:cs="Arial"/>
          <w:sz w:val="22"/>
          <w:szCs w:val="22"/>
        </w:rPr>
      </w:pPr>
      <w:r w:rsidRPr="00A85D59">
        <w:rPr>
          <w:rFonts w:ascii="Arial" w:hAnsi="Arial" w:cs="Arial"/>
          <w:sz w:val="22"/>
          <w:szCs w:val="22"/>
        </w:rPr>
        <w:t>Continuar fomentando las mesas de diálogo sectoriales articuladas con el Consejo Regional de Trabajo, a fin de anticipar situaciones conflictivas, con un tratamiento oportuno para su solución, como las mesas de diálogo del sector construcción civil, y las mesas de diálogo del sector agroindustria.</w:t>
      </w:r>
    </w:p>
    <w:p w:rsidR="00CC5D0E" w:rsidRPr="00A85D59" w:rsidRDefault="00CC5D0E" w:rsidP="00CC5D0E">
      <w:pPr>
        <w:numPr>
          <w:ilvl w:val="0"/>
          <w:numId w:val="48"/>
        </w:numPr>
        <w:tabs>
          <w:tab w:val="clear" w:pos="720"/>
        </w:tabs>
        <w:ind w:left="284" w:hanging="284"/>
        <w:jc w:val="both"/>
        <w:rPr>
          <w:rFonts w:ascii="Arial" w:hAnsi="Arial" w:cs="Arial"/>
          <w:sz w:val="22"/>
          <w:szCs w:val="22"/>
        </w:rPr>
      </w:pPr>
      <w:r w:rsidRPr="00A85D59">
        <w:rPr>
          <w:rFonts w:ascii="Arial" w:hAnsi="Arial" w:cs="Arial"/>
          <w:sz w:val="22"/>
          <w:szCs w:val="22"/>
        </w:rPr>
        <w:t>Garantizar la sostenibilidad del empoderamiento de los actores sociales del CRTPE – La Libertad, en la práctica del Diálogo Social, a  fin de fortalecer el proceso -de diálogo social- para generar un mayor clima de paz social, garantizando las inversiones y la generación de empleo en la Región.</w:t>
      </w:r>
    </w:p>
    <w:p w:rsidR="00CC5D0E" w:rsidRDefault="00CC5D0E" w:rsidP="00CC5D0E">
      <w:pPr>
        <w:numPr>
          <w:ilvl w:val="0"/>
          <w:numId w:val="48"/>
        </w:numPr>
        <w:tabs>
          <w:tab w:val="clear" w:pos="720"/>
        </w:tabs>
        <w:ind w:left="284" w:hanging="284"/>
        <w:jc w:val="both"/>
        <w:rPr>
          <w:rFonts w:ascii="Arial" w:hAnsi="Arial" w:cs="Arial"/>
          <w:sz w:val="22"/>
          <w:szCs w:val="22"/>
        </w:rPr>
      </w:pPr>
      <w:r w:rsidRPr="00A85D59">
        <w:rPr>
          <w:rFonts w:ascii="Arial" w:hAnsi="Arial" w:cs="Arial"/>
          <w:sz w:val="22"/>
          <w:szCs w:val="22"/>
        </w:rPr>
        <w:t>Continuar desarrollando talleres de capacitación a favor de los integrantes del Consejo Regional del Trabajo de La Libertad, en lo que a manejo de las herramientas de negociación y diálogo social se refiere, así mismo, en lo atinente a Responsabilidad Social Empresarial, exponiendo experiencias para el mejor desarrollo de estas funciones</w:t>
      </w:r>
    </w:p>
    <w:p w:rsidR="00CC5D0E" w:rsidRDefault="00CC5D0E" w:rsidP="00CC5D0E">
      <w:pPr>
        <w:numPr>
          <w:ilvl w:val="0"/>
          <w:numId w:val="48"/>
        </w:numPr>
        <w:tabs>
          <w:tab w:val="clear" w:pos="720"/>
        </w:tabs>
        <w:ind w:left="284" w:hanging="284"/>
        <w:jc w:val="both"/>
        <w:rPr>
          <w:rFonts w:ascii="Arial" w:hAnsi="Arial" w:cs="Arial"/>
          <w:sz w:val="22"/>
          <w:szCs w:val="22"/>
        </w:rPr>
      </w:pPr>
      <w:r>
        <w:rPr>
          <w:rFonts w:ascii="Arial" w:hAnsi="Arial" w:cs="Arial"/>
          <w:sz w:val="22"/>
          <w:szCs w:val="22"/>
        </w:rPr>
        <w:t>Se progra</w:t>
      </w:r>
      <w:r w:rsidR="00F33B5C">
        <w:rPr>
          <w:rFonts w:ascii="Arial" w:hAnsi="Arial" w:cs="Arial"/>
          <w:sz w:val="22"/>
          <w:szCs w:val="22"/>
        </w:rPr>
        <w:t>m</w:t>
      </w:r>
      <w:r w:rsidR="008F2CF2">
        <w:rPr>
          <w:rFonts w:ascii="Arial" w:hAnsi="Arial" w:cs="Arial"/>
          <w:sz w:val="22"/>
          <w:szCs w:val="22"/>
        </w:rPr>
        <w:t>ó y realizó</w:t>
      </w:r>
      <w:r>
        <w:rPr>
          <w:rFonts w:ascii="Arial" w:hAnsi="Arial" w:cs="Arial"/>
          <w:sz w:val="22"/>
          <w:szCs w:val="22"/>
        </w:rPr>
        <w:t xml:space="preserve"> </w:t>
      </w:r>
      <w:r w:rsidR="008F2CF2">
        <w:rPr>
          <w:rFonts w:ascii="Arial" w:hAnsi="Arial" w:cs="Arial"/>
          <w:sz w:val="22"/>
          <w:szCs w:val="22"/>
        </w:rPr>
        <w:t>un</w:t>
      </w:r>
      <w:r>
        <w:rPr>
          <w:rFonts w:ascii="Arial" w:hAnsi="Arial" w:cs="Arial"/>
          <w:sz w:val="22"/>
          <w:szCs w:val="22"/>
        </w:rPr>
        <w:t xml:space="preserve">a </w:t>
      </w:r>
      <w:r w:rsidR="008F2CF2">
        <w:rPr>
          <w:rFonts w:ascii="Arial" w:hAnsi="Arial" w:cs="Arial"/>
          <w:sz w:val="22"/>
          <w:szCs w:val="22"/>
        </w:rPr>
        <w:t>c</w:t>
      </w:r>
      <w:r>
        <w:rPr>
          <w:rFonts w:ascii="Arial" w:hAnsi="Arial" w:cs="Arial"/>
          <w:sz w:val="22"/>
          <w:szCs w:val="22"/>
        </w:rPr>
        <w:t>apacitaci</w:t>
      </w:r>
      <w:r w:rsidR="00F33B5C">
        <w:rPr>
          <w:rFonts w:ascii="Arial" w:hAnsi="Arial" w:cs="Arial"/>
          <w:sz w:val="22"/>
          <w:szCs w:val="22"/>
        </w:rPr>
        <w:t>ó</w:t>
      </w:r>
      <w:r>
        <w:rPr>
          <w:rFonts w:ascii="Arial" w:hAnsi="Arial" w:cs="Arial"/>
          <w:sz w:val="22"/>
          <w:szCs w:val="22"/>
        </w:rPr>
        <w:t>n en tema de Responsabilidad Social Empresarial y Libertad Sindical, dirigida a los integrantes de las organizaciones sindicales y a los integrantes de las empresas que forman par</w:t>
      </w:r>
      <w:r w:rsidR="00F33B5C">
        <w:rPr>
          <w:rFonts w:ascii="Arial" w:hAnsi="Arial" w:cs="Arial"/>
          <w:sz w:val="22"/>
          <w:szCs w:val="22"/>
        </w:rPr>
        <w:t>t</w:t>
      </w:r>
      <w:r>
        <w:rPr>
          <w:rFonts w:ascii="Arial" w:hAnsi="Arial" w:cs="Arial"/>
          <w:sz w:val="22"/>
          <w:szCs w:val="22"/>
        </w:rPr>
        <w:t>e del Consejo Regional del Trabajo, los días 06 y 07 de Diciembre de 2011, con la participación de especialistas de España y Perú-Lima</w:t>
      </w:r>
      <w:r w:rsidR="008F2CF2">
        <w:rPr>
          <w:rFonts w:ascii="Arial" w:hAnsi="Arial" w:cs="Arial"/>
          <w:sz w:val="22"/>
          <w:szCs w:val="22"/>
        </w:rPr>
        <w:t xml:space="preserve"> con singular éxito</w:t>
      </w:r>
      <w:r w:rsidR="00EF6067">
        <w:rPr>
          <w:rFonts w:ascii="Arial" w:hAnsi="Arial" w:cs="Arial"/>
          <w:sz w:val="22"/>
          <w:szCs w:val="22"/>
        </w:rPr>
        <w:t xml:space="preserve">, por la asistencia lograda (todas las organizaciones de trabajadores y </w:t>
      </w:r>
      <w:r w:rsidR="00EF6067">
        <w:rPr>
          <w:rFonts w:ascii="Arial" w:hAnsi="Arial" w:cs="Arial"/>
          <w:sz w:val="22"/>
          <w:szCs w:val="22"/>
        </w:rPr>
        <w:lastRenderedPageBreak/>
        <w:t xml:space="preserve">empleadores que con forman el Consejo Regional del Trabajo) </w:t>
      </w:r>
      <w:r w:rsidR="00FE569F">
        <w:rPr>
          <w:rFonts w:ascii="Arial" w:hAnsi="Arial" w:cs="Arial"/>
          <w:sz w:val="22"/>
          <w:szCs w:val="22"/>
        </w:rPr>
        <w:t>y por los resultados obtenidos en beneficio del proceso de capacitación en estos temas</w:t>
      </w:r>
      <w:r>
        <w:rPr>
          <w:rFonts w:ascii="Arial" w:hAnsi="Arial" w:cs="Arial"/>
          <w:sz w:val="22"/>
          <w:szCs w:val="22"/>
        </w:rPr>
        <w:t>.</w:t>
      </w:r>
    </w:p>
    <w:p w:rsidR="00F84BD1" w:rsidRDefault="00CC5D0E" w:rsidP="00CC5D0E">
      <w:pPr>
        <w:numPr>
          <w:ilvl w:val="0"/>
          <w:numId w:val="48"/>
        </w:numPr>
        <w:tabs>
          <w:tab w:val="clear" w:pos="720"/>
        </w:tabs>
        <w:ind w:left="284" w:hanging="284"/>
        <w:jc w:val="both"/>
        <w:rPr>
          <w:rFonts w:ascii="Arial" w:hAnsi="Arial" w:cs="Arial"/>
          <w:sz w:val="22"/>
          <w:szCs w:val="22"/>
        </w:rPr>
      </w:pPr>
      <w:r>
        <w:rPr>
          <w:rFonts w:ascii="Arial" w:hAnsi="Arial" w:cs="Arial"/>
          <w:sz w:val="22"/>
          <w:szCs w:val="22"/>
        </w:rPr>
        <w:t>Se ha remitido al Congreso de la Rep</w:t>
      </w:r>
      <w:r w:rsidR="00F33B5C">
        <w:rPr>
          <w:rFonts w:ascii="Arial" w:hAnsi="Arial" w:cs="Arial"/>
          <w:sz w:val="22"/>
          <w:szCs w:val="22"/>
        </w:rPr>
        <w:t>ú</w:t>
      </w:r>
      <w:r>
        <w:rPr>
          <w:rFonts w:ascii="Arial" w:hAnsi="Arial" w:cs="Arial"/>
          <w:sz w:val="22"/>
          <w:szCs w:val="22"/>
        </w:rPr>
        <w:t xml:space="preserve">blica, por intermedio de Congresistas de nuestra </w:t>
      </w:r>
      <w:r w:rsidR="00F33B5C">
        <w:rPr>
          <w:rFonts w:ascii="Arial" w:hAnsi="Arial" w:cs="Arial"/>
          <w:sz w:val="22"/>
          <w:szCs w:val="22"/>
        </w:rPr>
        <w:t>Región</w:t>
      </w:r>
      <w:r>
        <w:rPr>
          <w:rFonts w:ascii="Arial" w:hAnsi="Arial" w:cs="Arial"/>
          <w:sz w:val="22"/>
          <w:szCs w:val="22"/>
        </w:rPr>
        <w:t>, propuestas de modificaci</w:t>
      </w:r>
      <w:r w:rsidR="00F33B5C">
        <w:rPr>
          <w:rFonts w:ascii="Arial" w:hAnsi="Arial" w:cs="Arial"/>
          <w:sz w:val="22"/>
          <w:szCs w:val="22"/>
        </w:rPr>
        <w:t>ó</w:t>
      </w:r>
      <w:r>
        <w:rPr>
          <w:rFonts w:ascii="Arial" w:hAnsi="Arial" w:cs="Arial"/>
          <w:sz w:val="22"/>
          <w:szCs w:val="22"/>
        </w:rPr>
        <w:t xml:space="preserve">n de la ley de </w:t>
      </w:r>
      <w:r w:rsidR="00F33B5C">
        <w:rPr>
          <w:rFonts w:ascii="Arial" w:hAnsi="Arial" w:cs="Arial"/>
          <w:sz w:val="22"/>
          <w:szCs w:val="22"/>
        </w:rPr>
        <w:t>distribución</w:t>
      </w:r>
      <w:r>
        <w:rPr>
          <w:rFonts w:ascii="Arial" w:hAnsi="Arial" w:cs="Arial"/>
          <w:sz w:val="22"/>
          <w:szCs w:val="22"/>
        </w:rPr>
        <w:t xml:space="preserve"> de utilidades, </w:t>
      </w:r>
      <w:r w:rsidR="00F33B5C">
        <w:rPr>
          <w:rFonts w:ascii="Arial" w:hAnsi="Arial" w:cs="Arial"/>
          <w:sz w:val="22"/>
          <w:szCs w:val="22"/>
        </w:rPr>
        <w:t>modificación</w:t>
      </w:r>
      <w:r>
        <w:rPr>
          <w:rFonts w:ascii="Arial" w:hAnsi="Arial" w:cs="Arial"/>
          <w:sz w:val="22"/>
          <w:szCs w:val="22"/>
        </w:rPr>
        <w:t xml:space="preserve"> de la ley de </w:t>
      </w:r>
      <w:r w:rsidR="00F33B5C">
        <w:rPr>
          <w:rFonts w:ascii="Arial" w:hAnsi="Arial" w:cs="Arial"/>
          <w:sz w:val="22"/>
          <w:szCs w:val="22"/>
        </w:rPr>
        <w:t>promoción</w:t>
      </w:r>
      <w:r>
        <w:rPr>
          <w:rFonts w:ascii="Arial" w:hAnsi="Arial" w:cs="Arial"/>
          <w:sz w:val="22"/>
          <w:szCs w:val="22"/>
        </w:rPr>
        <w:t xml:space="preserve"> agraria, sobre el </w:t>
      </w:r>
      <w:r w:rsidR="00F33B5C">
        <w:rPr>
          <w:rFonts w:ascii="Arial" w:hAnsi="Arial" w:cs="Arial"/>
          <w:sz w:val="22"/>
          <w:szCs w:val="22"/>
        </w:rPr>
        <w:t>incremento</w:t>
      </w:r>
      <w:r>
        <w:rPr>
          <w:rFonts w:ascii="Arial" w:hAnsi="Arial" w:cs="Arial"/>
          <w:sz w:val="22"/>
          <w:szCs w:val="22"/>
        </w:rPr>
        <w:t xml:space="preserve"> de la </w:t>
      </w:r>
      <w:r w:rsidR="00F33B5C">
        <w:rPr>
          <w:rFonts w:ascii="Arial" w:hAnsi="Arial" w:cs="Arial"/>
          <w:sz w:val="22"/>
          <w:szCs w:val="22"/>
        </w:rPr>
        <w:t>remuneración</w:t>
      </w:r>
      <w:r>
        <w:rPr>
          <w:rFonts w:ascii="Arial" w:hAnsi="Arial" w:cs="Arial"/>
          <w:sz w:val="22"/>
          <w:szCs w:val="22"/>
        </w:rPr>
        <w:t xml:space="preserve"> mínima, sobre las normas de seguridad y salud en el trabajo, producto de las reuniones de trabajo de las comisiones que forman parte del Consejo Regional del Trabajo y que han contado con la probación del pleno del Consejo Regional de Trabajo La Libertad.</w:t>
      </w:r>
    </w:p>
    <w:p w:rsidR="00F55447" w:rsidRPr="001D2093" w:rsidRDefault="00F55447" w:rsidP="00F55447">
      <w:pPr>
        <w:numPr>
          <w:ilvl w:val="0"/>
          <w:numId w:val="48"/>
        </w:numPr>
        <w:tabs>
          <w:tab w:val="clear" w:pos="720"/>
        </w:tabs>
        <w:ind w:left="284" w:hanging="284"/>
        <w:jc w:val="both"/>
        <w:rPr>
          <w:rFonts w:ascii="Arial" w:hAnsi="Arial" w:cs="Arial"/>
          <w:sz w:val="22"/>
          <w:szCs w:val="22"/>
          <w:highlight w:val="green"/>
        </w:rPr>
      </w:pPr>
      <w:r w:rsidRPr="00F55447">
        <w:rPr>
          <w:rFonts w:ascii="Arial" w:hAnsi="Arial" w:cs="Arial"/>
          <w:sz w:val="22"/>
          <w:szCs w:val="22"/>
        </w:rPr>
        <w:t xml:space="preserve">En </w:t>
      </w:r>
      <w:r w:rsidRPr="00F55447">
        <w:rPr>
          <w:rFonts w:ascii="Arial" w:hAnsi="Arial" w:cs="Arial"/>
          <w:color w:val="2A2A2A"/>
          <w:sz w:val="22"/>
          <w:szCs w:val="22"/>
        </w:rPr>
        <w:t>Sesión del 27.12.</w:t>
      </w:r>
      <w:r w:rsidR="005E1528">
        <w:rPr>
          <w:rFonts w:ascii="Arial" w:hAnsi="Arial" w:cs="Arial"/>
          <w:color w:val="2A2A2A"/>
          <w:sz w:val="22"/>
          <w:szCs w:val="22"/>
        </w:rPr>
        <w:t>2</w:t>
      </w:r>
      <w:r w:rsidRPr="00F55447">
        <w:rPr>
          <w:rFonts w:ascii="Arial" w:hAnsi="Arial" w:cs="Arial"/>
          <w:color w:val="2A2A2A"/>
          <w:sz w:val="22"/>
          <w:szCs w:val="22"/>
        </w:rPr>
        <w:t xml:space="preserve">011.  del Consejo Regional del Trabajo y P.E. La Libertad, con la asistencia de los sectores de Trabajadores y Empleadores, bajo la Presidencia del Gerente </w:t>
      </w:r>
      <w:r>
        <w:rPr>
          <w:rFonts w:ascii="Arial" w:hAnsi="Arial" w:cs="Arial"/>
          <w:color w:val="2A2A2A"/>
          <w:sz w:val="22"/>
          <w:szCs w:val="22"/>
        </w:rPr>
        <w:t xml:space="preserve">Regional </w:t>
      </w:r>
      <w:r w:rsidRPr="00F55447">
        <w:rPr>
          <w:rFonts w:ascii="Arial" w:hAnsi="Arial" w:cs="Arial"/>
          <w:color w:val="2A2A2A"/>
          <w:sz w:val="22"/>
          <w:szCs w:val="22"/>
        </w:rPr>
        <w:t xml:space="preserve">de Trabajo, se acordó por unanimidad, la realización de la "I Convención Nacional de Consejos Regionales de Trabajo", que deberá realizarse el 23 y 24 de Febrero de 2012 en nuestra ciudad de Trujillo, con el propósito de desarrollar y exponer las "experiencias exitosas obtenidas logradas por los diferentes CRT y PE del País", sobre todo en lo que a diálogo social, responsabilidad social empresarial, propuestas de normas laborales y de seguridad y salud en el trabajo, gestión de empleo y empleabilidad e inclusión social", que han sido acciones que ha desarrollado nuestro CRT y P.E., para que así se no solo se difunda las buenas prácticas laborales sino que se mejoren las ya iniciadas en nuestra Región como en el resto del País. También se acordó solicitar la participación de la OIT, PNUD, del Consejo Nacional del Trabajo y P.E. del Perú, de cada uno de los Gobiernos Regionales especialmente del Gobierno Regional de La Libertad, mediante una participación activa y apoyo logístico para la realización del mismo, el que deberá consistir en la intervención de expositores a cargo de cada una de las instituciones convocadas y así se garantice la participación de la representaciones de trabajadores y empleadores, debiendo coordinarse la temática correspondiente, y la formación de comisiones, que serán presididas por el Presidente del Consejo Regional del Trabajo y Promoción del Empleo, de lo que se </w:t>
      </w:r>
      <w:r w:rsidRPr="001D2093">
        <w:rPr>
          <w:rFonts w:ascii="Arial" w:hAnsi="Arial" w:cs="Arial"/>
          <w:color w:val="2A2A2A"/>
          <w:sz w:val="22"/>
          <w:szCs w:val="22"/>
          <w:highlight w:val="green"/>
        </w:rPr>
        <w:t>dará cuenta en la primera sesión del Enero de 2012.</w:t>
      </w:r>
    </w:p>
    <w:p w:rsidR="00CC5D0E" w:rsidRPr="00A85D59" w:rsidRDefault="00CC5D0E" w:rsidP="005831BC">
      <w:pPr>
        <w:ind w:left="284"/>
        <w:jc w:val="both"/>
        <w:rPr>
          <w:rFonts w:ascii="Arial" w:hAnsi="Arial" w:cs="Arial"/>
          <w:sz w:val="22"/>
          <w:szCs w:val="22"/>
        </w:rPr>
      </w:pPr>
      <w:r>
        <w:rPr>
          <w:rFonts w:ascii="Arial" w:hAnsi="Arial" w:cs="Arial"/>
          <w:sz w:val="22"/>
          <w:szCs w:val="22"/>
        </w:rPr>
        <w:t xml:space="preserve"> </w:t>
      </w:r>
    </w:p>
    <w:p w:rsidR="00CC5D0E" w:rsidRPr="00A85D59" w:rsidRDefault="00CC5D0E" w:rsidP="00CC5D0E">
      <w:pPr>
        <w:jc w:val="center"/>
        <w:rPr>
          <w:rFonts w:ascii="Arial" w:hAnsi="Arial" w:cs="Arial"/>
          <w:sz w:val="22"/>
          <w:szCs w:val="22"/>
        </w:rPr>
      </w:pPr>
    </w:p>
    <w:p w:rsidR="00CC5D0E" w:rsidRDefault="00CC5D0E" w:rsidP="00CC5D0E">
      <w:pPr>
        <w:rPr>
          <w:rFonts w:ascii="Arial" w:eastAsia="匠牥晩††††††††††" w:hAnsi="Arial" w:cs="Arial"/>
          <w:b/>
          <w:bCs/>
          <w:color w:val="000000"/>
          <w:sz w:val="22"/>
          <w:szCs w:val="22"/>
          <w:u w:val="single"/>
          <w:lang w:val="es-PE" w:eastAsia="es-PE"/>
        </w:rPr>
      </w:pPr>
      <w:r w:rsidRPr="00A85D59">
        <w:rPr>
          <w:rFonts w:ascii="Arial" w:eastAsia="匠牥晩††††††††††" w:hAnsi="Arial" w:cs="Arial"/>
          <w:b/>
          <w:bCs/>
          <w:color w:val="000000"/>
          <w:sz w:val="22"/>
          <w:szCs w:val="22"/>
          <w:u w:val="single"/>
          <w:lang w:val="es-PE" w:eastAsia="es-PE"/>
        </w:rPr>
        <w:t>COMITÉ DIRECTIVO REGIONAL PARA LA ERRADICACION DEL TRABAJO INFANTIL LA LIBERTAD -CDREPETI-LL</w:t>
      </w:r>
    </w:p>
    <w:p w:rsidR="00CC5D0E" w:rsidRPr="00A85D59" w:rsidRDefault="00CC5D0E" w:rsidP="00CC5D0E">
      <w:pPr>
        <w:rPr>
          <w:rFonts w:ascii="Arial" w:hAnsi="Arial" w:cs="Arial"/>
          <w:b/>
          <w:sz w:val="22"/>
          <w:szCs w:val="22"/>
          <w:u w:val="single"/>
        </w:rPr>
      </w:pPr>
    </w:p>
    <w:p w:rsidR="00CC5D0E" w:rsidRPr="00A85D59" w:rsidRDefault="00CC5D0E" w:rsidP="00CC5D0E">
      <w:pPr>
        <w:numPr>
          <w:ilvl w:val="0"/>
          <w:numId w:val="49"/>
        </w:numPr>
        <w:tabs>
          <w:tab w:val="clear" w:pos="720"/>
        </w:tabs>
        <w:ind w:left="284" w:hanging="284"/>
        <w:jc w:val="both"/>
        <w:rPr>
          <w:rFonts w:ascii="Arial" w:hAnsi="Arial" w:cs="Arial"/>
          <w:sz w:val="22"/>
          <w:szCs w:val="22"/>
        </w:rPr>
      </w:pPr>
      <w:r w:rsidRPr="00A85D59">
        <w:rPr>
          <w:rFonts w:ascii="Arial" w:hAnsi="Arial" w:cs="Arial"/>
          <w:sz w:val="22"/>
          <w:szCs w:val="22"/>
          <w:lang w:val="es-PR"/>
        </w:rPr>
        <w:t xml:space="preserve">Se creó mediante la </w:t>
      </w:r>
      <w:r w:rsidRPr="00A85D59">
        <w:rPr>
          <w:rFonts w:ascii="Arial" w:hAnsi="Arial" w:cs="Arial"/>
          <w:sz w:val="22"/>
          <w:szCs w:val="22"/>
        </w:rPr>
        <w:t>Ordenanza Regional  N° 028-2008-GR-LL/CR (16-12-2008), iniciando sus actividades a partir de Junio 2009, en que juramentó el Comité, siendo el organismo responsable de coordinar y ejecutar acciones en  favor prevención y erradicación progresiva del trabajo infantil en la región, así como desarrollar y orientar  acciones para la eliminación  trabajo infantil en sus peores formas.</w:t>
      </w:r>
    </w:p>
    <w:p w:rsidR="00CC5D0E" w:rsidRPr="005831BC" w:rsidRDefault="00CC5D0E" w:rsidP="00CC5D0E">
      <w:pPr>
        <w:numPr>
          <w:ilvl w:val="0"/>
          <w:numId w:val="49"/>
        </w:numPr>
        <w:tabs>
          <w:tab w:val="clear" w:pos="720"/>
        </w:tabs>
        <w:ind w:left="284" w:hanging="284"/>
        <w:jc w:val="both"/>
        <w:rPr>
          <w:rFonts w:ascii="Arial" w:hAnsi="Arial" w:cs="Arial"/>
          <w:sz w:val="22"/>
          <w:szCs w:val="22"/>
        </w:rPr>
      </w:pPr>
      <w:r w:rsidRPr="00A85D59">
        <w:rPr>
          <w:rFonts w:ascii="Arial" w:hAnsi="Arial" w:cs="Arial"/>
          <w:sz w:val="22"/>
          <w:szCs w:val="22"/>
          <w:lang w:val="es-PR"/>
        </w:rPr>
        <w:t>Está conformado por representantes de las Gerencias  Regionales de Trabajo, Salud, Agricultura, Minería, Educación, Transportes, Producción; Poder Judicial, Ministerio Público, Centrales Sindicales CGTP, CTP, Cámara Comercio La Libertad, Policía Nacional del Perú y dos representantes de las ONG vinculadas a la temática. En este último caso,  las ONG’s que han participado muy activamente son el Centro de Promoción de la Mujer del Norte (CEPROMUN), CEDRO, Asociación Cristiana de Jóvenes (ACJ) y ProNiño.</w:t>
      </w:r>
    </w:p>
    <w:p w:rsidR="005831BC" w:rsidRPr="00A85D59" w:rsidRDefault="00C16715" w:rsidP="00CC5D0E">
      <w:pPr>
        <w:numPr>
          <w:ilvl w:val="0"/>
          <w:numId w:val="49"/>
        </w:numPr>
        <w:tabs>
          <w:tab w:val="clear" w:pos="720"/>
        </w:tabs>
        <w:ind w:left="284" w:hanging="284"/>
        <w:jc w:val="both"/>
        <w:rPr>
          <w:rFonts w:ascii="Arial" w:hAnsi="Arial" w:cs="Arial"/>
          <w:sz w:val="22"/>
          <w:szCs w:val="22"/>
        </w:rPr>
      </w:pPr>
      <w:r>
        <w:rPr>
          <w:rFonts w:ascii="Arial" w:hAnsi="Arial" w:cs="Arial"/>
          <w:sz w:val="22"/>
          <w:szCs w:val="22"/>
          <w:lang w:val="es-PR"/>
        </w:rPr>
        <w:t>Se ha convocada a participar en el CDRPETILL, a la Red Cenares (constituida por 17 ONGs, con más de diez años con experiencia en trabajo social), al Hogar San José, al Hogar de la Niña y a la Aldea Juvenil, por considerar que cuentan con una invalorable experiencia que definitivamente es muy útil para la consecución de nuestros objetivos.</w:t>
      </w:r>
    </w:p>
    <w:p w:rsidR="00CC5D0E" w:rsidRPr="00A85D59" w:rsidRDefault="00CC5D0E" w:rsidP="00CC5D0E">
      <w:pPr>
        <w:numPr>
          <w:ilvl w:val="0"/>
          <w:numId w:val="49"/>
        </w:numPr>
        <w:tabs>
          <w:tab w:val="clear" w:pos="720"/>
        </w:tabs>
        <w:ind w:left="284" w:hanging="284"/>
        <w:jc w:val="both"/>
        <w:rPr>
          <w:rFonts w:ascii="Arial" w:hAnsi="Arial" w:cs="Arial"/>
          <w:sz w:val="22"/>
          <w:szCs w:val="22"/>
        </w:rPr>
      </w:pPr>
      <w:r w:rsidRPr="00A85D59">
        <w:rPr>
          <w:rFonts w:ascii="Arial" w:hAnsi="Arial" w:cs="Arial"/>
          <w:sz w:val="22"/>
          <w:szCs w:val="22"/>
        </w:rPr>
        <w:t>Desde el inicio de sus funciones a la fecha e</w:t>
      </w:r>
      <w:r w:rsidRPr="00A85D59">
        <w:rPr>
          <w:rFonts w:ascii="Arial" w:hAnsi="Arial" w:cs="Arial"/>
          <w:sz w:val="22"/>
          <w:szCs w:val="22"/>
          <w:lang w:val="es-PR"/>
        </w:rPr>
        <w:t xml:space="preserve">l Comité viene realizando labor de prevención del trabajo infantil en la región organizando </w:t>
      </w:r>
      <w:r w:rsidRPr="00A85D59">
        <w:rPr>
          <w:rFonts w:ascii="Arial" w:hAnsi="Arial" w:cs="Arial"/>
          <w:b/>
          <w:bCs/>
          <w:sz w:val="22"/>
          <w:szCs w:val="22"/>
          <w:lang w:val="es-PR"/>
        </w:rPr>
        <w:t xml:space="preserve">seminarios de sensibilización a docentes y público en general; coordinando con gobiernos locales para fomentar la creación de comités distritales de trabajo infantil, y una campaña por medios de prensa que coloque el tema del trabajo infantil en la agenda social; </w:t>
      </w:r>
      <w:r w:rsidRPr="00A85D59">
        <w:rPr>
          <w:rFonts w:ascii="Arial" w:hAnsi="Arial" w:cs="Arial"/>
          <w:sz w:val="22"/>
          <w:szCs w:val="22"/>
          <w:lang w:val="es-PR"/>
        </w:rPr>
        <w:t xml:space="preserve">asimismo, estamos identificando los focos específicos de trabajo infantil para realizar acciones conjuntas en las áreas de </w:t>
      </w:r>
      <w:r w:rsidRPr="00A85D59">
        <w:rPr>
          <w:rFonts w:ascii="Arial" w:hAnsi="Arial" w:cs="Arial"/>
          <w:sz w:val="22"/>
          <w:szCs w:val="22"/>
          <w:lang w:val="es-PR"/>
        </w:rPr>
        <w:lastRenderedPageBreak/>
        <w:t xml:space="preserve">salud, educación, y defensa de los derechos de los menores involucrados en esta problemática. </w:t>
      </w:r>
    </w:p>
    <w:p w:rsidR="00CC5D0E" w:rsidRDefault="00CC5D0E" w:rsidP="00CC5D0E">
      <w:pPr>
        <w:numPr>
          <w:ilvl w:val="0"/>
          <w:numId w:val="49"/>
        </w:numPr>
        <w:tabs>
          <w:tab w:val="clear" w:pos="720"/>
        </w:tabs>
        <w:ind w:left="284" w:hanging="284"/>
        <w:jc w:val="both"/>
        <w:rPr>
          <w:rFonts w:ascii="Arial" w:hAnsi="Arial" w:cs="Arial"/>
          <w:sz w:val="22"/>
          <w:szCs w:val="22"/>
        </w:rPr>
      </w:pPr>
      <w:r w:rsidRPr="00A85D59">
        <w:rPr>
          <w:rFonts w:ascii="Arial" w:hAnsi="Arial" w:cs="Arial"/>
          <w:sz w:val="22"/>
          <w:szCs w:val="22"/>
        </w:rPr>
        <w:t>Necesidad de establecer una línea de base</w:t>
      </w:r>
      <w:r>
        <w:rPr>
          <w:rFonts w:ascii="Arial" w:hAnsi="Arial" w:cs="Arial"/>
          <w:sz w:val="22"/>
          <w:szCs w:val="22"/>
        </w:rPr>
        <w:t xml:space="preserve"> sectorial</w:t>
      </w:r>
      <w:r w:rsidRPr="00A85D59">
        <w:rPr>
          <w:rFonts w:ascii="Arial" w:hAnsi="Arial" w:cs="Arial"/>
          <w:sz w:val="22"/>
          <w:szCs w:val="22"/>
        </w:rPr>
        <w:t>, que permita establecer con objetividad el porcentaje de niños que laboran en la Región</w:t>
      </w:r>
      <w:r>
        <w:rPr>
          <w:rFonts w:ascii="Arial" w:hAnsi="Arial" w:cs="Arial"/>
          <w:sz w:val="22"/>
          <w:szCs w:val="22"/>
        </w:rPr>
        <w:t xml:space="preserve"> por sectores productivos, a efectos de poder planificar una trabajo más efectivo y eficiente</w:t>
      </w:r>
    </w:p>
    <w:p w:rsidR="00CC5D0E" w:rsidRDefault="00CC5D0E" w:rsidP="00CC5D0E">
      <w:pPr>
        <w:numPr>
          <w:ilvl w:val="0"/>
          <w:numId w:val="49"/>
        </w:numPr>
        <w:tabs>
          <w:tab w:val="clear" w:pos="720"/>
        </w:tabs>
        <w:ind w:left="284" w:hanging="284"/>
        <w:jc w:val="both"/>
        <w:rPr>
          <w:rFonts w:ascii="Arial" w:hAnsi="Arial" w:cs="Arial"/>
          <w:sz w:val="22"/>
          <w:szCs w:val="22"/>
        </w:rPr>
      </w:pPr>
      <w:r>
        <w:rPr>
          <w:rFonts w:ascii="Arial" w:hAnsi="Arial" w:cs="Arial"/>
          <w:sz w:val="22"/>
          <w:szCs w:val="22"/>
        </w:rPr>
        <w:t xml:space="preserve">Se ha propuesto la </w:t>
      </w:r>
      <w:r w:rsidR="005237C5">
        <w:rPr>
          <w:rFonts w:ascii="Arial" w:hAnsi="Arial" w:cs="Arial"/>
          <w:sz w:val="22"/>
          <w:szCs w:val="22"/>
        </w:rPr>
        <w:t>creación</w:t>
      </w:r>
      <w:r>
        <w:rPr>
          <w:rFonts w:ascii="Arial" w:hAnsi="Arial" w:cs="Arial"/>
          <w:sz w:val="22"/>
          <w:szCs w:val="22"/>
        </w:rPr>
        <w:t xml:space="preserve"> de Comités Provinciales y Distritales de </w:t>
      </w:r>
      <w:r w:rsidR="005237C5">
        <w:rPr>
          <w:rFonts w:ascii="Arial" w:hAnsi="Arial" w:cs="Arial"/>
          <w:sz w:val="22"/>
          <w:szCs w:val="22"/>
        </w:rPr>
        <w:t>Prevención</w:t>
      </w:r>
      <w:r>
        <w:rPr>
          <w:rFonts w:ascii="Arial" w:hAnsi="Arial" w:cs="Arial"/>
          <w:sz w:val="22"/>
          <w:szCs w:val="22"/>
        </w:rPr>
        <w:t xml:space="preserve"> y </w:t>
      </w:r>
      <w:r w:rsidR="005237C5">
        <w:rPr>
          <w:rFonts w:ascii="Arial" w:hAnsi="Arial" w:cs="Arial"/>
          <w:sz w:val="22"/>
          <w:szCs w:val="22"/>
        </w:rPr>
        <w:t>Erradicación</w:t>
      </w:r>
      <w:r>
        <w:rPr>
          <w:rFonts w:ascii="Arial" w:hAnsi="Arial" w:cs="Arial"/>
          <w:sz w:val="22"/>
          <w:szCs w:val="22"/>
        </w:rPr>
        <w:t xml:space="preserve"> del Trabajo Infantil, en las Provincias de Ascope, Chao, Virú y Huamachuco,  encontrándonos en espera de la </w:t>
      </w:r>
      <w:r w:rsidR="00B81DE0">
        <w:rPr>
          <w:rFonts w:ascii="Arial" w:hAnsi="Arial" w:cs="Arial"/>
          <w:sz w:val="22"/>
          <w:szCs w:val="22"/>
        </w:rPr>
        <w:t>confirmación</w:t>
      </w:r>
      <w:r>
        <w:rPr>
          <w:rFonts w:ascii="Arial" w:hAnsi="Arial" w:cs="Arial"/>
          <w:sz w:val="22"/>
          <w:szCs w:val="22"/>
        </w:rPr>
        <w:t xml:space="preserve"> de las correspondientes Mun</w:t>
      </w:r>
      <w:r w:rsidR="00B81DE0">
        <w:rPr>
          <w:rFonts w:ascii="Arial" w:hAnsi="Arial" w:cs="Arial"/>
          <w:sz w:val="22"/>
          <w:szCs w:val="22"/>
        </w:rPr>
        <w:t>i</w:t>
      </w:r>
      <w:r>
        <w:rPr>
          <w:rFonts w:ascii="Arial" w:hAnsi="Arial" w:cs="Arial"/>
          <w:sz w:val="22"/>
          <w:szCs w:val="22"/>
        </w:rPr>
        <w:t>cipalidades, por ser éstos los entes que deberá presidir y liderar dichos comités en cada una de las provincias.</w:t>
      </w:r>
    </w:p>
    <w:p w:rsidR="00CC5D0E" w:rsidRDefault="00CC5D0E" w:rsidP="00C16715">
      <w:pPr>
        <w:numPr>
          <w:ilvl w:val="0"/>
          <w:numId w:val="49"/>
        </w:numPr>
        <w:tabs>
          <w:tab w:val="clear" w:pos="720"/>
        </w:tabs>
        <w:ind w:left="284" w:hanging="284"/>
        <w:jc w:val="both"/>
        <w:rPr>
          <w:rFonts w:ascii="Arial" w:hAnsi="Arial" w:cs="Arial"/>
          <w:sz w:val="22"/>
          <w:szCs w:val="22"/>
          <w:lang w:val="es-PR"/>
        </w:rPr>
      </w:pPr>
      <w:r w:rsidRPr="00A85D59">
        <w:rPr>
          <w:rFonts w:ascii="Arial" w:hAnsi="Arial" w:cs="Arial"/>
          <w:sz w:val="22"/>
          <w:szCs w:val="22"/>
          <w:lang w:val="es-PR"/>
        </w:rPr>
        <w:t>Se enfrentan algunos retos tales como la falta  de participación activa y compromiso de las i</w:t>
      </w:r>
      <w:r>
        <w:rPr>
          <w:rFonts w:ascii="Arial" w:hAnsi="Arial" w:cs="Arial"/>
          <w:sz w:val="22"/>
          <w:szCs w:val="22"/>
          <w:lang w:val="es-PR"/>
        </w:rPr>
        <w:t>nstituciones</w:t>
      </w:r>
      <w:r w:rsidRPr="00A85D59">
        <w:rPr>
          <w:rFonts w:ascii="Arial" w:hAnsi="Arial" w:cs="Arial"/>
          <w:sz w:val="22"/>
          <w:szCs w:val="22"/>
          <w:lang w:val="es-PR"/>
        </w:rPr>
        <w:t>, la no asignación de presupuesto</w:t>
      </w:r>
      <w:r>
        <w:rPr>
          <w:rFonts w:ascii="Arial" w:hAnsi="Arial" w:cs="Arial"/>
          <w:sz w:val="22"/>
          <w:szCs w:val="22"/>
          <w:lang w:val="es-PR"/>
        </w:rPr>
        <w:t xml:space="preserve">, consideramos que no es </w:t>
      </w:r>
      <w:r w:rsidR="00985834">
        <w:rPr>
          <w:rFonts w:ascii="Arial" w:hAnsi="Arial" w:cs="Arial"/>
          <w:sz w:val="22"/>
          <w:szCs w:val="22"/>
          <w:lang w:val="es-PR"/>
        </w:rPr>
        <w:t>óbice</w:t>
      </w:r>
      <w:r>
        <w:rPr>
          <w:rFonts w:ascii="Arial" w:hAnsi="Arial" w:cs="Arial"/>
          <w:sz w:val="22"/>
          <w:szCs w:val="22"/>
          <w:lang w:val="es-PR"/>
        </w:rPr>
        <w:t xml:space="preserve"> para declinar en los propósitos del Comité Directivo Regional  y en la </w:t>
      </w:r>
      <w:r w:rsidR="00985834">
        <w:rPr>
          <w:rFonts w:ascii="Arial" w:hAnsi="Arial" w:cs="Arial"/>
          <w:sz w:val="22"/>
          <w:szCs w:val="22"/>
          <w:lang w:val="es-PR"/>
        </w:rPr>
        <w:t>creación</w:t>
      </w:r>
      <w:r>
        <w:rPr>
          <w:rFonts w:ascii="Arial" w:hAnsi="Arial" w:cs="Arial"/>
          <w:sz w:val="22"/>
          <w:szCs w:val="22"/>
          <w:lang w:val="es-PR"/>
        </w:rPr>
        <w:t xml:space="preserve"> de nuevos comités, lo más importante es el compromiso que deben asumir los </w:t>
      </w:r>
      <w:r w:rsidR="00985834">
        <w:rPr>
          <w:rFonts w:ascii="Arial" w:hAnsi="Arial" w:cs="Arial"/>
          <w:sz w:val="22"/>
          <w:szCs w:val="22"/>
          <w:lang w:val="es-PR"/>
        </w:rPr>
        <w:t>Alcaldes</w:t>
      </w:r>
      <w:r>
        <w:rPr>
          <w:rFonts w:ascii="Arial" w:hAnsi="Arial" w:cs="Arial"/>
          <w:sz w:val="22"/>
          <w:szCs w:val="22"/>
          <w:lang w:val="es-PR"/>
        </w:rPr>
        <w:t xml:space="preserve"> y los funcionarios de las Instituciones involucradas en este tema, </w:t>
      </w:r>
      <w:r w:rsidR="00985834">
        <w:rPr>
          <w:rFonts w:ascii="Arial" w:hAnsi="Arial" w:cs="Arial"/>
          <w:sz w:val="22"/>
          <w:szCs w:val="22"/>
          <w:lang w:val="es-PR"/>
        </w:rPr>
        <w:t>siendo</w:t>
      </w:r>
      <w:r>
        <w:rPr>
          <w:rFonts w:ascii="Arial" w:hAnsi="Arial" w:cs="Arial"/>
          <w:sz w:val="22"/>
          <w:szCs w:val="22"/>
          <w:lang w:val="es-PR"/>
        </w:rPr>
        <w:t xml:space="preserve"> así </w:t>
      </w:r>
      <w:r w:rsidR="00985834">
        <w:rPr>
          <w:rFonts w:ascii="Arial" w:hAnsi="Arial" w:cs="Arial"/>
          <w:sz w:val="22"/>
          <w:szCs w:val="22"/>
          <w:lang w:val="es-PR"/>
        </w:rPr>
        <w:t>tenemos</w:t>
      </w:r>
      <w:r>
        <w:rPr>
          <w:rFonts w:ascii="Arial" w:hAnsi="Arial" w:cs="Arial"/>
          <w:sz w:val="22"/>
          <w:szCs w:val="22"/>
          <w:lang w:val="es-PR"/>
        </w:rPr>
        <w:t xml:space="preserve"> la certeza que</w:t>
      </w:r>
      <w:r w:rsidRPr="00A85D59">
        <w:rPr>
          <w:rFonts w:ascii="Arial" w:hAnsi="Arial" w:cs="Arial"/>
          <w:sz w:val="22"/>
          <w:szCs w:val="22"/>
          <w:lang w:val="es-PR"/>
        </w:rPr>
        <w:t xml:space="preserve"> </w:t>
      </w:r>
      <w:r>
        <w:rPr>
          <w:rFonts w:ascii="Arial" w:hAnsi="Arial" w:cs="Arial"/>
          <w:sz w:val="22"/>
          <w:szCs w:val="22"/>
          <w:lang w:val="es-PR"/>
        </w:rPr>
        <w:t xml:space="preserve">con </w:t>
      </w:r>
      <w:r w:rsidRPr="00A85D59">
        <w:rPr>
          <w:rFonts w:ascii="Arial" w:hAnsi="Arial" w:cs="Arial"/>
          <w:sz w:val="22"/>
          <w:szCs w:val="22"/>
          <w:lang w:val="es-PR"/>
        </w:rPr>
        <w:t xml:space="preserve">el desarrollo de las acciones programadas </w:t>
      </w:r>
      <w:r>
        <w:rPr>
          <w:rFonts w:ascii="Arial" w:hAnsi="Arial" w:cs="Arial"/>
          <w:sz w:val="22"/>
          <w:szCs w:val="22"/>
          <w:lang w:val="es-PR"/>
        </w:rPr>
        <w:t>se conseguirán el éxito de nuestro trabajo.</w:t>
      </w:r>
    </w:p>
    <w:p w:rsidR="00CC5D0E" w:rsidRDefault="00CC5D0E" w:rsidP="00CC5D0E">
      <w:pPr>
        <w:jc w:val="both"/>
        <w:rPr>
          <w:rFonts w:ascii="Arial" w:hAnsi="Arial" w:cs="Arial"/>
          <w:sz w:val="22"/>
          <w:szCs w:val="22"/>
          <w:lang w:val="es-PR"/>
        </w:rPr>
      </w:pPr>
    </w:p>
    <w:p w:rsidR="00CC5D0E" w:rsidRDefault="00CC5D0E" w:rsidP="00CC5D0E">
      <w:pPr>
        <w:rPr>
          <w:rFonts w:ascii="Arial" w:hAnsi="Arial" w:cs="Arial"/>
          <w:sz w:val="22"/>
          <w:szCs w:val="22"/>
          <w:lang w:val="es-PR"/>
        </w:rPr>
      </w:pPr>
    </w:p>
    <w:p w:rsidR="00CC5D0E" w:rsidRDefault="00CC5D0E" w:rsidP="00CC5D0E">
      <w:pPr>
        <w:rPr>
          <w:rFonts w:ascii="Arial" w:eastAsia="匠牥晩††††††††††" w:hAnsi="Arial" w:cs="Arial"/>
          <w:b/>
          <w:bCs/>
          <w:color w:val="000000"/>
          <w:sz w:val="22"/>
          <w:szCs w:val="22"/>
          <w:u w:val="single"/>
          <w:lang w:val="es-PE" w:eastAsia="es-PE"/>
        </w:rPr>
      </w:pPr>
      <w:r w:rsidRPr="00A85D59">
        <w:rPr>
          <w:rFonts w:ascii="Arial" w:eastAsia="匠牥晩††††††††††" w:hAnsi="Arial" w:cs="Arial"/>
          <w:b/>
          <w:bCs/>
          <w:color w:val="000000"/>
          <w:sz w:val="22"/>
          <w:szCs w:val="22"/>
          <w:u w:val="single"/>
          <w:lang w:val="es-PE" w:eastAsia="es-PE"/>
        </w:rPr>
        <w:t>CONSEJO REGIONAL DEL EMPLEO JUVENIL</w:t>
      </w:r>
    </w:p>
    <w:p w:rsidR="00CC5D0E" w:rsidRPr="00A85D59" w:rsidRDefault="00CC5D0E" w:rsidP="00CC5D0E">
      <w:pPr>
        <w:rPr>
          <w:rFonts w:ascii="Arial" w:hAnsi="Arial" w:cs="Arial"/>
          <w:b/>
          <w:sz w:val="22"/>
          <w:szCs w:val="22"/>
          <w:u w:val="single"/>
        </w:rPr>
      </w:pPr>
    </w:p>
    <w:p w:rsidR="00CC5D0E" w:rsidRDefault="00CC5D0E" w:rsidP="00CC5D0E">
      <w:pPr>
        <w:numPr>
          <w:ilvl w:val="0"/>
          <w:numId w:val="49"/>
        </w:numPr>
        <w:tabs>
          <w:tab w:val="clear" w:pos="720"/>
        </w:tabs>
        <w:ind w:left="284" w:hanging="284"/>
        <w:jc w:val="both"/>
        <w:rPr>
          <w:rFonts w:ascii="Arial" w:hAnsi="Arial" w:cs="Arial"/>
          <w:sz w:val="22"/>
          <w:szCs w:val="22"/>
        </w:rPr>
      </w:pPr>
      <w:r>
        <w:rPr>
          <w:rFonts w:ascii="Arial" w:hAnsi="Arial" w:cs="Arial"/>
          <w:sz w:val="22"/>
          <w:szCs w:val="22"/>
          <w:lang w:val="es-PR"/>
        </w:rPr>
        <w:t>El Consejo Regional del Empleo Juvenil, creado por Ordenanza Regional No.027-2009-GR-LL/CR de 07 de diciembre de 2009, y que viene siendo presidido por el Dr.</w:t>
      </w:r>
      <w:r w:rsidR="00173245">
        <w:rPr>
          <w:rFonts w:ascii="Arial" w:hAnsi="Arial" w:cs="Arial"/>
          <w:sz w:val="22"/>
          <w:szCs w:val="22"/>
          <w:lang w:val="es-PR"/>
        </w:rPr>
        <w:t xml:space="preserve"> </w:t>
      </w:r>
      <w:r>
        <w:rPr>
          <w:rFonts w:ascii="Arial" w:hAnsi="Arial" w:cs="Arial"/>
          <w:sz w:val="22"/>
          <w:szCs w:val="22"/>
          <w:lang w:val="es-PR"/>
        </w:rPr>
        <w:t xml:space="preserve">José Ramiro Ferradas Caballero,  en su calidad de Gerente Regional de Trabajo en representación del señor Presidente del Gobierno Regional La Libertad Ing. José Murgia Zannier, según </w:t>
      </w:r>
      <w:r w:rsidR="00173245">
        <w:rPr>
          <w:rFonts w:ascii="Arial" w:hAnsi="Arial" w:cs="Arial"/>
          <w:sz w:val="22"/>
          <w:szCs w:val="22"/>
          <w:lang w:val="es-PR"/>
        </w:rPr>
        <w:t>Resolución</w:t>
      </w:r>
      <w:r>
        <w:rPr>
          <w:rFonts w:ascii="Arial" w:hAnsi="Arial" w:cs="Arial"/>
          <w:sz w:val="22"/>
          <w:szCs w:val="22"/>
          <w:lang w:val="es-PR"/>
        </w:rPr>
        <w:t xml:space="preserve"> Ejecutiva Regional No.2013-2011-GRLL-PRE, de 08 de julio de 2011, viene trabajando en la elaboraciòn del PLAN DEL EMPLEO JUVENIL EN LA REGION LA LIBERTAD PERIODO 2012-2014, con </w:t>
      </w:r>
      <w:r>
        <w:rPr>
          <w:rFonts w:ascii="Arial" w:hAnsi="Arial" w:cs="Arial"/>
          <w:sz w:val="22"/>
          <w:szCs w:val="22"/>
        </w:rPr>
        <w:t xml:space="preserve">dicho propósito se han desarrollado cuatro Talleres, para la </w:t>
      </w:r>
      <w:r w:rsidR="00173245">
        <w:rPr>
          <w:rFonts w:ascii="Arial" w:hAnsi="Arial" w:cs="Arial"/>
          <w:sz w:val="22"/>
          <w:szCs w:val="22"/>
        </w:rPr>
        <w:t>elaboración</w:t>
      </w:r>
      <w:r>
        <w:rPr>
          <w:rFonts w:ascii="Arial" w:hAnsi="Arial" w:cs="Arial"/>
          <w:sz w:val="22"/>
          <w:szCs w:val="22"/>
        </w:rPr>
        <w:t xml:space="preserve"> de dicho Plan, sustentado en cinco (05)  ejes: empleo, empleabilidad, emprendimiento, equidad e </w:t>
      </w:r>
      <w:r w:rsidR="00173245">
        <w:rPr>
          <w:rFonts w:ascii="Arial" w:hAnsi="Arial" w:cs="Arial"/>
          <w:sz w:val="22"/>
          <w:szCs w:val="22"/>
        </w:rPr>
        <w:t>implementación</w:t>
      </w:r>
      <w:r>
        <w:rPr>
          <w:rFonts w:ascii="Arial" w:hAnsi="Arial" w:cs="Arial"/>
          <w:sz w:val="22"/>
          <w:szCs w:val="22"/>
        </w:rPr>
        <w:t xml:space="preserve">, dicho plan que fue validado en el cuarto Taller, y en los que han participado activamente las organizaciones de jóvenes de nuestra </w:t>
      </w:r>
      <w:r w:rsidR="000A2F94">
        <w:rPr>
          <w:rFonts w:ascii="Arial" w:hAnsi="Arial" w:cs="Arial"/>
          <w:sz w:val="22"/>
          <w:szCs w:val="22"/>
        </w:rPr>
        <w:t>región</w:t>
      </w:r>
      <w:r>
        <w:rPr>
          <w:rFonts w:ascii="Arial" w:hAnsi="Arial" w:cs="Arial"/>
          <w:sz w:val="22"/>
          <w:szCs w:val="22"/>
        </w:rPr>
        <w:t xml:space="preserve">, representantes de entidades educativas como institutos </w:t>
      </w:r>
      <w:r w:rsidR="000A2F94">
        <w:rPr>
          <w:rFonts w:ascii="Arial" w:hAnsi="Arial" w:cs="Arial"/>
          <w:sz w:val="22"/>
          <w:szCs w:val="22"/>
        </w:rPr>
        <w:t>técnicos</w:t>
      </w:r>
      <w:r>
        <w:rPr>
          <w:rFonts w:ascii="Arial" w:hAnsi="Arial" w:cs="Arial"/>
          <w:sz w:val="22"/>
          <w:szCs w:val="22"/>
        </w:rPr>
        <w:t xml:space="preserve"> y universidades de nuestra </w:t>
      </w:r>
      <w:r w:rsidR="000A2F94">
        <w:rPr>
          <w:rFonts w:ascii="Arial" w:hAnsi="Arial" w:cs="Arial"/>
          <w:sz w:val="22"/>
          <w:szCs w:val="22"/>
        </w:rPr>
        <w:t>Región</w:t>
      </w:r>
      <w:r>
        <w:rPr>
          <w:rFonts w:ascii="Arial" w:hAnsi="Arial" w:cs="Arial"/>
          <w:sz w:val="22"/>
          <w:szCs w:val="22"/>
        </w:rPr>
        <w:t xml:space="preserve">, así como, de organizaciones de </w:t>
      </w:r>
      <w:r w:rsidR="000A2F94">
        <w:rPr>
          <w:rFonts w:ascii="Arial" w:hAnsi="Arial" w:cs="Arial"/>
          <w:sz w:val="22"/>
          <w:szCs w:val="22"/>
        </w:rPr>
        <w:t>empleadores</w:t>
      </w:r>
      <w:r>
        <w:rPr>
          <w:rFonts w:ascii="Arial" w:hAnsi="Arial" w:cs="Arial"/>
          <w:sz w:val="22"/>
          <w:szCs w:val="22"/>
        </w:rPr>
        <w:t xml:space="preserve"> y de trabajadores, empresas privadas y entidades públicas  ONGs., siendo que el Plan del Empleo Juvenil en la </w:t>
      </w:r>
      <w:r w:rsidR="000A2F94">
        <w:rPr>
          <w:rFonts w:ascii="Arial" w:hAnsi="Arial" w:cs="Arial"/>
          <w:sz w:val="22"/>
          <w:szCs w:val="22"/>
        </w:rPr>
        <w:t>Región</w:t>
      </w:r>
      <w:r>
        <w:rPr>
          <w:rFonts w:ascii="Arial" w:hAnsi="Arial" w:cs="Arial"/>
          <w:sz w:val="22"/>
          <w:szCs w:val="22"/>
        </w:rPr>
        <w:t xml:space="preserve"> La Libertad, período 2012-2014, ha sido presentado ante la Presidencia de la Región,  para su correspondiente aprobación por el Presidente Regional el mismo que </w:t>
      </w:r>
      <w:r w:rsidR="00D372E0" w:rsidRPr="001D2093">
        <w:rPr>
          <w:rFonts w:ascii="Arial" w:hAnsi="Arial" w:cs="Arial"/>
          <w:sz w:val="22"/>
          <w:szCs w:val="22"/>
          <w:highlight w:val="green"/>
        </w:rPr>
        <w:t>fue</w:t>
      </w:r>
      <w:r w:rsidRPr="001D2093">
        <w:rPr>
          <w:rFonts w:ascii="Arial" w:hAnsi="Arial" w:cs="Arial"/>
          <w:sz w:val="22"/>
          <w:szCs w:val="22"/>
          <w:highlight w:val="green"/>
        </w:rPr>
        <w:t xml:space="preserve"> presentado el 07 de diciembre de 2011</w:t>
      </w:r>
      <w:r w:rsidRPr="00F867C3">
        <w:rPr>
          <w:rFonts w:ascii="Arial" w:hAnsi="Arial" w:cs="Arial"/>
          <w:sz w:val="22"/>
          <w:szCs w:val="22"/>
          <w:highlight w:val="yellow"/>
        </w:rPr>
        <w:t>,</w:t>
      </w:r>
      <w:r>
        <w:rPr>
          <w:rFonts w:ascii="Arial" w:hAnsi="Arial" w:cs="Arial"/>
          <w:sz w:val="22"/>
          <w:szCs w:val="22"/>
        </w:rPr>
        <w:t xml:space="preserve"> en </w:t>
      </w:r>
      <w:r w:rsidR="00E9689E">
        <w:rPr>
          <w:rFonts w:ascii="Arial" w:hAnsi="Arial" w:cs="Arial"/>
          <w:sz w:val="22"/>
          <w:szCs w:val="22"/>
        </w:rPr>
        <w:t>ceremonia</w:t>
      </w:r>
      <w:r>
        <w:rPr>
          <w:rFonts w:ascii="Arial" w:hAnsi="Arial" w:cs="Arial"/>
          <w:sz w:val="22"/>
          <w:szCs w:val="22"/>
        </w:rPr>
        <w:t xml:space="preserve"> con la presencia de los actores que han venido participando en los cuatro talleres, </w:t>
      </w:r>
      <w:r w:rsidR="00E9689E">
        <w:rPr>
          <w:rFonts w:ascii="Arial" w:hAnsi="Arial" w:cs="Arial"/>
          <w:sz w:val="22"/>
          <w:szCs w:val="22"/>
        </w:rPr>
        <w:t>así</w:t>
      </w:r>
      <w:r>
        <w:rPr>
          <w:rFonts w:ascii="Arial" w:hAnsi="Arial" w:cs="Arial"/>
          <w:sz w:val="22"/>
          <w:szCs w:val="22"/>
        </w:rPr>
        <w:t xml:space="preserve"> como representantes del Programa </w:t>
      </w:r>
      <w:r w:rsidR="00E9689E">
        <w:rPr>
          <w:rFonts w:ascii="Arial" w:hAnsi="Arial" w:cs="Arial"/>
          <w:sz w:val="22"/>
          <w:szCs w:val="22"/>
        </w:rPr>
        <w:t>Conjunto</w:t>
      </w:r>
      <w:r>
        <w:rPr>
          <w:rFonts w:ascii="Arial" w:hAnsi="Arial" w:cs="Arial"/>
          <w:sz w:val="22"/>
          <w:szCs w:val="22"/>
        </w:rPr>
        <w:t xml:space="preserve"> -PNUD, ÖIT, F-ODM y UNFPA-, con lo que conclu</w:t>
      </w:r>
      <w:r w:rsidR="001D2093">
        <w:rPr>
          <w:rFonts w:ascii="Arial" w:hAnsi="Arial" w:cs="Arial"/>
          <w:sz w:val="22"/>
          <w:szCs w:val="22"/>
        </w:rPr>
        <w:t>ye</w:t>
      </w:r>
      <w:r>
        <w:rPr>
          <w:rFonts w:ascii="Arial" w:hAnsi="Arial" w:cs="Arial"/>
          <w:sz w:val="22"/>
          <w:szCs w:val="22"/>
        </w:rPr>
        <w:t xml:space="preserve"> esta importante fase de </w:t>
      </w:r>
      <w:r w:rsidR="00E9689E">
        <w:rPr>
          <w:rFonts w:ascii="Arial" w:hAnsi="Arial" w:cs="Arial"/>
          <w:sz w:val="22"/>
          <w:szCs w:val="22"/>
        </w:rPr>
        <w:t>planificación</w:t>
      </w:r>
      <w:r>
        <w:rPr>
          <w:rFonts w:ascii="Arial" w:hAnsi="Arial" w:cs="Arial"/>
          <w:sz w:val="22"/>
          <w:szCs w:val="22"/>
        </w:rPr>
        <w:t xml:space="preserve"> para iniciar el año 2012, con el desarrollo del mismo.</w:t>
      </w:r>
    </w:p>
    <w:p w:rsidR="00CC5D0E" w:rsidRDefault="00CC5D0E" w:rsidP="00CC5D0E">
      <w:pPr>
        <w:tabs>
          <w:tab w:val="left" w:pos="0"/>
          <w:tab w:val="left" w:pos="1134"/>
        </w:tabs>
        <w:rPr>
          <w:rFonts w:ascii="Arial" w:hAnsi="Arial" w:cs="Arial"/>
          <w:sz w:val="22"/>
          <w:szCs w:val="22"/>
        </w:rPr>
      </w:pPr>
    </w:p>
    <w:p w:rsidR="00CC5D0E" w:rsidRDefault="00CC5D0E" w:rsidP="00CC5D0E">
      <w:pPr>
        <w:tabs>
          <w:tab w:val="left" w:pos="0"/>
          <w:tab w:val="left" w:pos="1134"/>
        </w:tabs>
        <w:rPr>
          <w:rFonts w:ascii="Arial" w:eastAsia="匠牥晩††††††††††" w:hAnsi="Arial" w:cs="Arial"/>
          <w:b/>
          <w:bCs/>
          <w:color w:val="000000"/>
          <w:sz w:val="22"/>
          <w:szCs w:val="22"/>
          <w:u w:val="single"/>
          <w:lang w:val="es-PE" w:eastAsia="es-PE"/>
        </w:rPr>
      </w:pPr>
      <w:r>
        <w:rPr>
          <w:rFonts w:ascii="Arial" w:eastAsia="匠牥晩††††††††††" w:hAnsi="Arial" w:cs="Arial"/>
          <w:b/>
          <w:bCs/>
          <w:color w:val="000000"/>
          <w:sz w:val="22"/>
          <w:szCs w:val="22"/>
          <w:u w:val="single"/>
          <w:lang w:val="es-PE" w:eastAsia="es-PE"/>
        </w:rPr>
        <w:t>PROBLEMÁTICA</w:t>
      </w:r>
    </w:p>
    <w:p w:rsidR="00CC5D0E" w:rsidRPr="00A85D59" w:rsidRDefault="00CC5D0E" w:rsidP="00CC5D0E">
      <w:pPr>
        <w:tabs>
          <w:tab w:val="left" w:pos="0"/>
          <w:tab w:val="left" w:pos="1134"/>
        </w:tabs>
        <w:rPr>
          <w:rFonts w:ascii="Arial" w:hAnsi="Arial" w:cs="Arial"/>
          <w:b/>
          <w:bCs/>
          <w:sz w:val="22"/>
          <w:szCs w:val="22"/>
          <w:u w:val="single"/>
        </w:rPr>
      </w:pPr>
    </w:p>
    <w:p w:rsidR="00CC5D0E" w:rsidRPr="002D4600" w:rsidRDefault="00CC5D0E" w:rsidP="00CC5D0E">
      <w:pPr>
        <w:numPr>
          <w:ilvl w:val="0"/>
          <w:numId w:val="33"/>
        </w:numPr>
        <w:tabs>
          <w:tab w:val="left" w:pos="0"/>
        </w:tabs>
        <w:ind w:left="284" w:hanging="284"/>
        <w:jc w:val="both"/>
        <w:rPr>
          <w:rFonts w:ascii="Arial" w:hAnsi="Arial" w:cs="Arial"/>
          <w:bCs/>
          <w:sz w:val="22"/>
          <w:szCs w:val="22"/>
        </w:rPr>
      </w:pPr>
      <w:r w:rsidRPr="00A85D59">
        <w:rPr>
          <w:rFonts w:ascii="Arial" w:hAnsi="Arial" w:cs="Arial"/>
          <w:bCs/>
          <w:sz w:val="22"/>
          <w:szCs w:val="22"/>
        </w:rPr>
        <w:t>Insuficientes recursos humanos especializado</w:t>
      </w:r>
      <w:r w:rsidR="00E95B92">
        <w:rPr>
          <w:rFonts w:ascii="Arial" w:hAnsi="Arial" w:cs="Arial"/>
          <w:bCs/>
          <w:sz w:val="22"/>
          <w:szCs w:val="22"/>
        </w:rPr>
        <w:t>s</w:t>
      </w:r>
      <w:r w:rsidRPr="00A85D59">
        <w:rPr>
          <w:rFonts w:ascii="Arial" w:hAnsi="Arial" w:cs="Arial"/>
          <w:bCs/>
          <w:sz w:val="22"/>
          <w:szCs w:val="22"/>
        </w:rPr>
        <w:t xml:space="preserve"> para ejercer las funciones en materia de trabajo, específicamente en </w:t>
      </w:r>
      <w:r w:rsidRPr="00A85D59">
        <w:rPr>
          <w:rFonts w:ascii="Arial" w:hAnsi="Arial" w:cs="Arial"/>
          <w:sz w:val="22"/>
          <w:szCs w:val="22"/>
        </w:rPr>
        <w:t xml:space="preserve">el Área de Inspección Laboral, Higiene y Seguridad Ocupacional, y Defensa Legal Gratuita y Asesoría del Trabajador, </w:t>
      </w:r>
      <w:r w:rsidRPr="00A85D59">
        <w:rPr>
          <w:rFonts w:ascii="Arial" w:hAnsi="Arial" w:cs="Arial"/>
          <w:sz w:val="22"/>
          <w:szCs w:val="22"/>
          <w:lang w:val="es-MX"/>
        </w:rPr>
        <w:t>ocasionando que los servicios resulten insuficientes dentro del ámbito regional.</w:t>
      </w:r>
    </w:p>
    <w:p w:rsidR="00CC5D0E" w:rsidRPr="002D4600" w:rsidRDefault="00CC5D0E" w:rsidP="00CC5D0E">
      <w:pPr>
        <w:numPr>
          <w:ilvl w:val="0"/>
          <w:numId w:val="33"/>
        </w:numPr>
        <w:tabs>
          <w:tab w:val="left" w:pos="0"/>
        </w:tabs>
        <w:ind w:left="284" w:hanging="284"/>
        <w:jc w:val="both"/>
        <w:rPr>
          <w:rFonts w:ascii="Arial" w:hAnsi="Arial" w:cs="Arial"/>
          <w:bCs/>
          <w:sz w:val="22"/>
          <w:szCs w:val="22"/>
          <w:lang w:val="es-MX"/>
        </w:rPr>
      </w:pPr>
      <w:r w:rsidRPr="00A85D59">
        <w:rPr>
          <w:rFonts w:ascii="Arial" w:hAnsi="Arial" w:cs="Arial"/>
          <w:bCs/>
          <w:sz w:val="22"/>
          <w:szCs w:val="22"/>
        </w:rPr>
        <w:t>Insuficiente logística  (computadoras, servidores, red informática), para el funcionamiento y operatividad de la GRTPE, y por ende, para el cumplimiento de los objetivos y metas trazadas</w:t>
      </w:r>
    </w:p>
    <w:p w:rsidR="00CC5D0E" w:rsidRPr="002D4600" w:rsidRDefault="00CC5D0E" w:rsidP="00CC5D0E">
      <w:pPr>
        <w:numPr>
          <w:ilvl w:val="0"/>
          <w:numId w:val="33"/>
        </w:numPr>
        <w:tabs>
          <w:tab w:val="left" w:pos="0"/>
        </w:tabs>
        <w:ind w:left="284" w:hanging="284"/>
        <w:jc w:val="both"/>
        <w:rPr>
          <w:rFonts w:ascii="Arial" w:hAnsi="Arial" w:cs="Arial"/>
          <w:bCs/>
          <w:sz w:val="22"/>
          <w:szCs w:val="22"/>
        </w:rPr>
      </w:pPr>
      <w:r w:rsidRPr="00A85D59">
        <w:rPr>
          <w:rFonts w:ascii="Arial" w:hAnsi="Arial" w:cs="Arial"/>
          <w:bCs/>
          <w:sz w:val="22"/>
          <w:szCs w:val="22"/>
        </w:rPr>
        <w:t xml:space="preserve">Atención extemporánea de los bienes y servicios, requeridos por esta Gerencia Regional,  por parte de la Sede Central del Gobierno Regional La Libertad, afectando en la prestación de los servicios y operatividad de entidad.  </w:t>
      </w:r>
    </w:p>
    <w:p w:rsidR="00CC5D0E" w:rsidRPr="00A85D59" w:rsidRDefault="00CC5D0E" w:rsidP="00CC5D0E">
      <w:pPr>
        <w:numPr>
          <w:ilvl w:val="0"/>
          <w:numId w:val="33"/>
        </w:numPr>
        <w:ind w:left="284" w:hanging="284"/>
        <w:jc w:val="both"/>
        <w:rPr>
          <w:rFonts w:ascii="Arial" w:hAnsi="Arial" w:cs="Arial"/>
          <w:sz w:val="22"/>
          <w:szCs w:val="22"/>
          <w:lang w:val="es-MX"/>
        </w:rPr>
      </w:pPr>
      <w:r>
        <w:rPr>
          <w:rFonts w:ascii="Arial" w:hAnsi="Arial" w:cs="Arial"/>
          <w:sz w:val="22"/>
          <w:szCs w:val="22"/>
          <w:lang w:val="es-MX"/>
        </w:rPr>
        <w:t>Necesidad de mejorar la</w:t>
      </w:r>
      <w:r w:rsidRPr="00A85D59">
        <w:rPr>
          <w:rFonts w:ascii="Arial" w:hAnsi="Arial" w:cs="Arial"/>
          <w:sz w:val="22"/>
          <w:szCs w:val="22"/>
          <w:lang w:val="es-MX"/>
        </w:rPr>
        <w:t xml:space="preserve"> red informática, que permita una gestión más eficiente, eficaz y  mejor control, en el desarrollo de los procedimientos administrativos.</w:t>
      </w:r>
    </w:p>
    <w:p w:rsidR="00CC5D0E" w:rsidRPr="00F21346" w:rsidRDefault="00CC5D0E" w:rsidP="00CC5D0E">
      <w:pPr>
        <w:pStyle w:val="Ttulo1"/>
        <w:numPr>
          <w:ilvl w:val="0"/>
          <w:numId w:val="0"/>
        </w:numPr>
        <w:spacing w:before="0" w:after="0"/>
        <w:jc w:val="both"/>
        <w:rPr>
          <w:rFonts w:ascii="Arial" w:eastAsia="Calibri" w:hAnsi="Arial" w:cs="Arial"/>
          <w:b w:val="0"/>
          <w:bCs w:val="0"/>
          <w:kern w:val="0"/>
          <w:sz w:val="22"/>
          <w:szCs w:val="22"/>
          <w:u w:val="single"/>
          <w:lang w:val="es-MX" w:eastAsia="en-US"/>
        </w:rPr>
      </w:pPr>
    </w:p>
    <w:p w:rsidR="00CC5D0E" w:rsidRPr="00A85D59" w:rsidRDefault="00CC5D0E" w:rsidP="00CC5D0E">
      <w:pPr>
        <w:rPr>
          <w:rFonts w:ascii="Arial" w:hAnsi="Arial" w:cs="Arial"/>
          <w:sz w:val="22"/>
          <w:szCs w:val="22"/>
          <w:lang w:val="es-MX" w:eastAsia="en-US"/>
        </w:rPr>
      </w:pPr>
    </w:p>
    <w:p w:rsidR="00CC5D0E" w:rsidRPr="00A85D59" w:rsidRDefault="00CC5D0E" w:rsidP="00CC5D0E">
      <w:pPr>
        <w:pStyle w:val="Ttulo1"/>
        <w:numPr>
          <w:ilvl w:val="0"/>
          <w:numId w:val="0"/>
        </w:numPr>
        <w:spacing w:before="0" w:after="0"/>
        <w:jc w:val="both"/>
        <w:rPr>
          <w:rFonts w:ascii="Arial" w:hAnsi="Arial" w:cs="Arial"/>
          <w:sz w:val="22"/>
          <w:szCs w:val="22"/>
          <w:u w:val="single"/>
        </w:rPr>
      </w:pPr>
      <w:r w:rsidRPr="00A85D59">
        <w:rPr>
          <w:rFonts w:ascii="Arial" w:eastAsia="匠牥晩††††††††††" w:hAnsi="Arial" w:cs="Arial"/>
          <w:bCs w:val="0"/>
          <w:color w:val="000000"/>
          <w:sz w:val="22"/>
          <w:szCs w:val="22"/>
          <w:u w:val="single"/>
          <w:lang w:val="es-PE" w:eastAsia="es-PE"/>
        </w:rPr>
        <w:t>RECOMENDACIONES Y/O SUGERENCIAS</w:t>
      </w:r>
    </w:p>
    <w:p w:rsidR="00CC5D0E" w:rsidRPr="00A85D59" w:rsidRDefault="00CC5D0E" w:rsidP="00CC5D0E">
      <w:pPr>
        <w:rPr>
          <w:rFonts w:ascii="Arial" w:hAnsi="Arial" w:cs="Arial"/>
          <w:b/>
          <w:sz w:val="22"/>
          <w:szCs w:val="22"/>
          <w:lang w:val="es-MX"/>
        </w:rPr>
      </w:pPr>
    </w:p>
    <w:p w:rsidR="00CC5D0E" w:rsidRPr="00A85D59" w:rsidRDefault="00CC5D0E" w:rsidP="00CC5D0E">
      <w:pPr>
        <w:pStyle w:val="Prrafodelista"/>
        <w:numPr>
          <w:ilvl w:val="0"/>
          <w:numId w:val="50"/>
        </w:numPr>
        <w:ind w:left="284" w:hanging="284"/>
        <w:contextualSpacing/>
        <w:jc w:val="both"/>
        <w:rPr>
          <w:rFonts w:ascii="Arial" w:hAnsi="Arial" w:cs="Arial"/>
          <w:sz w:val="22"/>
          <w:szCs w:val="22"/>
          <w:lang w:val="es-MX"/>
        </w:rPr>
      </w:pPr>
      <w:r w:rsidRPr="00A85D59">
        <w:rPr>
          <w:rFonts w:ascii="Arial" w:hAnsi="Arial" w:cs="Arial"/>
          <w:sz w:val="22"/>
          <w:szCs w:val="22"/>
          <w:lang w:val="es-MX"/>
        </w:rPr>
        <w:t xml:space="preserve">Gestionar asignación de mayores recursos financieros para habilitar los cargos del Cuadro para Asignación de Personal - CAP, con la finalidad de contar con </w:t>
      </w:r>
      <w:r>
        <w:rPr>
          <w:rFonts w:ascii="Arial" w:hAnsi="Arial" w:cs="Arial"/>
          <w:sz w:val="22"/>
          <w:szCs w:val="22"/>
          <w:lang w:val="es-MX"/>
        </w:rPr>
        <w:t>recursos humanos especializados</w:t>
      </w:r>
      <w:r w:rsidRPr="00A85D59">
        <w:rPr>
          <w:rFonts w:ascii="Arial" w:hAnsi="Arial" w:cs="Arial"/>
          <w:sz w:val="22"/>
          <w:szCs w:val="22"/>
          <w:lang w:val="es-MX"/>
        </w:rPr>
        <w:t xml:space="preserve"> </w:t>
      </w:r>
      <w:r>
        <w:rPr>
          <w:rFonts w:ascii="Arial" w:hAnsi="Arial" w:cs="Arial"/>
          <w:sz w:val="22"/>
          <w:szCs w:val="22"/>
          <w:lang w:val="es-MX"/>
        </w:rPr>
        <w:t xml:space="preserve">de acuerdo a la nueva </w:t>
      </w:r>
      <w:r w:rsidR="00E9689E">
        <w:rPr>
          <w:rFonts w:ascii="Arial" w:hAnsi="Arial" w:cs="Arial"/>
          <w:sz w:val="22"/>
          <w:szCs w:val="22"/>
          <w:lang w:val="es-MX"/>
        </w:rPr>
        <w:t>organización</w:t>
      </w:r>
      <w:r>
        <w:rPr>
          <w:rFonts w:ascii="Arial" w:hAnsi="Arial" w:cs="Arial"/>
          <w:sz w:val="22"/>
          <w:szCs w:val="22"/>
          <w:lang w:val="es-MX"/>
        </w:rPr>
        <w:t xml:space="preserve"> de la Gerencia Regional, para cubrir las Direcciones de Derechos Fundamentales y de Seguridad y Salud en el Trabajo, Dirección de Prevención y Solución de Conflictos, </w:t>
      </w:r>
      <w:r w:rsidR="00E9689E">
        <w:rPr>
          <w:rFonts w:ascii="Arial" w:hAnsi="Arial" w:cs="Arial"/>
          <w:sz w:val="22"/>
          <w:szCs w:val="22"/>
          <w:lang w:val="es-MX"/>
        </w:rPr>
        <w:t>Dirección</w:t>
      </w:r>
      <w:r>
        <w:rPr>
          <w:rFonts w:ascii="Arial" w:hAnsi="Arial" w:cs="Arial"/>
          <w:sz w:val="22"/>
          <w:szCs w:val="22"/>
          <w:lang w:val="es-MX"/>
        </w:rPr>
        <w:t xml:space="preserve"> de </w:t>
      </w:r>
      <w:r w:rsidR="00E9689E">
        <w:rPr>
          <w:rFonts w:ascii="Arial" w:hAnsi="Arial" w:cs="Arial"/>
          <w:sz w:val="22"/>
          <w:szCs w:val="22"/>
          <w:lang w:val="es-MX"/>
        </w:rPr>
        <w:t>Inspección</w:t>
      </w:r>
      <w:r>
        <w:rPr>
          <w:rFonts w:ascii="Arial" w:hAnsi="Arial" w:cs="Arial"/>
          <w:sz w:val="22"/>
          <w:szCs w:val="22"/>
          <w:lang w:val="es-MX"/>
        </w:rPr>
        <w:t xml:space="preserve"> y Dirección de Empleo y Capacitación Promocional. </w:t>
      </w:r>
      <w:r w:rsidRPr="00A85D59">
        <w:rPr>
          <w:rFonts w:ascii="Arial" w:hAnsi="Arial" w:cs="Arial"/>
          <w:sz w:val="22"/>
          <w:szCs w:val="22"/>
          <w:lang w:val="es-MX"/>
        </w:rPr>
        <w:t xml:space="preserve">y </w:t>
      </w:r>
      <w:r>
        <w:rPr>
          <w:rFonts w:ascii="Arial" w:hAnsi="Arial" w:cs="Arial"/>
          <w:sz w:val="22"/>
          <w:szCs w:val="22"/>
          <w:lang w:val="es-MX"/>
        </w:rPr>
        <w:t xml:space="preserve">así estar en condiciones de poder </w:t>
      </w:r>
      <w:r w:rsidRPr="00A85D59">
        <w:rPr>
          <w:rFonts w:ascii="Arial" w:hAnsi="Arial" w:cs="Arial"/>
          <w:sz w:val="22"/>
          <w:szCs w:val="22"/>
          <w:lang w:val="es-MX"/>
        </w:rPr>
        <w:t xml:space="preserve">brindar una mayor cobertura en los servicios inspectivos, de orientación legal y </w:t>
      </w:r>
      <w:r>
        <w:rPr>
          <w:rFonts w:ascii="Arial" w:hAnsi="Arial" w:cs="Arial"/>
          <w:sz w:val="22"/>
          <w:szCs w:val="22"/>
          <w:lang w:val="es-MX"/>
        </w:rPr>
        <w:t xml:space="preserve"> de promoción del empleo en la R</w:t>
      </w:r>
      <w:r w:rsidRPr="00A85D59">
        <w:rPr>
          <w:rFonts w:ascii="Arial" w:hAnsi="Arial" w:cs="Arial"/>
          <w:sz w:val="22"/>
          <w:szCs w:val="22"/>
          <w:lang w:val="es-MX"/>
        </w:rPr>
        <w:t>egión.</w:t>
      </w:r>
    </w:p>
    <w:p w:rsidR="00CC5D0E" w:rsidRPr="00A85D59" w:rsidRDefault="00CC5D0E" w:rsidP="00CC5D0E">
      <w:pPr>
        <w:ind w:hanging="284"/>
        <w:rPr>
          <w:rFonts w:ascii="Arial" w:hAnsi="Arial" w:cs="Arial"/>
          <w:sz w:val="22"/>
          <w:szCs w:val="22"/>
          <w:lang w:val="es-MX"/>
        </w:rPr>
      </w:pPr>
    </w:p>
    <w:p w:rsidR="00CC5D0E" w:rsidRDefault="00CC5D0E" w:rsidP="00CC5D0E">
      <w:pPr>
        <w:pStyle w:val="Prrafodelista"/>
        <w:numPr>
          <w:ilvl w:val="0"/>
          <w:numId w:val="50"/>
        </w:numPr>
        <w:ind w:left="284" w:hanging="284"/>
        <w:contextualSpacing/>
        <w:jc w:val="both"/>
        <w:rPr>
          <w:rFonts w:ascii="Arial" w:hAnsi="Arial" w:cs="Arial"/>
          <w:sz w:val="22"/>
          <w:szCs w:val="22"/>
          <w:lang w:val="es-MX"/>
        </w:rPr>
      </w:pPr>
      <w:r w:rsidRPr="00A85D59">
        <w:rPr>
          <w:rFonts w:ascii="Arial" w:hAnsi="Arial" w:cs="Arial"/>
          <w:sz w:val="22"/>
          <w:szCs w:val="22"/>
          <w:lang w:val="es-MX"/>
        </w:rPr>
        <w:t>Gestionar la implementación de una red informática, conectado con el Sector y Sede Central del Gobierno Regional, con la finalidad de realizar un trabajo más coordinado, eficaz y eficiente, orientado a los administrados.</w:t>
      </w:r>
    </w:p>
    <w:p w:rsidR="00CC5D0E" w:rsidRPr="002D4600" w:rsidRDefault="00CC5D0E" w:rsidP="00CC5D0E">
      <w:pPr>
        <w:pStyle w:val="Prrafodelista"/>
        <w:rPr>
          <w:rFonts w:ascii="Arial" w:hAnsi="Arial" w:cs="Arial"/>
          <w:sz w:val="22"/>
          <w:szCs w:val="22"/>
          <w:lang w:val="es-MX"/>
        </w:rPr>
      </w:pPr>
    </w:p>
    <w:p w:rsidR="00CC5D0E" w:rsidRPr="002D4600" w:rsidRDefault="00CC5D0E" w:rsidP="00CC5D0E">
      <w:pPr>
        <w:pStyle w:val="Prrafodelista"/>
        <w:numPr>
          <w:ilvl w:val="0"/>
          <w:numId w:val="50"/>
        </w:numPr>
        <w:ind w:left="284" w:hanging="284"/>
        <w:contextualSpacing/>
        <w:jc w:val="both"/>
        <w:rPr>
          <w:rFonts w:ascii="Arial" w:hAnsi="Arial" w:cs="Arial"/>
          <w:sz w:val="22"/>
          <w:szCs w:val="22"/>
          <w:lang w:val="es-MX"/>
        </w:rPr>
      </w:pPr>
      <w:r w:rsidRPr="002D4600">
        <w:rPr>
          <w:rFonts w:ascii="Arial" w:hAnsi="Arial" w:cs="Arial"/>
          <w:bCs/>
          <w:sz w:val="22"/>
          <w:szCs w:val="22"/>
        </w:rPr>
        <w:t xml:space="preserve">Otorgar a las Gerencias Regionales autonomía y facultades para desarrollar las acciones administrativas de contratación de sus bienes y servicios, con cargo a sus presupuestos, bajo la modalidad de encargo. </w:t>
      </w:r>
    </w:p>
    <w:sectPr w:rsidR="00CC5D0E" w:rsidRPr="002D4600" w:rsidSect="007C7B01">
      <w:headerReference w:type="even" r:id="rId24"/>
      <w:headerReference w:type="default" r:id="rId25"/>
      <w:footerReference w:type="default" r:id="rId26"/>
      <w:pgSz w:w="11906" w:h="16838"/>
      <w:pgMar w:top="1134"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4A9" w:rsidRDefault="004E04A9">
      <w:r>
        <w:separator/>
      </w:r>
    </w:p>
    <w:p w:rsidR="004E04A9" w:rsidRDefault="004E04A9"/>
  </w:endnote>
  <w:endnote w:type="continuationSeparator" w:id="0">
    <w:p w:rsidR="004E04A9" w:rsidRDefault="004E04A9">
      <w:r>
        <w:continuationSeparator/>
      </w:r>
    </w:p>
    <w:p w:rsidR="004E04A9" w:rsidRDefault="004E04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匠牥晩††††††††††">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087" w:rsidRDefault="00F21346">
    <w:pPr>
      <w:pStyle w:val="Piedepgina"/>
      <w:jc w:val="center"/>
    </w:pPr>
    <w:r>
      <w:fldChar w:fldCharType="begin"/>
    </w:r>
    <w:r>
      <w:instrText xml:space="preserve"> PAGE   \* MERGEFORMAT </w:instrText>
    </w:r>
    <w:r>
      <w:fldChar w:fldCharType="separate"/>
    </w:r>
    <w:r w:rsidR="009709A7">
      <w:rPr>
        <w:noProof/>
      </w:rPr>
      <w:t>2</w:t>
    </w:r>
    <w:r>
      <w:rPr>
        <w:noProof/>
      </w:rPr>
      <w:fldChar w:fldCharType="end"/>
    </w:r>
  </w:p>
  <w:p w:rsidR="00B53087" w:rsidRDefault="00B53087">
    <w:pPr>
      <w:pStyle w:val="Piedepgina"/>
    </w:pPr>
  </w:p>
  <w:p w:rsidR="00B53087" w:rsidRDefault="00B530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4A9" w:rsidRDefault="004E04A9">
      <w:r>
        <w:separator/>
      </w:r>
    </w:p>
    <w:p w:rsidR="004E04A9" w:rsidRDefault="004E04A9"/>
  </w:footnote>
  <w:footnote w:type="continuationSeparator" w:id="0">
    <w:p w:rsidR="004E04A9" w:rsidRDefault="004E04A9">
      <w:r>
        <w:continuationSeparator/>
      </w:r>
    </w:p>
    <w:p w:rsidR="004E04A9" w:rsidRDefault="004E04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087" w:rsidRDefault="00B53087">
    <w:pPr>
      <w:pStyle w:val="Encabezado"/>
      <w:pBdr>
        <w:bottom w:val="thickThinSmallGap" w:sz="24" w:space="1" w:color="622423"/>
      </w:pBdr>
      <w:jc w:val="center"/>
      <w:rPr>
        <w:rFonts w:ascii="Cambria" w:hAnsi="Cambria"/>
        <w:sz w:val="32"/>
        <w:szCs w:val="32"/>
      </w:rPr>
    </w:pPr>
    <w:r>
      <w:rPr>
        <w:rFonts w:ascii="Cambria" w:hAnsi="Cambria"/>
        <w:sz w:val="32"/>
        <w:szCs w:val="32"/>
        <w:lang w:val="es-PE"/>
      </w:rPr>
      <w:t>GERencia regional de trabajo y promoción del Empleo</w:t>
    </w:r>
  </w:p>
  <w:p w:rsidR="00B53087" w:rsidRDefault="00B53087">
    <w:pPr>
      <w:pStyle w:val="Encabezado"/>
    </w:pPr>
  </w:p>
  <w:p w:rsidR="00B53087" w:rsidRDefault="00B530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087" w:rsidRDefault="00B53087">
    <w:pPr>
      <w:pStyle w:val="Encabezado"/>
    </w:pPr>
  </w:p>
  <w:p w:rsidR="00B53087" w:rsidRDefault="00B53087">
    <w:pPr>
      <w:pStyle w:val="Encabezado"/>
    </w:pPr>
  </w:p>
  <w:p w:rsidR="00B53087" w:rsidRDefault="00B530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48F9"/>
    <w:multiLevelType w:val="hybridMultilevel"/>
    <w:tmpl w:val="8FE83E14"/>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02977DE5"/>
    <w:multiLevelType w:val="hybridMultilevel"/>
    <w:tmpl w:val="00561AF8"/>
    <w:lvl w:ilvl="0" w:tplc="0C0A0005">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2A4C1B"/>
    <w:multiLevelType w:val="hybridMultilevel"/>
    <w:tmpl w:val="EFA64212"/>
    <w:lvl w:ilvl="0" w:tplc="280A0005">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
    <w:nsid w:val="08485DB5"/>
    <w:multiLevelType w:val="hybridMultilevel"/>
    <w:tmpl w:val="630A1286"/>
    <w:lvl w:ilvl="0" w:tplc="FEB85C94">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D4F3A63"/>
    <w:multiLevelType w:val="hybridMultilevel"/>
    <w:tmpl w:val="55AAF39A"/>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5">
    <w:nsid w:val="11272ACE"/>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6">
    <w:nsid w:val="122A0152"/>
    <w:multiLevelType w:val="hybridMultilevel"/>
    <w:tmpl w:val="8C1EEE14"/>
    <w:lvl w:ilvl="0" w:tplc="4F8E7324">
      <w:start w:val="1"/>
      <w:numFmt w:val="bullet"/>
      <w:lvlText w:val="-"/>
      <w:lvlJc w:val="left"/>
      <w:pPr>
        <w:ind w:left="720" w:hanging="360"/>
      </w:pPr>
      <w:rPr>
        <w:rFonts w:ascii="Times New Roman" w:eastAsia="Times New Roman" w:hAnsi="Times New Roman" w:hint="default"/>
        <w:b/>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7392158"/>
    <w:multiLevelType w:val="hybridMultilevel"/>
    <w:tmpl w:val="D18C91E4"/>
    <w:lvl w:ilvl="0" w:tplc="0C0A0005">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7467D20"/>
    <w:multiLevelType w:val="hybridMultilevel"/>
    <w:tmpl w:val="0402261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8B2274B"/>
    <w:multiLevelType w:val="hybridMultilevel"/>
    <w:tmpl w:val="6170A09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C6A3D0C"/>
    <w:multiLevelType w:val="hybridMultilevel"/>
    <w:tmpl w:val="4E581050"/>
    <w:lvl w:ilvl="0" w:tplc="280A0005">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1">
    <w:nsid w:val="1CE22FF4"/>
    <w:multiLevelType w:val="hybridMultilevel"/>
    <w:tmpl w:val="E282582A"/>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2">
    <w:nsid w:val="22BC376A"/>
    <w:multiLevelType w:val="hybridMultilevel"/>
    <w:tmpl w:val="4AF87770"/>
    <w:lvl w:ilvl="0" w:tplc="4F8E7324">
      <w:start w:val="1"/>
      <w:numFmt w:val="bullet"/>
      <w:lvlText w:val="-"/>
      <w:lvlJc w:val="left"/>
      <w:pPr>
        <w:ind w:left="1146" w:hanging="360"/>
      </w:pPr>
      <w:rPr>
        <w:rFonts w:ascii="Times New Roman" w:eastAsia="Times New Roman" w:hAnsi="Times New Roman" w:hint="default"/>
        <w:b/>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3">
    <w:nsid w:val="241042C2"/>
    <w:multiLevelType w:val="hybridMultilevel"/>
    <w:tmpl w:val="A68AA934"/>
    <w:lvl w:ilvl="0" w:tplc="B928C718">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7005F1F"/>
    <w:multiLevelType w:val="singleLevel"/>
    <w:tmpl w:val="AB103998"/>
    <w:lvl w:ilvl="0">
      <w:start w:val="1"/>
      <w:numFmt w:val="lowerLetter"/>
      <w:lvlText w:val="%1."/>
      <w:lvlJc w:val="left"/>
      <w:pPr>
        <w:tabs>
          <w:tab w:val="num" w:pos="360"/>
        </w:tabs>
        <w:ind w:left="360" w:hanging="360"/>
      </w:pPr>
      <w:rPr>
        <w:rFonts w:hint="default"/>
      </w:rPr>
    </w:lvl>
  </w:abstractNum>
  <w:abstractNum w:abstractNumId="15">
    <w:nsid w:val="27383A53"/>
    <w:multiLevelType w:val="hybridMultilevel"/>
    <w:tmpl w:val="61EE86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AAD6250"/>
    <w:multiLevelType w:val="hybridMultilevel"/>
    <w:tmpl w:val="36944BA6"/>
    <w:lvl w:ilvl="0" w:tplc="FEB85C94">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FC8539B"/>
    <w:multiLevelType w:val="hybridMultilevel"/>
    <w:tmpl w:val="31ACEF48"/>
    <w:lvl w:ilvl="0" w:tplc="4F8E7324">
      <w:start w:val="1"/>
      <w:numFmt w:val="bullet"/>
      <w:lvlText w:val="-"/>
      <w:lvlJc w:val="left"/>
      <w:pPr>
        <w:ind w:left="720" w:hanging="360"/>
      </w:pPr>
      <w:rPr>
        <w:rFonts w:ascii="Times New Roman" w:eastAsia="Times New Roman" w:hAnsi="Times New Roman" w:hint="default"/>
        <w:b/>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07B0C30"/>
    <w:multiLevelType w:val="hybridMultilevel"/>
    <w:tmpl w:val="91E8EE5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341E2CEF"/>
    <w:multiLevelType w:val="hybridMultilevel"/>
    <w:tmpl w:val="198204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6150D26"/>
    <w:multiLevelType w:val="multilevel"/>
    <w:tmpl w:val="FAF666B2"/>
    <w:lvl w:ilvl="0">
      <w:start w:val="29"/>
      <w:numFmt w:val="decimal"/>
      <w:lvlText w:val="%1"/>
      <w:lvlJc w:val="left"/>
      <w:pPr>
        <w:tabs>
          <w:tab w:val="num" w:pos="1050"/>
        </w:tabs>
        <w:ind w:left="1050" w:hanging="1050"/>
      </w:pPr>
      <w:rPr>
        <w:rFonts w:hint="default"/>
      </w:rPr>
    </w:lvl>
    <w:lvl w:ilvl="1">
      <w:start w:val="4"/>
      <w:numFmt w:val="decimalZero"/>
      <w:lvlText w:val="%1.%2"/>
      <w:lvlJc w:val="left"/>
      <w:pPr>
        <w:tabs>
          <w:tab w:val="num" w:pos="1590"/>
        </w:tabs>
        <w:ind w:left="1590" w:hanging="1050"/>
      </w:pPr>
      <w:rPr>
        <w:rFonts w:hint="default"/>
      </w:rPr>
    </w:lvl>
    <w:lvl w:ilvl="2">
      <w:start w:val="10"/>
      <w:numFmt w:val="decimal"/>
      <w:lvlText w:val="%1.%2.%3"/>
      <w:lvlJc w:val="left"/>
      <w:pPr>
        <w:tabs>
          <w:tab w:val="num" w:pos="2130"/>
        </w:tabs>
        <w:ind w:left="2130" w:hanging="1050"/>
      </w:pPr>
      <w:rPr>
        <w:rFonts w:hint="default"/>
      </w:rPr>
    </w:lvl>
    <w:lvl w:ilvl="3">
      <w:start w:val="1"/>
      <w:numFmt w:val="decimal"/>
      <w:lvlText w:val="%1.%2.%3.%4"/>
      <w:lvlJc w:val="left"/>
      <w:pPr>
        <w:tabs>
          <w:tab w:val="num" w:pos="2670"/>
        </w:tabs>
        <w:ind w:left="2670" w:hanging="105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21">
    <w:nsid w:val="3661760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3DF4091E"/>
    <w:multiLevelType w:val="hybridMultilevel"/>
    <w:tmpl w:val="C958E9CC"/>
    <w:lvl w:ilvl="0" w:tplc="A3E8A58A">
      <w:start w:val="1"/>
      <w:numFmt w:val="bullet"/>
      <w:lvlText w:val="•"/>
      <w:lvlJc w:val="left"/>
      <w:pPr>
        <w:tabs>
          <w:tab w:val="num" w:pos="720"/>
        </w:tabs>
        <w:ind w:left="720" w:hanging="360"/>
      </w:pPr>
      <w:rPr>
        <w:rFonts w:ascii="Arial" w:hAnsi="Arial" w:hint="default"/>
      </w:rPr>
    </w:lvl>
    <w:lvl w:ilvl="1" w:tplc="4D1446CE" w:tentative="1">
      <w:start w:val="1"/>
      <w:numFmt w:val="bullet"/>
      <w:lvlText w:val="•"/>
      <w:lvlJc w:val="left"/>
      <w:pPr>
        <w:tabs>
          <w:tab w:val="num" w:pos="1440"/>
        </w:tabs>
        <w:ind w:left="1440" w:hanging="360"/>
      </w:pPr>
      <w:rPr>
        <w:rFonts w:ascii="Arial" w:hAnsi="Arial" w:hint="default"/>
      </w:rPr>
    </w:lvl>
    <w:lvl w:ilvl="2" w:tplc="A3267CDE" w:tentative="1">
      <w:start w:val="1"/>
      <w:numFmt w:val="bullet"/>
      <w:lvlText w:val="•"/>
      <w:lvlJc w:val="left"/>
      <w:pPr>
        <w:tabs>
          <w:tab w:val="num" w:pos="2160"/>
        </w:tabs>
        <w:ind w:left="2160" w:hanging="360"/>
      </w:pPr>
      <w:rPr>
        <w:rFonts w:ascii="Arial" w:hAnsi="Arial" w:hint="default"/>
      </w:rPr>
    </w:lvl>
    <w:lvl w:ilvl="3" w:tplc="DAC8BB08" w:tentative="1">
      <w:start w:val="1"/>
      <w:numFmt w:val="bullet"/>
      <w:lvlText w:val="•"/>
      <w:lvlJc w:val="left"/>
      <w:pPr>
        <w:tabs>
          <w:tab w:val="num" w:pos="2880"/>
        </w:tabs>
        <w:ind w:left="2880" w:hanging="360"/>
      </w:pPr>
      <w:rPr>
        <w:rFonts w:ascii="Arial" w:hAnsi="Arial" w:hint="default"/>
      </w:rPr>
    </w:lvl>
    <w:lvl w:ilvl="4" w:tplc="C384270C" w:tentative="1">
      <w:start w:val="1"/>
      <w:numFmt w:val="bullet"/>
      <w:lvlText w:val="•"/>
      <w:lvlJc w:val="left"/>
      <w:pPr>
        <w:tabs>
          <w:tab w:val="num" w:pos="3600"/>
        </w:tabs>
        <w:ind w:left="3600" w:hanging="360"/>
      </w:pPr>
      <w:rPr>
        <w:rFonts w:ascii="Arial" w:hAnsi="Arial" w:hint="default"/>
      </w:rPr>
    </w:lvl>
    <w:lvl w:ilvl="5" w:tplc="5B3EE6DA" w:tentative="1">
      <w:start w:val="1"/>
      <w:numFmt w:val="bullet"/>
      <w:lvlText w:val="•"/>
      <w:lvlJc w:val="left"/>
      <w:pPr>
        <w:tabs>
          <w:tab w:val="num" w:pos="4320"/>
        </w:tabs>
        <w:ind w:left="4320" w:hanging="360"/>
      </w:pPr>
      <w:rPr>
        <w:rFonts w:ascii="Arial" w:hAnsi="Arial" w:hint="default"/>
      </w:rPr>
    </w:lvl>
    <w:lvl w:ilvl="6" w:tplc="D4682DE8" w:tentative="1">
      <w:start w:val="1"/>
      <w:numFmt w:val="bullet"/>
      <w:lvlText w:val="•"/>
      <w:lvlJc w:val="left"/>
      <w:pPr>
        <w:tabs>
          <w:tab w:val="num" w:pos="5040"/>
        </w:tabs>
        <w:ind w:left="5040" w:hanging="360"/>
      </w:pPr>
      <w:rPr>
        <w:rFonts w:ascii="Arial" w:hAnsi="Arial" w:hint="default"/>
      </w:rPr>
    </w:lvl>
    <w:lvl w:ilvl="7" w:tplc="735869B0" w:tentative="1">
      <w:start w:val="1"/>
      <w:numFmt w:val="bullet"/>
      <w:lvlText w:val="•"/>
      <w:lvlJc w:val="left"/>
      <w:pPr>
        <w:tabs>
          <w:tab w:val="num" w:pos="5760"/>
        </w:tabs>
        <w:ind w:left="5760" w:hanging="360"/>
      </w:pPr>
      <w:rPr>
        <w:rFonts w:ascii="Arial" w:hAnsi="Arial" w:hint="default"/>
      </w:rPr>
    </w:lvl>
    <w:lvl w:ilvl="8" w:tplc="0DB08908" w:tentative="1">
      <w:start w:val="1"/>
      <w:numFmt w:val="bullet"/>
      <w:lvlText w:val="•"/>
      <w:lvlJc w:val="left"/>
      <w:pPr>
        <w:tabs>
          <w:tab w:val="num" w:pos="6480"/>
        </w:tabs>
        <w:ind w:left="6480" w:hanging="360"/>
      </w:pPr>
      <w:rPr>
        <w:rFonts w:ascii="Arial" w:hAnsi="Arial" w:hint="default"/>
      </w:rPr>
    </w:lvl>
  </w:abstractNum>
  <w:abstractNum w:abstractNumId="23">
    <w:nsid w:val="3F18442F"/>
    <w:multiLevelType w:val="hybridMultilevel"/>
    <w:tmpl w:val="133898D6"/>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4">
    <w:nsid w:val="3F62457E"/>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5">
    <w:nsid w:val="47B51DAD"/>
    <w:multiLevelType w:val="hybridMultilevel"/>
    <w:tmpl w:val="CA6C4988"/>
    <w:lvl w:ilvl="0" w:tplc="B928C718">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6">
    <w:nsid w:val="47C507CE"/>
    <w:multiLevelType w:val="hybridMultilevel"/>
    <w:tmpl w:val="1F68460A"/>
    <w:lvl w:ilvl="0" w:tplc="280A0017">
      <w:start w:val="1"/>
      <w:numFmt w:val="low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7">
    <w:nsid w:val="48826D31"/>
    <w:multiLevelType w:val="singleLevel"/>
    <w:tmpl w:val="A984A9BA"/>
    <w:lvl w:ilvl="0">
      <w:start w:val="5"/>
      <w:numFmt w:val="upperRoman"/>
      <w:lvlText w:val="%1."/>
      <w:lvlJc w:val="left"/>
      <w:pPr>
        <w:tabs>
          <w:tab w:val="num" w:pos="720"/>
        </w:tabs>
        <w:ind w:left="720" w:hanging="720"/>
      </w:pPr>
      <w:rPr>
        <w:rFonts w:hint="default"/>
      </w:rPr>
    </w:lvl>
  </w:abstractNum>
  <w:abstractNum w:abstractNumId="28">
    <w:nsid w:val="48CD31DE"/>
    <w:multiLevelType w:val="hybridMultilevel"/>
    <w:tmpl w:val="9B8A8F86"/>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nsid w:val="4A2951A4"/>
    <w:multiLevelType w:val="hybridMultilevel"/>
    <w:tmpl w:val="8820B3CC"/>
    <w:lvl w:ilvl="0" w:tplc="7118043E">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23B5C09"/>
    <w:multiLevelType w:val="hybridMultilevel"/>
    <w:tmpl w:val="4198F81E"/>
    <w:lvl w:ilvl="0" w:tplc="0C0A0005">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9096819"/>
    <w:multiLevelType w:val="hybridMultilevel"/>
    <w:tmpl w:val="A348A90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D857E90"/>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3">
    <w:nsid w:val="5EF35C51"/>
    <w:multiLevelType w:val="multilevel"/>
    <w:tmpl w:val="C1E04A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bullet"/>
      <w:lvlText w:val=""/>
      <w:lvlJc w:val="left"/>
      <w:pPr>
        <w:ind w:left="2073" w:hanging="1080"/>
      </w:pPr>
      <w:rPr>
        <w:rFonts w:ascii="Wingdings" w:hAnsi="Wingding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2C0338B"/>
    <w:multiLevelType w:val="hybridMultilevel"/>
    <w:tmpl w:val="25707C3E"/>
    <w:lvl w:ilvl="0" w:tplc="0C0A0005">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3615DA8"/>
    <w:multiLevelType w:val="hybridMultilevel"/>
    <w:tmpl w:val="88BCF4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43C14C7"/>
    <w:multiLevelType w:val="multilevel"/>
    <w:tmpl w:val="0C0A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7">
    <w:nsid w:val="69F36A81"/>
    <w:multiLevelType w:val="hybridMultilevel"/>
    <w:tmpl w:val="25EE64A6"/>
    <w:lvl w:ilvl="0" w:tplc="280A0005">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8">
    <w:nsid w:val="6D104271"/>
    <w:multiLevelType w:val="singleLevel"/>
    <w:tmpl w:val="AB103998"/>
    <w:lvl w:ilvl="0">
      <w:start w:val="1"/>
      <w:numFmt w:val="lowerLetter"/>
      <w:lvlText w:val="%1."/>
      <w:lvlJc w:val="left"/>
      <w:pPr>
        <w:tabs>
          <w:tab w:val="num" w:pos="360"/>
        </w:tabs>
        <w:ind w:left="360" w:hanging="360"/>
      </w:pPr>
      <w:rPr>
        <w:rFonts w:hint="default"/>
      </w:rPr>
    </w:lvl>
  </w:abstractNum>
  <w:abstractNum w:abstractNumId="39">
    <w:nsid w:val="6D9F2A2F"/>
    <w:multiLevelType w:val="hybridMultilevel"/>
    <w:tmpl w:val="F8D82C7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E9C2BCE"/>
    <w:multiLevelType w:val="singleLevel"/>
    <w:tmpl w:val="AB103998"/>
    <w:lvl w:ilvl="0">
      <w:start w:val="1"/>
      <w:numFmt w:val="lowerLetter"/>
      <w:lvlText w:val="%1."/>
      <w:lvlJc w:val="left"/>
      <w:pPr>
        <w:tabs>
          <w:tab w:val="num" w:pos="360"/>
        </w:tabs>
        <w:ind w:left="360" w:hanging="360"/>
      </w:pPr>
      <w:rPr>
        <w:rFonts w:hint="default"/>
      </w:rPr>
    </w:lvl>
  </w:abstractNum>
  <w:abstractNum w:abstractNumId="41">
    <w:nsid w:val="7095534F"/>
    <w:multiLevelType w:val="multilevel"/>
    <w:tmpl w:val="7BC24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0CF729B"/>
    <w:multiLevelType w:val="hybridMultilevel"/>
    <w:tmpl w:val="C3DEB5B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nsid w:val="72B55A91"/>
    <w:multiLevelType w:val="hybridMultilevel"/>
    <w:tmpl w:val="61EAA19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4F8E7324">
      <w:start w:val="1"/>
      <w:numFmt w:val="bullet"/>
      <w:lvlText w:val="-"/>
      <w:lvlJc w:val="left"/>
      <w:pPr>
        <w:ind w:left="2160" w:hanging="360"/>
      </w:pPr>
      <w:rPr>
        <w:rFonts w:ascii="Times New Roman" w:eastAsia="Times New Roman" w:hAnsi="Times New Roman" w:hint="default"/>
        <w:b/>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nsid w:val="772A535B"/>
    <w:multiLevelType w:val="hybridMultilevel"/>
    <w:tmpl w:val="1A62A31E"/>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8C32206"/>
    <w:multiLevelType w:val="hybridMultilevel"/>
    <w:tmpl w:val="40508B12"/>
    <w:lvl w:ilvl="0" w:tplc="4FD8A3A2">
      <w:start w:val="1"/>
      <w:numFmt w:val="bullet"/>
      <w:lvlText w:val="•"/>
      <w:lvlJc w:val="left"/>
      <w:pPr>
        <w:tabs>
          <w:tab w:val="num" w:pos="720"/>
        </w:tabs>
        <w:ind w:left="720" w:hanging="360"/>
      </w:pPr>
      <w:rPr>
        <w:rFonts w:ascii="Arial" w:hAnsi="Arial" w:hint="default"/>
      </w:rPr>
    </w:lvl>
    <w:lvl w:ilvl="1" w:tplc="1354D72C" w:tentative="1">
      <w:start w:val="1"/>
      <w:numFmt w:val="bullet"/>
      <w:lvlText w:val="•"/>
      <w:lvlJc w:val="left"/>
      <w:pPr>
        <w:tabs>
          <w:tab w:val="num" w:pos="1440"/>
        </w:tabs>
        <w:ind w:left="1440" w:hanging="360"/>
      </w:pPr>
      <w:rPr>
        <w:rFonts w:ascii="Arial" w:hAnsi="Arial" w:hint="default"/>
      </w:rPr>
    </w:lvl>
    <w:lvl w:ilvl="2" w:tplc="3E687D22" w:tentative="1">
      <w:start w:val="1"/>
      <w:numFmt w:val="bullet"/>
      <w:lvlText w:val="•"/>
      <w:lvlJc w:val="left"/>
      <w:pPr>
        <w:tabs>
          <w:tab w:val="num" w:pos="2160"/>
        </w:tabs>
        <w:ind w:left="2160" w:hanging="360"/>
      </w:pPr>
      <w:rPr>
        <w:rFonts w:ascii="Arial" w:hAnsi="Arial" w:hint="default"/>
      </w:rPr>
    </w:lvl>
    <w:lvl w:ilvl="3" w:tplc="07A6B0A6" w:tentative="1">
      <w:start w:val="1"/>
      <w:numFmt w:val="bullet"/>
      <w:lvlText w:val="•"/>
      <w:lvlJc w:val="left"/>
      <w:pPr>
        <w:tabs>
          <w:tab w:val="num" w:pos="2880"/>
        </w:tabs>
        <w:ind w:left="2880" w:hanging="360"/>
      </w:pPr>
      <w:rPr>
        <w:rFonts w:ascii="Arial" w:hAnsi="Arial" w:hint="default"/>
      </w:rPr>
    </w:lvl>
    <w:lvl w:ilvl="4" w:tplc="573032C6" w:tentative="1">
      <w:start w:val="1"/>
      <w:numFmt w:val="bullet"/>
      <w:lvlText w:val="•"/>
      <w:lvlJc w:val="left"/>
      <w:pPr>
        <w:tabs>
          <w:tab w:val="num" w:pos="3600"/>
        </w:tabs>
        <w:ind w:left="3600" w:hanging="360"/>
      </w:pPr>
      <w:rPr>
        <w:rFonts w:ascii="Arial" w:hAnsi="Arial" w:hint="default"/>
      </w:rPr>
    </w:lvl>
    <w:lvl w:ilvl="5" w:tplc="3AECBA00" w:tentative="1">
      <w:start w:val="1"/>
      <w:numFmt w:val="bullet"/>
      <w:lvlText w:val="•"/>
      <w:lvlJc w:val="left"/>
      <w:pPr>
        <w:tabs>
          <w:tab w:val="num" w:pos="4320"/>
        </w:tabs>
        <w:ind w:left="4320" w:hanging="360"/>
      </w:pPr>
      <w:rPr>
        <w:rFonts w:ascii="Arial" w:hAnsi="Arial" w:hint="default"/>
      </w:rPr>
    </w:lvl>
    <w:lvl w:ilvl="6" w:tplc="307665F2" w:tentative="1">
      <w:start w:val="1"/>
      <w:numFmt w:val="bullet"/>
      <w:lvlText w:val="•"/>
      <w:lvlJc w:val="left"/>
      <w:pPr>
        <w:tabs>
          <w:tab w:val="num" w:pos="5040"/>
        </w:tabs>
        <w:ind w:left="5040" w:hanging="360"/>
      </w:pPr>
      <w:rPr>
        <w:rFonts w:ascii="Arial" w:hAnsi="Arial" w:hint="default"/>
      </w:rPr>
    </w:lvl>
    <w:lvl w:ilvl="7" w:tplc="655AC0D2" w:tentative="1">
      <w:start w:val="1"/>
      <w:numFmt w:val="bullet"/>
      <w:lvlText w:val="•"/>
      <w:lvlJc w:val="left"/>
      <w:pPr>
        <w:tabs>
          <w:tab w:val="num" w:pos="5760"/>
        </w:tabs>
        <w:ind w:left="5760" w:hanging="360"/>
      </w:pPr>
      <w:rPr>
        <w:rFonts w:ascii="Arial" w:hAnsi="Arial" w:hint="default"/>
      </w:rPr>
    </w:lvl>
    <w:lvl w:ilvl="8" w:tplc="EC0E86AC" w:tentative="1">
      <w:start w:val="1"/>
      <w:numFmt w:val="bullet"/>
      <w:lvlText w:val="•"/>
      <w:lvlJc w:val="left"/>
      <w:pPr>
        <w:tabs>
          <w:tab w:val="num" w:pos="6480"/>
        </w:tabs>
        <w:ind w:left="6480" w:hanging="360"/>
      </w:pPr>
      <w:rPr>
        <w:rFonts w:ascii="Arial" w:hAnsi="Arial" w:hint="default"/>
      </w:rPr>
    </w:lvl>
  </w:abstractNum>
  <w:abstractNum w:abstractNumId="46">
    <w:nsid w:val="7B1077BB"/>
    <w:multiLevelType w:val="hybridMultilevel"/>
    <w:tmpl w:val="3D762AA2"/>
    <w:lvl w:ilvl="0" w:tplc="2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7B7F77B4"/>
    <w:multiLevelType w:val="hybridMultilevel"/>
    <w:tmpl w:val="253CE88A"/>
    <w:lvl w:ilvl="0" w:tplc="0C0A0005">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7CD3781E"/>
    <w:multiLevelType w:val="hybridMultilevel"/>
    <w:tmpl w:val="E78C654E"/>
    <w:lvl w:ilvl="0" w:tplc="AB103998">
      <w:start w:val="1"/>
      <w:numFmt w:val="lowerLetter"/>
      <w:lvlText w:val="%1."/>
      <w:lvlJc w:val="left"/>
      <w:pPr>
        <w:tabs>
          <w:tab w:val="num" w:pos="360"/>
        </w:tabs>
        <w:ind w:left="36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9">
    <w:nsid w:val="7FA36816"/>
    <w:multiLevelType w:val="singleLevel"/>
    <w:tmpl w:val="A984A9BA"/>
    <w:lvl w:ilvl="0">
      <w:start w:val="2"/>
      <w:numFmt w:val="upperRoman"/>
      <w:lvlText w:val="%1."/>
      <w:lvlJc w:val="left"/>
      <w:pPr>
        <w:tabs>
          <w:tab w:val="num" w:pos="720"/>
        </w:tabs>
        <w:ind w:left="720" w:hanging="720"/>
      </w:pPr>
      <w:rPr>
        <w:rFonts w:hint="default"/>
      </w:rPr>
    </w:lvl>
  </w:abstractNum>
  <w:num w:numId="1">
    <w:abstractNumId w:val="20"/>
  </w:num>
  <w:num w:numId="2">
    <w:abstractNumId w:val="11"/>
  </w:num>
  <w:num w:numId="3">
    <w:abstractNumId w:val="4"/>
  </w:num>
  <w:num w:numId="4">
    <w:abstractNumId w:val="23"/>
  </w:num>
  <w:num w:numId="5">
    <w:abstractNumId w:val="36"/>
  </w:num>
  <w:num w:numId="6">
    <w:abstractNumId w:val="35"/>
  </w:num>
  <w:num w:numId="7">
    <w:abstractNumId w:val="26"/>
  </w:num>
  <w:num w:numId="8">
    <w:abstractNumId w:val="41"/>
  </w:num>
  <w:num w:numId="9">
    <w:abstractNumId w:val="33"/>
  </w:num>
  <w:num w:numId="10">
    <w:abstractNumId w:val="18"/>
  </w:num>
  <w:num w:numId="11">
    <w:abstractNumId w:val="43"/>
  </w:num>
  <w:num w:numId="12">
    <w:abstractNumId w:val="10"/>
  </w:num>
  <w:num w:numId="13">
    <w:abstractNumId w:val="12"/>
  </w:num>
  <w:num w:numId="14">
    <w:abstractNumId w:val="13"/>
  </w:num>
  <w:num w:numId="15">
    <w:abstractNumId w:val="2"/>
  </w:num>
  <w:num w:numId="16">
    <w:abstractNumId w:val="37"/>
  </w:num>
  <w:num w:numId="17">
    <w:abstractNumId w:val="44"/>
  </w:num>
  <w:num w:numId="18">
    <w:abstractNumId w:val="30"/>
  </w:num>
  <w:num w:numId="19">
    <w:abstractNumId w:val="34"/>
  </w:num>
  <w:num w:numId="20">
    <w:abstractNumId w:val="7"/>
  </w:num>
  <w:num w:numId="21">
    <w:abstractNumId w:val="6"/>
  </w:num>
  <w:num w:numId="22">
    <w:abstractNumId w:val="47"/>
  </w:num>
  <w:num w:numId="23">
    <w:abstractNumId w:val="17"/>
  </w:num>
  <w:num w:numId="24">
    <w:abstractNumId w:val="1"/>
  </w:num>
  <w:num w:numId="25">
    <w:abstractNumId w:val="49"/>
  </w:num>
  <w:num w:numId="26">
    <w:abstractNumId w:val="21"/>
  </w:num>
  <w:num w:numId="27">
    <w:abstractNumId w:val="5"/>
  </w:num>
  <w:num w:numId="28">
    <w:abstractNumId w:val="32"/>
  </w:num>
  <w:num w:numId="29">
    <w:abstractNumId w:val="24"/>
  </w:num>
  <w:num w:numId="30">
    <w:abstractNumId w:val="27"/>
  </w:num>
  <w:num w:numId="31">
    <w:abstractNumId w:val="38"/>
  </w:num>
  <w:num w:numId="32">
    <w:abstractNumId w:val="14"/>
  </w:num>
  <w:num w:numId="33">
    <w:abstractNumId w:val="42"/>
  </w:num>
  <w:num w:numId="34">
    <w:abstractNumId w:val="40"/>
  </w:num>
  <w:num w:numId="35">
    <w:abstractNumId w:val="48"/>
  </w:num>
  <w:num w:numId="36">
    <w:abstractNumId w:val="25"/>
  </w:num>
  <w:num w:numId="37">
    <w:abstractNumId w:val="29"/>
  </w:num>
  <w:num w:numId="38">
    <w:abstractNumId w:val="16"/>
  </w:num>
  <w:num w:numId="39">
    <w:abstractNumId w:val="3"/>
  </w:num>
  <w:num w:numId="40">
    <w:abstractNumId w:val="31"/>
  </w:num>
  <w:num w:numId="41">
    <w:abstractNumId w:val="8"/>
  </w:num>
  <w:num w:numId="42">
    <w:abstractNumId w:val="28"/>
  </w:num>
  <w:num w:numId="43">
    <w:abstractNumId w:val="9"/>
  </w:num>
  <w:num w:numId="44">
    <w:abstractNumId w:val="39"/>
  </w:num>
  <w:num w:numId="45">
    <w:abstractNumId w:val="15"/>
  </w:num>
  <w:num w:numId="46">
    <w:abstractNumId w:val="0"/>
  </w:num>
  <w:num w:numId="47">
    <w:abstractNumId w:val="19"/>
  </w:num>
  <w:num w:numId="48">
    <w:abstractNumId w:val="45"/>
  </w:num>
  <w:num w:numId="49">
    <w:abstractNumId w:val="22"/>
  </w:num>
  <w:num w:numId="50">
    <w:abstractNumId w:val="4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fill="f" fillcolor="white" stroke="f">
      <v:fill color="white" on="f"/>
      <v:stroke on="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593"/>
    <w:rsid w:val="00001B29"/>
    <w:rsid w:val="0000244F"/>
    <w:rsid w:val="00005DC9"/>
    <w:rsid w:val="00006AA0"/>
    <w:rsid w:val="00006F0C"/>
    <w:rsid w:val="00007A0E"/>
    <w:rsid w:val="00011D9B"/>
    <w:rsid w:val="00012F5E"/>
    <w:rsid w:val="00013287"/>
    <w:rsid w:val="000166B9"/>
    <w:rsid w:val="00021EE2"/>
    <w:rsid w:val="00022294"/>
    <w:rsid w:val="000224B6"/>
    <w:rsid w:val="00025383"/>
    <w:rsid w:val="00026C5A"/>
    <w:rsid w:val="0002708F"/>
    <w:rsid w:val="000320E3"/>
    <w:rsid w:val="00033B04"/>
    <w:rsid w:val="00033C8E"/>
    <w:rsid w:val="00034AF7"/>
    <w:rsid w:val="00036648"/>
    <w:rsid w:val="00036B2E"/>
    <w:rsid w:val="0004094E"/>
    <w:rsid w:val="00041A33"/>
    <w:rsid w:val="00041D11"/>
    <w:rsid w:val="00042916"/>
    <w:rsid w:val="00043502"/>
    <w:rsid w:val="00046F08"/>
    <w:rsid w:val="00050661"/>
    <w:rsid w:val="00050F66"/>
    <w:rsid w:val="00055C2C"/>
    <w:rsid w:val="00056FD4"/>
    <w:rsid w:val="00060B33"/>
    <w:rsid w:val="00061BEB"/>
    <w:rsid w:val="0007244F"/>
    <w:rsid w:val="0007437E"/>
    <w:rsid w:val="00074E64"/>
    <w:rsid w:val="00075288"/>
    <w:rsid w:val="000761F2"/>
    <w:rsid w:val="000770CB"/>
    <w:rsid w:val="000771FF"/>
    <w:rsid w:val="00080B32"/>
    <w:rsid w:val="000814A1"/>
    <w:rsid w:val="00081871"/>
    <w:rsid w:val="00082FA7"/>
    <w:rsid w:val="00084C19"/>
    <w:rsid w:val="0008785C"/>
    <w:rsid w:val="00090D30"/>
    <w:rsid w:val="00090EE0"/>
    <w:rsid w:val="00092109"/>
    <w:rsid w:val="00092B1C"/>
    <w:rsid w:val="00096EFF"/>
    <w:rsid w:val="000975AB"/>
    <w:rsid w:val="000A06E9"/>
    <w:rsid w:val="000A1306"/>
    <w:rsid w:val="000A18D7"/>
    <w:rsid w:val="000A2F94"/>
    <w:rsid w:val="000A779B"/>
    <w:rsid w:val="000B0F24"/>
    <w:rsid w:val="000B11EF"/>
    <w:rsid w:val="000B154A"/>
    <w:rsid w:val="000B602A"/>
    <w:rsid w:val="000B62C6"/>
    <w:rsid w:val="000B7255"/>
    <w:rsid w:val="000C11F6"/>
    <w:rsid w:val="000C2402"/>
    <w:rsid w:val="000C6E48"/>
    <w:rsid w:val="000D2868"/>
    <w:rsid w:val="000D37B4"/>
    <w:rsid w:val="000D5588"/>
    <w:rsid w:val="000E0DCF"/>
    <w:rsid w:val="000E5D3B"/>
    <w:rsid w:val="000F37C7"/>
    <w:rsid w:val="000F4C92"/>
    <w:rsid w:val="000F4DF0"/>
    <w:rsid w:val="000F51D9"/>
    <w:rsid w:val="000F5BE9"/>
    <w:rsid w:val="000F5C07"/>
    <w:rsid w:val="000F60BA"/>
    <w:rsid w:val="000F63C1"/>
    <w:rsid w:val="00100851"/>
    <w:rsid w:val="00100CFC"/>
    <w:rsid w:val="00102E56"/>
    <w:rsid w:val="001068E4"/>
    <w:rsid w:val="00107927"/>
    <w:rsid w:val="00107E65"/>
    <w:rsid w:val="001117B5"/>
    <w:rsid w:val="00112540"/>
    <w:rsid w:val="00113D36"/>
    <w:rsid w:val="00113E29"/>
    <w:rsid w:val="001148B1"/>
    <w:rsid w:val="00120ADD"/>
    <w:rsid w:val="001219FF"/>
    <w:rsid w:val="00125074"/>
    <w:rsid w:val="0012611E"/>
    <w:rsid w:val="00127A46"/>
    <w:rsid w:val="00131FCD"/>
    <w:rsid w:val="001325A9"/>
    <w:rsid w:val="00133761"/>
    <w:rsid w:val="001342BA"/>
    <w:rsid w:val="001354AD"/>
    <w:rsid w:val="00143BBE"/>
    <w:rsid w:val="00143F65"/>
    <w:rsid w:val="0014593C"/>
    <w:rsid w:val="00147E44"/>
    <w:rsid w:val="00152CB9"/>
    <w:rsid w:val="00153486"/>
    <w:rsid w:val="00153494"/>
    <w:rsid w:val="00155789"/>
    <w:rsid w:val="00155D95"/>
    <w:rsid w:val="00157437"/>
    <w:rsid w:val="00160874"/>
    <w:rsid w:val="001619A5"/>
    <w:rsid w:val="00163D29"/>
    <w:rsid w:val="00164E9F"/>
    <w:rsid w:val="00165DDA"/>
    <w:rsid w:val="001707A0"/>
    <w:rsid w:val="00171F72"/>
    <w:rsid w:val="00173245"/>
    <w:rsid w:val="00174142"/>
    <w:rsid w:val="00177E25"/>
    <w:rsid w:val="00180803"/>
    <w:rsid w:val="0018108C"/>
    <w:rsid w:val="0018131D"/>
    <w:rsid w:val="00182F51"/>
    <w:rsid w:val="00183727"/>
    <w:rsid w:val="00185BC2"/>
    <w:rsid w:val="00186515"/>
    <w:rsid w:val="0019065D"/>
    <w:rsid w:val="001908BE"/>
    <w:rsid w:val="001934FC"/>
    <w:rsid w:val="001951CC"/>
    <w:rsid w:val="001958FB"/>
    <w:rsid w:val="00196281"/>
    <w:rsid w:val="001963B3"/>
    <w:rsid w:val="001A0447"/>
    <w:rsid w:val="001A053E"/>
    <w:rsid w:val="001A07CE"/>
    <w:rsid w:val="001A272E"/>
    <w:rsid w:val="001A2E70"/>
    <w:rsid w:val="001A3A3F"/>
    <w:rsid w:val="001A7C2A"/>
    <w:rsid w:val="001A7D66"/>
    <w:rsid w:val="001B51B9"/>
    <w:rsid w:val="001C1414"/>
    <w:rsid w:val="001C199D"/>
    <w:rsid w:val="001C1E5B"/>
    <w:rsid w:val="001C21F4"/>
    <w:rsid w:val="001C5C3A"/>
    <w:rsid w:val="001D054F"/>
    <w:rsid w:val="001D2093"/>
    <w:rsid w:val="001D3622"/>
    <w:rsid w:val="001D3F22"/>
    <w:rsid w:val="001D3F9F"/>
    <w:rsid w:val="001D4552"/>
    <w:rsid w:val="001D4788"/>
    <w:rsid w:val="001D5520"/>
    <w:rsid w:val="001E227B"/>
    <w:rsid w:val="001E33B9"/>
    <w:rsid w:val="001E4B53"/>
    <w:rsid w:val="001E5607"/>
    <w:rsid w:val="001E6A92"/>
    <w:rsid w:val="001E790B"/>
    <w:rsid w:val="001F27BF"/>
    <w:rsid w:val="001F4621"/>
    <w:rsid w:val="00201799"/>
    <w:rsid w:val="00202FAE"/>
    <w:rsid w:val="0020353C"/>
    <w:rsid w:val="00204372"/>
    <w:rsid w:val="00204736"/>
    <w:rsid w:val="00206D86"/>
    <w:rsid w:val="002127FE"/>
    <w:rsid w:val="00213129"/>
    <w:rsid w:val="00213C33"/>
    <w:rsid w:val="00214027"/>
    <w:rsid w:val="002155A9"/>
    <w:rsid w:val="00217425"/>
    <w:rsid w:val="002202AF"/>
    <w:rsid w:val="002231EB"/>
    <w:rsid w:val="00227528"/>
    <w:rsid w:val="00227A6A"/>
    <w:rsid w:val="00230BE9"/>
    <w:rsid w:val="002319A9"/>
    <w:rsid w:val="00235939"/>
    <w:rsid w:val="0023602E"/>
    <w:rsid w:val="00236D0C"/>
    <w:rsid w:val="002410BA"/>
    <w:rsid w:val="00244192"/>
    <w:rsid w:val="00246A6F"/>
    <w:rsid w:val="00250A08"/>
    <w:rsid w:val="00252897"/>
    <w:rsid w:val="00252BD4"/>
    <w:rsid w:val="002533BD"/>
    <w:rsid w:val="00253A6A"/>
    <w:rsid w:val="00253EDA"/>
    <w:rsid w:val="00260669"/>
    <w:rsid w:val="0026411D"/>
    <w:rsid w:val="00270383"/>
    <w:rsid w:val="0027080A"/>
    <w:rsid w:val="002720A1"/>
    <w:rsid w:val="002733E6"/>
    <w:rsid w:val="00274839"/>
    <w:rsid w:val="002802F2"/>
    <w:rsid w:val="00280DA5"/>
    <w:rsid w:val="00282C14"/>
    <w:rsid w:val="00282E2C"/>
    <w:rsid w:val="00283439"/>
    <w:rsid w:val="00283564"/>
    <w:rsid w:val="00287DD0"/>
    <w:rsid w:val="00287ED4"/>
    <w:rsid w:val="00290B20"/>
    <w:rsid w:val="00291B7C"/>
    <w:rsid w:val="002A2842"/>
    <w:rsid w:val="002A3FC3"/>
    <w:rsid w:val="002A510D"/>
    <w:rsid w:val="002A518B"/>
    <w:rsid w:val="002A5D9E"/>
    <w:rsid w:val="002A644B"/>
    <w:rsid w:val="002A76B5"/>
    <w:rsid w:val="002B1BB0"/>
    <w:rsid w:val="002B347F"/>
    <w:rsid w:val="002B4169"/>
    <w:rsid w:val="002B555C"/>
    <w:rsid w:val="002B6287"/>
    <w:rsid w:val="002B7274"/>
    <w:rsid w:val="002C0457"/>
    <w:rsid w:val="002C1591"/>
    <w:rsid w:val="002C1711"/>
    <w:rsid w:val="002C24AD"/>
    <w:rsid w:val="002C4126"/>
    <w:rsid w:val="002C6D6B"/>
    <w:rsid w:val="002C78A5"/>
    <w:rsid w:val="002C7E07"/>
    <w:rsid w:val="002C7F9C"/>
    <w:rsid w:val="002D0642"/>
    <w:rsid w:val="002D1FB9"/>
    <w:rsid w:val="002D2012"/>
    <w:rsid w:val="002D260C"/>
    <w:rsid w:val="002D2BED"/>
    <w:rsid w:val="002D2C59"/>
    <w:rsid w:val="002D5610"/>
    <w:rsid w:val="002D5EB2"/>
    <w:rsid w:val="002E07B5"/>
    <w:rsid w:val="002E123F"/>
    <w:rsid w:val="002E400F"/>
    <w:rsid w:val="002E5F56"/>
    <w:rsid w:val="002F08A9"/>
    <w:rsid w:val="002F1F42"/>
    <w:rsid w:val="002F2E4E"/>
    <w:rsid w:val="002F3CCD"/>
    <w:rsid w:val="002F43E1"/>
    <w:rsid w:val="002F5EF3"/>
    <w:rsid w:val="002F6BEA"/>
    <w:rsid w:val="00301170"/>
    <w:rsid w:val="003019FE"/>
    <w:rsid w:val="00302C87"/>
    <w:rsid w:val="00302CE1"/>
    <w:rsid w:val="00303327"/>
    <w:rsid w:val="00303463"/>
    <w:rsid w:val="00303677"/>
    <w:rsid w:val="00304CAB"/>
    <w:rsid w:val="003069A7"/>
    <w:rsid w:val="00311072"/>
    <w:rsid w:val="00314E0A"/>
    <w:rsid w:val="00314EE7"/>
    <w:rsid w:val="00320403"/>
    <w:rsid w:val="003226DF"/>
    <w:rsid w:val="0032273A"/>
    <w:rsid w:val="003231F5"/>
    <w:rsid w:val="00330749"/>
    <w:rsid w:val="00330A55"/>
    <w:rsid w:val="0033205A"/>
    <w:rsid w:val="003323BD"/>
    <w:rsid w:val="003323EB"/>
    <w:rsid w:val="00333D9E"/>
    <w:rsid w:val="003344F1"/>
    <w:rsid w:val="00334B21"/>
    <w:rsid w:val="003363EE"/>
    <w:rsid w:val="0033661F"/>
    <w:rsid w:val="00336651"/>
    <w:rsid w:val="00337438"/>
    <w:rsid w:val="0033777E"/>
    <w:rsid w:val="0033796C"/>
    <w:rsid w:val="00341301"/>
    <w:rsid w:val="00342E29"/>
    <w:rsid w:val="003444BD"/>
    <w:rsid w:val="00344DAC"/>
    <w:rsid w:val="00346DC0"/>
    <w:rsid w:val="00350231"/>
    <w:rsid w:val="0035122B"/>
    <w:rsid w:val="00351528"/>
    <w:rsid w:val="00352423"/>
    <w:rsid w:val="00354B17"/>
    <w:rsid w:val="00355D7C"/>
    <w:rsid w:val="00355E90"/>
    <w:rsid w:val="00357314"/>
    <w:rsid w:val="00362151"/>
    <w:rsid w:val="0036412B"/>
    <w:rsid w:val="00366960"/>
    <w:rsid w:val="00370239"/>
    <w:rsid w:val="00374141"/>
    <w:rsid w:val="003756DA"/>
    <w:rsid w:val="003805DF"/>
    <w:rsid w:val="0038179B"/>
    <w:rsid w:val="00381B32"/>
    <w:rsid w:val="00382450"/>
    <w:rsid w:val="00382BC1"/>
    <w:rsid w:val="00386640"/>
    <w:rsid w:val="00387692"/>
    <w:rsid w:val="00390564"/>
    <w:rsid w:val="00390E7F"/>
    <w:rsid w:val="00391A6D"/>
    <w:rsid w:val="00393C39"/>
    <w:rsid w:val="0039567F"/>
    <w:rsid w:val="0039728D"/>
    <w:rsid w:val="00397500"/>
    <w:rsid w:val="003A13AE"/>
    <w:rsid w:val="003A2B59"/>
    <w:rsid w:val="003A3B5D"/>
    <w:rsid w:val="003A507C"/>
    <w:rsid w:val="003A6119"/>
    <w:rsid w:val="003A6B85"/>
    <w:rsid w:val="003A7A51"/>
    <w:rsid w:val="003A7B84"/>
    <w:rsid w:val="003A7FEE"/>
    <w:rsid w:val="003B0A1A"/>
    <w:rsid w:val="003B5F4D"/>
    <w:rsid w:val="003C0E3A"/>
    <w:rsid w:val="003C0FA4"/>
    <w:rsid w:val="003C34F6"/>
    <w:rsid w:val="003D4C14"/>
    <w:rsid w:val="003D685C"/>
    <w:rsid w:val="003E0183"/>
    <w:rsid w:val="003E0A27"/>
    <w:rsid w:val="003E1C13"/>
    <w:rsid w:val="003E2F76"/>
    <w:rsid w:val="003E70E9"/>
    <w:rsid w:val="003E7702"/>
    <w:rsid w:val="003F1353"/>
    <w:rsid w:val="003F191A"/>
    <w:rsid w:val="003F1CF2"/>
    <w:rsid w:val="003F5D00"/>
    <w:rsid w:val="0040029D"/>
    <w:rsid w:val="0040031E"/>
    <w:rsid w:val="0040064A"/>
    <w:rsid w:val="00402455"/>
    <w:rsid w:val="00403676"/>
    <w:rsid w:val="0040447B"/>
    <w:rsid w:val="00405A53"/>
    <w:rsid w:val="0041156D"/>
    <w:rsid w:val="00412157"/>
    <w:rsid w:val="00414C3A"/>
    <w:rsid w:val="00415EE5"/>
    <w:rsid w:val="00420D95"/>
    <w:rsid w:val="00421BE4"/>
    <w:rsid w:val="00422C34"/>
    <w:rsid w:val="004241DB"/>
    <w:rsid w:val="00427E71"/>
    <w:rsid w:val="00434B19"/>
    <w:rsid w:val="00436493"/>
    <w:rsid w:val="00440076"/>
    <w:rsid w:val="004422E7"/>
    <w:rsid w:val="00442E37"/>
    <w:rsid w:val="004436EF"/>
    <w:rsid w:val="0045007F"/>
    <w:rsid w:val="004515DE"/>
    <w:rsid w:val="00452111"/>
    <w:rsid w:val="00453A58"/>
    <w:rsid w:val="00460135"/>
    <w:rsid w:val="00460270"/>
    <w:rsid w:val="0046731F"/>
    <w:rsid w:val="00467531"/>
    <w:rsid w:val="0046787B"/>
    <w:rsid w:val="00471896"/>
    <w:rsid w:val="00480E47"/>
    <w:rsid w:val="004837A9"/>
    <w:rsid w:val="0049216A"/>
    <w:rsid w:val="00495B3C"/>
    <w:rsid w:val="004966C1"/>
    <w:rsid w:val="00497602"/>
    <w:rsid w:val="004A02E9"/>
    <w:rsid w:val="004A0E2A"/>
    <w:rsid w:val="004A1DDE"/>
    <w:rsid w:val="004A2268"/>
    <w:rsid w:val="004A4BD6"/>
    <w:rsid w:val="004B0C81"/>
    <w:rsid w:val="004B139F"/>
    <w:rsid w:val="004B1986"/>
    <w:rsid w:val="004B29DF"/>
    <w:rsid w:val="004B3942"/>
    <w:rsid w:val="004C59DC"/>
    <w:rsid w:val="004D11F8"/>
    <w:rsid w:val="004D1576"/>
    <w:rsid w:val="004D21A9"/>
    <w:rsid w:val="004D706E"/>
    <w:rsid w:val="004D77D9"/>
    <w:rsid w:val="004E04A9"/>
    <w:rsid w:val="004E44C1"/>
    <w:rsid w:val="004E4943"/>
    <w:rsid w:val="004E4D31"/>
    <w:rsid w:val="004F14A0"/>
    <w:rsid w:val="004F15E2"/>
    <w:rsid w:val="004F31C0"/>
    <w:rsid w:val="004F559B"/>
    <w:rsid w:val="004F56E7"/>
    <w:rsid w:val="004F695B"/>
    <w:rsid w:val="0050148B"/>
    <w:rsid w:val="00502A1A"/>
    <w:rsid w:val="00504F47"/>
    <w:rsid w:val="0050588E"/>
    <w:rsid w:val="0051038E"/>
    <w:rsid w:val="00510C47"/>
    <w:rsid w:val="0051278A"/>
    <w:rsid w:val="005167E1"/>
    <w:rsid w:val="00520753"/>
    <w:rsid w:val="00522293"/>
    <w:rsid w:val="00522C53"/>
    <w:rsid w:val="005237C5"/>
    <w:rsid w:val="00523B3F"/>
    <w:rsid w:val="00524AEF"/>
    <w:rsid w:val="00525C6A"/>
    <w:rsid w:val="00526FC0"/>
    <w:rsid w:val="00530B01"/>
    <w:rsid w:val="00531943"/>
    <w:rsid w:val="00531FDC"/>
    <w:rsid w:val="00532578"/>
    <w:rsid w:val="0053365A"/>
    <w:rsid w:val="00533DC0"/>
    <w:rsid w:val="00535932"/>
    <w:rsid w:val="00536614"/>
    <w:rsid w:val="00536AFD"/>
    <w:rsid w:val="0054079F"/>
    <w:rsid w:val="00542FA1"/>
    <w:rsid w:val="0054345D"/>
    <w:rsid w:val="00544476"/>
    <w:rsid w:val="00546553"/>
    <w:rsid w:val="005473F5"/>
    <w:rsid w:val="00551F50"/>
    <w:rsid w:val="00554BD6"/>
    <w:rsid w:val="00557560"/>
    <w:rsid w:val="00561697"/>
    <w:rsid w:val="0056338C"/>
    <w:rsid w:val="005642F2"/>
    <w:rsid w:val="00566416"/>
    <w:rsid w:val="005678F0"/>
    <w:rsid w:val="00570D19"/>
    <w:rsid w:val="00575E3E"/>
    <w:rsid w:val="00580039"/>
    <w:rsid w:val="00582242"/>
    <w:rsid w:val="00582F5F"/>
    <w:rsid w:val="005831BC"/>
    <w:rsid w:val="00584D83"/>
    <w:rsid w:val="00586998"/>
    <w:rsid w:val="00586EBB"/>
    <w:rsid w:val="00590D1E"/>
    <w:rsid w:val="0059317B"/>
    <w:rsid w:val="00595C5A"/>
    <w:rsid w:val="005965C6"/>
    <w:rsid w:val="00597861"/>
    <w:rsid w:val="005A2DD5"/>
    <w:rsid w:val="005A47AE"/>
    <w:rsid w:val="005A5A7A"/>
    <w:rsid w:val="005A7820"/>
    <w:rsid w:val="005A783B"/>
    <w:rsid w:val="005A7856"/>
    <w:rsid w:val="005B28DE"/>
    <w:rsid w:val="005B445B"/>
    <w:rsid w:val="005B4E70"/>
    <w:rsid w:val="005B5856"/>
    <w:rsid w:val="005B5D7C"/>
    <w:rsid w:val="005B65EF"/>
    <w:rsid w:val="005B7BE2"/>
    <w:rsid w:val="005C03D9"/>
    <w:rsid w:val="005C35DE"/>
    <w:rsid w:val="005C3F5E"/>
    <w:rsid w:val="005C4CFE"/>
    <w:rsid w:val="005C6A2A"/>
    <w:rsid w:val="005D1098"/>
    <w:rsid w:val="005D139A"/>
    <w:rsid w:val="005D4D67"/>
    <w:rsid w:val="005D63E5"/>
    <w:rsid w:val="005D6CFD"/>
    <w:rsid w:val="005D7DA4"/>
    <w:rsid w:val="005E1528"/>
    <w:rsid w:val="005E628A"/>
    <w:rsid w:val="005F0C50"/>
    <w:rsid w:val="005F1214"/>
    <w:rsid w:val="005F19AF"/>
    <w:rsid w:val="005F4E98"/>
    <w:rsid w:val="005F5819"/>
    <w:rsid w:val="00601175"/>
    <w:rsid w:val="00603BB1"/>
    <w:rsid w:val="006042D8"/>
    <w:rsid w:val="00616F4D"/>
    <w:rsid w:val="006213F4"/>
    <w:rsid w:val="00621F1F"/>
    <w:rsid w:val="00622316"/>
    <w:rsid w:val="00622434"/>
    <w:rsid w:val="006237A5"/>
    <w:rsid w:val="0062486A"/>
    <w:rsid w:val="0062684F"/>
    <w:rsid w:val="006328ED"/>
    <w:rsid w:val="006332C1"/>
    <w:rsid w:val="00635BD5"/>
    <w:rsid w:val="0063738E"/>
    <w:rsid w:val="006420D2"/>
    <w:rsid w:val="0064282D"/>
    <w:rsid w:val="0064461B"/>
    <w:rsid w:val="006503D6"/>
    <w:rsid w:val="00650AFA"/>
    <w:rsid w:val="00652F2D"/>
    <w:rsid w:val="00653FCE"/>
    <w:rsid w:val="00654238"/>
    <w:rsid w:val="00654499"/>
    <w:rsid w:val="006569CC"/>
    <w:rsid w:val="00661889"/>
    <w:rsid w:val="0066241B"/>
    <w:rsid w:val="00662432"/>
    <w:rsid w:val="00665E9B"/>
    <w:rsid w:val="00672C6C"/>
    <w:rsid w:val="00676BDA"/>
    <w:rsid w:val="006773E2"/>
    <w:rsid w:val="00680131"/>
    <w:rsid w:val="00680694"/>
    <w:rsid w:val="00680BDE"/>
    <w:rsid w:val="00681B33"/>
    <w:rsid w:val="00682488"/>
    <w:rsid w:val="00684D7C"/>
    <w:rsid w:val="00685A4F"/>
    <w:rsid w:val="00685CB7"/>
    <w:rsid w:val="00687210"/>
    <w:rsid w:val="00690855"/>
    <w:rsid w:val="006912DC"/>
    <w:rsid w:val="00692634"/>
    <w:rsid w:val="00692FF7"/>
    <w:rsid w:val="0069351D"/>
    <w:rsid w:val="00694391"/>
    <w:rsid w:val="00695328"/>
    <w:rsid w:val="00695A9F"/>
    <w:rsid w:val="00695D1A"/>
    <w:rsid w:val="006A05EF"/>
    <w:rsid w:val="006A0DE7"/>
    <w:rsid w:val="006A0FC9"/>
    <w:rsid w:val="006A1BA7"/>
    <w:rsid w:val="006A2CFC"/>
    <w:rsid w:val="006A3BD1"/>
    <w:rsid w:val="006A6992"/>
    <w:rsid w:val="006B1C59"/>
    <w:rsid w:val="006B2B29"/>
    <w:rsid w:val="006B63F1"/>
    <w:rsid w:val="006B64FC"/>
    <w:rsid w:val="006B75C9"/>
    <w:rsid w:val="006C08BE"/>
    <w:rsid w:val="006C10B2"/>
    <w:rsid w:val="006C196F"/>
    <w:rsid w:val="006C1CF4"/>
    <w:rsid w:val="006C2F01"/>
    <w:rsid w:val="006C4E47"/>
    <w:rsid w:val="006C699B"/>
    <w:rsid w:val="006C78C4"/>
    <w:rsid w:val="006D0218"/>
    <w:rsid w:val="006D0EDE"/>
    <w:rsid w:val="006D143F"/>
    <w:rsid w:val="006D19DE"/>
    <w:rsid w:val="006D1A26"/>
    <w:rsid w:val="006D237E"/>
    <w:rsid w:val="006D2B20"/>
    <w:rsid w:val="006D59EC"/>
    <w:rsid w:val="006E0071"/>
    <w:rsid w:val="006E10AB"/>
    <w:rsid w:val="006E1E02"/>
    <w:rsid w:val="006E4943"/>
    <w:rsid w:val="006E4A50"/>
    <w:rsid w:val="006E66D5"/>
    <w:rsid w:val="006E7C7A"/>
    <w:rsid w:val="006F0742"/>
    <w:rsid w:val="006F0884"/>
    <w:rsid w:val="006F0CF0"/>
    <w:rsid w:val="006F1044"/>
    <w:rsid w:val="006F17D5"/>
    <w:rsid w:val="0070246E"/>
    <w:rsid w:val="00703CE7"/>
    <w:rsid w:val="00705D0A"/>
    <w:rsid w:val="00707DCD"/>
    <w:rsid w:val="00707F7A"/>
    <w:rsid w:val="00711797"/>
    <w:rsid w:val="007120EA"/>
    <w:rsid w:val="00712B38"/>
    <w:rsid w:val="00713133"/>
    <w:rsid w:val="00715677"/>
    <w:rsid w:val="00717842"/>
    <w:rsid w:val="00725856"/>
    <w:rsid w:val="007266E7"/>
    <w:rsid w:val="007279F9"/>
    <w:rsid w:val="00731822"/>
    <w:rsid w:val="00734490"/>
    <w:rsid w:val="00735E72"/>
    <w:rsid w:val="0073738B"/>
    <w:rsid w:val="00737EEC"/>
    <w:rsid w:val="007417BA"/>
    <w:rsid w:val="00742952"/>
    <w:rsid w:val="00745950"/>
    <w:rsid w:val="0075050C"/>
    <w:rsid w:val="00752CB7"/>
    <w:rsid w:val="00754DF1"/>
    <w:rsid w:val="00755AFE"/>
    <w:rsid w:val="00755B43"/>
    <w:rsid w:val="007568B5"/>
    <w:rsid w:val="00761070"/>
    <w:rsid w:val="00762E54"/>
    <w:rsid w:val="00762E74"/>
    <w:rsid w:val="00766F2F"/>
    <w:rsid w:val="007711FE"/>
    <w:rsid w:val="00771E11"/>
    <w:rsid w:val="00774DF4"/>
    <w:rsid w:val="00777E28"/>
    <w:rsid w:val="00780173"/>
    <w:rsid w:val="00781365"/>
    <w:rsid w:val="00782016"/>
    <w:rsid w:val="00783808"/>
    <w:rsid w:val="0078496F"/>
    <w:rsid w:val="007870A2"/>
    <w:rsid w:val="00787EC1"/>
    <w:rsid w:val="00790B36"/>
    <w:rsid w:val="007933D8"/>
    <w:rsid w:val="00796A00"/>
    <w:rsid w:val="00797CF8"/>
    <w:rsid w:val="007A094C"/>
    <w:rsid w:val="007A097F"/>
    <w:rsid w:val="007A1D40"/>
    <w:rsid w:val="007A2033"/>
    <w:rsid w:val="007A3C79"/>
    <w:rsid w:val="007A581F"/>
    <w:rsid w:val="007A5EBF"/>
    <w:rsid w:val="007B277D"/>
    <w:rsid w:val="007B2D3B"/>
    <w:rsid w:val="007B36AE"/>
    <w:rsid w:val="007B3A09"/>
    <w:rsid w:val="007B54BD"/>
    <w:rsid w:val="007B5C82"/>
    <w:rsid w:val="007B6B68"/>
    <w:rsid w:val="007B7224"/>
    <w:rsid w:val="007C292A"/>
    <w:rsid w:val="007C43C9"/>
    <w:rsid w:val="007C471E"/>
    <w:rsid w:val="007C7709"/>
    <w:rsid w:val="007C7B01"/>
    <w:rsid w:val="007D3F7D"/>
    <w:rsid w:val="007D4308"/>
    <w:rsid w:val="007D5AB2"/>
    <w:rsid w:val="007D60A4"/>
    <w:rsid w:val="007D7593"/>
    <w:rsid w:val="007D79FC"/>
    <w:rsid w:val="007E08E1"/>
    <w:rsid w:val="007E2F58"/>
    <w:rsid w:val="007E30DD"/>
    <w:rsid w:val="007E7A6E"/>
    <w:rsid w:val="007F1C39"/>
    <w:rsid w:val="007F3EAB"/>
    <w:rsid w:val="007F508E"/>
    <w:rsid w:val="007F665E"/>
    <w:rsid w:val="007F78A1"/>
    <w:rsid w:val="007F78C2"/>
    <w:rsid w:val="007F7B13"/>
    <w:rsid w:val="00800D3B"/>
    <w:rsid w:val="008024F8"/>
    <w:rsid w:val="0080260D"/>
    <w:rsid w:val="00802FC4"/>
    <w:rsid w:val="00804622"/>
    <w:rsid w:val="008047FF"/>
    <w:rsid w:val="0080718E"/>
    <w:rsid w:val="00810BBB"/>
    <w:rsid w:val="008121FB"/>
    <w:rsid w:val="00812F85"/>
    <w:rsid w:val="0081425A"/>
    <w:rsid w:val="00814564"/>
    <w:rsid w:val="008149C4"/>
    <w:rsid w:val="0081582F"/>
    <w:rsid w:val="008158D0"/>
    <w:rsid w:val="00815938"/>
    <w:rsid w:val="00816E66"/>
    <w:rsid w:val="0081710D"/>
    <w:rsid w:val="008174AD"/>
    <w:rsid w:val="0082333E"/>
    <w:rsid w:val="0082339F"/>
    <w:rsid w:val="00830651"/>
    <w:rsid w:val="008316ED"/>
    <w:rsid w:val="00831F69"/>
    <w:rsid w:val="00832C9C"/>
    <w:rsid w:val="00834D35"/>
    <w:rsid w:val="008353C2"/>
    <w:rsid w:val="00836538"/>
    <w:rsid w:val="00841FC9"/>
    <w:rsid w:val="00843E76"/>
    <w:rsid w:val="008463FD"/>
    <w:rsid w:val="00851C4E"/>
    <w:rsid w:val="008529B6"/>
    <w:rsid w:val="00853260"/>
    <w:rsid w:val="00853F93"/>
    <w:rsid w:val="0086131A"/>
    <w:rsid w:val="00861ACE"/>
    <w:rsid w:val="00861DC1"/>
    <w:rsid w:val="00865214"/>
    <w:rsid w:val="00865459"/>
    <w:rsid w:val="008657F3"/>
    <w:rsid w:val="00866B88"/>
    <w:rsid w:val="008705EE"/>
    <w:rsid w:val="00870851"/>
    <w:rsid w:val="00870BE6"/>
    <w:rsid w:val="0087454A"/>
    <w:rsid w:val="00875E45"/>
    <w:rsid w:val="008772D0"/>
    <w:rsid w:val="00880A29"/>
    <w:rsid w:val="008812FD"/>
    <w:rsid w:val="00882F9A"/>
    <w:rsid w:val="00883464"/>
    <w:rsid w:val="00887BD7"/>
    <w:rsid w:val="00887EC1"/>
    <w:rsid w:val="0089088D"/>
    <w:rsid w:val="00890C88"/>
    <w:rsid w:val="008910C5"/>
    <w:rsid w:val="00892ABB"/>
    <w:rsid w:val="0089360C"/>
    <w:rsid w:val="0089658F"/>
    <w:rsid w:val="008A1286"/>
    <w:rsid w:val="008A2BF3"/>
    <w:rsid w:val="008A4D88"/>
    <w:rsid w:val="008A5373"/>
    <w:rsid w:val="008A71CA"/>
    <w:rsid w:val="008A755C"/>
    <w:rsid w:val="008B00C3"/>
    <w:rsid w:val="008B3947"/>
    <w:rsid w:val="008B74EE"/>
    <w:rsid w:val="008C1BB9"/>
    <w:rsid w:val="008C5DA8"/>
    <w:rsid w:val="008C7F60"/>
    <w:rsid w:val="008D0D5E"/>
    <w:rsid w:val="008D10BB"/>
    <w:rsid w:val="008D340B"/>
    <w:rsid w:val="008D39C5"/>
    <w:rsid w:val="008E0AE4"/>
    <w:rsid w:val="008E1CB1"/>
    <w:rsid w:val="008E25E3"/>
    <w:rsid w:val="008E2A6D"/>
    <w:rsid w:val="008E2BBE"/>
    <w:rsid w:val="008E4EC5"/>
    <w:rsid w:val="008E6A3C"/>
    <w:rsid w:val="008E7DC1"/>
    <w:rsid w:val="008F14F2"/>
    <w:rsid w:val="008F2CF2"/>
    <w:rsid w:val="008F4214"/>
    <w:rsid w:val="008F6421"/>
    <w:rsid w:val="008F6CF2"/>
    <w:rsid w:val="0090302C"/>
    <w:rsid w:val="00903FE2"/>
    <w:rsid w:val="00910D05"/>
    <w:rsid w:val="00910F8B"/>
    <w:rsid w:val="00912DB0"/>
    <w:rsid w:val="00917E67"/>
    <w:rsid w:val="00920F36"/>
    <w:rsid w:val="00923E68"/>
    <w:rsid w:val="00925682"/>
    <w:rsid w:val="00930321"/>
    <w:rsid w:val="009310F4"/>
    <w:rsid w:val="00933E69"/>
    <w:rsid w:val="009352FD"/>
    <w:rsid w:val="00935D0E"/>
    <w:rsid w:val="00937197"/>
    <w:rsid w:val="0094008D"/>
    <w:rsid w:val="00943718"/>
    <w:rsid w:val="00945D5A"/>
    <w:rsid w:val="00952109"/>
    <w:rsid w:val="009548AC"/>
    <w:rsid w:val="00955A80"/>
    <w:rsid w:val="00956935"/>
    <w:rsid w:val="0096096F"/>
    <w:rsid w:val="00960BED"/>
    <w:rsid w:val="0096205E"/>
    <w:rsid w:val="009661B2"/>
    <w:rsid w:val="00966947"/>
    <w:rsid w:val="00967020"/>
    <w:rsid w:val="009709A7"/>
    <w:rsid w:val="00971367"/>
    <w:rsid w:val="00972999"/>
    <w:rsid w:val="0097321C"/>
    <w:rsid w:val="00977B41"/>
    <w:rsid w:val="00985834"/>
    <w:rsid w:val="0099165F"/>
    <w:rsid w:val="0099182F"/>
    <w:rsid w:val="009931BB"/>
    <w:rsid w:val="009936DE"/>
    <w:rsid w:val="00996694"/>
    <w:rsid w:val="009A0329"/>
    <w:rsid w:val="009A21E8"/>
    <w:rsid w:val="009A43FD"/>
    <w:rsid w:val="009B6F22"/>
    <w:rsid w:val="009C0A01"/>
    <w:rsid w:val="009C0F62"/>
    <w:rsid w:val="009C1988"/>
    <w:rsid w:val="009C453D"/>
    <w:rsid w:val="009C6244"/>
    <w:rsid w:val="009C7B8D"/>
    <w:rsid w:val="009D15DF"/>
    <w:rsid w:val="009D15FC"/>
    <w:rsid w:val="009D38AD"/>
    <w:rsid w:val="009D6170"/>
    <w:rsid w:val="009E2041"/>
    <w:rsid w:val="009E28FB"/>
    <w:rsid w:val="009E3859"/>
    <w:rsid w:val="009E751B"/>
    <w:rsid w:val="009E7E23"/>
    <w:rsid w:val="009F165F"/>
    <w:rsid w:val="009F5595"/>
    <w:rsid w:val="009F68D8"/>
    <w:rsid w:val="009F74C2"/>
    <w:rsid w:val="00A051F9"/>
    <w:rsid w:val="00A07A85"/>
    <w:rsid w:val="00A10F5D"/>
    <w:rsid w:val="00A11692"/>
    <w:rsid w:val="00A1247A"/>
    <w:rsid w:val="00A130A7"/>
    <w:rsid w:val="00A13255"/>
    <w:rsid w:val="00A13587"/>
    <w:rsid w:val="00A13970"/>
    <w:rsid w:val="00A145E5"/>
    <w:rsid w:val="00A15DFA"/>
    <w:rsid w:val="00A170E5"/>
    <w:rsid w:val="00A2002F"/>
    <w:rsid w:val="00A20CCF"/>
    <w:rsid w:val="00A220B5"/>
    <w:rsid w:val="00A221BF"/>
    <w:rsid w:val="00A27365"/>
    <w:rsid w:val="00A275B9"/>
    <w:rsid w:val="00A30E00"/>
    <w:rsid w:val="00A313AF"/>
    <w:rsid w:val="00A33BE7"/>
    <w:rsid w:val="00A36678"/>
    <w:rsid w:val="00A36923"/>
    <w:rsid w:val="00A374F4"/>
    <w:rsid w:val="00A40D36"/>
    <w:rsid w:val="00A41630"/>
    <w:rsid w:val="00A41D92"/>
    <w:rsid w:val="00A455BA"/>
    <w:rsid w:val="00A45DED"/>
    <w:rsid w:val="00A46BAF"/>
    <w:rsid w:val="00A526DC"/>
    <w:rsid w:val="00A52796"/>
    <w:rsid w:val="00A53A30"/>
    <w:rsid w:val="00A549FA"/>
    <w:rsid w:val="00A54C6F"/>
    <w:rsid w:val="00A60D28"/>
    <w:rsid w:val="00A61D40"/>
    <w:rsid w:val="00A6276F"/>
    <w:rsid w:val="00A64459"/>
    <w:rsid w:val="00A64AA3"/>
    <w:rsid w:val="00A65132"/>
    <w:rsid w:val="00A7031E"/>
    <w:rsid w:val="00A71B5B"/>
    <w:rsid w:val="00A7370E"/>
    <w:rsid w:val="00A74050"/>
    <w:rsid w:val="00A74D8C"/>
    <w:rsid w:val="00A75377"/>
    <w:rsid w:val="00A81380"/>
    <w:rsid w:val="00A82BE3"/>
    <w:rsid w:val="00A83268"/>
    <w:rsid w:val="00A8542A"/>
    <w:rsid w:val="00A85D59"/>
    <w:rsid w:val="00A865BF"/>
    <w:rsid w:val="00A86856"/>
    <w:rsid w:val="00A902CA"/>
    <w:rsid w:val="00A90392"/>
    <w:rsid w:val="00A915F0"/>
    <w:rsid w:val="00A917DE"/>
    <w:rsid w:val="00A92A04"/>
    <w:rsid w:val="00A92D9F"/>
    <w:rsid w:val="00A939F8"/>
    <w:rsid w:val="00A95330"/>
    <w:rsid w:val="00A97426"/>
    <w:rsid w:val="00AA0716"/>
    <w:rsid w:val="00AA6206"/>
    <w:rsid w:val="00AB001A"/>
    <w:rsid w:val="00AB00E2"/>
    <w:rsid w:val="00AB0FEF"/>
    <w:rsid w:val="00AB13BD"/>
    <w:rsid w:val="00AB2DAE"/>
    <w:rsid w:val="00AB5C92"/>
    <w:rsid w:val="00AB78B6"/>
    <w:rsid w:val="00AC0FDA"/>
    <w:rsid w:val="00AC2992"/>
    <w:rsid w:val="00AC2CCC"/>
    <w:rsid w:val="00AC60A8"/>
    <w:rsid w:val="00AD04F1"/>
    <w:rsid w:val="00AD2B74"/>
    <w:rsid w:val="00AD3180"/>
    <w:rsid w:val="00AD5163"/>
    <w:rsid w:val="00AD5868"/>
    <w:rsid w:val="00AD673E"/>
    <w:rsid w:val="00AD7C5C"/>
    <w:rsid w:val="00AE23AC"/>
    <w:rsid w:val="00AE3E66"/>
    <w:rsid w:val="00AF1916"/>
    <w:rsid w:val="00AF1C02"/>
    <w:rsid w:val="00AF3968"/>
    <w:rsid w:val="00AF5400"/>
    <w:rsid w:val="00AF582C"/>
    <w:rsid w:val="00AF7D10"/>
    <w:rsid w:val="00B00671"/>
    <w:rsid w:val="00B0377F"/>
    <w:rsid w:val="00B03A04"/>
    <w:rsid w:val="00B04F89"/>
    <w:rsid w:val="00B0645F"/>
    <w:rsid w:val="00B06735"/>
    <w:rsid w:val="00B07954"/>
    <w:rsid w:val="00B165B3"/>
    <w:rsid w:val="00B1689C"/>
    <w:rsid w:val="00B176CA"/>
    <w:rsid w:val="00B17E2A"/>
    <w:rsid w:val="00B20615"/>
    <w:rsid w:val="00B20E01"/>
    <w:rsid w:val="00B21A04"/>
    <w:rsid w:val="00B21E3D"/>
    <w:rsid w:val="00B25459"/>
    <w:rsid w:val="00B309C4"/>
    <w:rsid w:val="00B30A12"/>
    <w:rsid w:val="00B33089"/>
    <w:rsid w:val="00B34F02"/>
    <w:rsid w:val="00B358E5"/>
    <w:rsid w:val="00B3617A"/>
    <w:rsid w:val="00B36370"/>
    <w:rsid w:val="00B3705B"/>
    <w:rsid w:val="00B4164D"/>
    <w:rsid w:val="00B41DA1"/>
    <w:rsid w:val="00B432FA"/>
    <w:rsid w:val="00B469BB"/>
    <w:rsid w:val="00B46AEE"/>
    <w:rsid w:val="00B515D6"/>
    <w:rsid w:val="00B53087"/>
    <w:rsid w:val="00B6013C"/>
    <w:rsid w:val="00B61784"/>
    <w:rsid w:val="00B6259B"/>
    <w:rsid w:val="00B62A4F"/>
    <w:rsid w:val="00B657CF"/>
    <w:rsid w:val="00B66A78"/>
    <w:rsid w:val="00B70096"/>
    <w:rsid w:val="00B77D1E"/>
    <w:rsid w:val="00B803EE"/>
    <w:rsid w:val="00B80EF5"/>
    <w:rsid w:val="00B81017"/>
    <w:rsid w:val="00B81DE0"/>
    <w:rsid w:val="00B81F17"/>
    <w:rsid w:val="00B82FE2"/>
    <w:rsid w:val="00B85ADC"/>
    <w:rsid w:val="00B86BD5"/>
    <w:rsid w:val="00B92655"/>
    <w:rsid w:val="00B926A3"/>
    <w:rsid w:val="00B95337"/>
    <w:rsid w:val="00B954D4"/>
    <w:rsid w:val="00BA1F30"/>
    <w:rsid w:val="00BA6C8F"/>
    <w:rsid w:val="00BA6D94"/>
    <w:rsid w:val="00BA7107"/>
    <w:rsid w:val="00BA7236"/>
    <w:rsid w:val="00BA7898"/>
    <w:rsid w:val="00BB0B0E"/>
    <w:rsid w:val="00BB1199"/>
    <w:rsid w:val="00BB33E6"/>
    <w:rsid w:val="00BB43AE"/>
    <w:rsid w:val="00BB5E0A"/>
    <w:rsid w:val="00BC0EF0"/>
    <w:rsid w:val="00BC3D07"/>
    <w:rsid w:val="00BC4665"/>
    <w:rsid w:val="00BC5A19"/>
    <w:rsid w:val="00BC6277"/>
    <w:rsid w:val="00BC6312"/>
    <w:rsid w:val="00BC6D11"/>
    <w:rsid w:val="00BD0DFA"/>
    <w:rsid w:val="00BD4E79"/>
    <w:rsid w:val="00BD54D2"/>
    <w:rsid w:val="00BD6FD8"/>
    <w:rsid w:val="00BD7493"/>
    <w:rsid w:val="00BD78DE"/>
    <w:rsid w:val="00BE043B"/>
    <w:rsid w:val="00BE225F"/>
    <w:rsid w:val="00BE33D8"/>
    <w:rsid w:val="00BE56DD"/>
    <w:rsid w:val="00BE649D"/>
    <w:rsid w:val="00BE68A6"/>
    <w:rsid w:val="00BE6C08"/>
    <w:rsid w:val="00BF123B"/>
    <w:rsid w:val="00BF2CFC"/>
    <w:rsid w:val="00BF31B9"/>
    <w:rsid w:val="00BF32BC"/>
    <w:rsid w:val="00BF372E"/>
    <w:rsid w:val="00BF6CB0"/>
    <w:rsid w:val="00BF7A15"/>
    <w:rsid w:val="00C011DD"/>
    <w:rsid w:val="00C01A6C"/>
    <w:rsid w:val="00C02AEC"/>
    <w:rsid w:val="00C0614A"/>
    <w:rsid w:val="00C12F5F"/>
    <w:rsid w:val="00C13960"/>
    <w:rsid w:val="00C15EE4"/>
    <w:rsid w:val="00C16715"/>
    <w:rsid w:val="00C21820"/>
    <w:rsid w:val="00C2211F"/>
    <w:rsid w:val="00C24AFD"/>
    <w:rsid w:val="00C25EB1"/>
    <w:rsid w:val="00C27433"/>
    <w:rsid w:val="00C322EA"/>
    <w:rsid w:val="00C3389C"/>
    <w:rsid w:val="00C36186"/>
    <w:rsid w:val="00C36CC0"/>
    <w:rsid w:val="00C36F15"/>
    <w:rsid w:val="00C405C7"/>
    <w:rsid w:val="00C4075D"/>
    <w:rsid w:val="00C412BD"/>
    <w:rsid w:val="00C4242D"/>
    <w:rsid w:val="00C42573"/>
    <w:rsid w:val="00C434EB"/>
    <w:rsid w:val="00C464EF"/>
    <w:rsid w:val="00C5144A"/>
    <w:rsid w:val="00C51D00"/>
    <w:rsid w:val="00C539D0"/>
    <w:rsid w:val="00C55716"/>
    <w:rsid w:val="00C55FAE"/>
    <w:rsid w:val="00C57D9B"/>
    <w:rsid w:val="00C61768"/>
    <w:rsid w:val="00C61C42"/>
    <w:rsid w:val="00C6242F"/>
    <w:rsid w:val="00C63881"/>
    <w:rsid w:val="00C649C7"/>
    <w:rsid w:val="00C67F00"/>
    <w:rsid w:val="00C7162D"/>
    <w:rsid w:val="00C728E8"/>
    <w:rsid w:val="00C72B82"/>
    <w:rsid w:val="00C72C6E"/>
    <w:rsid w:val="00C775F7"/>
    <w:rsid w:val="00C834CC"/>
    <w:rsid w:val="00C8452D"/>
    <w:rsid w:val="00C86F93"/>
    <w:rsid w:val="00C877F4"/>
    <w:rsid w:val="00C9099D"/>
    <w:rsid w:val="00C91D0B"/>
    <w:rsid w:val="00C954B3"/>
    <w:rsid w:val="00C96BFF"/>
    <w:rsid w:val="00CA0570"/>
    <w:rsid w:val="00CA1FF0"/>
    <w:rsid w:val="00CA3E57"/>
    <w:rsid w:val="00CA404C"/>
    <w:rsid w:val="00CA506C"/>
    <w:rsid w:val="00CA55D7"/>
    <w:rsid w:val="00CA568D"/>
    <w:rsid w:val="00CA798B"/>
    <w:rsid w:val="00CB0B0B"/>
    <w:rsid w:val="00CB2A38"/>
    <w:rsid w:val="00CB3906"/>
    <w:rsid w:val="00CB41CF"/>
    <w:rsid w:val="00CB548D"/>
    <w:rsid w:val="00CC24EF"/>
    <w:rsid w:val="00CC25D9"/>
    <w:rsid w:val="00CC2B70"/>
    <w:rsid w:val="00CC3208"/>
    <w:rsid w:val="00CC5D0E"/>
    <w:rsid w:val="00CC5ECF"/>
    <w:rsid w:val="00CD36D5"/>
    <w:rsid w:val="00CD4220"/>
    <w:rsid w:val="00CD4546"/>
    <w:rsid w:val="00CE00CB"/>
    <w:rsid w:val="00CE0F3D"/>
    <w:rsid w:val="00CE1264"/>
    <w:rsid w:val="00CE3620"/>
    <w:rsid w:val="00CE3FB0"/>
    <w:rsid w:val="00CE655D"/>
    <w:rsid w:val="00CE747A"/>
    <w:rsid w:val="00CE7908"/>
    <w:rsid w:val="00CF1BA7"/>
    <w:rsid w:val="00CF3833"/>
    <w:rsid w:val="00CF424C"/>
    <w:rsid w:val="00CF4E19"/>
    <w:rsid w:val="00CF5A8C"/>
    <w:rsid w:val="00CF6DCF"/>
    <w:rsid w:val="00D00394"/>
    <w:rsid w:val="00D009A1"/>
    <w:rsid w:val="00D017A2"/>
    <w:rsid w:val="00D04769"/>
    <w:rsid w:val="00D06D15"/>
    <w:rsid w:val="00D0736B"/>
    <w:rsid w:val="00D1095F"/>
    <w:rsid w:val="00D13E0D"/>
    <w:rsid w:val="00D161C7"/>
    <w:rsid w:val="00D20637"/>
    <w:rsid w:val="00D207C6"/>
    <w:rsid w:val="00D213CC"/>
    <w:rsid w:val="00D233C2"/>
    <w:rsid w:val="00D23770"/>
    <w:rsid w:val="00D2429D"/>
    <w:rsid w:val="00D24916"/>
    <w:rsid w:val="00D25E8F"/>
    <w:rsid w:val="00D36BAD"/>
    <w:rsid w:val="00D372E0"/>
    <w:rsid w:val="00D40963"/>
    <w:rsid w:val="00D4133C"/>
    <w:rsid w:val="00D444E1"/>
    <w:rsid w:val="00D448D5"/>
    <w:rsid w:val="00D46567"/>
    <w:rsid w:val="00D46BF9"/>
    <w:rsid w:val="00D508BB"/>
    <w:rsid w:val="00D51797"/>
    <w:rsid w:val="00D53C89"/>
    <w:rsid w:val="00D54F08"/>
    <w:rsid w:val="00D55EE5"/>
    <w:rsid w:val="00D62DDE"/>
    <w:rsid w:val="00D65783"/>
    <w:rsid w:val="00D72CFA"/>
    <w:rsid w:val="00D72E0F"/>
    <w:rsid w:val="00D7340F"/>
    <w:rsid w:val="00D7434B"/>
    <w:rsid w:val="00D74DD1"/>
    <w:rsid w:val="00D75524"/>
    <w:rsid w:val="00D77280"/>
    <w:rsid w:val="00D821EA"/>
    <w:rsid w:val="00D84087"/>
    <w:rsid w:val="00D875B8"/>
    <w:rsid w:val="00D8782C"/>
    <w:rsid w:val="00D90DB5"/>
    <w:rsid w:val="00D90DED"/>
    <w:rsid w:val="00D93607"/>
    <w:rsid w:val="00D943C7"/>
    <w:rsid w:val="00D96D4F"/>
    <w:rsid w:val="00DA12F6"/>
    <w:rsid w:val="00DA2F18"/>
    <w:rsid w:val="00DA4E6B"/>
    <w:rsid w:val="00DA5D24"/>
    <w:rsid w:val="00DA5FB3"/>
    <w:rsid w:val="00DA60CB"/>
    <w:rsid w:val="00DB0D23"/>
    <w:rsid w:val="00DB42D2"/>
    <w:rsid w:val="00DB5190"/>
    <w:rsid w:val="00DB55CE"/>
    <w:rsid w:val="00DB5C94"/>
    <w:rsid w:val="00DC2041"/>
    <w:rsid w:val="00DC3561"/>
    <w:rsid w:val="00DC48C6"/>
    <w:rsid w:val="00DD2101"/>
    <w:rsid w:val="00DD445E"/>
    <w:rsid w:val="00DD47D6"/>
    <w:rsid w:val="00DD7638"/>
    <w:rsid w:val="00DE035A"/>
    <w:rsid w:val="00DE0BD2"/>
    <w:rsid w:val="00DE127B"/>
    <w:rsid w:val="00DE1F1C"/>
    <w:rsid w:val="00DE3D24"/>
    <w:rsid w:val="00DE4246"/>
    <w:rsid w:val="00DE488A"/>
    <w:rsid w:val="00DE6798"/>
    <w:rsid w:val="00DE7073"/>
    <w:rsid w:val="00DE725C"/>
    <w:rsid w:val="00DE7B51"/>
    <w:rsid w:val="00DF1063"/>
    <w:rsid w:val="00DF1C15"/>
    <w:rsid w:val="00DF3114"/>
    <w:rsid w:val="00DF768C"/>
    <w:rsid w:val="00DF7E0D"/>
    <w:rsid w:val="00E00F75"/>
    <w:rsid w:val="00E03571"/>
    <w:rsid w:val="00E058F9"/>
    <w:rsid w:val="00E059B5"/>
    <w:rsid w:val="00E07CBA"/>
    <w:rsid w:val="00E10D68"/>
    <w:rsid w:val="00E115F9"/>
    <w:rsid w:val="00E117A0"/>
    <w:rsid w:val="00E121C8"/>
    <w:rsid w:val="00E123E5"/>
    <w:rsid w:val="00E129F2"/>
    <w:rsid w:val="00E12F5C"/>
    <w:rsid w:val="00E13C0A"/>
    <w:rsid w:val="00E1483A"/>
    <w:rsid w:val="00E14BE0"/>
    <w:rsid w:val="00E1537F"/>
    <w:rsid w:val="00E16EBA"/>
    <w:rsid w:val="00E17819"/>
    <w:rsid w:val="00E21262"/>
    <w:rsid w:val="00E228D1"/>
    <w:rsid w:val="00E233B4"/>
    <w:rsid w:val="00E27979"/>
    <w:rsid w:val="00E311C7"/>
    <w:rsid w:val="00E326CD"/>
    <w:rsid w:val="00E34ECF"/>
    <w:rsid w:val="00E43AEE"/>
    <w:rsid w:val="00E461B0"/>
    <w:rsid w:val="00E52F37"/>
    <w:rsid w:val="00E533D1"/>
    <w:rsid w:val="00E54E24"/>
    <w:rsid w:val="00E564BE"/>
    <w:rsid w:val="00E5795C"/>
    <w:rsid w:val="00E57E02"/>
    <w:rsid w:val="00E6031E"/>
    <w:rsid w:val="00E6269B"/>
    <w:rsid w:val="00E63030"/>
    <w:rsid w:val="00E643F0"/>
    <w:rsid w:val="00E6466E"/>
    <w:rsid w:val="00E64AB5"/>
    <w:rsid w:val="00E65070"/>
    <w:rsid w:val="00E658C4"/>
    <w:rsid w:val="00E66944"/>
    <w:rsid w:val="00E70673"/>
    <w:rsid w:val="00E70E7A"/>
    <w:rsid w:val="00E74F9B"/>
    <w:rsid w:val="00E76268"/>
    <w:rsid w:val="00E76CDD"/>
    <w:rsid w:val="00E77054"/>
    <w:rsid w:val="00E83A4E"/>
    <w:rsid w:val="00E84FAB"/>
    <w:rsid w:val="00E85654"/>
    <w:rsid w:val="00E90D9A"/>
    <w:rsid w:val="00E91105"/>
    <w:rsid w:val="00E945EF"/>
    <w:rsid w:val="00E94ACF"/>
    <w:rsid w:val="00E94D1D"/>
    <w:rsid w:val="00E95B92"/>
    <w:rsid w:val="00E9689E"/>
    <w:rsid w:val="00E96E20"/>
    <w:rsid w:val="00EA0CB5"/>
    <w:rsid w:val="00EA36B5"/>
    <w:rsid w:val="00EB2796"/>
    <w:rsid w:val="00EB2E90"/>
    <w:rsid w:val="00EB47C0"/>
    <w:rsid w:val="00EC27A8"/>
    <w:rsid w:val="00EC44A6"/>
    <w:rsid w:val="00EC48A3"/>
    <w:rsid w:val="00EC6496"/>
    <w:rsid w:val="00ED0B1E"/>
    <w:rsid w:val="00ED5092"/>
    <w:rsid w:val="00ED5E6B"/>
    <w:rsid w:val="00ED613A"/>
    <w:rsid w:val="00ED62A2"/>
    <w:rsid w:val="00ED7E5F"/>
    <w:rsid w:val="00EE14E2"/>
    <w:rsid w:val="00EE3398"/>
    <w:rsid w:val="00EE3438"/>
    <w:rsid w:val="00EE364F"/>
    <w:rsid w:val="00EE40A9"/>
    <w:rsid w:val="00EE4155"/>
    <w:rsid w:val="00EF132D"/>
    <w:rsid w:val="00EF5EE7"/>
    <w:rsid w:val="00EF6067"/>
    <w:rsid w:val="00EF664D"/>
    <w:rsid w:val="00EF79B4"/>
    <w:rsid w:val="00F000FA"/>
    <w:rsid w:val="00F01873"/>
    <w:rsid w:val="00F057B6"/>
    <w:rsid w:val="00F063BC"/>
    <w:rsid w:val="00F06677"/>
    <w:rsid w:val="00F07A53"/>
    <w:rsid w:val="00F1025D"/>
    <w:rsid w:val="00F13077"/>
    <w:rsid w:val="00F15256"/>
    <w:rsid w:val="00F15DAF"/>
    <w:rsid w:val="00F16407"/>
    <w:rsid w:val="00F21346"/>
    <w:rsid w:val="00F24250"/>
    <w:rsid w:val="00F26D99"/>
    <w:rsid w:val="00F33B5C"/>
    <w:rsid w:val="00F350DB"/>
    <w:rsid w:val="00F37DE5"/>
    <w:rsid w:val="00F406C3"/>
    <w:rsid w:val="00F411C6"/>
    <w:rsid w:val="00F4168E"/>
    <w:rsid w:val="00F4282A"/>
    <w:rsid w:val="00F468C3"/>
    <w:rsid w:val="00F5007A"/>
    <w:rsid w:val="00F5080E"/>
    <w:rsid w:val="00F51705"/>
    <w:rsid w:val="00F526ED"/>
    <w:rsid w:val="00F55438"/>
    <w:rsid w:val="00F55447"/>
    <w:rsid w:val="00F5701D"/>
    <w:rsid w:val="00F62130"/>
    <w:rsid w:val="00F62638"/>
    <w:rsid w:val="00F647F4"/>
    <w:rsid w:val="00F6602C"/>
    <w:rsid w:val="00F66E22"/>
    <w:rsid w:val="00F726CA"/>
    <w:rsid w:val="00F7690B"/>
    <w:rsid w:val="00F80610"/>
    <w:rsid w:val="00F81701"/>
    <w:rsid w:val="00F83092"/>
    <w:rsid w:val="00F8371C"/>
    <w:rsid w:val="00F83BFC"/>
    <w:rsid w:val="00F84BD1"/>
    <w:rsid w:val="00F867C3"/>
    <w:rsid w:val="00F86A4E"/>
    <w:rsid w:val="00F903B8"/>
    <w:rsid w:val="00F91142"/>
    <w:rsid w:val="00F920D4"/>
    <w:rsid w:val="00F94662"/>
    <w:rsid w:val="00F97549"/>
    <w:rsid w:val="00FA04B4"/>
    <w:rsid w:val="00FA15FA"/>
    <w:rsid w:val="00FA171B"/>
    <w:rsid w:val="00FA2CDC"/>
    <w:rsid w:val="00FA3F43"/>
    <w:rsid w:val="00FA6849"/>
    <w:rsid w:val="00FA7F30"/>
    <w:rsid w:val="00FB2B50"/>
    <w:rsid w:val="00FB53CC"/>
    <w:rsid w:val="00FB65EE"/>
    <w:rsid w:val="00FB6B92"/>
    <w:rsid w:val="00FC38E4"/>
    <w:rsid w:val="00FC41BF"/>
    <w:rsid w:val="00FD0638"/>
    <w:rsid w:val="00FD1E61"/>
    <w:rsid w:val="00FD249A"/>
    <w:rsid w:val="00FD31C5"/>
    <w:rsid w:val="00FD4CDE"/>
    <w:rsid w:val="00FE0C28"/>
    <w:rsid w:val="00FE270F"/>
    <w:rsid w:val="00FE3D2C"/>
    <w:rsid w:val="00FE47F2"/>
    <w:rsid w:val="00FE5226"/>
    <w:rsid w:val="00FE569F"/>
    <w:rsid w:val="00FE5ECB"/>
    <w:rsid w:val="00FE6440"/>
    <w:rsid w:val="00FE6622"/>
    <w:rsid w:val="00FE6E14"/>
    <w:rsid w:val="00FE762F"/>
    <w:rsid w:val="00FF00B2"/>
    <w:rsid w:val="00FF0C03"/>
    <w:rsid w:val="00FF2C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593"/>
    <w:rPr>
      <w:sz w:val="24"/>
      <w:szCs w:val="24"/>
      <w:lang w:val="es-ES" w:eastAsia="es-ES"/>
    </w:rPr>
  </w:style>
  <w:style w:type="paragraph" w:styleId="Ttulo1">
    <w:name w:val="heading 1"/>
    <w:basedOn w:val="Normal"/>
    <w:next w:val="Normal"/>
    <w:link w:val="Ttulo1Car"/>
    <w:qFormat/>
    <w:locked/>
    <w:rsid w:val="00892ABB"/>
    <w:pPr>
      <w:keepNext/>
      <w:numPr>
        <w:numId w:val="5"/>
      </w:numPr>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locked/>
    <w:rsid w:val="00892ABB"/>
    <w:pPr>
      <w:keepNext/>
      <w:numPr>
        <w:ilvl w:val="1"/>
        <w:numId w:val="5"/>
      </w:numPr>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locked/>
    <w:rsid w:val="00892ABB"/>
    <w:pPr>
      <w:keepNext/>
      <w:numPr>
        <w:ilvl w:val="2"/>
        <w:numId w:val="5"/>
      </w:numPr>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locked/>
    <w:rsid w:val="00892ABB"/>
    <w:pPr>
      <w:keepNext/>
      <w:numPr>
        <w:ilvl w:val="3"/>
        <w:numId w:val="5"/>
      </w:numPr>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locked/>
    <w:rsid w:val="00892ABB"/>
    <w:pPr>
      <w:numPr>
        <w:ilvl w:val="4"/>
        <w:numId w:val="5"/>
      </w:num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locked/>
    <w:rsid w:val="00892ABB"/>
    <w:pPr>
      <w:numPr>
        <w:ilvl w:val="5"/>
        <w:numId w:val="5"/>
      </w:num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locked/>
    <w:rsid w:val="00892ABB"/>
    <w:pPr>
      <w:numPr>
        <w:ilvl w:val="6"/>
        <w:numId w:val="5"/>
      </w:numPr>
      <w:spacing w:before="240" w:after="60"/>
      <w:outlineLvl w:val="6"/>
    </w:pPr>
    <w:rPr>
      <w:rFonts w:ascii="Calibri" w:hAnsi="Calibri"/>
    </w:rPr>
  </w:style>
  <w:style w:type="paragraph" w:styleId="Ttulo8">
    <w:name w:val="heading 8"/>
    <w:basedOn w:val="Normal"/>
    <w:next w:val="Normal"/>
    <w:link w:val="Ttulo8Car"/>
    <w:semiHidden/>
    <w:unhideWhenUsed/>
    <w:qFormat/>
    <w:locked/>
    <w:rsid w:val="00892ABB"/>
    <w:pPr>
      <w:numPr>
        <w:ilvl w:val="7"/>
        <w:numId w:val="5"/>
      </w:numPr>
      <w:spacing w:before="240" w:after="60"/>
      <w:outlineLvl w:val="7"/>
    </w:pPr>
    <w:rPr>
      <w:rFonts w:ascii="Calibri" w:hAnsi="Calibri"/>
      <w:i/>
      <w:iCs/>
    </w:rPr>
  </w:style>
  <w:style w:type="paragraph" w:styleId="Ttulo9">
    <w:name w:val="heading 9"/>
    <w:basedOn w:val="Normal"/>
    <w:next w:val="Normal"/>
    <w:link w:val="Ttulo9Car"/>
    <w:semiHidden/>
    <w:unhideWhenUsed/>
    <w:qFormat/>
    <w:locked/>
    <w:rsid w:val="00892ABB"/>
    <w:pPr>
      <w:numPr>
        <w:ilvl w:val="8"/>
        <w:numId w:val="5"/>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3A7A51"/>
    <w:rPr>
      <w:sz w:val="20"/>
      <w:szCs w:val="20"/>
    </w:rPr>
  </w:style>
  <w:style w:type="character" w:styleId="Refdenotaalpie">
    <w:name w:val="footnote reference"/>
    <w:semiHidden/>
    <w:rsid w:val="007D7593"/>
    <w:rPr>
      <w:rFonts w:cs="Times New Roman"/>
      <w:vertAlign w:val="superscript"/>
    </w:rPr>
  </w:style>
  <w:style w:type="paragraph" w:styleId="Encabezado">
    <w:name w:val="header"/>
    <w:basedOn w:val="Normal"/>
    <w:link w:val="EncabezadoCar"/>
    <w:uiPriority w:val="99"/>
    <w:rsid w:val="00157437"/>
    <w:pPr>
      <w:tabs>
        <w:tab w:val="center" w:pos="4419"/>
        <w:tab w:val="right" w:pos="8838"/>
      </w:tabs>
    </w:pPr>
  </w:style>
  <w:style w:type="character" w:customStyle="1" w:styleId="EncabezadoCar">
    <w:name w:val="Encabezado Car"/>
    <w:link w:val="Encabezado"/>
    <w:uiPriority w:val="99"/>
    <w:locked/>
    <w:rsid w:val="00157437"/>
    <w:rPr>
      <w:rFonts w:cs="Times New Roman"/>
      <w:sz w:val="24"/>
      <w:szCs w:val="24"/>
      <w:lang w:val="es-ES" w:eastAsia="es-ES"/>
    </w:rPr>
  </w:style>
  <w:style w:type="paragraph" w:styleId="Piedepgina">
    <w:name w:val="footer"/>
    <w:basedOn w:val="Normal"/>
    <w:link w:val="PiedepginaCar"/>
    <w:uiPriority w:val="99"/>
    <w:rsid w:val="00157437"/>
    <w:pPr>
      <w:tabs>
        <w:tab w:val="center" w:pos="4419"/>
        <w:tab w:val="right" w:pos="8838"/>
      </w:tabs>
    </w:pPr>
  </w:style>
  <w:style w:type="character" w:customStyle="1" w:styleId="PiedepginaCar">
    <w:name w:val="Pie de página Car"/>
    <w:link w:val="Piedepgina"/>
    <w:uiPriority w:val="99"/>
    <w:locked/>
    <w:rsid w:val="00157437"/>
    <w:rPr>
      <w:rFonts w:cs="Times New Roman"/>
      <w:sz w:val="24"/>
      <w:szCs w:val="24"/>
      <w:lang w:val="es-ES" w:eastAsia="es-ES"/>
    </w:rPr>
  </w:style>
  <w:style w:type="paragraph" w:customStyle="1" w:styleId="Prrafodelista1">
    <w:name w:val="Párrafo de lista1"/>
    <w:basedOn w:val="Normal"/>
    <w:rsid w:val="00790B36"/>
    <w:pPr>
      <w:ind w:left="720"/>
    </w:pPr>
  </w:style>
  <w:style w:type="table" w:styleId="Tablaconcuadrcula">
    <w:name w:val="Table Grid"/>
    <w:basedOn w:val="Tablanormal"/>
    <w:rsid w:val="001908BE"/>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bsica3">
    <w:name w:val="Table Simple 3"/>
    <w:basedOn w:val="Tablanormal"/>
    <w:rsid w:val="00B20E01"/>
    <w:rPr>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profesional">
    <w:name w:val="Table Professional"/>
    <w:basedOn w:val="Tablanormal"/>
    <w:rsid w:val="00B20E01"/>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Textodeglobo">
    <w:name w:val="Balloon Text"/>
    <w:basedOn w:val="Normal"/>
    <w:link w:val="TextodegloboCar"/>
    <w:semiHidden/>
    <w:rsid w:val="00DE7B51"/>
    <w:rPr>
      <w:rFonts w:ascii="Tahoma" w:hAnsi="Tahoma"/>
      <w:sz w:val="16"/>
      <w:szCs w:val="16"/>
    </w:rPr>
  </w:style>
  <w:style w:type="character" w:customStyle="1" w:styleId="TextodegloboCar">
    <w:name w:val="Texto de globo Car"/>
    <w:link w:val="Textodeglobo"/>
    <w:locked/>
    <w:rsid w:val="00DE7B51"/>
    <w:rPr>
      <w:rFonts w:ascii="Tahoma" w:hAnsi="Tahoma" w:cs="Tahoma"/>
      <w:sz w:val="16"/>
      <w:szCs w:val="16"/>
      <w:lang w:val="es-ES" w:eastAsia="es-ES"/>
    </w:rPr>
  </w:style>
  <w:style w:type="paragraph" w:customStyle="1" w:styleId="Prrafodelista2">
    <w:name w:val="Párrafo de lista2"/>
    <w:basedOn w:val="Normal"/>
    <w:rsid w:val="002E123F"/>
    <w:pPr>
      <w:ind w:left="720"/>
    </w:pPr>
  </w:style>
  <w:style w:type="table" w:styleId="Tablasutil2">
    <w:name w:val="Table Subtle 2"/>
    <w:basedOn w:val="Tablanormal"/>
    <w:rsid w:val="003A13A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3A13A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Listamedia2-nfasis4">
    <w:name w:val="Medium List 2 Accent 4"/>
    <w:basedOn w:val="Tablanormal"/>
    <w:uiPriority w:val="66"/>
    <w:rsid w:val="003A13AE"/>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character" w:customStyle="1" w:styleId="Ttulo1Car">
    <w:name w:val="Título 1 Car"/>
    <w:link w:val="Ttulo1"/>
    <w:rsid w:val="00892ABB"/>
    <w:rPr>
      <w:rFonts w:ascii="Cambria" w:hAnsi="Cambria"/>
      <w:b/>
      <w:bCs/>
      <w:kern w:val="32"/>
      <w:sz w:val="32"/>
      <w:szCs w:val="32"/>
    </w:rPr>
  </w:style>
  <w:style w:type="character" w:customStyle="1" w:styleId="Ttulo2Car">
    <w:name w:val="Título 2 Car"/>
    <w:link w:val="Ttulo2"/>
    <w:rsid w:val="00892ABB"/>
    <w:rPr>
      <w:rFonts w:ascii="Cambria" w:hAnsi="Cambria"/>
      <w:b/>
      <w:bCs/>
      <w:i/>
      <w:iCs/>
      <w:sz w:val="28"/>
      <w:szCs w:val="28"/>
    </w:rPr>
  </w:style>
  <w:style w:type="character" w:customStyle="1" w:styleId="Ttulo3Car">
    <w:name w:val="Título 3 Car"/>
    <w:link w:val="Ttulo3"/>
    <w:rsid w:val="00892ABB"/>
    <w:rPr>
      <w:rFonts w:ascii="Cambria" w:hAnsi="Cambria"/>
      <w:b/>
      <w:bCs/>
      <w:sz w:val="26"/>
      <w:szCs w:val="26"/>
    </w:rPr>
  </w:style>
  <w:style w:type="character" w:customStyle="1" w:styleId="Ttulo4Car">
    <w:name w:val="Título 4 Car"/>
    <w:link w:val="Ttulo4"/>
    <w:semiHidden/>
    <w:rsid w:val="00892ABB"/>
    <w:rPr>
      <w:rFonts w:ascii="Calibri" w:hAnsi="Calibri"/>
      <w:b/>
      <w:bCs/>
      <w:sz w:val="28"/>
      <w:szCs w:val="28"/>
    </w:rPr>
  </w:style>
  <w:style w:type="character" w:customStyle="1" w:styleId="Ttulo5Car">
    <w:name w:val="Título 5 Car"/>
    <w:link w:val="Ttulo5"/>
    <w:semiHidden/>
    <w:rsid w:val="00892ABB"/>
    <w:rPr>
      <w:rFonts w:ascii="Calibri" w:hAnsi="Calibri"/>
      <w:b/>
      <w:bCs/>
      <w:i/>
      <w:iCs/>
      <w:sz w:val="26"/>
      <w:szCs w:val="26"/>
    </w:rPr>
  </w:style>
  <w:style w:type="character" w:customStyle="1" w:styleId="Ttulo6Car">
    <w:name w:val="Título 6 Car"/>
    <w:link w:val="Ttulo6"/>
    <w:semiHidden/>
    <w:rsid w:val="00892ABB"/>
    <w:rPr>
      <w:rFonts w:ascii="Calibri" w:hAnsi="Calibri"/>
      <w:b/>
      <w:bCs/>
      <w:sz w:val="22"/>
      <w:szCs w:val="22"/>
    </w:rPr>
  </w:style>
  <w:style w:type="character" w:customStyle="1" w:styleId="Ttulo7Car">
    <w:name w:val="Título 7 Car"/>
    <w:link w:val="Ttulo7"/>
    <w:semiHidden/>
    <w:rsid w:val="00892ABB"/>
    <w:rPr>
      <w:rFonts w:ascii="Calibri" w:hAnsi="Calibri"/>
      <w:sz w:val="24"/>
      <w:szCs w:val="24"/>
    </w:rPr>
  </w:style>
  <w:style w:type="character" w:customStyle="1" w:styleId="Ttulo8Car">
    <w:name w:val="Título 8 Car"/>
    <w:link w:val="Ttulo8"/>
    <w:semiHidden/>
    <w:rsid w:val="00892ABB"/>
    <w:rPr>
      <w:rFonts w:ascii="Calibri" w:hAnsi="Calibri"/>
      <w:i/>
      <w:iCs/>
      <w:sz w:val="24"/>
      <w:szCs w:val="24"/>
    </w:rPr>
  </w:style>
  <w:style w:type="character" w:customStyle="1" w:styleId="Ttulo9Car">
    <w:name w:val="Título 9 Car"/>
    <w:link w:val="Ttulo9"/>
    <w:semiHidden/>
    <w:rsid w:val="00892ABB"/>
    <w:rPr>
      <w:rFonts w:ascii="Cambria" w:hAnsi="Cambria"/>
      <w:sz w:val="22"/>
      <w:szCs w:val="22"/>
    </w:rPr>
  </w:style>
  <w:style w:type="paragraph" w:customStyle="1" w:styleId="13E1774F58A8470FA8D2413307C39336">
    <w:name w:val="13E1774F58A8470FA8D2413307C39336"/>
    <w:rsid w:val="00B358E5"/>
    <w:pPr>
      <w:spacing w:after="200" w:line="276" w:lineRule="auto"/>
    </w:pPr>
    <w:rPr>
      <w:rFonts w:ascii="Calibri" w:hAnsi="Calibri"/>
      <w:sz w:val="22"/>
      <w:szCs w:val="22"/>
      <w:lang w:val="en-US" w:eastAsia="en-US"/>
    </w:rPr>
  </w:style>
  <w:style w:type="table" w:styleId="Tablabsica1">
    <w:name w:val="Table Simple 1"/>
    <w:basedOn w:val="Tablanormal"/>
    <w:rsid w:val="009310F4"/>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efectos3D3">
    <w:name w:val="Table 3D effects 3"/>
    <w:basedOn w:val="Tablanormal"/>
    <w:rsid w:val="009310F4"/>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ombreadoclaro-nfasis11">
    <w:name w:val="Sombreado claro - Énfasis 11"/>
    <w:basedOn w:val="Tablanormal"/>
    <w:uiPriority w:val="60"/>
    <w:rsid w:val="00B62A4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media3-nfasis3">
    <w:name w:val="Medium Grid 3 Accent 3"/>
    <w:basedOn w:val="Tablanormal"/>
    <w:uiPriority w:val="69"/>
    <w:rsid w:val="00B62A4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6">
    <w:name w:val="Medium Grid 3 Accent 6"/>
    <w:basedOn w:val="Tablanormal"/>
    <w:uiPriority w:val="69"/>
    <w:rsid w:val="00B62A4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Cuadrculamedia3-nfasis4">
    <w:name w:val="Medium Grid 3 Accent 4"/>
    <w:basedOn w:val="Tablanormal"/>
    <w:uiPriority w:val="69"/>
    <w:rsid w:val="00B62A4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Tablaclsica1">
    <w:name w:val="Table Classic 1"/>
    <w:basedOn w:val="Tablanormal"/>
    <w:rsid w:val="007459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rrafodelista3">
    <w:name w:val="Párrafo de lista3"/>
    <w:basedOn w:val="Normal"/>
    <w:uiPriority w:val="34"/>
    <w:qFormat/>
    <w:rsid w:val="002D5610"/>
    <w:pPr>
      <w:ind w:left="720"/>
      <w:contextualSpacing/>
    </w:pPr>
    <w:rPr>
      <w:sz w:val="20"/>
      <w:szCs w:val="20"/>
    </w:rPr>
  </w:style>
  <w:style w:type="character" w:customStyle="1" w:styleId="TextonotapieCar">
    <w:name w:val="Texto nota pie Car"/>
    <w:link w:val="Textonotapie"/>
    <w:rsid w:val="003A7A51"/>
    <w:rPr>
      <w:lang w:val="es-ES" w:eastAsia="es-ES"/>
    </w:rPr>
  </w:style>
  <w:style w:type="paragraph" w:styleId="Textonotaalfinal">
    <w:name w:val="endnote text"/>
    <w:basedOn w:val="Normal"/>
    <w:link w:val="TextonotaalfinalCar"/>
    <w:rsid w:val="00504F47"/>
    <w:rPr>
      <w:sz w:val="20"/>
      <w:szCs w:val="20"/>
    </w:rPr>
  </w:style>
  <w:style w:type="character" w:customStyle="1" w:styleId="TextonotaalfinalCar">
    <w:name w:val="Texto nota al final Car"/>
    <w:link w:val="Textonotaalfinal"/>
    <w:rsid w:val="00504F47"/>
    <w:rPr>
      <w:lang w:val="es-ES" w:eastAsia="es-ES"/>
    </w:rPr>
  </w:style>
  <w:style w:type="character" w:styleId="Refdenotaalfinal">
    <w:name w:val="endnote reference"/>
    <w:rsid w:val="00504F47"/>
    <w:rPr>
      <w:vertAlign w:val="superscript"/>
    </w:rPr>
  </w:style>
  <w:style w:type="paragraph" w:styleId="Prrafodelista">
    <w:name w:val="List Paragraph"/>
    <w:basedOn w:val="Normal"/>
    <w:uiPriority w:val="34"/>
    <w:qFormat/>
    <w:rsid w:val="003A7A51"/>
    <w:pPr>
      <w:ind w:left="708"/>
    </w:pPr>
  </w:style>
  <w:style w:type="character" w:styleId="Nmerodelnea">
    <w:name w:val="line number"/>
    <w:basedOn w:val="Fuentedeprrafopredeter"/>
    <w:rsid w:val="00A455BA"/>
  </w:style>
  <w:style w:type="paragraph" w:styleId="Textosinformato">
    <w:name w:val="Plain Text"/>
    <w:basedOn w:val="Normal"/>
    <w:link w:val="TextosinformatoCar"/>
    <w:rsid w:val="003A7A51"/>
    <w:rPr>
      <w:rFonts w:ascii="Courier New" w:hAnsi="Courier New"/>
      <w:sz w:val="20"/>
      <w:szCs w:val="20"/>
    </w:rPr>
  </w:style>
  <w:style w:type="character" w:customStyle="1" w:styleId="TextosinformatoCar">
    <w:name w:val="Texto sin formato Car"/>
    <w:link w:val="Textosinformato"/>
    <w:rsid w:val="003A7A51"/>
    <w:rPr>
      <w:rFonts w:ascii="Courier New" w:hAnsi="Courier New" w:cs="Courier New"/>
      <w:lang w:val="es-ES" w:eastAsia="es-ES"/>
    </w:rPr>
  </w:style>
  <w:style w:type="paragraph" w:styleId="Sangra3detindependiente">
    <w:name w:val="Body Text Indent 3"/>
    <w:basedOn w:val="Normal"/>
    <w:link w:val="Sangra3detindependienteCar"/>
    <w:rsid w:val="00812F85"/>
    <w:pPr>
      <w:ind w:left="851"/>
      <w:jc w:val="both"/>
    </w:pPr>
    <w:rPr>
      <w:szCs w:val="20"/>
    </w:rPr>
  </w:style>
  <w:style w:type="character" w:customStyle="1" w:styleId="Sangra3detindependienteCar">
    <w:name w:val="Sangría 3 de t. independiente Car"/>
    <w:link w:val="Sangra3detindependiente"/>
    <w:rsid w:val="00812F85"/>
    <w:rPr>
      <w:sz w:val="24"/>
    </w:rPr>
  </w:style>
  <w:style w:type="paragraph" w:styleId="Textoindependiente">
    <w:name w:val="Body Text"/>
    <w:basedOn w:val="Normal"/>
    <w:link w:val="TextoindependienteCar"/>
    <w:rsid w:val="000F5C07"/>
    <w:pPr>
      <w:spacing w:after="120"/>
    </w:pPr>
  </w:style>
  <w:style w:type="character" w:customStyle="1" w:styleId="TextoindependienteCar">
    <w:name w:val="Texto independiente Car"/>
    <w:link w:val="Textoindependiente"/>
    <w:rsid w:val="000F5C07"/>
    <w:rPr>
      <w:sz w:val="24"/>
      <w:szCs w:val="24"/>
    </w:rPr>
  </w:style>
  <w:style w:type="paragraph" w:styleId="Textoindependiente3">
    <w:name w:val="Body Text 3"/>
    <w:basedOn w:val="Normal"/>
    <w:link w:val="Textoindependiente3Car"/>
    <w:rsid w:val="00F5080E"/>
    <w:pPr>
      <w:spacing w:after="120"/>
    </w:pPr>
    <w:rPr>
      <w:sz w:val="16"/>
      <w:szCs w:val="16"/>
    </w:rPr>
  </w:style>
  <w:style w:type="character" w:customStyle="1" w:styleId="Textoindependiente3Car">
    <w:name w:val="Texto independiente 3 Car"/>
    <w:link w:val="Textoindependiente3"/>
    <w:rsid w:val="00F5080E"/>
    <w:rPr>
      <w:sz w:val="16"/>
      <w:szCs w:val="16"/>
      <w:lang w:val="es-ES" w:eastAsia="es-ES"/>
    </w:rPr>
  </w:style>
  <w:style w:type="character" w:styleId="Hipervnculo">
    <w:name w:val="Hyperlink"/>
    <w:uiPriority w:val="99"/>
    <w:unhideWhenUsed/>
    <w:rsid w:val="009709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56636763">
      <w:bodyDiv w:val="1"/>
      <w:marLeft w:val="0"/>
      <w:marRight w:val="0"/>
      <w:marTop w:val="0"/>
      <w:marBottom w:val="0"/>
      <w:divBdr>
        <w:top w:val="none" w:sz="0" w:space="0" w:color="auto"/>
        <w:left w:val="none" w:sz="0" w:space="0" w:color="auto"/>
        <w:bottom w:val="none" w:sz="0" w:space="0" w:color="auto"/>
        <w:right w:val="none" w:sz="0" w:space="0" w:color="auto"/>
      </w:divBdr>
    </w:div>
    <w:div w:id="70395488">
      <w:bodyDiv w:val="1"/>
      <w:marLeft w:val="0"/>
      <w:marRight w:val="0"/>
      <w:marTop w:val="0"/>
      <w:marBottom w:val="0"/>
      <w:divBdr>
        <w:top w:val="none" w:sz="0" w:space="0" w:color="auto"/>
        <w:left w:val="none" w:sz="0" w:space="0" w:color="auto"/>
        <w:bottom w:val="none" w:sz="0" w:space="0" w:color="auto"/>
        <w:right w:val="none" w:sz="0" w:space="0" w:color="auto"/>
      </w:divBdr>
    </w:div>
    <w:div w:id="137112267">
      <w:bodyDiv w:val="1"/>
      <w:marLeft w:val="0"/>
      <w:marRight w:val="0"/>
      <w:marTop w:val="0"/>
      <w:marBottom w:val="0"/>
      <w:divBdr>
        <w:top w:val="none" w:sz="0" w:space="0" w:color="auto"/>
        <w:left w:val="none" w:sz="0" w:space="0" w:color="auto"/>
        <w:bottom w:val="none" w:sz="0" w:space="0" w:color="auto"/>
        <w:right w:val="none" w:sz="0" w:space="0" w:color="auto"/>
      </w:divBdr>
    </w:div>
    <w:div w:id="164637650">
      <w:bodyDiv w:val="1"/>
      <w:marLeft w:val="0"/>
      <w:marRight w:val="0"/>
      <w:marTop w:val="0"/>
      <w:marBottom w:val="0"/>
      <w:divBdr>
        <w:top w:val="none" w:sz="0" w:space="0" w:color="auto"/>
        <w:left w:val="none" w:sz="0" w:space="0" w:color="auto"/>
        <w:bottom w:val="none" w:sz="0" w:space="0" w:color="auto"/>
        <w:right w:val="none" w:sz="0" w:space="0" w:color="auto"/>
      </w:divBdr>
    </w:div>
    <w:div w:id="196965008">
      <w:bodyDiv w:val="1"/>
      <w:marLeft w:val="0"/>
      <w:marRight w:val="0"/>
      <w:marTop w:val="0"/>
      <w:marBottom w:val="0"/>
      <w:divBdr>
        <w:top w:val="none" w:sz="0" w:space="0" w:color="auto"/>
        <w:left w:val="none" w:sz="0" w:space="0" w:color="auto"/>
        <w:bottom w:val="none" w:sz="0" w:space="0" w:color="auto"/>
        <w:right w:val="none" w:sz="0" w:space="0" w:color="auto"/>
      </w:divBdr>
    </w:div>
    <w:div w:id="304358316">
      <w:bodyDiv w:val="1"/>
      <w:marLeft w:val="0"/>
      <w:marRight w:val="0"/>
      <w:marTop w:val="0"/>
      <w:marBottom w:val="0"/>
      <w:divBdr>
        <w:top w:val="none" w:sz="0" w:space="0" w:color="auto"/>
        <w:left w:val="none" w:sz="0" w:space="0" w:color="auto"/>
        <w:bottom w:val="none" w:sz="0" w:space="0" w:color="auto"/>
        <w:right w:val="none" w:sz="0" w:space="0" w:color="auto"/>
      </w:divBdr>
    </w:div>
    <w:div w:id="305550748">
      <w:bodyDiv w:val="1"/>
      <w:marLeft w:val="0"/>
      <w:marRight w:val="0"/>
      <w:marTop w:val="0"/>
      <w:marBottom w:val="0"/>
      <w:divBdr>
        <w:top w:val="none" w:sz="0" w:space="0" w:color="auto"/>
        <w:left w:val="none" w:sz="0" w:space="0" w:color="auto"/>
        <w:bottom w:val="none" w:sz="0" w:space="0" w:color="auto"/>
        <w:right w:val="none" w:sz="0" w:space="0" w:color="auto"/>
      </w:divBdr>
    </w:div>
    <w:div w:id="326633453">
      <w:bodyDiv w:val="1"/>
      <w:marLeft w:val="0"/>
      <w:marRight w:val="0"/>
      <w:marTop w:val="0"/>
      <w:marBottom w:val="0"/>
      <w:divBdr>
        <w:top w:val="none" w:sz="0" w:space="0" w:color="auto"/>
        <w:left w:val="none" w:sz="0" w:space="0" w:color="auto"/>
        <w:bottom w:val="none" w:sz="0" w:space="0" w:color="auto"/>
        <w:right w:val="none" w:sz="0" w:space="0" w:color="auto"/>
      </w:divBdr>
    </w:div>
    <w:div w:id="353698318">
      <w:bodyDiv w:val="1"/>
      <w:marLeft w:val="0"/>
      <w:marRight w:val="0"/>
      <w:marTop w:val="0"/>
      <w:marBottom w:val="0"/>
      <w:divBdr>
        <w:top w:val="none" w:sz="0" w:space="0" w:color="auto"/>
        <w:left w:val="none" w:sz="0" w:space="0" w:color="auto"/>
        <w:bottom w:val="none" w:sz="0" w:space="0" w:color="auto"/>
        <w:right w:val="none" w:sz="0" w:space="0" w:color="auto"/>
      </w:divBdr>
    </w:div>
    <w:div w:id="408161718">
      <w:bodyDiv w:val="1"/>
      <w:marLeft w:val="0"/>
      <w:marRight w:val="0"/>
      <w:marTop w:val="0"/>
      <w:marBottom w:val="0"/>
      <w:divBdr>
        <w:top w:val="none" w:sz="0" w:space="0" w:color="auto"/>
        <w:left w:val="none" w:sz="0" w:space="0" w:color="auto"/>
        <w:bottom w:val="none" w:sz="0" w:space="0" w:color="auto"/>
        <w:right w:val="none" w:sz="0" w:space="0" w:color="auto"/>
      </w:divBdr>
    </w:div>
    <w:div w:id="466944113">
      <w:bodyDiv w:val="1"/>
      <w:marLeft w:val="0"/>
      <w:marRight w:val="0"/>
      <w:marTop w:val="0"/>
      <w:marBottom w:val="0"/>
      <w:divBdr>
        <w:top w:val="none" w:sz="0" w:space="0" w:color="auto"/>
        <w:left w:val="none" w:sz="0" w:space="0" w:color="auto"/>
        <w:bottom w:val="none" w:sz="0" w:space="0" w:color="auto"/>
        <w:right w:val="none" w:sz="0" w:space="0" w:color="auto"/>
      </w:divBdr>
    </w:div>
    <w:div w:id="483855731">
      <w:bodyDiv w:val="1"/>
      <w:marLeft w:val="0"/>
      <w:marRight w:val="0"/>
      <w:marTop w:val="0"/>
      <w:marBottom w:val="0"/>
      <w:divBdr>
        <w:top w:val="none" w:sz="0" w:space="0" w:color="auto"/>
        <w:left w:val="none" w:sz="0" w:space="0" w:color="auto"/>
        <w:bottom w:val="none" w:sz="0" w:space="0" w:color="auto"/>
        <w:right w:val="none" w:sz="0" w:space="0" w:color="auto"/>
      </w:divBdr>
    </w:div>
    <w:div w:id="488716612">
      <w:bodyDiv w:val="1"/>
      <w:marLeft w:val="0"/>
      <w:marRight w:val="0"/>
      <w:marTop w:val="0"/>
      <w:marBottom w:val="0"/>
      <w:divBdr>
        <w:top w:val="none" w:sz="0" w:space="0" w:color="auto"/>
        <w:left w:val="none" w:sz="0" w:space="0" w:color="auto"/>
        <w:bottom w:val="none" w:sz="0" w:space="0" w:color="auto"/>
        <w:right w:val="none" w:sz="0" w:space="0" w:color="auto"/>
      </w:divBdr>
    </w:div>
    <w:div w:id="537624462">
      <w:bodyDiv w:val="1"/>
      <w:marLeft w:val="0"/>
      <w:marRight w:val="0"/>
      <w:marTop w:val="0"/>
      <w:marBottom w:val="0"/>
      <w:divBdr>
        <w:top w:val="none" w:sz="0" w:space="0" w:color="auto"/>
        <w:left w:val="none" w:sz="0" w:space="0" w:color="auto"/>
        <w:bottom w:val="none" w:sz="0" w:space="0" w:color="auto"/>
        <w:right w:val="none" w:sz="0" w:space="0" w:color="auto"/>
      </w:divBdr>
    </w:div>
    <w:div w:id="547500291">
      <w:bodyDiv w:val="1"/>
      <w:marLeft w:val="0"/>
      <w:marRight w:val="0"/>
      <w:marTop w:val="0"/>
      <w:marBottom w:val="0"/>
      <w:divBdr>
        <w:top w:val="none" w:sz="0" w:space="0" w:color="auto"/>
        <w:left w:val="none" w:sz="0" w:space="0" w:color="auto"/>
        <w:bottom w:val="none" w:sz="0" w:space="0" w:color="auto"/>
        <w:right w:val="none" w:sz="0" w:space="0" w:color="auto"/>
      </w:divBdr>
    </w:div>
    <w:div w:id="710616790">
      <w:bodyDiv w:val="1"/>
      <w:marLeft w:val="0"/>
      <w:marRight w:val="0"/>
      <w:marTop w:val="0"/>
      <w:marBottom w:val="0"/>
      <w:divBdr>
        <w:top w:val="none" w:sz="0" w:space="0" w:color="auto"/>
        <w:left w:val="none" w:sz="0" w:space="0" w:color="auto"/>
        <w:bottom w:val="none" w:sz="0" w:space="0" w:color="auto"/>
        <w:right w:val="none" w:sz="0" w:space="0" w:color="auto"/>
      </w:divBdr>
    </w:div>
    <w:div w:id="729351983">
      <w:bodyDiv w:val="1"/>
      <w:marLeft w:val="0"/>
      <w:marRight w:val="0"/>
      <w:marTop w:val="0"/>
      <w:marBottom w:val="0"/>
      <w:divBdr>
        <w:top w:val="none" w:sz="0" w:space="0" w:color="auto"/>
        <w:left w:val="none" w:sz="0" w:space="0" w:color="auto"/>
        <w:bottom w:val="none" w:sz="0" w:space="0" w:color="auto"/>
        <w:right w:val="none" w:sz="0" w:space="0" w:color="auto"/>
      </w:divBdr>
    </w:div>
    <w:div w:id="766274466">
      <w:bodyDiv w:val="1"/>
      <w:marLeft w:val="0"/>
      <w:marRight w:val="0"/>
      <w:marTop w:val="0"/>
      <w:marBottom w:val="0"/>
      <w:divBdr>
        <w:top w:val="none" w:sz="0" w:space="0" w:color="auto"/>
        <w:left w:val="none" w:sz="0" w:space="0" w:color="auto"/>
        <w:bottom w:val="none" w:sz="0" w:space="0" w:color="auto"/>
        <w:right w:val="none" w:sz="0" w:space="0" w:color="auto"/>
      </w:divBdr>
    </w:div>
    <w:div w:id="791755204">
      <w:bodyDiv w:val="1"/>
      <w:marLeft w:val="0"/>
      <w:marRight w:val="0"/>
      <w:marTop w:val="0"/>
      <w:marBottom w:val="0"/>
      <w:divBdr>
        <w:top w:val="none" w:sz="0" w:space="0" w:color="auto"/>
        <w:left w:val="none" w:sz="0" w:space="0" w:color="auto"/>
        <w:bottom w:val="none" w:sz="0" w:space="0" w:color="auto"/>
        <w:right w:val="none" w:sz="0" w:space="0" w:color="auto"/>
      </w:divBdr>
    </w:div>
    <w:div w:id="796876609">
      <w:bodyDiv w:val="1"/>
      <w:marLeft w:val="0"/>
      <w:marRight w:val="0"/>
      <w:marTop w:val="0"/>
      <w:marBottom w:val="0"/>
      <w:divBdr>
        <w:top w:val="none" w:sz="0" w:space="0" w:color="auto"/>
        <w:left w:val="none" w:sz="0" w:space="0" w:color="auto"/>
        <w:bottom w:val="none" w:sz="0" w:space="0" w:color="auto"/>
        <w:right w:val="none" w:sz="0" w:space="0" w:color="auto"/>
      </w:divBdr>
    </w:div>
    <w:div w:id="804853477">
      <w:bodyDiv w:val="1"/>
      <w:marLeft w:val="0"/>
      <w:marRight w:val="0"/>
      <w:marTop w:val="0"/>
      <w:marBottom w:val="0"/>
      <w:divBdr>
        <w:top w:val="none" w:sz="0" w:space="0" w:color="auto"/>
        <w:left w:val="none" w:sz="0" w:space="0" w:color="auto"/>
        <w:bottom w:val="none" w:sz="0" w:space="0" w:color="auto"/>
        <w:right w:val="none" w:sz="0" w:space="0" w:color="auto"/>
      </w:divBdr>
    </w:div>
    <w:div w:id="857423213">
      <w:bodyDiv w:val="1"/>
      <w:marLeft w:val="0"/>
      <w:marRight w:val="0"/>
      <w:marTop w:val="0"/>
      <w:marBottom w:val="0"/>
      <w:divBdr>
        <w:top w:val="none" w:sz="0" w:space="0" w:color="auto"/>
        <w:left w:val="none" w:sz="0" w:space="0" w:color="auto"/>
        <w:bottom w:val="none" w:sz="0" w:space="0" w:color="auto"/>
        <w:right w:val="none" w:sz="0" w:space="0" w:color="auto"/>
      </w:divBdr>
    </w:div>
    <w:div w:id="889611506">
      <w:bodyDiv w:val="1"/>
      <w:marLeft w:val="0"/>
      <w:marRight w:val="0"/>
      <w:marTop w:val="0"/>
      <w:marBottom w:val="0"/>
      <w:divBdr>
        <w:top w:val="none" w:sz="0" w:space="0" w:color="auto"/>
        <w:left w:val="none" w:sz="0" w:space="0" w:color="auto"/>
        <w:bottom w:val="none" w:sz="0" w:space="0" w:color="auto"/>
        <w:right w:val="none" w:sz="0" w:space="0" w:color="auto"/>
      </w:divBdr>
    </w:div>
    <w:div w:id="891506051">
      <w:bodyDiv w:val="1"/>
      <w:marLeft w:val="0"/>
      <w:marRight w:val="0"/>
      <w:marTop w:val="0"/>
      <w:marBottom w:val="0"/>
      <w:divBdr>
        <w:top w:val="none" w:sz="0" w:space="0" w:color="auto"/>
        <w:left w:val="none" w:sz="0" w:space="0" w:color="auto"/>
        <w:bottom w:val="none" w:sz="0" w:space="0" w:color="auto"/>
        <w:right w:val="none" w:sz="0" w:space="0" w:color="auto"/>
      </w:divBdr>
    </w:div>
    <w:div w:id="896168652">
      <w:bodyDiv w:val="1"/>
      <w:marLeft w:val="0"/>
      <w:marRight w:val="0"/>
      <w:marTop w:val="0"/>
      <w:marBottom w:val="0"/>
      <w:divBdr>
        <w:top w:val="none" w:sz="0" w:space="0" w:color="auto"/>
        <w:left w:val="none" w:sz="0" w:space="0" w:color="auto"/>
        <w:bottom w:val="none" w:sz="0" w:space="0" w:color="auto"/>
        <w:right w:val="none" w:sz="0" w:space="0" w:color="auto"/>
      </w:divBdr>
    </w:div>
    <w:div w:id="1004089415">
      <w:bodyDiv w:val="1"/>
      <w:marLeft w:val="0"/>
      <w:marRight w:val="0"/>
      <w:marTop w:val="0"/>
      <w:marBottom w:val="0"/>
      <w:divBdr>
        <w:top w:val="none" w:sz="0" w:space="0" w:color="auto"/>
        <w:left w:val="none" w:sz="0" w:space="0" w:color="auto"/>
        <w:bottom w:val="none" w:sz="0" w:space="0" w:color="auto"/>
        <w:right w:val="none" w:sz="0" w:space="0" w:color="auto"/>
      </w:divBdr>
    </w:div>
    <w:div w:id="1016467873">
      <w:bodyDiv w:val="1"/>
      <w:marLeft w:val="0"/>
      <w:marRight w:val="0"/>
      <w:marTop w:val="0"/>
      <w:marBottom w:val="0"/>
      <w:divBdr>
        <w:top w:val="none" w:sz="0" w:space="0" w:color="auto"/>
        <w:left w:val="none" w:sz="0" w:space="0" w:color="auto"/>
        <w:bottom w:val="none" w:sz="0" w:space="0" w:color="auto"/>
        <w:right w:val="none" w:sz="0" w:space="0" w:color="auto"/>
      </w:divBdr>
    </w:div>
    <w:div w:id="1025248991">
      <w:bodyDiv w:val="1"/>
      <w:marLeft w:val="0"/>
      <w:marRight w:val="0"/>
      <w:marTop w:val="0"/>
      <w:marBottom w:val="0"/>
      <w:divBdr>
        <w:top w:val="none" w:sz="0" w:space="0" w:color="auto"/>
        <w:left w:val="none" w:sz="0" w:space="0" w:color="auto"/>
        <w:bottom w:val="none" w:sz="0" w:space="0" w:color="auto"/>
        <w:right w:val="none" w:sz="0" w:space="0" w:color="auto"/>
      </w:divBdr>
    </w:div>
    <w:div w:id="1032338911">
      <w:bodyDiv w:val="1"/>
      <w:marLeft w:val="0"/>
      <w:marRight w:val="0"/>
      <w:marTop w:val="0"/>
      <w:marBottom w:val="0"/>
      <w:divBdr>
        <w:top w:val="none" w:sz="0" w:space="0" w:color="auto"/>
        <w:left w:val="none" w:sz="0" w:space="0" w:color="auto"/>
        <w:bottom w:val="none" w:sz="0" w:space="0" w:color="auto"/>
        <w:right w:val="none" w:sz="0" w:space="0" w:color="auto"/>
      </w:divBdr>
    </w:div>
    <w:div w:id="1101728440">
      <w:bodyDiv w:val="1"/>
      <w:marLeft w:val="0"/>
      <w:marRight w:val="0"/>
      <w:marTop w:val="0"/>
      <w:marBottom w:val="0"/>
      <w:divBdr>
        <w:top w:val="none" w:sz="0" w:space="0" w:color="auto"/>
        <w:left w:val="none" w:sz="0" w:space="0" w:color="auto"/>
        <w:bottom w:val="none" w:sz="0" w:space="0" w:color="auto"/>
        <w:right w:val="none" w:sz="0" w:space="0" w:color="auto"/>
      </w:divBdr>
    </w:div>
    <w:div w:id="1107627557">
      <w:bodyDiv w:val="1"/>
      <w:marLeft w:val="0"/>
      <w:marRight w:val="0"/>
      <w:marTop w:val="0"/>
      <w:marBottom w:val="0"/>
      <w:divBdr>
        <w:top w:val="none" w:sz="0" w:space="0" w:color="auto"/>
        <w:left w:val="none" w:sz="0" w:space="0" w:color="auto"/>
        <w:bottom w:val="none" w:sz="0" w:space="0" w:color="auto"/>
        <w:right w:val="none" w:sz="0" w:space="0" w:color="auto"/>
      </w:divBdr>
    </w:div>
    <w:div w:id="1128664924">
      <w:bodyDiv w:val="1"/>
      <w:marLeft w:val="0"/>
      <w:marRight w:val="0"/>
      <w:marTop w:val="0"/>
      <w:marBottom w:val="0"/>
      <w:divBdr>
        <w:top w:val="none" w:sz="0" w:space="0" w:color="auto"/>
        <w:left w:val="none" w:sz="0" w:space="0" w:color="auto"/>
        <w:bottom w:val="none" w:sz="0" w:space="0" w:color="auto"/>
        <w:right w:val="none" w:sz="0" w:space="0" w:color="auto"/>
      </w:divBdr>
    </w:div>
    <w:div w:id="1153645570">
      <w:bodyDiv w:val="1"/>
      <w:marLeft w:val="0"/>
      <w:marRight w:val="0"/>
      <w:marTop w:val="0"/>
      <w:marBottom w:val="0"/>
      <w:divBdr>
        <w:top w:val="none" w:sz="0" w:space="0" w:color="auto"/>
        <w:left w:val="none" w:sz="0" w:space="0" w:color="auto"/>
        <w:bottom w:val="none" w:sz="0" w:space="0" w:color="auto"/>
        <w:right w:val="none" w:sz="0" w:space="0" w:color="auto"/>
      </w:divBdr>
    </w:div>
    <w:div w:id="1205407803">
      <w:bodyDiv w:val="1"/>
      <w:marLeft w:val="0"/>
      <w:marRight w:val="0"/>
      <w:marTop w:val="0"/>
      <w:marBottom w:val="0"/>
      <w:divBdr>
        <w:top w:val="none" w:sz="0" w:space="0" w:color="auto"/>
        <w:left w:val="none" w:sz="0" w:space="0" w:color="auto"/>
        <w:bottom w:val="none" w:sz="0" w:space="0" w:color="auto"/>
        <w:right w:val="none" w:sz="0" w:space="0" w:color="auto"/>
      </w:divBdr>
    </w:div>
    <w:div w:id="1207373818">
      <w:bodyDiv w:val="1"/>
      <w:marLeft w:val="0"/>
      <w:marRight w:val="0"/>
      <w:marTop w:val="0"/>
      <w:marBottom w:val="0"/>
      <w:divBdr>
        <w:top w:val="none" w:sz="0" w:space="0" w:color="auto"/>
        <w:left w:val="none" w:sz="0" w:space="0" w:color="auto"/>
        <w:bottom w:val="none" w:sz="0" w:space="0" w:color="auto"/>
        <w:right w:val="none" w:sz="0" w:space="0" w:color="auto"/>
      </w:divBdr>
    </w:div>
    <w:div w:id="1222905315">
      <w:bodyDiv w:val="1"/>
      <w:marLeft w:val="0"/>
      <w:marRight w:val="0"/>
      <w:marTop w:val="0"/>
      <w:marBottom w:val="0"/>
      <w:divBdr>
        <w:top w:val="none" w:sz="0" w:space="0" w:color="auto"/>
        <w:left w:val="none" w:sz="0" w:space="0" w:color="auto"/>
        <w:bottom w:val="none" w:sz="0" w:space="0" w:color="auto"/>
        <w:right w:val="none" w:sz="0" w:space="0" w:color="auto"/>
      </w:divBdr>
    </w:div>
    <w:div w:id="1238898904">
      <w:bodyDiv w:val="1"/>
      <w:marLeft w:val="0"/>
      <w:marRight w:val="0"/>
      <w:marTop w:val="0"/>
      <w:marBottom w:val="0"/>
      <w:divBdr>
        <w:top w:val="none" w:sz="0" w:space="0" w:color="auto"/>
        <w:left w:val="none" w:sz="0" w:space="0" w:color="auto"/>
        <w:bottom w:val="none" w:sz="0" w:space="0" w:color="auto"/>
        <w:right w:val="none" w:sz="0" w:space="0" w:color="auto"/>
      </w:divBdr>
    </w:div>
    <w:div w:id="1247957077">
      <w:bodyDiv w:val="1"/>
      <w:marLeft w:val="0"/>
      <w:marRight w:val="0"/>
      <w:marTop w:val="0"/>
      <w:marBottom w:val="0"/>
      <w:divBdr>
        <w:top w:val="none" w:sz="0" w:space="0" w:color="auto"/>
        <w:left w:val="none" w:sz="0" w:space="0" w:color="auto"/>
        <w:bottom w:val="none" w:sz="0" w:space="0" w:color="auto"/>
        <w:right w:val="none" w:sz="0" w:space="0" w:color="auto"/>
      </w:divBdr>
    </w:div>
    <w:div w:id="1314793760">
      <w:bodyDiv w:val="1"/>
      <w:marLeft w:val="0"/>
      <w:marRight w:val="0"/>
      <w:marTop w:val="0"/>
      <w:marBottom w:val="0"/>
      <w:divBdr>
        <w:top w:val="none" w:sz="0" w:space="0" w:color="auto"/>
        <w:left w:val="none" w:sz="0" w:space="0" w:color="auto"/>
        <w:bottom w:val="none" w:sz="0" w:space="0" w:color="auto"/>
        <w:right w:val="none" w:sz="0" w:space="0" w:color="auto"/>
      </w:divBdr>
    </w:div>
    <w:div w:id="1319529058">
      <w:bodyDiv w:val="1"/>
      <w:marLeft w:val="0"/>
      <w:marRight w:val="0"/>
      <w:marTop w:val="0"/>
      <w:marBottom w:val="0"/>
      <w:divBdr>
        <w:top w:val="none" w:sz="0" w:space="0" w:color="auto"/>
        <w:left w:val="none" w:sz="0" w:space="0" w:color="auto"/>
        <w:bottom w:val="none" w:sz="0" w:space="0" w:color="auto"/>
        <w:right w:val="none" w:sz="0" w:space="0" w:color="auto"/>
      </w:divBdr>
    </w:div>
    <w:div w:id="1330716112">
      <w:bodyDiv w:val="1"/>
      <w:marLeft w:val="0"/>
      <w:marRight w:val="0"/>
      <w:marTop w:val="0"/>
      <w:marBottom w:val="0"/>
      <w:divBdr>
        <w:top w:val="none" w:sz="0" w:space="0" w:color="auto"/>
        <w:left w:val="none" w:sz="0" w:space="0" w:color="auto"/>
        <w:bottom w:val="none" w:sz="0" w:space="0" w:color="auto"/>
        <w:right w:val="none" w:sz="0" w:space="0" w:color="auto"/>
      </w:divBdr>
    </w:div>
    <w:div w:id="1345667980">
      <w:bodyDiv w:val="1"/>
      <w:marLeft w:val="0"/>
      <w:marRight w:val="0"/>
      <w:marTop w:val="0"/>
      <w:marBottom w:val="0"/>
      <w:divBdr>
        <w:top w:val="none" w:sz="0" w:space="0" w:color="auto"/>
        <w:left w:val="none" w:sz="0" w:space="0" w:color="auto"/>
        <w:bottom w:val="none" w:sz="0" w:space="0" w:color="auto"/>
        <w:right w:val="none" w:sz="0" w:space="0" w:color="auto"/>
      </w:divBdr>
    </w:div>
    <w:div w:id="1359237886">
      <w:bodyDiv w:val="1"/>
      <w:marLeft w:val="0"/>
      <w:marRight w:val="0"/>
      <w:marTop w:val="0"/>
      <w:marBottom w:val="0"/>
      <w:divBdr>
        <w:top w:val="none" w:sz="0" w:space="0" w:color="auto"/>
        <w:left w:val="none" w:sz="0" w:space="0" w:color="auto"/>
        <w:bottom w:val="none" w:sz="0" w:space="0" w:color="auto"/>
        <w:right w:val="none" w:sz="0" w:space="0" w:color="auto"/>
      </w:divBdr>
    </w:div>
    <w:div w:id="1400786821">
      <w:bodyDiv w:val="1"/>
      <w:marLeft w:val="0"/>
      <w:marRight w:val="0"/>
      <w:marTop w:val="0"/>
      <w:marBottom w:val="0"/>
      <w:divBdr>
        <w:top w:val="none" w:sz="0" w:space="0" w:color="auto"/>
        <w:left w:val="none" w:sz="0" w:space="0" w:color="auto"/>
        <w:bottom w:val="none" w:sz="0" w:space="0" w:color="auto"/>
        <w:right w:val="none" w:sz="0" w:space="0" w:color="auto"/>
      </w:divBdr>
    </w:div>
    <w:div w:id="1440687061">
      <w:bodyDiv w:val="1"/>
      <w:marLeft w:val="0"/>
      <w:marRight w:val="0"/>
      <w:marTop w:val="0"/>
      <w:marBottom w:val="0"/>
      <w:divBdr>
        <w:top w:val="none" w:sz="0" w:space="0" w:color="auto"/>
        <w:left w:val="none" w:sz="0" w:space="0" w:color="auto"/>
        <w:bottom w:val="none" w:sz="0" w:space="0" w:color="auto"/>
        <w:right w:val="none" w:sz="0" w:space="0" w:color="auto"/>
      </w:divBdr>
    </w:div>
    <w:div w:id="1471554372">
      <w:bodyDiv w:val="1"/>
      <w:marLeft w:val="0"/>
      <w:marRight w:val="0"/>
      <w:marTop w:val="0"/>
      <w:marBottom w:val="0"/>
      <w:divBdr>
        <w:top w:val="none" w:sz="0" w:space="0" w:color="auto"/>
        <w:left w:val="none" w:sz="0" w:space="0" w:color="auto"/>
        <w:bottom w:val="none" w:sz="0" w:space="0" w:color="auto"/>
        <w:right w:val="none" w:sz="0" w:space="0" w:color="auto"/>
      </w:divBdr>
    </w:div>
    <w:div w:id="1473257308">
      <w:bodyDiv w:val="1"/>
      <w:marLeft w:val="0"/>
      <w:marRight w:val="0"/>
      <w:marTop w:val="0"/>
      <w:marBottom w:val="0"/>
      <w:divBdr>
        <w:top w:val="none" w:sz="0" w:space="0" w:color="auto"/>
        <w:left w:val="none" w:sz="0" w:space="0" w:color="auto"/>
        <w:bottom w:val="none" w:sz="0" w:space="0" w:color="auto"/>
        <w:right w:val="none" w:sz="0" w:space="0" w:color="auto"/>
      </w:divBdr>
    </w:div>
    <w:div w:id="1513104226">
      <w:bodyDiv w:val="1"/>
      <w:marLeft w:val="0"/>
      <w:marRight w:val="0"/>
      <w:marTop w:val="0"/>
      <w:marBottom w:val="0"/>
      <w:divBdr>
        <w:top w:val="none" w:sz="0" w:space="0" w:color="auto"/>
        <w:left w:val="none" w:sz="0" w:space="0" w:color="auto"/>
        <w:bottom w:val="none" w:sz="0" w:space="0" w:color="auto"/>
        <w:right w:val="none" w:sz="0" w:space="0" w:color="auto"/>
      </w:divBdr>
    </w:div>
    <w:div w:id="1551260841">
      <w:bodyDiv w:val="1"/>
      <w:marLeft w:val="0"/>
      <w:marRight w:val="0"/>
      <w:marTop w:val="0"/>
      <w:marBottom w:val="0"/>
      <w:divBdr>
        <w:top w:val="none" w:sz="0" w:space="0" w:color="auto"/>
        <w:left w:val="none" w:sz="0" w:space="0" w:color="auto"/>
        <w:bottom w:val="none" w:sz="0" w:space="0" w:color="auto"/>
        <w:right w:val="none" w:sz="0" w:space="0" w:color="auto"/>
      </w:divBdr>
    </w:div>
    <w:div w:id="1564021425">
      <w:bodyDiv w:val="1"/>
      <w:marLeft w:val="0"/>
      <w:marRight w:val="0"/>
      <w:marTop w:val="0"/>
      <w:marBottom w:val="0"/>
      <w:divBdr>
        <w:top w:val="none" w:sz="0" w:space="0" w:color="auto"/>
        <w:left w:val="none" w:sz="0" w:space="0" w:color="auto"/>
        <w:bottom w:val="none" w:sz="0" w:space="0" w:color="auto"/>
        <w:right w:val="none" w:sz="0" w:space="0" w:color="auto"/>
      </w:divBdr>
    </w:div>
    <w:div w:id="1599018159">
      <w:bodyDiv w:val="1"/>
      <w:marLeft w:val="0"/>
      <w:marRight w:val="0"/>
      <w:marTop w:val="0"/>
      <w:marBottom w:val="0"/>
      <w:divBdr>
        <w:top w:val="none" w:sz="0" w:space="0" w:color="auto"/>
        <w:left w:val="none" w:sz="0" w:space="0" w:color="auto"/>
        <w:bottom w:val="none" w:sz="0" w:space="0" w:color="auto"/>
        <w:right w:val="none" w:sz="0" w:space="0" w:color="auto"/>
      </w:divBdr>
    </w:div>
    <w:div w:id="1625190951">
      <w:bodyDiv w:val="1"/>
      <w:marLeft w:val="0"/>
      <w:marRight w:val="0"/>
      <w:marTop w:val="0"/>
      <w:marBottom w:val="0"/>
      <w:divBdr>
        <w:top w:val="none" w:sz="0" w:space="0" w:color="auto"/>
        <w:left w:val="none" w:sz="0" w:space="0" w:color="auto"/>
        <w:bottom w:val="none" w:sz="0" w:space="0" w:color="auto"/>
        <w:right w:val="none" w:sz="0" w:space="0" w:color="auto"/>
      </w:divBdr>
    </w:div>
    <w:div w:id="1630546988">
      <w:bodyDiv w:val="1"/>
      <w:marLeft w:val="0"/>
      <w:marRight w:val="0"/>
      <w:marTop w:val="0"/>
      <w:marBottom w:val="0"/>
      <w:divBdr>
        <w:top w:val="none" w:sz="0" w:space="0" w:color="auto"/>
        <w:left w:val="none" w:sz="0" w:space="0" w:color="auto"/>
        <w:bottom w:val="none" w:sz="0" w:space="0" w:color="auto"/>
        <w:right w:val="none" w:sz="0" w:space="0" w:color="auto"/>
      </w:divBdr>
    </w:div>
    <w:div w:id="1669745908">
      <w:bodyDiv w:val="1"/>
      <w:marLeft w:val="0"/>
      <w:marRight w:val="0"/>
      <w:marTop w:val="0"/>
      <w:marBottom w:val="0"/>
      <w:divBdr>
        <w:top w:val="none" w:sz="0" w:space="0" w:color="auto"/>
        <w:left w:val="none" w:sz="0" w:space="0" w:color="auto"/>
        <w:bottom w:val="none" w:sz="0" w:space="0" w:color="auto"/>
        <w:right w:val="none" w:sz="0" w:space="0" w:color="auto"/>
      </w:divBdr>
    </w:div>
    <w:div w:id="1730108643">
      <w:bodyDiv w:val="1"/>
      <w:marLeft w:val="0"/>
      <w:marRight w:val="0"/>
      <w:marTop w:val="0"/>
      <w:marBottom w:val="0"/>
      <w:divBdr>
        <w:top w:val="none" w:sz="0" w:space="0" w:color="auto"/>
        <w:left w:val="none" w:sz="0" w:space="0" w:color="auto"/>
        <w:bottom w:val="none" w:sz="0" w:space="0" w:color="auto"/>
        <w:right w:val="none" w:sz="0" w:space="0" w:color="auto"/>
      </w:divBdr>
    </w:div>
    <w:div w:id="1766026178">
      <w:bodyDiv w:val="1"/>
      <w:marLeft w:val="0"/>
      <w:marRight w:val="0"/>
      <w:marTop w:val="0"/>
      <w:marBottom w:val="0"/>
      <w:divBdr>
        <w:top w:val="none" w:sz="0" w:space="0" w:color="auto"/>
        <w:left w:val="none" w:sz="0" w:space="0" w:color="auto"/>
        <w:bottom w:val="none" w:sz="0" w:space="0" w:color="auto"/>
        <w:right w:val="none" w:sz="0" w:space="0" w:color="auto"/>
      </w:divBdr>
    </w:div>
    <w:div w:id="1804544757">
      <w:bodyDiv w:val="1"/>
      <w:marLeft w:val="0"/>
      <w:marRight w:val="0"/>
      <w:marTop w:val="0"/>
      <w:marBottom w:val="0"/>
      <w:divBdr>
        <w:top w:val="none" w:sz="0" w:space="0" w:color="auto"/>
        <w:left w:val="none" w:sz="0" w:space="0" w:color="auto"/>
        <w:bottom w:val="none" w:sz="0" w:space="0" w:color="auto"/>
        <w:right w:val="none" w:sz="0" w:space="0" w:color="auto"/>
      </w:divBdr>
    </w:div>
    <w:div w:id="1860043741">
      <w:bodyDiv w:val="1"/>
      <w:marLeft w:val="0"/>
      <w:marRight w:val="0"/>
      <w:marTop w:val="0"/>
      <w:marBottom w:val="0"/>
      <w:divBdr>
        <w:top w:val="none" w:sz="0" w:space="0" w:color="auto"/>
        <w:left w:val="none" w:sz="0" w:space="0" w:color="auto"/>
        <w:bottom w:val="none" w:sz="0" w:space="0" w:color="auto"/>
        <w:right w:val="none" w:sz="0" w:space="0" w:color="auto"/>
      </w:divBdr>
    </w:div>
    <w:div w:id="1864316848">
      <w:bodyDiv w:val="1"/>
      <w:marLeft w:val="0"/>
      <w:marRight w:val="0"/>
      <w:marTop w:val="0"/>
      <w:marBottom w:val="0"/>
      <w:divBdr>
        <w:top w:val="none" w:sz="0" w:space="0" w:color="auto"/>
        <w:left w:val="none" w:sz="0" w:space="0" w:color="auto"/>
        <w:bottom w:val="none" w:sz="0" w:space="0" w:color="auto"/>
        <w:right w:val="none" w:sz="0" w:space="0" w:color="auto"/>
      </w:divBdr>
    </w:div>
    <w:div w:id="1881504569">
      <w:bodyDiv w:val="1"/>
      <w:marLeft w:val="0"/>
      <w:marRight w:val="0"/>
      <w:marTop w:val="0"/>
      <w:marBottom w:val="0"/>
      <w:divBdr>
        <w:top w:val="none" w:sz="0" w:space="0" w:color="auto"/>
        <w:left w:val="none" w:sz="0" w:space="0" w:color="auto"/>
        <w:bottom w:val="none" w:sz="0" w:space="0" w:color="auto"/>
        <w:right w:val="none" w:sz="0" w:space="0" w:color="auto"/>
      </w:divBdr>
    </w:div>
    <w:div w:id="1963028011">
      <w:bodyDiv w:val="1"/>
      <w:marLeft w:val="0"/>
      <w:marRight w:val="0"/>
      <w:marTop w:val="0"/>
      <w:marBottom w:val="0"/>
      <w:divBdr>
        <w:top w:val="none" w:sz="0" w:space="0" w:color="auto"/>
        <w:left w:val="none" w:sz="0" w:space="0" w:color="auto"/>
        <w:bottom w:val="none" w:sz="0" w:space="0" w:color="auto"/>
        <w:right w:val="none" w:sz="0" w:space="0" w:color="auto"/>
      </w:divBdr>
    </w:div>
    <w:div w:id="2009166954">
      <w:bodyDiv w:val="1"/>
      <w:marLeft w:val="0"/>
      <w:marRight w:val="0"/>
      <w:marTop w:val="0"/>
      <w:marBottom w:val="0"/>
      <w:divBdr>
        <w:top w:val="none" w:sz="0" w:space="0" w:color="auto"/>
        <w:left w:val="none" w:sz="0" w:space="0" w:color="auto"/>
        <w:bottom w:val="none" w:sz="0" w:space="0" w:color="auto"/>
        <w:right w:val="none" w:sz="0" w:space="0" w:color="auto"/>
      </w:divBdr>
    </w:div>
    <w:div w:id="2080009193">
      <w:bodyDiv w:val="1"/>
      <w:marLeft w:val="0"/>
      <w:marRight w:val="0"/>
      <w:marTop w:val="0"/>
      <w:marBottom w:val="0"/>
      <w:divBdr>
        <w:top w:val="none" w:sz="0" w:space="0" w:color="auto"/>
        <w:left w:val="none" w:sz="0" w:space="0" w:color="auto"/>
        <w:bottom w:val="none" w:sz="0" w:space="0" w:color="auto"/>
        <w:right w:val="none" w:sz="0" w:space="0" w:color="auto"/>
      </w:divBdr>
    </w:div>
    <w:div w:id="2110009131">
      <w:bodyDiv w:val="1"/>
      <w:marLeft w:val="0"/>
      <w:marRight w:val="0"/>
      <w:marTop w:val="0"/>
      <w:marBottom w:val="0"/>
      <w:divBdr>
        <w:top w:val="none" w:sz="0" w:space="0" w:color="auto"/>
        <w:left w:val="none" w:sz="0" w:space="0" w:color="auto"/>
        <w:bottom w:val="none" w:sz="0" w:space="0" w:color="auto"/>
        <w:right w:val="none" w:sz="0" w:space="0" w:color="auto"/>
      </w:divBdr>
    </w:div>
    <w:div w:id="2122798396">
      <w:bodyDiv w:val="1"/>
      <w:marLeft w:val="0"/>
      <w:marRight w:val="0"/>
      <w:marTop w:val="0"/>
      <w:marBottom w:val="0"/>
      <w:divBdr>
        <w:top w:val="none" w:sz="0" w:space="0" w:color="auto"/>
        <w:left w:val="none" w:sz="0" w:space="0" w:color="auto"/>
        <w:bottom w:val="none" w:sz="0" w:space="0" w:color="auto"/>
        <w:right w:val="none" w:sz="0" w:space="0" w:color="auto"/>
      </w:divBdr>
    </w:div>
    <w:div w:id="2129355412">
      <w:bodyDiv w:val="1"/>
      <w:marLeft w:val="0"/>
      <w:marRight w:val="0"/>
      <w:marTop w:val="0"/>
      <w:marBottom w:val="0"/>
      <w:divBdr>
        <w:top w:val="none" w:sz="0" w:space="0" w:color="auto"/>
        <w:left w:val="none" w:sz="0" w:space="0" w:color="auto"/>
        <w:bottom w:val="none" w:sz="0" w:space="0" w:color="auto"/>
        <w:right w:val="none" w:sz="0" w:space="0" w:color="auto"/>
      </w:divBdr>
    </w:div>
    <w:div w:id="213558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bertad_dr@mintra.gob.pe" TargetMode="External"/><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9787A-6EA5-4112-948D-89FCB1F5A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12</Pages>
  <Words>3247</Words>
  <Characters>17859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GERencia regional de trabajo y promoción del Empleo</vt:lpstr>
    </vt:vector>
  </TitlesOfParts>
  <Company>GRLL</Company>
  <LinksUpToDate>false</LinksUpToDate>
  <CharactersWithSpaces>21064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GERencia regional de trabajo y promoción del Empleo</dc:title>
  <dc:subject/>
  <dc:creator>GERENCIA DE TRABAJO</dc:creator>
  <cp:keywords/>
  <dc:description/>
  <cp:lastModifiedBy>Maria Guadiamos</cp:lastModifiedBy>
  <cp:revision>72</cp:revision>
  <cp:lastPrinted>2012-01-11T16:58:00Z</cp:lastPrinted>
  <dcterms:created xsi:type="dcterms:W3CDTF">2012-01-09T19:50:00Z</dcterms:created>
  <dcterms:modified xsi:type="dcterms:W3CDTF">2012-01-16T16:18:00Z</dcterms:modified>
</cp:coreProperties>
</file>