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E0B1" w14:textId="77777777" w:rsidR="00E8129C" w:rsidRPr="006647CA" w:rsidRDefault="00E8129C" w:rsidP="00E8129C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78FDCD40" w14:textId="77777777" w:rsidR="00E8129C" w:rsidRPr="006647CA" w:rsidRDefault="00E8129C" w:rsidP="00E8129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9642BD">
        <w:rPr>
          <w:rFonts w:ascii="Arial" w:hAnsi="Arial" w:cs="Arial"/>
          <w:b/>
          <w:bCs/>
          <w:noProof/>
          <w:sz w:val="18"/>
          <w:szCs w:val="18"/>
          <w:lang w:val="pt-PT"/>
        </w:rPr>
        <w:t>015-DMA-2025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3BB8001E" w14:textId="77777777" w:rsidR="00E8129C" w:rsidRPr="006647CA" w:rsidRDefault="00E8129C" w:rsidP="00E8129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E8129C" w:rsidRPr="0073627E" w14:paraId="770D5329" w14:textId="77777777" w:rsidTr="00AB7912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1CE96015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017CFA9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C864B8D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E8129C" w:rsidRPr="0073627E" w14:paraId="4768857E" w14:textId="77777777" w:rsidTr="00AB7912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53C3E4F" w14:textId="77777777" w:rsidR="00E8129C" w:rsidRPr="0073627E" w:rsidRDefault="00E8129C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32F44A1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6158F4" w14:paraId="20A1FD08" w14:textId="77777777" w:rsidTr="00AB7912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FD604AD" w14:textId="77777777" w:rsidR="00E8129C" w:rsidRPr="006158F4" w:rsidRDefault="00E8129C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07E196C" w14:textId="77777777" w:rsidR="00E8129C" w:rsidRPr="006158F4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E8129C" w:rsidRPr="0073627E" w14:paraId="2009808E" w14:textId="77777777" w:rsidTr="00AB7912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174E99C" w14:textId="77777777" w:rsidR="00E8129C" w:rsidRPr="0073627E" w:rsidRDefault="00E8129C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D32C702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54382E4E" w14:textId="77777777" w:rsidTr="00AB7912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27958B19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F060ACF" w14:textId="77777777" w:rsidR="00E8129C" w:rsidRPr="00A27D90" w:rsidRDefault="00E8129C" w:rsidP="00AB791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Egresado Universitario de las carreras de Ingeniería Ambiental y/o Ingeniería Forestal y/o Ciencias Biológicas y/o Agronomía y/o afines por la formación.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5D9810B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1147C344" w14:textId="77777777" w:rsidTr="00AB7912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0A553FBB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37A90CD" w14:textId="77777777" w:rsidR="00E8129C" w:rsidRPr="00A27D90" w:rsidRDefault="00E8129C" w:rsidP="00AB79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011ADDD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696197CB" w14:textId="77777777" w:rsidTr="00AB7912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091AC23A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32F5BB7" w14:textId="2A61D21B" w:rsidR="00E8129C" w:rsidRPr="00063F48" w:rsidRDefault="00E8129C" w:rsidP="004E629B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Dos (02) años</w:t>
            </w:r>
          </w:p>
          <w:p w14:paraId="0ADE4690" w14:textId="77777777" w:rsidR="00E8129C" w:rsidRPr="00F27C57" w:rsidRDefault="00E8129C" w:rsidP="00AB791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Un (01) año de experiencia con el nivel mínimo de practicante profesional.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C45B5F1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78FDA142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60093E41" w14:textId="77777777" w:rsidR="00E8129C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5DA638F3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CE3AD59" w14:textId="77777777" w:rsidR="00E8129C" w:rsidRPr="009642BD" w:rsidRDefault="00E8129C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Conocimientos de asuntos relativos a cambio climático, diversidad biológica, desertificación, acuerdos multilaterales ambientales (MEAs) y otros relacionados.</w:t>
            </w:r>
          </w:p>
          <w:p w14:paraId="557E1ED3" w14:textId="77777777" w:rsidR="00E8129C" w:rsidRPr="009642BD" w:rsidRDefault="00E8129C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Conocimientos de derecho ambiental y políticas gubernamentales.</w:t>
            </w:r>
          </w:p>
          <w:p w14:paraId="62716947" w14:textId="77777777" w:rsidR="00E8129C" w:rsidRPr="009642BD" w:rsidRDefault="00E8129C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Conocimientos de ofimática a nivel intermedio.</w:t>
            </w:r>
          </w:p>
          <w:p w14:paraId="33E0C6D3" w14:textId="77777777" w:rsidR="00E8129C" w:rsidRPr="00A27D90" w:rsidRDefault="00E8129C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• Conocimientos del idioma inglés a nivel intermedio.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138540F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7D7D7E8E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35204AB4" w14:textId="77777777" w:rsidR="00E8129C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2DE9A42" w14:textId="77777777" w:rsidR="00E8129C" w:rsidRPr="00A27D90" w:rsidRDefault="00E8129C" w:rsidP="00AB7912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0D098AA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5BECFA4E" w14:textId="77777777" w:rsidTr="00AB7912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26D14C1" w14:textId="77777777" w:rsidR="00E8129C" w:rsidRPr="0073627E" w:rsidRDefault="00E8129C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DC22407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38E45F50" w14:textId="77777777" w:rsidTr="00AB7912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D4B7367" w14:textId="77777777" w:rsidR="00E8129C" w:rsidRDefault="00E8129C" w:rsidP="00AB7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29713EE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8129C" w:rsidRPr="0073627E" w14:paraId="633C5BA9" w14:textId="77777777" w:rsidTr="00AB7912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2C294F57" w14:textId="77777777" w:rsidR="00E8129C" w:rsidRPr="0073627E" w:rsidRDefault="00E8129C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7D576D3" w14:textId="77777777" w:rsidR="00E8129C" w:rsidRPr="0073627E" w:rsidRDefault="00E8129C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1D954886" w14:textId="77777777" w:rsidR="00E8129C" w:rsidRPr="0073627E" w:rsidRDefault="00E8129C" w:rsidP="00E8129C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030C0643" w14:textId="77777777" w:rsidR="00E8129C" w:rsidRPr="00E7607E" w:rsidRDefault="00E8129C" w:rsidP="00E8129C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7F58FA0C" w14:textId="77777777" w:rsidR="00E8129C" w:rsidRPr="00063F48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137DAA08" w14:textId="77777777" w:rsidR="00E8129C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01: “Índice de requerimentos mínimos del Proceso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9642BD">
        <w:rPr>
          <w:rFonts w:ascii="Arial" w:hAnsi="Arial" w:cs="Arial"/>
          <w:noProof/>
          <w:sz w:val="18"/>
          <w:szCs w:val="18"/>
          <w:lang w:val="pt-BR"/>
        </w:rPr>
        <w:t>015-DMA-2025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6F0AF46" w14:textId="77777777" w:rsidR="00E8129C" w:rsidRPr="006647CA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>Anexo N° 02: “Declaración Jurada de no tener inhabilitación vigente según Registro Nacional de Sanciones contra Servidores Civiles (RNSSC)”.</w:t>
      </w:r>
    </w:p>
    <w:p w14:paraId="6A80FD60" w14:textId="77777777" w:rsidR="00E8129C" w:rsidRPr="00063F48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“Declaración Jurada de no tener deudas por conceptos de alimentos”.</w:t>
      </w:r>
    </w:p>
    <w:p w14:paraId="718529C2" w14:textId="77777777" w:rsidR="00E8129C" w:rsidRPr="006647CA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>Anexo N° 04: “Declaración Jurada de no tener antecedentes policiales, penales y judiciales”.</w:t>
      </w:r>
    </w:p>
    <w:p w14:paraId="1C9FE82C" w14:textId="77777777" w:rsidR="00E8129C" w:rsidRPr="006647CA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N°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3D9A9AA7" w14:textId="77777777" w:rsidR="00E8129C" w:rsidRPr="006158F4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Nº 06: “Declaración Jurada de conocimientos de ofimática e idiomas / dialectos”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6F2BDB1F" w14:textId="77777777" w:rsidR="00E8129C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00822808" w14:textId="77777777" w:rsidR="00E8129C" w:rsidRPr="0073627E" w:rsidRDefault="00E8129C" w:rsidP="00E8129C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Curriculum Vitae documentado (fotocopia simple), ordenado de acuerdo a los requisitos mínimos solicitados.</w:t>
      </w:r>
    </w:p>
    <w:p w14:paraId="1C466073" w14:textId="77777777" w:rsidR="00E8129C" w:rsidRPr="00E7607E" w:rsidRDefault="00E8129C" w:rsidP="00E8129C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52EECF54" w14:textId="77777777" w:rsidR="00E8129C" w:rsidRPr="00E7607E" w:rsidRDefault="00E8129C" w:rsidP="00E8129C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>para el puesto no requieren documentación sustentatoria</w:t>
      </w:r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2E94ADA9" w14:textId="77777777" w:rsidR="00E8129C" w:rsidRPr="0073627E" w:rsidRDefault="00E8129C" w:rsidP="00E8129C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18D6E9FD" w14:textId="77777777" w:rsidR="00E8129C" w:rsidRPr="0073627E" w:rsidRDefault="00E8129C" w:rsidP="00E8129C">
      <w:pPr>
        <w:jc w:val="both"/>
        <w:rPr>
          <w:rFonts w:ascii="Arial" w:hAnsi="Arial" w:cs="Arial"/>
          <w:b/>
          <w:sz w:val="18"/>
          <w:szCs w:val="18"/>
        </w:rPr>
      </w:pPr>
    </w:p>
    <w:p w14:paraId="07DB4E3A" w14:textId="77777777" w:rsidR="00E8129C" w:rsidRPr="0073627E" w:rsidRDefault="00E8129C" w:rsidP="00E8129C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0354CD35" w14:textId="77777777" w:rsidR="00E8129C" w:rsidRDefault="00E8129C" w:rsidP="00E8129C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DNI N°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67511E54" w14:textId="77777777" w:rsidR="00E8129C" w:rsidRPr="0073627E" w:rsidRDefault="00E8129C" w:rsidP="00E8129C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2E055F93" w14:textId="77777777" w:rsidR="00E8129C" w:rsidRDefault="00E8129C" w:rsidP="00E8129C">
      <w:pPr>
        <w:jc w:val="both"/>
        <w:rPr>
          <w:rFonts w:ascii="Arial" w:hAnsi="Arial" w:cs="Arial"/>
          <w:sz w:val="18"/>
          <w:szCs w:val="18"/>
        </w:rPr>
      </w:pPr>
    </w:p>
    <w:p w14:paraId="7EA9D518" w14:textId="1F295DF7" w:rsidR="00E8129C" w:rsidRDefault="00E8129C" w:rsidP="00E8129C">
      <w:pPr>
        <w:jc w:val="both"/>
      </w:pPr>
      <w:r w:rsidRPr="003C0A6A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2025</w:t>
      </w:r>
    </w:p>
    <w:sectPr w:rsidR="00E8129C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88C1" w14:textId="6E424218" w:rsidR="004E629B" w:rsidRDefault="00E8129C">
    <w:pPr>
      <w:pStyle w:val="Encabezado"/>
    </w:pPr>
    <w:r w:rsidRPr="00640BA2">
      <w:rPr>
        <w:noProof/>
      </w:rPr>
      <w:drawing>
        <wp:inline distT="0" distB="0" distL="0" distR="0" wp14:anchorId="1CF2E22D" wp14:editId="1DB61B4E">
          <wp:extent cx="3721100" cy="681990"/>
          <wp:effectExtent l="0" t="0" r="0" b="3810"/>
          <wp:docPr id="1591528409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9C"/>
    <w:rsid w:val="004E629B"/>
    <w:rsid w:val="00801F74"/>
    <w:rsid w:val="00E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4715"/>
  <w15:chartTrackingRefBased/>
  <w15:docId w15:val="{7DDDFED0-3D11-4093-A1AB-C5D0A730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9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1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1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1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1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1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1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1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1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1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1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12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12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12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12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12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12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1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1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1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12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1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1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1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12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12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812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29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E81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E81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2</cp:revision>
  <dcterms:created xsi:type="dcterms:W3CDTF">2025-01-21T20:43:00Z</dcterms:created>
  <dcterms:modified xsi:type="dcterms:W3CDTF">2025-01-21T20:44:00Z</dcterms:modified>
</cp:coreProperties>
</file>