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541"/>
        <w:gridCol w:w="3119"/>
        <w:gridCol w:w="1562"/>
        <w:gridCol w:w="706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gridSpan w:val="5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A92A6C" w:rsidTr="00A92A6C">
        <w:trPr>
          <w:trHeight w:val="347"/>
        </w:trPr>
        <w:tc>
          <w:tcPr>
            <w:tcW w:w="451" w:type="dxa"/>
            <w:vMerge w:val="restart"/>
            <w:tcBorders>
              <w:right w:val="single" w:sz="4" w:space="0" w:color="auto"/>
            </w:tcBorders>
            <w:vAlign w:val="center"/>
          </w:tcPr>
          <w:p w:rsidR="00A92A6C" w:rsidRPr="001069E9" w:rsidRDefault="00A92A6C" w:rsidP="00A92A6C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5D65DD" w:rsidRDefault="00A92A6C" w:rsidP="00A92A6C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5D65DD" w:rsidRDefault="00A92A6C" w:rsidP="00A92A6C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lang w:val="pt-BR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9mm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1069E9" w:rsidRDefault="00A92A6C" w:rsidP="00A92A6C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A6C" w:rsidRPr="001069E9" w:rsidRDefault="00A92A6C" w:rsidP="00A92A6C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A92A6C">
        <w:trPr>
          <w:trHeight w:val="345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lang w:val="pt-BR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12mm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A92A6C">
        <w:trPr>
          <w:trHeight w:val="155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lang w:val="pt-BR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19mm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A6C" w:rsidRDefault="00A92A6C" w:rsidP="00A92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66769D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2A6C" w:rsidTr="0066769D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A92A6C" w:rsidRPr="000665AD" w:rsidRDefault="00A92A6C" w:rsidP="00A92A6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A92A6C" w:rsidRDefault="00A92A6C" w:rsidP="00A92A6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A92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ANEXOS</w:t>
      </w:r>
    </w:p>
    <w:p w:rsid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</w:p>
    <w:p w:rsidR="00A92A6C" w:rsidRPr="001069E9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  <w:r w:rsidRPr="001069E9">
        <w:rPr>
          <w:rFonts w:ascii="Tahoma" w:hAnsi="Tahoma" w:cs="Tahoma"/>
          <w:b/>
          <w:bCs/>
        </w:rPr>
        <w:t xml:space="preserve">FICHA TECNICA: </w:t>
      </w:r>
      <w:r>
        <w:rPr>
          <w:rFonts w:ascii="Tahoma" w:hAnsi="Tahoma" w:cs="Tahoma"/>
          <w:b/>
          <w:bCs/>
        </w:rPr>
        <w:t>1.1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9mm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9mm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Pr="001069E9" w:rsidRDefault="00A92A6C" w:rsidP="00A92A6C">
      <w:pPr>
        <w:pStyle w:val="Textoindependiente"/>
        <w:spacing w:before="9"/>
        <w:ind w:left="604"/>
        <w:jc w:val="both"/>
        <w:rPr>
          <w:lang w:val="es-PE"/>
        </w:rPr>
      </w:pPr>
    </w:p>
    <w:p w:rsidR="00A92A6C" w:rsidRPr="001069E9" w:rsidRDefault="00A92A6C" w:rsidP="00A92A6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Pr="001069E9">
        <w:rPr>
          <w:rFonts w:ascii="Tahoma" w:hAnsi="Tahoma" w:cs="Tahoma"/>
          <w:b/>
          <w:bCs/>
        </w:rPr>
        <w:t xml:space="preserve">ICHA TECNICA: </w:t>
      </w:r>
      <w:r>
        <w:rPr>
          <w:rFonts w:ascii="Tahoma" w:hAnsi="Tahoma" w:cs="Tahoma"/>
          <w:b/>
          <w:bCs/>
        </w:rPr>
        <w:t>1.</w:t>
      </w:r>
      <w:r w:rsidRPr="001069E9">
        <w:rPr>
          <w:rFonts w:ascii="Tahoma" w:hAnsi="Tahoma" w:cs="Tahoma"/>
          <w:b/>
          <w:bCs/>
        </w:rPr>
        <w:t>2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12mm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Pr="001069E9" w:rsidRDefault="00A92A6C" w:rsidP="00A92A6C">
      <w:pPr>
        <w:pStyle w:val="Textoindependiente"/>
        <w:spacing w:before="9"/>
        <w:jc w:val="both"/>
        <w:rPr>
          <w:lang w:val="es-PE"/>
        </w:rPr>
      </w:pPr>
    </w:p>
    <w:p w:rsidR="00A92A6C" w:rsidRPr="001069E9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  <w:r w:rsidRPr="001069E9">
        <w:rPr>
          <w:rFonts w:ascii="Tahoma" w:hAnsi="Tahoma" w:cs="Tahoma"/>
          <w:b/>
          <w:bCs/>
        </w:rPr>
        <w:t xml:space="preserve">FICHA TECNICA: </w:t>
      </w:r>
      <w:r>
        <w:rPr>
          <w:rFonts w:ascii="Tahoma" w:hAnsi="Tahoma" w:cs="Tahoma"/>
          <w:b/>
          <w:bCs/>
        </w:rPr>
        <w:t>1.</w:t>
      </w:r>
      <w:r w:rsidRPr="001069E9">
        <w:rPr>
          <w:rFonts w:ascii="Tahoma" w:hAnsi="Tahoma" w:cs="Tahoma"/>
          <w:b/>
          <w:bCs/>
        </w:rPr>
        <w:t>3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19mm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19mm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P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  <w:lang w:val="es-ES"/>
        </w:rPr>
      </w:pPr>
      <w:r w:rsidRPr="00A92A6C">
        <w:rPr>
          <w:rFonts w:ascii="Tahoma" w:hAnsi="Tahoma" w:cs="Tahoma"/>
          <w:b/>
          <w:bCs/>
          <w:lang w:val="es-ES"/>
        </w:rPr>
        <w:t>…………………………………</w:t>
      </w:r>
    </w:p>
    <w:p w:rsidR="00A92A6C" w:rsidRP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  <w:lang w:val="es-ES"/>
        </w:rPr>
      </w:pPr>
      <w:r w:rsidRPr="00A92A6C">
        <w:rPr>
          <w:rFonts w:ascii="Tahoma" w:hAnsi="Tahoma" w:cs="Tahoma"/>
          <w:b/>
          <w:bCs/>
          <w:lang w:val="es-ES"/>
        </w:rPr>
        <w:t>Firma</w:t>
      </w:r>
    </w:p>
    <w:p w:rsidR="00A92A6C" w:rsidRDefault="00A92A6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541"/>
        <w:gridCol w:w="3119"/>
        <w:gridCol w:w="1562"/>
        <w:gridCol w:w="706"/>
        <w:gridCol w:w="709"/>
        <w:gridCol w:w="2409"/>
      </w:tblGrid>
      <w:tr w:rsidR="00A92A6C" w:rsidTr="00A777D9">
        <w:trPr>
          <w:trHeight w:val="1417"/>
        </w:trPr>
        <w:tc>
          <w:tcPr>
            <w:tcW w:w="6379" w:type="dxa"/>
            <w:gridSpan w:val="5"/>
            <w:shd w:val="clear" w:color="auto" w:fill="1F4E79"/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A92A6C" w:rsidRPr="000665AD" w:rsidRDefault="00A92A6C" w:rsidP="00A777D9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A92A6C" w:rsidTr="00A777D9">
        <w:trPr>
          <w:trHeight w:val="347"/>
        </w:trPr>
        <w:tc>
          <w:tcPr>
            <w:tcW w:w="451" w:type="dxa"/>
            <w:vMerge w:val="restart"/>
            <w:tcBorders>
              <w:right w:val="single" w:sz="4" w:space="0" w:color="auto"/>
            </w:tcBorders>
            <w:vAlign w:val="center"/>
          </w:tcPr>
          <w:p w:rsidR="00A92A6C" w:rsidRPr="001069E9" w:rsidRDefault="00A92A6C" w:rsidP="00A777D9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5D65DD" w:rsidRDefault="00A92A6C" w:rsidP="00A777D9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5D65DD" w:rsidRDefault="00A92A6C" w:rsidP="00A777D9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lang w:val="pt-BR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9mm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Pr="001069E9" w:rsidRDefault="00A92A6C" w:rsidP="00A777D9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A6C" w:rsidRPr="001069E9" w:rsidRDefault="00A92A6C" w:rsidP="00A777D9">
            <w:pPr>
              <w:pStyle w:val="Prrafodelista"/>
              <w:ind w:left="0"/>
              <w:jc w:val="center"/>
              <w:rPr>
                <w:rFonts w:ascii="Tahoma" w:hAnsi="Tahoma" w:cs="Tahoma"/>
                <w:bCs/>
              </w:rPr>
            </w:pPr>
            <w:r w:rsidRPr="001069E9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A777D9">
        <w:trPr>
          <w:trHeight w:val="345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lang w:val="pt-BR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12mm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A777D9">
        <w:trPr>
          <w:trHeight w:val="155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lang w:val="pt-BR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D65DD">
              <w:rPr>
                <w:rFonts w:ascii="Tahoma" w:hAnsi="Tahoma" w:cs="Tahoma"/>
                <w:bCs/>
                <w:lang w:val="pt-BR"/>
              </w:rPr>
              <w:t>Cinta de Vinil de 19mm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Unidad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A6C" w:rsidRDefault="00A92A6C" w:rsidP="00A7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069E9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92A6C" w:rsidTr="00A777D9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2A6C" w:rsidTr="00A777D9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A92A6C" w:rsidRPr="000665AD" w:rsidRDefault="00A92A6C" w:rsidP="00A777D9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A92A6C" w:rsidRDefault="00A92A6C" w:rsidP="00A777D9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A92A6C" w:rsidRDefault="006A5ECB" w:rsidP="00A92A6C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8F45E8" w:rsidRDefault="006A5ECB" w:rsidP="00A92A6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 w:rsidR="00A92A6C">
        <w:rPr>
          <w:rFonts w:ascii="Cambria" w:eastAsia="Cambria" w:hAnsi="Cambria" w:cs="Cambria"/>
          <w:sz w:val="24"/>
          <w:szCs w:val="24"/>
        </w:rPr>
        <w:t xml:space="preserve">.  </w:t>
      </w:r>
    </w:p>
    <w:p w:rsidR="008F45E8" w:rsidRDefault="008F45E8" w:rsidP="00A92A6C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EA60B0" w:rsidRPr="00A92A6C" w:rsidRDefault="008F45E8" w:rsidP="00A92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A92A6C" w:rsidRDefault="00A92A6C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4" w:name="_GoBack"/>
      <w:bookmarkEnd w:id="4"/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92A6C" w:rsidRDefault="00A92A6C" w:rsidP="00A92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ANEXOS</w:t>
      </w:r>
    </w:p>
    <w:p w:rsid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</w:p>
    <w:p w:rsidR="00A92A6C" w:rsidRPr="001069E9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  <w:r w:rsidRPr="001069E9">
        <w:rPr>
          <w:rFonts w:ascii="Tahoma" w:hAnsi="Tahoma" w:cs="Tahoma"/>
          <w:b/>
          <w:bCs/>
        </w:rPr>
        <w:t xml:space="preserve">FICHA TECNICA: </w:t>
      </w:r>
      <w:r>
        <w:rPr>
          <w:rFonts w:ascii="Tahoma" w:hAnsi="Tahoma" w:cs="Tahoma"/>
          <w:b/>
          <w:bCs/>
        </w:rPr>
        <w:t>1.1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9mm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9mm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Pr="001069E9" w:rsidRDefault="00A92A6C" w:rsidP="00A92A6C">
      <w:pPr>
        <w:pStyle w:val="Textoindependiente"/>
        <w:spacing w:before="9"/>
        <w:ind w:left="604"/>
        <w:jc w:val="both"/>
        <w:rPr>
          <w:lang w:val="es-PE"/>
        </w:rPr>
      </w:pPr>
    </w:p>
    <w:p w:rsidR="00A92A6C" w:rsidRPr="001069E9" w:rsidRDefault="00A92A6C" w:rsidP="00A92A6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Pr="001069E9">
        <w:rPr>
          <w:rFonts w:ascii="Tahoma" w:hAnsi="Tahoma" w:cs="Tahoma"/>
          <w:b/>
          <w:bCs/>
        </w:rPr>
        <w:t xml:space="preserve">ICHA TECNICA: </w:t>
      </w:r>
      <w:r>
        <w:rPr>
          <w:rFonts w:ascii="Tahoma" w:hAnsi="Tahoma" w:cs="Tahoma"/>
          <w:b/>
          <w:bCs/>
        </w:rPr>
        <w:t>1.</w:t>
      </w:r>
      <w:r w:rsidRPr="001069E9">
        <w:rPr>
          <w:rFonts w:ascii="Tahoma" w:hAnsi="Tahoma" w:cs="Tahoma"/>
          <w:b/>
          <w:bCs/>
        </w:rPr>
        <w:t>2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12mm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Pr="001069E9" w:rsidRDefault="00A92A6C" w:rsidP="00A92A6C">
      <w:pPr>
        <w:pStyle w:val="Textoindependiente"/>
        <w:spacing w:before="9"/>
        <w:jc w:val="both"/>
        <w:rPr>
          <w:lang w:val="es-PE"/>
        </w:rPr>
      </w:pPr>
    </w:p>
    <w:p w:rsidR="00A92A6C" w:rsidRPr="001069E9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</w:rPr>
      </w:pPr>
      <w:r w:rsidRPr="001069E9">
        <w:rPr>
          <w:rFonts w:ascii="Tahoma" w:hAnsi="Tahoma" w:cs="Tahoma"/>
          <w:b/>
          <w:bCs/>
        </w:rPr>
        <w:t xml:space="preserve">FICHA TECNICA: </w:t>
      </w:r>
      <w:r>
        <w:rPr>
          <w:rFonts w:ascii="Tahoma" w:hAnsi="Tahoma" w:cs="Tahoma"/>
          <w:b/>
          <w:bCs/>
        </w:rPr>
        <w:t>1.</w:t>
      </w:r>
      <w:r w:rsidRPr="001069E9">
        <w:rPr>
          <w:rFonts w:ascii="Tahoma" w:hAnsi="Tahoma" w:cs="Tahoma"/>
          <w:b/>
          <w:bCs/>
        </w:rPr>
        <w:t>3</w:t>
      </w:r>
    </w:p>
    <w:tbl>
      <w:tblPr>
        <w:tblStyle w:val="TableNormal0"/>
        <w:tblW w:w="9244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92A6C" w:rsidRPr="00D16154" w:rsidTr="00A777D9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92A6C" w:rsidRPr="005D65DD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pt-BR"/>
              </w:rPr>
            </w:pPr>
            <w:r w:rsidRPr="005D65DD">
              <w:rPr>
                <w:rFonts w:ascii="Tahoma" w:hAnsi="Tahoma" w:cs="Tahoma"/>
                <w:b/>
                <w:lang w:val="pt-BR"/>
              </w:rPr>
              <w:t>CINTA DE VINIL DE 19mm</w:t>
            </w:r>
          </w:p>
        </w:tc>
      </w:tr>
      <w:tr w:rsidR="00A92A6C" w:rsidRPr="001069E9" w:rsidTr="00A777D9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92A6C" w:rsidRPr="001069E9" w:rsidRDefault="00A92A6C" w:rsidP="00A777D9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spacing w:val="-2"/>
                <w:lang w:val="es-PE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CARACTERÍSTICAS</w:t>
            </w:r>
            <w:r w:rsidRPr="001069E9">
              <w:rPr>
                <w:rFonts w:ascii="Tahoma" w:hAnsi="Tahoma" w:cs="Tahoma"/>
                <w:b/>
                <w:spacing w:val="-13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TÉCNICAS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lang w:val="es-PE"/>
              </w:rPr>
              <w:t>MÍNIMAS</w:t>
            </w:r>
            <w:r w:rsidRPr="001069E9">
              <w:rPr>
                <w:rFonts w:ascii="Tahoma" w:hAnsi="Tahoma" w:cs="Tahoma"/>
                <w:b/>
                <w:spacing w:val="-10"/>
                <w:lang w:val="es-PE"/>
              </w:rPr>
              <w:t xml:space="preserve"> </w:t>
            </w:r>
            <w:r w:rsidRPr="001069E9">
              <w:rPr>
                <w:rFonts w:ascii="Tahoma" w:hAnsi="Tahoma" w:cs="Tahoma"/>
                <w:b/>
                <w:spacing w:val="-5"/>
                <w:lang w:val="es-PE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92A6C" w:rsidRPr="001069E9" w:rsidRDefault="00A92A6C" w:rsidP="00A777D9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  <w:lang w:val="es-PE"/>
              </w:rPr>
            </w:pPr>
            <w:r w:rsidRPr="001069E9">
              <w:rPr>
                <w:rFonts w:ascii="Tahoma" w:hAnsi="Tahoma" w:cs="Tahoma"/>
                <w:b/>
                <w:lang w:val="es-PE"/>
              </w:rPr>
              <w:t>CARACTERISTICAS OFERTADAS</w:t>
            </w: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01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Color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Texto Negro sobre Blanco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02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Ancho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19mm de ancho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03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Largo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5.5 metros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04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Material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Vinyl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05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Compatibilidad con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Rotuladora 3M PL300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  <w:tr w:rsidR="00A92A6C" w:rsidRPr="001069E9" w:rsidTr="00A777D9">
        <w:trPr>
          <w:trHeight w:val="317"/>
        </w:trPr>
        <w:tc>
          <w:tcPr>
            <w:tcW w:w="739" w:type="dxa"/>
            <w:vAlign w:val="center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06</w:t>
            </w:r>
          </w:p>
        </w:tc>
        <w:tc>
          <w:tcPr>
            <w:tcW w:w="2410" w:type="dxa"/>
          </w:tcPr>
          <w:p w:rsidR="00A92A6C" w:rsidRPr="001069E9" w:rsidRDefault="00A92A6C" w:rsidP="00A777D9">
            <w:pPr>
              <w:pStyle w:val="TableParagraph"/>
              <w:ind w:left="70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Garantía</w:t>
            </w:r>
          </w:p>
        </w:tc>
        <w:tc>
          <w:tcPr>
            <w:tcW w:w="3402" w:type="dxa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  <w:r w:rsidRPr="001069E9">
              <w:rPr>
                <w:rFonts w:ascii="Tahoma" w:hAnsi="Tahoma" w:cs="Tahoma"/>
                <w:lang w:val="es-PE"/>
              </w:rPr>
              <w:t>12 meses</w:t>
            </w:r>
          </w:p>
        </w:tc>
        <w:tc>
          <w:tcPr>
            <w:tcW w:w="2693" w:type="dxa"/>
            <w:vAlign w:val="center"/>
          </w:tcPr>
          <w:p w:rsidR="00A92A6C" w:rsidRPr="001069E9" w:rsidRDefault="00A92A6C" w:rsidP="00A777D9">
            <w:pPr>
              <w:pStyle w:val="TableParagraph"/>
              <w:jc w:val="center"/>
              <w:rPr>
                <w:rFonts w:ascii="Tahoma" w:hAnsi="Tahoma" w:cs="Tahoma"/>
                <w:lang w:val="es-PE"/>
              </w:rPr>
            </w:pPr>
          </w:p>
        </w:tc>
      </w:tr>
    </w:tbl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Default="00A92A6C" w:rsidP="00A92A6C">
      <w:pPr>
        <w:pStyle w:val="Prrafodelista"/>
        <w:spacing w:line="240" w:lineRule="auto"/>
        <w:jc w:val="both"/>
        <w:rPr>
          <w:rFonts w:ascii="Tahoma" w:hAnsi="Tahoma" w:cs="Tahoma"/>
          <w:b/>
          <w:bCs/>
          <w:i/>
          <w:lang w:val="es-ES"/>
        </w:rPr>
      </w:pPr>
    </w:p>
    <w:p w:rsidR="00A92A6C" w:rsidRP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  <w:lang w:val="es-ES"/>
        </w:rPr>
      </w:pPr>
      <w:r w:rsidRPr="00A92A6C">
        <w:rPr>
          <w:rFonts w:ascii="Tahoma" w:hAnsi="Tahoma" w:cs="Tahoma"/>
          <w:b/>
          <w:bCs/>
          <w:lang w:val="es-ES"/>
        </w:rPr>
        <w:t>…………………………………</w:t>
      </w:r>
    </w:p>
    <w:p w:rsidR="00A92A6C" w:rsidRPr="00A92A6C" w:rsidRDefault="00A92A6C" w:rsidP="00A92A6C">
      <w:pPr>
        <w:pStyle w:val="Prrafodelista"/>
        <w:spacing w:line="240" w:lineRule="auto"/>
        <w:jc w:val="center"/>
        <w:rPr>
          <w:rFonts w:ascii="Tahoma" w:hAnsi="Tahoma" w:cs="Tahoma"/>
          <w:b/>
          <w:bCs/>
          <w:lang w:val="es-ES"/>
        </w:rPr>
      </w:pPr>
      <w:r w:rsidRPr="00A92A6C">
        <w:rPr>
          <w:rFonts w:ascii="Tahoma" w:hAnsi="Tahoma" w:cs="Tahoma"/>
          <w:b/>
          <w:bCs/>
          <w:lang w:val="es-ES"/>
        </w:rPr>
        <w:t>Firma</w:t>
      </w:r>
    </w:p>
    <w:p w:rsidR="00A92A6C" w:rsidRPr="003A3651" w:rsidRDefault="00A92A6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A92A6C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90" w:rsidRDefault="00EC0D90">
      <w:pPr>
        <w:spacing w:after="0" w:line="240" w:lineRule="auto"/>
      </w:pPr>
      <w:r>
        <w:separator/>
      </w:r>
    </w:p>
  </w:endnote>
  <w:endnote w:type="continuationSeparator" w:id="0">
    <w:p w:rsidR="00EC0D90" w:rsidRDefault="00EC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90" w:rsidRDefault="00EC0D90">
      <w:pPr>
        <w:spacing w:after="0" w:line="240" w:lineRule="auto"/>
      </w:pPr>
      <w:r>
        <w:separator/>
      </w:r>
    </w:p>
  </w:footnote>
  <w:footnote w:type="continuationSeparator" w:id="0">
    <w:p w:rsidR="00EC0D90" w:rsidRDefault="00EC0D90">
      <w:pPr>
        <w:spacing w:after="0" w:line="240" w:lineRule="auto"/>
      </w:pPr>
      <w:r>
        <w:continuationSeparator/>
      </w:r>
    </w:p>
  </w:footnote>
  <w:footnote w:id="1">
    <w:p w:rsidR="00A92A6C" w:rsidRDefault="00A92A6C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A92A6C" w:rsidRPr="000665AD" w:rsidRDefault="00A92A6C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A92A6C" w:rsidRDefault="00A92A6C" w:rsidP="00A9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A92A6C" w:rsidRPr="000665AD" w:rsidRDefault="00A92A6C" w:rsidP="00A9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C0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EC0D90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C0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92A6C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0D90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B0F6BBA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A92A6C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9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104DC3-ED47-4BD7-B0DF-740BFB34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2568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2025-03-08T00:57:00Z</dcterms:modified>
</cp:coreProperties>
</file>