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ABF44" w14:textId="77777777" w:rsidR="00EA2CC2" w:rsidRPr="007205CA" w:rsidRDefault="00EA2CC2" w:rsidP="00EA2CC2">
      <w:pPr>
        <w:rPr>
          <w:b/>
          <w:sz w:val="22"/>
        </w:rPr>
      </w:pPr>
    </w:p>
    <w:p w14:paraId="00C891BD" w14:textId="77777777" w:rsidR="00EA2CC2" w:rsidRPr="007205CA" w:rsidRDefault="00EA2CC2" w:rsidP="00EA2CC2">
      <w:pPr>
        <w:ind w:firstLine="708"/>
        <w:jc w:val="center"/>
        <w:rPr>
          <w:b/>
          <w:sz w:val="22"/>
        </w:rPr>
      </w:pPr>
      <w:r w:rsidRPr="007205CA">
        <w:rPr>
          <w:b/>
          <w:sz w:val="22"/>
        </w:rPr>
        <w:t>ANEXO 2</w:t>
      </w:r>
    </w:p>
    <w:p w14:paraId="298BA0DB" w14:textId="77777777" w:rsidR="00EA2CC2" w:rsidRPr="007205CA" w:rsidRDefault="00EA2CC2" w:rsidP="00EA2CC2">
      <w:pPr>
        <w:jc w:val="center"/>
        <w:rPr>
          <w:b/>
          <w:sz w:val="22"/>
        </w:rPr>
      </w:pPr>
    </w:p>
    <w:p w14:paraId="6CA6B6F1" w14:textId="77777777" w:rsidR="00EA2CC2" w:rsidRPr="007205CA" w:rsidRDefault="00EA2CC2" w:rsidP="00EA2CC2">
      <w:pPr>
        <w:jc w:val="center"/>
        <w:rPr>
          <w:b/>
          <w:sz w:val="22"/>
        </w:rPr>
      </w:pPr>
      <w:r w:rsidRPr="007205CA">
        <w:rPr>
          <w:b/>
          <w:sz w:val="22"/>
        </w:rPr>
        <w:t>DECLARACIÓN JURADA DE NO TENER INHABILITACIÓN VIGENTE SEGÚN REGISTRO NACIONAL DE SANCIONES CONTRA SERVIDORES CIVILES (RNSSC)</w:t>
      </w:r>
    </w:p>
    <w:p w14:paraId="52C52888" w14:textId="77777777" w:rsidR="00EA2CC2" w:rsidRPr="007205CA" w:rsidRDefault="00EA2CC2" w:rsidP="00EA2CC2">
      <w:pPr>
        <w:rPr>
          <w:sz w:val="22"/>
        </w:rPr>
      </w:pPr>
    </w:p>
    <w:p w14:paraId="70B0DE11" w14:textId="77777777" w:rsidR="00EA2CC2" w:rsidRPr="007205CA" w:rsidRDefault="00EA2CC2" w:rsidP="00EA2CC2">
      <w:pPr>
        <w:jc w:val="both"/>
        <w:rPr>
          <w:sz w:val="22"/>
        </w:rPr>
      </w:pPr>
      <w:proofErr w:type="gramStart"/>
      <w:r w:rsidRPr="007205CA">
        <w:rPr>
          <w:sz w:val="22"/>
        </w:rPr>
        <w:t>Yo,…</w:t>
      </w:r>
      <w:proofErr w:type="gramEnd"/>
      <w:r w:rsidRPr="007205CA">
        <w:rPr>
          <w:sz w:val="22"/>
        </w:rPr>
        <w:t xml:space="preserve">……………………………………………………………………………………………………………………………………………,identificado (a) con DNI </w:t>
      </w:r>
      <w:proofErr w:type="spellStart"/>
      <w:r w:rsidRPr="007205CA">
        <w:rPr>
          <w:sz w:val="22"/>
        </w:rPr>
        <w:t>N°</w:t>
      </w:r>
      <w:proofErr w:type="spellEnd"/>
      <w:r w:rsidRPr="007205CA">
        <w:rPr>
          <w:sz w:val="22"/>
        </w:rPr>
        <w:t>………………………… y con domicilio en …………….....................................</w:t>
      </w:r>
      <w:r w:rsidRPr="007205CA">
        <w:rPr>
          <w:sz w:val="22"/>
        </w:rPr>
        <w:br/>
        <w:t>…………………………………………………, declaro bajo juramento no tener inhabilitación vigente para prestar servicios al Estado, conforme al REGISTRO NACIONAL DE SANCIONES CONTRA SERVIDORES CIVILES - RNSSC (*).</w:t>
      </w:r>
    </w:p>
    <w:p w14:paraId="4C442B42" w14:textId="77777777" w:rsidR="00EA2CC2" w:rsidRPr="007205CA" w:rsidRDefault="00EA2CC2" w:rsidP="00EA2CC2">
      <w:pPr>
        <w:rPr>
          <w:sz w:val="22"/>
        </w:rPr>
      </w:pPr>
    </w:p>
    <w:p w14:paraId="6E3C7132" w14:textId="77777777" w:rsidR="00EA2CC2" w:rsidRPr="007205CA" w:rsidRDefault="00EA2CC2" w:rsidP="00EA2CC2">
      <w:pPr>
        <w:rPr>
          <w:sz w:val="22"/>
        </w:rPr>
      </w:pPr>
      <w:r w:rsidRPr="007205CA">
        <w:rPr>
          <w:sz w:val="22"/>
        </w:rPr>
        <w:t>Por lo que suscribo la presente en honor a la verdad</w:t>
      </w:r>
      <w:r w:rsidRPr="007205CA">
        <w:rPr>
          <w:rStyle w:val="Refdenotaalpie"/>
          <w:sz w:val="22"/>
        </w:rPr>
        <w:footnoteReference w:id="1"/>
      </w:r>
      <w:r w:rsidRPr="007205CA">
        <w:rPr>
          <w:sz w:val="22"/>
        </w:rPr>
        <w:t xml:space="preserve">, </w:t>
      </w:r>
      <w:r w:rsidRPr="007205CA">
        <w:rPr>
          <w:rStyle w:val="Refdenotaalpie"/>
          <w:sz w:val="22"/>
        </w:rPr>
        <w:footnoteReference w:id="2"/>
      </w:r>
      <w:r w:rsidRPr="007205CA">
        <w:rPr>
          <w:sz w:val="22"/>
        </w:rPr>
        <w:t>.</w:t>
      </w:r>
    </w:p>
    <w:p w14:paraId="1FCF6C6C" w14:textId="77777777" w:rsidR="00EA2CC2" w:rsidRPr="007205CA" w:rsidRDefault="00EA2CC2" w:rsidP="00EA2CC2">
      <w:pPr>
        <w:rPr>
          <w:sz w:val="22"/>
        </w:rPr>
      </w:pPr>
    </w:p>
    <w:p w14:paraId="737F3C61" w14:textId="77777777" w:rsidR="00EA2CC2" w:rsidRPr="007205CA" w:rsidRDefault="00EA2CC2" w:rsidP="00EA2CC2">
      <w:pPr>
        <w:rPr>
          <w:sz w:val="22"/>
        </w:rPr>
      </w:pPr>
      <w:proofErr w:type="gramStart"/>
      <w:r w:rsidRPr="007205CA">
        <w:rPr>
          <w:sz w:val="22"/>
        </w:rPr>
        <w:t>Lima,…</w:t>
      </w:r>
      <w:proofErr w:type="gramEnd"/>
      <w:r w:rsidRPr="007205CA">
        <w:rPr>
          <w:sz w:val="22"/>
        </w:rPr>
        <w:t>.. de………………………… del 20</w:t>
      </w:r>
      <w:proofErr w:type="gramStart"/>
      <w:r w:rsidRPr="007205CA">
        <w:rPr>
          <w:sz w:val="22"/>
        </w:rPr>
        <w:t>…….</w:t>
      </w:r>
      <w:proofErr w:type="gramEnd"/>
      <w:r w:rsidRPr="007205CA">
        <w:rPr>
          <w:sz w:val="22"/>
        </w:rPr>
        <w:t>.</w:t>
      </w:r>
    </w:p>
    <w:p w14:paraId="733C4A93" w14:textId="77777777" w:rsidR="00EA2CC2" w:rsidRPr="007205CA" w:rsidRDefault="00EA2CC2" w:rsidP="00EA2CC2">
      <w:pPr>
        <w:rPr>
          <w:sz w:val="22"/>
        </w:rPr>
      </w:pPr>
    </w:p>
    <w:p w14:paraId="6B05D49F" w14:textId="77777777" w:rsidR="00EA2CC2" w:rsidRPr="007205CA" w:rsidRDefault="00EA2CC2" w:rsidP="00EA2CC2">
      <w:pPr>
        <w:rPr>
          <w:sz w:val="22"/>
        </w:rPr>
      </w:pPr>
    </w:p>
    <w:p w14:paraId="59BAD544" w14:textId="77777777" w:rsidR="00EA2CC2" w:rsidRPr="007205CA" w:rsidRDefault="00EA2CC2" w:rsidP="00EA2CC2">
      <w:pPr>
        <w:rPr>
          <w:sz w:val="22"/>
        </w:rPr>
      </w:pPr>
    </w:p>
    <w:p w14:paraId="6F947521" w14:textId="77777777" w:rsidR="00EA2CC2" w:rsidRPr="007205CA" w:rsidRDefault="00EA2CC2" w:rsidP="00EA2CC2">
      <w:pPr>
        <w:jc w:val="center"/>
        <w:rPr>
          <w:sz w:val="22"/>
        </w:rPr>
      </w:pPr>
      <w:r w:rsidRPr="007205CA">
        <w:rPr>
          <w:sz w:val="22"/>
        </w:rPr>
        <w:t>____________________________</w:t>
      </w:r>
    </w:p>
    <w:p w14:paraId="2D5E749E" w14:textId="77777777" w:rsidR="00EA2CC2" w:rsidRPr="007205CA" w:rsidRDefault="00EA2CC2" w:rsidP="00EA2CC2">
      <w:pPr>
        <w:jc w:val="center"/>
        <w:rPr>
          <w:sz w:val="22"/>
        </w:rPr>
      </w:pPr>
      <w:r w:rsidRPr="007205CA">
        <w:rPr>
          <w:sz w:val="22"/>
        </w:rPr>
        <w:t>FIRMA</w:t>
      </w:r>
    </w:p>
    <w:p w14:paraId="1BAC8E2B" w14:textId="77777777" w:rsidR="00EA2CC2" w:rsidRPr="007205CA" w:rsidRDefault="00EA2CC2" w:rsidP="00EA2CC2">
      <w:pPr>
        <w:rPr>
          <w:sz w:val="22"/>
        </w:rPr>
      </w:pPr>
    </w:p>
    <w:p w14:paraId="45D6C703" w14:textId="77777777" w:rsidR="00EA2CC2" w:rsidRPr="007205CA" w:rsidRDefault="00EA2CC2" w:rsidP="00EA2CC2">
      <w:pPr>
        <w:rPr>
          <w:sz w:val="22"/>
        </w:rPr>
      </w:pPr>
    </w:p>
    <w:p w14:paraId="5B9D8B31" w14:textId="77777777" w:rsidR="00EA2CC2" w:rsidRPr="007205CA" w:rsidRDefault="00EA2CC2" w:rsidP="00EA2CC2">
      <w:pPr>
        <w:rPr>
          <w:sz w:val="22"/>
        </w:rPr>
      </w:pPr>
    </w:p>
    <w:p w14:paraId="45F1AD1E" w14:textId="77777777" w:rsidR="00EA2CC2" w:rsidRPr="007205CA" w:rsidRDefault="00EA2CC2" w:rsidP="00EA2CC2">
      <w:pPr>
        <w:jc w:val="both"/>
        <w:rPr>
          <w:sz w:val="22"/>
        </w:rPr>
      </w:pPr>
    </w:p>
    <w:p w14:paraId="638B3B54" w14:textId="77777777" w:rsidR="00EA2CC2" w:rsidRPr="007205CA" w:rsidRDefault="00EA2CC2" w:rsidP="00EA2CC2">
      <w:pPr>
        <w:jc w:val="both"/>
        <w:rPr>
          <w:sz w:val="22"/>
        </w:rPr>
      </w:pPr>
    </w:p>
    <w:p w14:paraId="6F6FE0C7" w14:textId="77777777" w:rsidR="00EA2CC2" w:rsidRPr="007205CA" w:rsidRDefault="00EA2CC2" w:rsidP="00EA2CC2">
      <w:pPr>
        <w:jc w:val="both"/>
        <w:rPr>
          <w:sz w:val="22"/>
        </w:rPr>
      </w:pPr>
    </w:p>
    <w:p w14:paraId="320F1546" w14:textId="77777777" w:rsidR="00EA2CC2" w:rsidRPr="007205CA" w:rsidRDefault="00EA2CC2" w:rsidP="00EA2CC2">
      <w:pPr>
        <w:jc w:val="both"/>
        <w:rPr>
          <w:sz w:val="22"/>
        </w:rPr>
      </w:pPr>
    </w:p>
    <w:p w14:paraId="07AFF653" w14:textId="77777777" w:rsidR="00EA2CC2" w:rsidRPr="007205CA" w:rsidRDefault="00EA2CC2" w:rsidP="00EA2CC2">
      <w:pPr>
        <w:jc w:val="both"/>
        <w:rPr>
          <w:sz w:val="22"/>
        </w:rPr>
      </w:pPr>
    </w:p>
    <w:p w14:paraId="0489841B" w14:textId="77777777" w:rsidR="00EA2CC2" w:rsidRPr="007205CA" w:rsidRDefault="00EA2CC2" w:rsidP="00EA2CC2">
      <w:pPr>
        <w:jc w:val="both"/>
        <w:rPr>
          <w:sz w:val="22"/>
        </w:rPr>
      </w:pPr>
    </w:p>
    <w:p w14:paraId="2A9DAAE5" w14:textId="77777777" w:rsidR="00EA2CC2" w:rsidRPr="007205CA" w:rsidRDefault="00EA2CC2" w:rsidP="00EA2CC2">
      <w:pPr>
        <w:jc w:val="both"/>
        <w:rPr>
          <w:sz w:val="22"/>
        </w:rPr>
      </w:pPr>
    </w:p>
    <w:p w14:paraId="7DB1D7AC" w14:textId="77777777" w:rsidR="00EA2CC2" w:rsidRPr="007205CA" w:rsidRDefault="00EA2CC2" w:rsidP="00EA2CC2">
      <w:pPr>
        <w:jc w:val="both"/>
        <w:rPr>
          <w:sz w:val="22"/>
        </w:rPr>
      </w:pPr>
    </w:p>
    <w:p w14:paraId="2AABE270" w14:textId="77777777" w:rsidR="00EA2CC2" w:rsidRPr="007205CA" w:rsidRDefault="00EA2CC2" w:rsidP="00EA2CC2">
      <w:pPr>
        <w:jc w:val="both"/>
        <w:rPr>
          <w:sz w:val="22"/>
        </w:rPr>
      </w:pPr>
    </w:p>
    <w:p w14:paraId="1F1AAD65" w14:textId="77777777" w:rsidR="00EA2CC2" w:rsidRPr="007205CA" w:rsidRDefault="00EA2CC2" w:rsidP="00EA2CC2">
      <w:pPr>
        <w:jc w:val="both"/>
        <w:rPr>
          <w:sz w:val="22"/>
        </w:rPr>
      </w:pPr>
    </w:p>
    <w:p w14:paraId="5D7AB2D6" w14:textId="77777777" w:rsidR="00EA2CC2" w:rsidRPr="007205CA" w:rsidRDefault="00EA2CC2" w:rsidP="00EA2CC2">
      <w:pPr>
        <w:jc w:val="both"/>
        <w:rPr>
          <w:sz w:val="22"/>
        </w:rPr>
      </w:pPr>
    </w:p>
    <w:p w14:paraId="472BAFF5" w14:textId="77777777" w:rsidR="00EA2CC2" w:rsidRPr="007205CA" w:rsidRDefault="00EA2CC2" w:rsidP="00EA2CC2">
      <w:pPr>
        <w:jc w:val="both"/>
        <w:rPr>
          <w:sz w:val="22"/>
        </w:rPr>
      </w:pPr>
    </w:p>
    <w:p w14:paraId="720A1946" w14:textId="77777777" w:rsidR="00EA2CC2" w:rsidRPr="007205CA" w:rsidRDefault="00EA2CC2" w:rsidP="00EA2CC2">
      <w:pPr>
        <w:jc w:val="both"/>
        <w:rPr>
          <w:sz w:val="22"/>
        </w:rPr>
      </w:pPr>
    </w:p>
    <w:p w14:paraId="08789961" w14:textId="77777777" w:rsidR="00EA2CC2" w:rsidRPr="007205CA" w:rsidRDefault="00EA2CC2" w:rsidP="00EA2CC2">
      <w:pPr>
        <w:jc w:val="both"/>
        <w:rPr>
          <w:sz w:val="22"/>
        </w:rPr>
      </w:pPr>
    </w:p>
    <w:p w14:paraId="15A0D6F6" w14:textId="77777777" w:rsidR="00EA2CC2" w:rsidRPr="007205CA" w:rsidRDefault="00EA2CC2" w:rsidP="00EA2CC2">
      <w:pPr>
        <w:ind w:left="284" w:hanging="284"/>
        <w:jc w:val="both"/>
        <w:rPr>
          <w:sz w:val="16"/>
          <w:szCs w:val="16"/>
        </w:rPr>
      </w:pPr>
      <w:r w:rsidRPr="007205CA">
        <w:rPr>
          <w:sz w:val="16"/>
          <w:szCs w:val="16"/>
        </w:rPr>
        <w:t xml:space="preserve">(*) Mediante Resolución de Presidencia Ejecutiva </w:t>
      </w:r>
      <w:proofErr w:type="spellStart"/>
      <w:r w:rsidRPr="007205CA">
        <w:rPr>
          <w:sz w:val="16"/>
          <w:szCs w:val="16"/>
        </w:rPr>
        <w:t>N°</w:t>
      </w:r>
      <w:proofErr w:type="spellEnd"/>
      <w:r w:rsidRPr="007205CA">
        <w:rPr>
          <w:sz w:val="16"/>
          <w:szCs w:val="16"/>
        </w:rPr>
        <w:t xml:space="preserve"> 264-2017-SERVIR-PE, se aprobó la “Directiva que regula el funcionamiento del Registro Nacional de Sanciones contra Servidores Civiles”. En ella se establece el procedimiento que las entidades de la Administración Pública y empresas del </w:t>
      </w:r>
      <w:proofErr w:type="gramStart"/>
      <w:r w:rsidRPr="007205CA">
        <w:rPr>
          <w:sz w:val="16"/>
          <w:szCs w:val="16"/>
        </w:rPr>
        <w:t>Estado,</w:t>
      </w:r>
      <w:proofErr w:type="gramEnd"/>
      <w:r w:rsidRPr="007205CA">
        <w:rPr>
          <w:sz w:val="16"/>
          <w:szCs w:val="16"/>
        </w:rPr>
        <w:t xml:space="preserve"> deberán cumplir para registrar y consultar sanciones en el Registro, a fin de publicitar la información relativa a sanciones administrativas y penales impuestas a los servidores civiles, así como aplicar los impedimentos para el ejercicio de la función pública.</w:t>
      </w:r>
    </w:p>
    <w:p w14:paraId="3DB744E8" w14:textId="135A6CAC" w:rsidR="00EA2CC2" w:rsidRPr="007205CA" w:rsidRDefault="00EA2CC2" w:rsidP="00EA2CC2">
      <w:pPr>
        <w:jc w:val="both"/>
        <w:rPr>
          <w:b/>
          <w:sz w:val="22"/>
        </w:rPr>
      </w:pPr>
      <w:r w:rsidRPr="007205CA">
        <w:rPr>
          <w:sz w:val="22"/>
        </w:rPr>
        <w:lastRenderedPageBreak/>
        <w:t xml:space="preserve"> </w:t>
      </w:r>
    </w:p>
    <w:p w14:paraId="3ADB3A5E" w14:textId="77777777" w:rsidR="00EA2CC2" w:rsidRPr="007205CA" w:rsidRDefault="00EA2CC2" w:rsidP="00EA2CC2">
      <w:pPr>
        <w:jc w:val="center"/>
        <w:rPr>
          <w:b/>
          <w:sz w:val="22"/>
        </w:rPr>
      </w:pPr>
      <w:r w:rsidRPr="007205CA">
        <w:rPr>
          <w:b/>
          <w:sz w:val="22"/>
        </w:rPr>
        <w:t>ANEXO 3</w:t>
      </w:r>
    </w:p>
    <w:p w14:paraId="075B09EF" w14:textId="77777777" w:rsidR="00EA2CC2" w:rsidRPr="007205CA" w:rsidRDefault="00EA2CC2" w:rsidP="00EA2CC2">
      <w:pPr>
        <w:jc w:val="center"/>
        <w:rPr>
          <w:b/>
          <w:sz w:val="22"/>
        </w:rPr>
      </w:pPr>
    </w:p>
    <w:p w14:paraId="4A98CAE0" w14:textId="77777777" w:rsidR="00EA2CC2" w:rsidRDefault="00EA2CC2" w:rsidP="00EA2CC2">
      <w:pPr>
        <w:jc w:val="center"/>
        <w:rPr>
          <w:b/>
          <w:sz w:val="22"/>
        </w:rPr>
      </w:pPr>
      <w:r w:rsidRPr="007205CA">
        <w:rPr>
          <w:b/>
          <w:sz w:val="22"/>
        </w:rPr>
        <w:t xml:space="preserve">DECLARACIÓN JURADA DE NO TENER DEUDAS </w:t>
      </w:r>
    </w:p>
    <w:p w14:paraId="62ABBDED" w14:textId="77777777" w:rsidR="00EA2CC2" w:rsidRPr="007205CA" w:rsidRDefault="00EA2CC2" w:rsidP="00EA2CC2">
      <w:pPr>
        <w:jc w:val="center"/>
        <w:rPr>
          <w:b/>
          <w:sz w:val="22"/>
        </w:rPr>
      </w:pPr>
      <w:r w:rsidRPr="007205CA">
        <w:rPr>
          <w:b/>
          <w:sz w:val="22"/>
        </w:rPr>
        <w:t>POR CONCEPTOS DE ALIMENTOS</w:t>
      </w:r>
    </w:p>
    <w:p w14:paraId="71A22308" w14:textId="77777777" w:rsidR="00EA2CC2" w:rsidRPr="007205CA" w:rsidRDefault="00EA2CC2" w:rsidP="00EA2CC2">
      <w:pPr>
        <w:rPr>
          <w:b/>
          <w:sz w:val="22"/>
        </w:rPr>
      </w:pPr>
    </w:p>
    <w:p w14:paraId="7426E65C" w14:textId="77777777" w:rsidR="00EA2CC2" w:rsidRPr="007205CA" w:rsidRDefault="00EA2CC2" w:rsidP="00EA2CC2">
      <w:pPr>
        <w:jc w:val="both"/>
        <w:rPr>
          <w:sz w:val="22"/>
        </w:rPr>
      </w:pPr>
      <w:r w:rsidRPr="007205CA">
        <w:rPr>
          <w:sz w:val="22"/>
        </w:rPr>
        <w:t xml:space="preserve">Yo,………………………………………………………………………………………………………………………………………………,identificado (a) con DNI </w:t>
      </w:r>
      <w:proofErr w:type="spellStart"/>
      <w:r w:rsidRPr="007205CA">
        <w:rPr>
          <w:sz w:val="22"/>
        </w:rPr>
        <w:t>N°</w:t>
      </w:r>
      <w:proofErr w:type="spellEnd"/>
      <w:r w:rsidRPr="007205CA">
        <w:rPr>
          <w:sz w:val="22"/>
        </w:rPr>
        <w:t>………………………… y con domicilio en …………….....................................</w:t>
      </w:r>
      <w:r w:rsidRPr="007205CA">
        <w:rPr>
          <w:sz w:val="22"/>
        </w:rPr>
        <w:br/>
        <w:t xml:space="preserve">…………………………………………………, declaro bajo juramento </w:t>
      </w:r>
      <w:r w:rsidRPr="007205CA">
        <w:rPr>
          <w:b/>
          <w:sz w:val="22"/>
        </w:rPr>
        <w:t>No tener deudas por concepto de alimentos</w:t>
      </w:r>
      <w:r w:rsidRPr="007205CA">
        <w:rPr>
          <w:sz w:val="22"/>
        </w:rPr>
        <w:t xml:space="preserve">, ya sea por obligaciones alimentarias establecidas en sentencia o ejecutorias, o acuerdo conciliatorio con calidad de cosa juzgada, así como tampoco mantener adeudos por pensiones alimentarias devengadas sobre alimentos, que ameriten la inscripción en el Registro de Deudores Alimentarios creado por Ley </w:t>
      </w:r>
      <w:proofErr w:type="spellStart"/>
      <w:r w:rsidRPr="007205CA">
        <w:rPr>
          <w:sz w:val="22"/>
        </w:rPr>
        <w:t>N°</w:t>
      </w:r>
      <w:proofErr w:type="spellEnd"/>
      <w:r w:rsidRPr="007205CA">
        <w:rPr>
          <w:sz w:val="22"/>
        </w:rPr>
        <w:t xml:space="preserve"> 28970.</w:t>
      </w:r>
    </w:p>
    <w:p w14:paraId="13604C63" w14:textId="77777777" w:rsidR="00EA2CC2" w:rsidRPr="007205CA" w:rsidRDefault="00EA2CC2" w:rsidP="00EA2CC2">
      <w:pPr>
        <w:jc w:val="both"/>
        <w:rPr>
          <w:sz w:val="22"/>
        </w:rPr>
      </w:pPr>
    </w:p>
    <w:p w14:paraId="705F3A45" w14:textId="77777777" w:rsidR="00EA2CC2" w:rsidRPr="007205CA" w:rsidRDefault="00EA2CC2" w:rsidP="00EA2CC2">
      <w:pPr>
        <w:rPr>
          <w:sz w:val="22"/>
        </w:rPr>
      </w:pPr>
      <w:r w:rsidRPr="007205CA">
        <w:rPr>
          <w:sz w:val="22"/>
        </w:rPr>
        <w:t>Por lo que suscribo la presente en honor a la verdad</w:t>
      </w:r>
      <w:r w:rsidRPr="007205CA">
        <w:rPr>
          <w:rStyle w:val="Refdenotaalpie"/>
          <w:sz w:val="22"/>
        </w:rPr>
        <w:footnoteReference w:id="3"/>
      </w:r>
      <w:r w:rsidRPr="007205CA">
        <w:rPr>
          <w:sz w:val="22"/>
        </w:rPr>
        <w:t xml:space="preserve">, </w:t>
      </w:r>
      <w:r w:rsidRPr="007205CA">
        <w:rPr>
          <w:rStyle w:val="Refdenotaalpie"/>
          <w:sz w:val="22"/>
        </w:rPr>
        <w:footnoteReference w:id="4"/>
      </w:r>
      <w:r w:rsidRPr="007205CA">
        <w:rPr>
          <w:sz w:val="22"/>
        </w:rPr>
        <w:t>.</w:t>
      </w:r>
    </w:p>
    <w:p w14:paraId="104B4DC6" w14:textId="77777777" w:rsidR="00EA2CC2" w:rsidRPr="007205CA" w:rsidRDefault="00EA2CC2" w:rsidP="00EA2CC2">
      <w:pPr>
        <w:rPr>
          <w:sz w:val="22"/>
        </w:rPr>
      </w:pPr>
    </w:p>
    <w:p w14:paraId="33F35D34" w14:textId="77777777" w:rsidR="00EA2CC2" w:rsidRPr="007205CA" w:rsidRDefault="00EA2CC2" w:rsidP="00EA2CC2">
      <w:pPr>
        <w:rPr>
          <w:sz w:val="22"/>
        </w:rPr>
      </w:pPr>
      <w:proofErr w:type="gramStart"/>
      <w:r w:rsidRPr="007205CA">
        <w:rPr>
          <w:sz w:val="22"/>
        </w:rPr>
        <w:t>Lima,…</w:t>
      </w:r>
      <w:proofErr w:type="gramEnd"/>
      <w:r w:rsidRPr="007205CA">
        <w:rPr>
          <w:sz w:val="22"/>
        </w:rPr>
        <w:t>.. de………………………… del 20</w:t>
      </w:r>
      <w:proofErr w:type="gramStart"/>
      <w:r w:rsidRPr="007205CA">
        <w:rPr>
          <w:sz w:val="22"/>
        </w:rPr>
        <w:t>…….</w:t>
      </w:r>
      <w:proofErr w:type="gramEnd"/>
      <w:r w:rsidRPr="007205CA">
        <w:rPr>
          <w:sz w:val="22"/>
        </w:rPr>
        <w:t>.</w:t>
      </w:r>
    </w:p>
    <w:p w14:paraId="1A4B572E" w14:textId="77777777" w:rsidR="00EA2CC2" w:rsidRPr="007205CA" w:rsidRDefault="00EA2CC2" w:rsidP="00EA2CC2">
      <w:pPr>
        <w:rPr>
          <w:sz w:val="22"/>
        </w:rPr>
      </w:pPr>
    </w:p>
    <w:p w14:paraId="575C3788" w14:textId="77777777" w:rsidR="00EA2CC2" w:rsidRPr="007205CA" w:rsidRDefault="00EA2CC2" w:rsidP="00EA2CC2">
      <w:pPr>
        <w:rPr>
          <w:sz w:val="22"/>
        </w:rPr>
      </w:pPr>
    </w:p>
    <w:p w14:paraId="07CB429D" w14:textId="77777777" w:rsidR="00EA2CC2" w:rsidRPr="007205CA" w:rsidRDefault="00EA2CC2" w:rsidP="00EA2CC2">
      <w:pPr>
        <w:rPr>
          <w:sz w:val="22"/>
        </w:rPr>
      </w:pPr>
    </w:p>
    <w:p w14:paraId="1BC72B39" w14:textId="77777777" w:rsidR="00EA2CC2" w:rsidRPr="007205CA" w:rsidRDefault="00EA2CC2" w:rsidP="00EA2CC2">
      <w:pPr>
        <w:rPr>
          <w:sz w:val="22"/>
        </w:rPr>
      </w:pPr>
    </w:p>
    <w:p w14:paraId="42D1E74C" w14:textId="77777777" w:rsidR="00EA2CC2" w:rsidRPr="007205CA" w:rsidRDefault="00EA2CC2" w:rsidP="00EA2CC2">
      <w:pPr>
        <w:rPr>
          <w:sz w:val="22"/>
        </w:rPr>
      </w:pPr>
    </w:p>
    <w:p w14:paraId="09A3344A" w14:textId="77777777" w:rsidR="00EA2CC2" w:rsidRPr="007205CA" w:rsidRDefault="00EA2CC2" w:rsidP="00EA2CC2">
      <w:pPr>
        <w:jc w:val="center"/>
        <w:rPr>
          <w:sz w:val="22"/>
        </w:rPr>
      </w:pPr>
      <w:r w:rsidRPr="007205CA">
        <w:rPr>
          <w:sz w:val="22"/>
        </w:rPr>
        <w:t>____________________________</w:t>
      </w:r>
    </w:p>
    <w:p w14:paraId="5519C104" w14:textId="77777777" w:rsidR="00EA2CC2" w:rsidRPr="007205CA" w:rsidRDefault="00EA2CC2" w:rsidP="00EA2CC2">
      <w:pPr>
        <w:jc w:val="center"/>
        <w:rPr>
          <w:sz w:val="22"/>
        </w:rPr>
      </w:pPr>
      <w:r w:rsidRPr="007205CA">
        <w:rPr>
          <w:sz w:val="22"/>
        </w:rPr>
        <w:t>FIRMA</w:t>
      </w:r>
    </w:p>
    <w:p w14:paraId="580E90E4" w14:textId="77777777" w:rsidR="00EA2CC2" w:rsidRPr="007205CA" w:rsidRDefault="00EA2CC2" w:rsidP="00EA2CC2">
      <w:pPr>
        <w:jc w:val="both"/>
        <w:rPr>
          <w:b/>
          <w:sz w:val="22"/>
        </w:rPr>
      </w:pPr>
    </w:p>
    <w:p w14:paraId="41D95DE2" w14:textId="77777777" w:rsidR="00EA2CC2" w:rsidRPr="007205CA" w:rsidRDefault="00EA2CC2" w:rsidP="00EA2CC2">
      <w:pPr>
        <w:jc w:val="both"/>
        <w:rPr>
          <w:b/>
          <w:sz w:val="22"/>
        </w:rPr>
      </w:pPr>
    </w:p>
    <w:p w14:paraId="4AF385E3" w14:textId="77777777" w:rsidR="00EA2CC2" w:rsidRPr="007205CA" w:rsidRDefault="00EA2CC2" w:rsidP="00EA2CC2">
      <w:pPr>
        <w:jc w:val="both"/>
        <w:rPr>
          <w:b/>
          <w:sz w:val="22"/>
        </w:rPr>
      </w:pPr>
    </w:p>
    <w:p w14:paraId="7B6426AF" w14:textId="77777777" w:rsidR="00EA2CC2" w:rsidRPr="007205CA" w:rsidRDefault="00EA2CC2" w:rsidP="00EA2CC2">
      <w:pPr>
        <w:jc w:val="both"/>
        <w:rPr>
          <w:b/>
          <w:sz w:val="22"/>
        </w:rPr>
      </w:pPr>
    </w:p>
    <w:p w14:paraId="4C2D03E1" w14:textId="77777777" w:rsidR="00EA2CC2" w:rsidRPr="007205CA" w:rsidRDefault="00EA2CC2" w:rsidP="00EA2CC2">
      <w:pPr>
        <w:jc w:val="both"/>
        <w:rPr>
          <w:b/>
          <w:sz w:val="22"/>
        </w:rPr>
      </w:pPr>
    </w:p>
    <w:p w14:paraId="75FAB5C3" w14:textId="77777777" w:rsidR="00EA2CC2" w:rsidRPr="007205CA" w:rsidRDefault="00EA2CC2" w:rsidP="00EA2CC2">
      <w:pPr>
        <w:jc w:val="both"/>
        <w:rPr>
          <w:b/>
          <w:sz w:val="22"/>
        </w:rPr>
      </w:pPr>
    </w:p>
    <w:p w14:paraId="2E1BF0AD" w14:textId="77777777" w:rsidR="00EA2CC2" w:rsidRPr="007205CA" w:rsidRDefault="00EA2CC2" w:rsidP="00EA2CC2">
      <w:pPr>
        <w:jc w:val="both"/>
        <w:rPr>
          <w:b/>
          <w:sz w:val="22"/>
        </w:rPr>
      </w:pPr>
    </w:p>
    <w:p w14:paraId="00ECF9FD" w14:textId="77777777" w:rsidR="00EA2CC2" w:rsidRPr="007205CA" w:rsidRDefault="00EA2CC2" w:rsidP="00EA2CC2">
      <w:pPr>
        <w:jc w:val="both"/>
        <w:rPr>
          <w:b/>
          <w:sz w:val="22"/>
        </w:rPr>
      </w:pPr>
    </w:p>
    <w:p w14:paraId="1E3F09EC" w14:textId="77777777" w:rsidR="00EA2CC2" w:rsidRPr="007205CA" w:rsidRDefault="00EA2CC2" w:rsidP="00EA2CC2">
      <w:pPr>
        <w:jc w:val="both"/>
        <w:rPr>
          <w:b/>
          <w:sz w:val="22"/>
        </w:rPr>
      </w:pPr>
    </w:p>
    <w:p w14:paraId="736C6040" w14:textId="77777777" w:rsidR="00EA2CC2" w:rsidRPr="007205CA" w:rsidRDefault="00EA2CC2" w:rsidP="00EA2CC2">
      <w:pPr>
        <w:jc w:val="both"/>
        <w:rPr>
          <w:b/>
          <w:sz w:val="22"/>
        </w:rPr>
      </w:pPr>
    </w:p>
    <w:p w14:paraId="1FB56177" w14:textId="77777777" w:rsidR="00EA2CC2" w:rsidRPr="007205CA" w:rsidRDefault="00EA2CC2" w:rsidP="00EA2CC2">
      <w:pPr>
        <w:jc w:val="both"/>
        <w:rPr>
          <w:b/>
          <w:sz w:val="22"/>
        </w:rPr>
      </w:pPr>
    </w:p>
    <w:p w14:paraId="0C68C4CF" w14:textId="77777777" w:rsidR="00EA2CC2" w:rsidRPr="007205CA" w:rsidRDefault="00EA2CC2" w:rsidP="00EA2CC2">
      <w:pPr>
        <w:jc w:val="both"/>
        <w:rPr>
          <w:b/>
          <w:sz w:val="22"/>
        </w:rPr>
      </w:pPr>
    </w:p>
    <w:p w14:paraId="2A5303FB" w14:textId="77777777" w:rsidR="00EA2CC2" w:rsidRPr="007205CA" w:rsidRDefault="00EA2CC2" w:rsidP="00EA2CC2">
      <w:pPr>
        <w:jc w:val="both"/>
        <w:rPr>
          <w:b/>
          <w:sz w:val="22"/>
        </w:rPr>
      </w:pPr>
    </w:p>
    <w:p w14:paraId="4DCC724C" w14:textId="77777777" w:rsidR="00EA2CC2" w:rsidRPr="007205CA" w:rsidRDefault="00EA2CC2" w:rsidP="00EA2CC2">
      <w:pPr>
        <w:jc w:val="both"/>
        <w:rPr>
          <w:b/>
          <w:sz w:val="22"/>
        </w:rPr>
      </w:pPr>
    </w:p>
    <w:p w14:paraId="3749BDB4" w14:textId="77777777" w:rsidR="00EA2CC2" w:rsidRPr="007205CA" w:rsidRDefault="00EA2CC2" w:rsidP="00EA2CC2">
      <w:pPr>
        <w:jc w:val="both"/>
        <w:rPr>
          <w:b/>
          <w:sz w:val="22"/>
        </w:rPr>
      </w:pPr>
    </w:p>
    <w:p w14:paraId="22FF720B" w14:textId="77777777" w:rsidR="00EA2CC2" w:rsidRPr="007205CA" w:rsidRDefault="00EA2CC2" w:rsidP="00EA2CC2">
      <w:pPr>
        <w:jc w:val="both"/>
        <w:rPr>
          <w:b/>
          <w:sz w:val="22"/>
        </w:rPr>
      </w:pPr>
    </w:p>
    <w:p w14:paraId="3CC6C6B2" w14:textId="77777777" w:rsidR="00EA2CC2" w:rsidRPr="007205CA" w:rsidRDefault="00EA2CC2" w:rsidP="00EA2CC2">
      <w:pPr>
        <w:jc w:val="both"/>
        <w:rPr>
          <w:b/>
          <w:sz w:val="22"/>
        </w:rPr>
      </w:pPr>
    </w:p>
    <w:p w14:paraId="30C16512" w14:textId="77777777" w:rsidR="00EA2CC2" w:rsidRPr="007205CA" w:rsidRDefault="00EA2CC2" w:rsidP="00EA2CC2">
      <w:pPr>
        <w:jc w:val="both"/>
        <w:rPr>
          <w:b/>
          <w:sz w:val="22"/>
        </w:rPr>
      </w:pPr>
    </w:p>
    <w:p w14:paraId="064F252E" w14:textId="77777777" w:rsidR="00EA2CC2" w:rsidRPr="007205CA" w:rsidRDefault="00EA2CC2" w:rsidP="00EA2CC2">
      <w:pPr>
        <w:jc w:val="center"/>
        <w:rPr>
          <w:b/>
          <w:sz w:val="22"/>
        </w:rPr>
      </w:pPr>
      <w:r w:rsidRPr="007205CA">
        <w:rPr>
          <w:b/>
          <w:sz w:val="22"/>
        </w:rPr>
        <w:t>ANEXO 4</w:t>
      </w:r>
    </w:p>
    <w:p w14:paraId="25520DAF" w14:textId="77777777" w:rsidR="00EA2CC2" w:rsidRPr="007205CA" w:rsidRDefault="00EA2CC2" w:rsidP="00EA2CC2">
      <w:pPr>
        <w:jc w:val="center"/>
        <w:rPr>
          <w:b/>
          <w:sz w:val="22"/>
        </w:rPr>
      </w:pPr>
    </w:p>
    <w:p w14:paraId="57E3C059" w14:textId="77777777" w:rsidR="00EA2CC2" w:rsidRDefault="00EA2CC2" w:rsidP="00EA2CC2">
      <w:pPr>
        <w:jc w:val="center"/>
        <w:rPr>
          <w:b/>
          <w:sz w:val="22"/>
        </w:rPr>
      </w:pPr>
      <w:r w:rsidRPr="007205CA">
        <w:rPr>
          <w:b/>
          <w:sz w:val="22"/>
        </w:rPr>
        <w:t xml:space="preserve">DECLARACIÓN JURADA DE NO TENER ANTECEDENTES </w:t>
      </w:r>
    </w:p>
    <w:p w14:paraId="57570500" w14:textId="77777777" w:rsidR="00EA2CC2" w:rsidRPr="007205CA" w:rsidRDefault="00EA2CC2" w:rsidP="00EA2CC2">
      <w:pPr>
        <w:jc w:val="center"/>
        <w:rPr>
          <w:b/>
          <w:sz w:val="22"/>
        </w:rPr>
      </w:pPr>
      <w:r w:rsidRPr="007205CA">
        <w:rPr>
          <w:b/>
          <w:sz w:val="22"/>
        </w:rPr>
        <w:t>POLICIALES, PENALES Y JUDICIALES</w:t>
      </w:r>
    </w:p>
    <w:p w14:paraId="4067B5B4" w14:textId="77777777" w:rsidR="00EA2CC2" w:rsidRPr="007205CA" w:rsidRDefault="00EA2CC2" w:rsidP="00EA2CC2">
      <w:pPr>
        <w:jc w:val="both"/>
        <w:rPr>
          <w:b/>
          <w:sz w:val="22"/>
        </w:rPr>
      </w:pPr>
    </w:p>
    <w:p w14:paraId="65B29906" w14:textId="77777777" w:rsidR="00EA2CC2" w:rsidRDefault="00EA2CC2" w:rsidP="00EA2CC2">
      <w:pPr>
        <w:jc w:val="both"/>
        <w:rPr>
          <w:sz w:val="22"/>
        </w:rPr>
      </w:pPr>
      <w:proofErr w:type="gramStart"/>
      <w:r w:rsidRPr="007205CA">
        <w:rPr>
          <w:sz w:val="22"/>
        </w:rPr>
        <w:t>Yo,…</w:t>
      </w:r>
      <w:proofErr w:type="gramEnd"/>
      <w:r w:rsidRPr="007205CA">
        <w:rPr>
          <w:sz w:val="22"/>
        </w:rPr>
        <w:t xml:space="preserve">……………………………………………………………………………………………………………………………………………,identificado (a) con DNI </w:t>
      </w:r>
      <w:proofErr w:type="spellStart"/>
      <w:r w:rsidRPr="007205CA">
        <w:rPr>
          <w:sz w:val="22"/>
        </w:rPr>
        <w:t>N°</w:t>
      </w:r>
      <w:proofErr w:type="spellEnd"/>
      <w:r w:rsidRPr="007205CA">
        <w:rPr>
          <w:sz w:val="22"/>
        </w:rPr>
        <w:t>………………………… y con domicilio en …………….....................................</w:t>
      </w:r>
      <w:r w:rsidRPr="007205CA">
        <w:rPr>
          <w:sz w:val="22"/>
        </w:rPr>
        <w:br/>
        <w:t>…………………………………………………, declaro bajo juramento que:</w:t>
      </w:r>
    </w:p>
    <w:p w14:paraId="0FA564D5" w14:textId="77777777" w:rsidR="00EA2CC2" w:rsidRPr="007205CA" w:rsidRDefault="00EA2CC2" w:rsidP="00EA2CC2">
      <w:pPr>
        <w:jc w:val="both"/>
        <w:rPr>
          <w:sz w:val="22"/>
        </w:rPr>
      </w:pPr>
    </w:p>
    <w:p w14:paraId="5719F733" w14:textId="77777777" w:rsidR="00EA2CC2" w:rsidRPr="007205CA" w:rsidRDefault="00EA2CC2" w:rsidP="00EA2CC2">
      <w:pPr>
        <w:pStyle w:val="Prrafodelista"/>
        <w:numPr>
          <w:ilvl w:val="0"/>
          <w:numId w:val="1"/>
        </w:numPr>
        <w:spacing w:after="160" w:line="259" w:lineRule="auto"/>
        <w:jc w:val="both"/>
      </w:pPr>
      <w:r w:rsidRPr="007205CA">
        <w:t>No registro antecedentes policiales en mi contra.</w:t>
      </w:r>
    </w:p>
    <w:p w14:paraId="1A2D45BB" w14:textId="77777777" w:rsidR="00EA2CC2" w:rsidRPr="007205CA" w:rsidRDefault="00EA2CC2" w:rsidP="00EA2CC2">
      <w:pPr>
        <w:pStyle w:val="Prrafodelista"/>
        <w:numPr>
          <w:ilvl w:val="0"/>
          <w:numId w:val="1"/>
        </w:numPr>
        <w:spacing w:after="160" w:line="259" w:lineRule="auto"/>
        <w:jc w:val="both"/>
      </w:pPr>
      <w:r w:rsidRPr="007205CA">
        <w:t>No registro antecedentes penales en mi contra.</w:t>
      </w:r>
    </w:p>
    <w:p w14:paraId="55D8E77B" w14:textId="77777777" w:rsidR="00EA2CC2" w:rsidRPr="007205CA" w:rsidRDefault="00EA2CC2" w:rsidP="00EA2CC2">
      <w:pPr>
        <w:pStyle w:val="Prrafodelista"/>
        <w:numPr>
          <w:ilvl w:val="0"/>
          <w:numId w:val="1"/>
        </w:numPr>
        <w:spacing w:after="160" w:line="259" w:lineRule="auto"/>
        <w:jc w:val="both"/>
      </w:pPr>
      <w:r w:rsidRPr="007205CA">
        <w:t>No registro antecedentes judiciales en mi contra.</w:t>
      </w:r>
    </w:p>
    <w:p w14:paraId="7D353DA2" w14:textId="77777777" w:rsidR="00EA2CC2" w:rsidRPr="007205CA" w:rsidRDefault="00EA2CC2" w:rsidP="00EA2CC2">
      <w:pPr>
        <w:jc w:val="both"/>
        <w:rPr>
          <w:b/>
          <w:sz w:val="22"/>
        </w:rPr>
      </w:pPr>
    </w:p>
    <w:p w14:paraId="7E8A7BE4" w14:textId="77777777" w:rsidR="00EA2CC2" w:rsidRPr="007205CA" w:rsidRDefault="00EA2CC2" w:rsidP="00EA2CC2">
      <w:pPr>
        <w:rPr>
          <w:sz w:val="22"/>
        </w:rPr>
      </w:pPr>
      <w:r w:rsidRPr="007205CA">
        <w:rPr>
          <w:sz w:val="22"/>
        </w:rPr>
        <w:t>Por lo que suscribo la presente en honor a la verdad</w:t>
      </w:r>
      <w:r w:rsidRPr="007205CA">
        <w:rPr>
          <w:rStyle w:val="Refdenotaalpie"/>
          <w:sz w:val="22"/>
        </w:rPr>
        <w:footnoteReference w:id="5"/>
      </w:r>
      <w:r w:rsidRPr="007205CA">
        <w:rPr>
          <w:sz w:val="22"/>
        </w:rPr>
        <w:t xml:space="preserve">, </w:t>
      </w:r>
      <w:r w:rsidRPr="007205CA">
        <w:rPr>
          <w:rStyle w:val="Refdenotaalpie"/>
          <w:sz w:val="22"/>
        </w:rPr>
        <w:footnoteReference w:id="6"/>
      </w:r>
      <w:r w:rsidRPr="007205CA">
        <w:rPr>
          <w:sz w:val="22"/>
        </w:rPr>
        <w:t>.</w:t>
      </w:r>
    </w:p>
    <w:p w14:paraId="21BFC667" w14:textId="77777777" w:rsidR="00EA2CC2" w:rsidRPr="007205CA" w:rsidRDefault="00EA2CC2" w:rsidP="00EA2CC2">
      <w:pPr>
        <w:rPr>
          <w:sz w:val="22"/>
        </w:rPr>
      </w:pPr>
    </w:p>
    <w:p w14:paraId="552B1889" w14:textId="77777777" w:rsidR="00EA2CC2" w:rsidRPr="007205CA" w:rsidRDefault="00EA2CC2" w:rsidP="00EA2CC2">
      <w:pPr>
        <w:rPr>
          <w:sz w:val="22"/>
        </w:rPr>
      </w:pPr>
      <w:proofErr w:type="gramStart"/>
      <w:r w:rsidRPr="007205CA">
        <w:rPr>
          <w:sz w:val="22"/>
        </w:rPr>
        <w:t>Lima,…</w:t>
      </w:r>
      <w:proofErr w:type="gramEnd"/>
      <w:r w:rsidRPr="007205CA">
        <w:rPr>
          <w:sz w:val="22"/>
        </w:rPr>
        <w:t>.. de………………………… del 20</w:t>
      </w:r>
      <w:proofErr w:type="gramStart"/>
      <w:r w:rsidRPr="007205CA">
        <w:rPr>
          <w:sz w:val="22"/>
        </w:rPr>
        <w:t>…….</w:t>
      </w:r>
      <w:proofErr w:type="gramEnd"/>
      <w:r w:rsidRPr="007205CA">
        <w:rPr>
          <w:sz w:val="22"/>
        </w:rPr>
        <w:t>.</w:t>
      </w:r>
    </w:p>
    <w:p w14:paraId="715925AB" w14:textId="77777777" w:rsidR="00EA2CC2" w:rsidRPr="007205CA" w:rsidRDefault="00EA2CC2" w:rsidP="00EA2CC2">
      <w:pPr>
        <w:rPr>
          <w:sz w:val="22"/>
        </w:rPr>
      </w:pPr>
    </w:p>
    <w:p w14:paraId="04071287" w14:textId="77777777" w:rsidR="00EA2CC2" w:rsidRPr="007205CA" w:rsidRDefault="00EA2CC2" w:rsidP="00EA2CC2">
      <w:pPr>
        <w:rPr>
          <w:sz w:val="22"/>
        </w:rPr>
      </w:pPr>
    </w:p>
    <w:p w14:paraId="1E5E6CD5" w14:textId="77777777" w:rsidR="00EA2CC2" w:rsidRPr="007205CA" w:rsidRDefault="00EA2CC2" w:rsidP="00EA2CC2">
      <w:pPr>
        <w:rPr>
          <w:sz w:val="22"/>
        </w:rPr>
      </w:pPr>
    </w:p>
    <w:p w14:paraId="2781EC2A" w14:textId="77777777" w:rsidR="00EA2CC2" w:rsidRPr="007205CA" w:rsidRDefault="00EA2CC2" w:rsidP="00EA2CC2">
      <w:pPr>
        <w:rPr>
          <w:sz w:val="22"/>
        </w:rPr>
      </w:pPr>
    </w:p>
    <w:p w14:paraId="3E4DD75B" w14:textId="77777777" w:rsidR="00EA2CC2" w:rsidRPr="007205CA" w:rsidRDefault="00EA2CC2" w:rsidP="00EA2CC2">
      <w:pPr>
        <w:rPr>
          <w:sz w:val="22"/>
        </w:rPr>
      </w:pPr>
    </w:p>
    <w:p w14:paraId="4B4B9E91" w14:textId="77777777" w:rsidR="00EA2CC2" w:rsidRPr="007205CA" w:rsidRDefault="00EA2CC2" w:rsidP="00EA2CC2">
      <w:pPr>
        <w:jc w:val="center"/>
        <w:rPr>
          <w:sz w:val="22"/>
        </w:rPr>
      </w:pPr>
      <w:r w:rsidRPr="007205CA">
        <w:rPr>
          <w:sz w:val="22"/>
        </w:rPr>
        <w:t>____________________________</w:t>
      </w:r>
    </w:p>
    <w:p w14:paraId="2F0EF8B8" w14:textId="77777777" w:rsidR="00EA2CC2" w:rsidRPr="007205CA" w:rsidRDefault="00EA2CC2" w:rsidP="00EA2CC2">
      <w:pPr>
        <w:jc w:val="center"/>
        <w:rPr>
          <w:sz w:val="22"/>
        </w:rPr>
      </w:pPr>
      <w:r w:rsidRPr="007205CA">
        <w:rPr>
          <w:sz w:val="22"/>
        </w:rPr>
        <w:t>FIRMA</w:t>
      </w:r>
    </w:p>
    <w:p w14:paraId="6C686EBA" w14:textId="77777777" w:rsidR="00EA2CC2" w:rsidRPr="007205CA" w:rsidRDefault="00EA2CC2" w:rsidP="00EA2CC2">
      <w:pPr>
        <w:jc w:val="both"/>
        <w:rPr>
          <w:b/>
          <w:sz w:val="22"/>
        </w:rPr>
      </w:pPr>
    </w:p>
    <w:p w14:paraId="7D6CC523" w14:textId="77777777" w:rsidR="00EA2CC2" w:rsidRPr="007205CA" w:rsidRDefault="00EA2CC2" w:rsidP="00EA2CC2">
      <w:pPr>
        <w:jc w:val="both"/>
        <w:rPr>
          <w:b/>
          <w:sz w:val="22"/>
        </w:rPr>
      </w:pPr>
    </w:p>
    <w:p w14:paraId="50D3BB63" w14:textId="77777777" w:rsidR="00EA2CC2" w:rsidRPr="007205CA" w:rsidRDefault="00EA2CC2" w:rsidP="00EA2CC2">
      <w:pPr>
        <w:jc w:val="both"/>
        <w:rPr>
          <w:b/>
          <w:sz w:val="22"/>
        </w:rPr>
      </w:pPr>
    </w:p>
    <w:p w14:paraId="65C89F8D" w14:textId="77777777" w:rsidR="00EA2CC2" w:rsidRPr="007205CA" w:rsidRDefault="00EA2CC2" w:rsidP="00EA2CC2">
      <w:pPr>
        <w:jc w:val="both"/>
        <w:rPr>
          <w:b/>
          <w:sz w:val="22"/>
        </w:rPr>
      </w:pPr>
    </w:p>
    <w:p w14:paraId="5C9DD537" w14:textId="77777777" w:rsidR="00EA2CC2" w:rsidRPr="007205CA" w:rsidRDefault="00EA2CC2" w:rsidP="00EA2CC2">
      <w:pPr>
        <w:jc w:val="both"/>
        <w:rPr>
          <w:b/>
          <w:sz w:val="22"/>
        </w:rPr>
      </w:pPr>
    </w:p>
    <w:p w14:paraId="2E097586" w14:textId="77777777" w:rsidR="00EA2CC2" w:rsidRPr="007205CA" w:rsidRDefault="00EA2CC2" w:rsidP="00EA2CC2">
      <w:pPr>
        <w:jc w:val="both"/>
        <w:rPr>
          <w:b/>
          <w:sz w:val="22"/>
        </w:rPr>
      </w:pPr>
    </w:p>
    <w:p w14:paraId="3BEE67A7" w14:textId="77777777" w:rsidR="00EA2CC2" w:rsidRPr="007205CA" w:rsidRDefault="00EA2CC2" w:rsidP="00EA2CC2">
      <w:pPr>
        <w:jc w:val="both"/>
        <w:rPr>
          <w:b/>
          <w:sz w:val="22"/>
        </w:rPr>
      </w:pPr>
    </w:p>
    <w:p w14:paraId="440B4091" w14:textId="77777777" w:rsidR="00EA2CC2" w:rsidRPr="007205CA" w:rsidRDefault="00EA2CC2" w:rsidP="00EA2CC2">
      <w:pPr>
        <w:jc w:val="both"/>
        <w:rPr>
          <w:b/>
          <w:sz w:val="22"/>
        </w:rPr>
      </w:pPr>
    </w:p>
    <w:p w14:paraId="7EB8DEC7" w14:textId="77777777" w:rsidR="00EA2CC2" w:rsidRPr="007205CA" w:rsidRDefault="00EA2CC2" w:rsidP="00EA2CC2">
      <w:pPr>
        <w:jc w:val="both"/>
        <w:rPr>
          <w:b/>
          <w:sz w:val="22"/>
        </w:rPr>
      </w:pPr>
    </w:p>
    <w:p w14:paraId="15476BE9" w14:textId="77777777" w:rsidR="00EA2CC2" w:rsidRPr="007205CA" w:rsidRDefault="00EA2CC2" w:rsidP="00EA2CC2">
      <w:pPr>
        <w:jc w:val="both"/>
        <w:rPr>
          <w:b/>
          <w:sz w:val="22"/>
        </w:rPr>
      </w:pPr>
    </w:p>
    <w:p w14:paraId="7003879C" w14:textId="77777777" w:rsidR="00EA2CC2" w:rsidRPr="007205CA" w:rsidRDefault="00EA2CC2" w:rsidP="00EA2CC2">
      <w:pPr>
        <w:jc w:val="both"/>
        <w:rPr>
          <w:b/>
          <w:sz w:val="22"/>
        </w:rPr>
      </w:pPr>
    </w:p>
    <w:p w14:paraId="52764DD4" w14:textId="77777777" w:rsidR="00EA2CC2" w:rsidRPr="007205CA" w:rsidRDefault="00EA2CC2" w:rsidP="00EA2CC2">
      <w:pPr>
        <w:jc w:val="both"/>
        <w:rPr>
          <w:b/>
          <w:sz w:val="22"/>
        </w:rPr>
      </w:pPr>
    </w:p>
    <w:p w14:paraId="1F94960F" w14:textId="77777777" w:rsidR="00EA2CC2" w:rsidRPr="007205CA" w:rsidRDefault="00EA2CC2" w:rsidP="00EA2CC2">
      <w:pPr>
        <w:jc w:val="both"/>
        <w:rPr>
          <w:b/>
          <w:sz w:val="22"/>
        </w:rPr>
      </w:pPr>
    </w:p>
    <w:p w14:paraId="224D8156" w14:textId="77777777" w:rsidR="00EA2CC2" w:rsidRPr="007205CA" w:rsidRDefault="00EA2CC2" w:rsidP="00EA2CC2">
      <w:pPr>
        <w:jc w:val="both"/>
        <w:rPr>
          <w:b/>
          <w:sz w:val="22"/>
        </w:rPr>
      </w:pPr>
    </w:p>
    <w:p w14:paraId="12678973" w14:textId="77777777" w:rsidR="00EA2CC2" w:rsidRPr="007205CA" w:rsidRDefault="00EA2CC2" w:rsidP="00EA2CC2">
      <w:pPr>
        <w:jc w:val="both"/>
        <w:rPr>
          <w:b/>
          <w:sz w:val="22"/>
        </w:rPr>
      </w:pPr>
    </w:p>
    <w:p w14:paraId="2910C603" w14:textId="77777777" w:rsidR="00EA2CC2" w:rsidRPr="007205CA" w:rsidRDefault="00EA2CC2" w:rsidP="00EA2CC2">
      <w:pPr>
        <w:jc w:val="both"/>
        <w:rPr>
          <w:b/>
          <w:sz w:val="22"/>
        </w:rPr>
      </w:pPr>
    </w:p>
    <w:p w14:paraId="038934A4" w14:textId="77777777" w:rsidR="00EA2CC2" w:rsidRPr="007205CA" w:rsidRDefault="00EA2CC2" w:rsidP="00EA2CC2">
      <w:pPr>
        <w:jc w:val="both"/>
        <w:rPr>
          <w:b/>
          <w:sz w:val="22"/>
        </w:rPr>
      </w:pPr>
    </w:p>
    <w:p w14:paraId="5B8CC8ED" w14:textId="77777777" w:rsidR="00EA2CC2" w:rsidRPr="007205CA" w:rsidRDefault="00EA2CC2" w:rsidP="00EA2CC2">
      <w:pPr>
        <w:jc w:val="both"/>
        <w:rPr>
          <w:b/>
          <w:sz w:val="22"/>
        </w:rPr>
      </w:pPr>
    </w:p>
    <w:p w14:paraId="43050137" w14:textId="77777777" w:rsidR="00EA2CC2" w:rsidRPr="007205CA" w:rsidRDefault="00EA2CC2" w:rsidP="00EA2CC2">
      <w:pPr>
        <w:jc w:val="right"/>
        <w:rPr>
          <w:b/>
          <w:szCs w:val="20"/>
        </w:rPr>
      </w:pPr>
    </w:p>
    <w:p w14:paraId="320C8202" w14:textId="77777777" w:rsidR="00EA2CC2" w:rsidRPr="007205CA" w:rsidRDefault="00EA2CC2" w:rsidP="00EA2CC2">
      <w:pPr>
        <w:jc w:val="center"/>
        <w:rPr>
          <w:b/>
          <w:szCs w:val="20"/>
        </w:rPr>
      </w:pPr>
      <w:r w:rsidRPr="007205CA">
        <w:rPr>
          <w:b/>
          <w:szCs w:val="20"/>
        </w:rPr>
        <w:t>ANEXO 5</w:t>
      </w:r>
    </w:p>
    <w:p w14:paraId="24E45734" w14:textId="77777777" w:rsidR="00EA2CC2" w:rsidRPr="007205CA" w:rsidRDefault="00EA2CC2" w:rsidP="00EA2CC2">
      <w:pPr>
        <w:jc w:val="center"/>
        <w:rPr>
          <w:b/>
          <w:bCs/>
          <w:szCs w:val="20"/>
          <w:lang w:val="es-ES"/>
        </w:rPr>
      </w:pPr>
    </w:p>
    <w:p w14:paraId="66F21C83" w14:textId="77777777" w:rsidR="00EA2CC2" w:rsidRPr="007205CA" w:rsidRDefault="00EA2CC2" w:rsidP="00EA2CC2">
      <w:pPr>
        <w:jc w:val="center"/>
        <w:rPr>
          <w:b/>
          <w:bCs/>
          <w:szCs w:val="20"/>
          <w:lang w:val="es-ES"/>
        </w:rPr>
      </w:pPr>
      <w:r w:rsidRPr="007205CA">
        <w:rPr>
          <w:b/>
          <w:bCs/>
          <w:szCs w:val="20"/>
          <w:lang w:val="es-ES"/>
        </w:rPr>
        <w:t xml:space="preserve">DECLARACION JURADA DE NEPOTISMO Y DE NO TENER IMPEDIMENTO </w:t>
      </w:r>
    </w:p>
    <w:p w14:paraId="713CB763" w14:textId="77777777" w:rsidR="00EA2CC2" w:rsidRPr="007205CA" w:rsidRDefault="00EA2CC2" w:rsidP="00EA2CC2">
      <w:pPr>
        <w:jc w:val="center"/>
        <w:rPr>
          <w:b/>
          <w:bCs/>
          <w:szCs w:val="20"/>
          <w:lang w:val="es-ES"/>
        </w:rPr>
      </w:pPr>
      <w:r w:rsidRPr="007205CA">
        <w:rPr>
          <w:b/>
          <w:bCs/>
          <w:szCs w:val="20"/>
          <w:lang w:val="es-ES"/>
        </w:rPr>
        <w:t>PARA CONTRATAR CON EL ESTADO Y OTROS</w:t>
      </w:r>
    </w:p>
    <w:p w14:paraId="41543D16" w14:textId="77777777" w:rsidR="00EA2CC2" w:rsidRPr="007205CA" w:rsidRDefault="00EA2CC2" w:rsidP="00EA2CC2">
      <w:pPr>
        <w:jc w:val="center"/>
        <w:rPr>
          <w:szCs w:val="20"/>
        </w:rPr>
      </w:pPr>
    </w:p>
    <w:p w14:paraId="57B85307" w14:textId="77777777" w:rsidR="00EA2CC2" w:rsidRPr="007205CA" w:rsidRDefault="00EA2CC2" w:rsidP="00EA2CC2">
      <w:pPr>
        <w:jc w:val="center"/>
        <w:rPr>
          <w:szCs w:val="20"/>
        </w:rPr>
      </w:pPr>
      <w:proofErr w:type="gramStart"/>
      <w:r w:rsidRPr="007205CA">
        <w:rPr>
          <w:szCs w:val="20"/>
        </w:rPr>
        <w:t>Yo,…</w:t>
      </w:r>
      <w:proofErr w:type="gramEnd"/>
      <w:r w:rsidRPr="007205CA">
        <w:rPr>
          <w:szCs w:val="20"/>
        </w:rPr>
        <w:t xml:space="preserve">………………………………………………………………………………………………………………….……………………..,identificado (a) con DNI </w:t>
      </w:r>
      <w:proofErr w:type="spellStart"/>
      <w:r w:rsidRPr="007205CA">
        <w:rPr>
          <w:szCs w:val="20"/>
        </w:rPr>
        <w:t>N°</w:t>
      </w:r>
      <w:proofErr w:type="spellEnd"/>
      <w:r w:rsidRPr="007205CA">
        <w:rPr>
          <w:szCs w:val="20"/>
        </w:rPr>
        <w:t>………………………… y con domicilio en …………….....................................……………………………………………………………………………………………………………………………………………, declaro bajo juramento lo siguiente:</w:t>
      </w:r>
    </w:p>
    <w:p w14:paraId="55560BCF" w14:textId="77777777" w:rsidR="00EA2CC2" w:rsidRPr="007205CA" w:rsidRDefault="00EA2CC2" w:rsidP="00EA2CC2">
      <w:pPr>
        <w:jc w:val="center"/>
        <w:rPr>
          <w:b/>
          <w:szCs w:val="20"/>
        </w:rPr>
      </w:pPr>
    </w:p>
    <w:p w14:paraId="610FDCFD" w14:textId="77777777" w:rsidR="00EA2CC2" w:rsidRPr="007205CA" w:rsidRDefault="00EA2CC2" w:rsidP="00EA2CC2">
      <w:pPr>
        <w:pStyle w:val="Default"/>
        <w:numPr>
          <w:ilvl w:val="0"/>
          <w:numId w:val="3"/>
        </w:numPr>
        <w:ind w:left="426" w:hanging="426"/>
        <w:jc w:val="both"/>
        <w:rPr>
          <w:rFonts w:ascii="Arial" w:hAnsi="Arial" w:cs="Arial"/>
          <w:color w:val="auto"/>
          <w:sz w:val="20"/>
          <w:szCs w:val="20"/>
        </w:rPr>
      </w:pPr>
      <w:r w:rsidRPr="007205CA">
        <w:rPr>
          <w:rFonts w:ascii="Arial" w:hAnsi="Arial" w:cs="Arial"/>
          <w:b/>
          <w:bCs/>
          <w:color w:val="auto"/>
          <w:sz w:val="20"/>
          <w:szCs w:val="20"/>
        </w:rPr>
        <w:t xml:space="preserve">Registro de Deudores de Reparaciones Civiles – REDERECI, prevista en la Ley </w:t>
      </w:r>
      <w:proofErr w:type="spellStart"/>
      <w:r w:rsidRPr="007205CA">
        <w:rPr>
          <w:rFonts w:ascii="Arial" w:hAnsi="Arial" w:cs="Arial"/>
          <w:b/>
          <w:bCs/>
          <w:color w:val="auto"/>
          <w:sz w:val="20"/>
          <w:szCs w:val="20"/>
        </w:rPr>
        <w:t>N°</w:t>
      </w:r>
      <w:proofErr w:type="spellEnd"/>
      <w:r w:rsidRPr="007205CA">
        <w:rPr>
          <w:rFonts w:ascii="Arial" w:hAnsi="Arial" w:cs="Arial"/>
          <w:b/>
          <w:bCs/>
          <w:color w:val="auto"/>
          <w:sz w:val="20"/>
          <w:szCs w:val="20"/>
        </w:rPr>
        <w:t xml:space="preserve"> 30353 </w:t>
      </w:r>
    </w:p>
    <w:p w14:paraId="389DB91E" w14:textId="77777777" w:rsidR="00EA2CC2" w:rsidRPr="007205CA" w:rsidRDefault="00EA2CC2" w:rsidP="00EA2CC2">
      <w:pPr>
        <w:pStyle w:val="Default"/>
        <w:rPr>
          <w:rFonts w:ascii="Arial" w:hAnsi="Arial" w:cs="Arial"/>
          <w:color w:val="auto"/>
          <w:sz w:val="20"/>
          <w:szCs w:val="20"/>
        </w:rPr>
      </w:pPr>
    </w:p>
    <w:p w14:paraId="15D37A42"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No estar inscrito(a) en el Registro de Deudores de Reparaciones Civiles (REDERECI)</w:t>
      </w:r>
    </w:p>
    <w:p w14:paraId="6D05FEF4" w14:textId="77777777" w:rsidR="00EA2CC2" w:rsidRPr="007205CA" w:rsidRDefault="00EA2CC2" w:rsidP="00EA2CC2">
      <w:pPr>
        <w:pStyle w:val="Default"/>
        <w:ind w:left="426"/>
        <w:jc w:val="both"/>
        <w:rPr>
          <w:rFonts w:ascii="Arial" w:hAnsi="Arial" w:cs="Arial"/>
          <w:color w:val="auto"/>
          <w:sz w:val="20"/>
          <w:szCs w:val="20"/>
        </w:rPr>
      </w:pPr>
    </w:p>
    <w:p w14:paraId="1A12D3B3" w14:textId="77777777" w:rsidR="00EA2CC2" w:rsidRPr="007205CA" w:rsidRDefault="00EA2CC2" w:rsidP="00EA2CC2">
      <w:pPr>
        <w:pStyle w:val="Default"/>
        <w:numPr>
          <w:ilvl w:val="0"/>
          <w:numId w:val="3"/>
        </w:numPr>
        <w:ind w:left="426" w:hanging="426"/>
        <w:jc w:val="both"/>
        <w:rPr>
          <w:rFonts w:ascii="Arial" w:hAnsi="Arial" w:cs="Arial"/>
          <w:color w:val="auto"/>
          <w:sz w:val="20"/>
          <w:szCs w:val="20"/>
        </w:rPr>
      </w:pPr>
      <w:r w:rsidRPr="007205CA">
        <w:rPr>
          <w:rFonts w:ascii="Arial" w:hAnsi="Arial" w:cs="Arial"/>
          <w:b/>
          <w:bCs/>
          <w:color w:val="auto"/>
          <w:sz w:val="20"/>
          <w:szCs w:val="20"/>
        </w:rPr>
        <w:t xml:space="preserve">Incompatibilidades - Ley </w:t>
      </w:r>
      <w:proofErr w:type="spellStart"/>
      <w:r w:rsidRPr="007205CA">
        <w:rPr>
          <w:rFonts w:ascii="Arial" w:hAnsi="Arial" w:cs="Arial"/>
          <w:b/>
          <w:bCs/>
          <w:color w:val="auto"/>
          <w:sz w:val="20"/>
          <w:szCs w:val="20"/>
        </w:rPr>
        <w:t>N°</w:t>
      </w:r>
      <w:proofErr w:type="spellEnd"/>
      <w:r w:rsidRPr="007205CA">
        <w:rPr>
          <w:rFonts w:ascii="Arial" w:hAnsi="Arial" w:cs="Arial"/>
          <w:b/>
          <w:bCs/>
          <w:color w:val="auto"/>
          <w:sz w:val="20"/>
          <w:szCs w:val="20"/>
        </w:rPr>
        <w:t xml:space="preserve"> 27588, Ley que establece prohibiciones e incompatibilidades de funcionarios y servidores públicos, así como de las personas que presten servicios al Estado bajo cualquier modalidad contractual.</w:t>
      </w:r>
    </w:p>
    <w:p w14:paraId="5F5033A5" w14:textId="77777777" w:rsidR="00EA2CC2" w:rsidRPr="007205CA" w:rsidRDefault="00EA2CC2" w:rsidP="00EA2CC2">
      <w:pPr>
        <w:pStyle w:val="Default"/>
        <w:ind w:left="426"/>
        <w:jc w:val="both"/>
        <w:rPr>
          <w:rFonts w:ascii="Arial" w:hAnsi="Arial" w:cs="Arial"/>
          <w:b/>
          <w:bCs/>
          <w:color w:val="auto"/>
          <w:sz w:val="20"/>
          <w:szCs w:val="20"/>
        </w:rPr>
      </w:pPr>
    </w:p>
    <w:p w14:paraId="22DA34EF"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 xml:space="preserve">Tengo conocimiento de las prohibiciones e incompatibilidades dispuestas en la Ley </w:t>
      </w:r>
      <w:proofErr w:type="spellStart"/>
      <w:r w:rsidRPr="007205CA">
        <w:rPr>
          <w:rFonts w:ascii="Arial" w:hAnsi="Arial" w:cs="Arial"/>
          <w:color w:val="auto"/>
          <w:sz w:val="20"/>
          <w:szCs w:val="20"/>
        </w:rPr>
        <w:t>N°</w:t>
      </w:r>
      <w:proofErr w:type="spellEnd"/>
      <w:r w:rsidRPr="007205CA">
        <w:rPr>
          <w:rFonts w:ascii="Arial" w:hAnsi="Arial" w:cs="Arial"/>
          <w:color w:val="auto"/>
          <w:sz w:val="20"/>
          <w:szCs w:val="20"/>
        </w:rPr>
        <w:t xml:space="preserve"> 27588 y su Reglamento aprobado por el Decreto Supremo </w:t>
      </w:r>
      <w:proofErr w:type="spellStart"/>
      <w:r w:rsidRPr="007205CA">
        <w:rPr>
          <w:rFonts w:ascii="Arial" w:hAnsi="Arial" w:cs="Arial"/>
          <w:color w:val="auto"/>
          <w:sz w:val="20"/>
          <w:szCs w:val="20"/>
        </w:rPr>
        <w:t>N°</w:t>
      </w:r>
      <w:proofErr w:type="spellEnd"/>
      <w:r w:rsidRPr="007205CA">
        <w:rPr>
          <w:rFonts w:ascii="Arial" w:hAnsi="Arial" w:cs="Arial"/>
          <w:color w:val="auto"/>
          <w:sz w:val="20"/>
          <w:szCs w:val="20"/>
        </w:rPr>
        <w:t xml:space="preserve"> 019-2002-PCM y no encontrarme incurso en los impedimentos que dichas disposiciones legales señalan.</w:t>
      </w:r>
    </w:p>
    <w:p w14:paraId="282D6F32" w14:textId="77777777" w:rsidR="00EA2CC2" w:rsidRPr="007205CA" w:rsidRDefault="00EA2CC2" w:rsidP="00EA2CC2">
      <w:pPr>
        <w:pStyle w:val="Default"/>
        <w:ind w:left="720"/>
        <w:jc w:val="both"/>
        <w:rPr>
          <w:rFonts w:ascii="Arial" w:hAnsi="Arial" w:cs="Arial"/>
          <w:color w:val="auto"/>
          <w:sz w:val="20"/>
          <w:szCs w:val="20"/>
        </w:rPr>
      </w:pPr>
    </w:p>
    <w:p w14:paraId="720F97BE" w14:textId="77777777" w:rsidR="00EA2CC2" w:rsidRPr="007205CA" w:rsidRDefault="00EA2CC2" w:rsidP="00EA2CC2">
      <w:pPr>
        <w:pStyle w:val="Default"/>
        <w:numPr>
          <w:ilvl w:val="0"/>
          <w:numId w:val="3"/>
        </w:numPr>
        <w:ind w:left="426" w:hanging="426"/>
        <w:jc w:val="both"/>
        <w:rPr>
          <w:rFonts w:ascii="Arial" w:hAnsi="Arial" w:cs="Arial"/>
          <w:color w:val="auto"/>
          <w:sz w:val="20"/>
          <w:szCs w:val="20"/>
        </w:rPr>
      </w:pPr>
      <w:r w:rsidRPr="007205CA">
        <w:rPr>
          <w:rFonts w:ascii="Arial" w:hAnsi="Arial" w:cs="Arial"/>
          <w:color w:val="auto"/>
          <w:sz w:val="20"/>
          <w:szCs w:val="20"/>
        </w:rPr>
        <w:t>No tengo impedimentos para contratar con el Estado y no tengo impedimento para ser postor o contratista, expresamente previsto por las disposiciones legales y reglamentarias sobre la materia.</w:t>
      </w:r>
    </w:p>
    <w:p w14:paraId="5B3D5845" w14:textId="77777777" w:rsidR="00EA2CC2" w:rsidRPr="007205CA" w:rsidRDefault="00EA2CC2" w:rsidP="00EA2CC2">
      <w:pPr>
        <w:pStyle w:val="Default"/>
        <w:ind w:left="426"/>
        <w:jc w:val="both"/>
        <w:rPr>
          <w:rFonts w:ascii="Arial" w:hAnsi="Arial" w:cs="Arial"/>
          <w:color w:val="auto"/>
          <w:sz w:val="20"/>
          <w:szCs w:val="20"/>
        </w:rPr>
      </w:pPr>
    </w:p>
    <w:p w14:paraId="5B703FD5" w14:textId="77777777" w:rsidR="00EA2CC2" w:rsidRPr="007205CA" w:rsidRDefault="00EA2CC2" w:rsidP="00EA2CC2">
      <w:pPr>
        <w:pStyle w:val="Default"/>
        <w:numPr>
          <w:ilvl w:val="0"/>
          <w:numId w:val="3"/>
        </w:numPr>
        <w:ind w:left="426" w:hanging="426"/>
        <w:jc w:val="both"/>
        <w:rPr>
          <w:rFonts w:ascii="Arial" w:hAnsi="Arial" w:cs="Arial"/>
          <w:color w:val="auto"/>
          <w:sz w:val="20"/>
          <w:szCs w:val="20"/>
        </w:rPr>
      </w:pPr>
      <w:r w:rsidRPr="007205CA">
        <w:rPr>
          <w:rFonts w:ascii="Arial" w:hAnsi="Arial" w:cs="Arial"/>
          <w:b/>
          <w:bCs/>
          <w:color w:val="auto"/>
          <w:sz w:val="20"/>
          <w:szCs w:val="20"/>
        </w:rPr>
        <w:t xml:space="preserve">Prohibición de percibir doble ingreso por parte del Estado, en el marco de lo dispuesto en el artículo 40 la Constitución Política del Perú, el Decreto Supremo </w:t>
      </w:r>
      <w:proofErr w:type="spellStart"/>
      <w:r w:rsidRPr="007205CA">
        <w:rPr>
          <w:rFonts w:ascii="Arial" w:hAnsi="Arial" w:cs="Arial"/>
          <w:b/>
          <w:bCs/>
          <w:color w:val="auto"/>
          <w:sz w:val="20"/>
          <w:szCs w:val="20"/>
        </w:rPr>
        <w:t>N°</w:t>
      </w:r>
      <w:proofErr w:type="spellEnd"/>
      <w:r w:rsidRPr="007205CA">
        <w:rPr>
          <w:rFonts w:ascii="Arial" w:hAnsi="Arial" w:cs="Arial"/>
          <w:b/>
          <w:bCs/>
          <w:color w:val="auto"/>
          <w:sz w:val="20"/>
          <w:szCs w:val="20"/>
        </w:rPr>
        <w:t xml:space="preserve"> 065-2011-PCM y el artículo 3 de la Ley </w:t>
      </w:r>
      <w:proofErr w:type="spellStart"/>
      <w:r w:rsidRPr="007205CA">
        <w:rPr>
          <w:rFonts w:ascii="Arial" w:hAnsi="Arial" w:cs="Arial"/>
          <w:b/>
          <w:bCs/>
          <w:color w:val="auto"/>
          <w:sz w:val="20"/>
          <w:szCs w:val="20"/>
        </w:rPr>
        <w:t>N°</w:t>
      </w:r>
      <w:proofErr w:type="spellEnd"/>
      <w:r w:rsidRPr="007205CA">
        <w:rPr>
          <w:rFonts w:ascii="Arial" w:hAnsi="Arial" w:cs="Arial"/>
          <w:b/>
          <w:bCs/>
          <w:color w:val="auto"/>
          <w:sz w:val="20"/>
          <w:szCs w:val="20"/>
        </w:rPr>
        <w:t xml:space="preserve"> 28175, Ley marco del empleo público </w:t>
      </w:r>
    </w:p>
    <w:p w14:paraId="7C4DB660" w14:textId="77777777" w:rsidR="00EA2CC2" w:rsidRPr="007205CA" w:rsidRDefault="00EA2CC2" w:rsidP="00EA2CC2">
      <w:pPr>
        <w:pStyle w:val="Default"/>
        <w:rPr>
          <w:rFonts w:ascii="Arial" w:hAnsi="Arial" w:cs="Arial"/>
          <w:color w:val="auto"/>
          <w:sz w:val="20"/>
          <w:szCs w:val="20"/>
        </w:rPr>
      </w:pPr>
    </w:p>
    <w:p w14:paraId="4C5A8593"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 xml:space="preserve">No percibo del Estado más de una remuneración, retribución, emolumento o cualquier tipo de ingreso, por ser incompatible la percepción simultanea de remuneración y pensión por servicios prestados al Estado. Salvo los casos previstos en la Ley </w:t>
      </w:r>
      <w:proofErr w:type="spellStart"/>
      <w:r w:rsidRPr="007205CA">
        <w:rPr>
          <w:rFonts w:ascii="Arial" w:hAnsi="Arial" w:cs="Arial"/>
          <w:color w:val="auto"/>
          <w:sz w:val="20"/>
          <w:szCs w:val="20"/>
        </w:rPr>
        <w:t>N°</w:t>
      </w:r>
      <w:proofErr w:type="spellEnd"/>
      <w:r w:rsidRPr="007205CA">
        <w:rPr>
          <w:rFonts w:ascii="Arial" w:hAnsi="Arial" w:cs="Arial"/>
          <w:color w:val="auto"/>
          <w:sz w:val="20"/>
          <w:szCs w:val="20"/>
        </w:rPr>
        <w:t xml:space="preserve"> 30026, Ley que autoriza la contratación de pensionistas de la Policía Nacional del Perú y de las Fuerzas Armadas para apoyar en áreas de seguridad ciudadana y seguridad nacional; y otras excepciones señaladas expresamente por la Ley, de igual manera lo señalado en la carrera pública magisterial.</w:t>
      </w:r>
      <w:r w:rsidRPr="007205CA">
        <w:rPr>
          <w:rFonts w:ascii="Arial" w:hAnsi="Arial" w:cs="Arial"/>
          <w:color w:val="auto"/>
          <w:sz w:val="20"/>
          <w:szCs w:val="20"/>
        </w:rPr>
        <w:cr/>
      </w:r>
    </w:p>
    <w:p w14:paraId="47C32641" w14:textId="77777777" w:rsidR="00EA2CC2" w:rsidRPr="007205CA" w:rsidRDefault="00EA2CC2" w:rsidP="00EA2CC2">
      <w:pPr>
        <w:jc w:val="both"/>
        <w:rPr>
          <w:szCs w:val="20"/>
        </w:rPr>
      </w:pPr>
      <w:r w:rsidRPr="007205CA">
        <w:rPr>
          <w:szCs w:val="20"/>
        </w:rPr>
        <w:t xml:space="preserve">       *Rellenar solo en el caso de percibir ingresos: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4"/>
        <w:gridCol w:w="3398"/>
      </w:tblGrid>
      <w:tr w:rsidR="00EA2CC2" w:rsidRPr="007205CA" w14:paraId="0AEEC4B1" w14:textId="77777777" w:rsidTr="0036742D">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9F5AE4" w14:textId="77777777" w:rsidR="00EA2CC2" w:rsidRPr="007205CA" w:rsidRDefault="00EA2CC2" w:rsidP="0036742D">
            <w:pPr>
              <w:jc w:val="both"/>
              <w:rPr>
                <w:szCs w:val="20"/>
              </w:rPr>
            </w:pPr>
          </w:p>
          <w:p w14:paraId="106E970D" w14:textId="77777777" w:rsidR="00EA2CC2" w:rsidRPr="007205CA" w:rsidRDefault="00EA2CC2" w:rsidP="0036742D">
            <w:pPr>
              <w:jc w:val="center"/>
              <w:rPr>
                <w:szCs w:val="20"/>
              </w:rPr>
            </w:pPr>
          </w:p>
          <w:p w14:paraId="7DA5865D" w14:textId="77777777" w:rsidR="00EA2CC2" w:rsidRPr="007205CA" w:rsidRDefault="00EA2CC2" w:rsidP="0036742D">
            <w:pPr>
              <w:jc w:val="center"/>
              <w:rPr>
                <w:szCs w:val="20"/>
              </w:rPr>
            </w:pPr>
          </w:p>
          <w:p w14:paraId="5220AA46" w14:textId="77777777" w:rsidR="00EA2CC2" w:rsidRPr="007205CA" w:rsidRDefault="00EA2CC2" w:rsidP="0036742D">
            <w:pPr>
              <w:jc w:val="center"/>
              <w:rPr>
                <w:szCs w:val="20"/>
              </w:rPr>
            </w:pPr>
            <w:r w:rsidRPr="007205CA">
              <w:rPr>
                <w:szCs w:val="20"/>
              </w:rPr>
              <w:t>SI PERCIBO INGRESOS</w:t>
            </w:r>
          </w:p>
        </w:tc>
        <w:tc>
          <w:tcPr>
            <w:tcW w:w="2974" w:type="dxa"/>
            <w:tcBorders>
              <w:top w:val="single" w:sz="4" w:space="0" w:color="auto"/>
              <w:left w:val="single" w:sz="4" w:space="0" w:color="auto"/>
              <w:bottom w:val="single" w:sz="4" w:space="0" w:color="auto"/>
              <w:right w:val="single" w:sz="4" w:space="0" w:color="auto"/>
            </w:tcBorders>
            <w:shd w:val="clear" w:color="auto" w:fill="auto"/>
            <w:hideMark/>
          </w:tcPr>
          <w:p w14:paraId="4A312F72" w14:textId="77777777" w:rsidR="00EA2CC2" w:rsidRPr="007205CA" w:rsidRDefault="00EA2CC2" w:rsidP="0036742D">
            <w:pPr>
              <w:jc w:val="center"/>
              <w:rPr>
                <w:szCs w:val="20"/>
              </w:rPr>
            </w:pPr>
            <w:r w:rsidRPr="007205CA">
              <w:rPr>
                <w:szCs w:val="20"/>
              </w:rPr>
              <w:t>FUNCIÓN QUE DESEMPEÑA</w:t>
            </w:r>
          </w:p>
        </w:tc>
        <w:tc>
          <w:tcPr>
            <w:tcW w:w="3398" w:type="dxa"/>
            <w:tcBorders>
              <w:top w:val="single" w:sz="4" w:space="0" w:color="auto"/>
              <w:left w:val="single" w:sz="4" w:space="0" w:color="auto"/>
              <w:bottom w:val="single" w:sz="4" w:space="0" w:color="auto"/>
              <w:right w:val="single" w:sz="4" w:space="0" w:color="auto"/>
            </w:tcBorders>
            <w:shd w:val="clear" w:color="auto" w:fill="auto"/>
            <w:hideMark/>
          </w:tcPr>
          <w:p w14:paraId="5BF61775" w14:textId="77777777" w:rsidR="00EA2CC2" w:rsidRPr="007205CA" w:rsidRDefault="00EA2CC2" w:rsidP="0036742D">
            <w:pPr>
              <w:jc w:val="center"/>
              <w:rPr>
                <w:szCs w:val="20"/>
              </w:rPr>
            </w:pPr>
            <w:r w:rsidRPr="007205CA">
              <w:rPr>
                <w:szCs w:val="20"/>
              </w:rPr>
              <w:t>DEPENDENCIA DONDE PRESTA LOS SERVICIOS</w:t>
            </w:r>
          </w:p>
        </w:tc>
      </w:tr>
      <w:tr w:rsidR="00EA2CC2" w:rsidRPr="007205CA" w14:paraId="3BFDBDB4" w14:textId="77777777" w:rsidTr="0036742D">
        <w:trPr>
          <w:trHeight w:val="1508"/>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C5DF8" w14:textId="77777777" w:rsidR="00EA2CC2" w:rsidRPr="007205CA" w:rsidRDefault="00EA2CC2" w:rsidP="0036742D">
            <w:pPr>
              <w:rPr>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60ADB840" w14:textId="77777777" w:rsidR="00EA2CC2" w:rsidRPr="007205CA" w:rsidRDefault="00EA2CC2" w:rsidP="0036742D">
            <w:pPr>
              <w:jc w:val="both"/>
              <w:rPr>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03826232" w14:textId="77777777" w:rsidR="00EA2CC2" w:rsidRPr="007205CA" w:rsidRDefault="00EA2CC2" w:rsidP="0036742D">
            <w:pPr>
              <w:jc w:val="both"/>
              <w:rPr>
                <w:szCs w:val="20"/>
              </w:rPr>
            </w:pPr>
          </w:p>
        </w:tc>
      </w:tr>
    </w:tbl>
    <w:p w14:paraId="10637C4F" w14:textId="77777777" w:rsidR="00EA2CC2" w:rsidRPr="007205CA" w:rsidRDefault="00EA2CC2" w:rsidP="00EA2CC2">
      <w:pPr>
        <w:pStyle w:val="Default"/>
        <w:ind w:left="426"/>
        <w:jc w:val="both"/>
        <w:rPr>
          <w:rFonts w:ascii="Arial" w:hAnsi="Arial" w:cs="Arial"/>
          <w:color w:val="auto"/>
          <w:sz w:val="20"/>
          <w:szCs w:val="20"/>
        </w:rPr>
      </w:pPr>
    </w:p>
    <w:p w14:paraId="53A494FA" w14:textId="77777777" w:rsidR="00EA2CC2" w:rsidRPr="007205CA" w:rsidRDefault="00EA2CC2" w:rsidP="00EA2CC2">
      <w:pPr>
        <w:pStyle w:val="Default"/>
        <w:numPr>
          <w:ilvl w:val="0"/>
          <w:numId w:val="3"/>
        </w:numPr>
        <w:ind w:left="426" w:hanging="426"/>
        <w:jc w:val="both"/>
        <w:rPr>
          <w:rFonts w:ascii="Arial" w:hAnsi="Arial" w:cs="Arial"/>
          <w:b/>
          <w:bCs/>
          <w:color w:val="auto"/>
          <w:sz w:val="20"/>
          <w:szCs w:val="20"/>
        </w:rPr>
      </w:pPr>
      <w:r w:rsidRPr="007205CA">
        <w:rPr>
          <w:rFonts w:ascii="Arial" w:hAnsi="Arial" w:cs="Arial"/>
          <w:b/>
          <w:bCs/>
          <w:color w:val="auto"/>
          <w:sz w:val="20"/>
          <w:szCs w:val="20"/>
        </w:rPr>
        <w:t>Requisito para ingresar o reingresar a prestar servicios en el sector público</w:t>
      </w:r>
    </w:p>
    <w:p w14:paraId="6BF41016" w14:textId="77777777" w:rsidR="00EA2CC2" w:rsidRPr="007205CA" w:rsidRDefault="00EA2CC2" w:rsidP="00EA2CC2">
      <w:pPr>
        <w:pStyle w:val="Default"/>
        <w:ind w:left="426" w:hanging="426"/>
        <w:jc w:val="both"/>
        <w:rPr>
          <w:rFonts w:ascii="Arial" w:hAnsi="Arial" w:cs="Arial"/>
          <w:color w:val="auto"/>
          <w:sz w:val="20"/>
          <w:szCs w:val="20"/>
        </w:rPr>
      </w:pPr>
    </w:p>
    <w:p w14:paraId="0D1A10F5" w14:textId="77777777" w:rsidR="00EA2CC2"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 xml:space="preserve">No encontrarme inmerso en los delitos previstos en el artículo 1 de la Ley </w:t>
      </w:r>
      <w:proofErr w:type="spellStart"/>
      <w:r w:rsidRPr="007205CA">
        <w:rPr>
          <w:rFonts w:ascii="Arial" w:hAnsi="Arial" w:cs="Arial"/>
          <w:color w:val="auto"/>
          <w:sz w:val="20"/>
          <w:szCs w:val="20"/>
        </w:rPr>
        <w:t>N°</w:t>
      </w:r>
      <w:proofErr w:type="spellEnd"/>
      <w:r w:rsidRPr="007205CA">
        <w:rPr>
          <w:rFonts w:ascii="Arial" w:hAnsi="Arial" w:cs="Arial"/>
          <w:color w:val="auto"/>
          <w:sz w:val="20"/>
          <w:szCs w:val="20"/>
        </w:rPr>
        <w:t xml:space="preserve"> 30794, Ley que establece como requisito para prestar servicios en el sector público, no tener condena por terrorismo, apología del delito de terrorismo y otros delitos</w:t>
      </w:r>
      <w:r w:rsidRPr="007205CA">
        <w:rPr>
          <w:rFonts w:ascii="Arial" w:hAnsi="Arial" w:cs="Arial"/>
          <w:b/>
          <w:bCs/>
          <w:color w:val="auto"/>
          <w:sz w:val="20"/>
          <w:szCs w:val="20"/>
        </w:rPr>
        <w:t xml:space="preserve"> </w:t>
      </w:r>
      <w:r w:rsidRPr="007205CA">
        <w:rPr>
          <w:rFonts w:ascii="Arial" w:hAnsi="Arial" w:cs="Arial"/>
          <w:color w:val="auto"/>
          <w:sz w:val="20"/>
          <w:szCs w:val="20"/>
        </w:rPr>
        <w:t xml:space="preserve">(artículos 2, 4, 4-A, 5, 6, 6-A, 6-B, 8, y 9 del Decreto Ley 25475, artículos 153, 170, 171, 172, 173, 173-A, 174, 175, 176, </w:t>
      </w:r>
      <w:r w:rsidRPr="007205CA">
        <w:rPr>
          <w:rFonts w:ascii="Arial" w:hAnsi="Arial" w:cs="Arial"/>
          <w:color w:val="auto"/>
          <w:sz w:val="20"/>
          <w:szCs w:val="20"/>
        </w:rPr>
        <w:lastRenderedPageBreak/>
        <w:t>176-A, 177, 179,179-A,180,181, 181-A, 296, 296-A, 296-B, 296-C, 297, 298, 301, 302 y 316-A del Código Penal).</w:t>
      </w:r>
    </w:p>
    <w:p w14:paraId="3C094F4F" w14:textId="77777777" w:rsidR="00EA2CC2" w:rsidRPr="007205CA" w:rsidRDefault="00EA2CC2" w:rsidP="00EA2CC2">
      <w:pPr>
        <w:pStyle w:val="Default"/>
        <w:ind w:left="426"/>
        <w:jc w:val="both"/>
        <w:rPr>
          <w:rFonts w:ascii="Arial" w:hAnsi="Arial" w:cs="Arial"/>
          <w:color w:val="auto"/>
          <w:sz w:val="20"/>
          <w:szCs w:val="20"/>
        </w:rPr>
      </w:pPr>
    </w:p>
    <w:p w14:paraId="4C346E67" w14:textId="77777777" w:rsidR="00EA2CC2" w:rsidRPr="007205CA" w:rsidRDefault="00EA2CC2" w:rsidP="00EA2CC2">
      <w:pPr>
        <w:pStyle w:val="Default"/>
        <w:numPr>
          <w:ilvl w:val="0"/>
          <w:numId w:val="3"/>
        </w:numPr>
        <w:ind w:left="426" w:hanging="426"/>
        <w:jc w:val="both"/>
        <w:rPr>
          <w:rFonts w:ascii="Arial" w:hAnsi="Arial" w:cs="Arial"/>
          <w:color w:val="auto"/>
          <w:sz w:val="20"/>
          <w:szCs w:val="20"/>
        </w:rPr>
      </w:pPr>
      <w:r w:rsidRPr="007205CA">
        <w:rPr>
          <w:rFonts w:ascii="Arial" w:hAnsi="Arial" w:cs="Arial"/>
          <w:b/>
          <w:bCs/>
          <w:color w:val="auto"/>
          <w:sz w:val="20"/>
          <w:szCs w:val="20"/>
        </w:rPr>
        <w:t xml:space="preserve">Nepotismo bajo lo previsto en la Ley </w:t>
      </w:r>
      <w:proofErr w:type="spellStart"/>
      <w:r w:rsidRPr="007205CA">
        <w:rPr>
          <w:rFonts w:ascii="Arial" w:hAnsi="Arial" w:cs="Arial"/>
          <w:b/>
          <w:bCs/>
          <w:color w:val="auto"/>
          <w:sz w:val="20"/>
          <w:szCs w:val="20"/>
        </w:rPr>
        <w:t>Nº</w:t>
      </w:r>
      <w:proofErr w:type="spellEnd"/>
      <w:r w:rsidRPr="007205CA">
        <w:rPr>
          <w:rFonts w:ascii="Arial" w:hAnsi="Arial" w:cs="Arial"/>
          <w:b/>
          <w:bCs/>
          <w:color w:val="auto"/>
          <w:sz w:val="20"/>
          <w:szCs w:val="20"/>
        </w:rPr>
        <w:t xml:space="preserve"> 26771 y el Decreto Supremo </w:t>
      </w:r>
      <w:proofErr w:type="spellStart"/>
      <w:r w:rsidRPr="007205CA">
        <w:rPr>
          <w:rFonts w:ascii="Arial" w:hAnsi="Arial" w:cs="Arial"/>
          <w:b/>
          <w:bCs/>
          <w:color w:val="auto"/>
          <w:sz w:val="20"/>
          <w:szCs w:val="20"/>
        </w:rPr>
        <w:t>Nº</w:t>
      </w:r>
      <w:proofErr w:type="spellEnd"/>
      <w:r w:rsidRPr="007205CA">
        <w:rPr>
          <w:rFonts w:ascii="Arial" w:hAnsi="Arial" w:cs="Arial"/>
          <w:b/>
          <w:bCs/>
          <w:color w:val="auto"/>
          <w:sz w:val="20"/>
          <w:szCs w:val="20"/>
        </w:rPr>
        <w:t xml:space="preserve"> 021-2000 PCM, marcar con un aspa (X): </w:t>
      </w:r>
    </w:p>
    <w:p w14:paraId="127C440E" w14:textId="77777777" w:rsidR="00EA2CC2" w:rsidRPr="007205CA" w:rsidRDefault="00EA2CC2" w:rsidP="00EA2CC2">
      <w:pPr>
        <w:pStyle w:val="Default"/>
        <w:rPr>
          <w:rFonts w:ascii="Arial" w:hAnsi="Arial" w:cs="Arial"/>
          <w:color w:val="auto"/>
          <w:sz w:val="20"/>
          <w:szCs w:val="20"/>
        </w:rPr>
      </w:pPr>
    </w:p>
    <w:p w14:paraId="444B905F"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 xml:space="preserve">Declaro bajo juramento, </w:t>
      </w:r>
      <w:r w:rsidRPr="007205CA">
        <w:rPr>
          <w:rFonts w:ascii="Arial" w:hAnsi="Arial" w:cs="Arial"/>
          <w:b/>
          <w:bCs/>
          <w:color w:val="auto"/>
          <w:sz w:val="20"/>
          <w:szCs w:val="20"/>
        </w:rPr>
        <w:t xml:space="preserve">(NO) - (SI) </w:t>
      </w:r>
      <w:r w:rsidRPr="007205CA">
        <w:rPr>
          <w:rFonts w:ascii="Arial" w:hAnsi="Arial" w:cs="Arial"/>
          <w:color w:val="auto"/>
          <w:sz w:val="20"/>
          <w:szCs w:val="20"/>
        </w:rPr>
        <w:t xml:space="preserve">tener grado de parentesco hasta el cuarto grado de consanguinidad, segundo de afinidad y por razón de matrimonio con los funcionarios de dirección y/o personal de confianza del Ministerio de Relaciones Exteriores, que gozan de la facultad de nombramiento y contratación de personal, o que tengan injerencia directa o indirecta en el proceso de selección. </w:t>
      </w:r>
    </w:p>
    <w:p w14:paraId="21EE6AB3" w14:textId="77777777" w:rsidR="00EA2CC2" w:rsidRPr="007205CA" w:rsidRDefault="00EA2CC2" w:rsidP="00EA2CC2">
      <w:pPr>
        <w:pStyle w:val="Default"/>
        <w:ind w:left="426"/>
        <w:jc w:val="both"/>
        <w:rPr>
          <w:rFonts w:ascii="Arial" w:hAnsi="Arial" w:cs="Arial"/>
          <w:color w:val="auto"/>
          <w:sz w:val="20"/>
          <w:szCs w:val="20"/>
        </w:rPr>
      </w:pPr>
    </w:p>
    <w:p w14:paraId="528014DE"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 xml:space="preserve">La presente Declaración Jurada se formula para prevenir casos de Nepotismo, y la presento dentro del marco de la Ley </w:t>
      </w:r>
      <w:proofErr w:type="spellStart"/>
      <w:r w:rsidRPr="007205CA">
        <w:rPr>
          <w:rFonts w:ascii="Arial" w:hAnsi="Arial" w:cs="Arial"/>
          <w:color w:val="auto"/>
          <w:sz w:val="20"/>
          <w:szCs w:val="20"/>
        </w:rPr>
        <w:t>Nº</w:t>
      </w:r>
      <w:proofErr w:type="spellEnd"/>
      <w:r w:rsidRPr="007205CA">
        <w:rPr>
          <w:rFonts w:ascii="Arial" w:hAnsi="Arial" w:cs="Arial"/>
          <w:color w:val="auto"/>
          <w:sz w:val="20"/>
          <w:szCs w:val="20"/>
        </w:rPr>
        <w:t xml:space="preserve"> 26771 y su Reglamento aprobado por Decreto Supremo </w:t>
      </w:r>
      <w:proofErr w:type="spellStart"/>
      <w:r w:rsidRPr="007205CA">
        <w:rPr>
          <w:rFonts w:ascii="Arial" w:hAnsi="Arial" w:cs="Arial"/>
          <w:color w:val="auto"/>
          <w:sz w:val="20"/>
          <w:szCs w:val="20"/>
        </w:rPr>
        <w:t>N°</w:t>
      </w:r>
      <w:proofErr w:type="spellEnd"/>
      <w:r w:rsidRPr="007205CA">
        <w:rPr>
          <w:rFonts w:ascii="Arial" w:hAnsi="Arial" w:cs="Arial"/>
          <w:color w:val="auto"/>
          <w:sz w:val="20"/>
          <w:szCs w:val="20"/>
        </w:rPr>
        <w:t xml:space="preserve"> 021-021-2000 PCM, modificado por el Decreto Supremo </w:t>
      </w:r>
      <w:proofErr w:type="spellStart"/>
      <w:r w:rsidRPr="007205CA">
        <w:rPr>
          <w:rFonts w:ascii="Arial" w:hAnsi="Arial" w:cs="Arial"/>
          <w:color w:val="auto"/>
          <w:sz w:val="20"/>
          <w:szCs w:val="20"/>
        </w:rPr>
        <w:t>N°</w:t>
      </w:r>
      <w:proofErr w:type="spellEnd"/>
      <w:r w:rsidRPr="007205CA">
        <w:rPr>
          <w:rFonts w:ascii="Arial" w:hAnsi="Arial" w:cs="Arial"/>
          <w:color w:val="auto"/>
          <w:sz w:val="20"/>
          <w:szCs w:val="20"/>
        </w:rPr>
        <w:t xml:space="preserve"> 034-2005-PCM.</w:t>
      </w:r>
    </w:p>
    <w:p w14:paraId="16AD5933" w14:textId="77777777" w:rsidR="00EA2CC2" w:rsidRPr="007205CA" w:rsidRDefault="00EA2CC2" w:rsidP="00EA2CC2">
      <w:pPr>
        <w:pStyle w:val="Default"/>
        <w:ind w:left="426"/>
        <w:jc w:val="both"/>
        <w:rPr>
          <w:rFonts w:ascii="Arial" w:hAnsi="Arial" w:cs="Arial"/>
          <w:color w:val="auto"/>
          <w:sz w:val="20"/>
          <w:szCs w:val="20"/>
        </w:rPr>
      </w:pPr>
    </w:p>
    <w:p w14:paraId="1343B71F"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 xml:space="preserve">De ser afirmativa la respuesta, complete la siguiente información: </w:t>
      </w:r>
    </w:p>
    <w:p w14:paraId="27D4DF94" w14:textId="77777777" w:rsidR="00EA2CC2" w:rsidRPr="007205CA" w:rsidRDefault="00EA2CC2" w:rsidP="00EA2CC2">
      <w:pPr>
        <w:pStyle w:val="Default"/>
        <w:ind w:left="426"/>
        <w:jc w:val="both"/>
        <w:rPr>
          <w:rFonts w:ascii="Arial" w:hAnsi="Arial" w:cs="Arial"/>
          <w:color w:val="auto"/>
          <w:sz w:val="20"/>
          <w:szCs w:val="20"/>
        </w:rPr>
      </w:pPr>
    </w:p>
    <w:p w14:paraId="2C91F6E6"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Declaro bajo juramento que en el Ministerio de Relaciones Exteriores (MRE), labora/n la/s persona/s cuyo/s apellidos y nombres indico, a quien(es) me une la relación o vínculo de afinidad o consanguinidad, vínculo matrimonial o unión de hecho, señalados a continuación:</w:t>
      </w:r>
    </w:p>
    <w:p w14:paraId="76B9AFFD" w14:textId="77777777" w:rsidR="00EA2CC2" w:rsidRPr="007205CA" w:rsidRDefault="00EA2CC2" w:rsidP="00EA2CC2">
      <w:pPr>
        <w:pStyle w:val="Default"/>
        <w:ind w:left="426"/>
        <w:jc w:val="both"/>
        <w:rPr>
          <w:rFonts w:ascii="Arial" w:hAnsi="Arial" w:cs="Arial"/>
          <w:color w:val="auto"/>
          <w:sz w:val="20"/>
          <w:szCs w:val="20"/>
        </w:rPr>
      </w:pPr>
    </w:p>
    <w:p w14:paraId="4CA18654" w14:textId="77777777" w:rsidR="00EA2CC2" w:rsidRPr="007205CA" w:rsidRDefault="00EA2CC2" w:rsidP="00EA2CC2">
      <w:pPr>
        <w:pStyle w:val="Default"/>
        <w:ind w:left="426"/>
        <w:jc w:val="both"/>
        <w:rPr>
          <w:rFonts w:ascii="Arial" w:hAnsi="Arial" w:cs="Arial"/>
          <w:color w:val="auto"/>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842"/>
        <w:gridCol w:w="2127"/>
        <w:gridCol w:w="2268"/>
      </w:tblGrid>
      <w:tr w:rsidR="00EA2CC2" w:rsidRPr="007205CA" w14:paraId="0064BD05" w14:textId="77777777" w:rsidTr="0036742D">
        <w:trPr>
          <w:trHeight w:val="218"/>
        </w:trPr>
        <w:tc>
          <w:tcPr>
            <w:tcW w:w="1560" w:type="dxa"/>
          </w:tcPr>
          <w:p w14:paraId="6BAB2373" w14:textId="77777777" w:rsidR="00EA2CC2" w:rsidRPr="007205CA" w:rsidRDefault="00EA2CC2" w:rsidP="0036742D">
            <w:pPr>
              <w:pStyle w:val="Default"/>
              <w:jc w:val="center"/>
              <w:rPr>
                <w:rFonts w:ascii="Arial" w:hAnsi="Arial" w:cs="Arial"/>
                <w:b/>
                <w:bCs/>
                <w:color w:val="auto"/>
                <w:sz w:val="20"/>
                <w:szCs w:val="20"/>
              </w:rPr>
            </w:pPr>
            <w:r w:rsidRPr="007205CA">
              <w:rPr>
                <w:rFonts w:ascii="Arial" w:hAnsi="Arial" w:cs="Arial"/>
                <w:b/>
                <w:bCs/>
                <w:color w:val="auto"/>
                <w:sz w:val="20"/>
                <w:szCs w:val="20"/>
              </w:rPr>
              <w:t>Relación</w:t>
            </w:r>
          </w:p>
        </w:tc>
        <w:tc>
          <w:tcPr>
            <w:tcW w:w="1842" w:type="dxa"/>
          </w:tcPr>
          <w:p w14:paraId="1F7BD1F0" w14:textId="77777777" w:rsidR="00EA2CC2" w:rsidRPr="007205CA" w:rsidRDefault="00EA2CC2" w:rsidP="0036742D">
            <w:pPr>
              <w:pStyle w:val="Default"/>
              <w:jc w:val="center"/>
              <w:rPr>
                <w:rFonts w:ascii="Arial" w:hAnsi="Arial" w:cs="Arial"/>
                <w:b/>
                <w:bCs/>
                <w:color w:val="auto"/>
                <w:sz w:val="20"/>
                <w:szCs w:val="20"/>
              </w:rPr>
            </w:pPr>
            <w:r w:rsidRPr="007205CA">
              <w:rPr>
                <w:rFonts w:ascii="Arial" w:hAnsi="Arial" w:cs="Arial"/>
                <w:b/>
                <w:bCs/>
                <w:color w:val="auto"/>
                <w:sz w:val="20"/>
                <w:szCs w:val="20"/>
              </w:rPr>
              <w:t>Apellidos</w:t>
            </w:r>
          </w:p>
        </w:tc>
        <w:tc>
          <w:tcPr>
            <w:tcW w:w="2127" w:type="dxa"/>
          </w:tcPr>
          <w:p w14:paraId="6C31B209" w14:textId="77777777" w:rsidR="00EA2CC2" w:rsidRPr="007205CA" w:rsidRDefault="00EA2CC2" w:rsidP="0036742D">
            <w:pPr>
              <w:pStyle w:val="Default"/>
              <w:jc w:val="center"/>
              <w:rPr>
                <w:rFonts w:ascii="Arial" w:hAnsi="Arial" w:cs="Arial"/>
                <w:b/>
                <w:bCs/>
                <w:color w:val="auto"/>
                <w:sz w:val="20"/>
                <w:szCs w:val="20"/>
              </w:rPr>
            </w:pPr>
            <w:r w:rsidRPr="007205CA">
              <w:rPr>
                <w:rFonts w:ascii="Arial" w:hAnsi="Arial" w:cs="Arial"/>
                <w:b/>
                <w:bCs/>
                <w:color w:val="auto"/>
                <w:sz w:val="20"/>
                <w:szCs w:val="20"/>
              </w:rPr>
              <w:t>Nombres</w:t>
            </w:r>
          </w:p>
        </w:tc>
        <w:tc>
          <w:tcPr>
            <w:tcW w:w="2268" w:type="dxa"/>
          </w:tcPr>
          <w:p w14:paraId="4987F8E8" w14:textId="77777777" w:rsidR="00EA2CC2" w:rsidRPr="007205CA" w:rsidRDefault="00EA2CC2" w:rsidP="0036742D">
            <w:pPr>
              <w:pStyle w:val="Default"/>
              <w:jc w:val="center"/>
              <w:rPr>
                <w:rFonts w:ascii="Arial" w:hAnsi="Arial" w:cs="Arial"/>
                <w:b/>
                <w:bCs/>
                <w:color w:val="auto"/>
                <w:sz w:val="20"/>
                <w:szCs w:val="20"/>
              </w:rPr>
            </w:pPr>
            <w:r w:rsidRPr="007205CA">
              <w:rPr>
                <w:rFonts w:ascii="Arial" w:hAnsi="Arial" w:cs="Arial"/>
                <w:b/>
                <w:bCs/>
                <w:color w:val="auto"/>
                <w:sz w:val="20"/>
                <w:szCs w:val="20"/>
              </w:rPr>
              <w:t>Área de Trabajo</w:t>
            </w:r>
          </w:p>
        </w:tc>
      </w:tr>
      <w:tr w:rsidR="00EA2CC2" w:rsidRPr="007205CA" w14:paraId="11F8CA1B" w14:textId="77777777" w:rsidTr="0036742D">
        <w:trPr>
          <w:trHeight w:val="150"/>
        </w:trPr>
        <w:tc>
          <w:tcPr>
            <w:tcW w:w="1560" w:type="dxa"/>
          </w:tcPr>
          <w:p w14:paraId="33B40909" w14:textId="77777777" w:rsidR="00EA2CC2" w:rsidRPr="007205CA" w:rsidRDefault="00EA2CC2" w:rsidP="0036742D">
            <w:pPr>
              <w:pStyle w:val="Default"/>
              <w:jc w:val="both"/>
              <w:rPr>
                <w:rFonts w:ascii="Arial" w:hAnsi="Arial" w:cs="Arial"/>
                <w:color w:val="auto"/>
                <w:sz w:val="20"/>
                <w:szCs w:val="20"/>
              </w:rPr>
            </w:pPr>
          </w:p>
        </w:tc>
        <w:tc>
          <w:tcPr>
            <w:tcW w:w="1842" w:type="dxa"/>
          </w:tcPr>
          <w:p w14:paraId="1CCB7C29" w14:textId="77777777" w:rsidR="00EA2CC2" w:rsidRPr="007205CA" w:rsidRDefault="00EA2CC2" w:rsidP="0036742D">
            <w:pPr>
              <w:pStyle w:val="Default"/>
              <w:jc w:val="both"/>
              <w:rPr>
                <w:rFonts w:ascii="Arial" w:hAnsi="Arial" w:cs="Arial"/>
                <w:color w:val="auto"/>
                <w:sz w:val="20"/>
                <w:szCs w:val="20"/>
              </w:rPr>
            </w:pPr>
          </w:p>
        </w:tc>
        <w:tc>
          <w:tcPr>
            <w:tcW w:w="2127" w:type="dxa"/>
          </w:tcPr>
          <w:p w14:paraId="4566E33F" w14:textId="77777777" w:rsidR="00EA2CC2" w:rsidRPr="007205CA" w:rsidRDefault="00EA2CC2" w:rsidP="0036742D">
            <w:pPr>
              <w:pStyle w:val="Default"/>
              <w:jc w:val="both"/>
              <w:rPr>
                <w:rFonts w:ascii="Arial" w:hAnsi="Arial" w:cs="Arial"/>
                <w:color w:val="auto"/>
                <w:sz w:val="20"/>
                <w:szCs w:val="20"/>
              </w:rPr>
            </w:pPr>
          </w:p>
        </w:tc>
        <w:tc>
          <w:tcPr>
            <w:tcW w:w="2268" w:type="dxa"/>
          </w:tcPr>
          <w:p w14:paraId="1728C420" w14:textId="77777777" w:rsidR="00EA2CC2" w:rsidRPr="007205CA" w:rsidRDefault="00EA2CC2" w:rsidP="0036742D">
            <w:pPr>
              <w:pStyle w:val="Default"/>
              <w:jc w:val="both"/>
              <w:rPr>
                <w:rFonts w:ascii="Arial" w:hAnsi="Arial" w:cs="Arial"/>
                <w:color w:val="auto"/>
                <w:sz w:val="20"/>
                <w:szCs w:val="20"/>
              </w:rPr>
            </w:pPr>
          </w:p>
        </w:tc>
      </w:tr>
      <w:tr w:rsidR="00EA2CC2" w:rsidRPr="007205CA" w14:paraId="4C71F839" w14:textId="77777777" w:rsidTr="0036742D">
        <w:trPr>
          <w:trHeight w:val="150"/>
        </w:trPr>
        <w:tc>
          <w:tcPr>
            <w:tcW w:w="1560" w:type="dxa"/>
          </w:tcPr>
          <w:p w14:paraId="106E366B" w14:textId="77777777" w:rsidR="00EA2CC2" w:rsidRPr="007205CA" w:rsidRDefault="00EA2CC2" w:rsidP="0036742D">
            <w:pPr>
              <w:pStyle w:val="Default"/>
              <w:jc w:val="both"/>
              <w:rPr>
                <w:rFonts w:ascii="Arial" w:hAnsi="Arial" w:cs="Arial"/>
                <w:color w:val="auto"/>
                <w:sz w:val="20"/>
                <w:szCs w:val="20"/>
              </w:rPr>
            </w:pPr>
          </w:p>
        </w:tc>
        <w:tc>
          <w:tcPr>
            <w:tcW w:w="1842" w:type="dxa"/>
          </w:tcPr>
          <w:p w14:paraId="6F2A5AB8" w14:textId="77777777" w:rsidR="00EA2CC2" w:rsidRPr="007205CA" w:rsidRDefault="00EA2CC2" w:rsidP="0036742D">
            <w:pPr>
              <w:pStyle w:val="Default"/>
              <w:jc w:val="both"/>
              <w:rPr>
                <w:rFonts w:ascii="Arial" w:hAnsi="Arial" w:cs="Arial"/>
                <w:color w:val="auto"/>
                <w:sz w:val="20"/>
                <w:szCs w:val="20"/>
              </w:rPr>
            </w:pPr>
          </w:p>
        </w:tc>
        <w:tc>
          <w:tcPr>
            <w:tcW w:w="2127" w:type="dxa"/>
          </w:tcPr>
          <w:p w14:paraId="46E7395B" w14:textId="77777777" w:rsidR="00EA2CC2" w:rsidRPr="007205CA" w:rsidRDefault="00EA2CC2" w:rsidP="0036742D">
            <w:pPr>
              <w:pStyle w:val="Default"/>
              <w:jc w:val="both"/>
              <w:rPr>
                <w:rFonts w:ascii="Arial" w:hAnsi="Arial" w:cs="Arial"/>
                <w:color w:val="auto"/>
                <w:sz w:val="20"/>
                <w:szCs w:val="20"/>
              </w:rPr>
            </w:pPr>
          </w:p>
        </w:tc>
        <w:tc>
          <w:tcPr>
            <w:tcW w:w="2268" w:type="dxa"/>
          </w:tcPr>
          <w:p w14:paraId="2F904348" w14:textId="77777777" w:rsidR="00EA2CC2" w:rsidRPr="007205CA" w:rsidRDefault="00EA2CC2" w:rsidP="0036742D">
            <w:pPr>
              <w:pStyle w:val="Default"/>
              <w:jc w:val="both"/>
              <w:rPr>
                <w:rFonts w:ascii="Arial" w:hAnsi="Arial" w:cs="Arial"/>
                <w:color w:val="auto"/>
                <w:sz w:val="20"/>
                <w:szCs w:val="20"/>
              </w:rPr>
            </w:pPr>
          </w:p>
        </w:tc>
      </w:tr>
      <w:tr w:rsidR="00EA2CC2" w:rsidRPr="007205CA" w14:paraId="38BEEB8B" w14:textId="77777777" w:rsidTr="0036742D">
        <w:trPr>
          <w:trHeight w:val="150"/>
        </w:trPr>
        <w:tc>
          <w:tcPr>
            <w:tcW w:w="1560" w:type="dxa"/>
          </w:tcPr>
          <w:p w14:paraId="4B4C7F18" w14:textId="77777777" w:rsidR="00EA2CC2" w:rsidRPr="007205CA" w:rsidRDefault="00EA2CC2" w:rsidP="0036742D">
            <w:pPr>
              <w:pStyle w:val="Default"/>
              <w:jc w:val="both"/>
              <w:rPr>
                <w:rFonts w:ascii="Arial" w:hAnsi="Arial" w:cs="Arial"/>
                <w:color w:val="auto"/>
                <w:sz w:val="20"/>
                <w:szCs w:val="20"/>
              </w:rPr>
            </w:pPr>
          </w:p>
        </w:tc>
        <w:tc>
          <w:tcPr>
            <w:tcW w:w="1842" w:type="dxa"/>
          </w:tcPr>
          <w:p w14:paraId="50B49422" w14:textId="77777777" w:rsidR="00EA2CC2" w:rsidRPr="007205CA" w:rsidRDefault="00EA2CC2" w:rsidP="0036742D">
            <w:pPr>
              <w:pStyle w:val="Default"/>
              <w:jc w:val="both"/>
              <w:rPr>
                <w:rFonts w:ascii="Arial" w:hAnsi="Arial" w:cs="Arial"/>
                <w:color w:val="auto"/>
                <w:sz w:val="20"/>
                <w:szCs w:val="20"/>
              </w:rPr>
            </w:pPr>
          </w:p>
        </w:tc>
        <w:tc>
          <w:tcPr>
            <w:tcW w:w="2127" w:type="dxa"/>
          </w:tcPr>
          <w:p w14:paraId="3AA3C314" w14:textId="77777777" w:rsidR="00EA2CC2" w:rsidRPr="007205CA" w:rsidRDefault="00EA2CC2" w:rsidP="0036742D">
            <w:pPr>
              <w:pStyle w:val="Default"/>
              <w:jc w:val="both"/>
              <w:rPr>
                <w:rFonts w:ascii="Arial" w:hAnsi="Arial" w:cs="Arial"/>
                <w:color w:val="auto"/>
                <w:sz w:val="20"/>
                <w:szCs w:val="20"/>
              </w:rPr>
            </w:pPr>
          </w:p>
        </w:tc>
        <w:tc>
          <w:tcPr>
            <w:tcW w:w="2268" w:type="dxa"/>
          </w:tcPr>
          <w:p w14:paraId="377FB13B" w14:textId="77777777" w:rsidR="00EA2CC2" w:rsidRPr="007205CA" w:rsidRDefault="00EA2CC2" w:rsidP="0036742D">
            <w:pPr>
              <w:pStyle w:val="Default"/>
              <w:jc w:val="both"/>
              <w:rPr>
                <w:rFonts w:ascii="Arial" w:hAnsi="Arial" w:cs="Arial"/>
                <w:color w:val="auto"/>
                <w:sz w:val="20"/>
                <w:szCs w:val="20"/>
              </w:rPr>
            </w:pPr>
          </w:p>
        </w:tc>
      </w:tr>
      <w:tr w:rsidR="00EA2CC2" w:rsidRPr="007205CA" w14:paraId="0E9F6D34" w14:textId="77777777" w:rsidTr="0036742D">
        <w:trPr>
          <w:trHeight w:val="150"/>
        </w:trPr>
        <w:tc>
          <w:tcPr>
            <w:tcW w:w="1560" w:type="dxa"/>
          </w:tcPr>
          <w:p w14:paraId="0F5EF570" w14:textId="77777777" w:rsidR="00EA2CC2" w:rsidRPr="007205CA" w:rsidRDefault="00EA2CC2" w:rsidP="0036742D">
            <w:pPr>
              <w:pStyle w:val="Default"/>
              <w:jc w:val="both"/>
              <w:rPr>
                <w:rFonts w:ascii="Arial" w:hAnsi="Arial" w:cs="Arial"/>
                <w:color w:val="auto"/>
                <w:sz w:val="20"/>
                <w:szCs w:val="20"/>
              </w:rPr>
            </w:pPr>
          </w:p>
        </w:tc>
        <w:tc>
          <w:tcPr>
            <w:tcW w:w="1842" w:type="dxa"/>
          </w:tcPr>
          <w:p w14:paraId="48FA772B" w14:textId="77777777" w:rsidR="00EA2CC2" w:rsidRPr="007205CA" w:rsidRDefault="00EA2CC2" w:rsidP="0036742D">
            <w:pPr>
              <w:pStyle w:val="Default"/>
              <w:jc w:val="both"/>
              <w:rPr>
                <w:rFonts w:ascii="Arial" w:hAnsi="Arial" w:cs="Arial"/>
                <w:color w:val="auto"/>
                <w:sz w:val="20"/>
                <w:szCs w:val="20"/>
              </w:rPr>
            </w:pPr>
          </w:p>
        </w:tc>
        <w:tc>
          <w:tcPr>
            <w:tcW w:w="2127" w:type="dxa"/>
          </w:tcPr>
          <w:p w14:paraId="4BBA9046" w14:textId="77777777" w:rsidR="00EA2CC2" w:rsidRPr="007205CA" w:rsidRDefault="00EA2CC2" w:rsidP="0036742D">
            <w:pPr>
              <w:pStyle w:val="Default"/>
              <w:jc w:val="both"/>
              <w:rPr>
                <w:rFonts w:ascii="Arial" w:hAnsi="Arial" w:cs="Arial"/>
                <w:color w:val="auto"/>
                <w:sz w:val="20"/>
                <w:szCs w:val="20"/>
              </w:rPr>
            </w:pPr>
          </w:p>
        </w:tc>
        <w:tc>
          <w:tcPr>
            <w:tcW w:w="2268" w:type="dxa"/>
          </w:tcPr>
          <w:p w14:paraId="4F3DBD99" w14:textId="77777777" w:rsidR="00EA2CC2" w:rsidRPr="007205CA" w:rsidRDefault="00EA2CC2" w:rsidP="0036742D">
            <w:pPr>
              <w:pStyle w:val="Default"/>
              <w:jc w:val="both"/>
              <w:rPr>
                <w:rFonts w:ascii="Arial" w:hAnsi="Arial" w:cs="Arial"/>
                <w:color w:val="auto"/>
                <w:sz w:val="20"/>
                <w:szCs w:val="20"/>
              </w:rPr>
            </w:pPr>
          </w:p>
        </w:tc>
      </w:tr>
    </w:tbl>
    <w:p w14:paraId="152D1678" w14:textId="77777777" w:rsidR="00EA2CC2" w:rsidRPr="007205CA" w:rsidRDefault="00EA2CC2" w:rsidP="00EA2CC2">
      <w:pPr>
        <w:pStyle w:val="Default"/>
        <w:ind w:left="426"/>
        <w:jc w:val="both"/>
        <w:rPr>
          <w:rFonts w:ascii="Arial" w:hAnsi="Arial" w:cs="Arial"/>
          <w:color w:val="auto"/>
          <w:sz w:val="20"/>
          <w:szCs w:val="20"/>
        </w:rPr>
      </w:pPr>
    </w:p>
    <w:p w14:paraId="7DC3C45E" w14:textId="77777777" w:rsidR="00EA2CC2" w:rsidRPr="007205CA" w:rsidRDefault="00EA2CC2" w:rsidP="00EA2CC2">
      <w:pPr>
        <w:pStyle w:val="Default"/>
        <w:ind w:left="426"/>
        <w:jc w:val="both"/>
        <w:rPr>
          <w:rFonts w:ascii="Arial" w:hAnsi="Arial" w:cs="Arial"/>
          <w:color w:val="auto"/>
          <w:sz w:val="20"/>
          <w:szCs w:val="20"/>
        </w:rPr>
      </w:pPr>
    </w:p>
    <w:p w14:paraId="5A5154FD" w14:textId="77777777" w:rsidR="00EA2CC2" w:rsidRPr="007205CA" w:rsidRDefault="00EA2CC2" w:rsidP="00EA2CC2">
      <w:pPr>
        <w:pStyle w:val="Default"/>
        <w:ind w:left="426"/>
        <w:jc w:val="both"/>
        <w:rPr>
          <w:rFonts w:ascii="Arial" w:hAnsi="Arial" w:cs="Arial"/>
          <w:b/>
          <w:bCs/>
          <w:color w:val="auto"/>
          <w:sz w:val="20"/>
          <w:szCs w:val="20"/>
        </w:rPr>
      </w:pPr>
      <w:r w:rsidRPr="007205CA">
        <w:rPr>
          <w:rFonts w:ascii="Arial" w:hAnsi="Arial" w:cs="Arial"/>
          <w:b/>
          <w:bCs/>
          <w:color w:val="auto"/>
          <w:sz w:val="20"/>
          <w:szCs w:val="20"/>
        </w:rPr>
        <w:t>Dejo constancia que no he sido coaccionado (a) para firmar esta declaración jurada y que lo hago libre y voluntariamente por principios de ética y moral, ante lo cual firmo la presente</w:t>
      </w:r>
    </w:p>
    <w:p w14:paraId="7D365E13" w14:textId="77777777" w:rsidR="00EA2CC2" w:rsidRPr="007205CA" w:rsidRDefault="00EA2CC2" w:rsidP="00EA2CC2">
      <w:pPr>
        <w:jc w:val="both"/>
        <w:rPr>
          <w:szCs w:val="20"/>
        </w:rPr>
      </w:pPr>
    </w:p>
    <w:p w14:paraId="29C3FBE2" w14:textId="77777777" w:rsidR="00EA2CC2" w:rsidRPr="007205CA" w:rsidRDefault="00EA2CC2" w:rsidP="00EA2CC2">
      <w:pPr>
        <w:rPr>
          <w:szCs w:val="20"/>
        </w:rPr>
      </w:pPr>
      <w:r w:rsidRPr="007205CA">
        <w:rPr>
          <w:szCs w:val="20"/>
        </w:rPr>
        <w:t>Por lo que suscribo la presente en honor a la verdad</w:t>
      </w:r>
      <w:r w:rsidRPr="007205CA">
        <w:rPr>
          <w:rStyle w:val="Refdenotaalpie"/>
          <w:szCs w:val="20"/>
        </w:rPr>
        <w:footnoteReference w:id="7"/>
      </w:r>
      <w:r w:rsidRPr="007205CA">
        <w:rPr>
          <w:szCs w:val="20"/>
        </w:rPr>
        <w:t xml:space="preserve">, </w:t>
      </w:r>
      <w:r w:rsidRPr="007205CA">
        <w:rPr>
          <w:rStyle w:val="Refdenotaalpie"/>
          <w:szCs w:val="20"/>
        </w:rPr>
        <w:footnoteReference w:id="8"/>
      </w:r>
      <w:r w:rsidRPr="007205CA">
        <w:rPr>
          <w:szCs w:val="20"/>
        </w:rPr>
        <w:t xml:space="preserve">.     </w:t>
      </w:r>
    </w:p>
    <w:p w14:paraId="5EA2E60A" w14:textId="77777777" w:rsidR="00EA2CC2" w:rsidRPr="007205CA" w:rsidRDefault="00EA2CC2" w:rsidP="00EA2CC2">
      <w:pPr>
        <w:rPr>
          <w:szCs w:val="20"/>
        </w:rPr>
      </w:pPr>
      <w:r w:rsidRPr="007205CA">
        <w:rPr>
          <w:szCs w:val="20"/>
        </w:rPr>
        <w:t xml:space="preserve">         </w:t>
      </w:r>
    </w:p>
    <w:p w14:paraId="2A5FFEC7" w14:textId="77777777" w:rsidR="00EA2CC2" w:rsidRPr="007205CA" w:rsidRDefault="00EA2CC2" w:rsidP="00EA2CC2">
      <w:pPr>
        <w:rPr>
          <w:szCs w:val="20"/>
        </w:rPr>
      </w:pPr>
    </w:p>
    <w:p w14:paraId="3FBDD669" w14:textId="77777777" w:rsidR="00EA2CC2" w:rsidRPr="007205CA" w:rsidRDefault="00EA2CC2" w:rsidP="00EA2CC2">
      <w:pPr>
        <w:rPr>
          <w:szCs w:val="20"/>
        </w:rPr>
      </w:pPr>
    </w:p>
    <w:p w14:paraId="70D743DF" w14:textId="77777777" w:rsidR="00EA2CC2" w:rsidRPr="007205CA" w:rsidRDefault="00EA2CC2" w:rsidP="00EA2CC2">
      <w:pPr>
        <w:jc w:val="center"/>
        <w:rPr>
          <w:szCs w:val="20"/>
        </w:rPr>
      </w:pPr>
      <w:r w:rsidRPr="007205CA">
        <w:rPr>
          <w:szCs w:val="20"/>
        </w:rPr>
        <w:t>____________________________</w:t>
      </w:r>
    </w:p>
    <w:p w14:paraId="0D53B807" w14:textId="77777777" w:rsidR="00EA2CC2" w:rsidRPr="007205CA" w:rsidRDefault="00EA2CC2" w:rsidP="00EA2CC2">
      <w:pPr>
        <w:jc w:val="center"/>
        <w:rPr>
          <w:szCs w:val="20"/>
        </w:rPr>
      </w:pPr>
      <w:r w:rsidRPr="007205CA">
        <w:rPr>
          <w:szCs w:val="20"/>
        </w:rPr>
        <w:t>FIRMA</w:t>
      </w:r>
    </w:p>
    <w:p w14:paraId="5FC79B50" w14:textId="77777777" w:rsidR="00EA2CC2" w:rsidRPr="007205CA" w:rsidRDefault="00EA2CC2" w:rsidP="00EA2CC2">
      <w:pPr>
        <w:jc w:val="center"/>
        <w:rPr>
          <w:szCs w:val="20"/>
        </w:rPr>
      </w:pPr>
    </w:p>
    <w:p w14:paraId="079E43CD" w14:textId="77777777" w:rsidR="00EA2CC2" w:rsidRPr="007205CA" w:rsidRDefault="00EA2CC2" w:rsidP="00EA2CC2">
      <w:pPr>
        <w:jc w:val="center"/>
        <w:rPr>
          <w:szCs w:val="20"/>
        </w:rPr>
      </w:pPr>
      <w:r w:rsidRPr="007205CA">
        <w:rPr>
          <w:szCs w:val="20"/>
        </w:rPr>
        <w:t xml:space="preserve">    </w:t>
      </w:r>
    </w:p>
    <w:p w14:paraId="5D9BCCFD" w14:textId="77777777" w:rsidR="00EA2CC2" w:rsidRPr="007205CA" w:rsidRDefault="00EA2CC2" w:rsidP="00EA2CC2">
      <w:pPr>
        <w:rPr>
          <w:szCs w:val="20"/>
        </w:rPr>
      </w:pPr>
    </w:p>
    <w:p w14:paraId="3D13E49F" w14:textId="77777777" w:rsidR="00EA2CC2" w:rsidRPr="007205CA" w:rsidRDefault="00EA2CC2" w:rsidP="00EA2CC2">
      <w:pPr>
        <w:rPr>
          <w:szCs w:val="20"/>
        </w:rPr>
      </w:pPr>
      <w:proofErr w:type="gramStart"/>
      <w:r w:rsidRPr="007205CA">
        <w:rPr>
          <w:szCs w:val="20"/>
        </w:rPr>
        <w:t>Lima,…</w:t>
      </w:r>
      <w:proofErr w:type="gramEnd"/>
      <w:r w:rsidRPr="007205CA">
        <w:rPr>
          <w:szCs w:val="20"/>
        </w:rPr>
        <w:t>….de………………………… del 20……..</w:t>
      </w:r>
    </w:p>
    <w:p w14:paraId="3F367204" w14:textId="77777777" w:rsidR="00EA2CC2" w:rsidRPr="007205CA" w:rsidRDefault="00EA2CC2" w:rsidP="00EA2CC2">
      <w:pPr>
        <w:jc w:val="both"/>
        <w:rPr>
          <w:b/>
          <w:szCs w:val="20"/>
        </w:rPr>
      </w:pPr>
    </w:p>
    <w:p w14:paraId="26C0DD85" w14:textId="77777777" w:rsidR="00EA2CC2" w:rsidRPr="007205CA" w:rsidRDefault="00EA2CC2" w:rsidP="00EA2CC2">
      <w:pPr>
        <w:jc w:val="both"/>
        <w:rPr>
          <w:b/>
          <w:sz w:val="22"/>
        </w:rPr>
      </w:pPr>
    </w:p>
    <w:p w14:paraId="4FFEF788" w14:textId="77777777" w:rsidR="00EA2CC2" w:rsidRPr="007205CA" w:rsidRDefault="00EA2CC2" w:rsidP="00EA2CC2">
      <w:pPr>
        <w:jc w:val="center"/>
        <w:rPr>
          <w:b/>
          <w:sz w:val="22"/>
        </w:rPr>
      </w:pPr>
    </w:p>
    <w:p w14:paraId="2D98B029" w14:textId="77777777" w:rsidR="00EA2CC2" w:rsidRPr="007205CA" w:rsidRDefault="00EA2CC2" w:rsidP="00EA2CC2">
      <w:pPr>
        <w:jc w:val="right"/>
        <w:rPr>
          <w:b/>
          <w:sz w:val="22"/>
        </w:rPr>
      </w:pPr>
    </w:p>
    <w:p w14:paraId="55AAD508" w14:textId="77777777" w:rsidR="00EA2CC2" w:rsidRPr="007205CA" w:rsidRDefault="00EA2CC2" w:rsidP="00EA2CC2">
      <w:pPr>
        <w:jc w:val="center"/>
        <w:rPr>
          <w:b/>
          <w:sz w:val="22"/>
        </w:rPr>
      </w:pPr>
      <w:r w:rsidRPr="007205CA">
        <w:rPr>
          <w:b/>
          <w:sz w:val="22"/>
        </w:rPr>
        <w:t>ANEXO 6</w:t>
      </w:r>
    </w:p>
    <w:p w14:paraId="15BB8055" w14:textId="77777777" w:rsidR="00EA2CC2" w:rsidRDefault="00EA2CC2" w:rsidP="00EA2CC2">
      <w:pPr>
        <w:pStyle w:val="CM4"/>
        <w:widowControl/>
        <w:autoSpaceDE/>
        <w:autoSpaceDN/>
        <w:adjustRightInd/>
        <w:spacing w:after="0"/>
        <w:jc w:val="center"/>
        <w:rPr>
          <w:b/>
          <w:sz w:val="20"/>
          <w:szCs w:val="20"/>
          <w:lang w:val="es-PE"/>
        </w:rPr>
      </w:pPr>
    </w:p>
    <w:p w14:paraId="5536E9FC" w14:textId="77777777" w:rsidR="00EA2CC2" w:rsidRPr="007205CA" w:rsidRDefault="00EA2CC2" w:rsidP="00EA2CC2">
      <w:pPr>
        <w:pStyle w:val="CM4"/>
        <w:widowControl/>
        <w:autoSpaceDE/>
        <w:autoSpaceDN/>
        <w:adjustRightInd/>
        <w:spacing w:after="0"/>
        <w:jc w:val="center"/>
        <w:rPr>
          <w:b/>
          <w:sz w:val="20"/>
          <w:szCs w:val="20"/>
          <w:lang w:val="es-PE"/>
        </w:rPr>
      </w:pPr>
      <w:r w:rsidRPr="007205CA">
        <w:rPr>
          <w:b/>
          <w:sz w:val="20"/>
          <w:szCs w:val="20"/>
          <w:lang w:val="es-PE"/>
        </w:rPr>
        <w:t>DECLARACIÓN JURADA DE CONOCIMIENTOS DE OFIMÁTICA E IDIOMAS / DIALECTOS</w:t>
      </w:r>
    </w:p>
    <w:p w14:paraId="36BB4FB9" w14:textId="77777777" w:rsidR="00EA2CC2" w:rsidRPr="007205CA" w:rsidRDefault="00EA2CC2" w:rsidP="00EA2CC2">
      <w:pPr>
        <w:pStyle w:val="default0"/>
        <w:rPr>
          <w:color w:val="auto"/>
          <w:sz w:val="20"/>
          <w:szCs w:val="20"/>
          <w:lang w:val="es-PE"/>
        </w:rPr>
      </w:pPr>
    </w:p>
    <w:p w14:paraId="4AEE4A9E" w14:textId="77777777" w:rsidR="00EA2CC2" w:rsidRPr="007205CA" w:rsidRDefault="00EA2CC2" w:rsidP="00EA2CC2">
      <w:pPr>
        <w:jc w:val="both"/>
        <w:rPr>
          <w:szCs w:val="20"/>
        </w:rPr>
      </w:pPr>
      <w:r w:rsidRPr="007205CA">
        <w:rPr>
          <w:szCs w:val="20"/>
        </w:rPr>
        <w:t>Yo, ………………………………………………………………</w:t>
      </w:r>
      <w:proofErr w:type="gramStart"/>
      <w:r w:rsidRPr="007205CA">
        <w:rPr>
          <w:szCs w:val="20"/>
        </w:rPr>
        <w:t>…….</w:t>
      </w:r>
      <w:proofErr w:type="gramEnd"/>
      <w:r w:rsidRPr="007205CA">
        <w:rPr>
          <w:szCs w:val="20"/>
        </w:rPr>
        <w:t xml:space="preserve">…, identificado(a) con D.N.I. </w:t>
      </w:r>
      <w:proofErr w:type="spellStart"/>
      <w:r w:rsidRPr="007205CA">
        <w:rPr>
          <w:szCs w:val="20"/>
        </w:rPr>
        <w:t>Nº</w:t>
      </w:r>
      <w:proofErr w:type="spellEnd"/>
      <w:r w:rsidRPr="007205CA">
        <w:rPr>
          <w:szCs w:val="20"/>
        </w:rPr>
        <w:t xml:space="preserve"> ………………….…, domiciliado en ……………………………….…….</w:t>
      </w:r>
      <w:r w:rsidRPr="007205CA">
        <w:rPr>
          <w:bCs/>
          <w:szCs w:val="20"/>
        </w:rPr>
        <w:t>…</w:t>
      </w:r>
      <w:r w:rsidRPr="007205CA">
        <w:rPr>
          <w:szCs w:val="20"/>
        </w:rPr>
        <w:t xml:space="preserve">, al amparo del Principio de Veracidad señalado en el numeral 1.7 del artículo IV del Título Preliminar y lo dispuesto en el artículo 42 de la Ley </w:t>
      </w:r>
      <w:proofErr w:type="spellStart"/>
      <w:r w:rsidRPr="007205CA">
        <w:rPr>
          <w:szCs w:val="20"/>
        </w:rPr>
        <w:t>N°</w:t>
      </w:r>
      <w:proofErr w:type="spellEnd"/>
      <w:r w:rsidRPr="007205CA">
        <w:rPr>
          <w:szCs w:val="20"/>
        </w:rPr>
        <w:t xml:space="preserve"> 27444, Ley del Procedimiento Administrativo General, declaro bajo juramento contar con los conocimientos solicitados en el perfil del puesto:</w:t>
      </w:r>
    </w:p>
    <w:p w14:paraId="32B16425" w14:textId="77777777" w:rsidR="00EA2CC2" w:rsidRPr="007205CA" w:rsidRDefault="00EA2CC2" w:rsidP="00EA2CC2">
      <w:pPr>
        <w:pStyle w:val="Prrafodelista"/>
        <w:numPr>
          <w:ilvl w:val="1"/>
          <w:numId w:val="2"/>
        </w:numPr>
        <w:tabs>
          <w:tab w:val="clear" w:pos="1440"/>
        </w:tabs>
        <w:ind w:left="426"/>
        <w:rPr>
          <w:szCs w:val="20"/>
        </w:rPr>
      </w:pPr>
      <w:r w:rsidRPr="007205CA">
        <w:rPr>
          <w:szCs w:val="20"/>
        </w:rPr>
        <w:t>Conocimientos de Ofimática:</w:t>
      </w:r>
    </w:p>
    <w:p w14:paraId="5A5BA3A0" w14:textId="77777777" w:rsidR="00EA2CC2" w:rsidRPr="007205CA" w:rsidRDefault="00EA2CC2" w:rsidP="00EA2CC2">
      <w:pPr>
        <w:pStyle w:val="Prrafodelista"/>
        <w:ind w:left="426"/>
        <w:rPr>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876"/>
        <w:gridCol w:w="6"/>
        <w:gridCol w:w="1054"/>
        <w:gridCol w:w="1239"/>
        <w:gridCol w:w="1319"/>
      </w:tblGrid>
      <w:tr w:rsidR="00EA2CC2" w:rsidRPr="007205CA" w14:paraId="5E2F68D6" w14:textId="77777777" w:rsidTr="0036742D">
        <w:trPr>
          <w:gridBefore w:val="1"/>
          <w:wBefore w:w="6" w:type="dxa"/>
          <w:trHeight w:val="284"/>
          <w:jc w:val="center"/>
        </w:trPr>
        <w:tc>
          <w:tcPr>
            <w:tcW w:w="4953" w:type="dxa"/>
            <w:gridSpan w:val="2"/>
            <w:tcBorders>
              <w:top w:val="single" w:sz="4" w:space="0" w:color="auto"/>
              <w:left w:val="single" w:sz="4" w:space="0" w:color="auto"/>
              <w:bottom w:val="nil"/>
              <w:right w:val="single" w:sz="4" w:space="0" w:color="auto"/>
            </w:tcBorders>
            <w:shd w:val="clear" w:color="auto" w:fill="auto"/>
            <w:vAlign w:val="center"/>
          </w:tcPr>
          <w:p w14:paraId="08A11635" w14:textId="77777777" w:rsidR="00EA2CC2" w:rsidRPr="007205CA" w:rsidRDefault="00EA2CC2" w:rsidP="0036742D">
            <w:pPr>
              <w:pStyle w:val="Prrafodelista"/>
              <w:ind w:left="0"/>
              <w:jc w:val="center"/>
              <w:rPr>
                <w:b/>
                <w:szCs w:val="20"/>
              </w:rPr>
            </w:pPr>
            <w:r w:rsidRPr="007205CA">
              <w:rPr>
                <w:b/>
                <w:szCs w:val="20"/>
              </w:rPr>
              <w:t>OFIMÁTICA</w:t>
            </w:r>
          </w:p>
        </w:tc>
        <w:tc>
          <w:tcPr>
            <w:tcW w:w="3541" w:type="dxa"/>
            <w:gridSpan w:val="3"/>
            <w:tcBorders>
              <w:left w:val="single" w:sz="4" w:space="0" w:color="auto"/>
            </w:tcBorders>
            <w:shd w:val="clear" w:color="auto" w:fill="auto"/>
            <w:vAlign w:val="center"/>
          </w:tcPr>
          <w:p w14:paraId="26DDA401" w14:textId="77777777" w:rsidR="00EA2CC2" w:rsidRPr="007205CA" w:rsidRDefault="00EA2CC2" w:rsidP="0036742D">
            <w:pPr>
              <w:pStyle w:val="Prrafodelista"/>
              <w:ind w:left="0"/>
              <w:jc w:val="center"/>
              <w:rPr>
                <w:b/>
                <w:szCs w:val="20"/>
              </w:rPr>
            </w:pPr>
            <w:r w:rsidRPr="007205CA">
              <w:rPr>
                <w:b/>
                <w:szCs w:val="20"/>
              </w:rPr>
              <w:t>NIVEL DE DOMINIO</w:t>
            </w:r>
          </w:p>
          <w:p w14:paraId="1FE98F69" w14:textId="77777777" w:rsidR="00EA2CC2" w:rsidRPr="007205CA" w:rsidRDefault="00EA2CC2" w:rsidP="0036742D">
            <w:pPr>
              <w:pStyle w:val="Prrafodelista"/>
              <w:ind w:left="0"/>
              <w:jc w:val="center"/>
              <w:rPr>
                <w:szCs w:val="20"/>
              </w:rPr>
            </w:pPr>
            <w:r w:rsidRPr="007205CA">
              <w:rPr>
                <w:szCs w:val="20"/>
              </w:rPr>
              <w:t>(Marcar con una “X” el nivel alcanzado)</w:t>
            </w:r>
          </w:p>
        </w:tc>
      </w:tr>
      <w:tr w:rsidR="00EA2CC2" w:rsidRPr="007205CA" w14:paraId="3BE0B771" w14:textId="77777777" w:rsidTr="0036742D">
        <w:trPr>
          <w:trHeight w:val="284"/>
          <w:jc w:val="center"/>
        </w:trPr>
        <w:tc>
          <w:tcPr>
            <w:tcW w:w="4953" w:type="dxa"/>
            <w:gridSpan w:val="2"/>
            <w:tcBorders>
              <w:top w:val="nil"/>
              <w:left w:val="single" w:sz="4" w:space="0" w:color="auto"/>
              <w:bottom w:val="single" w:sz="4" w:space="0" w:color="auto"/>
              <w:right w:val="single" w:sz="4" w:space="0" w:color="auto"/>
            </w:tcBorders>
            <w:shd w:val="clear" w:color="auto" w:fill="auto"/>
            <w:vAlign w:val="center"/>
          </w:tcPr>
          <w:p w14:paraId="5BD5D4B3" w14:textId="77777777" w:rsidR="00EA2CC2" w:rsidRPr="007205CA" w:rsidRDefault="00EA2CC2" w:rsidP="0036742D">
            <w:pPr>
              <w:pStyle w:val="Prrafodelista"/>
              <w:ind w:left="0"/>
              <w:jc w:val="center"/>
              <w:rPr>
                <w:szCs w:val="20"/>
              </w:rPr>
            </w:pPr>
          </w:p>
        </w:tc>
        <w:tc>
          <w:tcPr>
            <w:tcW w:w="1064" w:type="dxa"/>
            <w:gridSpan w:val="2"/>
            <w:tcBorders>
              <w:left w:val="single" w:sz="4" w:space="0" w:color="auto"/>
            </w:tcBorders>
            <w:shd w:val="clear" w:color="auto" w:fill="auto"/>
            <w:vAlign w:val="center"/>
          </w:tcPr>
          <w:p w14:paraId="354DB3A4" w14:textId="77777777" w:rsidR="00EA2CC2" w:rsidRPr="007205CA" w:rsidRDefault="00EA2CC2" w:rsidP="0036742D">
            <w:pPr>
              <w:pStyle w:val="Prrafodelista"/>
              <w:ind w:left="0"/>
              <w:jc w:val="center"/>
              <w:rPr>
                <w:b/>
                <w:bCs/>
                <w:szCs w:val="20"/>
              </w:rPr>
            </w:pPr>
            <w:r w:rsidRPr="007205CA">
              <w:rPr>
                <w:b/>
                <w:bCs/>
                <w:szCs w:val="20"/>
              </w:rPr>
              <w:t>Básico</w:t>
            </w:r>
          </w:p>
        </w:tc>
        <w:tc>
          <w:tcPr>
            <w:tcW w:w="1161" w:type="dxa"/>
            <w:vAlign w:val="center"/>
          </w:tcPr>
          <w:p w14:paraId="00F1618A" w14:textId="77777777" w:rsidR="00EA2CC2" w:rsidRPr="007205CA" w:rsidRDefault="00EA2CC2" w:rsidP="0036742D">
            <w:pPr>
              <w:pStyle w:val="Prrafodelista"/>
              <w:ind w:left="0"/>
              <w:jc w:val="center"/>
              <w:rPr>
                <w:b/>
                <w:bCs/>
                <w:szCs w:val="20"/>
              </w:rPr>
            </w:pPr>
            <w:r w:rsidRPr="007205CA">
              <w:rPr>
                <w:b/>
                <w:bCs/>
                <w:szCs w:val="20"/>
              </w:rPr>
              <w:t>Intermedio</w:t>
            </w:r>
          </w:p>
        </w:tc>
        <w:tc>
          <w:tcPr>
            <w:tcW w:w="1322" w:type="dxa"/>
            <w:vAlign w:val="center"/>
          </w:tcPr>
          <w:p w14:paraId="47379F22" w14:textId="77777777" w:rsidR="00EA2CC2" w:rsidRPr="007205CA" w:rsidRDefault="00EA2CC2" w:rsidP="0036742D">
            <w:pPr>
              <w:pStyle w:val="Prrafodelista"/>
              <w:ind w:left="0"/>
              <w:jc w:val="center"/>
              <w:rPr>
                <w:b/>
                <w:bCs/>
                <w:szCs w:val="20"/>
              </w:rPr>
            </w:pPr>
            <w:r w:rsidRPr="007205CA">
              <w:rPr>
                <w:b/>
                <w:bCs/>
                <w:szCs w:val="20"/>
              </w:rPr>
              <w:t>Avanzado</w:t>
            </w:r>
          </w:p>
        </w:tc>
      </w:tr>
      <w:tr w:rsidR="00EA2CC2" w:rsidRPr="007205CA" w14:paraId="5BDE3E2A" w14:textId="77777777" w:rsidTr="0036742D">
        <w:trPr>
          <w:trHeight w:val="341"/>
          <w:jc w:val="center"/>
        </w:trPr>
        <w:tc>
          <w:tcPr>
            <w:tcW w:w="4953" w:type="dxa"/>
            <w:gridSpan w:val="2"/>
            <w:shd w:val="clear" w:color="auto" w:fill="auto"/>
            <w:vAlign w:val="center"/>
          </w:tcPr>
          <w:p w14:paraId="36EA320F" w14:textId="77777777" w:rsidR="00EA2CC2" w:rsidRPr="007205CA" w:rsidRDefault="00EA2CC2" w:rsidP="0036742D">
            <w:pPr>
              <w:jc w:val="both"/>
              <w:rPr>
                <w:szCs w:val="20"/>
                <w:lang w:val="en-US"/>
              </w:rPr>
            </w:pPr>
            <w:proofErr w:type="spellStart"/>
            <w:r w:rsidRPr="007205CA">
              <w:rPr>
                <w:szCs w:val="20"/>
                <w:lang w:val="en-US"/>
              </w:rPr>
              <w:t>Procesador</w:t>
            </w:r>
            <w:proofErr w:type="spellEnd"/>
            <w:r w:rsidRPr="007205CA">
              <w:rPr>
                <w:szCs w:val="20"/>
                <w:lang w:val="en-US"/>
              </w:rPr>
              <w:t xml:space="preserve"> de </w:t>
            </w:r>
            <w:proofErr w:type="spellStart"/>
            <w:r w:rsidRPr="007205CA">
              <w:rPr>
                <w:szCs w:val="20"/>
                <w:lang w:val="en-US"/>
              </w:rPr>
              <w:t>textos</w:t>
            </w:r>
            <w:proofErr w:type="spellEnd"/>
          </w:p>
        </w:tc>
        <w:tc>
          <w:tcPr>
            <w:tcW w:w="1064" w:type="dxa"/>
            <w:gridSpan w:val="2"/>
            <w:shd w:val="clear" w:color="auto" w:fill="auto"/>
            <w:vAlign w:val="center"/>
          </w:tcPr>
          <w:p w14:paraId="518F3247" w14:textId="77777777" w:rsidR="00EA2CC2" w:rsidRPr="007205CA" w:rsidRDefault="00EA2CC2" w:rsidP="0036742D">
            <w:pPr>
              <w:jc w:val="both"/>
              <w:rPr>
                <w:szCs w:val="20"/>
                <w:lang w:val="en-US"/>
              </w:rPr>
            </w:pPr>
          </w:p>
        </w:tc>
        <w:tc>
          <w:tcPr>
            <w:tcW w:w="1161" w:type="dxa"/>
            <w:vAlign w:val="center"/>
          </w:tcPr>
          <w:p w14:paraId="7D88BCE8" w14:textId="77777777" w:rsidR="00EA2CC2" w:rsidRPr="007205CA" w:rsidRDefault="00EA2CC2" w:rsidP="0036742D">
            <w:pPr>
              <w:jc w:val="center"/>
              <w:rPr>
                <w:b/>
                <w:szCs w:val="20"/>
                <w:lang w:val="en-US"/>
              </w:rPr>
            </w:pPr>
          </w:p>
        </w:tc>
        <w:tc>
          <w:tcPr>
            <w:tcW w:w="1322" w:type="dxa"/>
            <w:vAlign w:val="center"/>
          </w:tcPr>
          <w:p w14:paraId="01C41ECD" w14:textId="77777777" w:rsidR="00EA2CC2" w:rsidRPr="007205CA" w:rsidRDefault="00EA2CC2" w:rsidP="0036742D">
            <w:pPr>
              <w:jc w:val="both"/>
              <w:rPr>
                <w:szCs w:val="20"/>
                <w:lang w:val="en-US"/>
              </w:rPr>
            </w:pPr>
          </w:p>
        </w:tc>
      </w:tr>
      <w:tr w:rsidR="00EA2CC2" w:rsidRPr="007205CA" w14:paraId="5F9575EB" w14:textId="77777777" w:rsidTr="0036742D">
        <w:trPr>
          <w:trHeight w:val="284"/>
          <w:jc w:val="center"/>
        </w:trPr>
        <w:tc>
          <w:tcPr>
            <w:tcW w:w="4953" w:type="dxa"/>
            <w:gridSpan w:val="2"/>
            <w:shd w:val="clear" w:color="auto" w:fill="auto"/>
            <w:vAlign w:val="center"/>
          </w:tcPr>
          <w:p w14:paraId="7803CB17" w14:textId="77777777" w:rsidR="00EA2CC2" w:rsidRPr="007205CA" w:rsidRDefault="00EA2CC2" w:rsidP="0036742D">
            <w:pPr>
              <w:jc w:val="both"/>
              <w:rPr>
                <w:szCs w:val="20"/>
              </w:rPr>
            </w:pPr>
            <w:r w:rsidRPr="007205CA">
              <w:rPr>
                <w:szCs w:val="20"/>
              </w:rPr>
              <w:t>Hojas de cálculo</w:t>
            </w:r>
          </w:p>
        </w:tc>
        <w:tc>
          <w:tcPr>
            <w:tcW w:w="1064" w:type="dxa"/>
            <w:gridSpan w:val="2"/>
            <w:shd w:val="clear" w:color="auto" w:fill="auto"/>
            <w:vAlign w:val="center"/>
          </w:tcPr>
          <w:p w14:paraId="44932F89" w14:textId="77777777" w:rsidR="00EA2CC2" w:rsidRPr="007205CA" w:rsidRDefault="00EA2CC2" w:rsidP="0036742D">
            <w:pPr>
              <w:jc w:val="both"/>
              <w:rPr>
                <w:szCs w:val="20"/>
              </w:rPr>
            </w:pPr>
          </w:p>
        </w:tc>
        <w:tc>
          <w:tcPr>
            <w:tcW w:w="1161" w:type="dxa"/>
            <w:vAlign w:val="center"/>
          </w:tcPr>
          <w:p w14:paraId="5D93701D" w14:textId="77777777" w:rsidR="00EA2CC2" w:rsidRPr="007205CA" w:rsidRDefault="00EA2CC2" w:rsidP="0036742D">
            <w:pPr>
              <w:jc w:val="center"/>
              <w:rPr>
                <w:b/>
                <w:szCs w:val="20"/>
              </w:rPr>
            </w:pPr>
          </w:p>
        </w:tc>
        <w:tc>
          <w:tcPr>
            <w:tcW w:w="1322" w:type="dxa"/>
            <w:vAlign w:val="center"/>
          </w:tcPr>
          <w:p w14:paraId="7C40DE1A" w14:textId="77777777" w:rsidR="00EA2CC2" w:rsidRPr="007205CA" w:rsidRDefault="00EA2CC2" w:rsidP="0036742D">
            <w:pPr>
              <w:jc w:val="both"/>
              <w:rPr>
                <w:szCs w:val="20"/>
              </w:rPr>
            </w:pPr>
          </w:p>
        </w:tc>
      </w:tr>
      <w:tr w:rsidR="00EA2CC2" w:rsidRPr="007205CA" w14:paraId="40F93230" w14:textId="77777777" w:rsidTr="0036742D">
        <w:trPr>
          <w:trHeight w:val="321"/>
          <w:jc w:val="center"/>
        </w:trPr>
        <w:tc>
          <w:tcPr>
            <w:tcW w:w="4953" w:type="dxa"/>
            <w:gridSpan w:val="2"/>
            <w:shd w:val="clear" w:color="auto" w:fill="auto"/>
            <w:vAlign w:val="center"/>
          </w:tcPr>
          <w:p w14:paraId="03D9968F" w14:textId="77777777" w:rsidR="00EA2CC2" w:rsidRPr="007205CA" w:rsidRDefault="00EA2CC2" w:rsidP="0036742D">
            <w:pPr>
              <w:jc w:val="both"/>
              <w:rPr>
                <w:szCs w:val="20"/>
              </w:rPr>
            </w:pPr>
            <w:r w:rsidRPr="007205CA">
              <w:rPr>
                <w:szCs w:val="20"/>
              </w:rPr>
              <w:t>Programa de presentaciones</w:t>
            </w:r>
          </w:p>
        </w:tc>
        <w:tc>
          <w:tcPr>
            <w:tcW w:w="1064" w:type="dxa"/>
            <w:gridSpan w:val="2"/>
            <w:shd w:val="clear" w:color="auto" w:fill="auto"/>
            <w:vAlign w:val="center"/>
          </w:tcPr>
          <w:p w14:paraId="4D71ABCA" w14:textId="77777777" w:rsidR="00EA2CC2" w:rsidRPr="007205CA" w:rsidRDefault="00EA2CC2" w:rsidP="0036742D">
            <w:pPr>
              <w:jc w:val="both"/>
              <w:rPr>
                <w:szCs w:val="20"/>
              </w:rPr>
            </w:pPr>
          </w:p>
        </w:tc>
        <w:tc>
          <w:tcPr>
            <w:tcW w:w="1161" w:type="dxa"/>
            <w:vAlign w:val="center"/>
          </w:tcPr>
          <w:p w14:paraId="1CD834EF" w14:textId="77777777" w:rsidR="00EA2CC2" w:rsidRPr="007205CA" w:rsidRDefault="00EA2CC2" w:rsidP="0036742D">
            <w:pPr>
              <w:jc w:val="center"/>
              <w:rPr>
                <w:b/>
                <w:szCs w:val="20"/>
              </w:rPr>
            </w:pPr>
          </w:p>
        </w:tc>
        <w:tc>
          <w:tcPr>
            <w:tcW w:w="1322" w:type="dxa"/>
            <w:vAlign w:val="center"/>
          </w:tcPr>
          <w:p w14:paraId="2D73726B" w14:textId="77777777" w:rsidR="00EA2CC2" w:rsidRPr="007205CA" w:rsidRDefault="00EA2CC2" w:rsidP="0036742D">
            <w:pPr>
              <w:jc w:val="both"/>
              <w:rPr>
                <w:szCs w:val="20"/>
              </w:rPr>
            </w:pPr>
          </w:p>
        </w:tc>
      </w:tr>
      <w:tr w:rsidR="00EA2CC2" w:rsidRPr="007205CA" w14:paraId="54C91C9E" w14:textId="77777777" w:rsidTr="0036742D">
        <w:trPr>
          <w:trHeight w:val="312"/>
          <w:jc w:val="center"/>
        </w:trPr>
        <w:tc>
          <w:tcPr>
            <w:tcW w:w="4953" w:type="dxa"/>
            <w:gridSpan w:val="2"/>
            <w:shd w:val="clear" w:color="auto" w:fill="auto"/>
            <w:vAlign w:val="center"/>
          </w:tcPr>
          <w:p w14:paraId="33072192" w14:textId="77777777" w:rsidR="00EA2CC2" w:rsidRPr="007205CA" w:rsidRDefault="00EA2CC2" w:rsidP="0036742D">
            <w:pPr>
              <w:jc w:val="both"/>
              <w:rPr>
                <w:szCs w:val="20"/>
              </w:rPr>
            </w:pPr>
            <w:r w:rsidRPr="007205CA">
              <w:rPr>
                <w:szCs w:val="20"/>
              </w:rPr>
              <w:t>Otros (Especificar)</w:t>
            </w:r>
          </w:p>
        </w:tc>
        <w:tc>
          <w:tcPr>
            <w:tcW w:w="1064" w:type="dxa"/>
            <w:gridSpan w:val="2"/>
            <w:shd w:val="clear" w:color="auto" w:fill="auto"/>
            <w:vAlign w:val="center"/>
          </w:tcPr>
          <w:p w14:paraId="339FB87B" w14:textId="77777777" w:rsidR="00EA2CC2" w:rsidRPr="007205CA" w:rsidRDefault="00EA2CC2" w:rsidP="0036742D">
            <w:pPr>
              <w:jc w:val="both"/>
              <w:rPr>
                <w:szCs w:val="20"/>
              </w:rPr>
            </w:pPr>
          </w:p>
        </w:tc>
        <w:tc>
          <w:tcPr>
            <w:tcW w:w="1161" w:type="dxa"/>
            <w:vAlign w:val="center"/>
          </w:tcPr>
          <w:p w14:paraId="11750361" w14:textId="77777777" w:rsidR="00EA2CC2" w:rsidRPr="007205CA" w:rsidRDefault="00EA2CC2" w:rsidP="0036742D">
            <w:pPr>
              <w:jc w:val="both"/>
              <w:rPr>
                <w:szCs w:val="20"/>
              </w:rPr>
            </w:pPr>
          </w:p>
        </w:tc>
        <w:tc>
          <w:tcPr>
            <w:tcW w:w="1322" w:type="dxa"/>
            <w:vAlign w:val="center"/>
          </w:tcPr>
          <w:p w14:paraId="510F58A9" w14:textId="77777777" w:rsidR="00EA2CC2" w:rsidRPr="007205CA" w:rsidRDefault="00EA2CC2" w:rsidP="0036742D">
            <w:pPr>
              <w:jc w:val="both"/>
              <w:rPr>
                <w:szCs w:val="20"/>
              </w:rPr>
            </w:pPr>
          </w:p>
        </w:tc>
      </w:tr>
    </w:tbl>
    <w:p w14:paraId="425BAF57" w14:textId="77777777" w:rsidR="00EA2CC2" w:rsidRPr="007205CA" w:rsidRDefault="00EA2CC2" w:rsidP="00EA2CC2">
      <w:pPr>
        <w:pStyle w:val="Prrafodelista"/>
        <w:ind w:left="426"/>
        <w:rPr>
          <w:szCs w:val="20"/>
        </w:rPr>
      </w:pPr>
    </w:p>
    <w:p w14:paraId="5262838E" w14:textId="77777777" w:rsidR="00EA2CC2" w:rsidRPr="007205CA" w:rsidRDefault="00EA2CC2" w:rsidP="00EA2CC2">
      <w:pPr>
        <w:pStyle w:val="Prrafodelista"/>
        <w:numPr>
          <w:ilvl w:val="1"/>
          <w:numId w:val="2"/>
        </w:numPr>
        <w:tabs>
          <w:tab w:val="clear" w:pos="1440"/>
        </w:tabs>
        <w:ind w:left="426"/>
        <w:rPr>
          <w:szCs w:val="20"/>
        </w:rPr>
      </w:pPr>
      <w:r w:rsidRPr="007205CA">
        <w:rPr>
          <w:szCs w:val="20"/>
        </w:rPr>
        <w:t>Conocimientos de Idiomas:</w:t>
      </w:r>
    </w:p>
    <w:p w14:paraId="285DCE75" w14:textId="77777777" w:rsidR="00EA2CC2" w:rsidRPr="007205CA" w:rsidRDefault="00EA2CC2" w:rsidP="00EA2CC2">
      <w:pPr>
        <w:rPr>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741"/>
        <w:gridCol w:w="1195"/>
        <w:gridCol w:w="1239"/>
        <w:gridCol w:w="1319"/>
      </w:tblGrid>
      <w:tr w:rsidR="00EA2CC2" w:rsidRPr="007205CA" w14:paraId="62E3112B" w14:textId="77777777" w:rsidTr="0036742D">
        <w:trPr>
          <w:gridBefore w:val="1"/>
          <w:wBefore w:w="6" w:type="dxa"/>
          <w:trHeight w:val="284"/>
          <w:jc w:val="center"/>
        </w:trPr>
        <w:tc>
          <w:tcPr>
            <w:tcW w:w="4809" w:type="dxa"/>
            <w:tcBorders>
              <w:top w:val="single" w:sz="4" w:space="0" w:color="auto"/>
              <w:left w:val="single" w:sz="4" w:space="0" w:color="auto"/>
              <w:bottom w:val="nil"/>
              <w:right w:val="single" w:sz="4" w:space="0" w:color="auto"/>
            </w:tcBorders>
            <w:shd w:val="clear" w:color="auto" w:fill="auto"/>
            <w:vAlign w:val="center"/>
          </w:tcPr>
          <w:p w14:paraId="31C61940" w14:textId="77777777" w:rsidR="00EA2CC2" w:rsidRPr="007205CA" w:rsidRDefault="00EA2CC2" w:rsidP="0036742D">
            <w:pPr>
              <w:pStyle w:val="Prrafodelista"/>
              <w:ind w:left="0"/>
              <w:jc w:val="center"/>
              <w:rPr>
                <w:b/>
                <w:szCs w:val="20"/>
              </w:rPr>
            </w:pPr>
            <w:r w:rsidRPr="007205CA">
              <w:rPr>
                <w:b/>
                <w:szCs w:val="20"/>
              </w:rPr>
              <w:t>IDIOMAS / DIALECTOS</w:t>
            </w:r>
          </w:p>
        </w:tc>
        <w:tc>
          <w:tcPr>
            <w:tcW w:w="3685" w:type="dxa"/>
            <w:gridSpan w:val="3"/>
            <w:tcBorders>
              <w:left w:val="single" w:sz="4" w:space="0" w:color="auto"/>
            </w:tcBorders>
            <w:shd w:val="clear" w:color="auto" w:fill="auto"/>
            <w:vAlign w:val="center"/>
          </w:tcPr>
          <w:p w14:paraId="17C36F50" w14:textId="77777777" w:rsidR="00EA2CC2" w:rsidRPr="007205CA" w:rsidRDefault="00EA2CC2" w:rsidP="0036742D">
            <w:pPr>
              <w:pStyle w:val="Prrafodelista"/>
              <w:ind w:left="0"/>
              <w:jc w:val="center"/>
              <w:rPr>
                <w:b/>
                <w:szCs w:val="20"/>
              </w:rPr>
            </w:pPr>
            <w:r w:rsidRPr="007205CA">
              <w:rPr>
                <w:b/>
                <w:szCs w:val="20"/>
              </w:rPr>
              <w:t>NIVEL DE DOMINIO</w:t>
            </w:r>
          </w:p>
          <w:p w14:paraId="3F921958" w14:textId="77777777" w:rsidR="00EA2CC2" w:rsidRPr="007205CA" w:rsidRDefault="00EA2CC2" w:rsidP="0036742D">
            <w:pPr>
              <w:pStyle w:val="Prrafodelista"/>
              <w:ind w:left="0"/>
              <w:jc w:val="center"/>
              <w:rPr>
                <w:szCs w:val="20"/>
              </w:rPr>
            </w:pPr>
            <w:r w:rsidRPr="007205CA">
              <w:rPr>
                <w:szCs w:val="20"/>
              </w:rPr>
              <w:t>(Marcar con una “X” el nivel alcanzado)</w:t>
            </w:r>
          </w:p>
        </w:tc>
      </w:tr>
      <w:tr w:rsidR="00EA2CC2" w:rsidRPr="007205CA" w14:paraId="3B3DEDBF" w14:textId="77777777" w:rsidTr="0036742D">
        <w:trPr>
          <w:trHeight w:val="284"/>
          <w:jc w:val="center"/>
        </w:trPr>
        <w:tc>
          <w:tcPr>
            <w:tcW w:w="4815" w:type="dxa"/>
            <w:gridSpan w:val="2"/>
            <w:tcBorders>
              <w:top w:val="nil"/>
              <w:left w:val="single" w:sz="4" w:space="0" w:color="auto"/>
              <w:bottom w:val="single" w:sz="4" w:space="0" w:color="auto"/>
              <w:right w:val="single" w:sz="4" w:space="0" w:color="auto"/>
            </w:tcBorders>
            <w:shd w:val="clear" w:color="auto" w:fill="auto"/>
            <w:vAlign w:val="center"/>
          </w:tcPr>
          <w:p w14:paraId="3C169469" w14:textId="77777777" w:rsidR="00EA2CC2" w:rsidRPr="007205CA" w:rsidRDefault="00EA2CC2" w:rsidP="0036742D">
            <w:pPr>
              <w:pStyle w:val="Prrafodelista"/>
              <w:ind w:left="0"/>
              <w:jc w:val="center"/>
              <w:rPr>
                <w:szCs w:val="20"/>
              </w:rPr>
            </w:pPr>
          </w:p>
        </w:tc>
        <w:tc>
          <w:tcPr>
            <w:tcW w:w="1202" w:type="dxa"/>
            <w:tcBorders>
              <w:left w:val="single" w:sz="4" w:space="0" w:color="auto"/>
            </w:tcBorders>
            <w:shd w:val="clear" w:color="auto" w:fill="auto"/>
            <w:vAlign w:val="center"/>
          </w:tcPr>
          <w:p w14:paraId="4948484D" w14:textId="77777777" w:rsidR="00EA2CC2" w:rsidRPr="007205CA" w:rsidRDefault="00EA2CC2" w:rsidP="0036742D">
            <w:pPr>
              <w:pStyle w:val="Prrafodelista"/>
              <w:ind w:left="0"/>
              <w:jc w:val="center"/>
              <w:rPr>
                <w:b/>
                <w:bCs/>
                <w:szCs w:val="20"/>
              </w:rPr>
            </w:pPr>
            <w:r w:rsidRPr="007205CA">
              <w:rPr>
                <w:b/>
                <w:bCs/>
                <w:szCs w:val="20"/>
              </w:rPr>
              <w:t>Básico</w:t>
            </w:r>
          </w:p>
        </w:tc>
        <w:tc>
          <w:tcPr>
            <w:tcW w:w="1161" w:type="dxa"/>
            <w:vAlign w:val="center"/>
          </w:tcPr>
          <w:p w14:paraId="750A88BD" w14:textId="77777777" w:rsidR="00EA2CC2" w:rsidRPr="007205CA" w:rsidRDefault="00EA2CC2" w:rsidP="0036742D">
            <w:pPr>
              <w:pStyle w:val="Prrafodelista"/>
              <w:ind w:left="0"/>
              <w:jc w:val="center"/>
              <w:rPr>
                <w:b/>
                <w:bCs/>
                <w:szCs w:val="20"/>
              </w:rPr>
            </w:pPr>
            <w:r w:rsidRPr="007205CA">
              <w:rPr>
                <w:b/>
                <w:bCs/>
                <w:szCs w:val="20"/>
              </w:rPr>
              <w:t>Intermedio</w:t>
            </w:r>
          </w:p>
        </w:tc>
        <w:tc>
          <w:tcPr>
            <w:tcW w:w="1322" w:type="dxa"/>
            <w:vAlign w:val="center"/>
          </w:tcPr>
          <w:p w14:paraId="302CA18A" w14:textId="77777777" w:rsidR="00EA2CC2" w:rsidRPr="007205CA" w:rsidRDefault="00EA2CC2" w:rsidP="0036742D">
            <w:pPr>
              <w:pStyle w:val="Prrafodelista"/>
              <w:ind w:left="0"/>
              <w:jc w:val="center"/>
              <w:rPr>
                <w:b/>
                <w:bCs/>
                <w:szCs w:val="20"/>
              </w:rPr>
            </w:pPr>
            <w:r w:rsidRPr="007205CA">
              <w:rPr>
                <w:b/>
                <w:bCs/>
                <w:szCs w:val="20"/>
              </w:rPr>
              <w:t>Avanzado</w:t>
            </w:r>
          </w:p>
        </w:tc>
      </w:tr>
      <w:tr w:rsidR="00EA2CC2" w:rsidRPr="007205CA" w14:paraId="2FD66687" w14:textId="77777777" w:rsidTr="0036742D">
        <w:trPr>
          <w:trHeight w:val="442"/>
          <w:jc w:val="center"/>
        </w:trPr>
        <w:tc>
          <w:tcPr>
            <w:tcW w:w="4815" w:type="dxa"/>
            <w:gridSpan w:val="2"/>
            <w:shd w:val="clear" w:color="auto" w:fill="auto"/>
            <w:vAlign w:val="center"/>
          </w:tcPr>
          <w:p w14:paraId="51D67E38" w14:textId="77777777" w:rsidR="00EA2CC2" w:rsidRPr="007205CA" w:rsidRDefault="00EA2CC2" w:rsidP="0036742D">
            <w:pPr>
              <w:jc w:val="both"/>
              <w:rPr>
                <w:szCs w:val="20"/>
                <w:lang w:val="en-US"/>
              </w:rPr>
            </w:pPr>
            <w:proofErr w:type="spellStart"/>
            <w:r w:rsidRPr="007205CA">
              <w:rPr>
                <w:szCs w:val="20"/>
                <w:lang w:val="en-US"/>
              </w:rPr>
              <w:t>Inglés</w:t>
            </w:r>
            <w:proofErr w:type="spellEnd"/>
          </w:p>
        </w:tc>
        <w:tc>
          <w:tcPr>
            <w:tcW w:w="1202" w:type="dxa"/>
            <w:shd w:val="clear" w:color="auto" w:fill="auto"/>
            <w:vAlign w:val="center"/>
          </w:tcPr>
          <w:p w14:paraId="2CB50F46" w14:textId="77777777" w:rsidR="00EA2CC2" w:rsidRPr="007205CA" w:rsidRDefault="00EA2CC2" w:rsidP="0036742D">
            <w:pPr>
              <w:jc w:val="both"/>
              <w:rPr>
                <w:szCs w:val="20"/>
                <w:lang w:val="en-US"/>
              </w:rPr>
            </w:pPr>
          </w:p>
        </w:tc>
        <w:tc>
          <w:tcPr>
            <w:tcW w:w="1161" w:type="dxa"/>
            <w:vAlign w:val="center"/>
          </w:tcPr>
          <w:p w14:paraId="3917BD9B" w14:textId="77777777" w:rsidR="00EA2CC2" w:rsidRPr="007205CA" w:rsidRDefault="00EA2CC2" w:rsidP="0036742D">
            <w:pPr>
              <w:jc w:val="center"/>
              <w:rPr>
                <w:b/>
                <w:szCs w:val="20"/>
                <w:lang w:val="en-US"/>
              </w:rPr>
            </w:pPr>
          </w:p>
        </w:tc>
        <w:tc>
          <w:tcPr>
            <w:tcW w:w="1322" w:type="dxa"/>
            <w:vAlign w:val="center"/>
          </w:tcPr>
          <w:p w14:paraId="5ED1C098" w14:textId="77777777" w:rsidR="00EA2CC2" w:rsidRPr="007205CA" w:rsidRDefault="00EA2CC2" w:rsidP="0036742D">
            <w:pPr>
              <w:jc w:val="both"/>
              <w:rPr>
                <w:szCs w:val="20"/>
                <w:lang w:val="en-US"/>
              </w:rPr>
            </w:pPr>
          </w:p>
        </w:tc>
      </w:tr>
      <w:tr w:rsidR="00EA2CC2" w:rsidRPr="007205CA" w14:paraId="0275E811" w14:textId="77777777" w:rsidTr="0036742D">
        <w:trPr>
          <w:trHeight w:val="432"/>
          <w:jc w:val="center"/>
        </w:trPr>
        <w:tc>
          <w:tcPr>
            <w:tcW w:w="4815" w:type="dxa"/>
            <w:gridSpan w:val="2"/>
            <w:shd w:val="clear" w:color="auto" w:fill="auto"/>
            <w:vAlign w:val="center"/>
          </w:tcPr>
          <w:p w14:paraId="4F2824AE" w14:textId="77777777" w:rsidR="00EA2CC2" w:rsidRPr="007205CA" w:rsidRDefault="00EA2CC2" w:rsidP="0036742D">
            <w:pPr>
              <w:jc w:val="both"/>
              <w:rPr>
                <w:szCs w:val="20"/>
              </w:rPr>
            </w:pPr>
            <w:r w:rsidRPr="007205CA">
              <w:rPr>
                <w:szCs w:val="20"/>
              </w:rPr>
              <w:t>Quechua</w:t>
            </w:r>
          </w:p>
        </w:tc>
        <w:tc>
          <w:tcPr>
            <w:tcW w:w="1202" w:type="dxa"/>
            <w:shd w:val="clear" w:color="auto" w:fill="auto"/>
            <w:vAlign w:val="center"/>
          </w:tcPr>
          <w:p w14:paraId="521406AB" w14:textId="77777777" w:rsidR="00EA2CC2" w:rsidRPr="007205CA" w:rsidRDefault="00EA2CC2" w:rsidP="0036742D">
            <w:pPr>
              <w:jc w:val="both"/>
              <w:rPr>
                <w:szCs w:val="20"/>
              </w:rPr>
            </w:pPr>
          </w:p>
        </w:tc>
        <w:tc>
          <w:tcPr>
            <w:tcW w:w="1161" w:type="dxa"/>
            <w:vAlign w:val="center"/>
          </w:tcPr>
          <w:p w14:paraId="6550B7B1" w14:textId="77777777" w:rsidR="00EA2CC2" w:rsidRPr="007205CA" w:rsidRDefault="00EA2CC2" w:rsidP="0036742D">
            <w:pPr>
              <w:jc w:val="center"/>
              <w:rPr>
                <w:b/>
                <w:szCs w:val="20"/>
              </w:rPr>
            </w:pPr>
          </w:p>
        </w:tc>
        <w:tc>
          <w:tcPr>
            <w:tcW w:w="1322" w:type="dxa"/>
            <w:vAlign w:val="center"/>
          </w:tcPr>
          <w:p w14:paraId="64A3FEE1" w14:textId="77777777" w:rsidR="00EA2CC2" w:rsidRPr="007205CA" w:rsidRDefault="00EA2CC2" w:rsidP="0036742D">
            <w:pPr>
              <w:jc w:val="both"/>
              <w:rPr>
                <w:szCs w:val="20"/>
              </w:rPr>
            </w:pPr>
          </w:p>
        </w:tc>
      </w:tr>
      <w:tr w:rsidR="00EA2CC2" w:rsidRPr="007205CA" w14:paraId="37803326" w14:textId="77777777" w:rsidTr="0036742D">
        <w:trPr>
          <w:trHeight w:val="398"/>
          <w:jc w:val="center"/>
        </w:trPr>
        <w:tc>
          <w:tcPr>
            <w:tcW w:w="4815" w:type="dxa"/>
            <w:gridSpan w:val="2"/>
            <w:shd w:val="clear" w:color="auto" w:fill="auto"/>
            <w:vAlign w:val="center"/>
          </w:tcPr>
          <w:p w14:paraId="00547DFD" w14:textId="77777777" w:rsidR="00EA2CC2" w:rsidRPr="007205CA" w:rsidRDefault="00EA2CC2" w:rsidP="0036742D">
            <w:pPr>
              <w:jc w:val="both"/>
              <w:rPr>
                <w:szCs w:val="20"/>
              </w:rPr>
            </w:pPr>
            <w:r w:rsidRPr="007205CA">
              <w:rPr>
                <w:szCs w:val="20"/>
              </w:rPr>
              <w:t>Otros (Especificar)</w:t>
            </w:r>
          </w:p>
        </w:tc>
        <w:tc>
          <w:tcPr>
            <w:tcW w:w="1202" w:type="dxa"/>
            <w:shd w:val="clear" w:color="auto" w:fill="auto"/>
            <w:vAlign w:val="center"/>
          </w:tcPr>
          <w:p w14:paraId="44721406" w14:textId="77777777" w:rsidR="00EA2CC2" w:rsidRPr="007205CA" w:rsidRDefault="00EA2CC2" w:rsidP="0036742D">
            <w:pPr>
              <w:jc w:val="both"/>
              <w:rPr>
                <w:szCs w:val="20"/>
              </w:rPr>
            </w:pPr>
          </w:p>
        </w:tc>
        <w:tc>
          <w:tcPr>
            <w:tcW w:w="1161" w:type="dxa"/>
            <w:vAlign w:val="center"/>
          </w:tcPr>
          <w:p w14:paraId="67771518" w14:textId="77777777" w:rsidR="00EA2CC2" w:rsidRPr="007205CA" w:rsidRDefault="00EA2CC2" w:rsidP="0036742D">
            <w:pPr>
              <w:jc w:val="center"/>
              <w:rPr>
                <w:b/>
                <w:szCs w:val="20"/>
              </w:rPr>
            </w:pPr>
          </w:p>
        </w:tc>
        <w:tc>
          <w:tcPr>
            <w:tcW w:w="1322" w:type="dxa"/>
            <w:vAlign w:val="center"/>
          </w:tcPr>
          <w:p w14:paraId="5E713161" w14:textId="77777777" w:rsidR="00EA2CC2" w:rsidRPr="007205CA" w:rsidRDefault="00EA2CC2" w:rsidP="0036742D">
            <w:pPr>
              <w:jc w:val="both"/>
              <w:rPr>
                <w:szCs w:val="20"/>
              </w:rPr>
            </w:pPr>
          </w:p>
        </w:tc>
      </w:tr>
    </w:tbl>
    <w:p w14:paraId="4C371BA2" w14:textId="77777777" w:rsidR="00EA2CC2" w:rsidRPr="007205CA" w:rsidRDefault="00EA2CC2" w:rsidP="00EA2CC2">
      <w:pPr>
        <w:pStyle w:val="Prrafodelista"/>
        <w:ind w:left="426"/>
        <w:rPr>
          <w:szCs w:val="20"/>
        </w:rPr>
      </w:pPr>
    </w:p>
    <w:p w14:paraId="792C0617" w14:textId="77777777" w:rsidR="00EA2CC2" w:rsidRPr="007205CA" w:rsidRDefault="00EA2CC2" w:rsidP="00EA2CC2">
      <w:pPr>
        <w:pStyle w:val="Textoindependiente"/>
        <w:spacing w:after="0"/>
        <w:ind w:left="66"/>
        <w:jc w:val="both"/>
        <w:rPr>
          <w:rFonts w:ascii="Arial" w:hAnsi="Arial" w:cs="Arial"/>
          <w:sz w:val="20"/>
          <w:szCs w:val="20"/>
          <w:lang w:val="es-PE"/>
        </w:rPr>
      </w:pPr>
      <w:r w:rsidRPr="007205CA">
        <w:rPr>
          <w:rFonts w:ascii="Arial" w:hAnsi="Arial" w:cs="Arial"/>
          <w:sz w:val="20"/>
          <w:szCs w:val="20"/>
          <w:lang w:val="es-PE"/>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r w:rsidRPr="007205CA">
        <w:rPr>
          <w:rStyle w:val="Refdenotaalpie"/>
          <w:rFonts w:ascii="Arial" w:hAnsi="Arial" w:cs="Arial"/>
          <w:sz w:val="20"/>
          <w:szCs w:val="20"/>
          <w:lang w:val="es-PE"/>
        </w:rPr>
        <w:footnoteReference w:id="9"/>
      </w:r>
      <w:r w:rsidRPr="007205CA">
        <w:rPr>
          <w:rFonts w:ascii="Arial" w:hAnsi="Arial" w:cs="Arial"/>
          <w:sz w:val="20"/>
          <w:szCs w:val="20"/>
          <w:lang w:val="es-PE"/>
        </w:rPr>
        <w:t xml:space="preserve"> </w:t>
      </w:r>
      <w:r w:rsidRPr="007205CA">
        <w:rPr>
          <w:rStyle w:val="Refdenotaalpie"/>
          <w:rFonts w:ascii="Arial" w:hAnsi="Arial" w:cs="Arial"/>
          <w:sz w:val="20"/>
          <w:szCs w:val="20"/>
          <w:lang w:val="es-PE"/>
        </w:rPr>
        <w:footnoteReference w:id="10"/>
      </w:r>
      <w:r w:rsidRPr="007205CA">
        <w:rPr>
          <w:rFonts w:ascii="Arial" w:hAnsi="Arial" w:cs="Arial"/>
          <w:sz w:val="20"/>
          <w:szCs w:val="20"/>
          <w:lang w:val="es-PE"/>
        </w:rPr>
        <w:t>.</w:t>
      </w:r>
    </w:p>
    <w:p w14:paraId="28F2A44E" w14:textId="77777777" w:rsidR="00EA2CC2" w:rsidRPr="007205CA" w:rsidRDefault="00EA2CC2" w:rsidP="00EA2CC2">
      <w:pPr>
        <w:jc w:val="right"/>
        <w:rPr>
          <w:szCs w:val="20"/>
        </w:rPr>
      </w:pPr>
    </w:p>
    <w:p w14:paraId="3C52BE8E" w14:textId="7AFCB35F" w:rsidR="00EA2CC2" w:rsidRPr="007205CA" w:rsidRDefault="00EA2CC2" w:rsidP="00EA2CC2">
      <w:pPr>
        <w:jc w:val="right"/>
        <w:rPr>
          <w:sz w:val="22"/>
        </w:rPr>
      </w:pPr>
      <w:r w:rsidRPr="007205CA">
        <w:rPr>
          <w:sz w:val="22"/>
        </w:rPr>
        <w:t>Lima, ……. de ………………………… de 20…….</w:t>
      </w:r>
    </w:p>
    <w:p w14:paraId="4D652A6C" w14:textId="77777777" w:rsidR="00EA2CC2" w:rsidRDefault="00EA2CC2" w:rsidP="00EA2CC2">
      <w:pPr>
        <w:rPr>
          <w:sz w:val="22"/>
        </w:rPr>
      </w:pPr>
    </w:p>
    <w:p w14:paraId="29D2B444" w14:textId="77777777" w:rsidR="00EA2CC2" w:rsidRPr="007205CA" w:rsidRDefault="00EA2CC2" w:rsidP="00EA2CC2">
      <w:pPr>
        <w:rPr>
          <w:sz w:val="22"/>
        </w:rPr>
      </w:pPr>
    </w:p>
    <w:p w14:paraId="0EAF8616" w14:textId="38D36A1E" w:rsidR="00EA2CC2" w:rsidRPr="007205CA" w:rsidRDefault="00EA2CC2" w:rsidP="00EA2CC2">
      <w:pPr>
        <w:jc w:val="center"/>
        <w:rPr>
          <w:sz w:val="22"/>
        </w:rPr>
      </w:pPr>
      <w:r w:rsidRPr="007205CA">
        <w:rPr>
          <w:sz w:val="22"/>
        </w:rPr>
        <w:t>___________________________</w:t>
      </w:r>
    </w:p>
    <w:p w14:paraId="469BA270" w14:textId="24ABA526" w:rsidR="00EA2CC2" w:rsidRDefault="00EA2CC2" w:rsidP="00EA2CC2">
      <w:pPr>
        <w:jc w:val="center"/>
      </w:pPr>
      <w:r w:rsidRPr="007205CA">
        <w:rPr>
          <w:sz w:val="22"/>
        </w:rPr>
        <w:t>FIRMA</w:t>
      </w:r>
    </w:p>
    <w:sectPr w:rsidR="00EA2CC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E8C8" w14:textId="77777777" w:rsidR="00EA2CC2" w:rsidRDefault="00EA2CC2" w:rsidP="00EA2CC2">
      <w:r>
        <w:separator/>
      </w:r>
    </w:p>
  </w:endnote>
  <w:endnote w:type="continuationSeparator" w:id="0">
    <w:p w14:paraId="18C5D2F5" w14:textId="77777777" w:rsidR="00EA2CC2" w:rsidRDefault="00EA2CC2" w:rsidP="00EA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883B4" w14:textId="77777777" w:rsidR="00EA2CC2" w:rsidRDefault="00EA2CC2" w:rsidP="00EA2CC2">
      <w:r>
        <w:separator/>
      </w:r>
    </w:p>
  </w:footnote>
  <w:footnote w:type="continuationSeparator" w:id="0">
    <w:p w14:paraId="1DD51B62" w14:textId="77777777" w:rsidR="00EA2CC2" w:rsidRDefault="00EA2CC2" w:rsidP="00EA2CC2">
      <w:r>
        <w:continuationSeparator/>
      </w:r>
    </w:p>
  </w:footnote>
  <w:footnote w:id="1">
    <w:p w14:paraId="1605F540" w14:textId="77777777" w:rsidR="00EA2CC2" w:rsidRPr="002B7F74" w:rsidRDefault="00EA2CC2" w:rsidP="00EA2CC2">
      <w:pPr>
        <w:ind w:left="284" w:hanging="284"/>
        <w:jc w:val="both"/>
        <w:rPr>
          <w:sz w:val="16"/>
          <w:szCs w:val="16"/>
        </w:rPr>
      </w:pPr>
      <w:r w:rsidRPr="002B7F74">
        <w:rPr>
          <w:rStyle w:val="Refdenotaalpie"/>
          <w:sz w:val="16"/>
          <w:szCs w:val="16"/>
        </w:rPr>
        <w:footnoteRef/>
      </w:r>
      <w:r w:rsidRPr="002B7F74">
        <w:rPr>
          <w:sz w:val="16"/>
          <w:szCs w:val="16"/>
        </w:rPr>
        <w:t xml:space="preserve"> </w:t>
      </w:r>
      <w:r>
        <w:rPr>
          <w:sz w:val="16"/>
          <w:szCs w:val="16"/>
        </w:rPr>
        <w:tab/>
      </w:r>
      <w:r w:rsidRPr="002B7F74">
        <w:rPr>
          <w:sz w:val="16"/>
          <w:szCs w:val="16"/>
        </w:rPr>
        <w:t xml:space="preserve">De acuerdo con el artículo 411 del Código Penal peruano, aprobado por el Decreto Legislativo </w:t>
      </w:r>
      <w:proofErr w:type="spellStart"/>
      <w:r w:rsidRPr="002B7F74">
        <w:rPr>
          <w:sz w:val="16"/>
          <w:szCs w:val="16"/>
        </w:rPr>
        <w:t>N°</w:t>
      </w:r>
      <w:proofErr w:type="spellEnd"/>
      <w:r w:rsidRPr="002B7F74">
        <w:rPr>
          <w:sz w:val="16"/>
          <w:szCs w:val="16"/>
        </w:rPr>
        <w:t xml:space="preserve"> 635, el que, en un procedimiento administrativo, hace una falsa declaración </w:t>
      </w:r>
      <w:proofErr w:type="gramStart"/>
      <w:r w:rsidRPr="002B7F74">
        <w:rPr>
          <w:sz w:val="16"/>
          <w:szCs w:val="16"/>
        </w:rPr>
        <w:t>en relación a</w:t>
      </w:r>
      <w:proofErr w:type="gramEnd"/>
      <w:r w:rsidRPr="002B7F74">
        <w:rPr>
          <w:sz w:val="16"/>
          <w:szCs w:val="16"/>
        </w:rPr>
        <w:t xml:space="preserve"> hechos o circunstancias que le corresponde probar, violando la presunción de veracidad establecida por ley, será reprimido con pena privativa de libertad no menor de uno ni mayor de cuatro años.</w:t>
      </w:r>
    </w:p>
  </w:footnote>
  <w:footnote w:id="2">
    <w:p w14:paraId="7D9E57F0" w14:textId="77777777" w:rsidR="00EA2CC2" w:rsidRPr="002B7F74" w:rsidRDefault="00EA2CC2" w:rsidP="00EA2CC2">
      <w:pPr>
        <w:pStyle w:val="Textonotapie"/>
        <w:ind w:left="284" w:hanging="284"/>
        <w:jc w:val="both"/>
        <w:rPr>
          <w:rFonts w:ascii="Arial" w:hAnsi="Arial" w:cs="Arial"/>
          <w:sz w:val="16"/>
          <w:szCs w:val="16"/>
          <w:lang w:val="es-PE"/>
        </w:rPr>
      </w:pPr>
      <w:r w:rsidRPr="002B7F74">
        <w:rPr>
          <w:rStyle w:val="Refdenotaalpie"/>
          <w:rFonts w:ascii="Arial" w:hAnsi="Arial" w:cs="Arial"/>
          <w:sz w:val="16"/>
          <w:szCs w:val="16"/>
        </w:rPr>
        <w:footnoteRef/>
      </w:r>
      <w:r w:rsidRPr="002B7F74">
        <w:rPr>
          <w:rFonts w:ascii="Arial" w:hAnsi="Arial" w:cs="Arial"/>
          <w:sz w:val="16"/>
          <w:szCs w:val="16"/>
        </w:rPr>
        <w:t xml:space="preserve"> </w:t>
      </w:r>
      <w:r>
        <w:rPr>
          <w:rFonts w:ascii="Arial" w:hAnsi="Arial" w:cs="Arial"/>
          <w:sz w:val="16"/>
          <w:szCs w:val="16"/>
        </w:rPr>
        <w:tab/>
      </w:r>
      <w:r w:rsidRPr="002B7F74">
        <w:rPr>
          <w:rFonts w:ascii="Arial" w:hAnsi="Arial" w:cs="Arial"/>
          <w:sz w:val="16"/>
          <w:szCs w:val="16"/>
        </w:rPr>
        <w:t xml:space="preserve">De conformidad con el numeral 34.3 del artículo 34 del Texto Único Ordenado de la Ley </w:t>
      </w:r>
      <w:proofErr w:type="spellStart"/>
      <w:r w:rsidRPr="002B7F74">
        <w:rPr>
          <w:rFonts w:ascii="Arial" w:hAnsi="Arial" w:cs="Arial"/>
          <w:sz w:val="16"/>
          <w:szCs w:val="16"/>
        </w:rPr>
        <w:t>N°</w:t>
      </w:r>
      <w:proofErr w:type="spellEnd"/>
      <w:r w:rsidRPr="002B7F74">
        <w:rPr>
          <w:rFonts w:ascii="Arial" w:hAnsi="Arial" w:cs="Arial"/>
          <w:sz w:val="16"/>
          <w:szCs w:val="16"/>
        </w:rPr>
        <w:t xml:space="preserve"> 27444, Ley de Procedimiento Administrativo General, aprobado por Decreto Supremo </w:t>
      </w:r>
      <w:proofErr w:type="spellStart"/>
      <w:r w:rsidRPr="002B7F74">
        <w:rPr>
          <w:rFonts w:ascii="Arial" w:hAnsi="Arial" w:cs="Arial"/>
          <w:sz w:val="16"/>
          <w:szCs w:val="16"/>
        </w:rPr>
        <w:t>N°</w:t>
      </w:r>
      <w:proofErr w:type="spellEnd"/>
      <w:r w:rsidRPr="002B7F74">
        <w:rPr>
          <w:rFonts w:ascii="Arial" w:hAnsi="Arial" w:cs="Arial"/>
          <w:sz w:val="16"/>
          <w:szCs w:val="16"/>
        </w:rPr>
        <w:t xml:space="preserve"> 004-2019-JUS, 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esta deberá ser comunicada al Ministerio Público para que interponga la acción penal correspondiente.</w:t>
      </w:r>
    </w:p>
  </w:footnote>
  <w:footnote w:id="3">
    <w:p w14:paraId="3EA07B2A" w14:textId="77777777" w:rsidR="00EA2CC2" w:rsidRPr="004A4BE4" w:rsidRDefault="00EA2CC2" w:rsidP="00EA2CC2">
      <w:pPr>
        <w:jc w:val="both"/>
      </w:pPr>
      <w:r w:rsidRPr="007205CA">
        <w:rPr>
          <w:rStyle w:val="Refdenotaalpie"/>
        </w:rPr>
        <w:footnoteRef/>
      </w:r>
      <w:r w:rsidRPr="007205CA">
        <w:rPr>
          <w:sz w:val="16"/>
          <w:szCs w:val="16"/>
        </w:rPr>
        <w:t xml:space="preserve">De acuerdo con el artículo 411 del Código Penal peruano, aprobado por el Decreto Legislativo </w:t>
      </w:r>
      <w:proofErr w:type="spellStart"/>
      <w:r w:rsidRPr="007205CA">
        <w:rPr>
          <w:sz w:val="16"/>
          <w:szCs w:val="16"/>
        </w:rPr>
        <w:t>N°</w:t>
      </w:r>
      <w:proofErr w:type="spellEnd"/>
      <w:r w:rsidRPr="007205CA">
        <w:rPr>
          <w:sz w:val="16"/>
          <w:szCs w:val="16"/>
        </w:rPr>
        <w:t xml:space="preserve"> 635, el que, en un procedimiento administrativo, hace una falsa declaración </w:t>
      </w:r>
      <w:proofErr w:type="gramStart"/>
      <w:r w:rsidRPr="007205CA">
        <w:rPr>
          <w:sz w:val="16"/>
          <w:szCs w:val="16"/>
        </w:rPr>
        <w:t>en relación a</w:t>
      </w:r>
      <w:proofErr w:type="gramEnd"/>
      <w:r w:rsidRPr="007205CA">
        <w:rPr>
          <w:sz w:val="16"/>
          <w:szCs w:val="16"/>
        </w:rPr>
        <w:t xml:space="preserve"> hechos o circunstancias que le corresponde probar, violando la presunción de veracidad establecida por ley, será reprimido con pena privativa de libertad no menor de uno ni mayor de cuatro años.</w:t>
      </w:r>
    </w:p>
  </w:footnote>
  <w:footnote w:id="4">
    <w:p w14:paraId="2DA1C02B" w14:textId="77777777" w:rsidR="00EA2CC2" w:rsidRPr="004A4BE4" w:rsidRDefault="00EA2CC2" w:rsidP="00EA2CC2">
      <w:pPr>
        <w:pStyle w:val="Textonotapie"/>
        <w:jc w:val="both"/>
        <w:rPr>
          <w:lang w:val="es-PE"/>
        </w:rPr>
      </w:pPr>
      <w:r w:rsidRPr="007205CA">
        <w:rPr>
          <w:rStyle w:val="Refdenotaalpie"/>
        </w:rPr>
        <w:footnoteRef/>
      </w:r>
      <w:r w:rsidRPr="007205CA">
        <w:t xml:space="preserve"> </w:t>
      </w:r>
      <w:r w:rsidRPr="007205CA">
        <w:rPr>
          <w:rFonts w:ascii="Arial" w:hAnsi="Arial" w:cs="Arial"/>
          <w:sz w:val="16"/>
          <w:szCs w:val="16"/>
        </w:rPr>
        <w:t xml:space="preserve">De conformidad con el numeral 34.3 del artículo 34 del Texto Único Ordenado de la Ley </w:t>
      </w:r>
      <w:proofErr w:type="spellStart"/>
      <w:r w:rsidRPr="007205CA">
        <w:rPr>
          <w:rFonts w:ascii="Arial" w:hAnsi="Arial" w:cs="Arial"/>
          <w:sz w:val="16"/>
          <w:szCs w:val="16"/>
        </w:rPr>
        <w:t>N°</w:t>
      </w:r>
      <w:proofErr w:type="spellEnd"/>
      <w:r w:rsidRPr="007205CA">
        <w:rPr>
          <w:rFonts w:ascii="Arial" w:hAnsi="Arial" w:cs="Arial"/>
          <w:sz w:val="16"/>
          <w:szCs w:val="16"/>
        </w:rPr>
        <w:t xml:space="preserve"> 27444, Ley de Procedimiento Administrativo</w:t>
      </w:r>
      <w:r w:rsidRPr="004A4BE4">
        <w:rPr>
          <w:rFonts w:ascii="Arial" w:hAnsi="Arial" w:cs="Arial"/>
          <w:sz w:val="16"/>
          <w:szCs w:val="16"/>
        </w:rPr>
        <w:t xml:space="preserve"> General, aprobado por Decreto Supremo </w:t>
      </w:r>
      <w:proofErr w:type="spellStart"/>
      <w:r w:rsidRPr="004A4BE4">
        <w:rPr>
          <w:rFonts w:ascii="Arial" w:hAnsi="Arial" w:cs="Arial"/>
          <w:sz w:val="16"/>
          <w:szCs w:val="16"/>
        </w:rPr>
        <w:t>N°</w:t>
      </w:r>
      <w:proofErr w:type="spellEnd"/>
      <w:r w:rsidRPr="004A4BE4">
        <w:rPr>
          <w:rFonts w:ascii="Arial" w:hAnsi="Arial" w:cs="Arial"/>
          <w:sz w:val="16"/>
          <w:szCs w:val="16"/>
        </w:rPr>
        <w:t xml:space="preserve"> 004-2019-JUS, 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esta deberá ser comunicada al Ministerio Público para que interponga la acción penal correspondiente.</w:t>
      </w:r>
    </w:p>
  </w:footnote>
  <w:footnote w:id="5">
    <w:p w14:paraId="3155F728" w14:textId="77777777" w:rsidR="00EA2CC2" w:rsidRPr="007205CA" w:rsidRDefault="00EA2CC2" w:rsidP="00EA2CC2">
      <w:pPr>
        <w:pStyle w:val="Textonotapie"/>
        <w:jc w:val="both"/>
        <w:rPr>
          <w:lang w:val="es-PE"/>
        </w:rPr>
      </w:pPr>
      <w:r w:rsidRPr="007205CA">
        <w:rPr>
          <w:rStyle w:val="Refdenotaalpie"/>
        </w:rPr>
        <w:footnoteRef/>
      </w:r>
      <w:r w:rsidRPr="007205CA">
        <w:t xml:space="preserve"> </w:t>
      </w:r>
      <w:r w:rsidRPr="007205CA">
        <w:rPr>
          <w:rFonts w:ascii="Arial" w:hAnsi="Arial" w:cs="Arial"/>
          <w:sz w:val="16"/>
          <w:szCs w:val="16"/>
        </w:rPr>
        <w:t xml:space="preserve">De acuerdo con el artículo 411 del Código Penal peruano, aprobado por el Decreto Legislativo </w:t>
      </w:r>
      <w:proofErr w:type="spellStart"/>
      <w:r w:rsidRPr="007205CA">
        <w:rPr>
          <w:rFonts w:ascii="Arial" w:hAnsi="Arial" w:cs="Arial"/>
          <w:sz w:val="16"/>
          <w:szCs w:val="16"/>
        </w:rPr>
        <w:t>N°</w:t>
      </w:r>
      <w:proofErr w:type="spellEnd"/>
      <w:r w:rsidRPr="007205CA">
        <w:rPr>
          <w:rFonts w:ascii="Arial" w:hAnsi="Arial" w:cs="Arial"/>
          <w:sz w:val="16"/>
          <w:szCs w:val="16"/>
        </w:rPr>
        <w:t xml:space="preserve"> 635, el que, en un procedimiento administrativo, hace una falsa declaración </w:t>
      </w:r>
      <w:proofErr w:type="gramStart"/>
      <w:r w:rsidRPr="007205CA">
        <w:rPr>
          <w:rFonts w:ascii="Arial" w:hAnsi="Arial" w:cs="Arial"/>
          <w:sz w:val="16"/>
          <w:szCs w:val="16"/>
        </w:rPr>
        <w:t>en relación a</w:t>
      </w:r>
      <w:proofErr w:type="gramEnd"/>
      <w:r w:rsidRPr="007205CA">
        <w:rPr>
          <w:rFonts w:ascii="Arial" w:hAnsi="Arial" w:cs="Arial"/>
          <w:sz w:val="16"/>
          <w:szCs w:val="16"/>
        </w:rPr>
        <w:t xml:space="preserve"> hechos o circunstancias que le corresponde probar, violando la presunción de veracidad establecida por ley, será reprimido con pena privativa de libertad no menor de uno ni mayor de cuatro años.</w:t>
      </w:r>
    </w:p>
  </w:footnote>
  <w:footnote w:id="6">
    <w:p w14:paraId="49F78296" w14:textId="77777777" w:rsidR="00EA2CC2" w:rsidRPr="004A4BE4" w:rsidRDefault="00EA2CC2" w:rsidP="00EA2CC2">
      <w:pPr>
        <w:pStyle w:val="Textonotapie"/>
        <w:jc w:val="both"/>
        <w:rPr>
          <w:lang w:val="es-PE"/>
        </w:rPr>
      </w:pPr>
      <w:r w:rsidRPr="007205CA">
        <w:rPr>
          <w:rStyle w:val="Refdenotaalpie"/>
        </w:rPr>
        <w:footnoteRef/>
      </w:r>
      <w:r w:rsidRPr="007205CA">
        <w:t xml:space="preserve"> </w:t>
      </w:r>
      <w:r w:rsidRPr="007205CA">
        <w:rPr>
          <w:rFonts w:ascii="Arial" w:hAnsi="Arial" w:cs="Arial"/>
          <w:sz w:val="16"/>
          <w:szCs w:val="16"/>
        </w:rPr>
        <w:t xml:space="preserve">De conformidad con el numeral 34.3 del artículo 34 del Texto Único Ordenado de la Ley </w:t>
      </w:r>
      <w:proofErr w:type="spellStart"/>
      <w:r w:rsidRPr="007205CA">
        <w:rPr>
          <w:rFonts w:ascii="Arial" w:hAnsi="Arial" w:cs="Arial"/>
          <w:sz w:val="16"/>
          <w:szCs w:val="16"/>
        </w:rPr>
        <w:t>N°</w:t>
      </w:r>
      <w:proofErr w:type="spellEnd"/>
      <w:r w:rsidRPr="007205CA">
        <w:rPr>
          <w:rFonts w:ascii="Arial" w:hAnsi="Arial" w:cs="Arial"/>
          <w:sz w:val="16"/>
          <w:szCs w:val="16"/>
        </w:rPr>
        <w:t xml:space="preserve"> 27444, Ley de Procedimiento Administrativo General, aprobado por Decreto Supremo </w:t>
      </w:r>
      <w:proofErr w:type="spellStart"/>
      <w:r w:rsidRPr="007205CA">
        <w:rPr>
          <w:rFonts w:ascii="Arial" w:hAnsi="Arial" w:cs="Arial"/>
          <w:sz w:val="16"/>
          <w:szCs w:val="16"/>
        </w:rPr>
        <w:t>N°</w:t>
      </w:r>
      <w:proofErr w:type="spellEnd"/>
      <w:r w:rsidRPr="007205CA">
        <w:rPr>
          <w:rFonts w:ascii="Arial" w:hAnsi="Arial" w:cs="Arial"/>
          <w:sz w:val="16"/>
          <w:szCs w:val="16"/>
        </w:rPr>
        <w:t xml:space="preserve"> 004-2019-JUS, en caso de comprobar fraude o falsedad en la declaración</w:t>
      </w:r>
      <w:r w:rsidRPr="004A4BE4">
        <w:rPr>
          <w:rFonts w:ascii="Arial" w:hAnsi="Arial" w:cs="Arial"/>
          <w:sz w:val="16"/>
          <w:szCs w:val="16"/>
        </w:rPr>
        <w:t>,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esta deberá ser comunicada al Ministerio Público para que interponga la acción penal correspondiente.</w:t>
      </w:r>
    </w:p>
    <w:p w14:paraId="37599227" w14:textId="77777777" w:rsidR="00EA2CC2" w:rsidRPr="004A4BE4" w:rsidRDefault="00EA2CC2" w:rsidP="00EA2CC2">
      <w:pPr>
        <w:pStyle w:val="Textonotapie"/>
        <w:rPr>
          <w:lang w:val="es-PE"/>
        </w:rPr>
      </w:pPr>
    </w:p>
  </w:footnote>
  <w:footnote w:id="7">
    <w:p w14:paraId="0248BDF6" w14:textId="77777777" w:rsidR="00EA2CC2" w:rsidRPr="007205CA" w:rsidRDefault="00EA2CC2" w:rsidP="00EA2CC2">
      <w:pPr>
        <w:pStyle w:val="Textonotapie"/>
        <w:jc w:val="both"/>
        <w:rPr>
          <w:lang w:val="es-PE"/>
        </w:rPr>
      </w:pPr>
      <w:r w:rsidRPr="007205CA">
        <w:rPr>
          <w:rStyle w:val="Refdenotaalpie"/>
        </w:rPr>
        <w:footnoteRef/>
      </w:r>
      <w:r w:rsidRPr="007205CA">
        <w:t xml:space="preserve"> </w:t>
      </w:r>
      <w:r w:rsidRPr="007205CA">
        <w:rPr>
          <w:rFonts w:ascii="Arial" w:hAnsi="Arial" w:cs="Arial"/>
          <w:sz w:val="16"/>
          <w:szCs w:val="16"/>
        </w:rPr>
        <w:t xml:space="preserve">De acuerdo con el artículo 411 del Código Penal peruano, aprobado por el Decreto Legislativo </w:t>
      </w:r>
      <w:proofErr w:type="spellStart"/>
      <w:r w:rsidRPr="007205CA">
        <w:rPr>
          <w:rFonts w:ascii="Arial" w:hAnsi="Arial" w:cs="Arial"/>
          <w:sz w:val="16"/>
          <w:szCs w:val="16"/>
        </w:rPr>
        <w:t>N°</w:t>
      </w:r>
      <w:proofErr w:type="spellEnd"/>
      <w:r w:rsidRPr="007205CA">
        <w:rPr>
          <w:rFonts w:ascii="Arial" w:hAnsi="Arial" w:cs="Arial"/>
          <w:sz w:val="16"/>
          <w:szCs w:val="16"/>
        </w:rPr>
        <w:t xml:space="preserve"> 635, el que, en un procedimiento administrativo, hace una falsa declaración con relación a hechos o circunstancias que le corresponde probar, violando la presunción de veracidad establecida por ley, será reprimido con pena privativa de libertad no menor de uno ni mayor de cuatro años.</w:t>
      </w:r>
    </w:p>
  </w:footnote>
  <w:footnote w:id="8">
    <w:p w14:paraId="3BAC2709" w14:textId="77777777" w:rsidR="00EA2CC2" w:rsidRPr="00B17DC6" w:rsidRDefault="00EA2CC2" w:rsidP="00EA2CC2">
      <w:pPr>
        <w:pStyle w:val="Textonotapie"/>
        <w:jc w:val="both"/>
        <w:rPr>
          <w:lang w:val="es-PE"/>
        </w:rPr>
      </w:pPr>
      <w:r w:rsidRPr="007205CA">
        <w:rPr>
          <w:rStyle w:val="Refdenotaalpie"/>
        </w:rPr>
        <w:footnoteRef/>
      </w:r>
      <w:r w:rsidRPr="007205CA">
        <w:t xml:space="preserve"> </w:t>
      </w:r>
      <w:r w:rsidRPr="007205CA">
        <w:rPr>
          <w:rFonts w:ascii="Arial" w:hAnsi="Arial" w:cs="Arial"/>
          <w:sz w:val="16"/>
          <w:szCs w:val="16"/>
        </w:rPr>
        <w:t xml:space="preserve">De conformidad con el numeral 34.3 del artículo 34 del Texto Único Ordenado de la Ley </w:t>
      </w:r>
      <w:proofErr w:type="spellStart"/>
      <w:r w:rsidRPr="007205CA">
        <w:rPr>
          <w:rFonts w:ascii="Arial" w:hAnsi="Arial" w:cs="Arial"/>
          <w:sz w:val="16"/>
          <w:szCs w:val="16"/>
        </w:rPr>
        <w:t>N°</w:t>
      </w:r>
      <w:proofErr w:type="spellEnd"/>
      <w:r w:rsidRPr="007205CA">
        <w:rPr>
          <w:rFonts w:ascii="Arial" w:hAnsi="Arial" w:cs="Arial"/>
          <w:sz w:val="16"/>
          <w:szCs w:val="16"/>
        </w:rPr>
        <w:t xml:space="preserve"> 27444, Ley de Procedimiento Administrativo General, aprobado por Decreto Supremo </w:t>
      </w:r>
      <w:proofErr w:type="spellStart"/>
      <w:r w:rsidRPr="007205CA">
        <w:rPr>
          <w:rFonts w:ascii="Arial" w:hAnsi="Arial" w:cs="Arial"/>
          <w:sz w:val="16"/>
          <w:szCs w:val="16"/>
        </w:rPr>
        <w:t>N°</w:t>
      </w:r>
      <w:proofErr w:type="spellEnd"/>
      <w:r w:rsidRPr="007205CA">
        <w:rPr>
          <w:rFonts w:ascii="Arial" w:hAnsi="Arial" w:cs="Arial"/>
          <w:sz w:val="16"/>
          <w:szCs w:val="16"/>
        </w:rPr>
        <w:t xml:space="preserve"> 004-2019-JUS, 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w:t>
      </w:r>
      <w:r w:rsidRPr="004A4BE4">
        <w:rPr>
          <w:rFonts w:ascii="Arial" w:hAnsi="Arial" w:cs="Arial"/>
          <w:sz w:val="16"/>
          <w:szCs w:val="16"/>
        </w:rPr>
        <w:t xml:space="preserve"> una multa en favor de la entidad de entre cinco (5) y diez (10) Unidades Impositivas Tributarias vigentes a la fecha de pago; y, además, si la conducta se adecua a los supuestos previstos en el Título XIX Delitos contra la Fe Pública del Código Penal, esta deberá ser comunicada al Ministerio Público para que interponga la acción penal correspondiente.</w:t>
      </w:r>
    </w:p>
  </w:footnote>
  <w:footnote w:id="9">
    <w:p w14:paraId="5662659A" w14:textId="77777777" w:rsidR="00EA2CC2" w:rsidRPr="007205CA" w:rsidRDefault="00EA2CC2" w:rsidP="00EA2CC2">
      <w:pPr>
        <w:pStyle w:val="Textonotapie"/>
        <w:jc w:val="both"/>
        <w:rPr>
          <w:lang w:val="es-PE"/>
        </w:rPr>
      </w:pPr>
      <w:r w:rsidRPr="007205CA">
        <w:rPr>
          <w:rStyle w:val="Refdenotaalpie"/>
        </w:rPr>
        <w:footnoteRef/>
      </w:r>
      <w:r w:rsidRPr="007205CA">
        <w:t xml:space="preserve"> </w:t>
      </w:r>
      <w:r w:rsidRPr="007205CA">
        <w:rPr>
          <w:rFonts w:ascii="Arial" w:hAnsi="Arial" w:cs="Arial"/>
          <w:sz w:val="16"/>
          <w:szCs w:val="16"/>
        </w:rPr>
        <w:t xml:space="preserve">De acuerdo con el artículo 411 del Código Penal peruano, aprobado por el Decreto Legislativo </w:t>
      </w:r>
      <w:proofErr w:type="spellStart"/>
      <w:r w:rsidRPr="007205CA">
        <w:rPr>
          <w:rFonts w:ascii="Arial" w:hAnsi="Arial" w:cs="Arial"/>
          <w:sz w:val="16"/>
          <w:szCs w:val="16"/>
        </w:rPr>
        <w:t>N°</w:t>
      </w:r>
      <w:proofErr w:type="spellEnd"/>
      <w:r w:rsidRPr="007205CA">
        <w:rPr>
          <w:rFonts w:ascii="Arial" w:hAnsi="Arial" w:cs="Arial"/>
          <w:sz w:val="16"/>
          <w:szCs w:val="16"/>
        </w:rPr>
        <w:t xml:space="preserve"> 635, el que, en un procedimiento administrativo, hace una falsa declaración </w:t>
      </w:r>
      <w:proofErr w:type="gramStart"/>
      <w:r w:rsidRPr="007205CA">
        <w:rPr>
          <w:rFonts w:ascii="Arial" w:hAnsi="Arial" w:cs="Arial"/>
          <w:sz w:val="16"/>
          <w:szCs w:val="16"/>
        </w:rPr>
        <w:t>en relación a</w:t>
      </w:r>
      <w:proofErr w:type="gramEnd"/>
      <w:r w:rsidRPr="007205CA">
        <w:rPr>
          <w:rFonts w:ascii="Arial" w:hAnsi="Arial" w:cs="Arial"/>
          <w:sz w:val="16"/>
          <w:szCs w:val="16"/>
        </w:rPr>
        <w:t xml:space="preserve"> hechos o circunstancias que le corresponde probar, violando la presunción de veracidad establecida por ley, será reprimido con pena privativa de libertad no menor de uno ni mayor de cuatro años.</w:t>
      </w:r>
    </w:p>
  </w:footnote>
  <w:footnote w:id="10">
    <w:p w14:paraId="17E0B3EB" w14:textId="77777777" w:rsidR="00EA2CC2" w:rsidRPr="00A65344" w:rsidRDefault="00EA2CC2" w:rsidP="00EA2CC2">
      <w:pPr>
        <w:pStyle w:val="Textonotapie"/>
        <w:jc w:val="both"/>
        <w:rPr>
          <w:lang w:val="es-PE"/>
        </w:rPr>
      </w:pPr>
      <w:r w:rsidRPr="007205CA">
        <w:rPr>
          <w:rStyle w:val="Refdenotaalpie"/>
        </w:rPr>
        <w:footnoteRef/>
      </w:r>
      <w:r w:rsidRPr="007205CA">
        <w:t xml:space="preserve"> </w:t>
      </w:r>
      <w:r w:rsidRPr="007205CA">
        <w:rPr>
          <w:rFonts w:ascii="Arial" w:hAnsi="Arial" w:cs="Arial"/>
          <w:sz w:val="16"/>
          <w:szCs w:val="16"/>
        </w:rPr>
        <w:t xml:space="preserve">De conformidad con el numeral 34.3 del artículo 34 del Texto Único Ordenado de la Ley </w:t>
      </w:r>
      <w:proofErr w:type="spellStart"/>
      <w:r w:rsidRPr="007205CA">
        <w:rPr>
          <w:rFonts w:ascii="Arial" w:hAnsi="Arial" w:cs="Arial"/>
          <w:sz w:val="16"/>
          <w:szCs w:val="16"/>
        </w:rPr>
        <w:t>N°</w:t>
      </w:r>
      <w:proofErr w:type="spellEnd"/>
      <w:r w:rsidRPr="007205CA">
        <w:rPr>
          <w:rFonts w:ascii="Arial" w:hAnsi="Arial" w:cs="Arial"/>
          <w:sz w:val="16"/>
          <w:szCs w:val="16"/>
        </w:rPr>
        <w:t xml:space="preserve"> 27444, Ley de Procedimiento Administrativo General, aprobado por Decreto Supremo </w:t>
      </w:r>
      <w:proofErr w:type="spellStart"/>
      <w:r w:rsidRPr="007205CA">
        <w:rPr>
          <w:rFonts w:ascii="Arial" w:hAnsi="Arial" w:cs="Arial"/>
          <w:sz w:val="16"/>
          <w:szCs w:val="16"/>
        </w:rPr>
        <w:t>N°</w:t>
      </w:r>
      <w:proofErr w:type="spellEnd"/>
      <w:r w:rsidRPr="007205CA">
        <w:rPr>
          <w:rFonts w:ascii="Arial" w:hAnsi="Arial" w:cs="Arial"/>
          <w:sz w:val="16"/>
          <w:szCs w:val="16"/>
        </w:rPr>
        <w:t xml:space="preserve"> 004-2019-JUS, en caso de comprobar fraude o falsedad en la declaración, información o en la documentación presentada por el administrado, la entidad considerará no satisfecha</w:t>
      </w:r>
      <w:r w:rsidRPr="004A4BE4">
        <w:rPr>
          <w:rFonts w:ascii="Arial" w:hAnsi="Arial" w:cs="Arial"/>
          <w:sz w:val="16"/>
          <w:szCs w:val="16"/>
        </w:rPr>
        <w:t xml:space="preserve">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esta deberá ser comunicada al Ministerio Público para que interponga la acción penal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E25A" w14:textId="56110DFE" w:rsidR="00EA2CC2" w:rsidRDefault="00EA2CC2">
    <w:pPr>
      <w:pStyle w:val="Encabezado"/>
    </w:pPr>
    <w:r w:rsidRPr="005C1314">
      <w:rPr>
        <w:noProof/>
      </w:rPr>
      <w:drawing>
        <wp:inline distT="0" distB="0" distL="0" distR="0" wp14:anchorId="6752AB5A" wp14:editId="698492FB">
          <wp:extent cx="3277040" cy="679450"/>
          <wp:effectExtent l="0" t="0" r="0" b="6350"/>
          <wp:docPr id="844775798" name="Imagen 8447757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1458" name="Imagen 1" descr="Interfaz de usuario gráfica, Texto&#10;&#10;Descripción generada automáticamente"/>
                  <pic:cNvPicPr/>
                </pic:nvPicPr>
                <pic:blipFill>
                  <a:blip r:embed="rId1"/>
                  <a:stretch>
                    <a:fillRect/>
                  </a:stretch>
                </pic:blipFill>
                <pic:spPr>
                  <a:xfrm>
                    <a:off x="0" y="0"/>
                    <a:ext cx="3409849" cy="7069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48DD"/>
    <w:multiLevelType w:val="hybridMultilevel"/>
    <w:tmpl w:val="F806B8EC"/>
    <w:lvl w:ilvl="0" w:tplc="DAF2F4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D6A5E38"/>
    <w:multiLevelType w:val="hybridMultilevel"/>
    <w:tmpl w:val="AA065B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5DB0308"/>
    <w:multiLevelType w:val="hybridMultilevel"/>
    <w:tmpl w:val="28DE23EA"/>
    <w:lvl w:ilvl="0" w:tplc="5930178A">
      <w:start w:val="1"/>
      <w:numFmt w:val="decimal"/>
      <w:lvlText w:val="%1)"/>
      <w:lvlJc w:val="left"/>
      <w:pPr>
        <w:tabs>
          <w:tab w:val="num" w:pos="737"/>
        </w:tabs>
        <w:ind w:left="737" w:hanging="377"/>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86318347">
    <w:abstractNumId w:val="1"/>
  </w:num>
  <w:num w:numId="2" w16cid:durableId="710886229">
    <w:abstractNumId w:val="2"/>
  </w:num>
  <w:num w:numId="3" w16cid:durableId="97884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revisionView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C2"/>
    <w:rsid w:val="007930E4"/>
    <w:rsid w:val="00EA2C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3366"/>
  <w15:chartTrackingRefBased/>
  <w15:docId w15:val="{230553CB-266E-4CA1-AC17-26609528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C2"/>
    <w:pPr>
      <w:spacing w:after="0" w:line="240" w:lineRule="auto"/>
    </w:pPr>
    <w:rPr>
      <w:rFonts w:ascii="Arial" w:eastAsia="Arial Unicode MS" w:hAnsi="Arial" w:cs="Arial"/>
      <w:kern w:val="0"/>
      <w:sz w:val="20"/>
      <w:szCs w:val="22"/>
      <w:lang w:eastAsia="ko-KR"/>
      <w14:ligatures w14:val="none"/>
    </w:rPr>
  </w:style>
  <w:style w:type="paragraph" w:styleId="Ttulo1">
    <w:name w:val="heading 1"/>
    <w:basedOn w:val="Normal"/>
    <w:next w:val="Normal"/>
    <w:link w:val="Ttulo1Car"/>
    <w:uiPriority w:val="9"/>
    <w:qFormat/>
    <w:rsid w:val="00EA2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2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2C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2C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A2C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A2CC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2CC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2CC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2CC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C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2C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2C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2C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2C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2C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2C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2C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2CC2"/>
    <w:rPr>
      <w:rFonts w:eastAsiaTheme="majorEastAsia" w:cstheme="majorBidi"/>
      <w:color w:val="272727" w:themeColor="text1" w:themeTint="D8"/>
    </w:rPr>
  </w:style>
  <w:style w:type="paragraph" w:styleId="Ttulo">
    <w:name w:val="Title"/>
    <w:basedOn w:val="Normal"/>
    <w:next w:val="Normal"/>
    <w:link w:val="TtuloCar"/>
    <w:uiPriority w:val="10"/>
    <w:qFormat/>
    <w:rsid w:val="00EA2CC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2C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2C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2C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2CC2"/>
    <w:pPr>
      <w:spacing w:before="160"/>
      <w:jc w:val="center"/>
    </w:pPr>
    <w:rPr>
      <w:i/>
      <w:iCs/>
      <w:color w:val="404040" w:themeColor="text1" w:themeTint="BF"/>
    </w:rPr>
  </w:style>
  <w:style w:type="character" w:customStyle="1" w:styleId="CitaCar">
    <w:name w:val="Cita Car"/>
    <w:basedOn w:val="Fuentedeprrafopredeter"/>
    <w:link w:val="Cita"/>
    <w:uiPriority w:val="29"/>
    <w:rsid w:val="00EA2CC2"/>
    <w:rPr>
      <w:i/>
      <w:iCs/>
      <w:color w:val="404040" w:themeColor="text1" w:themeTint="BF"/>
    </w:rPr>
  </w:style>
  <w:style w:type="paragraph" w:styleId="Prrafodelista">
    <w:name w:val="List Paragraph"/>
    <w:basedOn w:val="Normal"/>
    <w:uiPriority w:val="34"/>
    <w:qFormat/>
    <w:rsid w:val="00EA2CC2"/>
    <w:pPr>
      <w:ind w:left="720"/>
      <w:contextualSpacing/>
    </w:pPr>
  </w:style>
  <w:style w:type="character" w:styleId="nfasisintenso">
    <w:name w:val="Intense Emphasis"/>
    <w:basedOn w:val="Fuentedeprrafopredeter"/>
    <w:uiPriority w:val="21"/>
    <w:qFormat/>
    <w:rsid w:val="00EA2CC2"/>
    <w:rPr>
      <w:i/>
      <w:iCs/>
      <w:color w:val="0F4761" w:themeColor="accent1" w:themeShade="BF"/>
    </w:rPr>
  </w:style>
  <w:style w:type="paragraph" w:styleId="Citadestacada">
    <w:name w:val="Intense Quote"/>
    <w:basedOn w:val="Normal"/>
    <w:next w:val="Normal"/>
    <w:link w:val="CitadestacadaCar"/>
    <w:uiPriority w:val="30"/>
    <w:qFormat/>
    <w:rsid w:val="00EA2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2CC2"/>
    <w:rPr>
      <w:i/>
      <w:iCs/>
      <w:color w:val="0F4761" w:themeColor="accent1" w:themeShade="BF"/>
    </w:rPr>
  </w:style>
  <w:style w:type="character" w:styleId="Referenciaintensa">
    <w:name w:val="Intense Reference"/>
    <w:basedOn w:val="Fuentedeprrafopredeter"/>
    <w:uiPriority w:val="32"/>
    <w:qFormat/>
    <w:rsid w:val="00EA2CC2"/>
    <w:rPr>
      <w:b/>
      <w:bCs/>
      <w:smallCaps/>
      <w:color w:val="0F4761" w:themeColor="accent1" w:themeShade="BF"/>
      <w:spacing w:val="5"/>
    </w:rPr>
  </w:style>
  <w:style w:type="paragraph" w:styleId="Textoindependiente">
    <w:name w:val="Body Text"/>
    <w:basedOn w:val="Normal"/>
    <w:link w:val="TextoindependienteCar"/>
    <w:uiPriority w:val="99"/>
    <w:unhideWhenUsed/>
    <w:rsid w:val="00EA2CC2"/>
    <w:pPr>
      <w:spacing w:after="120" w:line="276" w:lineRule="auto"/>
    </w:pPr>
    <w:rPr>
      <w:rFonts w:ascii="Calibri" w:eastAsia="Times New Roman" w:hAnsi="Calibri" w:cs="Times New Roman"/>
      <w:sz w:val="22"/>
      <w:lang w:val="es-ES" w:eastAsia="es-ES"/>
    </w:rPr>
  </w:style>
  <w:style w:type="character" w:customStyle="1" w:styleId="TextoindependienteCar">
    <w:name w:val="Texto independiente Car"/>
    <w:basedOn w:val="Fuentedeprrafopredeter"/>
    <w:link w:val="Textoindependiente"/>
    <w:uiPriority w:val="99"/>
    <w:rsid w:val="00EA2CC2"/>
    <w:rPr>
      <w:rFonts w:ascii="Calibri" w:eastAsia="Times New Roman" w:hAnsi="Calibri" w:cs="Times New Roman"/>
      <w:kern w:val="0"/>
      <w:sz w:val="22"/>
      <w:szCs w:val="22"/>
      <w:lang w:val="es-ES" w:eastAsia="es-ES"/>
      <w14:ligatures w14:val="none"/>
    </w:rPr>
  </w:style>
  <w:style w:type="character" w:styleId="Refdenotaalpie">
    <w:name w:val="footnote reference"/>
    <w:uiPriority w:val="99"/>
    <w:rsid w:val="00EA2CC2"/>
    <w:rPr>
      <w:vertAlign w:val="superscript"/>
    </w:rPr>
  </w:style>
  <w:style w:type="paragraph" w:styleId="Textonotapie">
    <w:name w:val="footnote text"/>
    <w:basedOn w:val="Normal"/>
    <w:link w:val="TextonotapieCar"/>
    <w:uiPriority w:val="99"/>
    <w:rsid w:val="00EA2CC2"/>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uiPriority w:val="99"/>
    <w:rsid w:val="00EA2CC2"/>
    <w:rPr>
      <w:rFonts w:ascii="Times New Roman" w:eastAsia="Times New Roman" w:hAnsi="Times New Roman" w:cs="Times New Roman"/>
      <w:kern w:val="0"/>
      <w:sz w:val="20"/>
      <w:szCs w:val="20"/>
      <w:lang w:val="es-ES" w:eastAsia="es-ES"/>
      <w14:ligatures w14:val="none"/>
    </w:rPr>
  </w:style>
  <w:style w:type="paragraph" w:customStyle="1" w:styleId="Default">
    <w:name w:val="Default"/>
    <w:rsid w:val="00EA2CC2"/>
    <w:pPr>
      <w:autoSpaceDE w:val="0"/>
      <w:autoSpaceDN w:val="0"/>
      <w:adjustRightInd w:val="0"/>
      <w:spacing w:after="0" w:line="240" w:lineRule="auto"/>
    </w:pPr>
    <w:rPr>
      <w:rFonts w:ascii="Myriad Pro" w:eastAsia="Calibri" w:hAnsi="Myriad Pro" w:cs="Myriad Pro"/>
      <w:color w:val="000000"/>
      <w:kern w:val="0"/>
      <w:lang w:eastAsia="es-PE"/>
      <w14:ligatures w14:val="none"/>
    </w:rPr>
  </w:style>
  <w:style w:type="paragraph" w:customStyle="1" w:styleId="default0">
    <w:name w:val="default"/>
    <w:basedOn w:val="Normal"/>
    <w:rsid w:val="00EA2CC2"/>
    <w:pPr>
      <w:autoSpaceDE w:val="0"/>
      <w:autoSpaceDN w:val="0"/>
    </w:pPr>
    <w:rPr>
      <w:rFonts w:eastAsia="Times New Roman"/>
      <w:color w:val="000000"/>
      <w:sz w:val="24"/>
      <w:szCs w:val="24"/>
      <w:lang w:val="es-ES" w:eastAsia="es-ES"/>
    </w:rPr>
  </w:style>
  <w:style w:type="paragraph" w:customStyle="1" w:styleId="CM4">
    <w:name w:val="CM4"/>
    <w:basedOn w:val="default0"/>
    <w:next w:val="default0"/>
    <w:rsid w:val="00EA2CC2"/>
    <w:pPr>
      <w:widowControl w:val="0"/>
      <w:adjustRightInd w:val="0"/>
      <w:spacing w:after="83"/>
    </w:pPr>
    <w:rPr>
      <w:color w:val="auto"/>
    </w:rPr>
  </w:style>
  <w:style w:type="paragraph" w:styleId="Encabezado">
    <w:name w:val="header"/>
    <w:basedOn w:val="Normal"/>
    <w:link w:val="EncabezadoCar"/>
    <w:uiPriority w:val="99"/>
    <w:unhideWhenUsed/>
    <w:rsid w:val="00EA2CC2"/>
    <w:pPr>
      <w:tabs>
        <w:tab w:val="center" w:pos="4252"/>
        <w:tab w:val="right" w:pos="8504"/>
      </w:tabs>
    </w:pPr>
  </w:style>
  <w:style w:type="character" w:customStyle="1" w:styleId="EncabezadoCar">
    <w:name w:val="Encabezado Car"/>
    <w:basedOn w:val="Fuentedeprrafopredeter"/>
    <w:link w:val="Encabezado"/>
    <w:uiPriority w:val="99"/>
    <w:rsid w:val="00EA2CC2"/>
    <w:rPr>
      <w:rFonts w:ascii="Arial" w:eastAsia="Arial Unicode MS" w:hAnsi="Arial" w:cs="Arial"/>
      <w:kern w:val="0"/>
      <w:sz w:val="20"/>
      <w:szCs w:val="22"/>
      <w:lang w:eastAsia="ko-KR"/>
      <w14:ligatures w14:val="none"/>
    </w:rPr>
  </w:style>
  <w:style w:type="paragraph" w:styleId="Piedepgina">
    <w:name w:val="footer"/>
    <w:basedOn w:val="Normal"/>
    <w:link w:val="PiedepginaCar"/>
    <w:uiPriority w:val="99"/>
    <w:unhideWhenUsed/>
    <w:rsid w:val="00EA2CC2"/>
    <w:pPr>
      <w:tabs>
        <w:tab w:val="center" w:pos="4252"/>
        <w:tab w:val="right" w:pos="8504"/>
      </w:tabs>
    </w:pPr>
  </w:style>
  <w:style w:type="character" w:customStyle="1" w:styleId="PiedepginaCar">
    <w:name w:val="Pie de página Car"/>
    <w:basedOn w:val="Fuentedeprrafopredeter"/>
    <w:link w:val="Piedepgina"/>
    <w:uiPriority w:val="99"/>
    <w:rsid w:val="00EA2CC2"/>
    <w:rPr>
      <w:rFonts w:ascii="Arial" w:eastAsia="Arial Unicode MS" w:hAnsi="Arial" w:cs="Arial"/>
      <w:kern w:val="0"/>
      <w:sz w:val="20"/>
      <w:szCs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1236</Words>
  <Characters>6798</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Roberto Sandoval Gieraths</dc:creator>
  <cp:keywords/>
  <dc:description/>
  <cp:lastModifiedBy>José Roberto Sandoval Gieraths</cp:lastModifiedBy>
  <cp:revision>1</cp:revision>
  <dcterms:created xsi:type="dcterms:W3CDTF">2024-07-01T19:32:00Z</dcterms:created>
  <dcterms:modified xsi:type="dcterms:W3CDTF">2024-07-01T19:39:00Z</dcterms:modified>
</cp:coreProperties>
</file>