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4F05" w14:textId="74864B01" w:rsidR="00EC712A" w:rsidRPr="00D965AA" w:rsidRDefault="00EC712A" w:rsidP="00EC712A">
      <w:pPr>
        <w:jc w:val="center"/>
        <w:rPr>
          <w:rFonts w:ascii="Arial" w:eastAsia="Arial" w:hAnsi="Arial" w:cs="Arial"/>
          <w:b/>
          <w:lang w:val="pt-PT"/>
        </w:rPr>
      </w:pPr>
      <w:bookmarkStart w:id="0" w:name="_Hlk174116300"/>
      <w:r w:rsidRPr="00D965AA">
        <w:rPr>
          <w:rFonts w:ascii="Arial" w:eastAsia="Arial" w:hAnsi="Arial" w:cs="Arial"/>
          <w:b/>
          <w:lang w:val="pt-PT"/>
        </w:rPr>
        <w:t>ANEXO 6</w:t>
      </w:r>
    </w:p>
    <w:p w14:paraId="7929AB2F" w14:textId="77777777" w:rsidR="00EC712A" w:rsidRPr="00D965AA" w:rsidRDefault="00EC712A" w:rsidP="00EC712A">
      <w:pPr>
        <w:jc w:val="center"/>
        <w:rPr>
          <w:rFonts w:ascii="Arial" w:eastAsia="Arial" w:hAnsi="Arial" w:cs="Arial"/>
          <w:b/>
          <w:lang w:val="pt-PT"/>
        </w:rPr>
      </w:pPr>
    </w:p>
    <w:p w14:paraId="77AC9B7D" w14:textId="1F52BE39" w:rsidR="00EC712A" w:rsidRPr="002110EF" w:rsidRDefault="00EC712A" w:rsidP="00D965AA">
      <w:pPr>
        <w:jc w:val="center"/>
        <w:rPr>
          <w:rFonts w:ascii="Arial" w:eastAsia="Arial" w:hAnsi="Arial" w:cs="Arial"/>
          <w:b/>
        </w:rPr>
      </w:pPr>
      <w:r w:rsidRPr="00D965AA">
        <w:rPr>
          <w:rFonts w:ascii="Arial" w:eastAsia="Arial" w:hAnsi="Arial" w:cs="Arial"/>
          <w:b/>
          <w:lang w:val="es-PE"/>
        </w:rPr>
        <w:t xml:space="preserve"> MODELO DE OFICIO </w:t>
      </w:r>
      <w:r w:rsidR="00D965AA" w:rsidRPr="00D965AA">
        <w:rPr>
          <w:rFonts w:ascii="Arial" w:eastAsia="Arial" w:hAnsi="Arial" w:cs="Arial"/>
          <w:b/>
          <w:lang w:val="es-PE"/>
        </w:rPr>
        <w:t xml:space="preserve">E </w:t>
      </w:r>
      <w:r w:rsidRPr="00D965AA">
        <w:rPr>
          <w:rFonts w:ascii="Arial" w:eastAsia="Arial" w:hAnsi="Arial" w:cs="Arial"/>
          <w:b/>
          <w:lang w:val="es-PE"/>
        </w:rPr>
        <w:t xml:space="preserve">INFORME DE </w:t>
      </w:r>
      <w:r>
        <w:rPr>
          <w:rFonts w:ascii="Arial" w:eastAsia="Arial" w:hAnsi="Arial" w:cs="Arial"/>
          <w:b/>
        </w:rPr>
        <w:t xml:space="preserve">IMPLEMENTACIÓN DE </w:t>
      </w:r>
      <w:r w:rsidRPr="002110EF">
        <w:rPr>
          <w:rFonts w:ascii="Arial" w:eastAsia="Arial" w:hAnsi="Arial" w:cs="Arial"/>
          <w:b/>
        </w:rPr>
        <w:t>LA BPGPA</w:t>
      </w:r>
    </w:p>
    <w:p w14:paraId="33D609DD" w14:textId="77777777" w:rsidR="00EC712A" w:rsidRDefault="00EC712A" w:rsidP="00EC712A">
      <w:pPr>
        <w:rPr>
          <w:rFonts w:ascii="Arial" w:eastAsia="Arial" w:hAnsi="Arial" w:cs="Arial"/>
          <w:bCs/>
        </w:rPr>
      </w:pPr>
    </w:p>
    <w:p w14:paraId="35453C13" w14:textId="77777777" w:rsidR="00EC712A" w:rsidRPr="007E6D16" w:rsidRDefault="00EC712A" w:rsidP="00EC712A">
      <w:pPr>
        <w:rPr>
          <w:rFonts w:ascii="Arial" w:eastAsia="Arial" w:hAnsi="Arial" w:cs="Arial"/>
          <w:bCs/>
        </w:rPr>
      </w:pPr>
      <w:r w:rsidRPr="007E6D16">
        <w:rPr>
          <w:rFonts w:ascii="Arial" w:eastAsia="Arial" w:hAnsi="Arial" w:cs="Arial"/>
          <w:bCs/>
        </w:rPr>
        <w:t>Papel membretado de la Entidad</w:t>
      </w:r>
    </w:p>
    <w:p w14:paraId="3C1E881C" w14:textId="77777777" w:rsidR="00EC712A" w:rsidRPr="00055602" w:rsidRDefault="00EC712A" w:rsidP="00EC712A">
      <w:pPr>
        <w:pStyle w:val="Prrafodelista"/>
        <w:ind w:left="360"/>
        <w:rPr>
          <w:rFonts w:ascii="Arial" w:eastAsia="Arial" w:hAnsi="Arial" w:cs="Arial"/>
          <w:b/>
        </w:rPr>
      </w:pPr>
    </w:p>
    <w:p w14:paraId="7A586087" w14:textId="77777777" w:rsidR="00EC712A" w:rsidRDefault="00EC712A" w:rsidP="00EC712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-----------, --- de -----de 2025</w:t>
      </w:r>
    </w:p>
    <w:p w14:paraId="2B7C0A63" w14:textId="77777777" w:rsidR="00EC712A" w:rsidRDefault="00EC712A" w:rsidP="00EC712A">
      <w:pPr>
        <w:spacing w:line="276" w:lineRule="auto"/>
        <w:jc w:val="both"/>
        <w:rPr>
          <w:rFonts w:ascii="Arial" w:eastAsia="Arial" w:hAnsi="Arial" w:cs="Arial"/>
        </w:rPr>
      </w:pPr>
    </w:p>
    <w:p w14:paraId="50A74ECE" w14:textId="35063522" w:rsidR="00EC712A" w:rsidRDefault="00EC712A" w:rsidP="00EC712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</w:t>
      </w:r>
    </w:p>
    <w:p w14:paraId="76773F09" w14:textId="4E337509" w:rsidR="0055631E" w:rsidRDefault="0055631E" w:rsidP="0055631E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</w:t>
      </w:r>
      <w:r w:rsidR="00FC2C59">
        <w:rPr>
          <w:rFonts w:ascii="Arial" w:eastAsia="Arial" w:hAnsi="Arial" w:cs="Arial"/>
        </w:rPr>
        <w:t>___________________________</w:t>
      </w:r>
    </w:p>
    <w:p w14:paraId="57BA22F5" w14:textId="77777777" w:rsidR="0055631E" w:rsidRDefault="0055631E" w:rsidP="0055631E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Director General de la Dirección General de Artesanía </w:t>
      </w:r>
    </w:p>
    <w:p w14:paraId="32383C84" w14:textId="77777777" w:rsidR="00EC712A" w:rsidRDefault="00EC712A" w:rsidP="00EC712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Ministerio de Comercio Exterior y Turismo</w:t>
      </w:r>
    </w:p>
    <w:p w14:paraId="3276531E" w14:textId="77777777" w:rsidR="00EC712A" w:rsidRDefault="00EC712A" w:rsidP="00EC712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Presente-</w:t>
      </w:r>
    </w:p>
    <w:p w14:paraId="005F8476" w14:textId="77777777" w:rsidR="00EC712A" w:rsidRDefault="00EC712A" w:rsidP="00EC712A">
      <w:pPr>
        <w:spacing w:line="276" w:lineRule="auto"/>
        <w:jc w:val="both"/>
        <w:rPr>
          <w:rFonts w:ascii="Arial" w:eastAsia="Arial" w:hAnsi="Arial" w:cs="Arial"/>
        </w:rPr>
      </w:pPr>
    </w:p>
    <w:p w14:paraId="6B695F2F" w14:textId="5F064523" w:rsidR="00EC712A" w:rsidRDefault="00EC712A" w:rsidP="00EC712A">
      <w:pPr>
        <w:spacing w:line="276" w:lineRule="auto"/>
        <w:jc w:val="both"/>
        <w:rPr>
          <w:rFonts w:ascii="Arial" w:eastAsia="Arial" w:hAnsi="Arial" w:cs="Arial"/>
        </w:rPr>
      </w:pPr>
      <w:r w:rsidRPr="007E6D16">
        <w:rPr>
          <w:rFonts w:ascii="Arial" w:eastAsia="Arial" w:hAnsi="Arial" w:cs="Arial"/>
          <w:b/>
          <w:bCs/>
        </w:rPr>
        <w:t>Asunto</w:t>
      </w:r>
      <w:r>
        <w:rPr>
          <w:rFonts w:ascii="Arial" w:eastAsia="Arial" w:hAnsi="Arial" w:cs="Arial"/>
          <w:b/>
          <w:bCs/>
        </w:rPr>
        <w:tab/>
      </w:r>
      <w:r w:rsidRPr="007E6D16"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</w:rPr>
        <w:t xml:space="preserve"> Presenta</w:t>
      </w:r>
      <w:r w:rsidR="004F48E8">
        <w:rPr>
          <w:rFonts w:ascii="Arial" w:eastAsia="Arial" w:hAnsi="Arial" w:cs="Arial"/>
        </w:rPr>
        <w:t>ción del</w:t>
      </w:r>
      <w:r>
        <w:rPr>
          <w:rFonts w:ascii="Arial" w:eastAsia="Arial" w:hAnsi="Arial" w:cs="Arial"/>
        </w:rPr>
        <w:t xml:space="preserve"> </w:t>
      </w:r>
      <w:r w:rsidR="00AB1CB4">
        <w:rPr>
          <w:rFonts w:ascii="Arial" w:eastAsia="Arial" w:hAnsi="Arial" w:cs="Arial"/>
        </w:rPr>
        <w:t xml:space="preserve">informe de implementación de </w:t>
      </w:r>
      <w:r w:rsidR="004F48E8">
        <w:rPr>
          <w:rFonts w:ascii="Arial" w:eastAsia="Arial" w:hAnsi="Arial" w:cs="Arial"/>
        </w:rPr>
        <w:t xml:space="preserve">la BPGPA </w:t>
      </w:r>
      <w:r>
        <w:rPr>
          <w:rFonts w:ascii="Arial" w:eastAsia="Arial" w:hAnsi="Arial" w:cs="Arial"/>
        </w:rPr>
        <w:t>(Denominación de la buena práctica</w:t>
      </w:r>
      <w:r w:rsidR="00842901">
        <w:rPr>
          <w:rFonts w:ascii="Arial" w:eastAsia="Arial" w:hAnsi="Arial" w:cs="Arial"/>
        </w:rPr>
        <w:t xml:space="preserve"> implementada</w:t>
      </w:r>
      <w:r>
        <w:rPr>
          <w:rFonts w:ascii="Arial" w:eastAsia="Arial" w:hAnsi="Arial" w:cs="Arial"/>
        </w:rPr>
        <w:t>)</w:t>
      </w:r>
    </w:p>
    <w:p w14:paraId="44757062" w14:textId="77777777" w:rsidR="00EC712A" w:rsidRDefault="00EC712A" w:rsidP="00EC712A">
      <w:pPr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4BA4A7ED" w14:textId="0496CCB4" w:rsidR="00666C56" w:rsidRPr="00E251A6" w:rsidRDefault="00EC712A" w:rsidP="00EC712A">
      <w:pPr>
        <w:spacing w:line="276" w:lineRule="auto"/>
        <w:jc w:val="both"/>
        <w:rPr>
          <w:rFonts w:ascii="Arial" w:eastAsia="Arial" w:hAnsi="Arial" w:cs="Arial"/>
        </w:rPr>
      </w:pPr>
      <w:r w:rsidRPr="007547D8">
        <w:rPr>
          <w:rFonts w:ascii="Arial" w:eastAsia="Arial" w:hAnsi="Arial" w:cs="Arial"/>
          <w:b/>
          <w:bCs/>
        </w:rPr>
        <w:t>Referencia</w:t>
      </w:r>
      <w:r>
        <w:rPr>
          <w:rFonts w:ascii="Arial" w:eastAsia="Arial" w:hAnsi="Arial" w:cs="Arial"/>
          <w:b/>
          <w:bCs/>
        </w:rPr>
        <w:tab/>
      </w:r>
      <w:r w:rsidRPr="007547D8"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 xml:space="preserve"> </w:t>
      </w:r>
      <w:r w:rsidR="00666C56" w:rsidRPr="00E251A6">
        <w:rPr>
          <w:rFonts w:ascii="Arial" w:eastAsia="Arial" w:hAnsi="Arial" w:cs="Arial"/>
        </w:rPr>
        <w:t xml:space="preserve">a) Oficio </w:t>
      </w:r>
      <w:proofErr w:type="spellStart"/>
      <w:r w:rsidR="00666C56" w:rsidRPr="00E251A6">
        <w:rPr>
          <w:rFonts w:ascii="Arial" w:eastAsia="Arial" w:hAnsi="Arial" w:cs="Arial"/>
        </w:rPr>
        <w:t>N°</w:t>
      </w:r>
      <w:proofErr w:type="spellEnd"/>
      <w:r w:rsidR="00666C56" w:rsidRPr="00E251A6">
        <w:rPr>
          <w:rFonts w:ascii="Arial" w:eastAsia="Arial" w:hAnsi="Arial" w:cs="Arial"/>
        </w:rPr>
        <w:t xml:space="preserve"> -----</w:t>
      </w:r>
      <w:r w:rsidR="00E251A6" w:rsidRPr="00E251A6">
        <w:rPr>
          <w:rFonts w:ascii="Arial" w:eastAsia="Arial" w:hAnsi="Arial" w:cs="Arial"/>
        </w:rPr>
        <w:t xml:space="preserve"> (Documento de admisión de la propuesta de BPGPA)</w:t>
      </w:r>
    </w:p>
    <w:p w14:paraId="68652D73" w14:textId="6A111567" w:rsidR="00EC712A" w:rsidRPr="007547D8" w:rsidRDefault="00666C56" w:rsidP="00666C56">
      <w:pPr>
        <w:spacing w:line="276" w:lineRule="auto"/>
        <w:ind w:left="720" w:firstLine="72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   b) </w:t>
      </w:r>
      <w:r w:rsidR="00EC712A">
        <w:rPr>
          <w:rFonts w:ascii="Arial" w:eastAsia="Arial" w:hAnsi="Arial" w:cs="Arial"/>
        </w:rPr>
        <w:t>Resolución Viceministerial N°016-2025-MINCETUR</w:t>
      </w:r>
      <w:r w:rsidR="00EC712A">
        <w:rPr>
          <w:rFonts w:ascii="Arial" w:eastAsia="Arial" w:hAnsi="Arial" w:cs="Arial"/>
          <w:b/>
          <w:bCs/>
        </w:rPr>
        <w:t>/</w:t>
      </w:r>
      <w:r w:rsidR="00EC712A">
        <w:rPr>
          <w:rFonts w:ascii="Arial" w:eastAsia="Arial" w:hAnsi="Arial" w:cs="Arial"/>
        </w:rPr>
        <w:t>VMT</w:t>
      </w:r>
    </w:p>
    <w:p w14:paraId="0C8D8A6B" w14:textId="77777777" w:rsidR="00EC712A" w:rsidRDefault="00EC712A" w:rsidP="00EC712A">
      <w:pPr>
        <w:spacing w:line="276" w:lineRule="auto"/>
        <w:jc w:val="both"/>
        <w:rPr>
          <w:rFonts w:ascii="Arial" w:eastAsia="Arial" w:hAnsi="Arial" w:cs="Arial"/>
        </w:rPr>
      </w:pPr>
    </w:p>
    <w:p w14:paraId="2D03E518" w14:textId="118D839F" w:rsidR="00EC712A" w:rsidRDefault="00EC712A" w:rsidP="00EC712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Tengo el agrado de dirigirme a usted, para expresarle el cordial saludo a nombre del Gobierno Regional / Municipalidad Provincial / Municipalidad Distrital ____________; asimismo, en</w:t>
      </w:r>
      <w:r w:rsidR="00666C56">
        <w:rPr>
          <w:rFonts w:ascii="Arial" w:eastAsia="Arial" w:hAnsi="Arial" w:cs="Arial"/>
        </w:rPr>
        <w:t xml:space="preserve"> relación al documento de la referencia a) hacer llegar a su Despacho, </w:t>
      </w:r>
      <w:r w:rsidR="00A70FC8"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</w:t>
      </w:r>
      <w:r w:rsidR="00A70FC8" w:rsidRPr="00A70FC8">
        <w:rPr>
          <w:rFonts w:ascii="Arial" w:eastAsia="Arial" w:hAnsi="Arial" w:cs="Arial"/>
        </w:rPr>
        <w:t>informe de las actividades ejecutadas y resultados obtenidos con la implementación de la BPGPA</w:t>
      </w:r>
      <w:r>
        <w:rPr>
          <w:rFonts w:ascii="Arial" w:eastAsia="Arial" w:hAnsi="Arial" w:cs="Arial"/>
        </w:rPr>
        <w:t xml:space="preserve"> denominada </w:t>
      </w:r>
      <w:proofErr w:type="gramStart"/>
      <w:r>
        <w:rPr>
          <w:rFonts w:ascii="Arial" w:eastAsia="Arial" w:hAnsi="Arial" w:cs="Arial"/>
        </w:rPr>
        <w:t>“ _</w:t>
      </w:r>
      <w:proofErr w:type="gramEnd"/>
      <w:r>
        <w:rPr>
          <w:rFonts w:ascii="Arial" w:eastAsia="Arial" w:hAnsi="Arial" w:cs="Arial"/>
        </w:rPr>
        <w:t>__________________________”</w:t>
      </w:r>
    </w:p>
    <w:p w14:paraId="0978825E" w14:textId="77777777" w:rsidR="00EC712A" w:rsidRDefault="00EC712A" w:rsidP="00EC712A">
      <w:pPr>
        <w:spacing w:line="276" w:lineRule="auto"/>
        <w:jc w:val="both"/>
        <w:rPr>
          <w:rFonts w:ascii="Arial" w:eastAsia="Arial" w:hAnsi="Arial" w:cs="Arial"/>
        </w:rPr>
      </w:pPr>
    </w:p>
    <w:p w14:paraId="47F1709F" w14:textId="77777777" w:rsidR="00EC712A" w:rsidRDefault="00EC712A" w:rsidP="00EC712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otro particular, hago propicia la oportunidad para manifestarle las muestras de consideración y estima personal.</w:t>
      </w:r>
    </w:p>
    <w:p w14:paraId="147A4D32" w14:textId="77777777" w:rsidR="00EC712A" w:rsidRDefault="00EC712A" w:rsidP="00EC712A">
      <w:pPr>
        <w:spacing w:line="276" w:lineRule="auto"/>
        <w:jc w:val="both"/>
        <w:rPr>
          <w:rFonts w:ascii="Arial" w:eastAsia="Arial" w:hAnsi="Arial" w:cs="Arial"/>
        </w:rPr>
      </w:pPr>
    </w:p>
    <w:p w14:paraId="32F02AF1" w14:textId="77777777" w:rsidR="00EC712A" w:rsidRDefault="00EC712A" w:rsidP="00EC712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Atentamente;</w:t>
      </w:r>
    </w:p>
    <w:p w14:paraId="42AC26BC" w14:textId="77777777" w:rsidR="00EC712A" w:rsidRDefault="00EC712A" w:rsidP="00EC712A">
      <w:pPr>
        <w:spacing w:line="276" w:lineRule="auto"/>
        <w:jc w:val="both"/>
        <w:rPr>
          <w:rFonts w:ascii="Arial" w:eastAsia="Arial" w:hAnsi="Arial" w:cs="Arial"/>
        </w:rPr>
      </w:pPr>
    </w:p>
    <w:p w14:paraId="6156C333" w14:textId="77777777" w:rsidR="00EC712A" w:rsidRDefault="00EC712A" w:rsidP="00EC712A">
      <w:pPr>
        <w:spacing w:line="276" w:lineRule="auto"/>
        <w:jc w:val="both"/>
        <w:rPr>
          <w:rFonts w:ascii="Arial" w:eastAsia="Arial" w:hAnsi="Arial" w:cs="Arial"/>
        </w:rPr>
      </w:pPr>
    </w:p>
    <w:p w14:paraId="588B719D" w14:textId="77777777" w:rsidR="00EC712A" w:rsidRDefault="00EC712A" w:rsidP="00EC712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del titular de la Entidad Regional o Municipal (Según corresponda)</w:t>
      </w:r>
    </w:p>
    <w:p w14:paraId="78927810" w14:textId="77777777" w:rsidR="00EC712A" w:rsidRDefault="00EC712A" w:rsidP="00EC712A">
      <w:pPr>
        <w:spacing w:line="276" w:lineRule="auto"/>
        <w:jc w:val="both"/>
        <w:rPr>
          <w:rFonts w:ascii="Arial" w:eastAsia="Arial" w:hAnsi="Arial" w:cs="Arial"/>
        </w:rPr>
      </w:pPr>
    </w:p>
    <w:bookmarkEnd w:id="0"/>
    <w:p w14:paraId="2614EA76" w14:textId="77777777" w:rsidR="00EC712A" w:rsidRDefault="00EC712A" w:rsidP="00EC712A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219BF903" w14:textId="328206A5" w:rsidR="00EC712A" w:rsidRDefault="00EC712A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br w:type="page"/>
      </w:r>
    </w:p>
    <w:p w14:paraId="4145C647" w14:textId="77777777" w:rsidR="00EC712A" w:rsidRDefault="00EC712A" w:rsidP="006D7D16">
      <w:pPr>
        <w:ind w:hanging="2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3335EDB" w14:textId="3D1048AA" w:rsidR="00DD00F9" w:rsidRDefault="006D7D16" w:rsidP="006D7D16">
      <w:pPr>
        <w:ind w:hanging="2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FORMATO </w:t>
      </w:r>
      <w:r w:rsidR="003809A3">
        <w:rPr>
          <w:rFonts w:ascii="Arial" w:eastAsia="Arial" w:hAnsi="Arial" w:cs="Arial"/>
          <w:b/>
          <w:sz w:val="20"/>
          <w:szCs w:val="20"/>
          <w:u w:val="single"/>
        </w:rPr>
        <w:t xml:space="preserve">PARA </w:t>
      </w:r>
      <w:r w:rsidR="00DD00F9">
        <w:rPr>
          <w:rFonts w:ascii="Arial" w:eastAsia="Arial" w:hAnsi="Arial" w:cs="Arial"/>
          <w:b/>
          <w:sz w:val="20"/>
          <w:szCs w:val="20"/>
          <w:u w:val="single"/>
        </w:rPr>
        <w:t>INFORME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DE IMPLEMENTACIÓN DE LA</w:t>
      </w:r>
      <w:r w:rsidR="00756BD8">
        <w:rPr>
          <w:rFonts w:ascii="Arial" w:eastAsia="Arial" w:hAnsi="Arial" w:cs="Arial"/>
          <w:b/>
          <w:sz w:val="20"/>
          <w:szCs w:val="20"/>
          <w:u w:val="single"/>
        </w:rPr>
        <w:t xml:space="preserve"> PROPUESTA</w:t>
      </w:r>
      <w:r w:rsidR="00B20894">
        <w:rPr>
          <w:rFonts w:ascii="Arial" w:eastAsia="Arial" w:hAnsi="Arial" w:cs="Arial"/>
          <w:b/>
          <w:sz w:val="20"/>
          <w:szCs w:val="20"/>
          <w:u w:val="single"/>
        </w:rPr>
        <w:t xml:space="preserve"> DE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BPGPA</w:t>
      </w:r>
    </w:p>
    <w:p w14:paraId="5D49F2DD" w14:textId="77777777" w:rsidR="00DD00F9" w:rsidRDefault="00DD00F9" w:rsidP="00111394">
      <w:pPr>
        <w:ind w:hanging="2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7B1DCEA" w14:textId="31DB8098" w:rsidR="00111394" w:rsidRDefault="00111394" w:rsidP="00111394">
      <w:pPr>
        <w:ind w:hanging="2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4F05C4">
        <w:rPr>
          <w:rFonts w:ascii="Arial" w:eastAsia="Arial" w:hAnsi="Arial" w:cs="Arial"/>
          <w:b/>
          <w:sz w:val="20"/>
          <w:szCs w:val="20"/>
          <w:u w:val="single"/>
        </w:rPr>
        <w:t xml:space="preserve">INFORME </w:t>
      </w:r>
      <w:proofErr w:type="spellStart"/>
      <w:r w:rsidRPr="004F05C4">
        <w:rPr>
          <w:rFonts w:ascii="Arial" w:eastAsia="Arial" w:hAnsi="Arial" w:cs="Arial"/>
          <w:b/>
          <w:sz w:val="20"/>
          <w:szCs w:val="20"/>
          <w:u w:val="single"/>
        </w:rPr>
        <w:t>N°</w:t>
      </w:r>
      <w:proofErr w:type="spellEnd"/>
      <w:r w:rsidR="003F5F12" w:rsidRPr="004F05C4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</w:p>
    <w:p w14:paraId="569C617B" w14:textId="77777777" w:rsidR="000B1DA5" w:rsidRPr="004F05C4" w:rsidRDefault="000B1DA5" w:rsidP="00111394">
      <w:pPr>
        <w:ind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5D74E9CD" w14:textId="77777777" w:rsidR="00111394" w:rsidRPr="004F05C4" w:rsidRDefault="00111394" w:rsidP="00111394">
      <w:pPr>
        <w:ind w:hanging="2"/>
        <w:jc w:val="center"/>
        <w:rPr>
          <w:rFonts w:ascii="Arial" w:eastAsia="Arial" w:hAnsi="Arial" w:cs="Arial"/>
          <w:sz w:val="20"/>
          <w:szCs w:val="20"/>
          <w:lang w:val="es-MX"/>
        </w:rPr>
      </w:pPr>
    </w:p>
    <w:tbl>
      <w:tblPr>
        <w:tblW w:w="9474" w:type="dxa"/>
        <w:tblLayout w:type="fixed"/>
        <w:tblLook w:val="0000" w:firstRow="0" w:lastRow="0" w:firstColumn="0" w:lastColumn="0" w:noHBand="0" w:noVBand="0"/>
      </w:tblPr>
      <w:tblGrid>
        <w:gridCol w:w="1945"/>
        <w:gridCol w:w="489"/>
        <w:gridCol w:w="7040"/>
      </w:tblGrid>
      <w:tr w:rsidR="00111394" w:rsidRPr="004F05C4" w14:paraId="606363D8" w14:textId="77777777" w:rsidTr="009C425E">
        <w:trPr>
          <w:trHeight w:val="741"/>
        </w:trPr>
        <w:tc>
          <w:tcPr>
            <w:tcW w:w="1945" w:type="dxa"/>
          </w:tcPr>
          <w:p w14:paraId="7DAD1896" w14:textId="77777777" w:rsidR="00111394" w:rsidRPr="004F05C4" w:rsidRDefault="00111394" w:rsidP="003A5BC4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4F05C4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A</w:t>
            </w:r>
          </w:p>
        </w:tc>
        <w:tc>
          <w:tcPr>
            <w:tcW w:w="489" w:type="dxa"/>
          </w:tcPr>
          <w:p w14:paraId="74953923" w14:textId="77777777" w:rsidR="00111394" w:rsidRPr="004F05C4" w:rsidRDefault="00111394" w:rsidP="003A5BC4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4F05C4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:</w:t>
            </w:r>
          </w:p>
        </w:tc>
        <w:tc>
          <w:tcPr>
            <w:tcW w:w="7040" w:type="dxa"/>
          </w:tcPr>
          <w:p w14:paraId="57548446" w14:textId="51BFF677" w:rsidR="00111394" w:rsidRPr="004F05C4" w:rsidRDefault="000B1DA5" w:rsidP="000B1DA5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>DIRECTOR REGIONAL</w:t>
            </w:r>
          </w:p>
        </w:tc>
      </w:tr>
      <w:tr w:rsidR="00111394" w:rsidRPr="004F05C4" w14:paraId="45E1760F" w14:textId="77777777" w:rsidTr="0084378C">
        <w:trPr>
          <w:trHeight w:val="555"/>
        </w:trPr>
        <w:tc>
          <w:tcPr>
            <w:tcW w:w="1945" w:type="dxa"/>
          </w:tcPr>
          <w:p w14:paraId="5FFA3D51" w14:textId="77777777" w:rsidR="00111394" w:rsidRPr="004F05C4" w:rsidRDefault="00111394" w:rsidP="003A5BC4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4F05C4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ASUNTO</w:t>
            </w:r>
          </w:p>
        </w:tc>
        <w:tc>
          <w:tcPr>
            <w:tcW w:w="489" w:type="dxa"/>
          </w:tcPr>
          <w:p w14:paraId="1E0F4331" w14:textId="77777777" w:rsidR="00111394" w:rsidRPr="004F05C4" w:rsidRDefault="00111394" w:rsidP="003A5BC4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4F05C4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:</w:t>
            </w:r>
          </w:p>
        </w:tc>
        <w:tc>
          <w:tcPr>
            <w:tcW w:w="7040" w:type="dxa"/>
          </w:tcPr>
          <w:p w14:paraId="4A915E74" w14:textId="53741B96" w:rsidR="005408ED" w:rsidRPr="004F05C4" w:rsidRDefault="00D561A5" w:rsidP="000B1DA5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4F05C4">
              <w:rPr>
                <w:rFonts w:ascii="Arial" w:eastAsia="Arial" w:hAnsi="Arial" w:cs="Arial"/>
                <w:sz w:val="20"/>
                <w:szCs w:val="20"/>
                <w:lang w:val="es-MX"/>
              </w:rPr>
              <w:t>Informe de</w:t>
            </w:r>
            <w:r w:rsidR="0084378C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actividades y </w:t>
            </w:r>
            <w:r w:rsidR="0070001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resultados de </w:t>
            </w:r>
            <w:r w:rsidR="000B1DA5">
              <w:rPr>
                <w:rFonts w:ascii="Arial" w:eastAsia="Arial" w:hAnsi="Arial" w:cs="Arial"/>
                <w:sz w:val="20"/>
                <w:szCs w:val="20"/>
                <w:lang w:val="es-MX"/>
              </w:rPr>
              <w:t>implementación de la BPGPA “-------“</w:t>
            </w:r>
          </w:p>
        </w:tc>
      </w:tr>
      <w:tr w:rsidR="00111394" w:rsidRPr="004F05C4" w14:paraId="1105A061" w14:textId="77777777" w:rsidTr="004B7353">
        <w:trPr>
          <w:trHeight w:val="493"/>
        </w:trPr>
        <w:tc>
          <w:tcPr>
            <w:tcW w:w="1945" w:type="dxa"/>
          </w:tcPr>
          <w:p w14:paraId="757B0931" w14:textId="77777777" w:rsidR="00111394" w:rsidRPr="004F05C4" w:rsidRDefault="00111394" w:rsidP="003A5BC4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4F05C4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REFERENCIA</w:t>
            </w:r>
          </w:p>
        </w:tc>
        <w:tc>
          <w:tcPr>
            <w:tcW w:w="489" w:type="dxa"/>
          </w:tcPr>
          <w:p w14:paraId="0C1CA4A6" w14:textId="77777777" w:rsidR="00111394" w:rsidRPr="004F05C4" w:rsidRDefault="00111394" w:rsidP="003A5BC4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4F05C4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:</w:t>
            </w:r>
          </w:p>
        </w:tc>
        <w:tc>
          <w:tcPr>
            <w:tcW w:w="7040" w:type="dxa"/>
          </w:tcPr>
          <w:p w14:paraId="6CC476AC" w14:textId="049B73B0" w:rsidR="0084378C" w:rsidRDefault="0084378C" w:rsidP="0084378C">
            <w:pPr>
              <w:pStyle w:val="Prrafodelista"/>
              <w:numPr>
                <w:ilvl w:val="0"/>
                <w:numId w:val="19"/>
              </w:num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Oficio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---- (Documento de admisión de la propuesta de BPGPA)</w:t>
            </w:r>
          </w:p>
          <w:p w14:paraId="7D3CD4D4" w14:textId="77777777" w:rsidR="0084378C" w:rsidRDefault="0084378C" w:rsidP="0084378C">
            <w:pPr>
              <w:pStyle w:val="Prrafodelista"/>
              <w:numPr>
                <w:ilvl w:val="0"/>
                <w:numId w:val="19"/>
              </w:num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Oficio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--- (Documento con el que la Entidad presentó su propuesta)</w:t>
            </w:r>
          </w:p>
          <w:p w14:paraId="21BDC5A0" w14:textId="77777777" w:rsidR="0084378C" w:rsidRDefault="0084378C" w:rsidP="0084378C">
            <w:pPr>
              <w:pStyle w:val="Prrafodelista"/>
              <w:numPr>
                <w:ilvl w:val="0"/>
                <w:numId w:val="19"/>
              </w:num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84378C">
              <w:rPr>
                <w:rFonts w:ascii="Arial" w:eastAsia="Arial" w:hAnsi="Arial" w:cs="Arial"/>
                <w:sz w:val="20"/>
                <w:szCs w:val="20"/>
                <w:lang w:val="es-MX"/>
              </w:rPr>
              <w:t>Resolución Viceministerial 016-2025-MICNETUR/VMT</w:t>
            </w:r>
          </w:p>
          <w:p w14:paraId="41E533EB" w14:textId="3CFEE8C3" w:rsidR="0084378C" w:rsidRPr="0084378C" w:rsidRDefault="0084378C" w:rsidP="0084378C">
            <w:pPr>
              <w:pStyle w:val="Prrafodelista"/>
              <w:ind w:left="358" w:firstLine="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111394" w:rsidRPr="004F05C4" w14:paraId="399003CD" w14:textId="77777777" w:rsidTr="004B7353">
        <w:trPr>
          <w:trHeight w:val="445"/>
        </w:trPr>
        <w:tc>
          <w:tcPr>
            <w:tcW w:w="1945" w:type="dxa"/>
          </w:tcPr>
          <w:p w14:paraId="1FE67332" w14:textId="77777777" w:rsidR="00111394" w:rsidRPr="004F05C4" w:rsidRDefault="00111394" w:rsidP="003A5BC4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4F05C4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489" w:type="dxa"/>
          </w:tcPr>
          <w:p w14:paraId="66DE035A" w14:textId="77777777" w:rsidR="00111394" w:rsidRPr="004F05C4" w:rsidRDefault="00111394" w:rsidP="003A5BC4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4F05C4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:</w:t>
            </w:r>
          </w:p>
        </w:tc>
        <w:tc>
          <w:tcPr>
            <w:tcW w:w="7040" w:type="dxa"/>
          </w:tcPr>
          <w:p w14:paraId="4A5F0001" w14:textId="7C00C845" w:rsidR="00111394" w:rsidRPr="004F05C4" w:rsidRDefault="00111394" w:rsidP="000344A5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</w:tbl>
    <w:p w14:paraId="64EE965A" w14:textId="77777777" w:rsidR="00111394" w:rsidRPr="004F05C4" w:rsidRDefault="00111394" w:rsidP="000344A5">
      <w:pPr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0EC5EAF3" w14:textId="1C5D64C9" w:rsidR="008F3EEF" w:rsidRDefault="00111394" w:rsidP="008F3EEF">
      <w:pPr>
        <w:pBdr>
          <w:top w:val="single" w:sz="4" w:space="8" w:color="auto"/>
        </w:pBdr>
        <w:ind w:left="4" w:hanging="2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4F05C4">
        <w:rPr>
          <w:rFonts w:ascii="Arial" w:eastAsia="Arial" w:hAnsi="Arial" w:cs="Arial"/>
          <w:sz w:val="20"/>
          <w:szCs w:val="20"/>
          <w:lang w:val="es-MX"/>
        </w:rPr>
        <w:t xml:space="preserve">Tengo a bien dirigirme a usted, </w:t>
      </w:r>
      <w:r w:rsidR="005D3349" w:rsidRPr="004F05C4">
        <w:rPr>
          <w:rFonts w:ascii="Arial" w:eastAsia="Arial" w:hAnsi="Arial" w:cs="Arial"/>
          <w:sz w:val="20"/>
          <w:szCs w:val="20"/>
          <w:lang w:val="es-MX"/>
        </w:rPr>
        <w:t xml:space="preserve">a fin de </w:t>
      </w:r>
      <w:r w:rsidR="00385DF6" w:rsidRPr="004F05C4">
        <w:rPr>
          <w:rFonts w:ascii="Arial" w:eastAsia="Arial" w:hAnsi="Arial" w:cs="Arial"/>
          <w:sz w:val="20"/>
          <w:szCs w:val="20"/>
          <w:lang w:val="es-MX"/>
        </w:rPr>
        <w:t xml:space="preserve">informar </w:t>
      </w:r>
      <w:r w:rsidR="0084378C">
        <w:rPr>
          <w:rFonts w:ascii="Arial" w:eastAsia="Arial" w:hAnsi="Arial" w:cs="Arial"/>
          <w:sz w:val="20"/>
          <w:szCs w:val="20"/>
          <w:lang w:val="es-MX"/>
        </w:rPr>
        <w:t xml:space="preserve">el desarrollo de las actividades y </w:t>
      </w:r>
      <w:r w:rsidR="008F3EEF">
        <w:rPr>
          <w:rFonts w:ascii="Arial" w:eastAsia="Arial" w:hAnsi="Arial" w:cs="Arial"/>
          <w:sz w:val="20"/>
          <w:szCs w:val="20"/>
          <w:lang w:val="es-MX"/>
        </w:rPr>
        <w:t xml:space="preserve">resultados </w:t>
      </w:r>
      <w:r w:rsidR="0084378C">
        <w:rPr>
          <w:rFonts w:ascii="Arial" w:eastAsia="Arial" w:hAnsi="Arial" w:cs="Arial"/>
          <w:sz w:val="20"/>
          <w:szCs w:val="20"/>
          <w:lang w:val="es-MX"/>
        </w:rPr>
        <w:t xml:space="preserve">obtenidos con </w:t>
      </w:r>
      <w:r w:rsidR="008F3EEF">
        <w:rPr>
          <w:rFonts w:ascii="Arial" w:eastAsia="Arial" w:hAnsi="Arial" w:cs="Arial"/>
          <w:sz w:val="20"/>
          <w:szCs w:val="20"/>
          <w:lang w:val="es-MX"/>
        </w:rPr>
        <w:t xml:space="preserve">la </w:t>
      </w:r>
      <w:r w:rsidR="000B1DA5">
        <w:rPr>
          <w:rFonts w:ascii="Arial" w:eastAsia="Arial" w:hAnsi="Arial" w:cs="Arial"/>
          <w:sz w:val="20"/>
          <w:szCs w:val="20"/>
          <w:lang w:val="es-MX"/>
        </w:rPr>
        <w:t>implementación de la BPGPA “------------“</w:t>
      </w:r>
    </w:p>
    <w:p w14:paraId="59E2DA1A" w14:textId="77777777" w:rsidR="00A913C3" w:rsidRPr="004F05C4" w:rsidRDefault="00000000" w:rsidP="000C2168">
      <w:pPr>
        <w:pStyle w:val="Ttulo1"/>
        <w:numPr>
          <w:ilvl w:val="0"/>
          <w:numId w:val="6"/>
        </w:numPr>
        <w:tabs>
          <w:tab w:val="left" w:pos="952"/>
          <w:tab w:val="left" w:pos="953"/>
        </w:tabs>
        <w:spacing w:before="150"/>
        <w:ind w:hanging="493"/>
        <w:rPr>
          <w:rFonts w:asciiTheme="minorBidi" w:hAnsiTheme="minorBidi" w:cstheme="minorBidi"/>
          <w:u w:val="none"/>
        </w:rPr>
      </w:pPr>
      <w:r w:rsidRPr="004F05C4">
        <w:rPr>
          <w:rFonts w:asciiTheme="minorBidi" w:hAnsiTheme="minorBidi" w:cstheme="minorBidi"/>
          <w:u w:val="none"/>
        </w:rPr>
        <w:t>ANTECEDENTES:</w:t>
      </w:r>
    </w:p>
    <w:p w14:paraId="6ED5FE18" w14:textId="77777777" w:rsidR="00A913C3" w:rsidRPr="004F05C4" w:rsidRDefault="00A913C3" w:rsidP="000C2168">
      <w:pPr>
        <w:pStyle w:val="Textoindependiente"/>
        <w:spacing w:before="4"/>
        <w:ind w:left="0"/>
        <w:rPr>
          <w:rFonts w:asciiTheme="minorBidi" w:hAnsiTheme="minorBidi" w:cstheme="minorBidi"/>
          <w:b/>
        </w:rPr>
      </w:pPr>
    </w:p>
    <w:p w14:paraId="77D77296" w14:textId="1702B1BA" w:rsidR="00C45A73" w:rsidRDefault="0084378C" w:rsidP="00807773">
      <w:pPr>
        <w:pStyle w:val="Prrafodelista"/>
        <w:numPr>
          <w:ilvl w:val="0"/>
          <w:numId w:val="21"/>
        </w:num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Citar los </w:t>
      </w:r>
      <w:r w:rsidR="00D1367F">
        <w:rPr>
          <w:rFonts w:asciiTheme="minorBidi" w:hAnsiTheme="minorBidi" w:cstheme="minorBidi"/>
          <w:sz w:val="20"/>
          <w:szCs w:val="20"/>
        </w:rPr>
        <w:t>documento</w:t>
      </w:r>
      <w:r>
        <w:rPr>
          <w:rFonts w:asciiTheme="minorBidi" w:hAnsiTheme="minorBidi" w:cstheme="minorBidi"/>
          <w:sz w:val="20"/>
          <w:szCs w:val="20"/>
        </w:rPr>
        <w:t>s</w:t>
      </w:r>
      <w:r w:rsidR="00D1367F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>señalados en la referencia, indicando fechas y asunto.</w:t>
      </w:r>
    </w:p>
    <w:p w14:paraId="021CA51E" w14:textId="31075148" w:rsidR="0084378C" w:rsidRDefault="0084378C" w:rsidP="00807773">
      <w:pPr>
        <w:pStyle w:val="Prrafodelista"/>
        <w:numPr>
          <w:ilvl w:val="0"/>
          <w:numId w:val="21"/>
        </w:num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Citar otros documentos internos que se hayan generado </w:t>
      </w:r>
      <w:r w:rsidR="00CC19EC">
        <w:rPr>
          <w:rFonts w:asciiTheme="minorBidi" w:hAnsiTheme="minorBidi" w:cstheme="minorBidi"/>
          <w:sz w:val="20"/>
          <w:szCs w:val="20"/>
        </w:rPr>
        <w:t xml:space="preserve">en el marco de la </w:t>
      </w:r>
      <w:r>
        <w:rPr>
          <w:rFonts w:asciiTheme="minorBidi" w:hAnsiTheme="minorBidi" w:cstheme="minorBidi"/>
          <w:sz w:val="20"/>
          <w:szCs w:val="20"/>
        </w:rPr>
        <w:t>implementación de la BPGPA</w:t>
      </w:r>
    </w:p>
    <w:p w14:paraId="3E7DDC9F" w14:textId="77777777" w:rsidR="00D1367F" w:rsidRDefault="00D1367F" w:rsidP="000B1DA5">
      <w:pPr>
        <w:pStyle w:val="Prrafodelista"/>
        <w:ind w:firstLine="0"/>
        <w:rPr>
          <w:rFonts w:asciiTheme="minorBidi" w:hAnsiTheme="minorBidi" w:cstheme="minorBidi"/>
          <w:sz w:val="20"/>
          <w:szCs w:val="20"/>
        </w:rPr>
      </w:pPr>
    </w:p>
    <w:p w14:paraId="1C8A4A80" w14:textId="77777777" w:rsidR="00A913C3" w:rsidRPr="00E16514" w:rsidRDefault="00000000" w:rsidP="000C2168">
      <w:pPr>
        <w:pStyle w:val="Ttulo1"/>
        <w:numPr>
          <w:ilvl w:val="0"/>
          <w:numId w:val="6"/>
        </w:numPr>
        <w:tabs>
          <w:tab w:val="left" w:pos="952"/>
          <w:tab w:val="left" w:pos="953"/>
        </w:tabs>
        <w:ind w:hanging="493"/>
        <w:rPr>
          <w:rFonts w:asciiTheme="minorBidi" w:hAnsiTheme="minorBidi" w:cstheme="minorBidi"/>
          <w:u w:val="none"/>
        </w:rPr>
      </w:pPr>
      <w:r w:rsidRPr="00E16514">
        <w:rPr>
          <w:rFonts w:asciiTheme="minorBidi" w:hAnsiTheme="minorBidi" w:cstheme="minorBidi"/>
          <w:u w:val="none"/>
        </w:rPr>
        <w:t>ANÁLISIS</w:t>
      </w:r>
    </w:p>
    <w:p w14:paraId="0058DE81" w14:textId="77777777" w:rsidR="00A913C3" w:rsidRPr="00496BBF" w:rsidRDefault="00A913C3" w:rsidP="000C2168">
      <w:pPr>
        <w:pStyle w:val="Textoindependiente"/>
        <w:spacing w:before="1"/>
        <w:ind w:left="0"/>
        <w:rPr>
          <w:rFonts w:asciiTheme="minorBidi" w:hAnsiTheme="minorBidi" w:cstheme="minorBidi"/>
          <w:b/>
          <w:u w:val="single"/>
          <w:lang w:val="es-PE"/>
        </w:rPr>
      </w:pPr>
    </w:p>
    <w:p w14:paraId="3F19D7C9" w14:textId="5206FB3A" w:rsidR="00496BBF" w:rsidRPr="00496BBF" w:rsidRDefault="00496BBF" w:rsidP="00496BBF">
      <w:pPr>
        <w:pStyle w:val="Prrafodelista"/>
        <w:numPr>
          <w:ilvl w:val="0"/>
          <w:numId w:val="23"/>
        </w:numPr>
        <w:rPr>
          <w:rFonts w:asciiTheme="minorBidi" w:eastAsia="Arial" w:hAnsiTheme="minorBidi" w:cstheme="minorBidi"/>
          <w:b/>
          <w:bCs/>
          <w:sz w:val="20"/>
          <w:szCs w:val="20"/>
          <w:u w:val="single" w:color="000000"/>
        </w:rPr>
      </w:pPr>
      <w:r w:rsidRPr="00496BBF">
        <w:rPr>
          <w:rFonts w:asciiTheme="minorBidi" w:eastAsia="Arial" w:hAnsiTheme="minorBidi" w:cstheme="minorBidi"/>
          <w:b/>
          <w:bCs/>
          <w:sz w:val="20"/>
          <w:szCs w:val="20"/>
          <w:u w:val="single" w:color="000000"/>
        </w:rPr>
        <w:t>De la organización de la Entidad para la implementación de la BPGPA</w:t>
      </w:r>
    </w:p>
    <w:p w14:paraId="20F88817" w14:textId="11EA3766" w:rsidR="00496BBF" w:rsidRDefault="00496BBF" w:rsidP="000F43D0">
      <w:pPr>
        <w:pStyle w:val="Prrafodelista"/>
        <w:ind w:left="720" w:firstLine="0"/>
        <w:rPr>
          <w:rFonts w:asciiTheme="minorBidi" w:hAnsiTheme="minorBidi"/>
          <w:sz w:val="20"/>
          <w:szCs w:val="20"/>
        </w:rPr>
      </w:pPr>
      <w:r w:rsidRPr="00496BBF">
        <w:rPr>
          <w:rFonts w:asciiTheme="minorBidi" w:eastAsia="Arial" w:hAnsiTheme="minorBidi" w:cstheme="minorBidi"/>
          <w:sz w:val="20"/>
          <w:szCs w:val="20"/>
          <w:u w:color="000000"/>
        </w:rPr>
        <w:t>Describir</w:t>
      </w:r>
      <w:r>
        <w:rPr>
          <w:rFonts w:asciiTheme="minorBidi" w:eastAsia="Arial" w:hAnsiTheme="minorBidi" w:cstheme="minorBidi"/>
          <w:sz w:val="20"/>
          <w:szCs w:val="20"/>
          <w:u w:color="000000"/>
        </w:rPr>
        <w:t xml:space="preserve"> de manera breve co</w:t>
      </w:r>
      <w:r w:rsidR="000F43D0">
        <w:rPr>
          <w:rFonts w:asciiTheme="minorBidi" w:eastAsia="Arial" w:hAnsiTheme="minorBidi" w:cstheme="minorBidi"/>
          <w:sz w:val="20"/>
          <w:szCs w:val="20"/>
          <w:u w:color="000000"/>
        </w:rPr>
        <w:t>mo se organizó la Entidad para la implementación de la propuesta</w:t>
      </w:r>
      <w:r w:rsidR="004F0756">
        <w:rPr>
          <w:rFonts w:asciiTheme="minorBidi" w:eastAsia="Arial" w:hAnsiTheme="minorBidi" w:cstheme="minorBidi"/>
          <w:sz w:val="20"/>
          <w:szCs w:val="20"/>
          <w:u w:color="000000"/>
        </w:rPr>
        <w:t xml:space="preserve"> admitida</w:t>
      </w:r>
      <w:r w:rsidR="000F43D0">
        <w:rPr>
          <w:rFonts w:asciiTheme="minorBidi" w:eastAsia="Arial" w:hAnsiTheme="minorBidi" w:cstheme="minorBidi"/>
          <w:sz w:val="20"/>
          <w:szCs w:val="20"/>
          <w:u w:color="000000"/>
        </w:rPr>
        <w:t>,</w:t>
      </w:r>
      <w:r w:rsidR="00D175B7">
        <w:rPr>
          <w:rFonts w:asciiTheme="minorBidi" w:eastAsia="Arial" w:hAnsiTheme="minorBidi" w:cstheme="minorBidi"/>
          <w:sz w:val="20"/>
          <w:szCs w:val="20"/>
          <w:u w:color="000000"/>
        </w:rPr>
        <w:t xml:space="preserve"> mencionar </w:t>
      </w:r>
      <w:r w:rsidR="000F43D0">
        <w:rPr>
          <w:rFonts w:asciiTheme="minorBidi" w:eastAsia="Arial" w:hAnsiTheme="minorBidi" w:cstheme="minorBidi"/>
          <w:sz w:val="20"/>
          <w:szCs w:val="20"/>
          <w:u w:color="000000"/>
        </w:rPr>
        <w:t xml:space="preserve">sobre la designación de </w:t>
      </w:r>
      <w:r w:rsidR="000F43D0" w:rsidRPr="00B73BD3">
        <w:rPr>
          <w:rFonts w:asciiTheme="minorBidi" w:hAnsiTheme="minorBidi"/>
          <w:sz w:val="20"/>
          <w:szCs w:val="20"/>
        </w:rPr>
        <w:t>un personal</w:t>
      </w:r>
      <w:r w:rsidR="000F43D0">
        <w:rPr>
          <w:rFonts w:asciiTheme="minorBidi" w:hAnsiTheme="minorBidi"/>
          <w:sz w:val="20"/>
          <w:szCs w:val="20"/>
        </w:rPr>
        <w:t xml:space="preserve"> responsable de la implementación de las actividades operativas</w:t>
      </w:r>
      <w:r w:rsidR="00D175B7">
        <w:rPr>
          <w:rFonts w:asciiTheme="minorBidi" w:hAnsiTheme="minorBidi"/>
          <w:sz w:val="20"/>
          <w:szCs w:val="20"/>
        </w:rPr>
        <w:t xml:space="preserve"> de la propuesta</w:t>
      </w:r>
      <w:r w:rsidR="000F43D0" w:rsidRPr="00B73BD3">
        <w:rPr>
          <w:rFonts w:asciiTheme="minorBidi" w:hAnsiTheme="minorBidi"/>
          <w:sz w:val="20"/>
          <w:szCs w:val="20"/>
        </w:rPr>
        <w:t>,</w:t>
      </w:r>
      <w:r w:rsidR="000F43D0">
        <w:rPr>
          <w:rFonts w:asciiTheme="minorBidi" w:hAnsiTheme="minorBidi"/>
          <w:sz w:val="20"/>
          <w:szCs w:val="20"/>
        </w:rPr>
        <w:t xml:space="preserve"> haciendo referencia al documento con el que se designó.</w:t>
      </w:r>
    </w:p>
    <w:p w14:paraId="7F251798" w14:textId="77777777" w:rsidR="00D175B7" w:rsidRDefault="00D175B7" w:rsidP="000F43D0">
      <w:pPr>
        <w:pStyle w:val="Prrafodelista"/>
        <w:ind w:left="720" w:firstLine="0"/>
        <w:rPr>
          <w:rFonts w:asciiTheme="minorBidi" w:hAnsiTheme="minorBidi"/>
          <w:sz w:val="20"/>
          <w:szCs w:val="20"/>
        </w:rPr>
      </w:pPr>
    </w:p>
    <w:p w14:paraId="5B4DA94E" w14:textId="4FF11456" w:rsidR="00D175B7" w:rsidRDefault="00D175B7" w:rsidP="000F43D0">
      <w:pPr>
        <w:pStyle w:val="Prrafodelista"/>
        <w:ind w:left="720" w:firstLine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Describir las acciones de coordinación </w:t>
      </w:r>
      <w:r w:rsidR="00EC0063">
        <w:rPr>
          <w:rFonts w:asciiTheme="minorBidi" w:hAnsiTheme="minorBidi"/>
          <w:sz w:val="20"/>
          <w:szCs w:val="20"/>
        </w:rPr>
        <w:t xml:space="preserve">y asistencia técnica del </w:t>
      </w:r>
      <w:r>
        <w:rPr>
          <w:rFonts w:asciiTheme="minorBidi" w:hAnsiTheme="minorBidi"/>
          <w:sz w:val="20"/>
          <w:szCs w:val="20"/>
        </w:rPr>
        <w:t>MINCETUR para la implementación de la BPGPA.</w:t>
      </w:r>
    </w:p>
    <w:p w14:paraId="76929845" w14:textId="77777777" w:rsidR="000F43D0" w:rsidRDefault="000F43D0" w:rsidP="00496BBF">
      <w:pPr>
        <w:pStyle w:val="Prrafodelista"/>
        <w:ind w:left="720" w:firstLine="0"/>
        <w:rPr>
          <w:rFonts w:asciiTheme="minorBidi" w:eastAsia="Arial" w:hAnsiTheme="minorBidi" w:cstheme="minorBidi"/>
          <w:b/>
          <w:bCs/>
          <w:sz w:val="20"/>
          <w:szCs w:val="20"/>
          <w:u w:color="000000"/>
        </w:rPr>
      </w:pPr>
    </w:p>
    <w:p w14:paraId="5227E546" w14:textId="627D3E4D" w:rsidR="00496BBF" w:rsidRPr="00496BBF" w:rsidRDefault="00496BBF" w:rsidP="00496BBF">
      <w:pPr>
        <w:pStyle w:val="Prrafodelista"/>
        <w:numPr>
          <w:ilvl w:val="0"/>
          <w:numId w:val="23"/>
        </w:numPr>
        <w:rPr>
          <w:rFonts w:asciiTheme="minorBidi" w:eastAsia="Arial" w:hAnsiTheme="minorBidi" w:cstheme="minorBidi"/>
          <w:b/>
          <w:bCs/>
          <w:sz w:val="20"/>
          <w:szCs w:val="20"/>
          <w:u w:val="single" w:color="000000"/>
        </w:rPr>
      </w:pPr>
      <w:r w:rsidRPr="00496BBF">
        <w:rPr>
          <w:rFonts w:asciiTheme="minorBidi" w:eastAsia="Arial" w:hAnsiTheme="minorBidi" w:cstheme="minorBidi"/>
          <w:b/>
          <w:bCs/>
          <w:sz w:val="20"/>
          <w:szCs w:val="20"/>
          <w:u w:val="single" w:color="000000"/>
        </w:rPr>
        <w:t>Del del cumplimiento de los objetivos</w:t>
      </w:r>
    </w:p>
    <w:p w14:paraId="1C57B0EA" w14:textId="77777777" w:rsidR="00496BBF" w:rsidRDefault="00496BBF" w:rsidP="00496BBF">
      <w:pPr>
        <w:pStyle w:val="Prrafodelista"/>
        <w:ind w:left="720" w:firstLine="0"/>
        <w:rPr>
          <w:rFonts w:asciiTheme="minorBidi" w:eastAsia="Arial" w:hAnsiTheme="minorBidi" w:cstheme="minorBidi"/>
          <w:b/>
          <w:bCs/>
          <w:sz w:val="20"/>
          <w:szCs w:val="20"/>
          <w:u w:color="000000"/>
        </w:rPr>
      </w:pPr>
    </w:p>
    <w:p w14:paraId="6149BEE2" w14:textId="55153002" w:rsidR="00496BBF" w:rsidRDefault="00496BBF" w:rsidP="00496BBF">
      <w:pPr>
        <w:pStyle w:val="Prrafodelista"/>
        <w:ind w:left="720" w:firstLine="0"/>
        <w:rPr>
          <w:rFonts w:asciiTheme="minorBidi" w:eastAsia="Arial" w:hAnsiTheme="minorBidi" w:cstheme="minorBidi"/>
          <w:sz w:val="20"/>
          <w:szCs w:val="20"/>
          <w:u w:color="000000"/>
        </w:rPr>
      </w:pPr>
      <w:r w:rsidRPr="00807773">
        <w:rPr>
          <w:rFonts w:asciiTheme="minorBidi" w:hAnsiTheme="minorBidi" w:cstheme="minorBidi"/>
          <w:sz w:val="20"/>
          <w:szCs w:val="20"/>
        </w:rPr>
        <w:t>Describir</w:t>
      </w:r>
      <w:r w:rsidRPr="00D1367F">
        <w:rPr>
          <w:rFonts w:asciiTheme="minorBidi" w:eastAsia="Arial" w:hAnsiTheme="minorBidi" w:cstheme="minorBidi"/>
          <w:sz w:val="20"/>
          <w:szCs w:val="20"/>
          <w:u w:color="000000"/>
        </w:rPr>
        <w:t xml:space="preserve"> </w:t>
      </w:r>
      <w:r>
        <w:rPr>
          <w:rFonts w:asciiTheme="minorBidi" w:eastAsia="Arial" w:hAnsiTheme="minorBidi" w:cstheme="minorBidi"/>
          <w:sz w:val="20"/>
          <w:szCs w:val="20"/>
          <w:u w:color="000000"/>
        </w:rPr>
        <w:t xml:space="preserve">el logro de </w:t>
      </w:r>
      <w:r w:rsidR="002F781A">
        <w:rPr>
          <w:rFonts w:asciiTheme="minorBidi" w:eastAsia="Arial" w:hAnsiTheme="minorBidi" w:cstheme="minorBidi"/>
          <w:sz w:val="20"/>
          <w:szCs w:val="20"/>
          <w:u w:color="000000"/>
        </w:rPr>
        <w:t>las metas formuladas para l</w:t>
      </w:r>
      <w:r w:rsidRPr="00D1367F">
        <w:rPr>
          <w:rFonts w:asciiTheme="minorBidi" w:eastAsia="Arial" w:hAnsiTheme="minorBidi" w:cstheme="minorBidi"/>
          <w:sz w:val="20"/>
          <w:szCs w:val="20"/>
          <w:u w:color="000000"/>
        </w:rPr>
        <w:t xml:space="preserve">os </w:t>
      </w:r>
      <w:r>
        <w:rPr>
          <w:rFonts w:asciiTheme="minorBidi" w:eastAsia="Arial" w:hAnsiTheme="minorBidi" w:cstheme="minorBidi"/>
          <w:sz w:val="20"/>
          <w:szCs w:val="20"/>
          <w:u w:color="000000"/>
        </w:rPr>
        <w:t xml:space="preserve">objetivos </w:t>
      </w:r>
      <w:r w:rsidRPr="00D1367F">
        <w:rPr>
          <w:rFonts w:asciiTheme="minorBidi" w:eastAsia="Arial" w:hAnsiTheme="minorBidi" w:cstheme="minorBidi"/>
          <w:sz w:val="20"/>
          <w:szCs w:val="20"/>
          <w:u w:color="000000"/>
        </w:rPr>
        <w:t>de la propuesta de BPGPA</w:t>
      </w:r>
      <w:r>
        <w:rPr>
          <w:rFonts w:asciiTheme="minorBidi" w:eastAsia="Arial" w:hAnsiTheme="minorBidi" w:cstheme="minorBidi"/>
          <w:sz w:val="20"/>
          <w:szCs w:val="20"/>
          <w:u w:color="000000"/>
        </w:rPr>
        <w:t xml:space="preserve"> </w:t>
      </w:r>
      <w:r w:rsidR="004F0756">
        <w:rPr>
          <w:rFonts w:asciiTheme="minorBidi" w:eastAsia="Arial" w:hAnsiTheme="minorBidi" w:cstheme="minorBidi"/>
          <w:sz w:val="20"/>
          <w:szCs w:val="20"/>
          <w:u w:color="000000"/>
        </w:rPr>
        <w:t xml:space="preserve">admitida </w:t>
      </w:r>
      <w:r>
        <w:rPr>
          <w:rFonts w:asciiTheme="minorBidi" w:eastAsia="Arial" w:hAnsiTheme="minorBidi" w:cstheme="minorBidi"/>
          <w:sz w:val="20"/>
          <w:szCs w:val="20"/>
          <w:u w:color="000000"/>
        </w:rPr>
        <w:t>(Según el ANEXO 3)</w:t>
      </w:r>
    </w:p>
    <w:p w14:paraId="652CC608" w14:textId="77777777" w:rsidR="00496BBF" w:rsidRDefault="00496BBF" w:rsidP="00496BBF">
      <w:pPr>
        <w:pStyle w:val="Prrafodelista"/>
        <w:ind w:left="1312" w:firstLine="0"/>
        <w:rPr>
          <w:rFonts w:asciiTheme="minorBidi" w:eastAsia="Arial" w:hAnsiTheme="minorBidi" w:cstheme="minorBidi"/>
          <w:sz w:val="20"/>
          <w:szCs w:val="20"/>
          <w:u w:color="000000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1985"/>
        <w:gridCol w:w="1633"/>
        <w:gridCol w:w="2125"/>
      </w:tblGrid>
      <w:tr w:rsidR="00496BBF" w:rsidRPr="0084103B" w14:paraId="4CEC88E6" w14:textId="77777777" w:rsidTr="00496BBF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1B60A42" w14:textId="77777777" w:rsidR="00496BBF" w:rsidRPr="0084103B" w:rsidRDefault="00496BBF" w:rsidP="0042765C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4103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Objetivo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FB4484A" w14:textId="77777777" w:rsidR="00496BBF" w:rsidRPr="0084103B" w:rsidRDefault="00496BBF" w:rsidP="0042765C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4103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Meta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programada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02460F36" w14:textId="77777777" w:rsidR="00496BBF" w:rsidRPr="0084103B" w:rsidRDefault="00496BBF" w:rsidP="0042765C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4103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Meta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lograda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54C24A4E" w14:textId="77777777" w:rsidR="00496BBF" w:rsidRDefault="00496BBF" w:rsidP="0042765C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4103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</w:t>
            </w:r>
            <w:r w:rsidRPr="0084103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de verificación</w:t>
            </w:r>
          </w:p>
          <w:p w14:paraId="3CA97B50" w14:textId="77777777" w:rsidR="00496BBF" w:rsidRPr="003D31E3" w:rsidRDefault="00496BBF" w:rsidP="0042765C">
            <w:pPr>
              <w:pStyle w:val="Prrafodelista"/>
              <w:ind w:left="0" w:firstLine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D31E3">
              <w:rPr>
                <w:rFonts w:ascii="Arial" w:hAnsi="Arial" w:cs="Arial"/>
                <w:iCs/>
                <w:sz w:val="16"/>
                <w:szCs w:val="16"/>
              </w:rPr>
              <w:t>(Evidencia</w:t>
            </w:r>
            <w:r>
              <w:rPr>
                <w:rFonts w:ascii="Arial" w:hAnsi="Arial" w:cs="Arial"/>
                <w:iCs/>
                <w:sz w:val="16"/>
                <w:szCs w:val="16"/>
              </w:rPr>
              <w:t>s que den cuenta del cumplimiento de la meta).</w:t>
            </w:r>
          </w:p>
        </w:tc>
      </w:tr>
      <w:tr w:rsidR="00496BBF" w14:paraId="3BF8D222" w14:textId="77777777" w:rsidTr="00496BBF">
        <w:tc>
          <w:tcPr>
            <w:tcW w:w="2835" w:type="dxa"/>
          </w:tcPr>
          <w:p w14:paraId="294CBB6B" w14:textId="77777777" w:rsidR="00496BBF" w:rsidRDefault="00496BBF" w:rsidP="0042765C">
            <w:pPr>
              <w:pStyle w:val="Prrafodelista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6B9C">
              <w:rPr>
                <w:rFonts w:ascii="Arial" w:eastAsia="Arial" w:hAnsi="Arial" w:cs="Arial"/>
                <w:sz w:val="20"/>
                <w:szCs w:val="20"/>
              </w:rPr>
              <w:t xml:space="preserve">bjetivo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636B9C">
              <w:rPr>
                <w:rFonts w:ascii="Arial" w:eastAsia="Arial" w:hAnsi="Arial" w:cs="Arial"/>
                <w:sz w:val="20"/>
                <w:szCs w:val="20"/>
              </w:rPr>
              <w:t>eneral</w:t>
            </w:r>
            <w:r>
              <w:rPr>
                <w:rFonts w:ascii="Arial" w:eastAsia="Arial" w:hAnsi="Arial" w:cs="Arial"/>
                <w:sz w:val="20"/>
                <w:szCs w:val="20"/>
              </w:rPr>
              <w:t>:----</w:t>
            </w:r>
            <w:proofErr w:type="gramEnd"/>
          </w:p>
          <w:p w14:paraId="154BAA91" w14:textId="77777777" w:rsidR="00496BBF" w:rsidRDefault="00496BBF" w:rsidP="0042765C">
            <w:pPr>
              <w:pStyle w:val="Prrafodelista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FBEC5DE" w14:textId="77777777" w:rsidR="001F2597" w:rsidRPr="00636B9C" w:rsidRDefault="001F2597" w:rsidP="0042765C">
            <w:pPr>
              <w:pStyle w:val="Prrafodelista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B9D939" w14:textId="77777777" w:rsidR="00496BBF" w:rsidRDefault="00496BB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33" w:type="dxa"/>
          </w:tcPr>
          <w:p w14:paraId="78CF380B" w14:textId="77777777" w:rsidR="00496BBF" w:rsidRDefault="00496BB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25" w:type="dxa"/>
          </w:tcPr>
          <w:p w14:paraId="40A6041E" w14:textId="77777777" w:rsidR="00496BBF" w:rsidRDefault="00496BB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96BBF" w14:paraId="458281B2" w14:textId="77777777" w:rsidTr="00496BBF">
        <w:tc>
          <w:tcPr>
            <w:tcW w:w="2835" w:type="dxa"/>
          </w:tcPr>
          <w:p w14:paraId="53A23705" w14:textId="77777777" w:rsidR="00496BBF" w:rsidRDefault="00496BBF" w:rsidP="0042765C">
            <w:pPr>
              <w:pStyle w:val="Prrafodelista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636B9C">
              <w:rPr>
                <w:rFonts w:ascii="Arial" w:eastAsia="Arial" w:hAnsi="Arial" w:cs="Arial"/>
                <w:sz w:val="20"/>
                <w:szCs w:val="20"/>
              </w:rPr>
              <w:t xml:space="preserve">Objetivo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6B9C">
              <w:rPr>
                <w:rFonts w:ascii="Arial" w:eastAsia="Arial" w:hAnsi="Arial" w:cs="Arial"/>
                <w:sz w:val="20"/>
                <w:szCs w:val="20"/>
              </w:rPr>
              <w:t>specífico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36B9C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---- </w:t>
            </w:r>
          </w:p>
          <w:p w14:paraId="56FBAE7D" w14:textId="77777777" w:rsidR="00496BBF" w:rsidRDefault="00496BBF" w:rsidP="0042765C">
            <w:pPr>
              <w:pStyle w:val="Prrafodelista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11259E66" w14:textId="77777777" w:rsidR="001F2597" w:rsidRPr="00636B9C" w:rsidRDefault="001F2597" w:rsidP="0042765C">
            <w:pPr>
              <w:pStyle w:val="Prrafodelista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3A71E3" w14:textId="77777777" w:rsidR="00496BBF" w:rsidRDefault="00496BB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33" w:type="dxa"/>
          </w:tcPr>
          <w:p w14:paraId="3C301291" w14:textId="77777777" w:rsidR="00496BBF" w:rsidRDefault="00496BB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25" w:type="dxa"/>
          </w:tcPr>
          <w:p w14:paraId="1B451D52" w14:textId="77777777" w:rsidR="00496BBF" w:rsidRDefault="00496BB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96BBF" w14:paraId="223382A3" w14:textId="77777777" w:rsidTr="00496BBF">
        <w:tc>
          <w:tcPr>
            <w:tcW w:w="2835" w:type="dxa"/>
          </w:tcPr>
          <w:p w14:paraId="3AB65844" w14:textId="77777777" w:rsidR="00496BBF" w:rsidRDefault="00496BBF" w:rsidP="0042765C">
            <w:pPr>
              <w:pStyle w:val="Prrafodelista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636B9C">
              <w:rPr>
                <w:rFonts w:ascii="Arial" w:eastAsia="Arial" w:hAnsi="Arial" w:cs="Arial"/>
                <w:sz w:val="20"/>
                <w:szCs w:val="20"/>
              </w:rPr>
              <w:t xml:space="preserve">Objetivo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6B9C">
              <w:rPr>
                <w:rFonts w:ascii="Arial" w:eastAsia="Arial" w:hAnsi="Arial" w:cs="Arial"/>
                <w:sz w:val="20"/>
                <w:szCs w:val="20"/>
              </w:rPr>
              <w:t>specífico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2:----</w:t>
            </w:r>
            <w:proofErr w:type="gramEnd"/>
          </w:p>
          <w:p w14:paraId="2BC8EEE8" w14:textId="77777777" w:rsidR="00496BBF" w:rsidRDefault="00496BBF" w:rsidP="0042765C">
            <w:pPr>
              <w:pStyle w:val="Prrafodelista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64F0F0" w14:textId="77777777" w:rsidR="001F2597" w:rsidRPr="00636B9C" w:rsidRDefault="001F2597" w:rsidP="0042765C">
            <w:pPr>
              <w:pStyle w:val="Prrafodelista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7BDE8F" w14:textId="77777777" w:rsidR="00496BBF" w:rsidRDefault="00496BB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33" w:type="dxa"/>
          </w:tcPr>
          <w:p w14:paraId="1A15F6B5" w14:textId="77777777" w:rsidR="00496BBF" w:rsidRDefault="00496BB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25" w:type="dxa"/>
          </w:tcPr>
          <w:p w14:paraId="57A64F0D" w14:textId="77777777" w:rsidR="00496BBF" w:rsidRDefault="00496BB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2025A5A" w14:textId="77777777" w:rsidR="00C928D9" w:rsidRDefault="00C928D9" w:rsidP="00C928D9">
      <w:pPr>
        <w:pStyle w:val="Prrafodelista"/>
        <w:ind w:left="720" w:firstLine="0"/>
        <w:rPr>
          <w:rFonts w:asciiTheme="minorBidi" w:eastAsia="Arial" w:hAnsiTheme="minorBidi" w:cstheme="minorBidi"/>
          <w:b/>
          <w:bCs/>
          <w:sz w:val="20"/>
          <w:szCs w:val="20"/>
          <w:u w:val="single" w:color="000000"/>
        </w:rPr>
      </w:pPr>
    </w:p>
    <w:p w14:paraId="22F772A5" w14:textId="454D4FFC" w:rsidR="00496BBF" w:rsidRDefault="00496BBF" w:rsidP="00496BBF">
      <w:pPr>
        <w:pStyle w:val="Prrafodelista"/>
        <w:numPr>
          <w:ilvl w:val="0"/>
          <w:numId w:val="23"/>
        </w:numPr>
        <w:rPr>
          <w:rFonts w:asciiTheme="minorBidi" w:eastAsia="Arial" w:hAnsiTheme="minorBidi" w:cstheme="minorBidi"/>
          <w:b/>
          <w:bCs/>
          <w:sz w:val="20"/>
          <w:szCs w:val="20"/>
          <w:u w:val="single" w:color="000000"/>
        </w:rPr>
      </w:pPr>
      <w:r w:rsidRPr="001F2597">
        <w:rPr>
          <w:rFonts w:asciiTheme="minorBidi" w:eastAsia="Arial" w:hAnsiTheme="minorBidi" w:cstheme="minorBidi"/>
          <w:b/>
          <w:bCs/>
          <w:sz w:val="20"/>
          <w:szCs w:val="20"/>
          <w:u w:val="single" w:color="000000"/>
        </w:rPr>
        <w:t>Del desarrollo de las actividades</w:t>
      </w:r>
    </w:p>
    <w:p w14:paraId="466A7A15" w14:textId="77777777" w:rsidR="001F2597" w:rsidRDefault="001F2597" w:rsidP="001F2597">
      <w:pPr>
        <w:pStyle w:val="Prrafodelista"/>
        <w:ind w:left="720" w:firstLine="0"/>
        <w:rPr>
          <w:rFonts w:asciiTheme="minorBidi" w:eastAsia="Arial" w:hAnsiTheme="minorBidi" w:cstheme="minorBidi"/>
          <w:b/>
          <w:bCs/>
          <w:sz w:val="20"/>
          <w:szCs w:val="20"/>
          <w:u w:val="single" w:color="000000"/>
        </w:rPr>
      </w:pPr>
    </w:p>
    <w:p w14:paraId="5D0A0534" w14:textId="551A4C52" w:rsidR="001F2597" w:rsidRDefault="001F2597" w:rsidP="001F2597">
      <w:pPr>
        <w:pStyle w:val="Prrafodelista"/>
        <w:ind w:left="720" w:firstLine="0"/>
        <w:rPr>
          <w:rFonts w:asciiTheme="minorBidi" w:eastAsia="Arial" w:hAnsiTheme="minorBidi" w:cstheme="minorBidi"/>
          <w:sz w:val="20"/>
          <w:szCs w:val="20"/>
          <w:u w:color="000000"/>
        </w:rPr>
      </w:pPr>
      <w:r>
        <w:rPr>
          <w:rFonts w:asciiTheme="minorBidi" w:eastAsia="Arial" w:hAnsiTheme="minorBidi" w:cstheme="minorBidi"/>
          <w:sz w:val="20"/>
          <w:szCs w:val="20"/>
          <w:u w:color="000000"/>
        </w:rPr>
        <w:t xml:space="preserve">Reportar las actividades desarrolladas, de acuerdo a la propuesta de la BPGPA </w:t>
      </w:r>
      <w:r w:rsidR="00F94AA5">
        <w:rPr>
          <w:rFonts w:asciiTheme="minorBidi" w:eastAsia="Arial" w:hAnsiTheme="minorBidi" w:cstheme="minorBidi"/>
          <w:sz w:val="20"/>
          <w:szCs w:val="20"/>
          <w:u w:color="000000"/>
        </w:rPr>
        <w:t>admitida</w:t>
      </w:r>
      <w:r>
        <w:rPr>
          <w:rFonts w:asciiTheme="minorBidi" w:eastAsia="Arial" w:hAnsiTheme="minorBidi" w:cstheme="minorBidi"/>
          <w:sz w:val="20"/>
          <w:szCs w:val="20"/>
          <w:u w:color="000000"/>
        </w:rPr>
        <w:t xml:space="preserve"> (Según el ANEXO 3)</w:t>
      </w:r>
    </w:p>
    <w:p w14:paraId="64769114" w14:textId="77777777" w:rsidR="001F2597" w:rsidRDefault="001F2597" w:rsidP="001F2597">
      <w:pPr>
        <w:pStyle w:val="Prrafodelista"/>
        <w:ind w:left="1312" w:firstLine="0"/>
        <w:rPr>
          <w:rFonts w:asciiTheme="minorBidi" w:eastAsia="Arial" w:hAnsiTheme="minorBidi" w:cstheme="minorBidi"/>
          <w:sz w:val="20"/>
          <w:szCs w:val="20"/>
          <w:u w:color="000000"/>
        </w:rPr>
      </w:pPr>
    </w:p>
    <w:tbl>
      <w:tblPr>
        <w:tblStyle w:val="Tablaconcuadrcula"/>
        <w:tblW w:w="8615" w:type="dxa"/>
        <w:tblInd w:w="704" w:type="dxa"/>
        <w:tblLook w:val="04A0" w:firstRow="1" w:lastRow="0" w:firstColumn="1" w:lastColumn="0" w:noHBand="0" w:noVBand="1"/>
      </w:tblPr>
      <w:tblGrid>
        <w:gridCol w:w="2542"/>
        <w:gridCol w:w="2703"/>
        <w:gridCol w:w="1538"/>
        <w:gridCol w:w="1832"/>
      </w:tblGrid>
      <w:tr w:rsidR="00E05C7F" w14:paraId="5F573B3C" w14:textId="77777777" w:rsidTr="00264A10">
        <w:trPr>
          <w:trHeight w:val="921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33A88967" w14:textId="77777777" w:rsidR="00E05C7F" w:rsidRPr="00194B8C" w:rsidRDefault="00E05C7F" w:rsidP="0042765C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94B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Denominación de la actividad</w:t>
            </w:r>
          </w:p>
          <w:p w14:paraId="63AC05CA" w14:textId="77777777" w:rsidR="00E05C7F" w:rsidRDefault="00E05C7F" w:rsidP="0042765C">
            <w:pPr>
              <w:pStyle w:val="Prrafodelista"/>
              <w:ind w:left="0" w:firstLine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6B9C">
              <w:rPr>
                <w:rFonts w:ascii="Arial" w:hAnsi="Arial" w:cs="Arial"/>
                <w:iCs/>
                <w:sz w:val="16"/>
                <w:szCs w:val="16"/>
              </w:rPr>
              <w:t>(Según lo establecido en el ANEXO 3)</w:t>
            </w: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5E9BBB0C" w14:textId="4C9B00F4" w:rsidR="00E05C7F" w:rsidRPr="00FF0B98" w:rsidRDefault="00264A10" w:rsidP="0042765C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F0B9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Breve resumen del desarrollo de la actividad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65C96FE2" w14:textId="201A07D6" w:rsidR="00E05C7F" w:rsidRPr="00FF0B98" w:rsidRDefault="00264A10" w:rsidP="0042765C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F0B9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Fecha de ejecución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12E6D36F" w14:textId="730DCFA9" w:rsidR="00E05C7F" w:rsidRPr="00FF0B98" w:rsidRDefault="00E05C7F" w:rsidP="00FF0B98">
            <w:pPr>
              <w:pStyle w:val="Prrafodelista"/>
              <w:ind w:left="0" w:firstLine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F0B9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Medio de verificación</w:t>
            </w:r>
          </w:p>
          <w:p w14:paraId="7BD617AD" w14:textId="3C4A0737" w:rsidR="00E05C7F" w:rsidRDefault="00E05C7F" w:rsidP="00FF0B98">
            <w:pPr>
              <w:pStyle w:val="Prrafodelista"/>
              <w:ind w:left="0" w:firstLine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6B9C">
              <w:rPr>
                <w:rFonts w:ascii="Arial" w:hAnsi="Arial" w:cs="Arial"/>
                <w:iCs/>
                <w:sz w:val="16"/>
                <w:szCs w:val="16"/>
              </w:rPr>
              <w:t>(Listas de asistencia, memorándum, actas de reunión, informes, otros)</w:t>
            </w:r>
          </w:p>
        </w:tc>
      </w:tr>
      <w:tr w:rsidR="00E05C7F" w14:paraId="680EB0FE" w14:textId="77777777" w:rsidTr="00264A10">
        <w:trPr>
          <w:trHeight w:val="181"/>
        </w:trPr>
        <w:tc>
          <w:tcPr>
            <w:tcW w:w="2542" w:type="dxa"/>
          </w:tcPr>
          <w:p w14:paraId="30886283" w14:textId="77777777" w:rsidR="00E05C7F" w:rsidRDefault="00E05C7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703" w:type="dxa"/>
          </w:tcPr>
          <w:p w14:paraId="2DE9392F" w14:textId="556CDE5A" w:rsidR="00E05C7F" w:rsidRDefault="00E05C7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38" w:type="dxa"/>
          </w:tcPr>
          <w:p w14:paraId="67438049" w14:textId="77777777" w:rsidR="00E05C7F" w:rsidRDefault="00E05C7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32" w:type="dxa"/>
          </w:tcPr>
          <w:p w14:paraId="239D63E9" w14:textId="1E12AFAD" w:rsidR="00E05C7F" w:rsidRDefault="00E05C7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05C7F" w14:paraId="35AB01BB" w14:textId="77777777" w:rsidTr="00264A10">
        <w:trPr>
          <w:trHeight w:val="174"/>
        </w:trPr>
        <w:tc>
          <w:tcPr>
            <w:tcW w:w="2542" w:type="dxa"/>
          </w:tcPr>
          <w:p w14:paraId="16A8E7D4" w14:textId="77777777" w:rsidR="00E05C7F" w:rsidRDefault="00E05C7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703" w:type="dxa"/>
          </w:tcPr>
          <w:p w14:paraId="6A67E8A2" w14:textId="77777777" w:rsidR="00E05C7F" w:rsidRDefault="00E05C7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38" w:type="dxa"/>
          </w:tcPr>
          <w:p w14:paraId="2F547B46" w14:textId="77777777" w:rsidR="00E05C7F" w:rsidRDefault="00E05C7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32" w:type="dxa"/>
          </w:tcPr>
          <w:p w14:paraId="5709FFE6" w14:textId="31771282" w:rsidR="00E05C7F" w:rsidRDefault="00E05C7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05C7F" w14:paraId="2C40CD7D" w14:textId="77777777" w:rsidTr="00264A10">
        <w:trPr>
          <w:trHeight w:val="174"/>
        </w:trPr>
        <w:tc>
          <w:tcPr>
            <w:tcW w:w="2542" w:type="dxa"/>
          </w:tcPr>
          <w:p w14:paraId="3F6D3849" w14:textId="77777777" w:rsidR="00E05C7F" w:rsidRDefault="00E05C7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703" w:type="dxa"/>
          </w:tcPr>
          <w:p w14:paraId="31BA1642" w14:textId="77777777" w:rsidR="00E05C7F" w:rsidRDefault="00E05C7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38" w:type="dxa"/>
          </w:tcPr>
          <w:p w14:paraId="4AF4BA18" w14:textId="77777777" w:rsidR="00E05C7F" w:rsidRDefault="00E05C7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32" w:type="dxa"/>
          </w:tcPr>
          <w:p w14:paraId="2993F593" w14:textId="6E75A961" w:rsidR="00E05C7F" w:rsidRDefault="00E05C7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05C7F" w14:paraId="18B34539" w14:textId="77777777" w:rsidTr="00264A10">
        <w:trPr>
          <w:trHeight w:val="174"/>
        </w:trPr>
        <w:tc>
          <w:tcPr>
            <w:tcW w:w="2542" w:type="dxa"/>
          </w:tcPr>
          <w:p w14:paraId="5C49E1CE" w14:textId="77777777" w:rsidR="00E05C7F" w:rsidRDefault="00E05C7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703" w:type="dxa"/>
          </w:tcPr>
          <w:p w14:paraId="57DEBADD" w14:textId="77777777" w:rsidR="00E05C7F" w:rsidRDefault="00E05C7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38" w:type="dxa"/>
          </w:tcPr>
          <w:p w14:paraId="16B38EC6" w14:textId="77777777" w:rsidR="00E05C7F" w:rsidRDefault="00E05C7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32" w:type="dxa"/>
          </w:tcPr>
          <w:p w14:paraId="0178F748" w14:textId="3A0E31A0" w:rsidR="00E05C7F" w:rsidRDefault="00E05C7F" w:rsidP="0042765C">
            <w:pPr>
              <w:pStyle w:val="Prrafodelista"/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A7745A6" w14:textId="77777777" w:rsidR="001F2597" w:rsidRDefault="001F2597" w:rsidP="001F2597">
      <w:pPr>
        <w:pStyle w:val="Prrafodelista"/>
        <w:ind w:left="720" w:firstLine="0"/>
        <w:rPr>
          <w:rFonts w:asciiTheme="minorBidi" w:eastAsia="Arial" w:hAnsiTheme="minorBidi" w:cstheme="minorBidi"/>
          <w:b/>
          <w:bCs/>
          <w:sz w:val="20"/>
          <w:szCs w:val="20"/>
          <w:u w:val="single" w:color="000000"/>
        </w:rPr>
      </w:pPr>
    </w:p>
    <w:p w14:paraId="31AF4298" w14:textId="77777777" w:rsidR="001F2597" w:rsidRDefault="001F2597" w:rsidP="001F2597">
      <w:pPr>
        <w:pStyle w:val="Prrafodelista"/>
        <w:ind w:left="720" w:firstLine="0"/>
        <w:rPr>
          <w:rFonts w:asciiTheme="minorBidi" w:eastAsia="Arial" w:hAnsiTheme="minorBidi" w:cstheme="minorBidi"/>
          <w:b/>
          <w:bCs/>
          <w:sz w:val="20"/>
          <w:szCs w:val="20"/>
          <w:u w:val="single" w:color="000000"/>
        </w:rPr>
      </w:pPr>
    </w:p>
    <w:p w14:paraId="4ECF70A3" w14:textId="7389B96C" w:rsidR="001F2597" w:rsidRDefault="00E81B72" w:rsidP="00496BBF">
      <w:pPr>
        <w:pStyle w:val="Prrafodelista"/>
        <w:numPr>
          <w:ilvl w:val="0"/>
          <w:numId w:val="23"/>
        </w:numPr>
        <w:rPr>
          <w:rFonts w:asciiTheme="minorBidi" w:eastAsia="Arial" w:hAnsiTheme="minorBidi" w:cstheme="minorBidi"/>
          <w:b/>
          <w:bCs/>
          <w:sz w:val="20"/>
          <w:szCs w:val="20"/>
          <w:u w:val="single" w:color="000000"/>
        </w:rPr>
      </w:pPr>
      <w:r>
        <w:rPr>
          <w:rFonts w:asciiTheme="minorBidi" w:eastAsia="Arial" w:hAnsiTheme="minorBidi" w:cstheme="minorBidi"/>
          <w:b/>
          <w:bCs/>
          <w:sz w:val="20"/>
          <w:szCs w:val="20"/>
          <w:u w:val="single" w:color="000000"/>
        </w:rPr>
        <w:t xml:space="preserve">De la articulación con </w:t>
      </w:r>
      <w:r w:rsidRPr="00E81B72">
        <w:rPr>
          <w:rFonts w:asciiTheme="minorBidi" w:eastAsia="Arial" w:hAnsiTheme="minorBidi" w:cstheme="minorBidi"/>
          <w:b/>
          <w:bCs/>
          <w:sz w:val="20"/>
          <w:szCs w:val="20"/>
          <w:u w:val="single" w:color="000000"/>
        </w:rPr>
        <w:t>otros sectores vinculados a la actividad artesanal</w:t>
      </w:r>
    </w:p>
    <w:p w14:paraId="66C87CA5" w14:textId="0BD9D2DA" w:rsidR="00E81B72" w:rsidRDefault="00E81B72" w:rsidP="00E81B72">
      <w:pPr>
        <w:pStyle w:val="Prrafodelista"/>
        <w:ind w:left="720" w:firstLine="0"/>
        <w:rPr>
          <w:rFonts w:asciiTheme="minorBidi" w:eastAsia="Arial" w:hAnsiTheme="minorBidi" w:cstheme="minorBidi"/>
          <w:sz w:val="20"/>
          <w:szCs w:val="20"/>
          <w:u w:color="000000"/>
        </w:rPr>
      </w:pPr>
      <w:r>
        <w:rPr>
          <w:rFonts w:asciiTheme="minorBidi" w:eastAsia="Arial" w:hAnsiTheme="minorBidi" w:cstheme="minorBidi"/>
          <w:sz w:val="20"/>
          <w:szCs w:val="20"/>
          <w:u w:color="000000"/>
        </w:rPr>
        <w:t xml:space="preserve">Reportar </w:t>
      </w:r>
      <w:r w:rsidR="00951763">
        <w:rPr>
          <w:rFonts w:asciiTheme="minorBidi" w:eastAsia="Arial" w:hAnsiTheme="minorBidi" w:cstheme="minorBidi"/>
          <w:sz w:val="20"/>
          <w:szCs w:val="20"/>
          <w:u w:color="000000"/>
        </w:rPr>
        <w:t xml:space="preserve">sobre </w:t>
      </w:r>
      <w:r w:rsidR="001E2361">
        <w:rPr>
          <w:rFonts w:asciiTheme="minorBidi" w:eastAsia="Arial" w:hAnsiTheme="minorBidi" w:cstheme="minorBidi"/>
          <w:sz w:val="20"/>
          <w:szCs w:val="20"/>
          <w:u w:color="000000"/>
        </w:rPr>
        <w:t xml:space="preserve">el cumplimiento de </w:t>
      </w:r>
      <w:r>
        <w:rPr>
          <w:rFonts w:asciiTheme="minorBidi" w:eastAsia="Arial" w:hAnsiTheme="minorBidi" w:cstheme="minorBidi"/>
          <w:sz w:val="20"/>
          <w:szCs w:val="20"/>
          <w:u w:color="000000"/>
        </w:rPr>
        <w:t xml:space="preserve">acuerdos o alianzas con otras Entidades o instituciones </w:t>
      </w:r>
      <w:r w:rsidR="00CB0B6E">
        <w:rPr>
          <w:rFonts w:asciiTheme="minorBidi" w:hAnsiTheme="minorBidi"/>
          <w:sz w:val="20"/>
          <w:szCs w:val="20"/>
        </w:rPr>
        <w:t>con o</w:t>
      </w:r>
      <w:r w:rsidR="00CB0B6E" w:rsidRPr="00B73BD3">
        <w:rPr>
          <w:rFonts w:asciiTheme="minorBidi" w:hAnsiTheme="minorBidi"/>
          <w:sz w:val="20"/>
          <w:szCs w:val="20"/>
        </w:rPr>
        <w:t>tros sectores vinculados a la actividad artesanal</w:t>
      </w:r>
      <w:r w:rsidR="00CB0B6E">
        <w:rPr>
          <w:rFonts w:asciiTheme="minorBidi" w:hAnsiTheme="minorBidi"/>
          <w:sz w:val="20"/>
          <w:szCs w:val="20"/>
        </w:rPr>
        <w:t xml:space="preserve">, </w:t>
      </w:r>
      <w:r>
        <w:rPr>
          <w:rFonts w:asciiTheme="minorBidi" w:eastAsia="Arial" w:hAnsiTheme="minorBidi" w:cstheme="minorBidi"/>
          <w:sz w:val="20"/>
          <w:szCs w:val="20"/>
          <w:u w:color="000000"/>
        </w:rPr>
        <w:t>para la implementación de la propuesta de BPGPA</w:t>
      </w:r>
      <w:r w:rsidR="00951763">
        <w:rPr>
          <w:rFonts w:asciiTheme="minorBidi" w:eastAsia="Arial" w:hAnsiTheme="minorBidi" w:cstheme="minorBidi"/>
          <w:sz w:val="20"/>
          <w:szCs w:val="20"/>
          <w:u w:color="000000"/>
        </w:rPr>
        <w:t xml:space="preserve"> admitida</w:t>
      </w:r>
      <w:r>
        <w:rPr>
          <w:rFonts w:asciiTheme="minorBidi" w:eastAsia="Arial" w:hAnsiTheme="minorBidi" w:cstheme="minorBidi"/>
          <w:sz w:val="20"/>
          <w:szCs w:val="20"/>
          <w:u w:color="000000"/>
        </w:rPr>
        <w:t>.</w:t>
      </w:r>
    </w:p>
    <w:p w14:paraId="6D00FB68" w14:textId="77777777" w:rsidR="00E81B72" w:rsidRDefault="00E81B72" w:rsidP="00E81B72">
      <w:pPr>
        <w:pStyle w:val="Prrafodelista"/>
        <w:ind w:left="720" w:firstLine="0"/>
        <w:rPr>
          <w:rFonts w:asciiTheme="minorBidi" w:eastAsia="Arial" w:hAnsiTheme="minorBidi" w:cstheme="minorBidi"/>
          <w:b/>
          <w:bCs/>
          <w:sz w:val="20"/>
          <w:szCs w:val="20"/>
          <w:u w:val="single" w:color="000000"/>
        </w:rPr>
      </w:pPr>
    </w:p>
    <w:p w14:paraId="476CB476" w14:textId="755557B5" w:rsidR="00345F66" w:rsidRDefault="00345F66" w:rsidP="00496BBF">
      <w:pPr>
        <w:pStyle w:val="Prrafodelista"/>
        <w:numPr>
          <w:ilvl w:val="0"/>
          <w:numId w:val="23"/>
        </w:numPr>
        <w:rPr>
          <w:rFonts w:asciiTheme="minorBidi" w:eastAsia="Arial" w:hAnsiTheme="minorBidi" w:cstheme="minorBidi"/>
          <w:b/>
          <w:bCs/>
          <w:sz w:val="20"/>
          <w:szCs w:val="20"/>
          <w:u w:val="single" w:color="000000"/>
        </w:rPr>
      </w:pPr>
      <w:r>
        <w:rPr>
          <w:rFonts w:asciiTheme="minorBidi" w:eastAsia="Arial" w:hAnsiTheme="minorBidi" w:cstheme="minorBidi"/>
          <w:b/>
          <w:bCs/>
          <w:sz w:val="20"/>
          <w:szCs w:val="20"/>
          <w:u w:val="single" w:color="000000"/>
        </w:rPr>
        <w:t>De los recursos asignados para la implementación de la propuesta de BPGPA</w:t>
      </w:r>
    </w:p>
    <w:p w14:paraId="55487519" w14:textId="5399FDCF" w:rsidR="00345F66" w:rsidRDefault="00345F66" w:rsidP="00624E63">
      <w:pPr>
        <w:pStyle w:val="Prrafodelista"/>
        <w:ind w:left="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Reportar respecto a los recursos propios o de otras fuentes asignados para la implementación de la propuesta de </w:t>
      </w:r>
      <w:r w:rsidRPr="00B73BD3">
        <w:rPr>
          <w:rFonts w:ascii="Arial" w:hAnsi="Arial" w:cs="Arial"/>
          <w:sz w:val="20"/>
          <w:szCs w:val="20"/>
        </w:rPr>
        <w:t>BPGPA</w:t>
      </w:r>
      <w:r w:rsidR="00624E63">
        <w:rPr>
          <w:rFonts w:ascii="Arial" w:hAnsi="Arial" w:cs="Arial"/>
          <w:sz w:val="20"/>
          <w:szCs w:val="20"/>
        </w:rPr>
        <w:t xml:space="preserve"> (</w:t>
      </w:r>
      <w:r w:rsidR="00624E63" w:rsidRPr="00624E63">
        <w:rPr>
          <w:rFonts w:ascii="Arial" w:hAnsi="Arial" w:cs="Arial"/>
          <w:sz w:val="20"/>
          <w:szCs w:val="20"/>
        </w:rPr>
        <w:t>(Humanos, materiales, económicos, etc.)</w:t>
      </w:r>
    </w:p>
    <w:p w14:paraId="407CD52D" w14:textId="77777777" w:rsidR="00345F66" w:rsidRPr="00D1367F" w:rsidRDefault="00345F66" w:rsidP="00345F66">
      <w:pPr>
        <w:pStyle w:val="Prrafodelista"/>
        <w:ind w:left="720" w:firstLine="0"/>
        <w:rPr>
          <w:rFonts w:asciiTheme="minorBidi" w:eastAsia="Arial" w:hAnsiTheme="minorBidi" w:cstheme="minorBidi"/>
          <w:sz w:val="20"/>
          <w:szCs w:val="20"/>
          <w:u w:color="000000"/>
        </w:rPr>
      </w:pPr>
    </w:p>
    <w:p w14:paraId="3CB38882" w14:textId="3CBF54B3" w:rsidR="00E81B72" w:rsidRDefault="00345F66" w:rsidP="00496BBF">
      <w:pPr>
        <w:pStyle w:val="Prrafodelista"/>
        <w:numPr>
          <w:ilvl w:val="0"/>
          <w:numId w:val="23"/>
        </w:numPr>
        <w:rPr>
          <w:rFonts w:asciiTheme="minorBidi" w:eastAsia="Arial" w:hAnsiTheme="minorBidi" w:cstheme="minorBidi"/>
          <w:b/>
          <w:bCs/>
          <w:sz w:val="20"/>
          <w:szCs w:val="20"/>
          <w:u w:val="single" w:color="000000"/>
        </w:rPr>
      </w:pPr>
      <w:r>
        <w:rPr>
          <w:rFonts w:asciiTheme="minorBidi" w:eastAsia="Arial" w:hAnsiTheme="minorBidi" w:cstheme="minorBidi"/>
          <w:b/>
          <w:bCs/>
          <w:sz w:val="20"/>
          <w:szCs w:val="20"/>
          <w:u w:val="single" w:color="000000"/>
        </w:rPr>
        <w:t xml:space="preserve">De las acciones para </w:t>
      </w:r>
      <w:r w:rsidR="00A351EE">
        <w:rPr>
          <w:rFonts w:asciiTheme="minorBidi" w:eastAsia="Arial" w:hAnsiTheme="minorBidi" w:cstheme="minorBidi"/>
          <w:b/>
          <w:bCs/>
          <w:sz w:val="20"/>
          <w:szCs w:val="20"/>
          <w:u w:val="single" w:color="000000"/>
        </w:rPr>
        <w:t xml:space="preserve">la </w:t>
      </w:r>
      <w:r>
        <w:rPr>
          <w:rFonts w:asciiTheme="minorBidi" w:eastAsia="Arial" w:hAnsiTheme="minorBidi" w:cstheme="minorBidi"/>
          <w:b/>
          <w:bCs/>
          <w:sz w:val="20"/>
          <w:szCs w:val="20"/>
          <w:u w:val="single" w:color="000000"/>
        </w:rPr>
        <w:t>sostenibilidad de la BPGPA</w:t>
      </w:r>
    </w:p>
    <w:p w14:paraId="7976A62F" w14:textId="6672BD5F" w:rsidR="00FD2005" w:rsidRDefault="00FD2005" w:rsidP="00FD2005">
      <w:pPr>
        <w:pStyle w:val="Prrafodelista"/>
        <w:numPr>
          <w:ilvl w:val="0"/>
          <w:numId w:val="27"/>
        </w:numPr>
        <w:rPr>
          <w:rFonts w:asciiTheme="minorBidi" w:hAnsiTheme="minorBidi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Reportar sobre los mecanismos que ha establecido la Entidad </w:t>
      </w:r>
      <w:r>
        <w:rPr>
          <w:rFonts w:asciiTheme="minorBidi" w:hAnsiTheme="minorBidi"/>
          <w:sz w:val="20"/>
          <w:szCs w:val="20"/>
        </w:rPr>
        <w:t xml:space="preserve">para institucionalizar la </w:t>
      </w:r>
      <w:r w:rsidRPr="000A652D">
        <w:rPr>
          <w:rFonts w:asciiTheme="minorBidi" w:hAnsiTheme="minorBidi"/>
          <w:sz w:val="20"/>
          <w:szCs w:val="20"/>
        </w:rPr>
        <w:t>BPGPA</w:t>
      </w:r>
      <w:r>
        <w:rPr>
          <w:rFonts w:asciiTheme="minorBidi" w:hAnsiTheme="minorBidi"/>
          <w:sz w:val="20"/>
          <w:szCs w:val="20"/>
        </w:rPr>
        <w:t xml:space="preserve"> implementada, que permitan establecer un procedimiento de “atención ciudadana” a los artesanos a largo plazo (Pueden ser una ordenanza, resolución, informes jefaturales, otros)</w:t>
      </w:r>
    </w:p>
    <w:p w14:paraId="45F5A518" w14:textId="18E1B956" w:rsidR="00F63AF6" w:rsidRPr="00F63AF6" w:rsidRDefault="00A351EE" w:rsidP="00F63AF6">
      <w:pPr>
        <w:pStyle w:val="Prrafodelista"/>
        <w:numPr>
          <w:ilvl w:val="0"/>
          <w:numId w:val="27"/>
        </w:numPr>
        <w:rPr>
          <w:rFonts w:asciiTheme="minorBidi" w:eastAsia="Arial" w:hAnsiTheme="minorBidi" w:cstheme="minorBidi"/>
          <w:sz w:val="20"/>
          <w:szCs w:val="20"/>
          <w:u w:color="000000"/>
        </w:rPr>
      </w:pPr>
      <w:r w:rsidRPr="00F63AF6">
        <w:rPr>
          <w:rFonts w:ascii="Arial" w:hAnsi="Arial" w:cs="Arial"/>
          <w:sz w:val="20"/>
          <w:szCs w:val="20"/>
        </w:rPr>
        <w:t>Reportar si s</w:t>
      </w:r>
      <w:r w:rsidR="00345F66" w:rsidRPr="00F63AF6">
        <w:rPr>
          <w:rFonts w:ascii="Arial" w:hAnsi="Arial" w:cs="Arial"/>
          <w:sz w:val="20"/>
          <w:szCs w:val="20"/>
        </w:rPr>
        <w:t>e realizó la gestión para la articulación de la propuesta de BPGPA implementada con el Programa Presupuestal 087. Incremento de la competitividad del sector artesanía</w:t>
      </w:r>
      <w:r w:rsidR="00F63AF6" w:rsidRPr="00F63AF6">
        <w:rPr>
          <w:rFonts w:ascii="Arial" w:hAnsi="Arial" w:cs="Arial"/>
          <w:sz w:val="20"/>
          <w:szCs w:val="20"/>
        </w:rPr>
        <w:t xml:space="preserve"> (Adjuntar documento de la gestión)</w:t>
      </w:r>
    </w:p>
    <w:p w14:paraId="6FCCE33F" w14:textId="0FD9D4DF" w:rsidR="00F63AF6" w:rsidRPr="00F63AF6" w:rsidRDefault="00F63AF6" w:rsidP="00F63AF6">
      <w:pPr>
        <w:pStyle w:val="Prrafodelista"/>
        <w:numPr>
          <w:ilvl w:val="0"/>
          <w:numId w:val="27"/>
        </w:numPr>
        <w:rPr>
          <w:rFonts w:asciiTheme="minorBidi" w:eastAsia="Arial" w:hAnsiTheme="minorBidi" w:cstheme="minorBidi"/>
          <w:sz w:val="20"/>
          <w:szCs w:val="20"/>
          <w:u w:color="000000"/>
        </w:rPr>
      </w:pPr>
      <w:r w:rsidRPr="00F63AF6">
        <w:rPr>
          <w:rFonts w:ascii="Arial" w:hAnsi="Arial" w:cs="Arial"/>
          <w:sz w:val="20"/>
          <w:szCs w:val="20"/>
        </w:rPr>
        <w:t>Reportar las acciones desarrolladas para la incorporación de la propuesta de BPGPA en la Programación Presupuestal para el siguiente año fiscal. (Adjuntar documento de la gestión)</w:t>
      </w:r>
    </w:p>
    <w:p w14:paraId="1B2B5EAC" w14:textId="77777777" w:rsidR="00904EF0" w:rsidRDefault="00904EF0" w:rsidP="000061EB">
      <w:pPr>
        <w:pStyle w:val="Prrafodelista"/>
        <w:ind w:left="927"/>
        <w:rPr>
          <w:rFonts w:ascii="Arial" w:hAnsi="Arial" w:cs="Arial"/>
          <w:iCs/>
          <w:sz w:val="20"/>
          <w:szCs w:val="20"/>
        </w:rPr>
      </w:pPr>
    </w:p>
    <w:p w14:paraId="1AEB173B" w14:textId="77777777" w:rsidR="00A913C3" w:rsidRPr="008E313C" w:rsidRDefault="00000000" w:rsidP="000C2168">
      <w:pPr>
        <w:pStyle w:val="Ttulo1"/>
        <w:numPr>
          <w:ilvl w:val="0"/>
          <w:numId w:val="6"/>
        </w:numPr>
        <w:tabs>
          <w:tab w:val="left" w:pos="952"/>
          <w:tab w:val="left" w:pos="953"/>
        </w:tabs>
        <w:ind w:hanging="493"/>
        <w:rPr>
          <w:rFonts w:asciiTheme="minorBidi" w:hAnsiTheme="minorBidi" w:cstheme="minorBidi"/>
          <w:u w:val="none"/>
        </w:rPr>
      </w:pPr>
      <w:r w:rsidRPr="008E313C">
        <w:rPr>
          <w:rFonts w:asciiTheme="minorBidi" w:hAnsiTheme="minorBidi" w:cstheme="minorBidi"/>
          <w:u w:val="none"/>
        </w:rPr>
        <w:t>CONCLUSIONES</w:t>
      </w:r>
    </w:p>
    <w:p w14:paraId="47E6F62B" w14:textId="77777777" w:rsidR="00A913C3" w:rsidRDefault="00A913C3" w:rsidP="000C2168">
      <w:pPr>
        <w:pStyle w:val="Textoindependiente"/>
        <w:spacing w:before="10"/>
        <w:ind w:left="0"/>
        <w:rPr>
          <w:rFonts w:asciiTheme="minorBidi" w:hAnsiTheme="minorBidi" w:cstheme="minorBidi"/>
          <w:b/>
        </w:rPr>
      </w:pPr>
    </w:p>
    <w:p w14:paraId="36E0045F" w14:textId="77777777" w:rsidR="00A913C3" w:rsidRPr="0023719D" w:rsidRDefault="00A913C3" w:rsidP="000C2168">
      <w:pPr>
        <w:pStyle w:val="Textoindependiente"/>
        <w:spacing w:before="6"/>
        <w:ind w:left="0"/>
        <w:rPr>
          <w:rFonts w:asciiTheme="minorBidi" w:hAnsiTheme="minorBidi" w:cstheme="minorBidi"/>
          <w:sz w:val="16"/>
          <w:szCs w:val="16"/>
        </w:rPr>
      </w:pPr>
    </w:p>
    <w:p w14:paraId="4B147EE3" w14:textId="77777777" w:rsidR="00A913C3" w:rsidRPr="0023719D" w:rsidRDefault="00000000" w:rsidP="007D6497">
      <w:pPr>
        <w:pStyle w:val="Ttulo1"/>
        <w:numPr>
          <w:ilvl w:val="0"/>
          <w:numId w:val="6"/>
        </w:numPr>
        <w:tabs>
          <w:tab w:val="left" w:pos="952"/>
          <w:tab w:val="left" w:pos="953"/>
        </w:tabs>
        <w:ind w:hanging="493"/>
        <w:rPr>
          <w:rFonts w:asciiTheme="minorBidi" w:hAnsiTheme="minorBidi" w:cstheme="minorBidi"/>
          <w:u w:val="none"/>
        </w:rPr>
      </w:pPr>
      <w:r w:rsidRPr="0023719D">
        <w:rPr>
          <w:rFonts w:asciiTheme="minorBidi" w:hAnsiTheme="minorBidi" w:cstheme="minorBidi"/>
          <w:u w:val="none"/>
        </w:rPr>
        <w:t>RECOMENDACIÓN</w:t>
      </w:r>
    </w:p>
    <w:p w14:paraId="6C54A427" w14:textId="77777777" w:rsidR="00A913C3" w:rsidRPr="0023719D" w:rsidRDefault="00A913C3" w:rsidP="000C2168">
      <w:pPr>
        <w:pStyle w:val="Textoindependiente"/>
        <w:ind w:left="0"/>
        <w:rPr>
          <w:rFonts w:asciiTheme="minorBidi" w:hAnsiTheme="minorBidi" w:cstheme="minorBidi"/>
          <w:b/>
          <w:sz w:val="16"/>
          <w:szCs w:val="16"/>
        </w:rPr>
      </w:pPr>
    </w:p>
    <w:p w14:paraId="5FE2F85D" w14:textId="6F2EA28E" w:rsidR="004E7E90" w:rsidRPr="0023719D" w:rsidRDefault="00000000" w:rsidP="00CC331F">
      <w:pPr>
        <w:pStyle w:val="Textoindependiente"/>
        <w:ind w:right="116" w:hanging="425"/>
        <w:jc w:val="both"/>
        <w:rPr>
          <w:rFonts w:asciiTheme="minorBidi" w:hAnsiTheme="minorBidi" w:cstheme="minorBidi"/>
        </w:rPr>
      </w:pPr>
      <w:r w:rsidRPr="0023719D">
        <w:rPr>
          <w:rFonts w:asciiTheme="minorBidi" w:hAnsiTheme="minorBidi" w:cstheme="minorBidi"/>
        </w:rPr>
        <w:t>5.1</w:t>
      </w:r>
      <w:r w:rsidRPr="0023719D">
        <w:rPr>
          <w:rFonts w:asciiTheme="minorBidi" w:hAnsiTheme="minorBidi" w:cstheme="minorBidi"/>
          <w:spacing w:val="33"/>
        </w:rPr>
        <w:t xml:space="preserve"> </w:t>
      </w:r>
      <w:r w:rsidRPr="0023719D">
        <w:rPr>
          <w:rFonts w:asciiTheme="minorBidi" w:hAnsiTheme="minorBidi" w:cstheme="minorBidi"/>
        </w:rPr>
        <w:t>Elevar</w:t>
      </w:r>
      <w:r w:rsidRPr="0023719D">
        <w:rPr>
          <w:rFonts w:asciiTheme="minorBidi" w:hAnsiTheme="minorBidi" w:cstheme="minorBidi"/>
          <w:spacing w:val="-5"/>
        </w:rPr>
        <w:t xml:space="preserve"> </w:t>
      </w:r>
      <w:r w:rsidRPr="0023719D">
        <w:rPr>
          <w:rFonts w:asciiTheme="minorBidi" w:hAnsiTheme="minorBidi" w:cstheme="minorBidi"/>
        </w:rPr>
        <w:t>el</w:t>
      </w:r>
      <w:r w:rsidRPr="0023719D">
        <w:rPr>
          <w:rFonts w:asciiTheme="minorBidi" w:hAnsiTheme="minorBidi" w:cstheme="minorBidi"/>
          <w:spacing w:val="-6"/>
        </w:rPr>
        <w:t xml:space="preserve"> </w:t>
      </w:r>
      <w:r w:rsidRPr="0023719D">
        <w:rPr>
          <w:rFonts w:asciiTheme="minorBidi" w:hAnsiTheme="minorBidi" w:cstheme="minorBidi"/>
        </w:rPr>
        <w:t>presente</w:t>
      </w:r>
      <w:r w:rsidRPr="0023719D">
        <w:rPr>
          <w:rFonts w:asciiTheme="minorBidi" w:hAnsiTheme="minorBidi" w:cstheme="minorBidi"/>
          <w:spacing w:val="-5"/>
        </w:rPr>
        <w:t xml:space="preserve"> </w:t>
      </w:r>
      <w:r w:rsidRPr="0023719D">
        <w:rPr>
          <w:rFonts w:asciiTheme="minorBidi" w:hAnsiTheme="minorBidi" w:cstheme="minorBidi"/>
        </w:rPr>
        <w:t>informe</w:t>
      </w:r>
      <w:r w:rsidRPr="0023719D">
        <w:rPr>
          <w:rFonts w:asciiTheme="minorBidi" w:hAnsiTheme="minorBidi" w:cstheme="minorBidi"/>
          <w:spacing w:val="-3"/>
        </w:rPr>
        <w:t xml:space="preserve"> </w:t>
      </w:r>
      <w:r w:rsidRPr="0023719D">
        <w:rPr>
          <w:rFonts w:asciiTheme="minorBidi" w:hAnsiTheme="minorBidi" w:cstheme="minorBidi"/>
        </w:rPr>
        <w:t>a</w:t>
      </w:r>
      <w:r w:rsidR="00AE1669">
        <w:rPr>
          <w:rFonts w:asciiTheme="minorBidi" w:hAnsiTheme="minorBidi" w:cstheme="minorBidi"/>
        </w:rPr>
        <w:t xml:space="preserve"> ---- para su remisión a</w:t>
      </w:r>
      <w:r w:rsidR="00F07E03">
        <w:rPr>
          <w:rFonts w:asciiTheme="minorBidi" w:hAnsiTheme="minorBidi" w:cstheme="minorBidi"/>
        </w:rPr>
        <w:t>l Vice Min</w:t>
      </w:r>
      <w:r w:rsidR="00AE1669">
        <w:rPr>
          <w:rFonts w:asciiTheme="minorBidi" w:hAnsiTheme="minorBidi" w:cstheme="minorBidi"/>
        </w:rPr>
        <w:t>i</w:t>
      </w:r>
      <w:r w:rsidR="00F07E03">
        <w:rPr>
          <w:rFonts w:asciiTheme="minorBidi" w:hAnsiTheme="minorBidi" w:cstheme="minorBidi"/>
        </w:rPr>
        <w:t xml:space="preserve">sterio de Turismo del Ministerio de </w:t>
      </w:r>
      <w:r w:rsidR="000B1DA5">
        <w:rPr>
          <w:rFonts w:asciiTheme="minorBidi" w:hAnsiTheme="minorBidi" w:cstheme="minorBidi"/>
          <w:spacing w:val="-6"/>
        </w:rPr>
        <w:t>Comercio Exterior y Turismo</w:t>
      </w:r>
      <w:r w:rsidRPr="0023719D">
        <w:rPr>
          <w:rFonts w:asciiTheme="minorBidi" w:hAnsiTheme="minorBidi" w:cstheme="minorBidi"/>
        </w:rPr>
        <w:t>.</w:t>
      </w:r>
    </w:p>
    <w:p w14:paraId="531EC4F9" w14:textId="77777777" w:rsidR="004E7E90" w:rsidRPr="0023719D" w:rsidRDefault="004E7E90" w:rsidP="000C2168">
      <w:pPr>
        <w:pStyle w:val="Textoindependiente"/>
        <w:ind w:right="116" w:hanging="425"/>
        <w:jc w:val="both"/>
        <w:rPr>
          <w:rFonts w:asciiTheme="minorBidi" w:hAnsiTheme="minorBidi" w:cstheme="minorBidi"/>
        </w:rPr>
      </w:pPr>
    </w:p>
    <w:p w14:paraId="7E5011B9" w14:textId="69A34A2F" w:rsidR="004040E0" w:rsidRPr="0023719D" w:rsidRDefault="004040E0" w:rsidP="004040E0">
      <w:pPr>
        <w:spacing w:after="200"/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23719D">
        <w:rPr>
          <w:rFonts w:ascii="Arial" w:eastAsia="Arial" w:hAnsi="Arial" w:cs="Arial"/>
          <w:sz w:val="20"/>
          <w:szCs w:val="20"/>
        </w:rPr>
        <w:t>Atentamente,</w:t>
      </w:r>
    </w:p>
    <w:p w14:paraId="1B79947B" w14:textId="453A9FAD" w:rsidR="005D52CD" w:rsidRDefault="005D52CD" w:rsidP="005D52CD">
      <w:pPr>
        <w:tabs>
          <w:tab w:val="left" w:pos="1085"/>
        </w:tabs>
        <w:spacing w:after="200"/>
        <w:ind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2241F18D" w14:textId="77777777" w:rsidR="005D52CD" w:rsidRDefault="005D52CD" w:rsidP="005D52CD">
      <w:pPr>
        <w:spacing w:after="20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604B3365" w14:textId="3E566A41" w:rsidR="0023719D" w:rsidRPr="00E34B35" w:rsidRDefault="00354FE2" w:rsidP="002371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Director o </w:t>
      </w:r>
      <w:proofErr w:type="gramStart"/>
      <w:r w:rsidR="000B1DA5">
        <w:rPr>
          <w:rFonts w:ascii="Arial" w:hAnsi="Arial" w:cs="Arial"/>
          <w:sz w:val="20"/>
          <w:szCs w:val="20"/>
        </w:rPr>
        <w:t>Responsable</w:t>
      </w:r>
      <w:proofErr w:type="gramEnd"/>
      <w:r w:rsidR="000B1DA5">
        <w:rPr>
          <w:rFonts w:ascii="Arial" w:hAnsi="Arial" w:cs="Arial"/>
          <w:sz w:val="20"/>
          <w:szCs w:val="20"/>
        </w:rPr>
        <w:t xml:space="preserve"> del Área de Artesanía</w:t>
      </w:r>
    </w:p>
    <w:p w14:paraId="3FFF9C7B" w14:textId="1DDA7642" w:rsidR="0023719D" w:rsidRPr="00E34B35" w:rsidRDefault="0023719D" w:rsidP="0023719D">
      <w:pPr>
        <w:rPr>
          <w:rFonts w:ascii="Arial" w:hAnsi="Arial" w:cs="Arial"/>
          <w:sz w:val="20"/>
          <w:szCs w:val="20"/>
        </w:rPr>
      </w:pPr>
    </w:p>
    <w:p w14:paraId="4C22FF03" w14:textId="77777777" w:rsidR="0023719D" w:rsidRPr="00E34B35" w:rsidRDefault="0023719D" w:rsidP="0023719D">
      <w:pPr>
        <w:rPr>
          <w:rFonts w:ascii="Arial" w:hAnsi="Arial" w:cs="Arial"/>
          <w:sz w:val="20"/>
          <w:szCs w:val="20"/>
        </w:rPr>
      </w:pPr>
    </w:p>
    <w:p w14:paraId="484960C7" w14:textId="77777777" w:rsidR="0023719D" w:rsidRPr="00E34B35" w:rsidRDefault="0023719D" w:rsidP="0023719D">
      <w:pPr>
        <w:rPr>
          <w:rFonts w:ascii="Arial" w:hAnsi="Arial" w:cs="Arial"/>
          <w:sz w:val="20"/>
          <w:szCs w:val="20"/>
        </w:rPr>
      </w:pPr>
    </w:p>
    <w:sectPr w:rsidR="0023719D" w:rsidRPr="00E34B35" w:rsidSect="00F66459">
      <w:pgSz w:w="12240" w:h="15840"/>
      <w:pgMar w:top="1360" w:right="1608" w:bottom="1276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A6462" w14:textId="77777777" w:rsidR="00855AD8" w:rsidRDefault="00855AD8" w:rsidP="00AC1463">
      <w:r>
        <w:separator/>
      </w:r>
    </w:p>
  </w:endnote>
  <w:endnote w:type="continuationSeparator" w:id="0">
    <w:p w14:paraId="055FF603" w14:textId="77777777" w:rsidR="00855AD8" w:rsidRDefault="00855AD8" w:rsidP="00AC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729D5" w14:textId="77777777" w:rsidR="00855AD8" w:rsidRDefault="00855AD8" w:rsidP="00AC1463">
      <w:r>
        <w:separator/>
      </w:r>
    </w:p>
  </w:footnote>
  <w:footnote w:type="continuationSeparator" w:id="0">
    <w:p w14:paraId="2AA7DC28" w14:textId="77777777" w:rsidR="00855AD8" w:rsidRDefault="00855AD8" w:rsidP="00AC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7159"/>
    <w:multiLevelType w:val="multilevel"/>
    <w:tmpl w:val="5ACE04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2E217E"/>
    <w:multiLevelType w:val="multilevel"/>
    <w:tmpl w:val="11542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1800"/>
      </w:pPr>
      <w:rPr>
        <w:rFonts w:hint="default"/>
      </w:rPr>
    </w:lvl>
  </w:abstractNum>
  <w:abstractNum w:abstractNumId="2" w15:restartNumberingAfterBreak="0">
    <w:nsid w:val="0F0D16B2"/>
    <w:multiLevelType w:val="multilevel"/>
    <w:tmpl w:val="9F9A4674"/>
    <w:lvl w:ilvl="0">
      <w:start w:val="1"/>
      <w:numFmt w:val="decimal"/>
      <w:lvlText w:val="%1"/>
      <w:lvlJc w:val="left"/>
      <w:pPr>
        <w:ind w:left="95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52" w:hanging="42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684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46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8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0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32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94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56" w:hanging="425"/>
      </w:pPr>
      <w:rPr>
        <w:rFonts w:hint="default"/>
        <w:lang w:val="es-ES" w:eastAsia="en-US" w:bidi="ar-SA"/>
      </w:rPr>
    </w:lvl>
  </w:abstractNum>
  <w:abstractNum w:abstractNumId="3" w15:restartNumberingAfterBreak="0">
    <w:nsid w:val="1A1B309E"/>
    <w:multiLevelType w:val="hybridMultilevel"/>
    <w:tmpl w:val="78AE2A6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D4F42"/>
    <w:multiLevelType w:val="multilevel"/>
    <w:tmpl w:val="D20EF42A"/>
    <w:lvl w:ilvl="0">
      <w:start w:val="4"/>
      <w:numFmt w:val="decimal"/>
      <w:lvlText w:val="%1"/>
      <w:lvlJc w:val="left"/>
      <w:pPr>
        <w:ind w:left="95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52" w:hanging="42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684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46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8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0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32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94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56" w:hanging="425"/>
      </w:pPr>
      <w:rPr>
        <w:rFonts w:hint="default"/>
        <w:lang w:val="es-ES" w:eastAsia="en-US" w:bidi="ar-SA"/>
      </w:rPr>
    </w:lvl>
  </w:abstractNum>
  <w:abstractNum w:abstractNumId="5" w15:restartNumberingAfterBreak="0">
    <w:nsid w:val="1CFC33F2"/>
    <w:multiLevelType w:val="hybridMultilevel"/>
    <w:tmpl w:val="56A694E2"/>
    <w:lvl w:ilvl="0" w:tplc="D660CD10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78" w:hanging="360"/>
      </w:pPr>
    </w:lvl>
    <w:lvl w:ilvl="2" w:tplc="280A001B" w:tentative="1">
      <w:start w:val="1"/>
      <w:numFmt w:val="lowerRoman"/>
      <w:lvlText w:val="%3."/>
      <w:lvlJc w:val="right"/>
      <w:pPr>
        <w:ind w:left="1798" w:hanging="180"/>
      </w:pPr>
    </w:lvl>
    <w:lvl w:ilvl="3" w:tplc="280A000F" w:tentative="1">
      <w:start w:val="1"/>
      <w:numFmt w:val="decimal"/>
      <w:lvlText w:val="%4."/>
      <w:lvlJc w:val="left"/>
      <w:pPr>
        <w:ind w:left="2518" w:hanging="360"/>
      </w:pPr>
    </w:lvl>
    <w:lvl w:ilvl="4" w:tplc="280A0019" w:tentative="1">
      <w:start w:val="1"/>
      <w:numFmt w:val="lowerLetter"/>
      <w:lvlText w:val="%5."/>
      <w:lvlJc w:val="left"/>
      <w:pPr>
        <w:ind w:left="3238" w:hanging="360"/>
      </w:pPr>
    </w:lvl>
    <w:lvl w:ilvl="5" w:tplc="280A001B" w:tentative="1">
      <w:start w:val="1"/>
      <w:numFmt w:val="lowerRoman"/>
      <w:lvlText w:val="%6."/>
      <w:lvlJc w:val="right"/>
      <w:pPr>
        <w:ind w:left="3958" w:hanging="180"/>
      </w:pPr>
    </w:lvl>
    <w:lvl w:ilvl="6" w:tplc="280A000F" w:tentative="1">
      <w:start w:val="1"/>
      <w:numFmt w:val="decimal"/>
      <w:lvlText w:val="%7."/>
      <w:lvlJc w:val="left"/>
      <w:pPr>
        <w:ind w:left="4678" w:hanging="360"/>
      </w:pPr>
    </w:lvl>
    <w:lvl w:ilvl="7" w:tplc="280A0019" w:tentative="1">
      <w:start w:val="1"/>
      <w:numFmt w:val="lowerLetter"/>
      <w:lvlText w:val="%8."/>
      <w:lvlJc w:val="left"/>
      <w:pPr>
        <w:ind w:left="5398" w:hanging="360"/>
      </w:pPr>
    </w:lvl>
    <w:lvl w:ilvl="8" w:tplc="28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1F8B6102"/>
    <w:multiLevelType w:val="hybridMultilevel"/>
    <w:tmpl w:val="A594A5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7752"/>
    <w:multiLevelType w:val="hybridMultilevel"/>
    <w:tmpl w:val="B008908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0A6167"/>
    <w:multiLevelType w:val="multilevel"/>
    <w:tmpl w:val="F4D2E872"/>
    <w:lvl w:ilvl="0">
      <w:start w:val="3"/>
      <w:numFmt w:val="decimal"/>
      <w:lvlText w:val="%1"/>
      <w:lvlJc w:val="left"/>
      <w:pPr>
        <w:ind w:left="95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52" w:hanging="42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1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lowerRoman"/>
      <w:lvlText w:val="%4)"/>
      <w:lvlJc w:val="left"/>
      <w:pPr>
        <w:ind w:left="1802" w:hanging="425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3745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17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90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2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35" w:hanging="425"/>
      </w:pPr>
      <w:rPr>
        <w:rFonts w:hint="default"/>
        <w:lang w:val="es-ES" w:eastAsia="en-US" w:bidi="ar-SA"/>
      </w:rPr>
    </w:lvl>
  </w:abstractNum>
  <w:abstractNum w:abstractNumId="9" w15:restartNumberingAfterBreak="0">
    <w:nsid w:val="3AA4552E"/>
    <w:multiLevelType w:val="hybridMultilevel"/>
    <w:tmpl w:val="195A053A"/>
    <w:lvl w:ilvl="0" w:tplc="D26027CE">
      <w:start w:val="1"/>
      <w:numFmt w:val="upperRoman"/>
      <w:lvlText w:val="%1."/>
      <w:lvlJc w:val="left"/>
      <w:pPr>
        <w:ind w:left="497" w:hanging="49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C2415AC">
      <w:numFmt w:val="bullet"/>
      <w:lvlText w:val="•"/>
      <w:lvlJc w:val="left"/>
      <w:pPr>
        <w:ind w:left="1367" w:hanging="492"/>
      </w:pPr>
      <w:rPr>
        <w:rFonts w:hint="default"/>
        <w:lang w:val="es-ES" w:eastAsia="en-US" w:bidi="ar-SA"/>
      </w:rPr>
    </w:lvl>
    <w:lvl w:ilvl="2" w:tplc="BC4EB3B8">
      <w:numFmt w:val="bullet"/>
      <w:lvlText w:val="•"/>
      <w:lvlJc w:val="left"/>
      <w:pPr>
        <w:ind w:left="2229" w:hanging="492"/>
      </w:pPr>
      <w:rPr>
        <w:rFonts w:hint="default"/>
        <w:lang w:val="es-ES" w:eastAsia="en-US" w:bidi="ar-SA"/>
      </w:rPr>
    </w:lvl>
    <w:lvl w:ilvl="3" w:tplc="06E010D6">
      <w:numFmt w:val="bullet"/>
      <w:lvlText w:val="•"/>
      <w:lvlJc w:val="left"/>
      <w:pPr>
        <w:ind w:left="3091" w:hanging="492"/>
      </w:pPr>
      <w:rPr>
        <w:rFonts w:hint="default"/>
        <w:lang w:val="es-ES" w:eastAsia="en-US" w:bidi="ar-SA"/>
      </w:rPr>
    </w:lvl>
    <w:lvl w:ilvl="4" w:tplc="5CD4BD72">
      <w:numFmt w:val="bullet"/>
      <w:lvlText w:val="•"/>
      <w:lvlJc w:val="left"/>
      <w:pPr>
        <w:ind w:left="3953" w:hanging="492"/>
      </w:pPr>
      <w:rPr>
        <w:rFonts w:hint="default"/>
        <w:lang w:val="es-ES" w:eastAsia="en-US" w:bidi="ar-SA"/>
      </w:rPr>
    </w:lvl>
    <w:lvl w:ilvl="5" w:tplc="54F6B99A">
      <w:numFmt w:val="bullet"/>
      <w:lvlText w:val="•"/>
      <w:lvlJc w:val="left"/>
      <w:pPr>
        <w:ind w:left="4815" w:hanging="492"/>
      </w:pPr>
      <w:rPr>
        <w:rFonts w:hint="default"/>
        <w:lang w:val="es-ES" w:eastAsia="en-US" w:bidi="ar-SA"/>
      </w:rPr>
    </w:lvl>
    <w:lvl w:ilvl="6" w:tplc="E35E34FA">
      <w:numFmt w:val="bullet"/>
      <w:lvlText w:val="•"/>
      <w:lvlJc w:val="left"/>
      <w:pPr>
        <w:ind w:left="5677" w:hanging="492"/>
      </w:pPr>
      <w:rPr>
        <w:rFonts w:hint="default"/>
        <w:lang w:val="es-ES" w:eastAsia="en-US" w:bidi="ar-SA"/>
      </w:rPr>
    </w:lvl>
    <w:lvl w:ilvl="7" w:tplc="EAF4174C">
      <w:numFmt w:val="bullet"/>
      <w:lvlText w:val="•"/>
      <w:lvlJc w:val="left"/>
      <w:pPr>
        <w:ind w:left="6539" w:hanging="492"/>
      </w:pPr>
      <w:rPr>
        <w:rFonts w:hint="default"/>
        <w:lang w:val="es-ES" w:eastAsia="en-US" w:bidi="ar-SA"/>
      </w:rPr>
    </w:lvl>
    <w:lvl w:ilvl="8" w:tplc="2C62FCBE">
      <w:numFmt w:val="bullet"/>
      <w:lvlText w:val="•"/>
      <w:lvlJc w:val="left"/>
      <w:pPr>
        <w:ind w:left="7401" w:hanging="492"/>
      </w:pPr>
      <w:rPr>
        <w:rFonts w:hint="default"/>
        <w:lang w:val="es-ES" w:eastAsia="en-US" w:bidi="ar-SA"/>
      </w:rPr>
    </w:lvl>
  </w:abstractNum>
  <w:abstractNum w:abstractNumId="10" w15:restartNumberingAfterBreak="0">
    <w:nsid w:val="3EAE4877"/>
    <w:multiLevelType w:val="hybridMultilevel"/>
    <w:tmpl w:val="648E38E6"/>
    <w:lvl w:ilvl="0" w:tplc="5246B896">
      <w:start w:val="1"/>
      <w:numFmt w:val="bullet"/>
      <w:lvlText w:val="-"/>
      <w:lvlJc w:val="left"/>
      <w:pPr>
        <w:ind w:left="857" w:hanging="360"/>
      </w:pPr>
      <w:rPr>
        <w:rFonts w:ascii="Sylfaen" w:hAnsi="Sylfaen" w:hint="default"/>
      </w:rPr>
    </w:lvl>
    <w:lvl w:ilvl="1" w:tplc="280A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1" w15:restartNumberingAfterBreak="0">
    <w:nsid w:val="4342075D"/>
    <w:multiLevelType w:val="hybridMultilevel"/>
    <w:tmpl w:val="4B06884A"/>
    <w:lvl w:ilvl="0" w:tplc="5246B896">
      <w:start w:val="1"/>
      <w:numFmt w:val="bullet"/>
      <w:lvlText w:val="-"/>
      <w:lvlJc w:val="left"/>
      <w:pPr>
        <w:ind w:left="1313" w:hanging="360"/>
      </w:pPr>
      <w:rPr>
        <w:rFonts w:ascii="Sylfaen" w:hAnsi="Sylfaen" w:hint="default"/>
      </w:rPr>
    </w:lvl>
    <w:lvl w:ilvl="1" w:tplc="28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12" w15:restartNumberingAfterBreak="0">
    <w:nsid w:val="435552A2"/>
    <w:multiLevelType w:val="multilevel"/>
    <w:tmpl w:val="9DFC5DB2"/>
    <w:lvl w:ilvl="0">
      <w:start w:val="2"/>
      <w:numFmt w:val="decimal"/>
      <w:lvlText w:val="%1"/>
      <w:lvlJc w:val="left"/>
      <w:pPr>
        <w:ind w:left="95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52" w:hanging="42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684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46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8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0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32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94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56" w:hanging="425"/>
      </w:pPr>
      <w:rPr>
        <w:rFonts w:hint="default"/>
        <w:lang w:val="es-ES" w:eastAsia="en-US" w:bidi="ar-SA"/>
      </w:rPr>
    </w:lvl>
  </w:abstractNum>
  <w:abstractNum w:abstractNumId="13" w15:restartNumberingAfterBreak="0">
    <w:nsid w:val="4861690F"/>
    <w:multiLevelType w:val="hybridMultilevel"/>
    <w:tmpl w:val="593A8916"/>
    <w:lvl w:ilvl="0" w:tplc="5246B896">
      <w:start w:val="1"/>
      <w:numFmt w:val="bullet"/>
      <w:lvlText w:val="-"/>
      <w:lvlJc w:val="left"/>
      <w:pPr>
        <w:ind w:left="857" w:hanging="360"/>
      </w:pPr>
      <w:rPr>
        <w:rFonts w:ascii="Sylfaen" w:hAnsi="Sylfaen" w:hint="default"/>
      </w:rPr>
    </w:lvl>
    <w:lvl w:ilvl="1" w:tplc="28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4" w15:restartNumberingAfterBreak="0">
    <w:nsid w:val="529560A7"/>
    <w:multiLevelType w:val="multilevel"/>
    <w:tmpl w:val="F4D2E872"/>
    <w:lvl w:ilvl="0">
      <w:start w:val="3"/>
      <w:numFmt w:val="decimal"/>
      <w:lvlText w:val="%1"/>
      <w:lvlJc w:val="left"/>
      <w:pPr>
        <w:ind w:left="95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52" w:hanging="42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1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lowerRoman"/>
      <w:lvlText w:val="%4)"/>
      <w:lvlJc w:val="left"/>
      <w:pPr>
        <w:ind w:left="1802" w:hanging="425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3745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17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90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2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35" w:hanging="425"/>
      </w:pPr>
      <w:rPr>
        <w:rFonts w:hint="default"/>
        <w:lang w:val="es-ES" w:eastAsia="en-US" w:bidi="ar-SA"/>
      </w:rPr>
    </w:lvl>
  </w:abstractNum>
  <w:abstractNum w:abstractNumId="15" w15:restartNumberingAfterBreak="0">
    <w:nsid w:val="52E90D4A"/>
    <w:multiLevelType w:val="multilevel"/>
    <w:tmpl w:val="F4D2E872"/>
    <w:lvl w:ilvl="0">
      <w:start w:val="3"/>
      <w:numFmt w:val="decimal"/>
      <w:lvlText w:val="%1"/>
      <w:lvlJc w:val="left"/>
      <w:pPr>
        <w:ind w:left="95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52" w:hanging="42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1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lowerRoman"/>
      <w:lvlText w:val="%4)"/>
      <w:lvlJc w:val="left"/>
      <w:pPr>
        <w:ind w:left="1802" w:hanging="425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3745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17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90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2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35" w:hanging="425"/>
      </w:pPr>
      <w:rPr>
        <w:rFonts w:hint="default"/>
        <w:lang w:val="es-ES" w:eastAsia="en-US" w:bidi="ar-SA"/>
      </w:rPr>
    </w:lvl>
  </w:abstractNum>
  <w:abstractNum w:abstractNumId="16" w15:restartNumberingAfterBreak="0">
    <w:nsid w:val="54D9448F"/>
    <w:multiLevelType w:val="hybridMultilevel"/>
    <w:tmpl w:val="D6B0B03E"/>
    <w:lvl w:ilvl="0" w:tplc="5246B896">
      <w:start w:val="1"/>
      <w:numFmt w:val="bullet"/>
      <w:lvlText w:val="-"/>
      <w:lvlJc w:val="left"/>
      <w:pPr>
        <w:ind w:left="857" w:hanging="360"/>
      </w:pPr>
      <w:rPr>
        <w:rFonts w:ascii="Sylfaen" w:hAnsi="Sylfaen" w:hint="default"/>
      </w:rPr>
    </w:lvl>
    <w:lvl w:ilvl="1" w:tplc="280A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7" w15:restartNumberingAfterBreak="0">
    <w:nsid w:val="561B01BA"/>
    <w:multiLevelType w:val="hybridMultilevel"/>
    <w:tmpl w:val="ECDA2CDE"/>
    <w:lvl w:ilvl="0" w:tplc="5246B89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BE3039"/>
    <w:multiLevelType w:val="hybridMultilevel"/>
    <w:tmpl w:val="7884D11E"/>
    <w:lvl w:ilvl="0" w:tplc="28328E4E">
      <w:numFmt w:val="bullet"/>
      <w:lvlText w:val="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6E835EC">
      <w:numFmt w:val="bullet"/>
      <w:lvlText w:val="•"/>
      <w:lvlJc w:val="left"/>
      <w:pPr>
        <w:ind w:left="2146" w:hanging="360"/>
      </w:pPr>
      <w:rPr>
        <w:rFonts w:hint="default"/>
        <w:lang w:val="es-ES" w:eastAsia="en-US" w:bidi="ar-SA"/>
      </w:rPr>
    </w:lvl>
    <w:lvl w:ilvl="2" w:tplc="25DCDB5E">
      <w:numFmt w:val="bullet"/>
      <w:lvlText w:val="•"/>
      <w:lvlJc w:val="left"/>
      <w:pPr>
        <w:ind w:left="2972" w:hanging="360"/>
      </w:pPr>
      <w:rPr>
        <w:rFonts w:hint="default"/>
        <w:lang w:val="es-ES" w:eastAsia="en-US" w:bidi="ar-SA"/>
      </w:rPr>
    </w:lvl>
    <w:lvl w:ilvl="3" w:tplc="2E54A1C4">
      <w:numFmt w:val="bullet"/>
      <w:lvlText w:val="•"/>
      <w:lvlJc w:val="left"/>
      <w:pPr>
        <w:ind w:left="3798" w:hanging="360"/>
      </w:pPr>
      <w:rPr>
        <w:rFonts w:hint="default"/>
        <w:lang w:val="es-ES" w:eastAsia="en-US" w:bidi="ar-SA"/>
      </w:rPr>
    </w:lvl>
    <w:lvl w:ilvl="4" w:tplc="896EE1AA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5" w:tplc="FBC8F2B4">
      <w:numFmt w:val="bullet"/>
      <w:lvlText w:val="•"/>
      <w:lvlJc w:val="left"/>
      <w:pPr>
        <w:ind w:left="5450" w:hanging="360"/>
      </w:pPr>
      <w:rPr>
        <w:rFonts w:hint="default"/>
        <w:lang w:val="es-ES" w:eastAsia="en-US" w:bidi="ar-SA"/>
      </w:rPr>
    </w:lvl>
    <w:lvl w:ilvl="6" w:tplc="7B9A36D4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7" w:tplc="F32EF4C8">
      <w:numFmt w:val="bullet"/>
      <w:lvlText w:val="•"/>
      <w:lvlJc w:val="left"/>
      <w:pPr>
        <w:ind w:left="7102" w:hanging="360"/>
      </w:pPr>
      <w:rPr>
        <w:rFonts w:hint="default"/>
        <w:lang w:val="es-ES" w:eastAsia="en-US" w:bidi="ar-SA"/>
      </w:rPr>
    </w:lvl>
    <w:lvl w:ilvl="8" w:tplc="2B92D7FE">
      <w:numFmt w:val="bullet"/>
      <w:lvlText w:val="•"/>
      <w:lvlJc w:val="left"/>
      <w:pPr>
        <w:ind w:left="7928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AC6264B"/>
    <w:multiLevelType w:val="hybridMultilevel"/>
    <w:tmpl w:val="A92A5842"/>
    <w:lvl w:ilvl="0" w:tplc="5246B8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21097"/>
    <w:multiLevelType w:val="multilevel"/>
    <w:tmpl w:val="4B7C4A6A"/>
    <w:lvl w:ilvl="0">
      <w:start w:val="3"/>
      <w:numFmt w:val="decimal"/>
      <w:lvlText w:val="%1"/>
      <w:lvlJc w:val="left"/>
      <w:pPr>
        <w:ind w:left="95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52" w:hanging="425"/>
      </w:pPr>
      <w:rPr>
        <w:rFonts w:hint="default"/>
        <w:spacing w:val="-1"/>
        <w:w w:val="96"/>
        <w:lang w:val="es-ES" w:eastAsia="en-US" w:bidi="ar-SA"/>
      </w:rPr>
    </w:lvl>
    <w:lvl w:ilvl="2">
      <w:numFmt w:val="bullet"/>
      <w:lvlText w:val="•"/>
      <w:lvlJc w:val="left"/>
      <w:pPr>
        <w:ind w:left="2676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34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2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50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08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66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24" w:hanging="425"/>
      </w:pPr>
      <w:rPr>
        <w:rFonts w:hint="default"/>
        <w:lang w:val="es-ES" w:eastAsia="en-US" w:bidi="ar-SA"/>
      </w:rPr>
    </w:lvl>
  </w:abstractNum>
  <w:abstractNum w:abstractNumId="21" w15:restartNumberingAfterBreak="0">
    <w:nsid w:val="61164F89"/>
    <w:multiLevelType w:val="hybridMultilevel"/>
    <w:tmpl w:val="0DE200DC"/>
    <w:lvl w:ilvl="0" w:tplc="65EEC278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78" w:hanging="360"/>
      </w:pPr>
    </w:lvl>
    <w:lvl w:ilvl="2" w:tplc="280A001B" w:tentative="1">
      <w:start w:val="1"/>
      <w:numFmt w:val="lowerRoman"/>
      <w:lvlText w:val="%3."/>
      <w:lvlJc w:val="right"/>
      <w:pPr>
        <w:ind w:left="1798" w:hanging="180"/>
      </w:pPr>
    </w:lvl>
    <w:lvl w:ilvl="3" w:tplc="280A000F" w:tentative="1">
      <w:start w:val="1"/>
      <w:numFmt w:val="decimal"/>
      <w:lvlText w:val="%4."/>
      <w:lvlJc w:val="left"/>
      <w:pPr>
        <w:ind w:left="2518" w:hanging="360"/>
      </w:pPr>
    </w:lvl>
    <w:lvl w:ilvl="4" w:tplc="280A0019" w:tentative="1">
      <w:start w:val="1"/>
      <w:numFmt w:val="lowerLetter"/>
      <w:lvlText w:val="%5."/>
      <w:lvlJc w:val="left"/>
      <w:pPr>
        <w:ind w:left="3238" w:hanging="360"/>
      </w:pPr>
    </w:lvl>
    <w:lvl w:ilvl="5" w:tplc="280A001B" w:tentative="1">
      <w:start w:val="1"/>
      <w:numFmt w:val="lowerRoman"/>
      <w:lvlText w:val="%6."/>
      <w:lvlJc w:val="right"/>
      <w:pPr>
        <w:ind w:left="3958" w:hanging="180"/>
      </w:pPr>
    </w:lvl>
    <w:lvl w:ilvl="6" w:tplc="280A000F" w:tentative="1">
      <w:start w:val="1"/>
      <w:numFmt w:val="decimal"/>
      <w:lvlText w:val="%7."/>
      <w:lvlJc w:val="left"/>
      <w:pPr>
        <w:ind w:left="4678" w:hanging="360"/>
      </w:pPr>
    </w:lvl>
    <w:lvl w:ilvl="7" w:tplc="280A0019" w:tentative="1">
      <w:start w:val="1"/>
      <w:numFmt w:val="lowerLetter"/>
      <w:lvlText w:val="%8."/>
      <w:lvlJc w:val="left"/>
      <w:pPr>
        <w:ind w:left="5398" w:hanging="360"/>
      </w:pPr>
    </w:lvl>
    <w:lvl w:ilvl="8" w:tplc="28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2" w15:restartNumberingAfterBreak="0">
    <w:nsid w:val="660465DB"/>
    <w:multiLevelType w:val="hybridMultilevel"/>
    <w:tmpl w:val="A372D00A"/>
    <w:lvl w:ilvl="0" w:tplc="5246B896">
      <w:start w:val="1"/>
      <w:numFmt w:val="bullet"/>
      <w:lvlText w:val="-"/>
      <w:lvlJc w:val="left"/>
      <w:pPr>
        <w:ind w:left="1312" w:hanging="360"/>
      </w:pPr>
      <w:rPr>
        <w:rFonts w:ascii="Sylfaen" w:hAnsi="Sylfaen" w:hint="default"/>
      </w:rPr>
    </w:lvl>
    <w:lvl w:ilvl="1" w:tplc="280A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23" w15:restartNumberingAfterBreak="0">
    <w:nsid w:val="6A3E0ADB"/>
    <w:multiLevelType w:val="multilevel"/>
    <w:tmpl w:val="63C276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CCD4E34"/>
    <w:multiLevelType w:val="hybridMultilevel"/>
    <w:tmpl w:val="DE32D63A"/>
    <w:lvl w:ilvl="0" w:tplc="280A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5" w15:restartNumberingAfterBreak="0">
    <w:nsid w:val="7CBA4D75"/>
    <w:multiLevelType w:val="hybridMultilevel"/>
    <w:tmpl w:val="783AD50C"/>
    <w:lvl w:ilvl="0" w:tplc="28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6" w15:restartNumberingAfterBreak="0">
    <w:nsid w:val="7E3E6EFE"/>
    <w:multiLevelType w:val="hybridMultilevel"/>
    <w:tmpl w:val="3DC62DB4"/>
    <w:lvl w:ilvl="0" w:tplc="38EADA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596026">
    <w:abstractNumId w:val="4"/>
  </w:num>
  <w:num w:numId="2" w16cid:durableId="1466241978">
    <w:abstractNumId w:val="18"/>
  </w:num>
  <w:num w:numId="3" w16cid:durableId="1937251269">
    <w:abstractNumId w:val="8"/>
  </w:num>
  <w:num w:numId="4" w16cid:durableId="1452092400">
    <w:abstractNumId w:val="12"/>
  </w:num>
  <w:num w:numId="5" w16cid:durableId="1856309176">
    <w:abstractNumId w:val="2"/>
  </w:num>
  <w:num w:numId="6" w16cid:durableId="1920169239">
    <w:abstractNumId w:val="9"/>
  </w:num>
  <w:num w:numId="7" w16cid:durableId="104814905">
    <w:abstractNumId w:val="6"/>
  </w:num>
  <w:num w:numId="8" w16cid:durableId="1028405971">
    <w:abstractNumId w:val="14"/>
  </w:num>
  <w:num w:numId="9" w16cid:durableId="129786786">
    <w:abstractNumId w:val="25"/>
  </w:num>
  <w:num w:numId="10" w16cid:durableId="1876110940">
    <w:abstractNumId w:val="20"/>
  </w:num>
  <w:num w:numId="11" w16cid:durableId="320274528">
    <w:abstractNumId w:val="15"/>
  </w:num>
  <w:num w:numId="12" w16cid:durableId="305404554">
    <w:abstractNumId w:val="22"/>
  </w:num>
  <w:num w:numId="13" w16cid:durableId="1584296175">
    <w:abstractNumId w:val="11"/>
  </w:num>
  <w:num w:numId="14" w16cid:durableId="1620842763">
    <w:abstractNumId w:val="0"/>
  </w:num>
  <w:num w:numId="15" w16cid:durableId="2047679486">
    <w:abstractNumId w:val="1"/>
  </w:num>
  <w:num w:numId="16" w16cid:durableId="1900479999">
    <w:abstractNumId w:val="23"/>
  </w:num>
  <w:num w:numId="17" w16cid:durableId="1939945391">
    <w:abstractNumId w:val="24"/>
  </w:num>
  <w:num w:numId="18" w16cid:durableId="1540895946">
    <w:abstractNumId w:val="5"/>
  </w:num>
  <w:num w:numId="19" w16cid:durableId="933788170">
    <w:abstractNumId w:val="21"/>
  </w:num>
  <w:num w:numId="20" w16cid:durableId="111874396">
    <w:abstractNumId w:val="7"/>
  </w:num>
  <w:num w:numId="21" w16cid:durableId="1502159812">
    <w:abstractNumId w:val="13"/>
  </w:num>
  <w:num w:numId="22" w16cid:durableId="1887133879">
    <w:abstractNumId w:val="26"/>
  </w:num>
  <w:num w:numId="23" w16cid:durableId="2054883699">
    <w:abstractNumId w:val="3"/>
  </w:num>
  <w:num w:numId="24" w16cid:durableId="1459760396">
    <w:abstractNumId w:val="19"/>
  </w:num>
  <w:num w:numId="25" w16cid:durableId="975792032">
    <w:abstractNumId w:val="10"/>
  </w:num>
  <w:num w:numId="26" w16cid:durableId="388764955">
    <w:abstractNumId w:val="16"/>
  </w:num>
  <w:num w:numId="27" w16cid:durableId="14591817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C3"/>
    <w:rsid w:val="00001315"/>
    <w:rsid w:val="00002403"/>
    <w:rsid w:val="000038F4"/>
    <w:rsid w:val="000061EB"/>
    <w:rsid w:val="0000778C"/>
    <w:rsid w:val="00010F22"/>
    <w:rsid w:val="00011115"/>
    <w:rsid w:val="000148EB"/>
    <w:rsid w:val="00014AE2"/>
    <w:rsid w:val="00015089"/>
    <w:rsid w:val="00015523"/>
    <w:rsid w:val="00020CF4"/>
    <w:rsid w:val="00021D51"/>
    <w:rsid w:val="00023F04"/>
    <w:rsid w:val="00025667"/>
    <w:rsid w:val="00025A6D"/>
    <w:rsid w:val="00030F93"/>
    <w:rsid w:val="00031F3E"/>
    <w:rsid w:val="00033ED5"/>
    <w:rsid w:val="000344A5"/>
    <w:rsid w:val="00035425"/>
    <w:rsid w:val="000373E5"/>
    <w:rsid w:val="00044553"/>
    <w:rsid w:val="00045CE1"/>
    <w:rsid w:val="00047765"/>
    <w:rsid w:val="0005438C"/>
    <w:rsid w:val="0005599A"/>
    <w:rsid w:val="00056D1D"/>
    <w:rsid w:val="00061040"/>
    <w:rsid w:val="00062350"/>
    <w:rsid w:val="000635AB"/>
    <w:rsid w:val="000671BE"/>
    <w:rsid w:val="00070E9A"/>
    <w:rsid w:val="00071D2F"/>
    <w:rsid w:val="00084ECF"/>
    <w:rsid w:val="00085405"/>
    <w:rsid w:val="00086543"/>
    <w:rsid w:val="000902F0"/>
    <w:rsid w:val="00091CBD"/>
    <w:rsid w:val="00091DEB"/>
    <w:rsid w:val="00092A56"/>
    <w:rsid w:val="00095A12"/>
    <w:rsid w:val="00097416"/>
    <w:rsid w:val="000A3808"/>
    <w:rsid w:val="000A6D9D"/>
    <w:rsid w:val="000A77F8"/>
    <w:rsid w:val="000B1764"/>
    <w:rsid w:val="000B1DA5"/>
    <w:rsid w:val="000B4A9E"/>
    <w:rsid w:val="000C2168"/>
    <w:rsid w:val="000C2D14"/>
    <w:rsid w:val="000C3BC4"/>
    <w:rsid w:val="000C4526"/>
    <w:rsid w:val="000C4DF3"/>
    <w:rsid w:val="000C5AFE"/>
    <w:rsid w:val="000C7B07"/>
    <w:rsid w:val="000D2455"/>
    <w:rsid w:val="000D4D9E"/>
    <w:rsid w:val="000D5258"/>
    <w:rsid w:val="000D6BB5"/>
    <w:rsid w:val="000D7F02"/>
    <w:rsid w:val="000E130D"/>
    <w:rsid w:val="000F2EC7"/>
    <w:rsid w:val="000F43D0"/>
    <w:rsid w:val="000F69B0"/>
    <w:rsid w:val="000F6D1F"/>
    <w:rsid w:val="000F78BA"/>
    <w:rsid w:val="00102273"/>
    <w:rsid w:val="00104191"/>
    <w:rsid w:val="00106DD1"/>
    <w:rsid w:val="00111394"/>
    <w:rsid w:val="00116177"/>
    <w:rsid w:val="00117B22"/>
    <w:rsid w:val="00122F06"/>
    <w:rsid w:val="00123044"/>
    <w:rsid w:val="00124E97"/>
    <w:rsid w:val="0013171E"/>
    <w:rsid w:val="00132C66"/>
    <w:rsid w:val="00132CF3"/>
    <w:rsid w:val="00132EBA"/>
    <w:rsid w:val="00133440"/>
    <w:rsid w:val="0013469F"/>
    <w:rsid w:val="00135742"/>
    <w:rsid w:val="00136687"/>
    <w:rsid w:val="00143F21"/>
    <w:rsid w:val="001451C9"/>
    <w:rsid w:val="00153B75"/>
    <w:rsid w:val="00154335"/>
    <w:rsid w:val="001549A2"/>
    <w:rsid w:val="00155B81"/>
    <w:rsid w:val="0015776D"/>
    <w:rsid w:val="00161277"/>
    <w:rsid w:val="00162384"/>
    <w:rsid w:val="0016374F"/>
    <w:rsid w:val="00171F22"/>
    <w:rsid w:val="00174CCA"/>
    <w:rsid w:val="0017505C"/>
    <w:rsid w:val="0017587C"/>
    <w:rsid w:val="00175883"/>
    <w:rsid w:val="001775F6"/>
    <w:rsid w:val="00181725"/>
    <w:rsid w:val="00181890"/>
    <w:rsid w:val="001849DE"/>
    <w:rsid w:val="001856E3"/>
    <w:rsid w:val="00185CCB"/>
    <w:rsid w:val="001878F7"/>
    <w:rsid w:val="00187DAC"/>
    <w:rsid w:val="001905B6"/>
    <w:rsid w:val="0019193F"/>
    <w:rsid w:val="00192A64"/>
    <w:rsid w:val="00193962"/>
    <w:rsid w:val="00194B8C"/>
    <w:rsid w:val="00196639"/>
    <w:rsid w:val="001A1391"/>
    <w:rsid w:val="001A15EE"/>
    <w:rsid w:val="001A40BC"/>
    <w:rsid w:val="001C12FD"/>
    <w:rsid w:val="001C2417"/>
    <w:rsid w:val="001C4B67"/>
    <w:rsid w:val="001C4C75"/>
    <w:rsid w:val="001C5B60"/>
    <w:rsid w:val="001C5DD7"/>
    <w:rsid w:val="001C6C80"/>
    <w:rsid w:val="001C77B2"/>
    <w:rsid w:val="001E2361"/>
    <w:rsid w:val="001F222F"/>
    <w:rsid w:val="001F2597"/>
    <w:rsid w:val="001F3005"/>
    <w:rsid w:val="001F65AA"/>
    <w:rsid w:val="00200B94"/>
    <w:rsid w:val="00205772"/>
    <w:rsid w:val="00210E08"/>
    <w:rsid w:val="002138B1"/>
    <w:rsid w:val="002166F4"/>
    <w:rsid w:val="00216DD2"/>
    <w:rsid w:val="002233D1"/>
    <w:rsid w:val="00225E58"/>
    <w:rsid w:val="00231238"/>
    <w:rsid w:val="00231C22"/>
    <w:rsid w:val="002320FE"/>
    <w:rsid w:val="002348F4"/>
    <w:rsid w:val="002349E5"/>
    <w:rsid w:val="00235310"/>
    <w:rsid w:val="0023719D"/>
    <w:rsid w:val="00237921"/>
    <w:rsid w:val="00245678"/>
    <w:rsid w:val="00246236"/>
    <w:rsid w:val="00246588"/>
    <w:rsid w:val="0025219F"/>
    <w:rsid w:val="002544D2"/>
    <w:rsid w:val="00262A36"/>
    <w:rsid w:val="00263744"/>
    <w:rsid w:val="00264A10"/>
    <w:rsid w:val="00267439"/>
    <w:rsid w:val="00267E02"/>
    <w:rsid w:val="00272883"/>
    <w:rsid w:val="00273E9B"/>
    <w:rsid w:val="002757F3"/>
    <w:rsid w:val="00276764"/>
    <w:rsid w:val="002773D5"/>
    <w:rsid w:val="002824CA"/>
    <w:rsid w:val="002829C3"/>
    <w:rsid w:val="00284EF0"/>
    <w:rsid w:val="002919F3"/>
    <w:rsid w:val="002922F4"/>
    <w:rsid w:val="00292528"/>
    <w:rsid w:val="0029481C"/>
    <w:rsid w:val="002A0DA3"/>
    <w:rsid w:val="002A1B1F"/>
    <w:rsid w:val="002A47C6"/>
    <w:rsid w:val="002A4ECE"/>
    <w:rsid w:val="002A70B4"/>
    <w:rsid w:val="002A7AED"/>
    <w:rsid w:val="002B0E26"/>
    <w:rsid w:val="002B1113"/>
    <w:rsid w:val="002B19DC"/>
    <w:rsid w:val="002B4311"/>
    <w:rsid w:val="002B5740"/>
    <w:rsid w:val="002B638D"/>
    <w:rsid w:val="002B6BF9"/>
    <w:rsid w:val="002C5F8C"/>
    <w:rsid w:val="002C649E"/>
    <w:rsid w:val="002C69A9"/>
    <w:rsid w:val="002C7371"/>
    <w:rsid w:val="002D3B1C"/>
    <w:rsid w:val="002D507F"/>
    <w:rsid w:val="002D55CF"/>
    <w:rsid w:val="002E18E0"/>
    <w:rsid w:val="002E3F39"/>
    <w:rsid w:val="002E3F53"/>
    <w:rsid w:val="002E5670"/>
    <w:rsid w:val="002E5699"/>
    <w:rsid w:val="002E6B5B"/>
    <w:rsid w:val="002F38D7"/>
    <w:rsid w:val="002F781A"/>
    <w:rsid w:val="0030211E"/>
    <w:rsid w:val="00302724"/>
    <w:rsid w:val="003070A6"/>
    <w:rsid w:val="0031019C"/>
    <w:rsid w:val="003117DB"/>
    <w:rsid w:val="00311A29"/>
    <w:rsid w:val="00312869"/>
    <w:rsid w:val="00315544"/>
    <w:rsid w:val="003205F0"/>
    <w:rsid w:val="003235FA"/>
    <w:rsid w:val="003242F6"/>
    <w:rsid w:val="00326E2D"/>
    <w:rsid w:val="003365AC"/>
    <w:rsid w:val="00336B84"/>
    <w:rsid w:val="0034023D"/>
    <w:rsid w:val="00340B7C"/>
    <w:rsid w:val="00341553"/>
    <w:rsid w:val="0034190E"/>
    <w:rsid w:val="00344F07"/>
    <w:rsid w:val="00345A5E"/>
    <w:rsid w:val="00345F66"/>
    <w:rsid w:val="003469FC"/>
    <w:rsid w:val="00351B4E"/>
    <w:rsid w:val="00354FE2"/>
    <w:rsid w:val="00361532"/>
    <w:rsid w:val="0036181E"/>
    <w:rsid w:val="0036262E"/>
    <w:rsid w:val="003634FB"/>
    <w:rsid w:val="00364334"/>
    <w:rsid w:val="00365F52"/>
    <w:rsid w:val="00367407"/>
    <w:rsid w:val="0036790A"/>
    <w:rsid w:val="003809A3"/>
    <w:rsid w:val="00381C38"/>
    <w:rsid w:val="00382973"/>
    <w:rsid w:val="0038335E"/>
    <w:rsid w:val="00383A70"/>
    <w:rsid w:val="00385DF6"/>
    <w:rsid w:val="00385E8C"/>
    <w:rsid w:val="00390527"/>
    <w:rsid w:val="00392B4B"/>
    <w:rsid w:val="00393B54"/>
    <w:rsid w:val="00394AFA"/>
    <w:rsid w:val="0039736E"/>
    <w:rsid w:val="0039747B"/>
    <w:rsid w:val="003A1B1E"/>
    <w:rsid w:val="003A1D18"/>
    <w:rsid w:val="003A5BCF"/>
    <w:rsid w:val="003A5D70"/>
    <w:rsid w:val="003B3688"/>
    <w:rsid w:val="003B48A9"/>
    <w:rsid w:val="003B5282"/>
    <w:rsid w:val="003C1D07"/>
    <w:rsid w:val="003C4DF3"/>
    <w:rsid w:val="003D31E3"/>
    <w:rsid w:val="003D445C"/>
    <w:rsid w:val="003D6339"/>
    <w:rsid w:val="003D66AA"/>
    <w:rsid w:val="003D7BE6"/>
    <w:rsid w:val="003E0A84"/>
    <w:rsid w:val="003E3CC4"/>
    <w:rsid w:val="003E4250"/>
    <w:rsid w:val="003E50DD"/>
    <w:rsid w:val="003E551B"/>
    <w:rsid w:val="003F0A3B"/>
    <w:rsid w:val="003F5F12"/>
    <w:rsid w:val="003F7139"/>
    <w:rsid w:val="003F7A4C"/>
    <w:rsid w:val="004040E0"/>
    <w:rsid w:val="00404A74"/>
    <w:rsid w:val="004059F0"/>
    <w:rsid w:val="00410CE3"/>
    <w:rsid w:val="004124E3"/>
    <w:rsid w:val="0041251A"/>
    <w:rsid w:val="00412603"/>
    <w:rsid w:val="00417942"/>
    <w:rsid w:val="004200A5"/>
    <w:rsid w:val="00423585"/>
    <w:rsid w:val="00427D0B"/>
    <w:rsid w:val="00430E31"/>
    <w:rsid w:val="00431200"/>
    <w:rsid w:val="00433CCE"/>
    <w:rsid w:val="004359FE"/>
    <w:rsid w:val="00436D8D"/>
    <w:rsid w:val="00440EAE"/>
    <w:rsid w:val="00442415"/>
    <w:rsid w:val="00442B72"/>
    <w:rsid w:val="00444A7B"/>
    <w:rsid w:val="0044645A"/>
    <w:rsid w:val="004506EF"/>
    <w:rsid w:val="00452985"/>
    <w:rsid w:val="00462875"/>
    <w:rsid w:val="0046339C"/>
    <w:rsid w:val="00470200"/>
    <w:rsid w:val="00470437"/>
    <w:rsid w:val="004775AC"/>
    <w:rsid w:val="004844BA"/>
    <w:rsid w:val="004873EC"/>
    <w:rsid w:val="004875B7"/>
    <w:rsid w:val="004943DE"/>
    <w:rsid w:val="0049496D"/>
    <w:rsid w:val="00494F3B"/>
    <w:rsid w:val="00496BBF"/>
    <w:rsid w:val="0049756C"/>
    <w:rsid w:val="00497B1A"/>
    <w:rsid w:val="004A2467"/>
    <w:rsid w:val="004B12A3"/>
    <w:rsid w:val="004B1775"/>
    <w:rsid w:val="004B229C"/>
    <w:rsid w:val="004B2885"/>
    <w:rsid w:val="004B2C37"/>
    <w:rsid w:val="004B7353"/>
    <w:rsid w:val="004C1350"/>
    <w:rsid w:val="004C1AAD"/>
    <w:rsid w:val="004C2BDD"/>
    <w:rsid w:val="004C448D"/>
    <w:rsid w:val="004C5598"/>
    <w:rsid w:val="004C577F"/>
    <w:rsid w:val="004C5C1F"/>
    <w:rsid w:val="004D22F6"/>
    <w:rsid w:val="004D4A53"/>
    <w:rsid w:val="004D4A5E"/>
    <w:rsid w:val="004D6EA6"/>
    <w:rsid w:val="004E2947"/>
    <w:rsid w:val="004E31CD"/>
    <w:rsid w:val="004E4588"/>
    <w:rsid w:val="004E4A78"/>
    <w:rsid w:val="004E7E90"/>
    <w:rsid w:val="004F05A1"/>
    <w:rsid w:val="004F05C4"/>
    <w:rsid w:val="004F0756"/>
    <w:rsid w:val="004F0C2D"/>
    <w:rsid w:val="004F2B35"/>
    <w:rsid w:val="004F48E8"/>
    <w:rsid w:val="00500265"/>
    <w:rsid w:val="005007FC"/>
    <w:rsid w:val="00501546"/>
    <w:rsid w:val="00501D66"/>
    <w:rsid w:val="00504B50"/>
    <w:rsid w:val="00504C58"/>
    <w:rsid w:val="00511CEB"/>
    <w:rsid w:val="005149CF"/>
    <w:rsid w:val="005160EF"/>
    <w:rsid w:val="00524467"/>
    <w:rsid w:val="005265EF"/>
    <w:rsid w:val="005278C2"/>
    <w:rsid w:val="00531992"/>
    <w:rsid w:val="00534582"/>
    <w:rsid w:val="005353FA"/>
    <w:rsid w:val="005357AE"/>
    <w:rsid w:val="00540895"/>
    <w:rsid w:val="005408ED"/>
    <w:rsid w:val="005433D5"/>
    <w:rsid w:val="005436B1"/>
    <w:rsid w:val="00545F78"/>
    <w:rsid w:val="005477BE"/>
    <w:rsid w:val="00551F11"/>
    <w:rsid w:val="0055631E"/>
    <w:rsid w:val="00560DB1"/>
    <w:rsid w:val="00562E10"/>
    <w:rsid w:val="00565507"/>
    <w:rsid w:val="00567C6B"/>
    <w:rsid w:val="005717FD"/>
    <w:rsid w:val="00571A6F"/>
    <w:rsid w:val="00573407"/>
    <w:rsid w:val="00574031"/>
    <w:rsid w:val="00574E5D"/>
    <w:rsid w:val="00577711"/>
    <w:rsid w:val="00577D2E"/>
    <w:rsid w:val="00577DDE"/>
    <w:rsid w:val="00581FA7"/>
    <w:rsid w:val="00592065"/>
    <w:rsid w:val="00593ED6"/>
    <w:rsid w:val="00595110"/>
    <w:rsid w:val="00595853"/>
    <w:rsid w:val="00596EA2"/>
    <w:rsid w:val="005A52A6"/>
    <w:rsid w:val="005A6EC6"/>
    <w:rsid w:val="005A7020"/>
    <w:rsid w:val="005A70A8"/>
    <w:rsid w:val="005B174E"/>
    <w:rsid w:val="005B2D70"/>
    <w:rsid w:val="005B341B"/>
    <w:rsid w:val="005B3B93"/>
    <w:rsid w:val="005C0AB8"/>
    <w:rsid w:val="005C5330"/>
    <w:rsid w:val="005C58C4"/>
    <w:rsid w:val="005D07F1"/>
    <w:rsid w:val="005D2CE3"/>
    <w:rsid w:val="005D3349"/>
    <w:rsid w:val="005D52CD"/>
    <w:rsid w:val="005D6578"/>
    <w:rsid w:val="005E3187"/>
    <w:rsid w:val="005E3827"/>
    <w:rsid w:val="006036BD"/>
    <w:rsid w:val="0060375B"/>
    <w:rsid w:val="0060607C"/>
    <w:rsid w:val="00606857"/>
    <w:rsid w:val="006073EB"/>
    <w:rsid w:val="00612420"/>
    <w:rsid w:val="00614A3F"/>
    <w:rsid w:val="006206EC"/>
    <w:rsid w:val="006228B5"/>
    <w:rsid w:val="00622F9B"/>
    <w:rsid w:val="00624E63"/>
    <w:rsid w:val="00625159"/>
    <w:rsid w:val="00626EF3"/>
    <w:rsid w:val="0062750D"/>
    <w:rsid w:val="00631C45"/>
    <w:rsid w:val="006338F9"/>
    <w:rsid w:val="006355F3"/>
    <w:rsid w:val="00636B9C"/>
    <w:rsid w:val="006417E9"/>
    <w:rsid w:val="00661043"/>
    <w:rsid w:val="006613DF"/>
    <w:rsid w:val="00665C31"/>
    <w:rsid w:val="00665C6B"/>
    <w:rsid w:val="00666C56"/>
    <w:rsid w:val="00670B56"/>
    <w:rsid w:val="00671D06"/>
    <w:rsid w:val="006746D8"/>
    <w:rsid w:val="0067631A"/>
    <w:rsid w:val="006763FC"/>
    <w:rsid w:val="006808A4"/>
    <w:rsid w:val="00687802"/>
    <w:rsid w:val="00687DFE"/>
    <w:rsid w:val="00692CAC"/>
    <w:rsid w:val="006A5F55"/>
    <w:rsid w:val="006B03FB"/>
    <w:rsid w:val="006B3B84"/>
    <w:rsid w:val="006C4C05"/>
    <w:rsid w:val="006C55CF"/>
    <w:rsid w:val="006C7041"/>
    <w:rsid w:val="006D0CFC"/>
    <w:rsid w:val="006D18B5"/>
    <w:rsid w:val="006D1B32"/>
    <w:rsid w:val="006D2E02"/>
    <w:rsid w:val="006D4351"/>
    <w:rsid w:val="006D47F6"/>
    <w:rsid w:val="006D7D16"/>
    <w:rsid w:val="006E0FE9"/>
    <w:rsid w:val="006E2E6C"/>
    <w:rsid w:val="006E4D0A"/>
    <w:rsid w:val="006E5117"/>
    <w:rsid w:val="006F237A"/>
    <w:rsid w:val="006F3098"/>
    <w:rsid w:val="006F65FA"/>
    <w:rsid w:val="006F66DC"/>
    <w:rsid w:val="006F68F8"/>
    <w:rsid w:val="00700013"/>
    <w:rsid w:val="00700E9F"/>
    <w:rsid w:val="0070114B"/>
    <w:rsid w:val="00703CAB"/>
    <w:rsid w:val="00704C93"/>
    <w:rsid w:val="00707AD9"/>
    <w:rsid w:val="0071071C"/>
    <w:rsid w:val="00711F15"/>
    <w:rsid w:val="007152F5"/>
    <w:rsid w:val="00716EE9"/>
    <w:rsid w:val="00717412"/>
    <w:rsid w:val="00717A11"/>
    <w:rsid w:val="00717E78"/>
    <w:rsid w:val="00721E46"/>
    <w:rsid w:val="007261A3"/>
    <w:rsid w:val="007268DB"/>
    <w:rsid w:val="007326B4"/>
    <w:rsid w:val="007417B0"/>
    <w:rsid w:val="007431CE"/>
    <w:rsid w:val="007457DD"/>
    <w:rsid w:val="00747880"/>
    <w:rsid w:val="00747EF1"/>
    <w:rsid w:val="00751A9A"/>
    <w:rsid w:val="00756BD8"/>
    <w:rsid w:val="00757D0C"/>
    <w:rsid w:val="007602AC"/>
    <w:rsid w:val="00760913"/>
    <w:rsid w:val="007610F7"/>
    <w:rsid w:val="00763F9B"/>
    <w:rsid w:val="00770114"/>
    <w:rsid w:val="007720F2"/>
    <w:rsid w:val="007726EF"/>
    <w:rsid w:val="007739AB"/>
    <w:rsid w:val="00773E2A"/>
    <w:rsid w:val="00774F40"/>
    <w:rsid w:val="0077559C"/>
    <w:rsid w:val="0077650D"/>
    <w:rsid w:val="00776D51"/>
    <w:rsid w:val="00777579"/>
    <w:rsid w:val="007808CE"/>
    <w:rsid w:val="007879B6"/>
    <w:rsid w:val="00796AF1"/>
    <w:rsid w:val="00797043"/>
    <w:rsid w:val="007A4269"/>
    <w:rsid w:val="007A45EA"/>
    <w:rsid w:val="007A539A"/>
    <w:rsid w:val="007A57CA"/>
    <w:rsid w:val="007A7A9B"/>
    <w:rsid w:val="007B5E76"/>
    <w:rsid w:val="007C376B"/>
    <w:rsid w:val="007C5C97"/>
    <w:rsid w:val="007D1DDC"/>
    <w:rsid w:val="007D50F6"/>
    <w:rsid w:val="007D647C"/>
    <w:rsid w:val="007D6497"/>
    <w:rsid w:val="007E1C18"/>
    <w:rsid w:val="007F149E"/>
    <w:rsid w:val="007F1E16"/>
    <w:rsid w:val="007F36BB"/>
    <w:rsid w:val="007F4860"/>
    <w:rsid w:val="007F4BFB"/>
    <w:rsid w:val="007F6D43"/>
    <w:rsid w:val="007F7450"/>
    <w:rsid w:val="007F76BE"/>
    <w:rsid w:val="00802645"/>
    <w:rsid w:val="008037DA"/>
    <w:rsid w:val="00805047"/>
    <w:rsid w:val="00806BED"/>
    <w:rsid w:val="008071F9"/>
    <w:rsid w:val="00807773"/>
    <w:rsid w:val="00807FDC"/>
    <w:rsid w:val="00811152"/>
    <w:rsid w:val="00814D21"/>
    <w:rsid w:val="00815160"/>
    <w:rsid w:val="00816094"/>
    <w:rsid w:val="00824480"/>
    <w:rsid w:val="0082566B"/>
    <w:rsid w:val="00826888"/>
    <w:rsid w:val="008303DE"/>
    <w:rsid w:val="0083095D"/>
    <w:rsid w:val="00833B1C"/>
    <w:rsid w:val="00834697"/>
    <w:rsid w:val="008369B5"/>
    <w:rsid w:val="00836BCA"/>
    <w:rsid w:val="0084103B"/>
    <w:rsid w:val="00842901"/>
    <w:rsid w:val="00842D09"/>
    <w:rsid w:val="00842D8B"/>
    <w:rsid w:val="0084378C"/>
    <w:rsid w:val="008449A9"/>
    <w:rsid w:val="0085110F"/>
    <w:rsid w:val="00851442"/>
    <w:rsid w:val="00852379"/>
    <w:rsid w:val="00852408"/>
    <w:rsid w:val="00852E62"/>
    <w:rsid w:val="00855AD8"/>
    <w:rsid w:val="00860307"/>
    <w:rsid w:val="008603E2"/>
    <w:rsid w:val="0086233A"/>
    <w:rsid w:val="00862509"/>
    <w:rsid w:val="00863133"/>
    <w:rsid w:val="00864A24"/>
    <w:rsid w:val="0087129C"/>
    <w:rsid w:val="0087160E"/>
    <w:rsid w:val="00874642"/>
    <w:rsid w:val="008762D3"/>
    <w:rsid w:val="008779FA"/>
    <w:rsid w:val="008824ED"/>
    <w:rsid w:val="00882860"/>
    <w:rsid w:val="00885B7B"/>
    <w:rsid w:val="00897342"/>
    <w:rsid w:val="00897F11"/>
    <w:rsid w:val="008A0495"/>
    <w:rsid w:val="008A0CC9"/>
    <w:rsid w:val="008A4219"/>
    <w:rsid w:val="008A5E68"/>
    <w:rsid w:val="008A6A85"/>
    <w:rsid w:val="008A6B04"/>
    <w:rsid w:val="008B0F18"/>
    <w:rsid w:val="008B2D1E"/>
    <w:rsid w:val="008B4FB0"/>
    <w:rsid w:val="008B545A"/>
    <w:rsid w:val="008E313C"/>
    <w:rsid w:val="008E3AC6"/>
    <w:rsid w:val="008E77D9"/>
    <w:rsid w:val="008F3EEF"/>
    <w:rsid w:val="008F4A56"/>
    <w:rsid w:val="008F55F7"/>
    <w:rsid w:val="008F5622"/>
    <w:rsid w:val="008F61E7"/>
    <w:rsid w:val="00900C76"/>
    <w:rsid w:val="00900E9D"/>
    <w:rsid w:val="00904EF0"/>
    <w:rsid w:val="009068E1"/>
    <w:rsid w:val="00911033"/>
    <w:rsid w:val="00913FC8"/>
    <w:rsid w:val="00921469"/>
    <w:rsid w:val="009238C5"/>
    <w:rsid w:val="00926EAC"/>
    <w:rsid w:val="00932BD6"/>
    <w:rsid w:val="0093399B"/>
    <w:rsid w:val="00934D52"/>
    <w:rsid w:val="00934FF7"/>
    <w:rsid w:val="009371DE"/>
    <w:rsid w:val="00941A93"/>
    <w:rsid w:val="00941E65"/>
    <w:rsid w:val="009429DD"/>
    <w:rsid w:val="00942C52"/>
    <w:rsid w:val="00942E22"/>
    <w:rsid w:val="009451B5"/>
    <w:rsid w:val="00946C9F"/>
    <w:rsid w:val="00951763"/>
    <w:rsid w:val="009531D3"/>
    <w:rsid w:val="0095619D"/>
    <w:rsid w:val="009577EE"/>
    <w:rsid w:val="00962E0B"/>
    <w:rsid w:val="009649E9"/>
    <w:rsid w:val="00967669"/>
    <w:rsid w:val="00972AC7"/>
    <w:rsid w:val="0097457A"/>
    <w:rsid w:val="0098095F"/>
    <w:rsid w:val="00980E2F"/>
    <w:rsid w:val="009829E0"/>
    <w:rsid w:val="00984DA0"/>
    <w:rsid w:val="00984FCB"/>
    <w:rsid w:val="009857D8"/>
    <w:rsid w:val="00987A51"/>
    <w:rsid w:val="00987EDE"/>
    <w:rsid w:val="0099297F"/>
    <w:rsid w:val="009943DA"/>
    <w:rsid w:val="0099698A"/>
    <w:rsid w:val="009A1CAB"/>
    <w:rsid w:val="009A2FF5"/>
    <w:rsid w:val="009A4AA9"/>
    <w:rsid w:val="009A6A02"/>
    <w:rsid w:val="009A7568"/>
    <w:rsid w:val="009A7AC0"/>
    <w:rsid w:val="009B1DDA"/>
    <w:rsid w:val="009B58AB"/>
    <w:rsid w:val="009C0EBE"/>
    <w:rsid w:val="009C1271"/>
    <w:rsid w:val="009C425E"/>
    <w:rsid w:val="009C5321"/>
    <w:rsid w:val="009D3A39"/>
    <w:rsid w:val="009D44EF"/>
    <w:rsid w:val="009D4A36"/>
    <w:rsid w:val="009D5DDC"/>
    <w:rsid w:val="009D7918"/>
    <w:rsid w:val="009E06DA"/>
    <w:rsid w:val="009E3DE3"/>
    <w:rsid w:val="009F04EA"/>
    <w:rsid w:val="009F33CD"/>
    <w:rsid w:val="009F563A"/>
    <w:rsid w:val="009F6067"/>
    <w:rsid w:val="009F6280"/>
    <w:rsid w:val="00A002EB"/>
    <w:rsid w:val="00A00AEB"/>
    <w:rsid w:val="00A03766"/>
    <w:rsid w:val="00A044EA"/>
    <w:rsid w:val="00A10182"/>
    <w:rsid w:val="00A127F3"/>
    <w:rsid w:val="00A13873"/>
    <w:rsid w:val="00A13A74"/>
    <w:rsid w:val="00A22D37"/>
    <w:rsid w:val="00A22F37"/>
    <w:rsid w:val="00A23760"/>
    <w:rsid w:val="00A249E2"/>
    <w:rsid w:val="00A268DD"/>
    <w:rsid w:val="00A32288"/>
    <w:rsid w:val="00A3286B"/>
    <w:rsid w:val="00A351EE"/>
    <w:rsid w:val="00A520F0"/>
    <w:rsid w:val="00A54CA9"/>
    <w:rsid w:val="00A55527"/>
    <w:rsid w:val="00A56605"/>
    <w:rsid w:val="00A63762"/>
    <w:rsid w:val="00A63C50"/>
    <w:rsid w:val="00A644BD"/>
    <w:rsid w:val="00A648EB"/>
    <w:rsid w:val="00A70FC8"/>
    <w:rsid w:val="00A76A42"/>
    <w:rsid w:val="00A82CA4"/>
    <w:rsid w:val="00A836A9"/>
    <w:rsid w:val="00A90120"/>
    <w:rsid w:val="00A913C3"/>
    <w:rsid w:val="00A9637C"/>
    <w:rsid w:val="00AA34AD"/>
    <w:rsid w:val="00AA5ECB"/>
    <w:rsid w:val="00AB06FB"/>
    <w:rsid w:val="00AB0EB1"/>
    <w:rsid w:val="00AB17A6"/>
    <w:rsid w:val="00AB1CB4"/>
    <w:rsid w:val="00AC01FA"/>
    <w:rsid w:val="00AC106B"/>
    <w:rsid w:val="00AC1463"/>
    <w:rsid w:val="00AC31E8"/>
    <w:rsid w:val="00AC3EC8"/>
    <w:rsid w:val="00AC6379"/>
    <w:rsid w:val="00AC7048"/>
    <w:rsid w:val="00AC72F4"/>
    <w:rsid w:val="00AC7AF4"/>
    <w:rsid w:val="00AD37F7"/>
    <w:rsid w:val="00AD5964"/>
    <w:rsid w:val="00AD5FA0"/>
    <w:rsid w:val="00AE1669"/>
    <w:rsid w:val="00AE3B95"/>
    <w:rsid w:val="00AE52E2"/>
    <w:rsid w:val="00AE6B53"/>
    <w:rsid w:val="00AE76C4"/>
    <w:rsid w:val="00AF19EB"/>
    <w:rsid w:val="00AF3C6B"/>
    <w:rsid w:val="00AF58BD"/>
    <w:rsid w:val="00AF6670"/>
    <w:rsid w:val="00B008BD"/>
    <w:rsid w:val="00B011BB"/>
    <w:rsid w:val="00B02270"/>
    <w:rsid w:val="00B07120"/>
    <w:rsid w:val="00B20894"/>
    <w:rsid w:val="00B22100"/>
    <w:rsid w:val="00B23965"/>
    <w:rsid w:val="00B2635E"/>
    <w:rsid w:val="00B32036"/>
    <w:rsid w:val="00B35F60"/>
    <w:rsid w:val="00B402FA"/>
    <w:rsid w:val="00B449ED"/>
    <w:rsid w:val="00B45D4C"/>
    <w:rsid w:val="00B51A1C"/>
    <w:rsid w:val="00B537C6"/>
    <w:rsid w:val="00B54AFD"/>
    <w:rsid w:val="00B55A2C"/>
    <w:rsid w:val="00B625BF"/>
    <w:rsid w:val="00B65ABE"/>
    <w:rsid w:val="00B66C54"/>
    <w:rsid w:val="00B673E5"/>
    <w:rsid w:val="00B72EF9"/>
    <w:rsid w:val="00B7357D"/>
    <w:rsid w:val="00B73D0F"/>
    <w:rsid w:val="00B83237"/>
    <w:rsid w:val="00B872AD"/>
    <w:rsid w:val="00B91366"/>
    <w:rsid w:val="00B922FF"/>
    <w:rsid w:val="00B92EB0"/>
    <w:rsid w:val="00B93C4B"/>
    <w:rsid w:val="00B954EA"/>
    <w:rsid w:val="00BA044E"/>
    <w:rsid w:val="00BA0942"/>
    <w:rsid w:val="00BA4053"/>
    <w:rsid w:val="00BB2126"/>
    <w:rsid w:val="00BB39AC"/>
    <w:rsid w:val="00BC0A8D"/>
    <w:rsid w:val="00BC2BFC"/>
    <w:rsid w:val="00BC76BD"/>
    <w:rsid w:val="00BD3FD8"/>
    <w:rsid w:val="00BD4490"/>
    <w:rsid w:val="00BE07E2"/>
    <w:rsid w:val="00BE3A96"/>
    <w:rsid w:val="00BF0971"/>
    <w:rsid w:val="00BF27C6"/>
    <w:rsid w:val="00BF4546"/>
    <w:rsid w:val="00BF5E95"/>
    <w:rsid w:val="00BF6E9E"/>
    <w:rsid w:val="00BF7595"/>
    <w:rsid w:val="00C008CD"/>
    <w:rsid w:val="00C00FDB"/>
    <w:rsid w:val="00C03AFB"/>
    <w:rsid w:val="00C03D81"/>
    <w:rsid w:val="00C06B96"/>
    <w:rsid w:val="00C07226"/>
    <w:rsid w:val="00C13F04"/>
    <w:rsid w:val="00C146CB"/>
    <w:rsid w:val="00C154F5"/>
    <w:rsid w:val="00C163C9"/>
    <w:rsid w:val="00C17CE7"/>
    <w:rsid w:val="00C21EB8"/>
    <w:rsid w:val="00C26547"/>
    <w:rsid w:val="00C30CAA"/>
    <w:rsid w:val="00C324F7"/>
    <w:rsid w:val="00C3272D"/>
    <w:rsid w:val="00C350D1"/>
    <w:rsid w:val="00C41F35"/>
    <w:rsid w:val="00C442FA"/>
    <w:rsid w:val="00C449FF"/>
    <w:rsid w:val="00C44FEA"/>
    <w:rsid w:val="00C45A73"/>
    <w:rsid w:val="00C472F6"/>
    <w:rsid w:val="00C50B34"/>
    <w:rsid w:val="00C5273D"/>
    <w:rsid w:val="00C57A23"/>
    <w:rsid w:val="00C57D4C"/>
    <w:rsid w:val="00C61A27"/>
    <w:rsid w:val="00C654F4"/>
    <w:rsid w:val="00C6586B"/>
    <w:rsid w:val="00C67A48"/>
    <w:rsid w:val="00C7110D"/>
    <w:rsid w:val="00C743B9"/>
    <w:rsid w:val="00C7536A"/>
    <w:rsid w:val="00C76F8C"/>
    <w:rsid w:val="00C77BC7"/>
    <w:rsid w:val="00C80217"/>
    <w:rsid w:val="00C80C48"/>
    <w:rsid w:val="00C84F9F"/>
    <w:rsid w:val="00C858B2"/>
    <w:rsid w:val="00C86B0D"/>
    <w:rsid w:val="00C901A5"/>
    <w:rsid w:val="00C90ADC"/>
    <w:rsid w:val="00C928D9"/>
    <w:rsid w:val="00C93388"/>
    <w:rsid w:val="00C96C48"/>
    <w:rsid w:val="00C974E6"/>
    <w:rsid w:val="00CA0E2F"/>
    <w:rsid w:val="00CB0B6E"/>
    <w:rsid w:val="00CB1115"/>
    <w:rsid w:val="00CB40A4"/>
    <w:rsid w:val="00CB512C"/>
    <w:rsid w:val="00CB70C5"/>
    <w:rsid w:val="00CB7373"/>
    <w:rsid w:val="00CC008C"/>
    <w:rsid w:val="00CC189F"/>
    <w:rsid w:val="00CC19EC"/>
    <w:rsid w:val="00CC331F"/>
    <w:rsid w:val="00CD0A60"/>
    <w:rsid w:val="00CD21DE"/>
    <w:rsid w:val="00CD64A8"/>
    <w:rsid w:val="00CD7A41"/>
    <w:rsid w:val="00CD7ADF"/>
    <w:rsid w:val="00CD7CAC"/>
    <w:rsid w:val="00CD7F2B"/>
    <w:rsid w:val="00CE3DB0"/>
    <w:rsid w:val="00CE7C1D"/>
    <w:rsid w:val="00CF2527"/>
    <w:rsid w:val="00CF7DD1"/>
    <w:rsid w:val="00CF7FF2"/>
    <w:rsid w:val="00D026E6"/>
    <w:rsid w:val="00D02EF0"/>
    <w:rsid w:val="00D07606"/>
    <w:rsid w:val="00D120C6"/>
    <w:rsid w:val="00D1367F"/>
    <w:rsid w:val="00D1400B"/>
    <w:rsid w:val="00D15546"/>
    <w:rsid w:val="00D175B7"/>
    <w:rsid w:val="00D21D53"/>
    <w:rsid w:val="00D27337"/>
    <w:rsid w:val="00D2761F"/>
    <w:rsid w:val="00D34329"/>
    <w:rsid w:val="00D34BDA"/>
    <w:rsid w:val="00D40E47"/>
    <w:rsid w:val="00D41B5E"/>
    <w:rsid w:val="00D42B2C"/>
    <w:rsid w:val="00D44944"/>
    <w:rsid w:val="00D4495C"/>
    <w:rsid w:val="00D54691"/>
    <w:rsid w:val="00D561A5"/>
    <w:rsid w:val="00D56EB6"/>
    <w:rsid w:val="00D60D83"/>
    <w:rsid w:val="00D61AEF"/>
    <w:rsid w:val="00D631F3"/>
    <w:rsid w:val="00D64222"/>
    <w:rsid w:val="00D668E4"/>
    <w:rsid w:val="00D71517"/>
    <w:rsid w:val="00D7469F"/>
    <w:rsid w:val="00D77A88"/>
    <w:rsid w:val="00D77CBF"/>
    <w:rsid w:val="00D825F6"/>
    <w:rsid w:val="00D845E1"/>
    <w:rsid w:val="00D847E5"/>
    <w:rsid w:val="00D942E9"/>
    <w:rsid w:val="00D96318"/>
    <w:rsid w:val="00D965AA"/>
    <w:rsid w:val="00DA4043"/>
    <w:rsid w:val="00DC1FED"/>
    <w:rsid w:val="00DC3CE7"/>
    <w:rsid w:val="00DD00F9"/>
    <w:rsid w:val="00DD66A1"/>
    <w:rsid w:val="00DD70FA"/>
    <w:rsid w:val="00DE338B"/>
    <w:rsid w:val="00DF13CB"/>
    <w:rsid w:val="00DF1EFF"/>
    <w:rsid w:val="00DF3D34"/>
    <w:rsid w:val="00DF4953"/>
    <w:rsid w:val="00DF5070"/>
    <w:rsid w:val="00DF6ED4"/>
    <w:rsid w:val="00E00F19"/>
    <w:rsid w:val="00E011B5"/>
    <w:rsid w:val="00E02797"/>
    <w:rsid w:val="00E03E22"/>
    <w:rsid w:val="00E05366"/>
    <w:rsid w:val="00E05C7F"/>
    <w:rsid w:val="00E060EF"/>
    <w:rsid w:val="00E06577"/>
    <w:rsid w:val="00E074C2"/>
    <w:rsid w:val="00E102AD"/>
    <w:rsid w:val="00E107D6"/>
    <w:rsid w:val="00E11201"/>
    <w:rsid w:val="00E12BB8"/>
    <w:rsid w:val="00E15F71"/>
    <w:rsid w:val="00E16514"/>
    <w:rsid w:val="00E17866"/>
    <w:rsid w:val="00E251A6"/>
    <w:rsid w:val="00E25DF7"/>
    <w:rsid w:val="00E26CA5"/>
    <w:rsid w:val="00E33A0D"/>
    <w:rsid w:val="00E369D5"/>
    <w:rsid w:val="00E40CA4"/>
    <w:rsid w:val="00E45162"/>
    <w:rsid w:val="00E52FAC"/>
    <w:rsid w:val="00E53273"/>
    <w:rsid w:val="00E5340D"/>
    <w:rsid w:val="00E5433D"/>
    <w:rsid w:val="00E54D91"/>
    <w:rsid w:val="00E5752D"/>
    <w:rsid w:val="00E61248"/>
    <w:rsid w:val="00E61FD8"/>
    <w:rsid w:val="00E705B0"/>
    <w:rsid w:val="00E7092F"/>
    <w:rsid w:val="00E70C34"/>
    <w:rsid w:val="00E74EB8"/>
    <w:rsid w:val="00E76E28"/>
    <w:rsid w:val="00E77FA6"/>
    <w:rsid w:val="00E80019"/>
    <w:rsid w:val="00E8038A"/>
    <w:rsid w:val="00E81B72"/>
    <w:rsid w:val="00E82954"/>
    <w:rsid w:val="00E87153"/>
    <w:rsid w:val="00E87D6E"/>
    <w:rsid w:val="00E936F0"/>
    <w:rsid w:val="00E96C74"/>
    <w:rsid w:val="00EA10A9"/>
    <w:rsid w:val="00EA1A7B"/>
    <w:rsid w:val="00EA1BDF"/>
    <w:rsid w:val="00EA37BC"/>
    <w:rsid w:val="00EA72FA"/>
    <w:rsid w:val="00EB11B0"/>
    <w:rsid w:val="00EB1A93"/>
    <w:rsid w:val="00EB220C"/>
    <w:rsid w:val="00EC0063"/>
    <w:rsid w:val="00EC1C43"/>
    <w:rsid w:val="00EC3225"/>
    <w:rsid w:val="00EC36CB"/>
    <w:rsid w:val="00EC5B99"/>
    <w:rsid w:val="00EC712A"/>
    <w:rsid w:val="00EC73E2"/>
    <w:rsid w:val="00EC76CA"/>
    <w:rsid w:val="00EC7962"/>
    <w:rsid w:val="00ED1334"/>
    <w:rsid w:val="00ED22AC"/>
    <w:rsid w:val="00ED3B26"/>
    <w:rsid w:val="00ED4B30"/>
    <w:rsid w:val="00ED4D59"/>
    <w:rsid w:val="00ED5ADC"/>
    <w:rsid w:val="00ED7335"/>
    <w:rsid w:val="00EE0C36"/>
    <w:rsid w:val="00EF1120"/>
    <w:rsid w:val="00EF15B6"/>
    <w:rsid w:val="00EF1C4C"/>
    <w:rsid w:val="00EF5314"/>
    <w:rsid w:val="00EF6411"/>
    <w:rsid w:val="00EF6590"/>
    <w:rsid w:val="00EF6D95"/>
    <w:rsid w:val="00F02046"/>
    <w:rsid w:val="00F021CA"/>
    <w:rsid w:val="00F053CC"/>
    <w:rsid w:val="00F07E03"/>
    <w:rsid w:val="00F11472"/>
    <w:rsid w:val="00F13156"/>
    <w:rsid w:val="00F135BC"/>
    <w:rsid w:val="00F1510F"/>
    <w:rsid w:val="00F151ED"/>
    <w:rsid w:val="00F20B17"/>
    <w:rsid w:val="00F2281C"/>
    <w:rsid w:val="00F27C21"/>
    <w:rsid w:val="00F27DE3"/>
    <w:rsid w:val="00F315C8"/>
    <w:rsid w:val="00F3554C"/>
    <w:rsid w:val="00F368FC"/>
    <w:rsid w:val="00F36FB8"/>
    <w:rsid w:val="00F40718"/>
    <w:rsid w:val="00F40F58"/>
    <w:rsid w:val="00F41074"/>
    <w:rsid w:val="00F414EB"/>
    <w:rsid w:val="00F43BED"/>
    <w:rsid w:val="00F44931"/>
    <w:rsid w:val="00F47D21"/>
    <w:rsid w:val="00F47D43"/>
    <w:rsid w:val="00F47D4A"/>
    <w:rsid w:val="00F5072D"/>
    <w:rsid w:val="00F50D8C"/>
    <w:rsid w:val="00F51416"/>
    <w:rsid w:val="00F515DF"/>
    <w:rsid w:val="00F52219"/>
    <w:rsid w:val="00F54021"/>
    <w:rsid w:val="00F55F05"/>
    <w:rsid w:val="00F63AF6"/>
    <w:rsid w:val="00F66459"/>
    <w:rsid w:val="00F7076E"/>
    <w:rsid w:val="00F72A02"/>
    <w:rsid w:val="00F7527A"/>
    <w:rsid w:val="00F769B8"/>
    <w:rsid w:val="00F771D4"/>
    <w:rsid w:val="00F8176A"/>
    <w:rsid w:val="00F8258E"/>
    <w:rsid w:val="00F84B40"/>
    <w:rsid w:val="00F90C3B"/>
    <w:rsid w:val="00F913D6"/>
    <w:rsid w:val="00F92EF2"/>
    <w:rsid w:val="00F94AA5"/>
    <w:rsid w:val="00F95604"/>
    <w:rsid w:val="00F977EB"/>
    <w:rsid w:val="00F97D97"/>
    <w:rsid w:val="00FA1206"/>
    <w:rsid w:val="00FB069F"/>
    <w:rsid w:val="00FB10D4"/>
    <w:rsid w:val="00FC062C"/>
    <w:rsid w:val="00FC2C59"/>
    <w:rsid w:val="00FC31EF"/>
    <w:rsid w:val="00FC3874"/>
    <w:rsid w:val="00FC5042"/>
    <w:rsid w:val="00FC6D0C"/>
    <w:rsid w:val="00FC7141"/>
    <w:rsid w:val="00FD007B"/>
    <w:rsid w:val="00FD0655"/>
    <w:rsid w:val="00FD083C"/>
    <w:rsid w:val="00FD0FD4"/>
    <w:rsid w:val="00FD2005"/>
    <w:rsid w:val="00FD2481"/>
    <w:rsid w:val="00FD53E2"/>
    <w:rsid w:val="00FD6ACD"/>
    <w:rsid w:val="00FD6D28"/>
    <w:rsid w:val="00FD70FB"/>
    <w:rsid w:val="00FE2905"/>
    <w:rsid w:val="00FE2CE8"/>
    <w:rsid w:val="00FE4DDE"/>
    <w:rsid w:val="00FE4E8D"/>
    <w:rsid w:val="00FE7494"/>
    <w:rsid w:val="00FE757A"/>
    <w:rsid w:val="00FE7688"/>
    <w:rsid w:val="00FE7D35"/>
    <w:rsid w:val="00FF0B98"/>
    <w:rsid w:val="00FF1569"/>
    <w:rsid w:val="00FF1D91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50D0A"/>
  <w15:docId w15:val="{8D4E8058-CF9C-4A97-83F6-1EC7AE0F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952" w:hanging="493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52"/>
    </w:pPr>
    <w:rPr>
      <w:sz w:val="20"/>
      <w:szCs w:val="20"/>
    </w:rPr>
  </w:style>
  <w:style w:type="paragraph" w:styleId="Prrafodelista">
    <w:name w:val="List Paragraph"/>
    <w:aliases w:val="bei normal,Titulo de Fígura,TITULO A,Dot pt,No Spacing1,List Paragraph Char Char Char,Indicator Text,Numbered Para 1,Colorful List - Accent 11,Bullet 1,F5 List Paragraph,Bullet Points,List Paragraph,lp1,viñetas,List Paragraph2,3,Punto"/>
    <w:basedOn w:val="Normal"/>
    <w:link w:val="PrrafodelistaCar"/>
    <w:uiPriority w:val="34"/>
    <w:qFormat/>
    <w:pPr>
      <w:ind w:left="952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C146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1463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AC146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0760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76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C7B07"/>
    <w:rPr>
      <w:color w:val="605E5C"/>
      <w:shd w:val="clear" w:color="auto" w:fill="E1DFDD"/>
    </w:rPr>
  </w:style>
  <w:style w:type="character" w:customStyle="1" w:styleId="PrrafodelistaCar">
    <w:name w:val="Párrafo de lista Car"/>
    <w:aliases w:val="bei normal Car,Titulo de Fígura Car,TITULO A Car,Dot pt Car,No Spacing1 Car,List Paragraph Char Char Char Car,Indicator Text Car,Numbered Para 1 Car,Colorful List - Accent 11 Car,Bullet 1 Car,F5 List Paragraph Car,Bullet Points Car"/>
    <w:link w:val="Prrafodelista"/>
    <w:uiPriority w:val="34"/>
    <w:qFormat/>
    <w:rsid w:val="00B72EF9"/>
    <w:rPr>
      <w:rFonts w:ascii="Arial MT" w:eastAsia="Arial MT" w:hAnsi="Arial MT" w:cs="Arial MT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561A5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878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78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7802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78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7802"/>
    <w:rPr>
      <w:rFonts w:ascii="Arial MT" w:eastAsia="Arial MT" w:hAnsi="Arial MT" w:cs="Arial MT"/>
      <w:b/>
      <w:bCs/>
      <w:sz w:val="20"/>
      <w:szCs w:val="20"/>
      <w:lang w:val="es-ES"/>
    </w:rPr>
  </w:style>
  <w:style w:type="paragraph" w:customStyle="1" w:styleId="Default">
    <w:name w:val="Default"/>
    <w:rsid w:val="00636B9C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D9210-972F-4CF5-B526-685791E0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Sheilla</dc:creator>
  <cp:lastModifiedBy>servicios_dda46</cp:lastModifiedBy>
  <cp:revision>79</cp:revision>
  <cp:lastPrinted>2024-09-09T14:39:00Z</cp:lastPrinted>
  <dcterms:created xsi:type="dcterms:W3CDTF">2025-03-17T16:43:00Z</dcterms:created>
  <dcterms:modified xsi:type="dcterms:W3CDTF">2025-04-28T13:41:00Z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2024-05-14T00:00:00Z</vt:filetime>
  </property>
</Properties>
</file>