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B68B" w14:textId="77777777" w:rsidR="00FD500E" w:rsidRDefault="00FD500E" w:rsidP="00542DCF">
      <w:pPr>
        <w:pStyle w:val="Ttulo2"/>
        <w:spacing w:before="160" w:line="276" w:lineRule="auto"/>
        <w:ind w:left="426" w:right="3" w:firstLine="0"/>
        <w:jc w:val="center"/>
      </w:pPr>
    </w:p>
    <w:p w14:paraId="77B74E89" w14:textId="13D9449B" w:rsidR="00542DCF" w:rsidRDefault="00542DCF" w:rsidP="00542DCF">
      <w:pPr>
        <w:pStyle w:val="Ttulo2"/>
        <w:spacing w:before="160" w:line="276" w:lineRule="auto"/>
        <w:ind w:left="426" w:right="3" w:firstLine="0"/>
        <w:jc w:val="center"/>
      </w:pPr>
      <w:r>
        <w:t>DECLARACION</w:t>
      </w:r>
      <w:r>
        <w:rPr>
          <w:spacing w:val="-4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ANTISOBORNO</w:t>
      </w:r>
    </w:p>
    <w:p w14:paraId="4E4CD55B" w14:textId="77777777" w:rsidR="00542DCF" w:rsidRDefault="00542DCF" w:rsidP="00542DCF">
      <w:pPr>
        <w:pStyle w:val="Textoindependiente"/>
        <w:rPr>
          <w:rFonts w:ascii="Arial"/>
          <w:b/>
          <w:sz w:val="24"/>
        </w:rPr>
      </w:pPr>
    </w:p>
    <w:p w14:paraId="74A1DA00" w14:textId="77777777" w:rsidR="00542DCF" w:rsidRDefault="00542DCF" w:rsidP="00542DCF">
      <w:pPr>
        <w:spacing w:before="177"/>
        <w:ind w:left="396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14:paraId="003518F5" w14:textId="1661EDD6" w:rsidR="00542DCF" w:rsidRDefault="00542DCF" w:rsidP="00542DCF">
      <w:pPr>
        <w:pStyle w:val="Ttulo2"/>
        <w:spacing w:before="37" w:line="276" w:lineRule="auto"/>
        <w:ind w:left="396" w:right="-139" w:firstLine="0"/>
      </w:pPr>
      <w:r>
        <w:t>Subgerencia de Logística / Coordinación de Logística o quien haga sus veces</w:t>
      </w:r>
      <w:r>
        <w:rPr>
          <w:spacing w:val="-59"/>
        </w:rPr>
        <w:t xml:space="preserve"> </w:t>
      </w:r>
      <w:r w:rsidR="00E82F87" w:rsidRPr="00E82F87">
        <w:t xml:space="preserve">Programa Eje No Penal del </w:t>
      </w:r>
      <w:r>
        <w:t>Poder Judicial</w:t>
      </w:r>
    </w:p>
    <w:p w14:paraId="100B124C" w14:textId="77777777" w:rsidR="00542DCF" w:rsidRDefault="00542DCF" w:rsidP="00542DCF">
      <w:pPr>
        <w:pStyle w:val="Textoindependiente"/>
        <w:spacing w:before="7"/>
        <w:rPr>
          <w:rFonts w:ascii="Arial"/>
          <w:b/>
          <w:sz w:val="25"/>
        </w:rPr>
      </w:pPr>
    </w:p>
    <w:p w14:paraId="13C9B64B" w14:textId="43FD3A68" w:rsidR="00542DCF" w:rsidRDefault="00542DCF" w:rsidP="00542DCF">
      <w:pPr>
        <w:pStyle w:val="Textoindependiente"/>
        <w:tabs>
          <w:tab w:val="left" w:leader="dot" w:pos="8401"/>
        </w:tabs>
        <w:ind w:left="396" w:right="-93"/>
        <w:jc w:val="both"/>
      </w:pPr>
      <w:r>
        <w:t>Mediante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el/la</w:t>
      </w:r>
      <w:r>
        <w:rPr>
          <w:spacing w:val="10"/>
        </w:rPr>
        <w:t xml:space="preserve"> </w:t>
      </w:r>
      <w:r>
        <w:t>suscrito/a,</w:t>
      </w:r>
      <w:r>
        <w:rPr>
          <w:spacing w:val="10"/>
        </w:rPr>
        <w:t xml:space="preserve"> </w:t>
      </w:r>
      <w:r>
        <w:t>identificado/a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DNI</w:t>
      </w:r>
      <w:r>
        <w:rPr>
          <w:spacing w:val="11"/>
        </w:rPr>
        <w:t xml:space="preserve"> </w:t>
      </w:r>
      <w:r>
        <w:t xml:space="preserve">N° </w:t>
      </w:r>
      <w:r w:rsidR="00F0136E">
        <w:t>xxxxxxx</w:t>
      </w:r>
      <w:r>
        <w:t xml:space="preserve">, </w:t>
      </w:r>
      <w:r w:rsidR="00F0136E">
        <w:t>xxxxxxxxxxxxxxxxxxxxxx</w:t>
      </w:r>
      <w:r>
        <w:t>,</w:t>
      </w:r>
      <w:r>
        <w:rPr>
          <w:spacing w:val="1"/>
        </w:rPr>
        <w:t xml:space="preserve"> </w:t>
      </w:r>
      <w:r>
        <w:t>declaro bajo</w:t>
      </w:r>
      <w:r>
        <w:rPr>
          <w:spacing w:val="-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lo siguiente:</w:t>
      </w:r>
    </w:p>
    <w:p w14:paraId="3C63246F" w14:textId="77777777" w:rsidR="00542DCF" w:rsidRDefault="00542DCF" w:rsidP="00542DCF">
      <w:pPr>
        <w:pStyle w:val="Textoindependiente"/>
        <w:ind w:right="-93"/>
        <w:rPr>
          <w:sz w:val="24"/>
        </w:rPr>
      </w:pPr>
    </w:p>
    <w:p w14:paraId="38497574" w14:textId="46F2A4D5" w:rsidR="00FB0C1F" w:rsidRPr="00FB0C1F" w:rsidRDefault="00542DCF" w:rsidP="00FB0C1F">
      <w:pPr>
        <w:pStyle w:val="Textoindependiente"/>
        <w:spacing w:before="160" w:line="276" w:lineRule="auto"/>
        <w:ind w:left="396" w:right="-93"/>
        <w:jc w:val="both"/>
        <w:rPr>
          <w:spacing w:val="-2"/>
        </w:rPr>
      </w:pPr>
      <w:r>
        <w:rPr>
          <w:rFonts w:ascii="Arial" w:hAnsi="Arial"/>
          <w:b/>
        </w:rPr>
        <w:t xml:space="preserve">EL/LA PROVEEDOR/LA </w:t>
      </w:r>
      <w:r>
        <w:t>no ha ofrecido, negociado o efectuado, cualquier pago, objeto de</w:t>
      </w:r>
      <w:r>
        <w:rPr>
          <w:spacing w:val="1"/>
        </w:rPr>
        <w:t xml:space="preserve"> </w:t>
      </w:r>
      <w:r>
        <w:t>valor o cualquier dádiva en general, o cualquier beneficio o incentivo ilegal en relación al</w:t>
      </w:r>
      <w:r>
        <w:rPr>
          <w:spacing w:val="1"/>
        </w:rPr>
        <w:t xml:space="preserve"> </w:t>
      </w:r>
      <w:r>
        <w:t>contrato, que pueda constituir un incumplimiento a la ley, tales como robo, fraude, cohecho o</w:t>
      </w:r>
      <w:r>
        <w:rPr>
          <w:spacing w:val="1"/>
        </w:rPr>
        <w:t xml:space="preserve"> </w:t>
      </w:r>
      <w:r>
        <w:t>tráfico de</w:t>
      </w:r>
      <w:r>
        <w:rPr>
          <w:spacing w:val="1"/>
        </w:rPr>
        <w:t xml:space="preserve"> </w:t>
      </w:r>
      <w:r>
        <w:t>influencias,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socios,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 de administración, apoderados/as, representantes legales, funcionarios, asesores o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vinculadas,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 w:rsidR="00FB0C1F">
        <w:rPr>
          <w:spacing w:val="1"/>
        </w:rPr>
        <w:t xml:space="preserve">en </w:t>
      </w:r>
      <w:r w:rsidR="00FB0C1F">
        <w:t xml:space="preserve">la </w:t>
      </w:r>
      <w:r w:rsidR="00FB0C1F">
        <w:t>Ley</w:t>
      </w:r>
      <w:r w:rsidR="00FB0C1F">
        <w:rPr>
          <w:spacing w:val="-2"/>
        </w:rPr>
        <w:t xml:space="preserve"> General </w:t>
      </w:r>
      <w:r w:rsidR="00FB0C1F">
        <w:t>de</w:t>
      </w:r>
      <w:r w:rsidR="00FB0C1F">
        <w:rPr>
          <w:spacing w:val="-3"/>
        </w:rPr>
        <w:t xml:space="preserve"> </w:t>
      </w:r>
      <w:r w:rsidR="00FB0C1F">
        <w:t>Contrataciones Públicas.</w:t>
      </w:r>
    </w:p>
    <w:p w14:paraId="4AB30AF7" w14:textId="280DAC69" w:rsidR="00542DCF" w:rsidRPr="00FB0C1F" w:rsidRDefault="00542DCF" w:rsidP="00FB0C1F">
      <w:pPr>
        <w:pStyle w:val="Textoindependiente"/>
        <w:spacing w:before="160" w:line="276" w:lineRule="auto"/>
        <w:ind w:left="396" w:right="-93"/>
        <w:jc w:val="both"/>
        <w:rPr>
          <w:spacing w:val="-2"/>
        </w:rPr>
      </w:pPr>
      <w:r>
        <w:t>Asimismo,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EL/LA PROVEEDOR/A </w:t>
      </w:r>
      <w:r>
        <w:t>se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conducirse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del contrato, con honestidad,</w:t>
      </w:r>
      <w:r>
        <w:rPr>
          <w:spacing w:val="1"/>
        </w:rPr>
        <w:t xml:space="preserve"> </w:t>
      </w:r>
      <w:r>
        <w:t>probidad,</w:t>
      </w:r>
      <w:r>
        <w:rPr>
          <w:spacing w:val="1"/>
        </w:rPr>
        <w:t xml:space="preserve"> </w:t>
      </w:r>
      <w:r>
        <w:t>veracidad e integridad y de</w:t>
      </w:r>
      <w:r>
        <w:rPr>
          <w:spacing w:val="61"/>
        </w:rPr>
        <w:t xml:space="preserve"> </w:t>
      </w:r>
      <w:r>
        <w:t>no cometer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ilegales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socios/as,</w:t>
      </w:r>
      <w:r>
        <w:rPr>
          <w:spacing w:val="1"/>
        </w:rPr>
        <w:t xml:space="preserve"> </w:t>
      </w:r>
      <w:r>
        <w:t>accionistas, participacionistas, integrantes de los órganos de administración, apoderados/as,</w:t>
      </w:r>
      <w:r>
        <w:rPr>
          <w:spacing w:val="1"/>
        </w:rPr>
        <w:t xml:space="preserve"> </w:t>
      </w:r>
      <w:r>
        <w:t>representantes legales, funcionarios, asesores y personas vinculadas a las que se refieren los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 w:rsidR="00FB0C1F">
        <w:rPr>
          <w:spacing w:val="-2"/>
        </w:rPr>
        <w:t xml:space="preserve">General </w:t>
      </w:r>
      <w:r>
        <w:t>de</w:t>
      </w:r>
      <w:r>
        <w:rPr>
          <w:spacing w:val="-3"/>
        </w:rPr>
        <w:t xml:space="preserve"> </w:t>
      </w:r>
      <w:r>
        <w:t>Contratacione</w:t>
      </w:r>
      <w:r w:rsidR="00FB0C1F">
        <w:t>s Públicas.</w:t>
      </w:r>
    </w:p>
    <w:p w14:paraId="51B88BEF" w14:textId="77777777" w:rsidR="00542DCF" w:rsidRDefault="00542DCF" w:rsidP="00542DCF">
      <w:pPr>
        <w:pStyle w:val="Textoindependiente"/>
        <w:spacing w:before="160" w:line="276" w:lineRule="auto"/>
        <w:ind w:left="396" w:right="-93"/>
        <w:jc w:val="both"/>
      </w:pPr>
      <w:r>
        <w:t>Además,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EL/LA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PROVEEDOR/A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 de manera directa y oportuna, cualquier acto o conducta ilícita o corrupta de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tuviera</w:t>
      </w:r>
      <w:r>
        <w:rPr>
          <w:spacing w:val="1"/>
        </w:rPr>
        <w:t xml:space="preserve"> </w:t>
      </w:r>
      <w:r>
        <w:t>conocimiento;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apropiadas, para evitar</w:t>
      </w:r>
      <w:r>
        <w:rPr>
          <w:spacing w:val="-1"/>
        </w:rPr>
        <w:t xml:space="preserve"> </w:t>
      </w:r>
      <w:r>
        <w:t>los referidos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prácticas.</w:t>
      </w:r>
    </w:p>
    <w:p w14:paraId="2FDD2060" w14:textId="77777777" w:rsidR="00542DCF" w:rsidRDefault="00542DCF" w:rsidP="00542DCF">
      <w:pPr>
        <w:pStyle w:val="Textoindependiente"/>
        <w:spacing w:before="159" w:line="276" w:lineRule="auto"/>
        <w:ind w:left="396" w:right="-93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EL/LA PROVEEDOR/A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anteriormente expuesto, se someterá a la resolución de la orden de servicio/orden de compra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civiles y/o</w:t>
      </w:r>
      <w:r>
        <w:rPr>
          <w:spacing w:val="-1"/>
        </w:rPr>
        <w:t xml:space="preserve"> </w:t>
      </w:r>
      <w:r>
        <w:t>penales</w:t>
      </w:r>
      <w:r>
        <w:rPr>
          <w:spacing w:val="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hubiera lugar.</w:t>
      </w:r>
    </w:p>
    <w:p w14:paraId="512FC077" w14:textId="71EB02C2" w:rsidR="00542DCF" w:rsidRDefault="00D32AB7" w:rsidP="00542DCF">
      <w:pPr>
        <w:pStyle w:val="Textoindependiente"/>
        <w:spacing w:before="162"/>
        <w:ind w:left="396" w:right="-93"/>
        <w:jc w:val="both"/>
      </w:pPr>
      <w:r>
        <w:t xml:space="preserve">Lima, </w:t>
      </w:r>
      <w:r w:rsidR="00F0136E">
        <w:t>xxxxxx</w:t>
      </w:r>
      <w:r w:rsidR="00744054">
        <w:t xml:space="preserve"> de </w:t>
      </w:r>
      <w:r w:rsidR="00F0136E">
        <w:t>xxxxxxxxxxxxxx</w:t>
      </w:r>
      <w:r w:rsidR="00744054">
        <w:t xml:space="preserve"> de </w:t>
      </w:r>
      <w:r>
        <w:t xml:space="preserve"> </w:t>
      </w:r>
      <w:r w:rsidR="00F0136E">
        <w:t>xxxxxxxxxxxxxx</w:t>
      </w:r>
    </w:p>
    <w:p w14:paraId="2FF77AE9" w14:textId="77777777" w:rsidR="00542DCF" w:rsidRDefault="00542DCF" w:rsidP="00542DCF">
      <w:pPr>
        <w:pStyle w:val="Textoindependiente"/>
        <w:ind w:right="-93"/>
        <w:rPr>
          <w:sz w:val="24"/>
        </w:rPr>
      </w:pPr>
    </w:p>
    <w:p w14:paraId="443302C7" w14:textId="77777777" w:rsidR="00542DCF" w:rsidRDefault="00542DCF" w:rsidP="00542DCF">
      <w:pPr>
        <w:pStyle w:val="Textoindependiente"/>
        <w:ind w:right="-93"/>
        <w:rPr>
          <w:sz w:val="24"/>
        </w:rPr>
      </w:pPr>
    </w:p>
    <w:p w14:paraId="73FE66BB" w14:textId="77777777" w:rsidR="00542DCF" w:rsidRDefault="00542DCF" w:rsidP="00542DCF">
      <w:pPr>
        <w:pStyle w:val="Textoindependiente"/>
        <w:spacing w:before="2"/>
        <w:ind w:right="-93"/>
        <w:rPr>
          <w:sz w:val="31"/>
        </w:rPr>
      </w:pPr>
    </w:p>
    <w:p w14:paraId="01B7F6FE" w14:textId="77777777" w:rsidR="00542DCF" w:rsidRDefault="00542DCF" w:rsidP="00542DCF">
      <w:pPr>
        <w:spacing w:before="1" w:line="276" w:lineRule="auto"/>
        <w:ind w:left="426" w:right="-93"/>
        <w:jc w:val="center"/>
        <w:rPr>
          <w:spacing w:val="1"/>
        </w:rPr>
      </w:pPr>
      <w:r>
        <w:t>…….………………………….…………………..</w:t>
      </w:r>
      <w:r>
        <w:rPr>
          <w:spacing w:val="1"/>
        </w:rPr>
        <w:t xml:space="preserve"> </w:t>
      </w:r>
    </w:p>
    <w:p w14:paraId="098B26D9" w14:textId="27AA0F3F" w:rsidR="00542DCF" w:rsidRDefault="00F0136E" w:rsidP="00542DCF">
      <w:pPr>
        <w:spacing w:before="1" w:line="276" w:lineRule="auto"/>
        <w:ind w:left="426" w:right="-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xxxxxxxxxxxxxxxxxxxx</w:t>
      </w:r>
    </w:p>
    <w:p w14:paraId="3A5E0BA1" w14:textId="73CD7A08" w:rsidR="00CC5DD0" w:rsidRPr="00542DCF" w:rsidRDefault="00542DCF" w:rsidP="00542DCF">
      <w:pPr>
        <w:spacing w:before="1" w:line="276" w:lineRule="auto"/>
        <w:ind w:left="426" w:right="-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3"/>
          <w:sz w:val="20"/>
        </w:rPr>
        <w:t xml:space="preserve"> </w:t>
      </w:r>
      <w:r w:rsidR="00167F65">
        <w:rPr>
          <w:rFonts w:ascii="Arial" w:hAnsi="Arial"/>
          <w:b/>
          <w:sz w:val="20"/>
        </w:rPr>
        <w:t xml:space="preserve">DNI: </w:t>
      </w:r>
      <w:r w:rsidR="00F0136E">
        <w:rPr>
          <w:rFonts w:ascii="Arial" w:hAnsi="Arial"/>
          <w:b/>
          <w:sz w:val="20"/>
        </w:rPr>
        <w:t>xxxxxxxxxxx</w:t>
      </w:r>
    </w:p>
    <w:sectPr w:rsidR="00CC5DD0" w:rsidRPr="00542D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19E4" w14:textId="77777777" w:rsidR="00511F1E" w:rsidRDefault="00511F1E" w:rsidP="00542DCF">
      <w:r>
        <w:separator/>
      </w:r>
    </w:p>
  </w:endnote>
  <w:endnote w:type="continuationSeparator" w:id="0">
    <w:p w14:paraId="7331C634" w14:textId="77777777" w:rsidR="00511F1E" w:rsidRDefault="00511F1E" w:rsidP="0054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2E2DB" w14:textId="77777777" w:rsidR="00511F1E" w:rsidRDefault="00511F1E" w:rsidP="00542DCF">
      <w:r>
        <w:separator/>
      </w:r>
    </w:p>
  </w:footnote>
  <w:footnote w:type="continuationSeparator" w:id="0">
    <w:p w14:paraId="2AD62D7D" w14:textId="77777777" w:rsidR="00511F1E" w:rsidRDefault="00511F1E" w:rsidP="0054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88B6" w14:textId="77777777" w:rsidR="00542DCF" w:rsidRDefault="00542DC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6A21A2" wp14:editId="276CCBF5">
          <wp:simplePos x="0" y="0"/>
          <wp:positionH relativeFrom="column">
            <wp:posOffset>196215</wp:posOffset>
          </wp:positionH>
          <wp:positionV relativeFrom="paragraph">
            <wp:posOffset>-316865</wp:posOffset>
          </wp:positionV>
          <wp:extent cx="3932555" cy="657225"/>
          <wp:effectExtent l="0" t="0" r="0" b="9525"/>
          <wp:wrapTight wrapText="bothSides">
            <wp:wrapPolygon edited="0">
              <wp:start x="0" y="0"/>
              <wp:lineTo x="0" y="21287"/>
              <wp:lineTo x="21450" y="21287"/>
              <wp:lineTo x="2145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55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CF"/>
    <w:rsid w:val="0005114D"/>
    <w:rsid w:val="0005741B"/>
    <w:rsid w:val="00167F65"/>
    <w:rsid w:val="00511F1E"/>
    <w:rsid w:val="00542DCF"/>
    <w:rsid w:val="006B3C76"/>
    <w:rsid w:val="00744054"/>
    <w:rsid w:val="007B5812"/>
    <w:rsid w:val="009D270F"/>
    <w:rsid w:val="00B60DBE"/>
    <w:rsid w:val="00B97E42"/>
    <w:rsid w:val="00C72B46"/>
    <w:rsid w:val="00C77ED6"/>
    <w:rsid w:val="00CC5DD0"/>
    <w:rsid w:val="00CC76F1"/>
    <w:rsid w:val="00CD4E27"/>
    <w:rsid w:val="00D32AB7"/>
    <w:rsid w:val="00D65AD3"/>
    <w:rsid w:val="00E14A3A"/>
    <w:rsid w:val="00E73E53"/>
    <w:rsid w:val="00E82F87"/>
    <w:rsid w:val="00ED7DA0"/>
    <w:rsid w:val="00F0136E"/>
    <w:rsid w:val="00FA155F"/>
    <w:rsid w:val="00FB0C1F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C4A99"/>
  <w15:chartTrackingRefBased/>
  <w15:docId w15:val="{88C2F4C9-2BFF-4B58-A8D7-049D6F7E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542DCF"/>
    <w:pPr>
      <w:ind w:left="538" w:hanging="42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2DCF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42DC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DCF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42D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DCF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42D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DCF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JUDICIAL21UC</dc:creator>
  <cp:keywords/>
  <dc:description/>
  <cp:lastModifiedBy>Usuario</cp:lastModifiedBy>
  <cp:revision>4</cp:revision>
  <cp:lastPrinted>2023-12-21T21:37:00Z</cp:lastPrinted>
  <dcterms:created xsi:type="dcterms:W3CDTF">2025-05-08T00:17:00Z</dcterms:created>
  <dcterms:modified xsi:type="dcterms:W3CDTF">2025-05-17T00:21:00Z</dcterms:modified>
</cp:coreProperties>
</file>