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6A1058E2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>ANEXO N° XX</w:t>
      </w:r>
    </w:p>
    <w:p w14:paraId="2CDFBAA7" w14:textId="6FE97221" w:rsidR="00CE085E" w:rsidRDefault="00CE085E" w:rsidP="00CE085E">
      <w:pPr>
        <w:spacing w:before="178"/>
        <w:ind w:right="49"/>
        <w:jc w:val="both"/>
        <w:rPr>
          <w:b/>
          <w:lang w:val="es-ES"/>
        </w:rPr>
      </w:pPr>
      <w:r w:rsidRPr="0037361A">
        <w:rPr>
          <w:b/>
          <w:lang w:val="es-ES"/>
        </w:rPr>
        <w:t>DECLARACIÓN</w:t>
      </w:r>
      <w:r w:rsidRPr="0037361A">
        <w:rPr>
          <w:b/>
          <w:spacing w:val="-9"/>
          <w:lang w:val="es-ES"/>
        </w:rPr>
        <w:t xml:space="preserve"> </w:t>
      </w:r>
      <w:r w:rsidRPr="0037361A">
        <w:rPr>
          <w:b/>
          <w:lang w:val="es-ES"/>
        </w:rPr>
        <w:t>JURADA PARA CONTRATACIÓN POR MONTOS IGUALES O INFERIORES A 8 UIT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impedimento para postular en el procedimiento de selección ni para contratar con el Estado, conforme al artículo 11 de la ley de contrataciones del Estado.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OSCE.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N° 27815, Ley del Código de Ética de la función Pública, Decreto Supremo N° 033-2005-PCM, que aprueba el Reglamento de la Ley del Código de Ética de la función Pública. </w:t>
      </w:r>
    </w:p>
    <w:p w14:paraId="144397C1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 las sanciones contenidas en la Ley de Contrataciones del Estado y su Reglamento, así como las disposiciones aplicables en la Ley N°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9CE7F05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t>ANEXO N° XX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1F1A54AC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="00DE3AA0">
              <w:rPr>
                <w:rFonts w:ascii="Arial" w:hAnsi="Arial" w:cs="Arial"/>
                <w:b/>
                <w:sz w:val="20"/>
              </w:rPr>
              <w:t>OS TERMINOS DE REFERENCIAS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105E378B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DE3AA0">
        <w:rPr>
          <w:rFonts w:ascii="Arial" w:hAnsi="Arial" w:cs="Arial"/>
          <w:sz w:val="20"/>
        </w:rPr>
        <w:t xml:space="preserve">el Servicio de </w:t>
      </w:r>
      <w:r w:rsidR="00DE3AA0" w:rsidRPr="00DE3AA0">
        <w:rPr>
          <w:rFonts w:ascii="Arial" w:hAnsi="Arial" w:cs="Arial"/>
          <w:b/>
          <w:color w:val="0000FF"/>
          <w:sz w:val="20"/>
        </w:rPr>
        <w:t>CONTRATACION</w:t>
      </w:r>
      <w:r w:rsidR="00DE3A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>DE ……………………………………………………………………</w:t>
      </w:r>
      <w:proofErr w:type="gramStart"/>
      <w:r>
        <w:rPr>
          <w:rFonts w:ascii="Arial" w:hAnsi="Arial" w:cs="Arial"/>
          <w:b/>
          <w:color w:val="0000FF"/>
          <w:sz w:val="20"/>
        </w:rPr>
        <w:t>…….</w:t>
      </w:r>
      <w:proofErr w:type="gramEnd"/>
      <w:r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DE3AA0">
        <w:rPr>
          <w:rFonts w:ascii="Arial" w:hAnsi="Arial" w:cs="Arial"/>
          <w:sz w:val="20"/>
        </w:rPr>
        <w:t>os Términos de Referencias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A9B3C0D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>ANEXO N° XX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1E4A42E8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>ANEXO N° XX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1CD33B8B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>ANEXO N° XX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14DADB26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>ANEXO N° XX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N°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>en la Ley N°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340A" w14:textId="77777777" w:rsidR="00A47C50" w:rsidRDefault="00A47C50" w:rsidP="00F07C17">
      <w:pPr>
        <w:spacing w:after="0" w:line="240" w:lineRule="auto"/>
      </w:pPr>
      <w:r>
        <w:separator/>
      </w:r>
    </w:p>
  </w:endnote>
  <w:endnote w:type="continuationSeparator" w:id="0">
    <w:p w14:paraId="4A75ACAA" w14:textId="77777777" w:rsidR="00A47C50" w:rsidRDefault="00A47C5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51D3" w14:textId="77777777" w:rsidR="00A47C50" w:rsidRDefault="00A47C50" w:rsidP="00F07C17">
      <w:pPr>
        <w:spacing w:after="0" w:line="240" w:lineRule="auto"/>
      </w:pPr>
      <w:r>
        <w:separator/>
      </w:r>
    </w:p>
  </w:footnote>
  <w:footnote w:type="continuationSeparator" w:id="0">
    <w:p w14:paraId="1030DC2C" w14:textId="77777777" w:rsidR="00A47C50" w:rsidRDefault="00A47C5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41013529">
    <w:abstractNumId w:val="0"/>
  </w:num>
  <w:num w:numId="2" w16cid:durableId="14992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25F8A"/>
    <w:rsid w:val="003364F3"/>
    <w:rsid w:val="003D2E37"/>
    <w:rsid w:val="004354FD"/>
    <w:rsid w:val="004C043C"/>
    <w:rsid w:val="0053050E"/>
    <w:rsid w:val="00552B5A"/>
    <w:rsid w:val="005D48D9"/>
    <w:rsid w:val="005F10F3"/>
    <w:rsid w:val="005F40C8"/>
    <w:rsid w:val="00662355"/>
    <w:rsid w:val="006A1F02"/>
    <w:rsid w:val="0082027E"/>
    <w:rsid w:val="008A042E"/>
    <w:rsid w:val="00923731"/>
    <w:rsid w:val="00966D85"/>
    <w:rsid w:val="00A365E2"/>
    <w:rsid w:val="00A47C50"/>
    <w:rsid w:val="00A91C8B"/>
    <w:rsid w:val="00AD6F12"/>
    <w:rsid w:val="00B30ADE"/>
    <w:rsid w:val="00B675C0"/>
    <w:rsid w:val="00B83E01"/>
    <w:rsid w:val="00BE4541"/>
    <w:rsid w:val="00C561B2"/>
    <w:rsid w:val="00CB466E"/>
    <w:rsid w:val="00CE085E"/>
    <w:rsid w:val="00CE2413"/>
    <w:rsid w:val="00DD3620"/>
    <w:rsid w:val="00DE3AA0"/>
    <w:rsid w:val="00E07734"/>
    <w:rsid w:val="00EC1BA3"/>
    <w:rsid w:val="00EE3F5E"/>
    <w:rsid w:val="00EE6CA8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1457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19</cp:lastModifiedBy>
  <cp:revision>3</cp:revision>
  <dcterms:created xsi:type="dcterms:W3CDTF">2025-04-25T22:47:00Z</dcterms:created>
  <dcterms:modified xsi:type="dcterms:W3CDTF">2025-05-20T21:36:00Z</dcterms:modified>
</cp:coreProperties>
</file>