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9E57D" w14:textId="238945F2" w:rsidR="0015510F" w:rsidRPr="00B91B6D" w:rsidRDefault="000B1D06">
      <w:r w:rsidRPr="00B91B6D">
        <w:rPr>
          <w:noProof/>
          <w:lang w:eastAsia="es-PE"/>
        </w:rPr>
        <mc:AlternateContent>
          <mc:Choice Requires="wpg">
            <w:drawing>
              <wp:anchor distT="0" distB="0" distL="114300" distR="114300" simplePos="0" relativeHeight="251646464" behindDoc="1" locked="0" layoutInCell="1" allowOverlap="1" wp14:anchorId="6D3D9F1E" wp14:editId="06C64FF3">
                <wp:simplePos x="0" y="0"/>
                <wp:positionH relativeFrom="page">
                  <wp:posOffset>86264</wp:posOffset>
                </wp:positionH>
                <wp:positionV relativeFrom="page">
                  <wp:posOffset>60385</wp:posOffset>
                </wp:positionV>
                <wp:extent cx="7392838" cy="10506494"/>
                <wp:effectExtent l="0" t="0" r="17780" b="28575"/>
                <wp:wrapNone/>
                <wp:docPr id="193" name="Grupo 193"/>
                <wp:cNvGraphicFramePr/>
                <a:graphic xmlns:a="http://schemas.openxmlformats.org/drawingml/2006/main">
                  <a:graphicData uri="http://schemas.microsoft.com/office/word/2010/wordprocessingGroup">
                    <wpg:wgp>
                      <wpg:cNvGrpSpPr/>
                      <wpg:grpSpPr>
                        <a:xfrm>
                          <a:off x="0" y="0"/>
                          <a:ext cx="7392838" cy="10506494"/>
                          <a:chOff x="0" y="0"/>
                          <a:chExt cx="6864824" cy="9123528"/>
                        </a:xfrm>
                      </wpg:grpSpPr>
                      <wps:wsp>
                        <wps:cNvPr id="194" name="Rectángulo 194"/>
                        <wps:cNvSpPr/>
                        <wps:spPr>
                          <a:xfrm>
                            <a:off x="0" y="0"/>
                            <a:ext cx="6858000" cy="1371600"/>
                          </a:xfrm>
                          <a:prstGeom prst="rect">
                            <a:avLst/>
                          </a:prstGeom>
                          <a:solidFill>
                            <a:srgbClr val="124F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C5057" w14:textId="6AA2285E" w:rsidR="00CB1E96" w:rsidRDefault="002F1D7A" w:rsidP="00CD6260">
                              <w:pPr>
                                <w:jc w:val="center"/>
                              </w:pPr>
                              <w:r>
                                <w:rPr>
                                  <w:noProof/>
                                </w:rPr>
                                <w:drawing>
                                  <wp:inline distT="0" distB="0" distL="0" distR="0" wp14:anchorId="69F392BC" wp14:editId="4051286A">
                                    <wp:extent cx="5962015" cy="147510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962015" cy="1475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rgbClr val="124F86"/>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38E6C" w14:textId="15336821" w:rsidR="00CB1E96" w:rsidRPr="007B5D39" w:rsidRDefault="005630E3">
                              <w:pPr>
                                <w:pStyle w:val="Sinespaciado"/>
                                <w:spacing w:before="120"/>
                                <w:jc w:val="center"/>
                                <w:rPr>
                                  <w:rFonts w:ascii="Poppins" w:hAnsi="Poppins" w:cs="Poppins"/>
                                  <w:b/>
                                  <w:bCs/>
                                  <w:color w:val="FFFFFF" w:themeColor="background1"/>
                                  <w:sz w:val="20"/>
                                  <w:szCs w:val="20"/>
                                </w:rPr>
                              </w:pPr>
                              <w:sdt>
                                <w:sdtPr>
                                  <w:rPr>
                                    <w:rFonts w:ascii="Poppins" w:hAnsi="Poppins" w:cs="Poppins"/>
                                    <w:b/>
                                    <w:bCs/>
                                    <w:color w:val="FFFFFF" w:themeColor="background1"/>
                                    <w:sz w:val="20"/>
                                    <w:szCs w:val="20"/>
                                  </w:rPr>
                                  <w:alias w:val="Autor"/>
                                  <w:tag w:val=""/>
                                  <w:id w:val="-574829346"/>
                                  <w:dataBinding w:prefixMappings="xmlns:ns0='http://purl.org/dc/elements/1.1/' xmlns:ns1='http://schemas.openxmlformats.org/package/2006/metadata/core-properties' " w:xpath="/ns1:coreProperties[1]/ns0:creator[1]" w:storeItemID="{6C3C8BC8-F283-45AE-878A-BAB7291924A1}"/>
                                  <w:text/>
                                </w:sdtPr>
                                <w:sdtEndPr/>
                                <w:sdtContent>
                                  <w:r w:rsidR="00214363">
                                    <w:rPr>
                                      <w:rFonts w:ascii="Poppins" w:hAnsi="Poppins" w:cs="Poppins"/>
                                      <w:b/>
                                      <w:bCs/>
                                      <w:color w:val="FFFFFF" w:themeColor="background1"/>
                                      <w:sz w:val="20"/>
                                      <w:szCs w:val="20"/>
                                    </w:rPr>
                                    <w:t>Osinergmin</w:t>
                                  </w:r>
                                </w:sdtContent>
                              </w:sdt>
                            </w:p>
                            <w:p w14:paraId="5FEB72B7" w14:textId="77777777" w:rsidR="00CB1E96" w:rsidRDefault="00CB1E96">
                              <w:pPr>
                                <w:pStyle w:val="Sinespaciado"/>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D9A85" w14:textId="205CECE6" w:rsidR="00CB1E96" w:rsidRPr="002F1D7A" w:rsidRDefault="00214363">
                              <w:pPr>
                                <w:pStyle w:val="Sinespaciado"/>
                                <w:jc w:val="center"/>
                                <w:rPr>
                                  <w:rFonts w:ascii="Times New Roman" w:eastAsiaTheme="majorEastAsia" w:hAnsi="Times New Roman" w:cs="Times New Roman"/>
                                  <w:b/>
                                  <w:caps/>
                                  <w:color w:val="1F4E79" w:themeColor="accent1" w:themeShade="80"/>
                                  <w:sz w:val="70"/>
                                  <w:szCs w:val="70"/>
                                </w:rPr>
                              </w:pPr>
                              <w:r w:rsidRPr="00214363">
                                <w:rPr>
                                  <w:rFonts w:ascii="Poppins" w:eastAsiaTheme="majorEastAsia" w:hAnsi="Poppins" w:cs="Poppins"/>
                                  <w:b/>
                                  <w:caps/>
                                  <w:color w:val="1F4E79" w:themeColor="accent1" w:themeShade="80"/>
                                  <w:sz w:val="66"/>
                                  <w:szCs w:val="66"/>
                                </w:rPr>
                                <w:t>PRINCIPALES INDICADORES DE LA OPERACIÓN DEL SISTEMA ELÉCTRICO INTERCONECTADO NACIONAL</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3D9F1E" id="Grupo 193" o:spid="_x0000_s1026" style="position:absolute;margin-left:6.8pt;margin-top:4.75pt;width:582.1pt;height:827.3pt;z-index:-251670016;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" fillcolor="#124f86" stroked="f" strokeweight="1pt">
                  <v:textbox>
                    <w:txbxContent>
                      <w:p w14:paraId="459C5057" w14:textId="6AA2285E" w:rsidR="00CB1E96" w:rsidRDefault="002F1D7A" w:rsidP="00CD6260">
                        <w:pPr>
                          <w:jc w:val="center"/>
                        </w:pPr>
                        <w:r>
                          <w:rPr>
                            <w:noProof/>
                          </w:rPr>
                          <w:drawing>
                            <wp:inline distT="0" distB="0" distL="0" distR="0" wp14:anchorId="69F392BC" wp14:editId="4051286A">
                              <wp:extent cx="5962015" cy="147510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962015" cy="1475105"/>
                                      </a:xfrm>
                                      <a:prstGeom prst="rect">
                                        <a:avLst/>
                                      </a:prstGeom>
                                    </pic:spPr>
                                  </pic:pic>
                                </a:graphicData>
                              </a:graphic>
                            </wp:inline>
                          </w:drawing>
                        </w:r>
                      </w:p>
                    </w:txbxContent>
                  </v:textbox>
                </v:rec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" fillcolor="#124f86" strokecolor="#0070c0" strokeweight="1pt">
                  <v:textbox inset="36pt,57.6pt,36pt,36pt">
                    <w:txbxContent>
                      <w:p w14:paraId="07338E6C" w14:textId="15336821" w:rsidR="00CB1E96" w:rsidRPr="007B5D39" w:rsidRDefault="005630E3">
                        <w:pPr>
                          <w:pStyle w:val="Sinespaciado"/>
                          <w:spacing w:before="120"/>
                          <w:jc w:val="center"/>
                          <w:rPr>
                            <w:rFonts w:ascii="Poppins" w:hAnsi="Poppins" w:cs="Poppins"/>
                            <w:b/>
                            <w:bCs/>
                            <w:color w:val="FFFFFF" w:themeColor="background1"/>
                            <w:sz w:val="20"/>
                            <w:szCs w:val="20"/>
                          </w:rPr>
                        </w:pPr>
                        <w:sdt>
                          <w:sdtPr>
                            <w:rPr>
                              <w:rFonts w:ascii="Poppins" w:hAnsi="Poppins" w:cs="Poppins"/>
                              <w:b/>
                              <w:bCs/>
                              <w:color w:val="FFFFFF" w:themeColor="background1"/>
                              <w:sz w:val="20"/>
                              <w:szCs w:val="20"/>
                            </w:rPr>
                            <w:alias w:val="Autor"/>
                            <w:tag w:val=""/>
                            <w:id w:val="-574829346"/>
                            <w:dataBinding w:prefixMappings="xmlns:ns0='http://purl.org/dc/elements/1.1/' xmlns:ns1='http://schemas.openxmlformats.org/package/2006/metadata/core-properties' " w:xpath="/ns1:coreProperties[1]/ns0:creator[1]" w:storeItemID="{6C3C8BC8-F283-45AE-878A-BAB7291924A1}"/>
                            <w:text/>
                          </w:sdtPr>
                          <w:sdtEndPr/>
                          <w:sdtContent>
                            <w:r w:rsidR="00214363">
                              <w:rPr>
                                <w:rFonts w:ascii="Poppins" w:hAnsi="Poppins" w:cs="Poppins"/>
                                <w:b/>
                                <w:bCs/>
                                <w:color w:val="FFFFFF" w:themeColor="background1"/>
                                <w:sz w:val="20"/>
                                <w:szCs w:val="20"/>
                              </w:rPr>
                              <w:t>Osinergmin</w:t>
                            </w:r>
                          </w:sdtContent>
                        </w:sdt>
                      </w:p>
                      <w:p w14:paraId="5FEB72B7" w14:textId="77777777" w:rsidR="00CB1E96" w:rsidRDefault="00CB1E96">
                        <w:pPr>
                          <w:pStyle w:val="Sinespaciado"/>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" fillcolor="#deeaf6 [660]" stroked="f" strokeweight=".5pt">
                  <v:textbox inset="36pt,7.2pt,36pt,7.2pt">
                    <w:txbxContent>
                      <w:p w14:paraId="259D9A85" w14:textId="205CECE6" w:rsidR="00CB1E96" w:rsidRPr="002F1D7A" w:rsidRDefault="00214363">
                        <w:pPr>
                          <w:pStyle w:val="Sinespaciado"/>
                          <w:jc w:val="center"/>
                          <w:rPr>
                            <w:rFonts w:ascii="Times New Roman" w:eastAsiaTheme="majorEastAsia" w:hAnsi="Times New Roman" w:cs="Times New Roman"/>
                            <w:b/>
                            <w:caps/>
                            <w:color w:val="1F4E79" w:themeColor="accent1" w:themeShade="80"/>
                            <w:sz w:val="70"/>
                            <w:szCs w:val="70"/>
                          </w:rPr>
                        </w:pPr>
                        <w:r w:rsidRPr="00214363">
                          <w:rPr>
                            <w:rFonts w:ascii="Poppins" w:eastAsiaTheme="majorEastAsia" w:hAnsi="Poppins" w:cs="Poppins"/>
                            <w:b/>
                            <w:caps/>
                            <w:color w:val="1F4E79" w:themeColor="accent1" w:themeShade="80"/>
                            <w:sz w:val="66"/>
                            <w:szCs w:val="66"/>
                          </w:rPr>
                          <w:t>PRINCIPALES INDICADORES DE LA OPERACIÓN DEL SISTEMA ELÉCTRICO INTERCONECTADO NACIONAL</w:t>
                        </w:r>
                      </w:p>
                    </w:txbxContent>
                  </v:textbox>
                </v:shape>
                <w10:wrap anchorx="page" anchory="page"/>
              </v:group>
            </w:pict>
          </mc:Fallback>
        </mc:AlternateContent>
      </w:r>
      <w:r w:rsidR="00041972" w:rsidRPr="00B91B6D">
        <w:t xml:space="preserve"> </w:t>
      </w:r>
      <w:r w:rsidR="0015510F" w:rsidRPr="00B91B6D">
        <w:t xml:space="preserve"> </w:t>
      </w:r>
    </w:p>
    <w:sdt>
      <w:sdtPr>
        <w:id w:val="860097762"/>
        <w:docPartObj>
          <w:docPartGallery w:val="Cover Pages"/>
          <w:docPartUnique/>
        </w:docPartObj>
      </w:sdtPr>
      <w:sdtEndPr>
        <w:rPr>
          <w:rFonts w:ascii="Times New Roman" w:hAnsi="Times New Roman" w:cs="Times New Roman"/>
        </w:rPr>
      </w:sdtEndPr>
      <w:sdtContent>
        <w:p w14:paraId="6A75C9B2" w14:textId="1623E330" w:rsidR="00BA4B66" w:rsidRPr="00B91B6D" w:rsidRDefault="0094391A">
          <w:r w:rsidRPr="00B91B6D">
            <w:rPr>
              <w:noProof/>
              <w:lang w:eastAsia="es-PE"/>
            </w:rPr>
            <mc:AlternateContent>
              <mc:Choice Requires="wps">
                <w:drawing>
                  <wp:anchor distT="0" distB="0" distL="114300" distR="114300" simplePos="0" relativeHeight="251657728" behindDoc="0" locked="0" layoutInCell="1" allowOverlap="1" wp14:anchorId="4AD7BC52" wp14:editId="00F5DB3F">
                    <wp:simplePos x="0" y="0"/>
                    <wp:positionH relativeFrom="column">
                      <wp:posOffset>-310897</wp:posOffset>
                    </wp:positionH>
                    <wp:positionV relativeFrom="paragraph">
                      <wp:posOffset>6162599</wp:posOffset>
                    </wp:positionV>
                    <wp:extent cx="2604211" cy="301625"/>
                    <wp:effectExtent l="0" t="0" r="0" b="3175"/>
                    <wp:wrapNone/>
                    <wp:docPr id="235" name="Cuadro de texto 235"/>
                    <wp:cNvGraphicFramePr/>
                    <a:graphic xmlns:a="http://schemas.openxmlformats.org/drawingml/2006/main">
                      <a:graphicData uri="http://schemas.microsoft.com/office/word/2010/wordprocessingShape">
                        <wps:wsp>
                          <wps:cNvSpPr txBox="1"/>
                          <wps:spPr>
                            <a:xfrm>
                              <a:off x="0" y="0"/>
                              <a:ext cx="2604211"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BC744" w14:textId="77777777" w:rsidR="0094391A" w:rsidRPr="007B5D39" w:rsidRDefault="0094391A" w:rsidP="0094391A">
                                <w:pPr>
                                  <w:rPr>
                                    <w:rFonts w:ascii="Poppins" w:hAnsi="Poppins" w:cs="Poppins"/>
                                    <w:b/>
                                    <w:color w:val="FFFFFF" w:themeColor="background1"/>
                                    <w:sz w:val="24"/>
                                    <w:szCs w:val="24"/>
                                  </w:rPr>
                                </w:pPr>
                                <w:r w:rsidRPr="007B5D39">
                                  <w:rPr>
                                    <w:rFonts w:ascii="Poppins" w:hAnsi="Poppins" w:cs="Poppins"/>
                                    <w:b/>
                                    <w:color w:val="FFFFFF" w:themeColor="background1"/>
                                    <w:sz w:val="24"/>
                                    <w:szCs w:val="24"/>
                                  </w:rPr>
                                  <w:t>C.H. CERRO DEL ÁGUILA (Presa)</w:t>
                                </w:r>
                              </w:p>
                              <w:p w14:paraId="6E9B347C" w14:textId="6BCAE7CE" w:rsidR="00CB1E96" w:rsidRPr="00E853E7" w:rsidRDefault="00CB1E96">
                                <w:pPr>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BC52" id="Cuadro de texto 235" o:spid="_x0000_s1030" type="#_x0000_t202" style="position:absolute;margin-left:-24.5pt;margin-top:485.25pt;width:205.05pt;height:2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" filled="f" stroked="f" strokeweight=".5pt">
                    <v:textbox>
                      <w:txbxContent>
                        <w:p w14:paraId="622BC744" w14:textId="77777777" w:rsidR="0094391A" w:rsidRPr="007B5D39" w:rsidRDefault="0094391A" w:rsidP="0094391A">
                          <w:pPr>
                            <w:rPr>
                              <w:rFonts w:ascii="Poppins" w:hAnsi="Poppins" w:cs="Poppins"/>
                              <w:b/>
                              <w:color w:val="FFFFFF" w:themeColor="background1"/>
                              <w:sz w:val="24"/>
                              <w:szCs w:val="24"/>
                            </w:rPr>
                          </w:pPr>
                          <w:r w:rsidRPr="007B5D39">
                            <w:rPr>
                              <w:rFonts w:ascii="Poppins" w:hAnsi="Poppins" w:cs="Poppins"/>
                              <w:b/>
                              <w:color w:val="FFFFFF" w:themeColor="background1"/>
                              <w:sz w:val="24"/>
                              <w:szCs w:val="24"/>
                            </w:rPr>
                            <w:t>C.H. CERRO DEL ÁGUILA (Presa)</w:t>
                          </w:r>
                        </w:p>
                        <w:p w14:paraId="6E9B347C" w14:textId="6BCAE7CE" w:rsidR="00CB1E96" w:rsidRPr="00E853E7" w:rsidRDefault="00CB1E96">
                          <w:pPr>
                            <w:rPr>
                              <w:b/>
                              <w:color w:val="FFFFFF" w:themeColor="background1"/>
                              <w:sz w:val="24"/>
                            </w:rPr>
                          </w:pPr>
                        </w:p>
                      </w:txbxContent>
                    </v:textbox>
                  </v:shape>
                </w:pict>
              </mc:Fallback>
            </mc:AlternateContent>
          </w:r>
          <w:r w:rsidRPr="00B91B6D">
            <w:rPr>
              <w:noProof/>
              <w:lang w:eastAsia="es-PE"/>
            </w:rPr>
            <w:drawing>
              <wp:anchor distT="0" distB="0" distL="114300" distR="114300" simplePos="0" relativeHeight="251664896" behindDoc="1" locked="0" layoutInCell="1" allowOverlap="1" wp14:anchorId="7F729787" wp14:editId="72E8BBAD">
                <wp:simplePos x="0" y="0"/>
                <wp:positionH relativeFrom="column">
                  <wp:posOffset>-360045</wp:posOffset>
                </wp:positionH>
                <wp:positionV relativeFrom="paragraph">
                  <wp:posOffset>4040175</wp:posOffset>
                </wp:positionV>
                <wp:extent cx="3700658" cy="2487295"/>
                <wp:effectExtent l="0" t="0" r="0" b="8255"/>
                <wp:wrapNone/>
                <wp:docPr id="246" name="Imagen 246" descr="C:\Users\DELL\Desktop\C AG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C AGUIL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9" b="608"/>
                        <a:stretch/>
                      </pic:blipFill>
                      <pic:spPr bwMode="auto">
                        <a:xfrm>
                          <a:off x="0" y="0"/>
                          <a:ext cx="3700658" cy="248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1B6D">
            <w:rPr>
              <w:noProof/>
            </w:rPr>
            <w:drawing>
              <wp:anchor distT="0" distB="0" distL="114300" distR="114300" simplePos="0" relativeHeight="251648512" behindDoc="1" locked="0" layoutInCell="1" allowOverlap="1" wp14:anchorId="29B2676C" wp14:editId="6574DA1A">
                <wp:simplePos x="0" y="0"/>
                <wp:positionH relativeFrom="column">
                  <wp:posOffset>3342640</wp:posOffset>
                </wp:positionH>
                <wp:positionV relativeFrom="paragraph">
                  <wp:posOffset>4036060</wp:posOffset>
                </wp:positionV>
                <wp:extent cx="3670300" cy="2495550"/>
                <wp:effectExtent l="0" t="0" r="6350" b="0"/>
                <wp:wrapTight wrapText="bothSides">
                  <wp:wrapPolygon edited="0">
                    <wp:start x="0" y="0"/>
                    <wp:lineTo x="0" y="21435"/>
                    <wp:lineTo x="21525" y="21435"/>
                    <wp:lineTo x="21525" y="0"/>
                    <wp:lineTo x="0" y="0"/>
                  </wp:wrapPolygon>
                </wp:wrapTight>
                <wp:docPr id="250" name="Imagen 250" descr="C:\Users\DELL\Desktop\OSINERGMIN - TR\OSINERG - 37\Fotografias de Centrales Eléctricas\123\C.T.C.C Chilca 1\Calderos Recuperadores de Calor.jpg"/>
                <wp:cNvGraphicFramePr/>
                <a:graphic xmlns:a="http://schemas.openxmlformats.org/drawingml/2006/main">
                  <a:graphicData uri="http://schemas.openxmlformats.org/drawingml/2006/picture">
                    <pic:pic xmlns:pic="http://schemas.openxmlformats.org/drawingml/2006/picture">
                      <pic:nvPicPr>
                        <pic:cNvPr id="250" name="Imagen 250" descr="C:\Users\DELL\Desktop\OSINERGMIN - TR\OSINERG - 37\Fotografias de Centrales Eléctricas\123\C.T.C.C Chilca 1\Calderos Recuperadores de Calor.jpg"/>
                        <pic:cNvPicPr/>
                      </pic:nvPicPr>
                      <pic:blipFill rotWithShape="1">
                        <a:blip r:embed="rId11" cstate="print">
                          <a:extLst>
                            <a:ext uri="{28A0092B-C50C-407E-A947-70E740481C1C}">
                              <a14:useLocalDpi xmlns:a14="http://schemas.microsoft.com/office/drawing/2010/main" val="0"/>
                            </a:ext>
                          </a:extLst>
                        </a:blip>
                        <a:srcRect b="11567"/>
                        <a:stretch/>
                      </pic:blipFill>
                      <pic:spPr bwMode="auto">
                        <a:xfrm>
                          <a:off x="0" y="0"/>
                          <a:ext cx="367030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3E7" w:rsidRPr="00B91B6D">
            <w:rPr>
              <w:noProof/>
              <w:lang w:eastAsia="es-PE"/>
            </w:rPr>
            <mc:AlternateContent>
              <mc:Choice Requires="wps">
                <w:drawing>
                  <wp:anchor distT="0" distB="0" distL="114300" distR="114300" simplePos="0" relativeHeight="251645440" behindDoc="0" locked="0" layoutInCell="1" allowOverlap="1" wp14:anchorId="0AFC8908" wp14:editId="4EDFFF5F">
                    <wp:simplePos x="0" y="0"/>
                    <wp:positionH relativeFrom="column">
                      <wp:posOffset>288925</wp:posOffset>
                    </wp:positionH>
                    <wp:positionV relativeFrom="paragraph">
                      <wp:posOffset>7320915</wp:posOffset>
                    </wp:positionV>
                    <wp:extent cx="6080497" cy="957532"/>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6080497" cy="957532"/>
                            </a:xfrm>
                            <a:prstGeom prst="rect">
                              <a:avLst/>
                            </a:prstGeom>
                            <a:solidFill>
                              <a:srgbClr val="124F8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FC7C4" w14:textId="33CD03CA" w:rsidR="00CB1E96" w:rsidRPr="007B5D39" w:rsidRDefault="007941A1" w:rsidP="00C9070C">
                                <w:pPr>
                                  <w:jc w:val="center"/>
                                  <w:rPr>
                                    <w:rFonts w:ascii="Poppins" w:hAnsi="Poppins" w:cs="Poppins"/>
                                    <w:b/>
                                    <w:color w:val="FFFFFF" w:themeColor="background1"/>
                                    <w:sz w:val="40"/>
                                    <w:szCs w:val="40"/>
                                  </w:rPr>
                                </w:pPr>
                                <w:r w:rsidRPr="007B5D39">
                                  <w:rPr>
                                    <w:rFonts w:ascii="Poppins" w:hAnsi="Poppins" w:cs="Poppins"/>
                                    <w:b/>
                                    <w:color w:val="FFFFFF" w:themeColor="background1"/>
                                    <w:sz w:val="40"/>
                                    <w:szCs w:val="40"/>
                                  </w:rPr>
                                  <w:t>SEGUNDO</w:t>
                                </w:r>
                                <w:r w:rsidR="00CB1E96" w:rsidRPr="007B5D39">
                                  <w:rPr>
                                    <w:rFonts w:ascii="Poppins" w:hAnsi="Poppins" w:cs="Poppins"/>
                                    <w:b/>
                                    <w:color w:val="FFFFFF" w:themeColor="background1"/>
                                    <w:sz w:val="40"/>
                                    <w:szCs w:val="40"/>
                                  </w:rPr>
                                  <w:t xml:space="preserve"> TRIMESTRE</w:t>
                                </w:r>
                              </w:p>
                              <w:p w14:paraId="38BF74FB" w14:textId="718353D7" w:rsidR="00CB1E96" w:rsidRPr="007B5D39" w:rsidRDefault="00CB1E96" w:rsidP="00C9070C">
                                <w:pPr>
                                  <w:jc w:val="center"/>
                                  <w:rPr>
                                    <w:rFonts w:ascii="Poppins" w:hAnsi="Poppins" w:cs="Poppins"/>
                                    <w:b/>
                                    <w:color w:val="FFFFFF" w:themeColor="background1"/>
                                    <w:sz w:val="40"/>
                                    <w:szCs w:val="40"/>
                                  </w:rPr>
                                </w:pPr>
                                <w:r w:rsidRPr="007B5D39">
                                  <w:rPr>
                                    <w:rFonts w:ascii="Poppins" w:hAnsi="Poppins" w:cs="Poppins"/>
                                    <w:b/>
                                    <w:color w:val="FFFFFF" w:themeColor="background1"/>
                                    <w:sz w:val="40"/>
                                    <w:szCs w:val="40"/>
                                  </w:rPr>
                                  <w:t>202</w:t>
                                </w:r>
                                <w:r w:rsidR="00285732" w:rsidRPr="007B5D39">
                                  <w:rPr>
                                    <w:rFonts w:ascii="Poppins" w:hAnsi="Poppins" w:cs="Poppins"/>
                                    <w:b/>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8908" id="Cuadro de texto 202" o:spid="_x0000_s1031" type="#_x0000_t202" style="position:absolute;margin-left:22.75pt;margin-top:576.45pt;width:478.8pt;height:7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" fillcolor="#124f86" stroked="f" strokeweight=".5pt">
                    <v:textbox>
                      <w:txbxContent>
                        <w:p w14:paraId="1C9FC7C4" w14:textId="33CD03CA" w:rsidR="00CB1E96" w:rsidRPr="007B5D39" w:rsidRDefault="007941A1" w:rsidP="00C9070C">
                          <w:pPr>
                            <w:jc w:val="center"/>
                            <w:rPr>
                              <w:rFonts w:ascii="Poppins" w:hAnsi="Poppins" w:cs="Poppins"/>
                              <w:b/>
                              <w:color w:val="FFFFFF" w:themeColor="background1"/>
                              <w:sz w:val="40"/>
                              <w:szCs w:val="40"/>
                            </w:rPr>
                          </w:pPr>
                          <w:r w:rsidRPr="007B5D39">
                            <w:rPr>
                              <w:rFonts w:ascii="Poppins" w:hAnsi="Poppins" w:cs="Poppins"/>
                              <w:b/>
                              <w:color w:val="FFFFFF" w:themeColor="background1"/>
                              <w:sz w:val="40"/>
                              <w:szCs w:val="40"/>
                            </w:rPr>
                            <w:t>SEGUNDO</w:t>
                          </w:r>
                          <w:r w:rsidR="00CB1E96" w:rsidRPr="007B5D39">
                            <w:rPr>
                              <w:rFonts w:ascii="Poppins" w:hAnsi="Poppins" w:cs="Poppins"/>
                              <w:b/>
                              <w:color w:val="FFFFFF" w:themeColor="background1"/>
                              <w:sz w:val="40"/>
                              <w:szCs w:val="40"/>
                            </w:rPr>
                            <w:t xml:space="preserve"> TRIMESTRE</w:t>
                          </w:r>
                        </w:p>
                        <w:p w14:paraId="38BF74FB" w14:textId="718353D7" w:rsidR="00CB1E96" w:rsidRPr="007B5D39" w:rsidRDefault="00CB1E96" w:rsidP="00C9070C">
                          <w:pPr>
                            <w:jc w:val="center"/>
                            <w:rPr>
                              <w:rFonts w:ascii="Poppins" w:hAnsi="Poppins" w:cs="Poppins"/>
                              <w:b/>
                              <w:color w:val="FFFFFF" w:themeColor="background1"/>
                              <w:sz w:val="40"/>
                              <w:szCs w:val="40"/>
                            </w:rPr>
                          </w:pPr>
                          <w:r w:rsidRPr="007B5D39">
                            <w:rPr>
                              <w:rFonts w:ascii="Poppins" w:hAnsi="Poppins" w:cs="Poppins"/>
                              <w:b/>
                              <w:color w:val="FFFFFF" w:themeColor="background1"/>
                              <w:sz w:val="40"/>
                              <w:szCs w:val="40"/>
                            </w:rPr>
                            <w:t>202</w:t>
                          </w:r>
                          <w:r w:rsidR="00285732" w:rsidRPr="007B5D39">
                            <w:rPr>
                              <w:rFonts w:ascii="Poppins" w:hAnsi="Poppins" w:cs="Poppins"/>
                              <w:b/>
                              <w:color w:val="FFFFFF" w:themeColor="background1"/>
                              <w:sz w:val="40"/>
                              <w:szCs w:val="40"/>
                            </w:rPr>
                            <w:t>4</w:t>
                          </w:r>
                        </w:p>
                      </w:txbxContent>
                    </v:textbox>
                  </v:shape>
                </w:pict>
              </mc:Fallback>
            </mc:AlternateContent>
          </w:r>
        </w:p>
        <w:p w14:paraId="43C790F9" w14:textId="6BD9EC63" w:rsidR="00BA4B66" w:rsidRPr="00B91B6D" w:rsidRDefault="00767DE4">
          <w:pPr>
            <w:rPr>
              <w:rFonts w:ascii="Times New Roman" w:hAnsi="Times New Roman" w:cs="Times New Roman"/>
            </w:rPr>
          </w:pPr>
          <w:r w:rsidRPr="00B91B6D">
            <w:rPr>
              <w:noProof/>
              <w:lang w:eastAsia="es-PE"/>
            </w:rPr>
            <mc:AlternateContent>
              <mc:Choice Requires="wps">
                <w:drawing>
                  <wp:anchor distT="0" distB="0" distL="114300" distR="114300" simplePos="0" relativeHeight="251647488" behindDoc="0" locked="0" layoutInCell="1" allowOverlap="1" wp14:anchorId="47A64FD2" wp14:editId="0254B6E2">
                    <wp:simplePos x="0" y="0"/>
                    <wp:positionH relativeFrom="column">
                      <wp:posOffset>1530614</wp:posOffset>
                    </wp:positionH>
                    <wp:positionV relativeFrom="paragraph">
                      <wp:posOffset>6448425</wp:posOffset>
                    </wp:positionV>
                    <wp:extent cx="2000250" cy="318770"/>
                    <wp:effectExtent l="0" t="0" r="0" b="5080"/>
                    <wp:wrapNone/>
                    <wp:docPr id="243" name="Cuadro de texto 243"/>
                    <wp:cNvGraphicFramePr/>
                    <a:graphic xmlns:a="http://schemas.openxmlformats.org/drawingml/2006/main">
                      <a:graphicData uri="http://schemas.microsoft.com/office/word/2010/wordprocessingShape">
                        <wps:wsp>
                          <wps:cNvSpPr txBox="1"/>
                          <wps:spPr>
                            <a:xfrm>
                              <a:off x="0" y="0"/>
                              <a:ext cx="200025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6F95" w14:textId="77777777" w:rsidR="00CB1E96" w:rsidRPr="007B5D39" w:rsidRDefault="00767DE4" w:rsidP="00520D01">
                                <w:pPr>
                                  <w:rPr>
                                    <w:b/>
                                    <w:color w:val="FFFFFF" w:themeColor="background1"/>
                                    <w:sz w:val="24"/>
                                    <w:szCs w:val="24"/>
                                  </w:rPr>
                                </w:pPr>
                                <w:r w:rsidRPr="007B5D39">
                                  <w:rPr>
                                    <w:b/>
                                    <w:color w:val="FFFFFF" w:themeColor="background1"/>
                                    <w:sz w:val="24"/>
                                    <w:szCs w:val="24"/>
                                  </w:rPr>
                                  <w:t>C.T. CHILCA I (Calderas)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4FD2" id="Cuadro de texto 243" o:spid="_x0000_s1032" type="#_x0000_t202" style="position:absolute;margin-left:120.5pt;margin-top:507.75pt;width:157.5pt;height:25.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" filled="f" stroked="f" strokeweight=".5pt">
                    <v:textbox>
                      <w:txbxContent>
                        <w:p w14:paraId="5D666F95" w14:textId="77777777" w:rsidR="00CB1E96" w:rsidRPr="007B5D39" w:rsidRDefault="00767DE4" w:rsidP="00520D01">
                          <w:pPr>
                            <w:rPr>
                              <w:b/>
                              <w:color w:val="FFFFFF" w:themeColor="background1"/>
                              <w:sz w:val="24"/>
                              <w:szCs w:val="24"/>
                            </w:rPr>
                          </w:pPr>
                          <w:r w:rsidRPr="007B5D39">
                            <w:rPr>
                              <w:b/>
                              <w:color w:val="FFFFFF" w:themeColor="background1"/>
                              <w:sz w:val="24"/>
                              <w:szCs w:val="24"/>
                            </w:rPr>
                            <w:t>C.T. CHILCA I (Calderas)</w:t>
                          </w:r>
                        </w:p>
                      </w:txbxContent>
                    </v:textbox>
                  </v:shape>
                </w:pict>
              </mc:Fallback>
            </mc:AlternateContent>
          </w:r>
          <w:r w:rsidR="00BA4B66" w:rsidRPr="00B91B6D">
            <w:rPr>
              <w:rFonts w:ascii="Times New Roman" w:hAnsi="Times New Roman" w:cs="Times New Roman"/>
            </w:rPr>
            <w:br w:type="page"/>
          </w:r>
        </w:p>
      </w:sdtContent>
    </w:sdt>
    <w:p w14:paraId="5A117C18" w14:textId="77777777" w:rsidR="00B74780" w:rsidRPr="00B91B6D" w:rsidRDefault="00B74780" w:rsidP="00B74780">
      <w:pPr>
        <w:rPr>
          <w:rFonts w:ascii="Times New Roman" w:hAnsi="Times New Roman" w:cs="Times New Roman"/>
          <w:lang w:val="es-ES"/>
        </w:rPr>
        <w:sectPr w:rsidR="00B74780" w:rsidRPr="00B91B6D" w:rsidSect="009E4DCC">
          <w:headerReference w:type="default" r:id="rId12"/>
          <w:footerReference w:type="default" r:id="rId13"/>
          <w:type w:val="continuous"/>
          <w:pgSz w:w="11906" w:h="16838"/>
          <w:pgMar w:top="720" w:right="720" w:bottom="567" w:left="720" w:header="708" w:footer="141" w:gutter="0"/>
          <w:cols w:num="2" w:space="709"/>
          <w:titlePg/>
          <w:docGrid w:linePitch="360"/>
        </w:sectPr>
      </w:pPr>
    </w:p>
    <w:p w14:paraId="6BD2842D" w14:textId="77777777" w:rsidR="00B74780" w:rsidRPr="00B91B6D" w:rsidRDefault="00B74780" w:rsidP="00B74780">
      <w:pPr>
        <w:rPr>
          <w:rFonts w:ascii="Times New Roman" w:hAnsi="Times New Roman" w:cs="Times New Roman"/>
          <w:lang w:val="es-ES"/>
        </w:rPr>
      </w:pPr>
    </w:p>
    <w:p w14:paraId="06259BED" w14:textId="77777777" w:rsidR="008C3CC3" w:rsidRPr="00B91B6D" w:rsidRDefault="008C3CC3" w:rsidP="00B74780">
      <w:pPr>
        <w:rPr>
          <w:rFonts w:ascii="Times New Roman" w:hAnsi="Times New Roman" w:cs="Times New Roman"/>
          <w:b/>
          <w:lang w:val="es-ES"/>
        </w:rPr>
      </w:pPr>
    </w:p>
    <w:p w14:paraId="6BDB8406" w14:textId="77777777" w:rsidR="008C3CC3" w:rsidRPr="00B91B6D" w:rsidRDefault="008C3CC3" w:rsidP="008C3CC3">
      <w:pPr>
        <w:jc w:val="center"/>
        <w:rPr>
          <w:rFonts w:ascii="Times New Roman" w:hAnsi="Times New Roman" w:cs="Times New Roman"/>
          <w:b/>
          <w:sz w:val="32"/>
          <w:szCs w:val="32"/>
          <w:lang w:val="es-ES"/>
        </w:rPr>
      </w:pPr>
    </w:p>
    <w:p w14:paraId="5F64CB78" w14:textId="77777777" w:rsidR="00B74780" w:rsidRPr="007B5D39" w:rsidRDefault="00091701" w:rsidP="008C3CC3">
      <w:pPr>
        <w:jc w:val="center"/>
        <w:rPr>
          <w:rFonts w:ascii="Poppins" w:hAnsi="Poppins" w:cs="Poppins"/>
          <w:b/>
          <w:sz w:val="30"/>
          <w:szCs w:val="30"/>
          <w:lang w:val="es-ES"/>
        </w:rPr>
      </w:pPr>
      <w:r w:rsidRPr="007B5D39">
        <w:rPr>
          <w:rFonts w:ascii="Poppins" w:hAnsi="Poppins" w:cs="Poppins"/>
          <w:b/>
          <w:sz w:val="30"/>
          <w:szCs w:val="30"/>
          <w:lang w:val="es-ES"/>
        </w:rPr>
        <w:t>INTRODUCCIÓ</w:t>
      </w:r>
      <w:r w:rsidR="00B74780" w:rsidRPr="007B5D39">
        <w:rPr>
          <w:rFonts w:ascii="Poppins" w:hAnsi="Poppins" w:cs="Poppins"/>
          <w:b/>
          <w:sz w:val="30"/>
          <w:szCs w:val="30"/>
          <w:lang w:val="es-ES"/>
        </w:rPr>
        <w:t>N</w:t>
      </w:r>
    </w:p>
    <w:p w14:paraId="38DEAD03" w14:textId="77777777" w:rsidR="008C3CC3" w:rsidRPr="00B91B6D" w:rsidRDefault="008C3CC3" w:rsidP="0087497F">
      <w:pPr>
        <w:jc w:val="both"/>
        <w:rPr>
          <w:rFonts w:ascii="Times New Roman" w:hAnsi="Times New Roman" w:cs="Times New Roman"/>
          <w:lang w:val="es-ES"/>
        </w:rPr>
      </w:pPr>
    </w:p>
    <w:p w14:paraId="51A00D94" w14:textId="675F20FC" w:rsidR="00B74780" w:rsidRPr="006017FD" w:rsidRDefault="00B74780" w:rsidP="0087497F">
      <w:pPr>
        <w:jc w:val="both"/>
        <w:rPr>
          <w:rFonts w:ascii="Poppins" w:hAnsi="Poppins" w:cs="Poppins"/>
          <w:sz w:val="19"/>
          <w:szCs w:val="19"/>
          <w:lang w:val="es-ES"/>
        </w:rPr>
      </w:pPr>
      <w:r w:rsidRPr="006017FD">
        <w:rPr>
          <w:rFonts w:ascii="Poppins" w:hAnsi="Poppins" w:cs="Poppins"/>
          <w:sz w:val="19"/>
          <w:szCs w:val="19"/>
          <w:lang w:val="es-ES"/>
        </w:rPr>
        <w:t>El presente boletín muestra los principales indicadores de la Operación del Sistema Eléctrico</w:t>
      </w:r>
      <w:r w:rsidR="009F1097" w:rsidRPr="006017FD">
        <w:rPr>
          <w:rFonts w:ascii="Poppins" w:hAnsi="Poppins" w:cs="Poppins"/>
          <w:sz w:val="19"/>
          <w:szCs w:val="19"/>
          <w:lang w:val="es-ES"/>
        </w:rPr>
        <w:t xml:space="preserve"> </w:t>
      </w:r>
      <w:r w:rsidRPr="006017FD">
        <w:rPr>
          <w:rFonts w:ascii="Poppins" w:hAnsi="Poppins" w:cs="Poppins"/>
          <w:sz w:val="19"/>
          <w:szCs w:val="19"/>
          <w:lang w:val="es-ES"/>
        </w:rPr>
        <w:t xml:space="preserve">Interconectado Nacional (SEIN), basado en la información </w:t>
      </w:r>
      <w:r w:rsidR="009F1097" w:rsidRPr="006017FD">
        <w:rPr>
          <w:rFonts w:ascii="Poppins" w:hAnsi="Poppins" w:cs="Poppins"/>
          <w:sz w:val="19"/>
          <w:szCs w:val="19"/>
          <w:lang w:val="es-ES"/>
        </w:rPr>
        <w:t xml:space="preserve">registrada </w:t>
      </w:r>
      <w:r w:rsidRPr="006017FD">
        <w:rPr>
          <w:rFonts w:ascii="Poppins" w:hAnsi="Poppins" w:cs="Poppins"/>
          <w:sz w:val="19"/>
          <w:szCs w:val="19"/>
          <w:lang w:val="es-ES"/>
        </w:rPr>
        <w:t>por el Comité de Operación Económica del Sistema Interconectado Nacional (COES),</w:t>
      </w:r>
      <w:r w:rsidR="009F1097" w:rsidRPr="006017FD">
        <w:rPr>
          <w:rFonts w:ascii="Poppins" w:hAnsi="Poppins" w:cs="Poppins"/>
          <w:sz w:val="19"/>
          <w:szCs w:val="19"/>
          <w:lang w:val="es-ES"/>
        </w:rPr>
        <w:t xml:space="preserve"> </w:t>
      </w:r>
      <w:r w:rsidRPr="006017FD">
        <w:rPr>
          <w:rFonts w:ascii="Poppins" w:hAnsi="Poppins" w:cs="Poppins"/>
          <w:sz w:val="19"/>
          <w:szCs w:val="19"/>
          <w:lang w:val="es-ES"/>
        </w:rPr>
        <w:t>correspond</w:t>
      </w:r>
      <w:r w:rsidR="009F1097" w:rsidRPr="006017FD">
        <w:rPr>
          <w:rFonts w:ascii="Poppins" w:hAnsi="Poppins" w:cs="Poppins"/>
          <w:sz w:val="19"/>
          <w:szCs w:val="19"/>
          <w:lang w:val="es-ES"/>
        </w:rPr>
        <w:t xml:space="preserve">iente al </w:t>
      </w:r>
      <w:r w:rsidR="007941A1" w:rsidRPr="006017FD">
        <w:rPr>
          <w:rFonts w:ascii="Poppins" w:hAnsi="Poppins" w:cs="Poppins"/>
          <w:sz w:val="19"/>
          <w:szCs w:val="19"/>
          <w:lang w:val="es-ES"/>
        </w:rPr>
        <w:t>segundo</w:t>
      </w:r>
      <w:r w:rsidR="00B56E52" w:rsidRPr="006017FD">
        <w:rPr>
          <w:rFonts w:ascii="Poppins" w:hAnsi="Poppins" w:cs="Poppins"/>
          <w:sz w:val="19"/>
          <w:szCs w:val="19"/>
          <w:lang w:val="es-ES"/>
        </w:rPr>
        <w:t xml:space="preserve"> trimestre</w:t>
      </w:r>
      <w:r w:rsidR="00891B6E" w:rsidRPr="006017FD">
        <w:rPr>
          <w:rFonts w:ascii="Poppins" w:hAnsi="Poppins" w:cs="Poppins"/>
          <w:sz w:val="19"/>
          <w:szCs w:val="19"/>
          <w:lang w:val="es-ES"/>
        </w:rPr>
        <w:t xml:space="preserve"> del 202</w:t>
      </w:r>
      <w:r w:rsidR="001B76F8" w:rsidRPr="006017FD">
        <w:rPr>
          <w:rFonts w:ascii="Poppins" w:hAnsi="Poppins" w:cs="Poppins"/>
          <w:sz w:val="19"/>
          <w:szCs w:val="19"/>
          <w:lang w:val="es-ES"/>
        </w:rPr>
        <w:t>4</w:t>
      </w:r>
      <w:r w:rsidRPr="006017FD">
        <w:rPr>
          <w:rFonts w:ascii="Poppins" w:hAnsi="Poppins" w:cs="Poppins"/>
          <w:sz w:val="19"/>
          <w:szCs w:val="19"/>
          <w:lang w:val="es-ES"/>
        </w:rPr>
        <w:t>.</w:t>
      </w:r>
    </w:p>
    <w:p w14:paraId="0435B72B" w14:textId="77777777" w:rsidR="00B74780" w:rsidRPr="006017FD" w:rsidRDefault="007870F2" w:rsidP="0087497F">
      <w:pPr>
        <w:jc w:val="both"/>
        <w:rPr>
          <w:rFonts w:ascii="Poppins" w:hAnsi="Poppins" w:cs="Poppins"/>
          <w:sz w:val="19"/>
          <w:szCs w:val="19"/>
          <w:lang w:val="es-ES"/>
        </w:rPr>
      </w:pPr>
      <w:r w:rsidRPr="006017FD">
        <w:rPr>
          <w:rFonts w:ascii="Poppins" w:hAnsi="Poppins" w:cs="Poppins"/>
          <w:sz w:val="19"/>
          <w:szCs w:val="19"/>
          <w:lang w:val="es-ES"/>
        </w:rPr>
        <w:t>Si no se indican unidades en las gráficas</w:t>
      </w:r>
      <w:r w:rsidR="00B74780" w:rsidRPr="006017FD">
        <w:rPr>
          <w:rFonts w:ascii="Poppins" w:hAnsi="Poppins" w:cs="Poppins"/>
          <w:sz w:val="19"/>
          <w:szCs w:val="19"/>
          <w:lang w:val="es-ES"/>
        </w:rPr>
        <w:t>, los valore</w:t>
      </w:r>
      <w:r w:rsidR="009F1097" w:rsidRPr="006017FD">
        <w:rPr>
          <w:rFonts w:ascii="Poppins" w:hAnsi="Poppins" w:cs="Poppins"/>
          <w:sz w:val="19"/>
          <w:szCs w:val="19"/>
          <w:lang w:val="es-ES"/>
        </w:rPr>
        <w:t xml:space="preserve">s de potencia se indican en MW </w:t>
      </w:r>
      <w:r w:rsidR="00B74780" w:rsidRPr="006017FD">
        <w:rPr>
          <w:rFonts w:ascii="Poppins" w:hAnsi="Poppins" w:cs="Poppins"/>
          <w:sz w:val="19"/>
          <w:szCs w:val="19"/>
          <w:lang w:val="es-ES"/>
        </w:rPr>
        <w:t>y los valores de</w:t>
      </w:r>
      <w:r w:rsidR="0076339E" w:rsidRPr="006017FD">
        <w:rPr>
          <w:rFonts w:ascii="Poppins" w:hAnsi="Poppins" w:cs="Poppins"/>
          <w:sz w:val="19"/>
          <w:szCs w:val="19"/>
          <w:lang w:val="es-ES"/>
        </w:rPr>
        <w:t xml:space="preserve"> energía en G</w:t>
      </w:r>
      <w:r w:rsidR="008C3CC3" w:rsidRPr="006017FD">
        <w:rPr>
          <w:rFonts w:ascii="Poppins" w:hAnsi="Poppins" w:cs="Poppins"/>
          <w:sz w:val="19"/>
          <w:szCs w:val="19"/>
          <w:lang w:val="es-ES"/>
        </w:rPr>
        <w:t>W</w:t>
      </w:r>
      <w:r w:rsidR="004E4A3E" w:rsidRPr="006017FD">
        <w:rPr>
          <w:rFonts w:ascii="Poppins" w:hAnsi="Poppins" w:cs="Poppins"/>
          <w:sz w:val="19"/>
          <w:szCs w:val="19"/>
          <w:lang w:val="es-ES"/>
        </w:rPr>
        <w:t>.</w:t>
      </w:r>
      <w:r w:rsidR="008C3CC3" w:rsidRPr="006017FD">
        <w:rPr>
          <w:rFonts w:ascii="Poppins" w:hAnsi="Poppins" w:cs="Poppins"/>
          <w:sz w:val="19"/>
          <w:szCs w:val="19"/>
          <w:lang w:val="es-ES"/>
        </w:rPr>
        <w:t>h</w:t>
      </w:r>
      <w:r w:rsidR="009F1097" w:rsidRPr="006017FD">
        <w:rPr>
          <w:rFonts w:ascii="Poppins" w:hAnsi="Poppins" w:cs="Poppins"/>
          <w:sz w:val="19"/>
          <w:szCs w:val="19"/>
          <w:lang w:val="es-ES"/>
        </w:rPr>
        <w:t xml:space="preserve">, de igual </w:t>
      </w:r>
      <w:r w:rsidRPr="006017FD">
        <w:rPr>
          <w:rFonts w:ascii="Poppins" w:hAnsi="Poppins" w:cs="Poppins"/>
          <w:sz w:val="19"/>
          <w:szCs w:val="19"/>
          <w:lang w:val="es-ES"/>
        </w:rPr>
        <w:t>forma</w:t>
      </w:r>
      <w:r w:rsidR="009F1097" w:rsidRPr="006017FD">
        <w:rPr>
          <w:rFonts w:ascii="Poppins" w:hAnsi="Poppins" w:cs="Poppins"/>
          <w:sz w:val="19"/>
          <w:szCs w:val="19"/>
          <w:lang w:val="es-ES"/>
        </w:rPr>
        <w:t xml:space="preserve"> los caudales en m</w:t>
      </w:r>
      <w:r w:rsidR="009F1097" w:rsidRPr="006017FD">
        <w:rPr>
          <w:rFonts w:ascii="Poppins" w:hAnsi="Poppins" w:cs="Poppins"/>
          <w:sz w:val="19"/>
          <w:szCs w:val="19"/>
          <w:vertAlign w:val="superscript"/>
          <w:lang w:val="es-ES"/>
        </w:rPr>
        <w:t>3</w:t>
      </w:r>
      <w:r w:rsidR="009F1097" w:rsidRPr="006017FD">
        <w:rPr>
          <w:rFonts w:ascii="Poppins" w:hAnsi="Poppins" w:cs="Poppins"/>
          <w:sz w:val="19"/>
          <w:szCs w:val="19"/>
          <w:lang w:val="es-ES"/>
        </w:rPr>
        <w:t xml:space="preserve">/s y volúmenes </w:t>
      </w:r>
      <w:r w:rsidR="004E4A3E" w:rsidRPr="006017FD">
        <w:rPr>
          <w:rFonts w:ascii="Poppins" w:hAnsi="Poppins" w:cs="Poppins"/>
          <w:sz w:val="19"/>
          <w:szCs w:val="19"/>
          <w:lang w:val="es-ES"/>
        </w:rPr>
        <w:t xml:space="preserve">en millones de </w:t>
      </w:r>
      <w:r w:rsidR="009F1097" w:rsidRPr="006017FD">
        <w:rPr>
          <w:rFonts w:ascii="Poppins" w:hAnsi="Poppins" w:cs="Poppins"/>
          <w:sz w:val="19"/>
          <w:szCs w:val="19"/>
          <w:lang w:val="es-ES"/>
        </w:rPr>
        <w:t>m</w:t>
      </w:r>
      <w:r w:rsidR="009F1097" w:rsidRPr="006017FD">
        <w:rPr>
          <w:rFonts w:ascii="Poppins" w:hAnsi="Poppins" w:cs="Poppins"/>
          <w:sz w:val="19"/>
          <w:szCs w:val="19"/>
          <w:vertAlign w:val="superscript"/>
          <w:lang w:val="es-ES"/>
        </w:rPr>
        <w:t>3</w:t>
      </w:r>
      <w:r w:rsidR="009F1097" w:rsidRPr="006017FD">
        <w:rPr>
          <w:rFonts w:ascii="Poppins" w:hAnsi="Poppins" w:cs="Poppins"/>
          <w:sz w:val="19"/>
          <w:szCs w:val="19"/>
          <w:lang w:val="es-ES"/>
        </w:rPr>
        <w:t>.</w:t>
      </w:r>
    </w:p>
    <w:p w14:paraId="1BC09C47" w14:textId="77777777" w:rsidR="0087497F" w:rsidRPr="006017FD" w:rsidRDefault="00C01081" w:rsidP="0087497F">
      <w:pPr>
        <w:jc w:val="both"/>
        <w:rPr>
          <w:rFonts w:ascii="Poppins" w:hAnsi="Poppins" w:cs="Poppins"/>
          <w:sz w:val="19"/>
          <w:szCs w:val="19"/>
          <w:lang w:val="es-ES"/>
        </w:rPr>
      </w:pPr>
      <w:r w:rsidRPr="006017FD">
        <w:rPr>
          <w:rFonts w:ascii="Poppins" w:hAnsi="Poppins" w:cs="Poppins"/>
          <w:sz w:val="19"/>
          <w:szCs w:val="19"/>
          <w:lang w:val="es-ES"/>
        </w:rPr>
        <w:t>La estadística</w:t>
      </w:r>
      <w:r w:rsidR="0087497F" w:rsidRPr="006017FD">
        <w:rPr>
          <w:rFonts w:ascii="Poppins" w:hAnsi="Poppins" w:cs="Poppins"/>
          <w:sz w:val="19"/>
          <w:szCs w:val="19"/>
          <w:lang w:val="es-ES"/>
        </w:rPr>
        <w:t xml:space="preserve"> del cumplimiento de mantenimiento se realizó </w:t>
      </w:r>
      <w:r w:rsidR="0076339E" w:rsidRPr="006017FD">
        <w:rPr>
          <w:rFonts w:ascii="Poppins" w:hAnsi="Poppins" w:cs="Poppins"/>
          <w:sz w:val="19"/>
          <w:szCs w:val="19"/>
          <w:lang w:val="es-ES"/>
        </w:rPr>
        <w:t>en marco del</w:t>
      </w:r>
      <w:r w:rsidR="004005CD" w:rsidRPr="006017FD">
        <w:rPr>
          <w:rFonts w:ascii="Poppins" w:hAnsi="Poppins" w:cs="Poppins"/>
          <w:sz w:val="19"/>
          <w:szCs w:val="19"/>
          <w:lang w:val="es-ES"/>
        </w:rPr>
        <w:t xml:space="preserve"> “Procedimiento para la Supervisión del cumplimiento de los Programas de Mantenimiento aprobados p</w:t>
      </w:r>
      <w:r w:rsidR="006558A3" w:rsidRPr="006017FD">
        <w:rPr>
          <w:rFonts w:ascii="Poppins" w:hAnsi="Poppins" w:cs="Poppins"/>
          <w:sz w:val="19"/>
          <w:szCs w:val="19"/>
          <w:lang w:val="es-ES"/>
        </w:rPr>
        <w:t>or el COES SINAC” N° 221-2011-OS/</w:t>
      </w:r>
      <w:r w:rsidR="004005CD" w:rsidRPr="006017FD">
        <w:rPr>
          <w:rFonts w:ascii="Poppins" w:hAnsi="Poppins" w:cs="Poppins"/>
          <w:sz w:val="19"/>
          <w:szCs w:val="19"/>
          <w:lang w:val="es-ES"/>
        </w:rPr>
        <w:t>CD, que corresponde al mantenimiento mayor en generación.</w:t>
      </w:r>
    </w:p>
    <w:p w14:paraId="5E962A4A" w14:textId="46C4170B" w:rsidR="0087497F" w:rsidRPr="00B91B6D" w:rsidRDefault="00B74780" w:rsidP="0087497F">
      <w:pPr>
        <w:jc w:val="both"/>
        <w:rPr>
          <w:rFonts w:ascii="Times New Roman" w:hAnsi="Times New Roman" w:cs="Times New Roman"/>
          <w:lang w:val="es-ES"/>
        </w:rPr>
      </w:pPr>
      <w:r w:rsidRPr="006017FD">
        <w:rPr>
          <w:rFonts w:ascii="Poppins" w:hAnsi="Poppins" w:cs="Poppins"/>
          <w:sz w:val="19"/>
          <w:szCs w:val="19"/>
          <w:lang w:val="es-ES"/>
        </w:rPr>
        <w:t>Los costo</w:t>
      </w:r>
      <w:r w:rsidR="00D50554" w:rsidRPr="006017FD">
        <w:rPr>
          <w:rFonts w:ascii="Poppins" w:hAnsi="Poppins" w:cs="Poppins"/>
          <w:sz w:val="19"/>
          <w:szCs w:val="19"/>
          <w:lang w:val="es-ES"/>
        </w:rPr>
        <w:t>s marginales han sido evaluados</w:t>
      </w:r>
      <w:r w:rsidR="00EA575A" w:rsidRPr="006017FD">
        <w:rPr>
          <w:rFonts w:ascii="Poppins" w:hAnsi="Poppins" w:cs="Poppins"/>
          <w:sz w:val="19"/>
          <w:szCs w:val="19"/>
          <w:lang w:val="es-ES"/>
        </w:rPr>
        <w:t xml:space="preserve"> </w:t>
      </w:r>
      <w:r w:rsidR="009843BA" w:rsidRPr="006017FD">
        <w:rPr>
          <w:rFonts w:ascii="Poppins" w:hAnsi="Poppins" w:cs="Poppins"/>
          <w:sz w:val="19"/>
          <w:szCs w:val="19"/>
          <w:lang w:val="es-ES"/>
        </w:rPr>
        <w:t xml:space="preserve">en soles por MWh </w:t>
      </w:r>
      <w:r w:rsidR="0076339E" w:rsidRPr="006017FD">
        <w:rPr>
          <w:rFonts w:ascii="Poppins" w:hAnsi="Poppins" w:cs="Poppins"/>
          <w:sz w:val="19"/>
          <w:szCs w:val="19"/>
          <w:lang w:val="es-ES"/>
        </w:rPr>
        <w:t xml:space="preserve">a partir de los registros </w:t>
      </w:r>
      <w:r w:rsidR="00D50554" w:rsidRPr="006017FD">
        <w:rPr>
          <w:rFonts w:ascii="Poppins" w:hAnsi="Poppins" w:cs="Poppins"/>
          <w:sz w:val="19"/>
          <w:szCs w:val="19"/>
          <w:lang w:val="es-ES"/>
        </w:rPr>
        <w:t xml:space="preserve">de </w:t>
      </w:r>
      <w:r w:rsidR="006558A3" w:rsidRPr="006017FD">
        <w:rPr>
          <w:rFonts w:ascii="Poppins" w:hAnsi="Poppins" w:cs="Poppins"/>
          <w:sz w:val="19"/>
          <w:szCs w:val="19"/>
          <w:lang w:val="es-ES"/>
        </w:rPr>
        <w:t xml:space="preserve">SCADA </w:t>
      </w:r>
      <w:r w:rsidR="00EA575A" w:rsidRPr="006017FD">
        <w:rPr>
          <w:rFonts w:ascii="Poppins" w:hAnsi="Poppins" w:cs="Poppins"/>
          <w:sz w:val="19"/>
          <w:szCs w:val="19"/>
          <w:lang w:val="es-ES"/>
        </w:rPr>
        <w:t>cada 15 minutos</w:t>
      </w:r>
      <w:r w:rsidR="009B5C34" w:rsidRPr="006017FD">
        <w:rPr>
          <w:rFonts w:ascii="Poppins" w:hAnsi="Poppins" w:cs="Poppins"/>
          <w:sz w:val="19"/>
          <w:szCs w:val="19"/>
          <w:lang w:val="es-ES"/>
        </w:rPr>
        <w:t>, asimismo</w:t>
      </w:r>
      <w:r w:rsidRPr="006017FD">
        <w:rPr>
          <w:rFonts w:ascii="Poppins" w:hAnsi="Poppins" w:cs="Poppins"/>
          <w:sz w:val="19"/>
          <w:szCs w:val="19"/>
          <w:lang w:val="es-ES"/>
        </w:rPr>
        <w:t xml:space="preserve"> los va</w:t>
      </w:r>
      <w:r w:rsidR="00D50554" w:rsidRPr="006017FD">
        <w:rPr>
          <w:rFonts w:ascii="Poppins" w:hAnsi="Poppins" w:cs="Poppins"/>
          <w:sz w:val="19"/>
          <w:szCs w:val="19"/>
          <w:lang w:val="es-ES"/>
        </w:rPr>
        <w:t>lores</w:t>
      </w:r>
      <w:r w:rsidRPr="006017FD">
        <w:rPr>
          <w:rFonts w:ascii="Poppins" w:hAnsi="Poppins" w:cs="Poppins"/>
          <w:sz w:val="19"/>
          <w:szCs w:val="19"/>
          <w:lang w:val="es-ES"/>
        </w:rPr>
        <w:t xml:space="preserve"> están</w:t>
      </w:r>
      <w:r w:rsidR="0087497F" w:rsidRPr="006017FD">
        <w:rPr>
          <w:rFonts w:ascii="Poppins" w:hAnsi="Poppins" w:cs="Poppins"/>
          <w:sz w:val="19"/>
          <w:szCs w:val="19"/>
          <w:lang w:val="es-ES"/>
        </w:rPr>
        <w:t xml:space="preserve"> </w:t>
      </w:r>
      <w:r w:rsidRPr="006017FD">
        <w:rPr>
          <w:rFonts w:ascii="Poppins" w:hAnsi="Poppins" w:cs="Poppins"/>
          <w:sz w:val="19"/>
          <w:szCs w:val="19"/>
          <w:lang w:val="es-ES"/>
        </w:rPr>
        <w:t>referid</w:t>
      </w:r>
      <w:r w:rsidR="009B5C34" w:rsidRPr="006017FD">
        <w:rPr>
          <w:rFonts w:ascii="Poppins" w:hAnsi="Poppins" w:cs="Poppins"/>
          <w:sz w:val="19"/>
          <w:szCs w:val="19"/>
          <w:lang w:val="es-ES"/>
        </w:rPr>
        <w:t>os a la Barra Santa Rosa 220 kV. Los costos operativos muestra</w:t>
      </w:r>
      <w:r w:rsidR="00091701" w:rsidRPr="006017FD">
        <w:rPr>
          <w:rFonts w:ascii="Poppins" w:hAnsi="Poppins" w:cs="Poppins"/>
          <w:sz w:val="19"/>
          <w:szCs w:val="19"/>
          <w:lang w:val="es-ES"/>
        </w:rPr>
        <w:t>n</w:t>
      </w:r>
      <w:r w:rsidR="009B5C34" w:rsidRPr="006017FD">
        <w:rPr>
          <w:rFonts w:ascii="Poppins" w:hAnsi="Poppins" w:cs="Poppins"/>
          <w:sz w:val="19"/>
          <w:szCs w:val="19"/>
          <w:lang w:val="es-ES"/>
        </w:rPr>
        <w:t xml:space="preserve"> el costo de operación ejecutada del SEIN en el </w:t>
      </w:r>
      <w:r w:rsidR="007941A1" w:rsidRPr="006017FD">
        <w:rPr>
          <w:rFonts w:ascii="Poppins" w:hAnsi="Poppins" w:cs="Poppins"/>
          <w:sz w:val="19"/>
          <w:szCs w:val="19"/>
          <w:lang w:val="es-ES"/>
        </w:rPr>
        <w:t>segundo</w:t>
      </w:r>
      <w:r w:rsidR="004E5125" w:rsidRPr="006017FD">
        <w:rPr>
          <w:rFonts w:ascii="Poppins" w:hAnsi="Poppins" w:cs="Poppins"/>
          <w:sz w:val="19"/>
          <w:szCs w:val="19"/>
          <w:lang w:val="es-ES"/>
        </w:rPr>
        <w:t xml:space="preserve"> trimestre del 202</w:t>
      </w:r>
      <w:r w:rsidR="001B76F8" w:rsidRPr="006017FD">
        <w:rPr>
          <w:rFonts w:ascii="Poppins" w:hAnsi="Poppins" w:cs="Poppins"/>
          <w:sz w:val="19"/>
          <w:szCs w:val="19"/>
          <w:lang w:val="es-ES"/>
        </w:rPr>
        <w:t>4</w:t>
      </w:r>
      <w:r w:rsidR="009B5C34" w:rsidRPr="006017FD">
        <w:rPr>
          <w:rFonts w:ascii="Poppins" w:hAnsi="Poppins" w:cs="Poppins"/>
          <w:sz w:val="19"/>
          <w:szCs w:val="19"/>
          <w:lang w:val="es-ES"/>
        </w:rPr>
        <w:t xml:space="preserve"> en millones de soles.</w:t>
      </w:r>
    </w:p>
    <w:p w14:paraId="41E133EC" w14:textId="77777777" w:rsidR="0087497F" w:rsidRPr="00B91B6D" w:rsidRDefault="0087497F" w:rsidP="0087497F">
      <w:pPr>
        <w:jc w:val="both"/>
        <w:rPr>
          <w:rFonts w:ascii="Times New Roman" w:hAnsi="Times New Roman" w:cs="Times New Roman"/>
          <w:lang w:val="es-ES"/>
        </w:rPr>
      </w:pPr>
    </w:p>
    <w:p w14:paraId="7791B2CE" w14:textId="77777777" w:rsidR="0087497F" w:rsidRPr="00B91B6D" w:rsidRDefault="0087497F" w:rsidP="0087497F">
      <w:pPr>
        <w:jc w:val="both"/>
        <w:rPr>
          <w:rFonts w:ascii="Times New Roman" w:hAnsi="Times New Roman" w:cs="Times New Roman"/>
          <w:lang w:val="es-ES"/>
        </w:rPr>
      </w:pPr>
    </w:p>
    <w:p w14:paraId="2B859361" w14:textId="77777777" w:rsidR="0087497F" w:rsidRPr="00B91B6D" w:rsidRDefault="0087497F" w:rsidP="0087497F">
      <w:pPr>
        <w:jc w:val="both"/>
        <w:rPr>
          <w:rFonts w:ascii="Times New Roman" w:hAnsi="Times New Roman" w:cs="Times New Roman"/>
          <w:lang w:val="es-ES"/>
        </w:rPr>
      </w:pPr>
    </w:p>
    <w:p w14:paraId="3E73C488" w14:textId="77777777" w:rsidR="0087497F" w:rsidRPr="00B91B6D" w:rsidRDefault="0087497F" w:rsidP="0087497F">
      <w:pPr>
        <w:jc w:val="both"/>
        <w:rPr>
          <w:rFonts w:ascii="Times New Roman" w:hAnsi="Times New Roman" w:cs="Times New Roman"/>
          <w:lang w:val="es-ES"/>
        </w:rPr>
      </w:pPr>
    </w:p>
    <w:p w14:paraId="7A477C81" w14:textId="77777777" w:rsidR="0087497F" w:rsidRPr="00B91B6D" w:rsidRDefault="0087497F" w:rsidP="0087497F">
      <w:pPr>
        <w:jc w:val="both"/>
        <w:rPr>
          <w:rFonts w:ascii="Times New Roman" w:hAnsi="Times New Roman" w:cs="Times New Roman"/>
          <w:lang w:val="es-ES"/>
        </w:rPr>
      </w:pPr>
    </w:p>
    <w:p w14:paraId="23805EAC" w14:textId="77777777" w:rsidR="0087497F" w:rsidRPr="00B91B6D" w:rsidRDefault="0087497F" w:rsidP="0087497F">
      <w:pPr>
        <w:jc w:val="both"/>
        <w:rPr>
          <w:rFonts w:ascii="Times New Roman" w:hAnsi="Times New Roman" w:cs="Times New Roman"/>
          <w:lang w:val="es-ES"/>
        </w:rPr>
      </w:pPr>
    </w:p>
    <w:p w14:paraId="0EBC9F10" w14:textId="77777777" w:rsidR="0087497F" w:rsidRPr="00B91B6D" w:rsidRDefault="0087497F" w:rsidP="0087497F">
      <w:pPr>
        <w:jc w:val="both"/>
        <w:rPr>
          <w:rFonts w:ascii="Times New Roman" w:hAnsi="Times New Roman" w:cs="Times New Roman"/>
          <w:lang w:val="es-ES"/>
        </w:rPr>
      </w:pPr>
    </w:p>
    <w:p w14:paraId="752EF397" w14:textId="77777777" w:rsidR="0087497F" w:rsidRPr="00B91B6D" w:rsidRDefault="0087497F" w:rsidP="0087497F">
      <w:pPr>
        <w:jc w:val="both"/>
        <w:rPr>
          <w:rFonts w:ascii="Times New Roman" w:hAnsi="Times New Roman" w:cs="Times New Roman"/>
          <w:lang w:val="es-ES"/>
        </w:rPr>
      </w:pPr>
    </w:p>
    <w:p w14:paraId="2543CC56" w14:textId="77777777" w:rsidR="0087497F" w:rsidRPr="00B91B6D" w:rsidRDefault="0087497F" w:rsidP="0087497F">
      <w:pPr>
        <w:jc w:val="both"/>
        <w:rPr>
          <w:rFonts w:ascii="Times New Roman" w:hAnsi="Times New Roman" w:cs="Times New Roman"/>
          <w:lang w:val="es-ES"/>
        </w:rPr>
      </w:pPr>
    </w:p>
    <w:p w14:paraId="3502C90C" w14:textId="77777777" w:rsidR="0087497F" w:rsidRPr="00B91B6D" w:rsidRDefault="0087497F" w:rsidP="0087497F">
      <w:pPr>
        <w:jc w:val="both"/>
        <w:rPr>
          <w:rFonts w:ascii="Times New Roman" w:hAnsi="Times New Roman" w:cs="Times New Roman"/>
          <w:lang w:val="es-ES"/>
        </w:rPr>
      </w:pPr>
    </w:p>
    <w:p w14:paraId="46E7A7FA" w14:textId="77777777" w:rsidR="0087497F" w:rsidRPr="00B91B6D" w:rsidRDefault="0087497F" w:rsidP="0087497F">
      <w:pPr>
        <w:jc w:val="both"/>
        <w:rPr>
          <w:rFonts w:ascii="Times New Roman" w:hAnsi="Times New Roman" w:cs="Times New Roman"/>
          <w:lang w:val="es-ES"/>
        </w:rPr>
      </w:pPr>
    </w:p>
    <w:p w14:paraId="4023FAC3" w14:textId="77777777" w:rsidR="0087497F" w:rsidRPr="00B91B6D" w:rsidRDefault="0087497F" w:rsidP="0087497F">
      <w:pPr>
        <w:jc w:val="both"/>
        <w:rPr>
          <w:rFonts w:ascii="Times New Roman" w:hAnsi="Times New Roman" w:cs="Times New Roman"/>
          <w:lang w:val="es-ES"/>
        </w:rPr>
      </w:pPr>
    </w:p>
    <w:p w14:paraId="3F57D59E" w14:textId="77777777" w:rsidR="0087497F" w:rsidRPr="00B91B6D" w:rsidRDefault="0087497F" w:rsidP="0087497F">
      <w:pPr>
        <w:jc w:val="both"/>
        <w:rPr>
          <w:rFonts w:ascii="Times New Roman" w:hAnsi="Times New Roman" w:cs="Times New Roman"/>
          <w:lang w:val="es-ES"/>
        </w:rPr>
      </w:pPr>
    </w:p>
    <w:p w14:paraId="27AAF2E1" w14:textId="77777777" w:rsidR="00B74780" w:rsidRPr="00B91B6D" w:rsidRDefault="00B74780" w:rsidP="004E5125">
      <w:pPr>
        <w:jc w:val="both"/>
        <w:rPr>
          <w:rFonts w:ascii="Times New Roman" w:hAnsi="Times New Roman" w:cs="Times New Roman"/>
        </w:rPr>
        <w:sectPr w:rsidR="00B74780" w:rsidRPr="00B91B6D" w:rsidSect="009E4DCC">
          <w:footerReference w:type="default" r:id="rId14"/>
          <w:headerReference w:type="first" r:id="rId15"/>
          <w:type w:val="continuous"/>
          <w:pgSz w:w="11906" w:h="16838"/>
          <w:pgMar w:top="1417" w:right="1701" w:bottom="1417" w:left="1701" w:header="708" w:footer="141" w:gutter="0"/>
          <w:cols w:space="709"/>
          <w:docGrid w:linePitch="360"/>
        </w:sectPr>
      </w:pPr>
    </w:p>
    <w:p w14:paraId="79C79F64" w14:textId="77777777" w:rsidR="002F199A" w:rsidRPr="00B91B6D" w:rsidRDefault="00B74780" w:rsidP="0073560C">
      <w:pPr>
        <w:pStyle w:val="Ttulo1"/>
      </w:pPr>
      <w:r w:rsidRPr="00B91B6D">
        <w:rPr>
          <w:rFonts w:cs="Times New Roman"/>
        </w:rPr>
        <w:br w:type="page"/>
      </w:r>
    </w:p>
    <w:p w14:paraId="64346B77" w14:textId="5748261B" w:rsidR="00083B50" w:rsidRPr="00C76A7E" w:rsidRDefault="00633DF3" w:rsidP="0073560C">
      <w:pPr>
        <w:pStyle w:val="Ttulo1"/>
        <w:rPr>
          <w:rFonts w:ascii="Poppins" w:hAnsi="Poppins" w:cs="Poppins"/>
          <w:sz w:val="18"/>
          <w:szCs w:val="18"/>
        </w:rPr>
      </w:pPr>
      <w:r w:rsidRPr="00B91B6D">
        <w:rPr>
          <w:noProof/>
          <w:lang w:eastAsia="es-PE"/>
        </w:rPr>
        <w:lastRenderedPageBreak/>
        <mc:AlternateContent>
          <mc:Choice Requires="wps">
            <w:drawing>
              <wp:anchor distT="0" distB="0" distL="114300" distR="114300" simplePos="0" relativeHeight="251653120" behindDoc="1" locked="0" layoutInCell="1" allowOverlap="1" wp14:anchorId="68207015" wp14:editId="06F8A7A4">
                <wp:simplePos x="0" y="0"/>
                <wp:positionH relativeFrom="column">
                  <wp:posOffset>3654376</wp:posOffset>
                </wp:positionH>
                <wp:positionV relativeFrom="paragraph">
                  <wp:posOffset>3810</wp:posOffset>
                </wp:positionV>
                <wp:extent cx="3167380" cy="182880"/>
                <wp:effectExtent l="0" t="0" r="0" b="7620"/>
                <wp:wrapTight wrapText="bothSides">
                  <wp:wrapPolygon edited="0">
                    <wp:start x="0" y="0"/>
                    <wp:lineTo x="0" y="20250"/>
                    <wp:lineTo x="21435" y="20250"/>
                    <wp:lineTo x="21435" y="0"/>
                    <wp:lineTo x="0" y="0"/>
                  </wp:wrapPolygon>
                </wp:wrapTight>
                <wp:docPr id="45" name="Cuadro de texto 45"/>
                <wp:cNvGraphicFramePr/>
                <a:graphic xmlns:a="http://schemas.openxmlformats.org/drawingml/2006/main">
                  <a:graphicData uri="http://schemas.microsoft.com/office/word/2010/wordprocessingShape">
                    <wps:wsp>
                      <wps:cNvSpPr txBox="1"/>
                      <wps:spPr>
                        <a:xfrm>
                          <a:off x="0" y="0"/>
                          <a:ext cx="3167380" cy="182880"/>
                        </a:xfrm>
                        <a:prstGeom prst="rect">
                          <a:avLst/>
                        </a:prstGeom>
                        <a:solidFill>
                          <a:prstClr val="white"/>
                        </a:solidFill>
                        <a:ln>
                          <a:noFill/>
                        </a:ln>
                        <a:effectLst/>
                      </wps:spPr>
                      <wps:txbx>
                        <w:txbxContent>
                          <w:p w14:paraId="7A826829" w14:textId="70CEDDB5" w:rsidR="00CB1E96" w:rsidRPr="00633DF3" w:rsidRDefault="00CB1E96" w:rsidP="00151C75">
                            <w:pPr>
                              <w:pStyle w:val="Descripcin"/>
                              <w:rPr>
                                <w:rFonts w:ascii="Poppins" w:hAnsi="Poppins" w:cs="Poppins"/>
                                <w:noProof/>
                                <w:sz w:val="15"/>
                                <w:szCs w:val="15"/>
                              </w:rPr>
                            </w:pPr>
                            <w:r w:rsidRPr="00633DF3">
                              <w:rPr>
                                <w:rFonts w:ascii="Poppins" w:hAnsi="Poppins" w:cs="Poppins"/>
                                <w:b/>
                                <w:bCs/>
                                <w:sz w:val="15"/>
                                <w:szCs w:val="15"/>
                              </w:rPr>
                              <w:t xml:space="preserve">Tabla </w:t>
                            </w:r>
                            <w:r w:rsidRPr="00633DF3">
                              <w:rPr>
                                <w:rFonts w:ascii="Poppins" w:hAnsi="Poppins" w:cs="Poppins"/>
                                <w:b/>
                                <w:bCs/>
                                <w:sz w:val="15"/>
                                <w:szCs w:val="15"/>
                              </w:rPr>
                              <w:fldChar w:fldCharType="begin"/>
                            </w:r>
                            <w:r w:rsidRPr="00633DF3">
                              <w:rPr>
                                <w:rFonts w:ascii="Poppins" w:hAnsi="Poppins" w:cs="Poppins"/>
                                <w:b/>
                                <w:bCs/>
                                <w:sz w:val="15"/>
                                <w:szCs w:val="15"/>
                              </w:rPr>
                              <w:instrText xml:space="preserve"> SEQ Tabla \* ARABIC </w:instrText>
                            </w:r>
                            <w:r w:rsidRPr="00633DF3">
                              <w:rPr>
                                <w:rFonts w:ascii="Poppins" w:hAnsi="Poppins" w:cs="Poppins"/>
                                <w:b/>
                                <w:bCs/>
                                <w:sz w:val="15"/>
                                <w:szCs w:val="15"/>
                              </w:rPr>
                              <w:fldChar w:fldCharType="separate"/>
                            </w:r>
                            <w:r w:rsidR="00616B66">
                              <w:rPr>
                                <w:rFonts w:ascii="Poppins" w:hAnsi="Poppins" w:cs="Poppins"/>
                                <w:b/>
                                <w:bCs/>
                                <w:noProof/>
                                <w:sz w:val="15"/>
                                <w:szCs w:val="15"/>
                              </w:rPr>
                              <w:t>1</w:t>
                            </w:r>
                            <w:r w:rsidRPr="00633DF3">
                              <w:rPr>
                                <w:rFonts w:ascii="Poppins" w:hAnsi="Poppins" w:cs="Poppins"/>
                                <w:b/>
                                <w:bCs/>
                                <w:sz w:val="15"/>
                                <w:szCs w:val="15"/>
                              </w:rPr>
                              <w:fldChar w:fldCharType="end"/>
                            </w:r>
                            <w:r w:rsidRPr="00633DF3">
                              <w:rPr>
                                <w:rFonts w:ascii="Poppins" w:hAnsi="Poppins" w:cs="Poppins"/>
                                <w:sz w:val="15"/>
                                <w:szCs w:val="15"/>
                              </w:rPr>
                              <w:t>. Demanda en barras de transferencia-</w:t>
                            </w:r>
                            <w:r w:rsidR="00FA682F" w:rsidRPr="00633DF3">
                              <w:rPr>
                                <w:rFonts w:ascii="Poppins" w:hAnsi="Poppins" w:cs="Poppins"/>
                                <w:sz w:val="15"/>
                                <w:szCs w:val="15"/>
                              </w:rPr>
                              <w:t>segundo</w:t>
                            </w:r>
                            <w:r w:rsidRPr="00633DF3">
                              <w:rPr>
                                <w:rFonts w:ascii="Poppins" w:hAnsi="Poppins" w:cs="Poppins"/>
                                <w:sz w:val="15"/>
                                <w:szCs w:val="15"/>
                              </w:rPr>
                              <w:t xml:space="preserve">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7015" id="Cuadro de texto 45" o:spid="_x0000_s1033" type="#_x0000_t202" style="position:absolute;left:0;text-align:left;margin-left:287.75pt;margin-top:.3pt;width:249.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" stroked="f">
                <v:textbox inset="0,0,0,0">
                  <w:txbxContent>
                    <w:p w14:paraId="7A826829" w14:textId="70CEDDB5" w:rsidR="00CB1E96" w:rsidRPr="00633DF3" w:rsidRDefault="00CB1E96" w:rsidP="00151C75">
                      <w:pPr>
                        <w:pStyle w:val="Descripcin"/>
                        <w:rPr>
                          <w:rFonts w:ascii="Poppins" w:hAnsi="Poppins" w:cs="Poppins"/>
                          <w:noProof/>
                          <w:sz w:val="15"/>
                          <w:szCs w:val="15"/>
                        </w:rPr>
                      </w:pPr>
                      <w:r w:rsidRPr="00633DF3">
                        <w:rPr>
                          <w:rFonts w:ascii="Poppins" w:hAnsi="Poppins" w:cs="Poppins"/>
                          <w:b/>
                          <w:bCs/>
                          <w:sz w:val="15"/>
                          <w:szCs w:val="15"/>
                        </w:rPr>
                        <w:t xml:space="preserve">Tabla </w:t>
                      </w:r>
                      <w:r w:rsidRPr="00633DF3">
                        <w:rPr>
                          <w:rFonts w:ascii="Poppins" w:hAnsi="Poppins" w:cs="Poppins"/>
                          <w:b/>
                          <w:bCs/>
                          <w:sz w:val="15"/>
                          <w:szCs w:val="15"/>
                        </w:rPr>
                        <w:fldChar w:fldCharType="begin"/>
                      </w:r>
                      <w:r w:rsidRPr="00633DF3">
                        <w:rPr>
                          <w:rFonts w:ascii="Poppins" w:hAnsi="Poppins" w:cs="Poppins"/>
                          <w:b/>
                          <w:bCs/>
                          <w:sz w:val="15"/>
                          <w:szCs w:val="15"/>
                        </w:rPr>
                        <w:instrText xml:space="preserve"> SEQ Tabla \* ARABIC </w:instrText>
                      </w:r>
                      <w:r w:rsidRPr="00633DF3">
                        <w:rPr>
                          <w:rFonts w:ascii="Poppins" w:hAnsi="Poppins" w:cs="Poppins"/>
                          <w:b/>
                          <w:bCs/>
                          <w:sz w:val="15"/>
                          <w:szCs w:val="15"/>
                        </w:rPr>
                        <w:fldChar w:fldCharType="separate"/>
                      </w:r>
                      <w:r w:rsidR="00616B66">
                        <w:rPr>
                          <w:rFonts w:ascii="Poppins" w:hAnsi="Poppins" w:cs="Poppins"/>
                          <w:b/>
                          <w:bCs/>
                          <w:noProof/>
                          <w:sz w:val="15"/>
                          <w:szCs w:val="15"/>
                        </w:rPr>
                        <w:t>1</w:t>
                      </w:r>
                      <w:r w:rsidRPr="00633DF3">
                        <w:rPr>
                          <w:rFonts w:ascii="Poppins" w:hAnsi="Poppins" w:cs="Poppins"/>
                          <w:b/>
                          <w:bCs/>
                          <w:sz w:val="15"/>
                          <w:szCs w:val="15"/>
                        </w:rPr>
                        <w:fldChar w:fldCharType="end"/>
                      </w:r>
                      <w:r w:rsidRPr="00633DF3">
                        <w:rPr>
                          <w:rFonts w:ascii="Poppins" w:hAnsi="Poppins" w:cs="Poppins"/>
                          <w:sz w:val="15"/>
                          <w:szCs w:val="15"/>
                        </w:rPr>
                        <w:t>. Demanda en barras de transferencia-</w:t>
                      </w:r>
                      <w:r w:rsidR="00FA682F" w:rsidRPr="00633DF3">
                        <w:rPr>
                          <w:rFonts w:ascii="Poppins" w:hAnsi="Poppins" w:cs="Poppins"/>
                          <w:sz w:val="15"/>
                          <w:szCs w:val="15"/>
                        </w:rPr>
                        <w:t>segundo</w:t>
                      </w:r>
                      <w:r w:rsidRPr="00633DF3">
                        <w:rPr>
                          <w:rFonts w:ascii="Poppins" w:hAnsi="Poppins" w:cs="Poppins"/>
                          <w:sz w:val="15"/>
                          <w:szCs w:val="15"/>
                        </w:rPr>
                        <w:t xml:space="preserve"> trimestre</w:t>
                      </w:r>
                    </w:p>
                  </w:txbxContent>
                </v:textbox>
                <w10:wrap type="tight"/>
              </v:shape>
            </w:pict>
          </mc:Fallback>
        </mc:AlternateContent>
      </w:r>
      <w:r w:rsidR="00271A18" w:rsidRPr="00B91B6D">
        <w:rPr>
          <w:noProof/>
        </w:rPr>
        <w:drawing>
          <wp:anchor distT="0" distB="0" distL="114300" distR="114300" simplePos="0" relativeHeight="251654144" behindDoc="1" locked="0" layoutInCell="1" allowOverlap="1" wp14:anchorId="2B6F85F5" wp14:editId="0C43E027">
            <wp:simplePos x="0" y="0"/>
            <wp:positionH relativeFrom="column">
              <wp:posOffset>3648722</wp:posOffset>
            </wp:positionH>
            <wp:positionV relativeFrom="paragraph">
              <wp:posOffset>146217</wp:posOffset>
            </wp:positionV>
            <wp:extent cx="3136900" cy="4895850"/>
            <wp:effectExtent l="0" t="0" r="6350" b="0"/>
            <wp:wrapTight wrapText="bothSides">
              <wp:wrapPolygon edited="0">
                <wp:start x="0" y="0"/>
                <wp:lineTo x="0" y="21516"/>
                <wp:lineTo x="21513" y="21516"/>
                <wp:lineTo x="21513" y="16473"/>
                <wp:lineTo x="20463" y="16137"/>
                <wp:lineTo x="21381" y="16137"/>
                <wp:lineTo x="21513" y="15969"/>
                <wp:lineTo x="21513" y="9749"/>
                <wp:lineTo x="20594" y="9413"/>
                <wp:lineTo x="21381" y="9413"/>
                <wp:lineTo x="21513" y="9329"/>
                <wp:lineTo x="21513" y="3026"/>
                <wp:lineTo x="20594" y="2689"/>
                <wp:lineTo x="21381" y="2689"/>
                <wp:lineTo x="21513" y="2605"/>
                <wp:lineTo x="21513" y="0"/>
                <wp:lineTo x="0" y="0"/>
              </wp:wrapPolygon>
            </wp:wrapTight>
            <wp:docPr id="153594689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4895850"/>
                    </a:xfrm>
                    <a:prstGeom prst="rect">
                      <a:avLst/>
                    </a:prstGeom>
                    <a:noFill/>
                    <a:ln>
                      <a:noFill/>
                    </a:ln>
                  </pic:spPr>
                </pic:pic>
              </a:graphicData>
            </a:graphic>
          </wp:anchor>
        </w:drawing>
      </w:r>
      <w:r w:rsidR="00547358" w:rsidRPr="00B91B6D">
        <w:t xml:space="preserve"> </w:t>
      </w:r>
      <w:r w:rsidR="00083B50" w:rsidRPr="00B91B6D">
        <w:t xml:space="preserve"> </w:t>
      </w:r>
      <w:r w:rsidR="00083B50" w:rsidRPr="00C76A7E">
        <w:rPr>
          <w:rFonts w:ascii="Poppins" w:hAnsi="Poppins" w:cs="Poppins"/>
          <w:sz w:val="18"/>
          <w:szCs w:val="18"/>
        </w:rPr>
        <w:t>DEMANDA</w:t>
      </w:r>
    </w:p>
    <w:p w14:paraId="4A0BAA3E" w14:textId="327CB16E" w:rsidR="00ED7653" w:rsidRPr="006017FD" w:rsidRDefault="00ED7653" w:rsidP="00ED7653">
      <w:pPr>
        <w:jc w:val="both"/>
        <w:rPr>
          <w:rFonts w:ascii="Poppins" w:hAnsi="Poppins" w:cs="Poppins"/>
          <w:sz w:val="15"/>
          <w:szCs w:val="15"/>
        </w:rPr>
      </w:pPr>
      <w:r w:rsidRPr="006017FD">
        <w:rPr>
          <w:rFonts w:ascii="Poppins" w:hAnsi="Poppins" w:cs="Poppins"/>
          <w:sz w:val="15"/>
          <w:szCs w:val="15"/>
        </w:rPr>
        <w:t>La demanda en las barras de transferencia no equivale a la demanda de todo el SEIN, ya que se consid</w:t>
      </w:r>
      <w:r w:rsidR="009B5C34" w:rsidRPr="006017FD">
        <w:rPr>
          <w:rFonts w:ascii="Poppins" w:hAnsi="Poppins" w:cs="Poppins"/>
          <w:sz w:val="15"/>
          <w:szCs w:val="15"/>
        </w:rPr>
        <w:t>era solo las barras principales</w:t>
      </w:r>
      <w:r w:rsidRPr="006017FD">
        <w:rPr>
          <w:rFonts w:ascii="Poppins" w:hAnsi="Poppins" w:cs="Poppins"/>
          <w:sz w:val="15"/>
          <w:szCs w:val="15"/>
        </w:rPr>
        <w:t xml:space="preserve"> y el consumo en estas barras representa alrededor del 90% de todo el SEIN</w:t>
      </w:r>
      <w:r w:rsidR="00091701" w:rsidRPr="006017FD">
        <w:rPr>
          <w:rFonts w:ascii="Poppins" w:hAnsi="Poppins" w:cs="Poppins"/>
          <w:sz w:val="15"/>
          <w:szCs w:val="15"/>
        </w:rPr>
        <w:t>. E</w:t>
      </w:r>
      <w:r w:rsidRPr="006017FD">
        <w:rPr>
          <w:rFonts w:ascii="Poppins" w:hAnsi="Poppins" w:cs="Poppins"/>
          <w:sz w:val="15"/>
          <w:szCs w:val="15"/>
        </w:rPr>
        <w:t>n ese sentido, se puede considerar esta demanda como representativa para todo el SEIN.</w:t>
      </w:r>
      <w:r w:rsidR="00253DC4" w:rsidRPr="006017FD">
        <w:rPr>
          <w:rFonts w:ascii="Poppins" w:hAnsi="Poppins" w:cs="Poppins"/>
          <w:sz w:val="15"/>
          <w:szCs w:val="15"/>
        </w:rPr>
        <w:t xml:space="preserve"> </w:t>
      </w:r>
    </w:p>
    <w:p w14:paraId="3C8EE996" w14:textId="749FF88F" w:rsidR="00083B50" w:rsidRPr="00633DF3" w:rsidRDefault="00083B50" w:rsidP="00C76A7E">
      <w:pPr>
        <w:pStyle w:val="Ttulo2"/>
        <w:ind w:left="709"/>
        <w:rPr>
          <w:rFonts w:ascii="Poppins" w:hAnsi="Poppins" w:cs="Poppins"/>
          <w:sz w:val="16"/>
          <w:szCs w:val="16"/>
        </w:rPr>
      </w:pPr>
      <w:r w:rsidRPr="00633DF3">
        <w:rPr>
          <w:rFonts w:ascii="Poppins" w:hAnsi="Poppins" w:cs="Poppins"/>
          <w:sz w:val="16"/>
          <w:szCs w:val="16"/>
        </w:rPr>
        <w:t>BARRAS DE TRASFERENCIA DEL SEIN</w:t>
      </w:r>
    </w:p>
    <w:p w14:paraId="51A3E9E5" w14:textId="35D5BBE7" w:rsidR="00083B50" w:rsidRDefault="009B5C34" w:rsidP="00083B50">
      <w:pPr>
        <w:jc w:val="both"/>
        <w:rPr>
          <w:rFonts w:ascii="Poppins" w:hAnsi="Poppins" w:cs="Poppins"/>
          <w:sz w:val="15"/>
          <w:szCs w:val="15"/>
        </w:rPr>
      </w:pPr>
      <w:r w:rsidRPr="00C76A7E">
        <w:rPr>
          <w:rFonts w:ascii="Poppins" w:hAnsi="Poppins" w:cs="Poppins"/>
          <w:sz w:val="15"/>
          <w:szCs w:val="15"/>
        </w:rPr>
        <w:t>El</w:t>
      </w:r>
      <w:r w:rsidR="00083B50" w:rsidRPr="00C76A7E">
        <w:rPr>
          <w:rFonts w:ascii="Poppins" w:hAnsi="Poppins" w:cs="Poppins"/>
          <w:sz w:val="15"/>
          <w:szCs w:val="15"/>
        </w:rPr>
        <w:t xml:space="preserve"> Comité de Operación Económica del Sistema Interconectado</w:t>
      </w:r>
      <w:r w:rsidRPr="00C76A7E">
        <w:rPr>
          <w:rFonts w:ascii="Poppins" w:hAnsi="Poppins" w:cs="Poppins"/>
          <w:sz w:val="15"/>
          <w:szCs w:val="15"/>
        </w:rPr>
        <w:t xml:space="preserve"> Nacional (COES-SINAC) muestra</w:t>
      </w:r>
      <w:r w:rsidR="0076339E" w:rsidRPr="00C76A7E">
        <w:rPr>
          <w:rFonts w:ascii="Poppins" w:hAnsi="Poppins" w:cs="Poppins"/>
          <w:sz w:val="15"/>
          <w:szCs w:val="15"/>
        </w:rPr>
        <w:t xml:space="preserve"> </w:t>
      </w:r>
      <w:r w:rsidR="00083B50" w:rsidRPr="00C76A7E">
        <w:rPr>
          <w:rFonts w:ascii="Poppins" w:hAnsi="Poppins" w:cs="Poppins"/>
          <w:sz w:val="15"/>
          <w:szCs w:val="15"/>
        </w:rPr>
        <w:t>1</w:t>
      </w:r>
      <w:r w:rsidR="00091701" w:rsidRPr="00C76A7E">
        <w:rPr>
          <w:rFonts w:ascii="Poppins" w:hAnsi="Poppins" w:cs="Poppins"/>
          <w:sz w:val="15"/>
          <w:szCs w:val="15"/>
        </w:rPr>
        <w:t xml:space="preserve">1 barras de transferencia en la Zona </w:t>
      </w:r>
      <w:r w:rsidR="00083B50" w:rsidRPr="00C76A7E">
        <w:rPr>
          <w:rFonts w:ascii="Poppins" w:hAnsi="Poppins" w:cs="Poppins"/>
          <w:sz w:val="15"/>
          <w:szCs w:val="15"/>
        </w:rPr>
        <w:t>norte, 21 barras de transferencia en la zona centro y 14 barras de transferencia en la zona sur del país. Según la dispos</w:t>
      </w:r>
      <w:r w:rsidR="00ED7653" w:rsidRPr="00C76A7E">
        <w:rPr>
          <w:rFonts w:ascii="Poppins" w:hAnsi="Poppins" w:cs="Poppins"/>
          <w:sz w:val="15"/>
          <w:szCs w:val="15"/>
        </w:rPr>
        <w:t>ición del grá</w:t>
      </w:r>
      <w:r w:rsidR="00083B50" w:rsidRPr="00C76A7E">
        <w:rPr>
          <w:rFonts w:ascii="Poppins" w:hAnsi="Poppins" w:cs="Poppins"/>
          <w:sz w:val="15"/>
          <w:szCs w:val="15"/>
        </w:rPr>
        <w:t>fico siguiente</w:t>
      </w:r>
      <w:r w:rsidR="00B9681E" w:rsidRPr="00C76A7E">
        <w:rPr>
          <w:rFonts w:ascii="Poppins" w:hAnsi="Poppins" w:cs="Poppins"/>
          <w:sz w:val="15"/>
          <w:szCs w:val="15"/>
        </w:rPr>
        <w:t>:</w:t>
      </w:r>
    </w:p>
    <w:p w14:paraId="03F061F9" w14:textId="63966B40" w:rsidR="00C76A7E" w:rsidRPr="00C76A7E" w:rsidRDefault="00C76A7E" w:rsidP="00083B50">
      <w:pPr>
        <w:jc w:val="both"/>
        <w:rPr>
          <w:rFonts w:ascii="Poppins" w:hAnsi="Poppins" w:cs="Poppins"/>
          <w:sz w:val="15"/>
          <w:szCs w:val="15"/>
        </w:rPr>
      </w:pPr>
      <w:r w:rsidRPr="00B91B6D">
        <w:rPr>
          <w:noProof/>
          <w:u w:val="single"/>
          <w:lang w:eastAsia="es-PE"/>
        </w:rPr>
        <mc:AlternateContent>
          <mc:Choice Requires="wps">
            <w:drawing>
              <wp:anchor distT="0" distB="0" distL="114300" distR="114300" simplePos="0" relativeHeight="251652096" behindDoc="1" locked="0" layoutInCell="1" allowOverlap="1" wp14:anchorId="3A26E6F5" wp14:editId="22FAEAAA">
                <wp:simplePos x="0" y="0"/>
                <wp:positionH relativeFrom="column">
                  <wp:posOffset>327025</wp:posOffset>
                </wp:positionH>
                <wp:positionV relativeFrom="paragraph">
                  <wp:posOffset>20320</wp:posOffset>
                </wp:positionV>
                <wp:extent cx="1828800" cy="206375"/>
                <wp:effectExtent l="0" t="0" r="0" b="3175"/>
                <wp:wrapTight wrapText="bothSides">
                  <wp:wrapPolygon edited="0">
                    <wp:start x="0" y="0"/>
                    <wp:lineTo x="0" y="19938"/>
                    <wp:lineTo x="21375" y="19938"/>
                    <wp:lineTo x="21375" y="0"/>
                    <wp:lineTo x="0" y="0"/>
                  </wp:wrapPolygon>
                </wp:wrapTight>
                <wp:docPr id="43" name="Cuadro de texto 43"/>
                <wp:cNvGraphicFramePr/>
                <a:graphic xmlns:a="http://schemas.openxmlformats.org/drawingml/2006/main">
                  <a:graphicData uri="http://schemas.microsoft.com/office/word/2010/wordprocessingShape">
                    <wps:wsp>
                      <wps:cNvSpPr txBox="1"/>
                      <wps:spPr>
                        <a:xfrm>
                          <a:off x="0" y="0"/>
                          <a:ext cx="1828800" cy="206375"/>
                        </a:xfrm>
                        <a:prstGeom prst="rect">
                          <a:avLst/>
                        </a:prstGeom>
                        <a:noFill/>
                        <a:ln>
                          <a:noFill/>
                        </a:ln>
                        <a:effectLst/>
                      </wps:spPr>
                      <wps:txbx>
                        <w:txbxContent>
                          <w:p w14:paraId="1B99825E" w14:textId="5073F6C8" w:rsidR="00CB1E96" w:rsidRPr="00C76A7E" w:rsidRDefault="00CB1E96" w:rsidP="00151C75">
                            <w:pPr>
                              <w:pStyle w:val="Descripcin"/>
                              <w:rPr>
                                <w:rFonts w:ascii="Poppins" w:hAnsi="Poppins" w:cs="Poppins"/>
                                <w:noProof/>
                                <w:sz w:val="15"/>
                                <w:szCs w:val="15"/>
                              </w:rPr>
                            </w:pPr>
                            <w:r w:rsidRPr="00C76A7E">
                              <w:rPr>
                                <w:rFonts w:ascii="Poppins" w:hAnsi="Poppins" w:cs="Poppins"/>
                                <w:sz w:val="15"/>
                                <w:szCs w:val="15"/>
                              </w:rPr>
                              <w:t xml:space="preserve">Gráfico </w:t>
                            </w:r>
                            <w:r w:rsidRPr="00C76A7E">
                              <w:rPr>
                                <w:rFonts w:ascii="Poppins" w:hAnsi="Poppins" w:cs="Poppins"/>
                                <w:sz w:val="15"/>
                                <w:szCs w:val="15"/>
                              </w:rPr>
                              <w:fldChar w:fldCharType="begin"/>
                            </w:r>
                            <w:r w:rsidRPr="00C76A7E">
                              <w:rPr>
                                <w:rFonts w:ascii="Poppins" w:hAnsi="Poppins" w:cs="Poppins"/>
                                <w:sz w:val="15"/>
                                <w:szCs w:val="15"/>
                              </w:rPr>
                              <w:instrText xml:space="preserve"> SEQ Gráfico \* ARABIC </w:instrText>
                            </w:r>
                            <w:r w:rsidRPr="00C76A7E">
                              <w:rPr>
                                <w:rFonts w:ascii="Poppins" w:hAnsi="Poppins" w:cs="Poppins"/>
                                <w:sz w:val="15"/>
                                <w:szCs w:val="15"/>
                              </w:rPr>
                              <w:fldChar w:fldCharType="separate"/>
                            </w:r>
                            <w:r w:rsidR="00616B66">
                              <w:rPr>
                                <w:rFonts w:ascii="Poppins" w:hAnsi="Poppins" w:cs="Poppins"/>
                                <w:noProof/>
                                <w:sz w:val="15"/>
                                <w:szCs w:val="15"/>
                              </w:rPr>
                              <w:t>1</w:t>
                            </w:r>
                            <w:r w:rsidRPr="00C76A7E">
                              <w:rPr>
                                <w:rFonts w:ascii="Poppins" w:hAnsi="Poppins" w:cs="Poppins"/>
                                <w:sz w:val="15"/>
                                <w:szCs w:val="15"/>
                              </w:rPr>
                              <w:fldChar w:fldCharType="end"/>
                            </w:r>
                            <w:r w:rsidRPr="00C76A7E">
                              <w:rPr>
                                <w:rFonts w:ascii="Poppins" w:hAnsi="Poppins" w:cs="Poppins"/>
                                <w:sz w:val="15"/>
                                <w:szCs w:val="15"/>
                              </w:rPr>
                              <w:t>.Mapa de zonas operativas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E6F5" id="Cuadro de texto 43" o:spid="_x0000_s1034" type="#_x0000_t202" style="position:absolute;left:0;text-align:left;margin-left:25.75pt;margin-top:1.6pt;width:2in;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" filled="f" stroked="f">
                <v:textbox inset="0,0,0,0">
                  <w:txbxContent>
                    <w:p w14:paraId="1B99825E" w14:textId="5073F6C8" w:rsidR="00CB1E96" w:rsidRPr="00C76A7E" w:rsidRDefault="00CB1E96" w:rsidP="00151C75">
                      <w:pPr>
                        <w:pStyle w:val="Descripcin"/>
                        <w:rPr>
                          <w:rFonts w:ascii="Poppins" w:hAnsi="Poppins" w:cs="Poppins"/>
                          <w:noProof/>
                          <w:sz w:val="15"/>
                          <w:szCs w:val="15"/>
                        </w:rPr>
                      </w:pPr>
                      <w:r w:rsidRPr="00C76A7E">
                        <w:rPr>
                          <w:rFonts w:ascii="Poppins" w:hAnsi="Poppins" w:cs="Poppins"/>
                          <w:sz w:val="15"/>
                          <w:szCs w:val="15"/>
                        </w:rPr>
                        <w:t xml:space="preserve">Gráfico </w:t>
                      </w:r>
                      <w:r w:rsidRPr="00C76A7E">
                        <w:rPr>
                          <w:rFonts w:ascii="Poppins" w:hAnsi="Poppins" w:cs="Poppins"/>
                          <w:sz w:val="15"/>
                          <w:szCs w:val="15"/>
                        </w:rPr>
                        <w:fldChar w:fldCharType="begin"/>
                      </w:r>
                      <w:r w:rsidRPr="00C76A7E">
                        <w:rPr>
                          <w:rFonts w:ascii="Poppins" w:hAnsi="Poppins" w:cs="Poppins"/>
                          <w:sz w:val="15"/>
                          <w:szCs w:val="15"/>
                        </w:rPr>
                        <w:instrText xml:space="preserve"> SEQ Gráfico \* ARABIC </w:instrText>
                      </w:r>
                      <w:r w:rsidRPr="00C76A7E">
                        <w:rPr>
                          <w:rFonts w:ascii="Poppins" w:hAnsi="Poppins" w:cs="Poppins"/>
                          <w:sz w:val="15"/>
                          <w:szCs w:val="15"/>
                        </w:rPr>
                        <w:fldChar w:fldCharType="separate"/>
                      </w:r>
                      <w:r w:rsidR="00616B66">
                        <w:rPr>
                          <w:rFonts w:ascii="Poppins" w:hAnsi="Poppins" w:cs="Poppins"/>
                          <w:noProof/>
                          <w:sz w:val="15"/>
                          <w:szCs w:val="15"/>
                        </w:rPr>
                        <w:t>1</w:t>
                      </w:r>
                      <w:r w:rsidRPr="00C76A7E">
                        <w:rPr>
                          <w:rFonts w:ascii="Poppins" w:hAnsi="Poppins" w:cs="Poppins"/>
                          <w:sz w:val="15"/>
                          <w:szCs w:val="15"/>
                        </w:rPr>
                        <w:fldChar w:fldCharType="end"/>
                      </w:r>
                      <w:r w:rsidRPr="00C76A7E">
                        <w:rPr>
                          <w:rFonts w:ascii="Poppins" w:hAnsi="Poppins" w:cs="Poppins"/>
                          <w:sz w:val="15"/>
                          <w:szCs w:val="15"/>
                        </w:rPr>
                        <w:t>.Mapa de zonas operativas</w:t>
                      </w:r>
                    </w:p>
                  </w:txbxContent>
                </v:textbox>
                <w10:wrap type="tight"/>
              </v:shape>
            </w:pict>
          </mc:Fallback>
        </mc:AlternateContent>
      </w:r>
    </w:p>
    <w:p w14:paraId="1850DE32" w14:textId="7CF8B162" w:rsidR="00083B50" w:rsidRPr="00B91B6D" w:rsidRDefault="006C060B" w:rsidP="00083B50">
      <w:pPr>
        <w:jc w:val="both"/>
        <w:rPr>
          <w:u w:val="single"/>
        </w:rPr>
      </w:pPr>
      <w:r w:rsidRPr="00B91B6D">
        <w:rPr>
          <w:noProof/>
          <w:u w:val="single"/>
          <w:lang w:eastAsia="es-PE"/>
        </w:rPr>
        <mc:AlternateContent>
          <mc:Choice Requires="wpg">
            <w:drawing>
              <wp:inline distT="0" distB="0" distL="0" distR="0" wp14:anchorId="56A79CE8" wp14:editId="0F093050">
                <wp:extent cx="2921000" cy="3441700"/>
                <wp:effectExtent l="0" t="0" r="0" b="6350"/>
                <wp:docPr id="23" name="Grupo 23"/>
                <wp:cNvGraphicFramePr/>
                <a:graphic xmlns:a="http://schemas.openxmlformats.org/drawingml/2006/main">
                  <a:graphicData uri="http://schemas.microsoft.com/office/word/2010/wordprocessingGroup">
                    <wpg:wgp>
                      <wpg:cNvGrpSpPr/>
                      <wpg:grpSpPr>
                        <a:xfrm>
                          <a:off x="0" y="0"/>
                          <a:ext cx="2921000" cy="3441700"/>
                          <a:chOff x="0" y="0"/>
                          <a:chExt cx="2901950" cy="2973705"/>
                        </a:xfrm>
                      </wpg:grpSpPr>
                      <wpg:grpSp>
                        <wpg:cNvPr id="17" name="Grupo 17"/>
                        <wpg:cNvGrpSpPr/>
                        <wpg:grpSpPr>
                          <a:xfrm>
                            <a:off x="0" y="0"/>
                            <a:ext cx="2901950" cy="2973705"/>
                            <a:chOff x="0" y="0"/>
                            <a:chExt cx="3189743" cy="3227926"/>
                          </a:xfrm>
                        </wpg:grpSpPr>
                        <pic:pic xmlns:pic="http://schemas.openxmlformats.org/drawingml/2006/picture">
                          <pic:nvPicPr>
                            <pic:cNvPr id="13" name="Imagen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951" y="0"/>
                              <a:ext cx="1510665" cy="1560830"/>
                            </a:xfrm>
                            <a:prstGeom prst="rect">
                              <a:avLst/>
                            </a:prstGeom>
                            <a:ln>
                              <a:noFill/>
                            </a:ln>
                          </pic:spPr>
                        </pic:pic>
                        <pic:pic xmlns:pic="http://schemas.openxmlformats.org/drawingml/2006/picture">
                          <pic:nvPicPr>
                            <pic:cNvPr id="15" name="Imagen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42553" y="469127"/>
                              <a:ext cx="1647190" cy="1750060"/>
                            </a:xfrm>
                            <a:prstGeom prst="rect">
                              <a:avLst/>
                            </a:prstGeom>
                            <a:ln>
                              <a:noFill/>
                            </a:ln>
                          </pic:spPr>
                        </pic:pic>
                        <pic:pic xmlns:pic="http://schemas.openxmlformats.org/drawingml/2006/picture">
                          <pic:nvPicPr>
                            <pic:cNvPr id="16" name="Imagen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90261"/>
                              <a:ext cx="1536700" cy="1637665"/>
                            </a:xfrm>
                            <a:prstGeom prst="rect">
                              <a:avLst/>
                            </a:prstGeom>
                            <a:ln>
                              <a:noFill/>
                            </a:ln>
                          </pic:spPr>
                        </pic:pic>
                      </wpg:grpSp>
                      <wps:wsp>
                        <wps:cNvPr id="18" name="Cuadro de texto 18"/>
                        <wps:cNvSpPr txBox="1"/>
                        <wps:spPr>
                          <a:xfrm>
                            <a:off x="421032" y="57986"/>
                            <a:ext cx="652007" cy="159026"/>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98159" w14:textId="77777777" w:rsidR="00CB1E96" w:rsidRPr="00923ACE" w:rsidRDefault="00CB1E96" w:rsidP="00083B50">
                              <w:pPr>
                                <w:rPr>
                                  <w:b/>
                                  <w:color w:val="FF0000"/>
                                  <w:sz w:val="16"/>
                                </w:rPr>
                              </w:pPr>
                              <w:r w:rsidRPr="00923ACE">
                                <w:rPr>
                                  <w:b/>
                                  <w:color w:val="FF0000"/>
                                  <w:sz w:val="12"/>
                                </w:rPr>
                                <w:t>ZONA 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Cuadro de texto 21"/>
                        <wps:cNvSpPr txBox="1"/>
                        <wps:spPr>
                          <a:xfrm>
                            <a:off x="437322" y="1439186"/>
                            <a:ext cx="635718" cy="15875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5A223" w14:textId="77777777" w:rsidR="00CB1E96" w:rsidRPr="00923ACE" w:rsidRDefault="00CB1E96" w:rsidP="00083B50">
                              <w:pPr>
                                <w:rPr>
                                  <w:b/>
                                  <w:color w:val="FF0000"/>
                                  <w:sz w:val="16"/>
                                </w:rPr>
                              </w:pPr>
                              <w:r>
                                <w:rPr>
                                  <w:b/>
                                  <w:color w:val="FF0000"/>
                                  <w:sz w:val="12"/>
                                </w:rPr>
                                <w:t>ZONA 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uadro de texto 22"/>
                        <wps:cNvSpPr txBox="1"/>
                        <wps:spPr>
                          <a:xfrm>
                            <a:off x="2059388" y="429370"/>
                            <a:ext cx="651510" cy="198783"/>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11E45" w14:textId="77777777" w:rsidR="00CB1E96" w:rsidRPr="00923ACE" w:rsidRDefault="00CB1E96" w:rsidP="00083B50">
                              <w:pPr>
                                <w:rPr>
                                  <w:b/>
                                  <w:color w:val="FF0000"/>
                                  <w:sz w:val="16"/>
                                </w:rPr>
                              </w:pPr>
                              <w:r>
                                <w:rPr>
                                  <w:b/>
                                  <w:color w:val="FF0000"/>
                                  <w:sz w:val="12"/>
                                </w:rPr>
                                <w:t>ZONA 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A79CE8" id="Grupo 23" o:spid="_x0000_s1035" style="width:230pt;height:271pt;mso-position-horizontal-relative:char;mso-position-vertical-relative:line" coordsize="29019,2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">
                <v:group id="Grupo 17" o:spid="_x0000_s1036" style="position:absolute;width:29019;height:29737" coordsize="31897,3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7" type="#_x0000_t75" style="position:absolute;left:79;width:15107;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">
                    <v:imagedata r:id="rId20" o:title=""/>
                  </v:shape>
                  <v:shape id="Imagen 15" o:spid="_x0000_s1038" type="#_x0000_t75" style="position:absolute;left:15425;top:4691;width:16472;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">
                    <v:imagedata r:id="rId21" o:title=""/>
                  </v:shape>
                  <v:shape id="Imagen 16" o:spid="_x0000_s1039" type="#_x0000_t75" style="position:absolute;top:15902;width:15367;height:1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">
                    <v:imagedata r:id="rId22" o:title=""/>
                  </v:shape>
                </v:group>
                <v:shape id="Cuadro de texto 18" o:spid="_x0000_s1040" type="#_x0000_t202" style="position:absolute;left:4210;top:579;width:652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" fillcolor="#fbe4d5 [661]" stroked="f" strokeweight=".5pt">
                  <v:textbox>
                    <w:txbxContent>
                      <w:p w14:paraId="58698159" w14:textId="77777777" w:rsidR="00CB1E96" w:rsidRPr="00923ACE" w:rsidRDefault="00CB1E96" w:rsidP="00083B50">
                        <w:pPr>
                          <w:rPr>
                            <w:b/>
                            <w:color w:val="FF0000"/>
                            <w:sz w:val="16"/>
                          </w:rPr>
                        </w:pPr>
                        <w:r w:rsidRPr="00923ACE">
                          <w:rPr>
                            <w:b/>
                            <w:color w:val="FF0000"/>
                            <w:sz w:val="12"/>
                          </w:rPr>
                          <w:t>ZONA NORTE</w:t>
                        </w:r>
                      </w:p>
                    </w:txbxContent>
                  </v:textbox>
                </v:shape>
                <v:shape id="Cuadro de texto 21" o:spid="_x0000_s1041" type="#_x0000_t202" style="position:absolute;left:4373;top:14391;width:635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" fillcolor="#fbe4d5 [661]" stroked="f" strokeweight=".5pt">
                  <v:textbox>
                    <w:txbxContent>
                      <w:p w14:paraId="64D5A223" w14:textId="77777777" w:rsidR="00CB1E96" w:rsidRPr="00923ACE" w:rsidRDefault="00CB1E96" w:rsidP="00083B50">
                        <w:pPr>
                          <w:rPr>
                            <w:b/>
                            <w:color w:val="FF0000"/>
                            <w:sz w:val="16"/>
                          </w:rPr>
                        </w:pPr>
                        <w:r>
                          <w:rPr>
                            <w:b/>
                            <w:color w:val="FF0000"/>
                            <w:sz w:val="12"/>
                          </w:rPr>
                          <w:t>ZONA SUR</w:t>
                        </w:r>
                      </w:p>
                    </w:txbxContent>
                  </v:textbox>
                </v:shape>
                <v:shape id="Cuadro de texto 22" o:spid="_x0000_s1042" type="#_x0000_t202" style="position:absolute;left:20593;top:4293;width:651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" fillcolor="#fbe4d5 [661]" stroked="f" strokeweight=".5pt">
                  <v:textbox>
                    <w:txbxContent>
                      <w:p w14:paraId="65D11E45" w14:textId="77777777" w:rsidR="00CB1E96" w:rsidRPr="00923ACE" w:rsidRDefault="00CB1E96" w:rsidP="00083B50">
                        <w:pPr>
                          <w:rPr>
                            <w:b/>
                            <w:color w:val="FF0000"/>
                            <w:sz w:val="16"/>
                          </w:rPr>
                        </w:pPr>
                        <w:r>
                          <w:rPr>
                            <w:b/>
                            <w:color w:val="FF0000"/>
                            <w:sz w:val="12"/>
                          </w:rPr>
                          <w:t>ZONA CENTRO</w:t>
                        </w:r>
                      </w:p>
                    </w:txbxContent>
                  </v:textbox>
                </v:shape>
                <w10:anchorlock/>
              </v:group>
            </w:pict>
          </mc:Fallback>
        </mc:AlternateContent>
      </w:r>
    </w:p>
    <w:p w14:paraId="766EA582" w14:textId="5DADE3FA" w:rsidR="00D431D7" w:rsidRPr="00C76A7E" w:rsidRDefault="00D431D7" w:rsidP="006426CD">
      <w:pPr>
        <w:jc w:val="both"/>
        <w:rPr>
          <w:rFonts w:ascii="Poppins" w:hAnsi="Poppins" w:cs="Poppins"/>
          <w:i/>
          <w:iCs/>
          <w:color w:val="44546A" w:themeColor="text2"/>
          <w:sz w:val="15"/>
          <w:szCs w:val="15"/>
        </w:rPr>
      </w:pPr>
      <w:r w:rsidRPr="00C76A7E">
        <w:rPr>
          <w:rFonts w:ascii="Poppins" w:hAnsi="Poppins" w:cs="Poppins"/>
          <w:i/>
          <w:iCs/>
          <w:color w:val="44546A" w:themeColor="text2"/>
          <w:sz w:val="15"/>
          <w:szCs w:val="15"/>
        </w:rPr>
        <w:t>(</w:t>
      </w:r>
      <w:r w:rsidR="006426CD" w:rsidRPr="00C76A7E">
        <w:rPr>
          <w:rFonts w:ascii="Poppins" w:hAnsi="Poppins" w:cs="Poppins"/>
          <w:i/>
          <w:iCs/>
          <w:color w:val="44546A" w:themeColor="text2"/>
          <w:sz w:val="15"/>
          <w:szCs w:val="15"/>
        </w:rPr>
        <w:t>*) Informe</w:t>
      </w:r>
      <w:r w:rsidRPr="00C76A7E">
        <w:rPr>
          <w:rFonts w:ascii="Poppins" w:hAnsi="Poppins" w:cs="Poppins"/>
          <w:i/>
          <w:iCs/>
          <w:color w:val="44546A" w:themeColor="text2"/>
          <w:sz w:val="15"/>
          <w:szCs w:val="15"/>
        </w:rPr>
        <w:t xml:space="preserve"> mensual (COES)-Elaboración </w:t>
      </w:r>
      <w:r w:rsidR="00BB76DE" w:rsidRPr="00C76A7E">
        <w:rPr>
          <w:rFonts w:ascii="Poppins" w:hAnsi="Poppins" w:cs="Poppins"/>
          <w:i/>
          <w:iCs/>
          <w:color w:val="44546A" w:themeColor="text2"/>
          <w:sz w:val="15"/>
          <w:szCs w:val="15"/>
          <w:lang w:val="es-ES"/>
        </w:rPr>
        <w:t>USGE</w:t>
      </w:r>
    </w:p>
    <w:p w14:paraId="0DD056A1" w14:textId="1986E2C1" w:rsidR="00083B50" w:rsidRPr="00633DF3" w:rsidRDefault="00083B50" w:rsidP="00054889">
      <w:pPr>
        <w:pStyle w:val="Ttulo2"/>
        <w:spacing w:line="240" w:lineRule="auto"/>
        <w:ind w:left="714" w:hanging="357"/>
        <w:jc w:val="both"/>
        <w:rPr>
          <w:rFonts w:ascii="Poppins" w:hAnsi="Poppins" w:cs="Poppins"/>
          <w:sz w:val="16"/>
          <w:szCs w:val="16"/>
        </w:rPr>
      </w:pPr>
      <w:r w:rsidRPr="00633DF3">
        <w:rPr>
          <w:rFonts w:ascii="Poppins" w:hAnsi="Poppins" w:cs="Poppins"/>
          <w:sz w:val="16"/>
          <w:szCs w:val="16"/>
        </w:rPr>
        <w:t>DEMANDA DE ENERGÍA EN BARRAS DE TRANSFERENCIA</w:t>
      </w:r>
    </w:p>
    <w:p w14:paraId="0C980F45" w14:textId="3F8153F3" w:rsidR="00083B50" w:rsidRPr="00633DF3" w:rsidRDefault="00083B50" w:rsidP="00083B50">
      <w:pPr>
        <w:jc w:val="both"/>
        <w:rPr>
          <w:rFonts w:ascii="Poppins" w:hAnsi="Poppins" w:cs="Poppins"/>
          <w:sz w:val="15"/>
          <w:szCs w:val="15"/>
        </w:rPr>
      </w:pPr>
      <w:r w:rsidRPr="00633DF3">
        <w:rPr>
          <w:rFonts w:ascii="Poppins" w:hAnsi="Poppins" w:cs="Poppins"/>
          <w:sz w:val="15"/>
          <w:szCs w:val="15"/>
        </w:rPr>
        <w:t>El consumo de energía</w:t>
      </w:r>
      <w:r w:rsidR="005A706D" w:rsidRPr="00633DF3">
        <w:rPr>
          <w:rFonts w:ascii="Poppins" w:hAnsi="Poppins" w:cs="Poppins"/>
          <w:sz w:val="15"/>
          <w:szCs w:val="15"/>
        </w:rPr>
        <w:t xml:space="preserve"> de </w:t>
      </w:r>
      <w:r w:rsidR="00CE4A9C" w:rsidRPr="00633DF3">
        <w:rPr>
          <w:rFonts w:ascii="Poppins" w:hAnsi="Poppins" w:cs="Poppins"/>
          <w:sz w:val="15"/>
          <w:szCs w:val="15"/>
        </w:rPr>
        <w:t xml:space="preserve">algunas </w:t>
      </w:r>
      <w:r w:rsidR="005A706D" w:rsidRPr="00633DF3">
        <w:rPr>
          <w:rFonts w:ascii="Poppins" w:hAnsi="Poppins" w:cs="Poppins"/>
          <w:sz w:val="15"/>
          <w:szCs w:val="15"/>
        </w:rPr>
        <w:t>de</w:t>
      </w:r>
      <w:r w:rsidRPr="00633DF3">
        <w:rPr>
          <w:rFonts w:ascii="Poppins" w:hAnsi="Poppins" w:cs="Poppins"/>
          <w:sz w:val="15"/>
          <w:szCs w:val="15"/>
        </w:rPr>
        <w:t xml:space="preserve"> </w:t>
      </w:r>
      <w:r w:rsidR="00C0181D" w:rsidRPr="00633DF3">
        <w:rPr>
          <w:rFonts w:ascii="Poppins" w:hAnsi="Poppins" w:cs="Poppins"/>
          <w:sz w:val="15"/>
          <w:szCs w:val="15"/>
        </w:rPr>
        <w:t>las barras</w:t>
      </w:r>
      <w:r w:rsidRPr="00633DF3">
        <w:rPr>
          <w:rFonts w:ascii="Poppins" w:hAnsi="Poppins" w:cs="Poppins"/>
          <w:sz w:val="15"/>
          <w:szCs w:val="15"/>
        </w:rPr>
        <w:t xml:space="preserve"> de transferencia </w:t>
      </w:r>
      <w:r w:rsidR="005A706D" w:rsidRPr="00633DF3">
        <w:rPr>
          <w:rFonts w:ascii="Poppins" w:hAnsi="Poppins" w:cs="Poppins"/>
          <w:sz w:val="15"/>
          <w:szCs w:val="15"/>
        </w:rPr>
        <w:t>en e</w:t>
      </w:r>
      <w:r w:rsidRPr="00633DF3">
        <w:rPr>
          <w:rFonts w:ascii="Poppins" w:hAnsi="Poppins" w:cs="Poppins"/>
          <w:sz w:val="15"/>
          <w:szCs w:val="15"/>
        </w:rPr>
        <w:t xml:space="preserve">l </w:t>
      </w:r>
      <w:r w:rsidR="007941A1" w:rsidRPr="00633DF3">
        <w:rPr>
          <w:rFonts w:ascii="Poppins" w:hAnsi="Poppins" w:cs="Poppins"/>
          <w:sz w:val="15"/>
          <w:szCs w:val="15"/>
        </w:rPr>
        <w:t>segundo</w:t>
      </w:r>
      <w:r w:rsidR="006426CD" w:rsidRPr="00633DF3">
        <w:rPr>
          <w:rFonts w:ascii="Poppins" w:hAnsi="Poppins" w:cs="Poppins"/>
          <w:sz w:val="15"/>
          <w:szCs w:val="15"/>
        </w:rPr>
        <w:t xml:space="preserve"> trimestre del 202</w:t>
      </w:r>
      <w:r w:rsidR="00894B38" w:rsidRPr="00633DF3">
        <w:rPr>
          <w:rFonts w:ascii="Poppins" w:hAnsi="Poppins" w:cs="Poppins"/>
          <w:sz w:val="15"/>
          <w:szCs w:val="15"/>
        </w:rPr>
        <w:t>4</w:t>
      </w:r>
      <w:r w:rsidRPr="00633DF3">
        <w:rPr>
          <w:rFonts w:ascii="Poppins" w:hAnsi="Poppins" w:cs="Poppins"/>
          <w:sz w:val="15"/>
          <w:szCs w:val="15"/>
        </w:rPr>
        <w:t xml:space="preserve"> </w:t>
      </w:r>
      <w:r w:rsidR="00663762" w:rsidRPr="00633DF3">
        <w:rPr>
          <w:rFonts w:ascii="Poppins" w:hAnsi="Poppins" w:cs="Poppins"/>
          <w:sz w:val="15"/>
          <w:szCs w:val="15"/>
        </w:rPr>
        <w:t>disminuy</w:t>
      </w:r>
      <w:r w:rsidR="000D5CC4" w:rsidRPr="00633DF3">
        <w:rPr>
          <w:rFonts w:ascii="Poppins" w:hAnsi="Poppins" w:cs="Poppins"/>
          <w:sz w:val="15"/>
          <w:szCs w:val="15"/>
        </w:rPr>
        <w:t>ó</w:t>
      </w:r>
      <w:r w:rsidRPr="00633DF3">
        <w:rPr>
          <w:rFonts w:ascii="Poppins" w:hAnsi="Poppins" w:cs="Poppins"/>
          <w:sz w:val="15"/>
          <w:szCs w:val="15"/>
        </w:rPr>
        <w:t xml:space="preserve"> </w:t>
      </w:r>
      <w:r w:rsidR="005A706D" w:rsidRPr="00633DF3">
        <w:rPr>
          <w:rFonts w:ascii="Poppins" w:hAnsi="Poppins" w:cs="Poppins"/>
          <w:sz w:val="15"/>
          <w:szCs w:val="15"/>
        </w:rPr>
        <w:t xml:space="preserve">respecto </w:t>
      </w:r>
      <w:r w:rsidR="00DD039D" w:rsidRPr="00633DF3">
        <w:rPr>
          <w:rFonts w:ascii="Poppins" w:hAnsi="Poppins" w:cs="Poppins"/>
          <w:sz w:val="15"/>
          <w:szCs w:val="15"/>
        </w:rPr>
        <w:t xml:space="preserve">al </w:t>
      </w:r>
      <w:r w:rsidR="00663762" w:rsidRPr="00633DF3">
        <w:rPr>
          <w:rFonts w:ascii="Poppins" w:hAnsi="Poppins" w:cs="Poppins"/>
          <w:sz w:val="15"/>
          <w:szCs w:val="15"/>
        </w:rPr>
        <w:t>segundo</w:t>
      </w:r>
      <w:r w:rsidR="006426CD" w:rsidRPr="00633DF3">
        <w:rPr>
          <w:rFonts w:ascii="Poppins" w:hAnsi="Poppins" w:cs="Poppins"/>
          <w:sz w:val="15"/>
          <w:szCs w:val="15"/>
        </w:rPr>
        <w:t xml:space="preserve"> trimestre del 202</w:t>
      </w:r>
      <w:r w:rsidR="00894B38" w:rsidRPr="00633DF3">
        <w:rPr>
          <w:rFonts w:ascii="Poppins" w:hAnsi="Poppins" w:cs="Poppins"/>
          <w:sz w:val="15"/>
          <w:szCs w:val="15"/>
        </w:rPr>
        <w:t>3</w:t>
      </w:r>
      <w:r w:rsidRPr="00633DF3">
        <w:rPr>
          <w:rFonts w:ascii="Poppins" w:hAnsi="Poppins" w:cs="Poppins"/>
          <w:sz w:val="15"/>
          <w:szCs w:val="15"/>
        </w:rPr>
        <w:t xml:space="preserve"> como se </w:t>
      </w:r>
      <w:r w:rsidR="005A706D" w:rsidRPr="00633DF3">
        <w:rPr>
          <w:rFonts w:ascii="Poppins" w:hAnsi="Poppins" w:cs="Poppins"/>
          <w:sz w:val="15"/>
          <w:szCs w:val="15"/>
        </w:rPr>
        <w:t>aprecia</w:t>
      </w:r>
      <w:r w:rsidR="00091701" w:rsidRPr="00633DF3">
        <w:rPr>
          <w:rFonts w:ascii="Poppins" w:hAnsi="Poppins" w:cs="Poppins"/>
          <w:sz w:val="15"/>
          <w:szCs w:val="15"/>
        </w:rPr>
        <w:t xml:space="preserve"> en la T</w:t>
      </w:r>
      <w:r w:rsidRPr="00633DF3">
        <w:rPr>
          <w:rFonts w:ascii="Poppins" w:hAnsi="Poppins" w:cs="Poppins"/>
          <w:sz w:val="15"/>
          <w:szCs w:val="15"/>
        </w:rPr>
        <w:t>abla 1</w:t>
      </w:r>
      <w:r w:rsidR="009B5C34" w:rsidRPr="00633DF3">
        <w:rPr>
          <w:rFonts w:ascii="Poppins" w:hAnsi="Poppins" w:cs="Poppins"/>
          <w:sz w:val="15"/>
          <w:szCs w:val="15"/>
        </w:rPr>
        <w:t>.</w:t>
      </w:r>
      <w:r w:rsidRPr="00633DF3">
        <w:rPr>
          <w:rFonts w:ascii="Poppins" w:hAnsi="Poppins" w:cs="Poppins"/>
          <w:sz w:val="15"/>
          <w:szCs w:val="15"/>
        </w:rPr>
        <w:t xml:space="preserve"> </w:t>
      </w:r>
      <w:r w:rsidR="005A706D" w:rsidRPr="00633DF3">
        <w:rPr>
          <w:rFonts w:ascii="Poppins" w:hAnsi="Poppins" w:cs="Poppins"/>
          <w:sz w:val="15"/>
          <w:szCs w:val="15"/>
        </w:rPr>
        <w:t>En la zona sur, la</w:t>
      </w:r>
      <w:r w:rsidR="00D42F3C" w:rsidRPr="00633DF3">
        <w:rPr>
          <w:rFonts w:ascii="Poppins" w:hAnsi="Poppins" w:cs="Poppins"/>
          <w:sz w:val="15"/>
          <w:szCs w:val="15"/>
        </w:rPr>
        <w:t>s</w:t>
      </w:r>
      <w:r w:rsidR="005A706D" w:rsidRPr="00633DF3">
        <w:rPr>
          <w:rFonts w:ascii="Poppins" w:hAnsi="Poppins" w:cs="Poppins"/>
          <w:sz w:val="15"/>
          <w:szCs w:val="15"/>
        </w:rPr>
        <w:t xml:space="preserve"> barra</w:t>
      </w:r>
      <w:r w:rsidR="00D42F3C" w:rsidRPr="00633DF3">
        <w:rPr>
          <w:rFonts w:ascii="Poppins" w:hAnsi="Poppins" w:cs="Poppins"/>
          <w:sz w:val="15"/>
          <w:szCs w:val="15"/>
        </w:rPr>
        <w:t>s</w:t>
      </w:r>
      <w:r w:rsidR="005A706D" w:rsidRPr="00633DF3">
        <w:rPr>
          <w:rFonts w:ascii="Poppins" w:hAnsi="Poppins" w:cs="Poppins"/>
          <w:sz w:val="15"/>
          <w:szCs w:val="15"/>
        </w:rPr>
        <w:t xml:space="preserve"> </w:t>
      </w:r>
      <w:r w:rsidR="00663762" w:rsidRPr="00633DF3">
        <w:rPr>
          <w:rFonts w:ascii="Poppins" w:hAnsi="Poppins" w:cs="Poppins"/>
          <w:sz w:val="15"/>
          <w:szCs w:val="15"/>
        </w:rPr>
        <w:t>Ayaviri</w:t>
      </w:r>
      <w:r w:rsidR="00C67836" w:rsidRPr="00633DF3">
        <w:rPr>
          <w:rFonts w:ascii="Poppins" w:hAnsi="Poppins" w:cs="Poppins"/>
          <w:sz w:val="15"/>
          <w:szCs w:val="15"/>
        </w:rPr>
        <w:t xml:space="preserve"> </w:t>
      </w:r>
      <w:r w:rsidR="00C46FC8" w:rsidRPr="00633DF3">
        <w:rPr>
          <w:rFonts w:ascii="Poppins" w:hAnsi="Poppins" w:cs="Poppins"/>
          <w:sz w:val="15"/>
          <w:szCs w:val="15"/>
        </w:rPr>
        <w:t xml:space="preserve">y </w:t>
      </w:r>
      <w:r w:rsidR="00680460" w:rsidRPr="00633DF3">
        <w:rPr>
          <w:rFonts w:ascii="Poppins" w:hAnsi="Poppins" w:cs="Poppins"/>
          <w:sz w:val="15"/>
          <w:szCs w:val="15"/>
        </w:rPr>
        <w:t>Moquegua</w:t>
      </w:r>
      <w:r w:rsidR="006122E9" w:rsidRPr="00633DF3">
        <w:rPr>
          <w:rFonts w:ascii="Poppins" w:hAnsi="Poppins" w:cs="Poppins"/>
          <w:sz w:val="15"/>
          <w:szCs w:val="15"/>
        </w:rPr>
        <w:t xml:space="preserve"> </w:t>
      </w:r>
      <w:r w:rsidR="006C060B" w:rsidRPr="00633DF3">
        <w:rPr>
          <w:rFonts w:ascii="Poppins" w:hAnsi="Poppins" w:cs="Poppins"/>
          <w:sz w:val="15"/>
          <w:szCs w:val="15"/>
        </w:rPr>
        <w:t>registr</w:t>
      </w:r>
      <w:r w:rsidR="00D42F3C" w:rsidRPr="00633DF3">
        <w:rPr>
          <w:rFonts w:ascii="Poppins" w:hAnsi="Poppins" w:cs="Poppins"/>
          <w:sz w:val="15"/>
          <w:szCs w:val="15"/>
        </w:rPr>
        <w:t xml:space="preserve">aron las mayores variaciones con </w:t>
      </w:r>
      <w:r w:rsidR="00822E15" w:rsidRPr="00633DF3">
        <w:rPr>
          <w:rFonts w:ascii="Poppins" w:hAnsi="Poppins" w:cs="Poppins"/>
          <w:sz w:val="15"/>
          <w:szCs w:val="15"/>
        </w:rPr>
        <w:t>3</w:t>
      </w:r>
      <w:r w:rsidR="00663762" w:rsidRPr="00633DF3">
        <w:rPr>
          <w:rFonts w:ascii="Poppins" w:hAnsi="Poppins" w:cs="Poppins"/>
          <w:sz w:val="15"/>
          <w:szCs w:val="15"/>
        </w:rPr>
        <w:t>7</w:t>
      </w:r>
      <w:r w:rsidR="00C46FC8" w:rsidRPr="00633DF3">
        <w:rPr>
          <w:rFonts w:ascii="Poppins" w:hAnsi="Poppins" w:cs="Poppins"/>
          <w:sz w:val="15"/>
          <w:szCs w:val="15"/>
        </w:rPr>
        <w:t>.</w:t>
      </w:r>
      <w:r w:rsidR="00680460" w:rsidRPr="00633DF3">
        <w:rPr>
          <w:rFonts w:ascii="Poppins" w:hAnsi="Poppins" w:cs="Poppins"/>
          <w:sz w:val="15"/>
          <w:szCs w:val="15"/>
        </w:rPr>
        <w:t>04</w:t>
      </w:r>
      <w:r w:rsidR="00E015A5" w:rsidRPr="00633DF3">
        <w:rPr>
          <w:rFonts w:ascii="Poppins" w:hAnsi="Poppins" w:cs="Poppins"/>
          <w:sz w:val="15"/>
          <w:szCs w:val="15"/>
        </w:rPr>
        <w:t>%</w:t>
      </w:r>
      <w:r w:rsidR="00873CF7" w:rsidRPr="00633DF3">
        <w:rPr>
          <w:rFonts w:ascii="Poppins" w:hAnsi="Poppins" w:cs="Poppins"/>
          <w:sz w:val="15"/>
          <w:szCs w:val="15"/>
        </w:rPr>
        <w:t xml:space="preserve"> </w:t>
      </w:r>
      <w:r w:rsidR="00C46FC8" w:rsidRPr="00633DF3">
        <w:rPr>
          <w:rFonts w:ascii="Poppins" w:hAnsi="Poppins" w:cs="Poppins"/>
          <w:sz w:val="15"/>
          <w:szCs w:val="15"/>
        </w:rPr>
        <w:t xml:space="preserve">y </w:t>
      </w:r>
      <w:r w:rsidR="00663762" w:rsidRPr="00633DF3">
        <w:rPr>
          <w:rFonts w:ascii="Poppins" w:hAnsi="Poppins" w:cs="Poppins"/>
          <w:sz w:val="15"/>
          <w:szCs w:val="15"/>
        </w:rPr>
        <w:t>11</w:t>
      </w:r>
      <w:r w:rsidR="00C46FC8" w:rsidRPr="00633DF3">
        <w:rPr>
          <w:rFonts w:ascii="Poppins" w:hAnsi="Poppins" w:cs="Poppins"/>
          <w:sz w:val="15"/>
          <w:szCs w:val="15"/>
        </w:rPr>
        <w:t>.</w:t>
      </w:r>
      <w:r w:rsidR="00680460" w:rsidRPr="00633DF3">
        <w:rPr>
          <w:rFonts w:ascii="Poppins" w:hAnsi="Poppins" w:cs="Poppins"/>
          <w:sz w:val="15"/>
          <w:szCs w:val="15"/>
        </w:rPr>
        <w:t>24</w:t>
      </w:r>
      <w:r w:rsidR="00907612" w:rsidRPr="00633DF3">
        <w:rPr>
          <w:rFonts w:ascii="Poppins" w:hAnsi="Poppins" w:cs="Poppins"/>
          <w:sz w:val="15"/>
          <w:szCs w:val="15"/>
        </w:rPr>
        <w:t>%</w:t>
      </w:r>
      <w:r w:rsidR="00C46FC8" w:rsidRPr="00633DF3">
        <w:rPr>
          <w:rFonts w:ascii="Poppins" w:hAnsi="Poppins" w:cs="Poppins"/>
          <w:sz w:val="15"/>
          <w:szCs w:val="15"/>
        </w:rPr>
        <w:t xml:space="preserve"> </w:t>
      </w:r>
      <w:r w:rsidR="00D11A76" w:rsidRPr="00633DF3">
        <w:rPr>
          <w:rFonts w:ascii="Poppins" w:hAnsi="Poppins" w:cs="Poppins"/>
          <w:sz w:val="15"/>
          <w:szCs w:val="15"/>
        </w:rPr>
        <w:t>respectivamente</w:t>
      </w:r>
      <w:r w:rsidR="005A706D" w:rsidRPr="00633DF3">
        <w:rPr>
          <w:rFonts w:ascii="Poppins" w:hAnsi="Poppins" w:cs="Poppins"/>
          <w:sz w:val="15"/>
          <w:szCs w:val="15"/>
        </w:rPr>
        <w:t>, e</w:t>
      </w:r>
      <w:r w:rsidRPr="00633DF3">
        <w:rPr>
          <w:rFonts w:ascii="Poppins" w:hAnsi="Poppins" w:cs="Poppins"/>
          <w:sz w:val="15"/>
          <w:szCs w:val="15"/>
        </w:rPr>
        <w:t>n la zona centro la</w:t>
      </w:r>
      <w:r w:rsidR="009B6E2E" w:rsidRPr="00633DF3">
        <w:rPr>
          <w:rFonts w:ascii="Poppins" w:hAnsi="Poppins" w:cs="Poppins"/>
          <w:sz w:val="15"/>
          <w:szCs w:val="15"/>
        </w:rPr>
        <w:t>s</w:t>
      </w:r>
      <w:r w:rsidRPr="00633DF3">
        <w:rPr>
          <w:rFonts w:ascii="Poppins" w:hAnsi="Poppins" w:cs="Poppins"/>
          <w:sz w:val="15"/>
          <w:szCs w:val="15"/>
        </w:rPr>
        <w:t xml:space="preserve"> barra</w:t>
      </w:r>
      <w:r w:rsidR="009B6E2E" w:rsidRPr="00633DF3">
        <w:rPr>
          <w:rFonts w:ascii="Poppins" w:hAnsi="Poppins" w:cs="Poppins"/>
          <w:sz w:val="15"/>
          <w:szCs w:val="15"/>
        </w:rPr>
        <w:t>s</w:t>
      </w:r>
      <w:r w:rsidR="00E015A5" w:rsidRPr="00633DF3">
        <w:rPr>
          <w:rFonts w:ascii="Poppins" w:hAnsi="Poppins" w:cs="Poppins"/>
          <w:sz w:val="15"/>
          <w:szCs w:val="15"/>
        </w:rPr>
        <w:t xml:space="preserve"> </w:t>
      </w:r>
      <w:r w:rsidR="00680460" w:rsidRPr="00633DF3">
        <w:rPr>
          <w:rFonts w:ascii="Poppins" w:hAnsi="Poppins" w:cs="Poppins"/>
          <w:sz w:val="15"/>
          <w:szCs w:val="15"/>
        </w:rPr>
        <w:t xml:space="preserve">Carabayllo </w:t>
      </w:r>
      <w:r w:rsidR="00873CF7" w:rsidRPr="00633DF3">
        <w:rPr>
          <w:rFonts w:ascii="Poppins" w:hAnsi="Poppins" w:cs="Poppins"/>
          <w:sz w:val="15"/>
          <w:szCs w:val="15"/>
        </w:rPr>
        <w:t>y</w:t>
      </w:r>
      <w:r w:rsidR="00680460" w:rsidRPr="00633DF3">
        <w:rPr>
          <w:rFonts w:ascii="Poppins" w:hAnsi="Poppins" w:cs="Poppins"/>
          <w:sz w:val="15"/>
          <w:szCs w:val="15"/>
        </w:rPr>
        <w:t xml:space="preserve"> Paramonga Nueva</w:t>
      </w:r>
      <w:r w:rsidR="00B029F0" w:rsidRPr="00633DF3">
        <w:rPr>
          <w:rFonts w:ascii="Poppins" w:hAnsi="Poppins" w:cs="Poppins"/>
          <w:sz w:val="15"/>
          <w:szCs w:val="15"/>
        </w:rPr>
        <w:t xml:space="preserve"> </w:t>
      </w:r>
      <w:r w:rsidR="00C8128A" w:rsidRPr="00633DF3">
        <w:rPr>
          <w:rFonts w:ascii="Poppins" w:hAnsi="Poppins" w:cs="Poppins"/>
          <w:sz w:val="15"/>
          <w:szCs w:val="15"/>
        </w:rPr>
        <w:t>registr</w:t>
      </w:r>
      <w:r w:rsidR="00591056" w:rsidRPr="00633DF3">
        <w:rPr>
          <w:rFonts w:ascii="Poppins" w:hAnsi="Poppins" w:cs="Poppins"/>
          <w:sz w:val="15"/>
          <w:szCs w:val="15"/>
        </w:rPr>
        <w:t>aron</w:t>
      </w:r>
      <w:r w:rsidR="00C8128A" w:rsidRPr="00633DF3">
        <w:rPr>
          <w:rFonts w:ascii="Poppins" w:hAnsi="Poppins" w:cs="Poppins"/>
          <w:sz w:val="15"/>
          <w:szCs w:val="15"/>
        </w:rPr>
        <w:t xml:space="preserve"> </w:t>
      </w:r>
      <w:r w:rsidR="00591056" w:rsidRPr="00633DF3">
        <w:rPr>
          <w:rFonts w:ascii="Poppins" w:hAnsi="Poppins" w:cs="Poppins"/>
          <w:sz w:val="15"/>
          <w:szCs w:val="15"/>
        </w:rPr>
        <w:t xml:space="preserve">las mayores variaciones con </w:t>
      </w:r>
      <w:r w:rsidR="002C02C8" w:rsidRPr="00633DF3">
        <w:rPr>
          <w:rFonts w:ascii="Poppins" w:hAnsi="Poppins" w:cs="Poppins"/>
          <w:sz w:val="15"/>
          <w:szCs w:val="15"/>
        </w:rPr>
        <w:t>1</w:t>
      </w:r>
      <w:r w:rsidR="00680460" w:rsidRPr="00633DF3">
        <w:rPr>
          <w:rFonts w:ascii="Poppins" w:hAnsi="Poppins" w:cs="Poppins"/>
          <w:sz w:val="15"/>
          <w:szCs w:val="15"/>
        </w:rPr>
        <w:t>4</w:t>
      </w:r>
      <w:r w:rsidR="00454E85" w:rsidRPr="00633DF3">
        <w:rPr>
          <w:rFonts w:ascii="Poppins" w:hAnsi="Poppins" w:cs="Poppins"/>
          <w:sz w:val="15"/>
          <w:szCs w:val="15"/>
        </w:rPr>
        <w:t>.</w:t>
      </w:r>
      <w:r w:rsidR="00680460" w:rsidRPr="00633DF3">
        <w:rPr>
          <w:rFonts w:ascii="Poppins" w:hAnsi="Poppins" w:cs="Poppins"/>
          <w:sz w:val="15"/>
          <w:szCs w:val="15"/>
        </w:rPr>
        <w:t>43</w:t>
      </w:r>
      <w:r w:rsidR="00907612" w:rsidRPr="00633DF3">
        <w:rPr>
          <w:rFonts w:ascii="Poppins" w:hAnsi="Poppins" w:cs="Poppins"/>
          <w:sz w:val="15"/>
          <w:szCs w:val="15"/>
        </w:rPr>
        <w:t>%</w:t>
      </w:r>
      <w:r w:rsidR="00873CF7" w:rsidRPr="00633DF3">
        <w:rPr>
          <w:rFonts w:ascii="Poppins" w:hAnsi="Poppins" w:cs="Poppins"/>
          <w:sz w:val="15"/>
          <w:szCs w:val="15"/>
        </w:rPr>
        <w:t xml:space="preserve"> y</w:t>
      </w:r>
      <w:r w:rsidR="00591056" w:rsidRPr="00633DF3">
        <w:rPr>
          <w:rFonts w:ascii="Poppins" w:hAnsi="Poppins" w:cs="Poppins"/>
          <w:sz w:val="15"/>
          <w:szCs w:val="15"/>
        </w:rPr>
        <w:t xml:space="preserve"> </w:t>
      </w:r>
      <w:r w:rsidR="00822E15" w:rsidRPr="00633DF3">
        <w:rPr>
          <w:rFonts w:ascii="Poppins" w:hAnsi="Poppins" w:cs="Poppins"/>
          <w:sz w:val="15"/>
          <w:szCs w:val="15"/>
        </w:rPr>
        <w:t>1</w:t>
      </w:r>
      <w:r w:rsidR="00680460" w:rsidRPr="00633DF3">
        <w:rPr>
          <w:rFonts w:ascii="Poppins" w:hAnsi="Poppins" w:cs="Poppins"/>
          <w:sz w:val="15"/>
          <w:szCs w:val="15"/>
        </w:rPr>
        <w:t>3</w:t>
      </w:r>
      <w:r w:rsidR="00C46FC8" w:rsidRPr="00633DF3">
        <w:rPr>
          <w:rFonts w:ascii="Poppins" w:hAnsi="Poppins" w:cs="Poppins"/>
          <w:sz w:val="15"/>
          <w:szCs w:val="15"/>
        </w:rPr>
        <w:t>.</w:t>
      </w:r>
      <w:r w:rsidR="002C02C8" w:rsidRPr="00633DF3">
        <w:rPr>
          <w:rFonts w:ascii="Poppins" w:hAnsi="Poppins" w:cs="Poppins"/>
          <w:sz w:val="15"/>
          <w:szCs w:val="15"/>
        </w:rPr>
        <w:t>8</w:t>
      </w:r>
      <w:r w:rsidR="00680460" w:rsidRPr="00633DF3">
        <w:rPr>
          <w:rFonts w:ascii="Poppins" w:hAnsi="Poppins" w:cs="Poppins"/>
          <w:sz w:val="15"/>
          <w:szCs w:val="15"/>
        </w:rPr>
        <w:t>8</w:t>
      </w:r>
      <w:r w:rsidR="00907612" w:rsidRPr="00633DF3">
        <w:rPr>
          <w:rFonts w:ascii="Poppins" w:hAnsi="Poppins" w:cs="Poppins"/>
          <w:sz w:val="15"/>
          <w:szCs w:val="15"/>
        </w:rPr>
        <w:t>%</w:t>
      </w:r>
      <w:r w:rsidR="00591056" w:rsidRPr="00633DF3">
        <w:rPr>
          <w:rFonts w:ascii="Poppins" w:hAnsi="Poppins" w:cs="Poppins"/>
          <w:sz w:val="15"/>
          <w:szCs w:val="15"/>
        </w:rPr>
        <w:t>, finalmente</w:t>
      </w:r>
      <w:r w:rsidRPr="00633DF3">
        <w:rPr>
          <w:rFonts w:ascii="Poppins" w:hAnsi="Poppins" w:cs="Poppins"/>
          <w:sz w:val="15"/>
          <w:szCs w:val="15"/>
        </w:rPr>
        <w:t xml:space="preserve"> en la zona norte la</w:t>
      </w:r>
      <w:r w:rsidR="00591056" w:rsidRPr="00633DF3">
        <w:rPr>
          <w:rFonts w:ascii="Poppins" w:hAnsi="Poppins" w:cs="Poppins"/>
          <w:sz w:val="15"/>
          <w:szCs w:val="15"/>
        </w:rPr>
        <w:t>s</w:t>
      </w:r>
      <w:r w:rsidR="00DD039D" w:rsidRPr="00633DF3">
        <w:rPr>
          <w:rFonts w:ascii="Poppins" w:hAnsi="Poppins" w:cs="Poppins"/>
          <w:sz w:val="15"/>
          <w:szCs w:val="15"/>
        </w:rPr>
        <w:t xml:space="preserve"> </w:t>
      </w:r>
      <w:r w:rsidR="005A706D" w:rsidRPr="00633DF3">
        <w:rPr>
          <w:rFonts w:ascii="Poppins" w:hAnsi="Poppins" w:cs="Poppins"/>
          <w:sz w:val="15"/>
          <w:szCs w:val="15"/>
        </w:rPr>
        <w:t>barra</w:t>
      </w:r>
      <w:r w:rsidR="00591056" w:rsidRPr="00633DF3">
        <w:rPr>
          <w:rFonts w:ascii="Poppins" w:hAnsi="Poppins" w:cs="Poppins"/>
          <w:sz w:val="15"/>
          <w:szCs w:val="15"/>
        </w:rPr>
        <w:t>s</w:t>
      </w:r>
      <w:r w:rsidR="005A706D" w:rsidRPr="00633DF3">
        <w:rPr>
          <w:rFonts w:ascii="Poppins" w:hAnsi="Poppins" w:cs="Poppins"/>
          <w:sz w:val="15"/>
          <w:szCs w:val="15"/>
        </w:rPr>
        <w:t xml:space="preserve"> </w:t>
      </w:r>
      <w:r w:rsidR="002C02C8" w:rsidRPr="00633DF3">
        <w:rPr>
          <w:rFonts w:ascii="Poppins" w:hAnsi="Poppins" w:cs="Poppins"/>
          <w:sz w:val="15"/>
          <w:szCs w:val="15"/>
        </w:rPr>
        <w:t>Guadalupe</w:t>
      </w:r>
      <w:r w:rsidR="00E015A5" w:rsidRPr="00633DF3">
        <w:rPr>
          <w:rFonts w:ascii="Poppins" w:hAnsi="Poppins" w:cs="Poppins"/>
          <w:sz w:val="15"/>
          <w:szCs w:val="15"/>
        </w:rPr>
        <w:t xml:space="preserve"> y </w:t>
      </w:r>
      <w:r w:rsidR="00873CF7" w:rsidRPr="00633DF3">
        <w:rPr>
          <w:rFonts w:ascii="Poppins" w:hAnsi="Poppins" w:cs="Poppins"/>
          <w:sz w:val="15"/>
          <w:szCs w:val="15"/>
        </w:rPr>
        <w:t>La niña</w:t>
      </w:r>
      <w:r w:rsidR="00E015A5" w:rsidRPr="00633DF3">
        <w:rPr>
          <w:rFonts w:ascii="Poppins" w:hAnsi="Poppins" w:cs="Poppins"/>
          <w:sz w:val="15"/>
          <w:szCs w:val="15"/>
        </w:rPr>
        <w:t xml:space="preserve"> </w:t>
      </w:r>
      <w:r w:rsidRPr="00633DF3">
        <w:rPr>
          <w:rFonts w:ascii="Poppins" w:hAnsi="Poppins" w:cs="Poppins"/>
          <w:sz w:val="15"/>
          <w:szCs w:val="15"/>
        </w:rPr>
        <w:t>registr</w:t>
      </w:r>
      <w:r w:rsidR="00DE58FD" w:rsidRPr="00633DF3">
        <w:rPr>
          <w:rFonts w:ascii="Poppins" w:hAnsi="Poppins" w:cs="Poppins"/>
          <w:sz w:val="15"/>
          <w:szCs w:val="15"/>
        </w:rPr>
        <w:t xml:space="preserve">aron las mayores variaciones con </w:t>
      </w:r>
      <w:r w:rsidR="002C02C8" w:rsidRPr="00633DF3">
        <w:rPr>
          <w:rFonts w:ascii="Poppins" w:hAnsi="Poppins" w:cs="Poppins"/>
          <w:sz w:val="15"/>
          <w:szCs w:val="15"/>
        </w:rPr>
        <w:t>1</w:t>
      </w:r>
      <w:r w:rsidR="00680460" w:rsidRPr="00633DF3">
        <w:rPr>
          <w:rFonts w:ascii="Poppins" w:hAnsi="Poppins" w:cs="Poppins"/>
          <w:sz w:val="15"/>
          <w:szCs w:val="15"/>
        </w:rPr>
        <w:t>5</w:t>
      </w:r>
      <w:r w:rsidR="002C02C8" w:rsidRPr="00633DF3">
        <w:rPr>
          <w:rFonts w:ascii="Poppins" w:hAnsi="Poppins" w:cs="Poppins"/>
          <w:sz w:val="15"/>
          <w:szCs w:val="15"/>
        </w:rPr>
        <w:t>.2</w:t>
      </w:r>
      <w:r w:rsidR="00680460" w:rsidRPr="00633DF3">
        <w:rPr>
          <w:rFonts w:ascii="Poppins" w:hAnsi="Poppins" w:cs="Poppins"/>
          <w:sz w:val="15"/>
          <w:szCs w:val="15"/>
        </w:rPr>
        <w:t>6</w:t>
      </w:r>
      <w:r w:rsidR="00907612" w:rsidRPr="00633DF3">
        <w:rPr>
          <w:rFonts w:ascii="Poppins" w:hAnsi="Poppins" w:cs="Poppins"/>
          <w:sz w:val="15"/>
          <w:szCs w:val="15"/>
        </w:rPr>
        <w:t>%</w:t>
      </w:r>
      <w:r w:rsidR="00C47C82" w:rsidRPr="00633DF3">
        <w:rPr>
          <w:rFonts w:ascii="Poppins" w:hAnsi="Poppins" w:cs="Poppins"/>
          <w:sz w:val="15"/>
          <w:szCs w:val="15"/>
        </w:rPr>
        <w:t xml:space="preserve"> y </w:t>
      </w:r>
      <w:r w:rsidR="00680460" w:rsidRPr="00633DF3">
        <w:rPr>
          <w:rFonts w:ascii="Poppins" w:hAnsi="Poppins" w:cs="Poppins"/>
          <w:sz w:val="15"/>
          <w:szCs w:val="15"/>
        </w:rPr>
        <w:t>8</w:t>
      </w:r>
      <w:r w:rsidR="00247EE2" w:rsidRPr="00633DF3">
        <w:rPr>
          <w:rFonts w:ascii="Poppins" w:hAnsi="Poppins" w:cs="Poppins"/>
          <w:sz w:val="15"/>
          <w:szCs w:val="15"/>
        </w:rPr>
        <w:t>.</w:t>
      </w:r>
      <w:r w:rsidR="00680460" w:rsidRPr="00633DF3">
        <w:rPr>
          <w:rFonts w:ascii="Poppins" w:hAnsi="Poppins" w:cs="Poppins"/>
          <w:sz w:val="15"/>
          <w:szCs w:val="15"/>
        </w:rPr>
        <w:t>18</w:t>
      </w:r>
      <w:r w:rsidR="00E015A5" w:rsidRPr="00633DF3">
        <w:rPr>
          <w:rFonts w:ascii="Poppins" w:hAnsi="Poppins" w:cs="Poppins"/>
          <w:sz w:val="15"/>
          <w:szCs w:val="15"/>
        </w:rPr>
        <w:t>%</w:t>
      </w:r>
      <w:r w:rsidR="00C47C82" w:rsidRPr="00633DF3">
        <w:rPr>
          <w:rFonts w:ascii="Poppins" w:hAnsi="Poppins" w:cs="Poppins"/>
          <w:sz w:val="15"/>
          <w:szCs w:val="15"/>
        </w:rPr>
        <w:t>.</w:t>
      </w:r>
    </w:p>
    <w:p w14:paraId="6CA810FF" w14:textId="65A8136B" w:rsidR="002F199A" w:rsidRPr="00633DF3" w:rsidRDefault="00ED7653" w:rsidP="00083B50">
      <w:pPr>
        <w:jc w:val="both"/>
        <w:rPr>
          <w:rFonts w:ascii="Poppins" w:hAnsi="Poppins" w:cs="Poppins"/>
          <w:sz w:val="15"/>
          <w:szCs w:val="15"/>
        </w:rPr>
      </w:pPr>
      <w:r w:rsidRPr="00633DF3">
        <w:rPr>
          <w:rFonts w:ascii="Poppins" w:hAnsi="Poppins" w:cs="Poppins"/>
          <w:sz w:val="15"/>
          <w:szCs w:val="15"/>
        </w:rPr>
        <w:t xml:space="preserve">La barra </w:t>
      </w:r>
      <w:r w:rsidR="002C02C8" w:rsidRPr="00633DF3">
        <w:rPr>
          <w:rFonts w:ascii="Poppins" w:hAnsi="Poppins" w:cs="Poppins"/>
          <w:sz w:val="15"/>
          <w:szCs w:val="15"/>
        </w:rPr>
        <w:t>Carabayllo</w:t>
      </w:r>
      <w:r w:rsidRPr="00633DF3">
        <w:rPr>
          <w:rFonts w:ascii="Poppins" w:hAnsi="Poppins" w:cs="Poppins"/>
          <w:sz w:val="15"/>
          <w:szCs w:val="15"/>
        </w:rPr>
        <w:t xml:space="preserve"> de la zona </w:t>
      </w:r>
      <w:r w:rsidR="00091701" w:rsidRPr="00633DF3">
        <w:rPr>
          <w:rFonts w:ascii="Poppins" w:hAnsi="Poppins" w:cs="Poppins"/>
          <w:sz w:val="15"/>
          <w:szCs w:val="15"/>
        </w:rPr>
        <w:t>centro</w:t>
      </w:r>
      <w:r w:rsidRPr="00633DF3">
        <w:rPr>
          <w:rFonts w:ascii="Poppins" w:hAnsi="Poppins" w:cs="Poppins"/>
          <w:sz w:val="15"/>
          <w:szCs w:val="15"/>
        </w:rPr>
        <w:t xml:space="preserve"> fue la que registró </w:t>
      </w:r>
      <w:r w:rsidR="00C8128A" w:rsidRPr="00633DF3">
        <w:rPr>
          <w:rFonts w:ascii="Poppins" w:hAnsi="Poppins" w:cs="Poppins"/>
          <w:sz w:val="15"/>
          <w:szCs w:val="15"/>
        </w:rPr>
        <w:t xml:space="preserve">el mayor aumento de </w:t>
      </w:r>
      <w:r w:rsidR="00E65898" w:rsidRPr="00633DF3">
        <w:rPr>
          <w:rFonts w:ascii="Poppins" w:hAnsi="Poppins" w:cs="Poppins"/>
          <w:sz w:val="15"/>
          <w:szCs w:val="15"/>
        </w:rPr>
        <w:t xml:space="preserve">su demanda con </w:t>
      </w:r>
      <w:r w:rsidR="00680460" w:rsidRPr="00633DF3">
        <w:rPr>
          <w:rFonts w:ascii="Poppins" w:hAnsi="Poppins" w:cs="Poppins"/>
          <w:sz w:val="15"/>
          <w:szCs w:val="15"/>
        </w:rPr>
        <w:t>65</w:t>
      </w:r>
      <w:r w:rsidR="009E4C02" w:rsidRPr="00633DF3">
        <w:rPr>
          <w:rFonts w:ascii="Poppins" w:hAnsi="Poppins" w:cs="Poppins"/>
          <w:sz w:val="15"/>
          <w:szCs w:val="15"/>
        </w:rPr>
        <w:t>.</w:t>
      </w:r>
      <w:r w:rsidR="00680460" w:rsidRPr="00633DF3">
        <w:rPr>
          <w:rFonts w:ascii="Poppins" w:hAnsi="Poppins" w:cs="Poppins"/>
          <w:sz w:val="15"/>
          <w:szCs w:val="15"/>
        </w:rPr>
        <w:t>85</w:t>
      </w:r>
      <w:r w:rsidR="00C47C82" w:rsidRPr="00633DF3">
        <w:rPr>
          <w:rFonts w:ascii="Poppins" w:hAnsi="Poppins" w:cs="Poppins"/>
          <w:sz w:val="15"/>
          <w:szCs w:val="15"/>
        </w:rPr>
        <w:t xml:space="preserve"> </w:t>
      </w:r>
      <w:r w:rsidR="000E1235" w:rsidRPr="00633DF3">
        <w:rPr>
          <w:rFonts w:ascii="Poppins" w:hAnsi="Poppins" w:cs="Poppins"/>
          <w:sz w:val="15"/>
          <w:szCs w:val="15"/>
        </w:rPr>
        <w:t>GW</w:t>
      </w:r>
      <w:r w:rsidR="00091701" w:rsidRPr="00633DF3">
        <w:rPr>
          <w:rFonts w:ascii="Poppins" w:hAnsi="Poppins" w:cs="Poppins"/>
          <w:sz w:val="15"/>
          <w:szCs w:val="15"/>
        </w:rPr>
        <w:t>h</w:t>
      </w:r>
      <w:r w:rsidR="00CC2B74" w:rsidRPr="00633DF3">
        <w:rPr>
          <w:rFonts w:ascii="Poppins" w:hAnsi="Poppins" w:cs="Poppins"/>
          <w:sz w:val="15"/>
          <w:szCs w:val="15"/>
        </w:rPr>
        <w:t xml:space="preserve">, </w:t>
      </w:r>
      <w:r w:rsidR="00E65898" w:rsidRPr="00633DF3">
        <w:rPr>
          <w:rFonts w:ascii="Poppins" w:hAnsi="Poppins" w:cs="Poppins"/>
          <w:sz w:val="15"/>
          <w:szCs w:val="15"/>
        </w:rPr>
        <w:t>e</w:t>
      </w:r>
      <w:r w:rsidR="00CC2B74" w:rsidRPr="00633DF3">
        <w:rPr>
          <w:rFonts w:ascii="Poppins" w:hAnsi="Poppins" w:cs="Poppins"/>
          <w:sz w:val="15"/>
          <w:szCs w:val="15"/>
        </w:rPr>
        <w:t>n la zona sur la barr</w:t>
      </w:r>
      <w:r w:rsidR="00E65898" w:rsidRPr="00633DF3">
        <w:rPr>
          <w:rFonts w:ascii="Poppins" w:hAnsi="Poppins" w:cs="Poppins"/>
          <w:sz w:val="15"/>
          <w:szCs w:val="15"/>
        </w:rPr>
        <w:t xml:space="preserve">a </w:t>
      </w:r>
      <w:r w:rsidR="00271A18" w:rsidRPr="00633DF3">
        <w:rPr>
          <w:rFonts w:ascii="Poppins" w:hAnsi="Poppins" w:cs="Poppins"/>
          <w:sz w:val="15"/>
          <w:szCs w:val="15"/>
        </w:rPr>
        <w:t>Moquegua</w:t>
      </w:r>
      <w:r w:rsidR="00E65898" w:rsidRPr="00633DF3">
        <w:rPr>
          <w:rFonts w:ascii="Poppins" w:hAnsi="Poppins" w:cs="Poppins"/>
          <w:sz w:val="15"/>
          <w:szCs w:val="15"/>
        </w:rPr>
        <w:t xml:space="preserve"> en un </w:t>
      </w:r>
      <w:r w:rsidR="00271A18" w:rsidRPr="00633DF3">
        <w:rPr>
          <w:rFonts w:ascii="Poppins" w:hAnsi="Poppins" w:cs="Poppins"/>
          <w:sz w:val="15"/>
          <w:szCs w:val="15"/>
        </w:rPr>
        <w:t>22</w:t>
      </w:r>
      <w:r w:rsidR="009E4C02" w:rsidRPr="00633DF3">
        <w:rPr>
          <w:rFonts w:ascii="Poppins" w:hAnsi="Poppins" w:cs="Poppins"/>
          <w:sz w:val="15"/>
          <w:szCs w:val="15"/>
        </w:rPr>
        <w:t>.</w:t>
      </w:r>
      <w:r w:rsidR="00271A18" w:rsidRPr="00633DF3">
        <w:rPr>
          <w:rFonts w:ascii="Poppins" w:hAnsi="Poppins" w:cs="Poppins"/>
          <w:sz w:val="15"/>
          <w:szCs w:val="15"/>
        </w:rPr>
        <w:t>6</w:t>
      </w:r>
      <w:r w:rsidR="002C02C8" w:rsidRPr="00633DF3">
        <w:rPr>
          <w:rFonts w:ascii="Poppins" w:hAnsi="Poppins" w:cs="Poppins"/>
          <w:sz w:val="15"/>
          <w:szCs w:val="15"/>
        </w:rPr>
        <w:t>0</w:t>
      </w:r>
      <w:r w:rsidR="004F636F" w:rsidRPr="00633DF3">
        <w:rPr>
          <w:rFonts w:ascii="Poppins" w:hAnsi="Poppins" w:cs="Poppins"/>
          <w:sz w:val="15"/>
          <w:szCs w:val="15"/>
        </w:rPr>
        <w:t xml:space="preserve"> </w:t>
      </w:r>
      <w:r w:rsidR="00CC2B74" w:rsidRPr="00633DF3">
        <w:rPr>
          <w:rFonts w:ascii="Poppins" w:hAnsi="Poppins" w:cs="Poppins"/>
          <w:sz w:val="15"/>
          <w:szCs w:val="15"/>
        </w:rPr>
        <w:t>GWh</w:t>
      </w:r>
      <w:r w:rsidR="00E65898" w:rsidRPr="00633DF3">
        <w:rPr>
          <w:rFonts w:ascii="Poppins" w:hAnsi="Poppins" w:cs="Poppins"/>
          <w:sz w:val="15"/>
          <w:szCs w:val="15"/>
        </w:rPr>
        <w:t xml:space="preserve"> y en la zona norte la barra </w:t>
      </w:r>
      <w:r w:rsidR="00DA3FF4" w:rsidRPr="00633DF3">
        <w:rPr>
          <w:rFonts w:ascii="Poppins" w:hAnsi="Poppins" w:cs="Poppins"/>
          <w:sz w:val="15"/>
          <w:szCs w:val="15"/>
        </w:rPr>
        <w:t>T</w:t>
      </w:r>
      <w:r w:rsidR="002C02C8" w:rsidRPr="00633DF3">
        <w:rPr>
          <w:rFonts w:ascii="Poppins" w:hAnsi="Poppins" w:cs="Poppins"/>
          <w:sz w:val="15"/>
          <w:szCs w:val="15"/>
        </w:rPr>
        <w:t>rujillo</w:t>
      </w:r>
      <w:r w:rsidR="00462352" w:rsidRPr="00633DF3">
        <w:rPr>
          <w:rFonts w:ascii="Poppins" w:hAnsi="Poppins" w:cs="Poppins"/>
          <w:sz w:val="15"/>
          <w:szCs w:val="15"/>
        </w:rPr>
        <w:t xml:space="preserve"> </w:t>
      </w:r>
      <w:r w:rsidR="00E65898" w:rsidRPr="00633DF3">
        <w:rPr>
          <w:rFonts w:ascii="Poppins" w:hAnsi="Poppins" w:cs="Poppins"/>
          <w:sz w:val="15"/>
          <w:szCs w:val="15"/>
        </w:rPr>
        <w:t>aument</w:t>
      </w:r>
      <w:r w:rsidR="004F636F" w:rsidRPr="00633DF3">
        <w:rPr>
          <w:rFonts w:ascii="Poppins" w:hAnsi="Poppins" w:cs="Poppins"/>
          <w:sz w:val="15"/>
          <w:szCs w:val="15"/>
        </w:rPr>
        <w:t>ó</w:t>
      </w:r>
      <w:r w:rsidR="00E65898" w:rsidRPr="00633DF3">
        <w:rPr>
          <w:rFonts w:ascii="Poppins" w:hAnsi="Poppins" w:cs="Poppins"/>
          <w:sz w:val="15"/>
          <w:szCs w:val="15"/>
        </w:rPr>
        <w:t xml:space="preserve"> en </w:t>
      </w:r>
      <w:r w:rsidR="00271A18" w:rsidRPr="00633DF3">
        <w:rPr>
          <w:rFonts w:ascii="Poppins" w:hAnsi="Poppins" w:cs="Poppins"/>
          <w:sz w:val="15"/>
          <w:szCs w:val="15"/>
        </w:rPr>
        <w:t>2</w:t>
      </w:r>
      <w:r w:rsidR="002C02C8" w:rsidRPr="00633DF3">
        <w:rPr>
          <w:rFonts w:ascii="Poppins" w:hAnsi="Poppins" w:cs="Poppins"/>
          <w:sz w:val="15"/>
          <w:szCs w:val="15"/>
        </w:rPr>
        <w:t>7</w:t>
      </w:r>
      <w:r w:rsidR="009E4C02" w:rsidRPr="00633DF3">
        <w:rPr>
          <w:rFonts w:ascii="Poppins" w:hAnsi="Poppins" w:cs="Poppins"/>
          <w:sz w:val="15"/>
          <w:szCs w:val="15"/>
        </w:rPr>
        <w:t>.</w:t>
      </w:r>
      <w:r w:rsidR="002C02C8" w:rsidRPr="00633DF3">
        <w:rPr>
          <w:rFonts w:ascii="Poppins" w:hAnsi="Poppins" w:cs="Poppins"/>
          <w:sz w:val="15"/>
          <w:szCs w:val="15"/>
        </w:rPr>
        <w:t>4</w:t>
      </w:r>
      <w:r w:rsidR="00271A18" w:rsidRPr="00633DF3">
        <w:rPr>
          <w:rFonts w:ascii="Poppins" w:hAnsi="Poppins" w:cs="Poppins"/>
          <w:sz w:val="15"/>
          <w:szCs w:val="15"/>
        </w:rPr>
        <w:t>6</w:t>
      </w:r>
      <w:r w:rsidR="00C47C82" w:rsidRPr="00633DF3">
        <w:rPr>
          <w:rFonts w:ascii="Poppins" w:hAnsi="Poppins" w:cs="Poppins"/>
          <w:sz w:val="15"/>
          <w:szCs w:val="15"/>
        </w:rPr>
        <w:t xml:space="preserve"> </w:t>
      </w:r>
      <w:r w:rsidR="00E65898" w:rsidRPr="00633DF3">
        <w:rPr>
          <w:rFonts w:ascii="Poppins" w:hAnsi="Poppins" w:cs="Poppins"/>
          <w:sz w:val="15"/>
          <w:szCs w:val="15"/>
        </w:rPr>
        <w:t>GWh</w:t>
      </w:r>
      <w:r w:rsidR="00462352" w:rsidRPr="00633DF3">
        <w:rPr>
          <w:rFonts w:ascii="Poppins" w:hAnsi="Poppins" w:cs="Poppins"/>
          <w:sz w:val="15"/>
          <w:szCs w:val="15"/>
        </w:rPr>
        <w:t>.</w:t>
      </w:r>
    </w:p>
    <w:p w14:paraId="4BE33006" w14:textId="366AB041" w:rsidR="00D27E6D" w:rsidRPr="00633DF3" w:rsidRDefault="00D67859" w:rsidP="00D27E6D">
      <w:pPr>
        <w:jc w:val="both"/>
        <w:rPr>
          <w:rFonts w:ascii="Poppins" w:hAnsi="Poppins" w:cs="Poppins"/>
          <w:sz w:val="15"/>
          <w:szCs w:val="15"/>
          <w:u w:val="single"/>
        </w:rPr>
      </w:pPr>
      <w:r w:rsidRPr="00B91B6D">
        <w:t xml:space="preserve"> </w:t>
      </w:r>
      <w:r w:rsidR="00F815D2" w:rsidRPr="00B91B6D">
        <w:t xml:space="preserve"> </w:t>
      </w:r>
      <w:r w:rsidR="00271A18" w:rsidRPr="00B91B6D">
        <w:t xml:space="preserve"> </w:t>
      </w:r>
      <w:r w:rsidR="00D27E6D" w:rsidRPr="00633DF3">
        <w:rPr>
          <w:rFonts w:ascii="Poppins" w:hAnsi="Poppins" w:cs="Poppins"/>
          <w:i/>
          <w:iCs/>
          <w:color w:val="44546A" w:themeColor="text2"/>
          <w:sz w:val="15"/>
          <w:szCs w:val="15"/>
        </w:rPr>
        <w:t xml:space="preserve">(*) Informe mensual (COES)-Elaboración </w:t>
      </w:r>
      <w:r w:rsidR="00D27E6D" w:rsidRPr="00633DF3">
        <w:rPr>
          <w:rFonts w:ascii="Poppins" w:hAnsi="Poppins" w:cs="Poppins"/>
          <w:i/>
          <w:iCs/>
          <w:color w:val="44546A" w:themeColor="text2"/>
          <w:sz w:val="15"/>
          <w:szCs w:val="15"/>
          <w:lang w:val="es-ES"/>
        </w:rPr>
        <w:t>USGE</w:t>
      </w:r>
    </w:p>
    <w:p w14:paraId="4FAD73CE" w14:textId="1D957AE0" w:rsidR="00083B50" w:rsidRPr="00633DF3" w:rsidRDefault="00083B50" w:rsidP="009D3F86">
      <w:pPr>
        <w:pStyle w:val="Ttulo2"/>
        <w:rPr>
          <w:rFonts w:ascii="Poppins" w:hAnsi="Poppins" w:cs="Poppins"/>
          <w:sz w:val="16"/>
          <w:szCs w:val="16"/>
        </w:rPr>
      </w:pPr>
      <w:r w:rsidRPr="00633DF3">
        <w:rPr>
          <w:rFonts w:ascii="Poppins" w:hAnsi="Poppins" w:cs="Poppins"/>
          <w:sz w:val="16"/>
          <w:szCs w:val="16"/>
        </w:rPr>
        <w:t xml:space="preserve">DEMANDA </w:t>
      </w:r>
      <w:r w:rsidR="00371242" w:rsidRPr="00633DF3">
        <w:rPr>
          <w:rFonts w:ascii="Poppins" w:hAnsi="Poppins" w:cs="Poppins"/>
          <w:sz w:val="16"/>
          <w:szCs w:val="16"/>
        </w:rPr>
        <w:t xml:space="preserve">DE </w:t>
      </w:r>
      <w:r w:rsidR="000A0088" w:rsidRPr="00633DF3">
        <w:rPr>
          <w:rFonts w:ascii="Poppins" w:hAnsi="Poppins" w:cs="Poppins"/>
          <w:sz w:val="16"/>
          <w:szCs w:val="16"/>
        </w:rPr>
        <w:t>ENERGÍA POR</w:t>
      </w:r>
      <w:r w:rsidRPr="00633DF3">
        <w:rPr>
          <w:rFonts w:ascii="Poppins" w:hAnsi="Poppins" w:cs="Poppins"/>
          <w:sz w:val="16"/>
          <w:szCs w:val="16"/>
        </w:rPr>
        <w:t xml:space="preserve"> ZONAS</w:t>
      </w:r>
    </w:p>
    <w:p w14:paraId="63A807E9" w14:textId="32A4ADD3" w:rsidR="008004B7" w:rsidRPr="00633DF3" w:rsidRDefault="009B5C34" w:rsidP="00083B50">
      <w:pPr>
        <w:jc w:val="both"/>
        <w:rPr>
          <w:rFonts w:ascii="Poppins" w:hAnsi="Poppins" w:cs="Poppins"/>
          <w:sz w:val="15"/>
          <w:szCs w:val="15"/>
        </w:rPr>
      </w:pPr>
      <w:r w:rsidRPr="00633DF3">
        <w:rPr>
          <w:rFonts w:ascii="Poppins" w:hAnsi="Poppins" w:cs="Poppins"/>
          <w:sz w:val="15"/>
          <w:szCs w:val="15"/>
        </w:rPr>
        <w:t>La siguiente grá</w:t>
      </w:r>
      <w:r w:rsidR="009B0CED" w:rsidRPr="00633DF3">
        <w:rPr>
          <w:rFonts w:ascii="Poppins" w:hAnsi="Poppins" w:cs="Poppins"/>
          <w:sz w:val="15"/>
          <w:szCs w:val="15"/>
        </w:rPr>
        <w:t xml:space="preserve">fica muestra la evolución de la demanda en barras de transferencia total del </w:t>
      </w:r>
      <w:r w:rsidR="00F815D2" w:rsidRPr="00633DF3">
        <w:rPr>
          <w:rFonts w:ascii="Poppins" w:hAnsi="Poppins" w:cs="Poppins"/>
          <w:sz w:val="15"/>
          <w:szCs w:val="15"/>
        </w:rPr>
        <w:t>segundo</w:t>
      </w:r>
      <w:r w:rsidR="004226F5" w:rsidRPr="00633DF3">
        <w:rPr>
          <w:rFonts w:ascii="Poppins" w:hAnsi="Poppins" w:cs="Poppins"/>
          <w:sz w:val="15"/>
          <w:szCs w:val="15"/>
        </w:rPr>
        <w:t xml:space="preserve"> trimestre 202</w:t>
      </w:r>
      <w:r w:rsidR="00780019" w:rsidRPr="00633DF3">
        <w:rPr>
          <w:rFonts w:ascii="Poppins" w:hAnsi="Poppins" w:cs="Poppins"/>
          <w:sz w:val="15"/>
          <w:szCs w:val="15"/>
        </w:rPr>
        <w:t>4</w:t>
      </w:r>
      <w:r w:rsidR="00DD42CF" w:rsidRPr="00633DF3">
        <w:rPr>
          <w:rFonts w:ascii="Poppins" w:hAnsi="Poppins" w:cs="Poppins"/>
          <w:sz w:val="15"/>
          <w:szCs w:val="15"/>
        </w:rPr>
        <w:t xml:space="preserve"> respecto del </w:t>
      </w:r>
      <w:r w:rsidR="00F815D2" w:rsidRPr="00633DF3">
        <w:rPr>
          <w:rFonts w:ascii="Poppins" w:hAnsi="Poppins" w:cs="Poppins"/>
          <w:sz w:val="15"/>
          <w:szCs w:val="15"/>
        </w:rPr>
        <w:t>segundo</w:t>
      </w:r>
      <w:r w:rsidR="00DD42CF" w:rsidRPr="00633DF3">
        <w:rPr>
          <w:rFonts w:ascii="Poppins" w:hAnsi="Poppins" w:cs="Poppins"/>
          <w:sz w:val="15"/>
          <w:szCs w:val="15"/>
        </w:rPr>
        <w:t xml:space="preserve"> trimestre 202</w:t>
      </w:r>
      <w:r w:rsidR="00780019" w:rsidRPr="00633DF3">
        <w:rPr>
          <w:rFonts w:ascii="Poppins" w:hAnsi="Poppins" w:cs="Poppins"/>
          <w:sz w:val="15"/>
          <w:szCs w:val="15"/>
        </w:rPr>
        <w:t>3</w:t>
      </w:r>
      <w:r w:rsidR="00DD42CF" w:rsidRPr="00633DF3">
        <w:rPr>
          <w:rFonts w:ascii="Poppins" w:hAnsi="Poppins" w:cs="Poppins"/>
          <w:sz w:val="15"/>
          <w:szCs w:val="15"/>
        </w:rPr>
        <w:t>. Se observa</w:t>
      </w:r>
      <w:r w:rsidR="009B0CED" w:rsidRPr="00633DF3">
        <w:rPr>
          <w:rFonts w:ascii="Poppins" w:hAnsi="Poppins" w:cs="Poppins"/>
          <w:sz w:val="15"/>
          <w:szCs w:val="15"/>
        </w:rPr>
        <w:t xml:space="preserve"> </w:t>
      </w:r>
      <w:r w:rsidR="00DD42CF" w:rsidRPr="00633DF3">
        <w:rPr>
          <w:rFonts w:ascii="Poppins" w:hAnsi="Poppins" w:cs="Poppins"/>
          <w:sz w:val="15"/>
          <w:szCs w:val="15"/>
        </w:rPr>
        <w:t xml:space="preserve">que, en los meses de </w:t>
      </w:r>
      <w:r w:rsidR="00F815D2" w:rsidRPr="00633DF3">
        <w:rPr>
          <w:rFonts w:ascii="Poppins" w:hAnsi="Poppins" w:cs="Poppins"/>
          <w:sz w:val="15"/>
          <w:szCs w:val="15"/>
        </w:rPr>
        <w:t>abril</w:t>
      </w:r>
      <w:r w:rsidR="00271A18" w:rsidRPr="00633DF3">
        <w:rPr>
          <w:rFonts w:ascii="Poppins" w:hAnsi="Poppins" w:cs="Poppins"/>
          <w:sz w:val="15"/>
          <w:szCs w:val="15"/>
        </w:rPr>
        <w:t xml:space="preserve">, </w:t>
      </w:r>
      <w:r w:rsidR="00316FC7" w:rsidRPr="00633DF3">
        <w:rPr>
          <w:rFonts w:ascii="Poppins" w:hAnsi="Poppins" w:cs="Poppins"/>
          <w:sz w:val="15"/>
          <w:szCs w:val="15"/>
        </w:rPr>
        <w:t>ma</w:t>
      </w:r>
      <w:r w:rsidR="00F815D2" w:rsidRPr="00633DF3">
        <w:rPr>
          <w:rFonts w:ascii="Poppins" w:hAnsi="Poppins" w:cs="Poppins"/>
          <w:sz w:val="15"/>
          <w:szCs w:val="15"/>
        </w:rPr>
        <w:t>y</w:t>
      </w:r>
      <w:r w:rsidR="00316FC7" w:rsidRPr="00633DF3">
        <w:rPr>
          <w:rFonts w:ascii="Poppins" w:hAnsi="Poppins" w:cs="Poppins"/>
          <w:sz w:val="15"/>
          <w:szCs w:val="15"/>
        </w:rPr>
        <w:t>o</w:t>
      </w:r>
      <w:r w:rsidR="00271A18" w:rsidRPr="00633DF3">
        <w:rPr>
          <w:rFonts w:ascii="Poppins" w:hAnsi="Poppins" w:cs="Poppins"/>
          <w:sz w:val="15"/>
          <w:szCs w:val="15"/>
        </w:rPr>
        <w:t xml:space="preserve"> y junio</w:t>
      </w:r>
      <w:r w:rsidR="00DD42CF" w:rsidRPr="00633DF3">
        <w:rPr>
          <w:rFonts w:ascii="Poppins" w:hAnsi="Poppins" w:cs="Poppins"/>
          <w:sz w:val="15"/>
          <w:szCs w:val="15"/>
        </w:rPr>
        <w:t>, el crecimiento de la demanda fue de</w:t>
      </w:r>
      <w:r w:rsidR="006E148D" w:rsidRPr="00633DF3">
        <w:rPr>
          <w:rFonts w:ascii="Poppins" w:hAnsi="Poppins" w:cs="Poppins"/>
          <w:sz w:val="15"/>
          <w:szCs w:val="15"/>
        </w:rPr>
        <w:t xml:space="preserve"> </w:t>
      </w:r>
      <w:r w:rsidR="003F17AA" w:rsidRPr="00633DF3">
        <w:rPr>
          <w:rFonts w:ascii="Poppins" w:hAnsi="Poppins" w:cs="Poppins"/>
          <w:sz w:val="15"/>
          <w:szCs w:val="15"/>
        </w:rPr>
        <w:t>0</w:t>
      </w:r>
      <w:r w:rsidR="006E148D" w:rsidRPr="00633DF3">
        <w:rPr>
          <w:rFonts w:ascii="Poppins" w:hAnsi="Poppins" w:cs="Poppins"/>
          <w:sz w:val="15"/>
          <w:szCs w:val="15"/>
        </w:rPr>
        <w:t>.</w:t>
      </w:r>
      <w:r w:rsidR="003F17AA" w:rsidRPr="00633DF3">
        <w:rPr>
          <w:rFonts w:ascii="Poppins" w:hAnsi="Poppins" w:cs="Poppins"/>
          <w:sz w:val="15"/>
          <w:szCs w:val="15"/>
        </w:rPr>
        <w:t>41</w:t>
      </w:r>
      <w:r w:rsidR="00DD42CF" w:rsidRPr="00633DF3">
        <w:rPr>
          <w:rFonts w:ascii="Poppins" w:hAnsi="Poppins" w:cs="Poppins"/>
          <w:sz w:val="15"/>
          <w:szCs w:val="15"/>
        </w:rPr>
        <w:t>%</w:t>
      </w:r>
      <w:r w:rsidR="00271A18" w:rsidRPr="00633DF3">
        <w:rPr>
          <w:rFonts w:ascii="Poppins" w:hAnsi="Poppins" w:cs="Poppins"/>
          <w:sz w:val="15"/>
          <w:szCs w:val="15"/>
        </w:rPr>
        <w:t>,</w:t>
      </w:r>
      <w:r w:rsidR="00316FC7" w:rsidRPr="00633DF3">
        <w:rPr>
          <w:rFonts w:ascii="Poppins" w:hAnsi="Poppins" w:cs="Poppins"/>
          <w:sz w:val="15"/>
          <w:szCs w:val="15"/>
        </w:rPr>
        <w:t xml:space="preserve"> -</w:t>
      </w:r>
      <w:r w:rsidR="003F17AA" w:rsidRPr="00633DF3">
        <w:rPr>
          <w:rFonts w:ascii="Poppins" w:hAnsi="Poppins" w:cs="Poppins"/>
          <w:sz w:val="15"/>
          <w:szCs w:val="15"/>
        </w:rPr>
        <w:t>2</w:t>
      </w:r>
      <w:r w:rsidR="00316FC7" w:rsidRPr="00633DF3">
        <w:rPr>
          <w:rFonts w:ascii="Poppins" w:hAnsi="Poppins" w:cs="Poppins"/>
          <w:sz w:val="15"/>
          <w:szCs w:val="15"/>
        </w:rPr>
        <w:t>.</w:t>
      </w:r>
      <w:r w:rsidR="003F17AA" w:rsidRPr="00633DF3">
        <w:rPr>
          <w:rFonts w:ascii="Poppins" w:hAnsi="Poppins" w:cs="Poppins"/>
          <w:sz w:val="15"/>
          <w:szCs w:val="15"/>
        </w:rPr>
        <w:t>11</w:t>
      </w:r>
      <w:r w:rsidR="00316FC7" w:rsidRPr="00633DF3">
        <w:rPr>
          <w:rFonts w:ascii="Poppins" w:hAnsi="Poppins" w:cs="Poppins"/>
          <w:sz w:val="15"/>
          <w:szCs w:val="15"/>
        </w:rPr>
        <w:t>%</w:t>
      </w:r>
      <w:r w:rsidR="00271A18" w:rsidRPr="00633DF3">
        <w:rPr>
          <w:rFonts w:ascii="Poppins" w:hAnsi="Poppins" w:cs="Poppins"/>
          <w:sz w:val="15"/>
          <w:szCs w:val="15"/>
        </w:rPr>
        <w:t xml:space="preserve"> y -2.91%</w:t>
      </w:r>
      <w:r w:rsidR="00A15D25" w:rsidRPr="00633DF3">
        <w:rPr>
          <w:rFonts w:ascii="Poppins" w:hAnsi="Poppins" w:cs="Poppins"/>
          <w:sz w:val="15"/>
          <w:szCs w:val="15"/>
        </w:rPr>
        <w:t xml:space="preserve"> respectivamente</w:t>
      </w:r>
      <w:r w:rsidR="00DD42CF" w:rsidRPr="00633DF3">
        <w:rPr>
          <w:rFonts w:ascii="Poppins" w:hAnsi="Poppins" w:cs="Poppins"/>
          <w:sz w:val="15"/>
          <w:szCs w:val="15"/>
        </w:rPr>
        <w:t xml:space="preserve">. Siendo el mayor incremento en </w:t>
      </w:r>
      <w:r w:rsidR="003F17AA" w:rsidRPr="00633DF3">
        <w:rPr>
          <w:rFonts w:ascii="Poppins" w:hAnsi="Poppins" w:cs="Poppins"/>
          <w:sz w:val="15"/>
          <w:szCs w:val="15"/>
        </w:rPr>
        <w:t>abril</w:t>
      </w:r>
      <w:r w:rsidR="008004B7" w:rsidRPr="00633DF3">
        <w:rPr>
          <w:rFonts w:ascii="Poppins" w:hAnsi="Poppins" w:cs="Poppins"/>
          <w:sz w:val="15"/>
          <w:szCs w:val="15"/>
        </w:rPr>
        <w:t xml:space="preserve"> </w:t>
      </w:r>
      <w:r w:rsidR="00DD42CF" w:rsidRPr="00633DF3">
        <w:rPr>
          <w:rFonts w:ascii="Poppins" w:hAnsi="Poppins" w:cs="Poppins"/>
          <w:sz w:val="15"/>
          <w:szCs w:val="15"/>
        </w:rPr>
        <w:t xml:space="preserve">con </w:t>
      </w:r>
      <w:r w:rsidR="003F17AA" w:rsidRPr="00633DF3">
        <w:rPr>
          <w:rFonts w:ascii="Poppins" w:hAnsi="Poppins" w:cs="Poppins"/>
          <w:sz w:val="15"/>
          <w:szCs w:val="15"/>
        </w:rPr>
        <w:t>17</w:t>
      </w:r>
      <w:r w:rsidR="006E148D" w:rsidRPr="00633DF3">
        <w:rPr>
          <w:rFonts w:ascii="Poppins" w:hAnsi="Poppins" w:cs="Poppins"/>
          <w:sz w:val="15"/>
          <w:szCs w:val="15"/>
        </w:rPr>
        <w:t>.</w:t>
      </w:r>
      <w:r w:rsidR="003F17AA" w:rsidRPr="00633DF3">
        <w:rPr>
          <w:rFonts w:ascii="Poppins" w:hAnsi="Poppins" w:cs="Poppins"/>
          <w:sz w:val="15"/>
          <w:szCs w:val="15"/>
        </w:rPr>
        <w:t>9</w:t>
      </w:r>
      <w:r w:rsidR="007B45DF" w:rsidRPr="00633DF3">
        <w:rPr>
          <w:rFonts w:ascii="Poppins" w:hAnsi="Poppins" w:cs="Poppins"/>
          <w:sz w:val="15"/>
          <w:szCs w:val="15"/>
        </w:rPr>
        <w:t>0</w:t>
      </w:r>
      <w:r w:rsidR="006E148D" w:rsidRPr="00633DF3">
        <w:rPr>
          <w:rFonts w:ascii="Poppins" w:hAnsi="Poppins" w:cs="Poppins"/>
          <w:sz w:val="15"/>
          <w:szCs w:val="15"/>
        </w:rPr>
        <w:t xml:space="preserve"> </w:t>
      </w:r>
      <w:r w:rsidR="00DD42CF" w:rsidRPr="00633DF3">
        <w:rPr>
          <w:rFonts w:ascii="Poppins" w:hAnsi="Poppins" w:cs="Poppins"/>
          <w:sz w:val="15"/>
          <w:szCs w:val="15"/>
        </w:rPr>
        <w:t>GWh</w:t>
      </w:r>
      <w:r w:rsidR="007C0623" w:rsidRPr="00633DF3">
        <w:rPr>
          <w:rFonts w:ascii="Poppins" w:hAnsi="Poppins" w:cs="Poppins"/>
          <w:sz w:val="15"/>
          <w:szCs w:val="15"/>
        </w:rPr>
        <w:t xml:space="preserve"> más</w:t>
      </w:r>
      <w:r w:rsidR="004632A7" w:rsidRPr="00633DF3">
        <w:rPr>
          <w:rFonts w:ascii="Poppins" w:hAnsi="Poppins" w:cs="Poppins"/>
          <w:sz w:val="15"/>
          <w:szCs w:val="15"/>
        </w:rPr>
        <w:t xml:space="preserve"> que en </w:t>
      </w:r>
      <w:r w:rsidR="003F17AA" w:rsidRPr="00633DF3">
        <w:rPr>
          <w:rFonts w:ascii="Poppins" w:hAnsi="Poppins" w:cs="Poppins"/>
          <w:sz w:val="15"/>
          <w:szCs w:val="15"/>
        </w:rPr>
        <w:t>abril</w:t>
      </w:r>
      <w:r w:rsidR="00DD42CF" w:rsidRPr="00633DF3">
        <w:rPr>
          <w:rFonts w:ascii="Poppins" w:hAnsi="Poppins" w:cs="Poppins"/>
          <w:sz w:val="15"/>
          <w:szCs w:val="15"/>
        </w:rPr>
        <w:t xml:space="preserve"> 202</w:t>
      </w:r>
      <w:r w:rsidR="007B45DF" w:rsidRPr="00633DF3">
        <w:rPr>
          <w:rFonts w:ascii="Poppins" w:hAnsi="Poppins" w:cs="Poppins"/>
          <w:sz w:val="15"/>
          <w:szCs w:val="15"/>
        </w:rPr>
        <w:t>3</w:t>
      </w:r>
      <w:r w:rsidR="004C43D3" w:rsidRPr="00633DF3">
        <w:rPr>
          <w:rFonts w:ascii="Poppins" w:hAnsi="Poppins" w:cs="Poppins"/>
          <w:sz w:val="15"/>
          <w:szCs w:val="15"/>
        </w:rPr>
        <w:t>.</w:t>
      </w:r>
    </w:p>
    <w:p w14:paraId="7644CAEC" w14:textId="5FDEC6C0" w:rsidR="00A8600A" w:rsidRPr="00B91B6D" w:rsidRDefault="00271A18" w:rsidP="00633DF3">
      <w:pPr>
        <w:spacing w:after="40"/>
        <w:jc w:val="both"/>
        <w:rPr>
          <w:noProof/>
          <w:sz w:val="16"/>
          <w:szCs w:val="16"/>
        </w:rPr>
      </w:pPr>
      <w:r w:rsidRPr="00B91B6D">
        <w:rPr>
          <w:noProof/>
          <w:sz w:val="16"/>
          <w:szCs w:val="16"/>
        </w:rPr>
        <w:drawing>
          <wp:inline distT="0" distB="0" distL="0" distR="0" wp14:anchorId="2B37B974" wp14:editId="6E8F349E">
            <wp:extent cx="3135887" cy="1691330"/>
            <wp:effectExtent l="0" t="0" r="7620" b="4445"/>
            <wp:docPr id="140323855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063" cy="1693582"/>
                    </a:xfrm>
                    <a:prstGeom prst="rect">
                      <a:avLst/>
                    </a:prstGeom>
                    <a:noFill/>
                  </pic:spPr>
                </pic:pic>
              </a:graphicData>
            </a:graphic>
          </wp:inline>
        </w:drawing>
      </w:r>
    </w:p>
    <w:p w14:paraId="40446B0F" w14:textId="55071CD3" w:rsidR="00D431D7" w:rsidRPr="00633DF3" w:rsidRDefault="00D431D7" w:rsidP="00633DF3">
      <w:pPr>
        <w:spacing w:after="40"/>
        <w:jc w:val="both"/>
        <w:rPr>
          <w:rFonts w:ascii="Poppins" w:hAnsi="Poppins" w:cs="Poppins"/>
          <w:sz w:val="15"/>
          <w:szCs w:val="15"/>
          <w:u w:val="single"/>
        </w:rPr>
      </w:pPr>
      <w:r w:rsidRPr="00633DF3">
        <w:rPr>
          <w:rFonts w:ascii="Poppins" w:hAnsi="Poppins" w:cs="Poppins"/>
          <w:i/>
          <w:iCs/>
          <w:color w:val="44546A" w:themeColor="text2"/>
          <w:sz w:val="15"/>
          <w:szCs w:val="15"/>
        </w:rPr>
        <w:t>(</w:t>
      </w:r>
      <w:r w:rsidR="00DA4433" w:rsidRPr="00633DF3">
        <w:rPr>
          <w:rFonts w:ascii="Poppins" w:hAnsi="Poppins" w:cs="Poppins"/>
          <w:i/>
          <w:iCs/>
          <w:color w:val="44546A" w:themeColor="text2"/>
          <w:sz w:val="15"/>
          <w:szCs w:val="15"/>
        </w:rPr>
        <w:t>*) Informe</w:t>
      </w:r>
      <w:r w:rsidRPr="00633DF3">
        <w:rPr>
          <w:rFonts w:ascii="Poppins" w:hAnsi="Poppins" w:cs="Poppins"/>
          <w:i/>
          <w:iCs/>
          <w:color w:val="44546A" w:themeColor="text2"/>
          <w:sz w:val="15"/>
          <w:szCs w:val="15"/>
        </w:rPr>
        <w:t xml:space="preserve"> mensual (COES)-Elaboración </w:t>
      </w:r>
      <w:r w:rsidR="00BB76DE" w:rsidRPr="00633DF3">
        <w:rPr>
          <w:rFonts w:ascii="Poppins" w:hAnsi="Poppins" w:cs="Poppins"/>
          <w:i/>
          <w:iCs/>
          <w:color w:val="44546A" w:themeColor="text2"/>
          <w:sz w:val="15"/>
          <w:szCs w:val="15"/>
          <w:lang w:val="es-ES"/>
        </w:rPr>
        <w:t>USGE</w:t>
      </w:r>
    </w:p>
    <w:p w14:paraId="4E8458DF" w14:textId="6CCE46FD" w:rsidR="009A65F8" w:rsidRPr="00633DF3" w:rsidRDefault="004632A7" w:rsidP="008A6A02">
      <w:pPr>
        <w:jc w:val="both"/>
        <w:rPr>
          <w:rFonts w:ascii="Poppins" w:hAnsi="Poppins" w:cs="Poppins"/>
          <w:sz w:val="15"/>
          <w:szCs w:val="15"/>
        </w:rPr>
      </w:pPr>
      <w:r w:rsidRPr="00633DF3">
        <w:rPr>
          <w:rFonts w:ascii="Poppins" w:hAnsi="Poppins" w:cs="Poppins"/>
          <w:sz w:val="15"/>
          <w:szCs w:val="15"/>
        </w:rPr>
        <w:t>Asimismo,</w:t>
      </w:r>
      <w:r w:rsidR="00227C37" w:rsidRPr="00633DF3">
        <w:rPr>
          <w:rFonts w:ascii="Poppins" w:hAnsi="Poppins" w:cs="Poppins"/>
          <w:sz w:val="15"/>
          <w:szCs w:val="15"/>
        </w:rPr>
        <w:t xml:space="preserve"> el </w:t>
      </w:r>
      <w:r w:rsidR="008A6A02" w:rsidRPr="00633DF3">
        <w:rPr>
          <w:rFonts w:ascii="Poppins" w:hAnsi="Poppins" w:cs="Poppins"/>
          <w:sz w:val="15"/>
          <w:szCs w:val="15"/>
        </w:rPr>
        <w:t xml:space="preserve">comportamiento de la demanda en las barras de transferencia </w:t>
      </w:r>
      <w:r w:rsidR="009B5C34" w:rsidRPr="00633DF3">
        <w:rPr>
          <w:rFonts w:ascii="Poppins" w:hAnsi="Poppins" w:cs="Poppins"/>
          <w:sz w:val="15"/>
          <w:szCs w:val="15"/>
        </w:rPr>
        <w:t xml:space="preserve">por </w:t>
      </w:r>
      <w:r w:rsidR="00280F72" w:rsidRPr="00633DF3">
        <w:rPr>
          <w:rFonts w:ascii="Poppins" w:hAnsi="Poppins" w:cs="Poppins"/>
          <w:sz w:val="15"/>
          <w:szCs w:val="15"/>
        </w:rPr>
        <w:t>zona</w:t>
      </w:r>
      <w:r w:rsidR="008A6A02" w:rsidRPr="00633DF3">
        <w:rPr>
          <w:rFonts w:ascii="Poppins" w:hAnsi="Poppins" w:cs="Poppins"/>
          <w:sz w:val="15"/>
          <w:szCs w:val="15"/>
        </w:rPr>
        <w:t xml:space="preserve"> </w:t>
      </w:r>
      <w:r w:rsidR="003B4859" w:rsidRPr="00633DF3">
        <w:rPr>
          <w:rFonts w:ascii="Poppins" w:hAnsi="Poppins" w:cs="Poppins"/>
          <w:sz w:val="15"/>
          <w:szCs w:val="15"/>
        </w:rPr>
        <w:t xml:space="preserve">del </w:t>
      </w:r>
      <w:r w:rsidR="00404A76" w:rsidRPr="00633DF3">
        <w:rPr>
          <w:rFonts w:ascii="Poppins" w:hAnsi="Poppins" w:cs="Poppins"/>
          <w:sz w:val="15"/>
          <w:szCs w:val="15"/>
        </w:rPr>
        <w:t>segundo</w:t>
      </w:r>
      <w:r w:rsidR="004C43D3" w:rsidRPr="00633DF3">
        <w:rPr>
          <w:rFonts w:ascii="Poppins" w:hAnsi="Poppins" w:cs="Poppins"/>
          <w:sz w:val="15"/>
          <w:szCs w:val="15"/>
        </w:rPr>
        <w:t xml:space="preserve"> trimestre</w:t>
      </w:r>
      <w:r w:rsidR="00FC220D" w:rsidRPr="00633DF3">
        <w:rPr>
          <w:rFonts w:ascii="Poppins" w:hAnsi="Poppins" w:cs="Poppins"/>
          <w:sz w:val="15"/>
          <w:szCs w:val="15"/>
        </w:rPr>
        <w:t>:</w:t>
      </w:r>
    </w:p>
    <w:p w14:paraId="1A1EAC8E" w14:textId="63D80B4E" w:rsidR="003B4859" w:rsidRPr="00B91B6D" w:rsidRDefault="003D1E11" w:rsidP="00633DF3">
      <w:pPr>
        <w:spacing w:after="40"/>
        <w:jc w:val="both"/>
        <w:rPr>
          <w:noProof/>
          <w:sz w:val="16"/>
          <w:szCs w:val="16"/>
        </w:rPr>
      </w:pPr>
      <w:r w:rsidRPr="00B91B6D">
        <w:rPr>
          <w:noProof/>
          <w:sz w:val="16"/>
          <w:szCs w:val="16"/>
        </w:rPr>
        <w:lastRenderedPageBreak/>
        <w:drawing>
          <wp:inline distT="0" distB="0" distL="0" distR="0" wp14:anchorId="5FE31808" wp14:editId="06E27D26">
            <wp:extent cx="3031955" cy="1692000"/>
            <wp:effectExtent l="0" t="0" r="0" b="3810"/>
            <wp:docPr id="196178693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1955" cy="1692000"/>
                    </a:xfrm>
                    <a:prstGeom prst="rect">
                      <a:avLst/>
                    </a:prstGeom>
                    <a:noFill/>
                  </pic:spPr>
                </pic:pic>
              </a:graphicData>
            </a:graphic>
          </wp:inline>
        </w:drawing>
      </w:r>
    </w:p>
    <w:p w14:paraId="0682F3A5" w14:textId="77777777" w:rsidR="008A6A02" w:rsidRPr="00633DF3" w:rsidRDefault="008A6A02" w:rsidP="00633DF3">
      <w:pPr>
        <w:spacing w:after="40"/>
        <w:jc w:val="both"/>
        <w:rPr>
          <w:rFonts w:ascii="Poppins" w:hAnsi="Poppins" w:cs="Poppins"/>
          <w:sz w:val="15"/>
          <w:szCs w:val="15"/>
        </w:rPr>
      </w:pPr>
      <w:r w:rsidRPr="00633DF3">
        <w:rPr>
          <w:rFonts w:ascii="Poppins" w:hAnsi="Poppins" w:cs="Poppins"/>
          <w:i/>
          <w:iCs/>
          <w:color w:val="44546A" w:themeColor="text2"/>
          <w:sz w:val="15"/>
          <w:szCs w:val="15"/>
        </w:rPr>
        <w:t>(</w:t>
      </w:r>
      <w:r w:rsidR="00DA4433" w:rsidRPr="00633DF3">
        <w:rPr>
          <w:rFonts w:ascii="Poppins" w:hAnsi="Poppins" w:cs="Poppins"/>
          <w:i/>
          <w:iCs/>
          <w:color w:val="44546A" w:themeColor="text2"/>
          <w:sz w:val="15"/>
          <w:szCs w:val="15"/>
        </w:rPr>
        <w:t>*) Información</w:t>
      </w:r>
      <w:r w:rsidRPr="00633DF3">
        <w:rPr>
          <w:rFonts w:ascii="Poppins" w:hAnsi="Poppins" w:cs="Poppins"/>
          <w:i/>
          <w:iCs/>
          <w:color w:val="44546A" w:themeColor="text2"/>
          <w:sz w:val="15"/>
          <w:szCs w:val="15"/>
        </w:rPr>
        <w:t xml:space="preserve"> (COES)-Elaboración de </w:t>
      </w:r>
      <w:r w:rsidR="00BB76DE" w:rsidRPr="00633DF3">
        <w:rPr>
          <w:rFonts w:ascii="Poppins" w:hAnsi="Poppins" w:cs="Poppins"/>
          <w:i/>
          <w:iCs/>
          <w:color w:val="44546A" w:themeColor="text2"/>
          <w:sz w:val="15"/>
          <w:szCs w:val="15"/>
          <w:lang w:val="es-ES"/>
        </w:rPr>
        <w:t>USGE</w:t>
      </w:r>
    </w:p>
    <w:p w14:paraId="68C9AEB8" w14:textId="16F36425" w:rsidR="004632A7" w:rsidRPr="00633DF3" w:rsidRDefault="00D25988" w:rsidP="00083B50">
      <w:pPr>
        <w:jc w:val="both"/>
        <w:rPr>
          <w:rFonts w:ascii="Poppins" w:hAnsi="Poppins" w:cs="Poppins"/>
          <w:sz w:val="15"/>
          <w:szCs w:val="15"/>
        </w:rPr>
      </w:pPr>
      <w:r w:rsidRPr="00633DF3">
        <w:rPr>
          <w:rFonts w:ascii="Poppins" w:hAnsi="Poppins" w:cs="Poppins"/>
          <w:sz w:val="15"/>
          <w:szCs w:val="15"/>
        </w:rPr>
        <w:t>En la siguiente tabla, se muestra una</w:t>
      </w:r>
      <w:r w:rsidR="00083B50" w:rsidRPr="00633DF3">
        <w:rPr>
          <w:rFonts w:ascii="Poppins" w:hAnsi="Poppins" w:cs="Poppins"/>
          <w:sz w:val="15"/>
          <w:szCs w:val="15"/>
        </w:rPr>
        <w:t xml:space="preserve"> comparación </w:t>
      </w:r>
      <w:r w:rsidRPr="00633DF3">
        <w:rPr>
          <w:rFonts w:ascii="Poppins" w:hAnsi="Poppins" w:cs="Poppins"/>
          <w:sz w:val="15"/>
          <w:szCs w:val="15"/>
        </w:rPr>
        <w:t>d</w:t>
      </w:r>
      <w:r w:rsidR="00083B50" w:rsidRPr="00633DF3">
        <w:rPr>
          <w:rFonts w:ascii="Poppins" w:hAnsi="Poppins" w:cs="Poppins"/>
          <w:sz w:val="15"/>
          <w:szCs w:val="15"/>
        </w:rPr>
        <w:t>e</w:t>
      </w:r>
      <w:r w:rsidRPr="00633DF3">
        <w:rPr>
          <w:rFonts w:ascii="Poppins" w:hAnsi="Poppins" w:cs="Poppins"/>
          <w:sz w:val="15"/>
          <w:szCs w:val="15"/>
        </w:rPr>
        <w:t xml:space="preserve"> </w:t>
      </w:r>
      <w:r w:rsidR="00083B50" w:rsidRPr="00633DF3">
        <w:rPr>
          <w:rFonts w:ascii="Poppins" w:hAnsi="Poppins" w:cs="Poppins"/>
          <w:sz w:val="15"/>
          <w:szCs w:val="15"/>
        </w:rPr>
        <w:t>l</w:t>
      </w:r>
      <w:r w:rsidRPr="00633DF3">
        <w:rPr>
          <w:rFonts w:ascii="Poppins" w:hAnsi="Poppins" w:cs="Poppins"/>
          <w:sz w:val="15"/>
          <w:szCs w:val="15"/>
        </w:rPr>
        <w:t xml:space="preserve">a demanda </w:t>
      </w:r>
      <w:r w:rsidR="00083B50" w:rsidRPr="00633DF3">
        <w:rPr>
          <w:rFonts w:ascii="Poppins" w:hAnsi="Poppins" w:cs="Poppins"/>
          <w:sz w:val="15"/>
          <w:szCs w:val="15"/>
        </w:rPr>
        <w:t>acumulad</w:t>
      </w:r>
      <w:r w:rsidRPr="00633DF3">
        <w:rPr>
          <w:rFonts w:ascii="Poppins" w:hAnsi="Poppins" w:cs="Poppins"/>
          <w:sz w:val="15"/>
          <w:szCs w:val="15"/>
        </w:rPr>
        <w:t>a</w:t>
      </w:r>
      <w:r w:rsidR="00083B50" w:rsidRPr="00633DF3">
        <w:rPr>
          <w:rFonts w:ascii="Poppins" w:hAnsi="Poppins" w:cs="Poppins"/>
          <w:sz w:val="15"/>
          <w:szCs w:val="15"/>
        </w:rPr>
        <w:t xml:space="preserve"> </w:t>
      </w:r>
      <w:r w:rsidRPr="00633DF3">
        <w:rPr>
          <w:rFonts w:ascii="Poppins" w:hAnsi="Poppins" w:cs="Poppins"/>
          <w:sz w:val="15"/>
          <w:szCs w:val="15"/>
        </w:rPr>
        <w:t xml:space="preserve">por zonas, de </w:t>
      </w:r>
      <w:r w:rsidR="00404A76" w:rsidRPr="00633DF3">
        <w:rPr>
          <w:rFonts w:ascii="Poppins" w:hAnsi="Poppins" w:cs="Poppins"/>
          <w:sz w:val="15"/>
          <w:szCs w:val="15"/>
        </w:rPr>
        <w:t>abril</w:t>
      </w:r>
      <w:r w:rsidR="004632A7" w:rsidRPr="00633DF3">
        <w:rPr>
          <w:rFonts w:ascii="Poppins" w:hAnsi="Poppins" w:cs="Poppins"/>
          <w:sz w:val="15"/>
          <w:szCs w:val="15"/>
        </w:rPr>
        <w:t xml:space="preserve"> hasta </w:t>
      </w:r>
      <w:r w:rsidR="003D1E11" w:rsidRPr="00633DF3">
        <w:rPr>
          <w:rFonts w:ascii="Poppins" w:hAnsi="Poppins" w:cs="Poppins"/>
          <w:sz w:val="15"/>
          <w:szCs w:val="15"/>
        </w:rPr>
        <w:t>juni</w:t>
      </w:r>
      <w:r w:rsidR="007B45DF" w:rsidRPr="00633DF3">
        <w:rPr>
          <w:rFonts w:ascii="Poppins" w:hAnsi="Poppins" w:cs="Poppins"/>
          <w:sz w:val="15"/>
          <w:szCs w:val="15"/>
        </w:rPr>
        <w:t>o</w:t>
      </w:r>
      <w:r w:rsidR="00C91352" w:rsidRPr="00633DF3">
        <w:rPr>
          <w:rFonts w:ascii="Poppins" w:hAnsi="Poppins" w:cs="Poppins"/>
          <w:sz w:val="15"/>
          <w:szCs w:val="15"/>
        </w:rPr>
        <w:t xml:space="preserve"> de</w:t>
      </w:r>
      <w:r w:rsidRPr="00633DF3">
        <w:rPr>
          <w:rFonts w:ascii="Poppins" w:hAnsi="Poppins" w:cs="Poppins"/>
          <w:sz w:val="15"/>
          <w:szCs w:val="15"/>
        </w:rPr>
        <w:t xml:space="preserve">l año </w:t>
      </w:r>
      <w:r w:rsidR="004632A7" w:rsidRPr="00633DF3">
        <w:rPr>
          <w:rFonts w:ascii="Poppins" w:hAnsi="Poppins" w:cs="Poppins"/>
          <w:sz w:val="15"/>
          <w:szCs w:val="15"/>
        </w:rPr>
        <w:t>202</w:t>
      </w:r>
      <w:r w:rsidR="007B45DF" w:rsidRPr="00633DF3">
        <w:rPr>
          <w:rFonts w:ascii="Poppins" w:hAnsi="Poppins" w:cs="Poppins"/>
          <w:sz w:val="15"/>
          <w:szCs w:val="15"/>
        </w:rPr>
        <w:t>4</w:t>
      </w:r>
      <w:r w:rsidR="004632A7" w:rsidRPr="00633DF3">
        <w:rPr>
          <w:rFonts w:ascii="Poppins" w:hAnsi="Poppins" w:cs="Poppins"/>
          <w:sz w:val="15"/>
          <w:szCs w:val="15"/>
        </w:rPr>
        <w:t xml:space="preserve"> respecto al 202</w:t>
      </w:r>
      <w:r w:rsidR="007B45DF" w:rsidRPr="00633DF3">
        <w:rPr>
          <w:rFonts w:ascii="Poppins" w:hAnsi="Poppins" w:cs="Poppins"/>
          <w:sz w:val="15"/>
          <w:szCs w:val="15"/>
        </w:rPr>
        <w:t>3</w:t>
      </w:r>
      <w:r w:rsidR="00083B50" w:rsidRPr="00633DF3">
        <w:rPr>
          <w:rFonts w:ascii="Poppins" w:hAnsi="Poppins" w:cs="Poppins"/>
          <w:sz w:val="15"/>
          <w:szCs w:val="15"/>
        </w:rPr>
        <w:t>.</w:t>
      </w:r>
    </w:p>
    <w:p w14:paraId="1C40C860" w14:textId="05251BE6" w:rsidR="00081376" w:rsidRPr="00B91B6D" w:rsidRDefault="00890230" w:rsidP="00054889">
      <w:pPr>
        <w:spacing w:after="40"/>
        <w:jc w:val="both"/>
      </w:pPr>
      <w:r w:rsidRPr="00B91B6D">
        <w:rPr>
          <w:noProof/>
          <w:lang w:eastAsia="es-PE"/>
        </w:rPr>
        <mc:AlternateContent>
          <mc:Choice Requires="wps">
            <w:drawing>
              <wp:anchor distT="0" distB="0" distL="114300" distR="114300" simplePos="0" relativeHeight="251655680" behindDoc="1" locked="0" layoutInCell="1" allowOverlap="1" wp14:anchorId="5CE68B73" wp14:editId="39E7D613">
                <wp:simplePos x="0" y="0"/>
                <wp:positionH relativeFrom="column">
                  <wp:posOffset>19050</wp:posOffset>
                </wp:positionH>
                <wp:positionV relativeFrom="paragraph">
                  <wp:posOffset>8873</wp:posOffset>
                </wp:positionV>
                <wp:extent cx="2984500" cy="174625"/>
                <wp:effectExtent l="0" t="0" r="6350" b="15875"/>
                <wp:wrapNone/>
                <wp:docPr id="53" name="Cuadro de texto 53"/>
                <wp:cNvGraphicFramePr/>
                <a:graphic xmlns:a="http://schemas.openxmlformats.org/drawingml/2006/main">
                  <a:graphicData uri="http://schemas.microsoft.com/office/word/2010/wordprocessingShape">
                    <wps:wsp>
                      <wps:cNvSpPr txBox="1"/>
                      <wps:spPr>
                        <a:xfrm>
                          <a:off x="0" y="0"/>
                          <a:ext cx="2984500" cy="174625"/>
                        </a:xfrm>
                        <a:prstGeom prst="rect">
                          <a:avLst/>
                        </a:prstGeom>
                        <a:noFill/>
                        <a:ln>
                          <a:noFill/>
                        </a:ln>
                        <a:effectLst/>
                      </wps:spPr>
                      <wps:txbx>
                        <w:txbxContent>
                          <w:p w14:paraId="6E6489B5" w14:textId="4E5F2DDA" w:rsidR="00CB1E96" w:rsidRPr="00633DF3" w:rsidRDefault="00CB1E96" w:rsidP="00151C75">
                            <w:pPr>
                              <w:pStyle w:val="Descripcin"/>
                              <w:jc w:val="center"/>
                              <w:rPr>
                                <w:rFonts w:ascii="Poppins" w:hAnsi="Poppins" w:cs="Poppins"/>
                                <w:noProof/>
                                <w:sz w:val="15"/>
                                <w:szCs w:val="15"/>
                              </w:rPr>
                            </w:pPr>
                            <w:r w:rsidRPr="00633DF3">
                              <w:rPr>
                                <w:rFonts w:ascii="Poppins" w:hAnsi="Poppins" w:cs="Poppins"/>
                                <w:sz w:val="15"/>
                                <w:szCs w:val="15"/>
                              </w:rPr>
                              <w:t xml:space="preserve">Tabla </w:t>
                            </w:r>
                            <w:r w:rsidRPr="00633DF3">
                              <w:rPr>
                                <w:rFonts w:ascii="Poppins" w:hAnsi="Poppins" w:cs="Poppins"/>
                                <w:sz w:val="15"/>
                                <w:szCs w:val="15"/>
                              </w:rPr>
                              <w:fldChar w:fldCharType="begin"/>
                            </w:r>
                            <w:r w:rsidRPr="00633DF3">
                              <w:rPr>
                                <w:rFonts w:ascii="Poppins" w:hAnsi="Poppins" w:cs="Poppins"/>
                                <w:sz w:val="15"/>
                                <w:szCs w:val="15"/>
                              </w:rPr>
                              <w:instrText xml:space="preserve"> SEQ Tabla \* ARABIC </w:instrText>
                            </w:r>
                            <w:r w:rsidRPr="00633DF3">
                              <w:rPr>
                                <w:rFonts w:ascii="Poppins" w:hAnsi="Poppins" w:cs="Poppins"/>
                                <w:sz w:val="15"/>
                                <w:szCs w:val="15"/>
                              </w:rPr>
                              <w:fldChar w:fldCharType="separate"/>
                            </w:r>
                            <w:r w:rsidR="00616B66">
                              <w:rPr>
                                <w:rFonts w:ascii="Poppins" w:hAnsi="Poppins" w:cs="Poppins"/>
                                <w:noProof/>
                                <w:sz w:val="15"/>
                                <w:szCs w:val="15"/>
                              </w:rPr>
                              <w:t>2</w:t>
                            </w:r>
                            <w:r w:rsidRPr="00633DF3">
                              <w:rPr>
                                <w:rFonts w:ascii="Poppins" w:hAnsi="Poppins" w:cs="Poppins"/>
                                <w:sz w:val="15"/>
                                <w:szCs w:val="15"/>
                              </w:rPr>
                              <w:fldChar w:fldCharType="end"/>
                            </w:r>
                            <w:r w:rsidRPr="00633DF3">
                              <w:rPr>
                                <w:rFonts w:ascii="Poppins" w:hAnsi="Poppins" w:cs="Poppins"/>
                                <w:sz w:val="15"/>
                                <w:szCs w:val="15"/>
                              </w:rPr>
                              <w:t>. Demanda Mensual por zonas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8B73" id="Cuadro de texto 53" o:spid="_x0000_s1043" type="#_x0000_t202" style="position:absolute;left:0;text-align:left;margin-left:1.5pt;margin-top:.7pt;width:235pt;height:13.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" filled="f" stroked="f">
                <v:textbox inset="0,0,0,0">
                  <w:txbxContent>
                    <w:p w14:paraId="6E6489B5" w14:textId="4E5F2DDA" w:rsidR="00CB1E96" w:rsidRPr="00633DF3" w:rsidRDefault="00CB1E96" w:rsidP="00151C75">
                      <w:pPr>
                        <w:pStyle w:val="Descripcin"/>
                        <w:jc w:val="center"/>
                        <w:rPr>
                          <w:rFonts w:ascii="Poppins" w:hAnsi="Poppins" w:cs="Poppins"/>
                          <w:noProof/>
                          <w:sz w:val="15"/>
                          <w:szCs w:val="15"/>
                        </w:rPr>
                      </w:pPr>
                      <w:r w:rsidRPr="00633DF3">
                        <w:rPr>
                          <w:rFonts w:ascii="Poppins" w:hAnsi="Poppins" w:cs="Poppins"/>
                          <w:sz w:val="15"/>
                          <w:szCs w:val="15"/>
                        </w:rPr>
                        <w:t xml:space="preserve">Tabla </w:t>
                      </w:r>
                      <w:r w:rsidRPr="00633DF3">
                        <w:rPr>
                          <w:rFonts w:ascii="Poppins" w:hAnsi="Poppins" w:cs="Poppins"/>
                          <w:sz w:val="15"/>
                          <w:szCs w:val="15"/>
                        </w:rPr>
                        <w:fldChar w:fldCharType="begin"/>
                      </w:r>
                      <w:r w:rsidRPr="00633DF3">
                        <w:rPr>
                          <w:rFonts w:ascii="Poppins" w:hAnsi="Poppins" w:cs="Poppins"/>
                          <w:sz w:val="15"/>
                          <w:szCs w:val="15"/>
                        </w:rPr>
                        <w:instrText xml:space="preserve"> SEQ Tabla \* ARABIC </w:instrText>
                      </w:r>
                      <w:r w:rsidRPr="00633DF3">
                        <w:rPr>
                          <w:rFonts w:ascii="Poppins" w:hAnsi="Poppins" w:cs="Poppins"/>
                          <w:sz w:val="15"/>
                          <w:szCs w:val="15"/>
                        </w:rPr>
                        <w:fldChar w:fldCharType="separate"/>
                      </w:r>
                      <w:r w:rsidR="00616B66">
                        <w:rPr>
                          <w:rFonts w:ascii="Poppins" w:hAnsi="Poppins" w:cs="Poppins"/>
                          <w:noProof/>
                          <w:sz w:val="15"/>
                          <w:szCs w:val="15"/>
                        </w:rPr>
                        <w:t>2</w:t>
                      </w:r>
                      <w:r w:rsidRPr="00633DF3">
                        <w:rPr>
                          <w:rFonts w:ascii="Poppins" w:hAnsi="Poppins" w:cs="Poppins"/>
                          <w:sz w:val="15"/>
                          <w:szCs w:val="15"/>
                        </w:rPr>
                        <w:fldChar w:fldCharType="end"/>
                      </w:r>
                      <w:r w:rsidRPr="00633DF3">
                        <w:rPr>
                          <w:rFonts w:ascii="Poppins" w:hAnsi="Poppins" w:cs="Poppins"/>
                          <w:sz w:val="15"/>
                          <w:szCs w:val="15"/>
                        </w:rPr>
                        <w:t>. Demanda Mensual por zonas</w:t>
                      </w:r>
                    </w:p>
                  </w:txbxContent>
                </v:textbox>
              </v:shape>
            </w:pict>
          </mc:Fallback>
        </mc:AlternateContent>
      </w:r>
    </w:p>
    <w:p w14:paraId="750F6EA6" w14:textId="46792711" w:rsidR="003B4859" w:rsidRPr="00B91B6D" w:rsidRDefault="003D1E11" w:rsidP="00054889">
      <w:pPr>
        <w:spacing w:after="40"/>
        <w:jc w:val="both"/>
        <w:rPr>
          <w:noProof/>
        </w:rPr>
      </w:pPr>
      <w:r w:rsidRPr="00B91B6D">
        <w:rPr>
          <w:noProof/>
        </w:rPr>
        <w:drawing>
          <wp:inline distT="0" distB="0" distL="0" distR="0" wp14:anchorId="0E276762" wp14:editId="0E0C6462">
            <wp:extent cx="3114098" cy="828000"/>
            <wp:effectExtent l="0" t="0" r="0" b="0"/>
            <wp:docPr id="6945524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098" cy="828000"/>
                    </a:xfrm>
                    <a:prstGeom prst="rect">
                      <a:avLst/>
                    </a:prstGeom>
                    <a:noFill/>
                    <a:ln>
                      <a:noFill/>
                    </a:ln>
                  </pic:spPr>
                </pic:pic>
              </a:graphicData>
            </a:graphic>
          </wp:inline>
        </w:drawing>
      </w:r>
    </w:p>
    <w:p w14:paraId="7C53C431" w14:textId="5382E430" w:rsidR="00D431D7" w:rsidRPr="00633DF3" w:rsidRDefault="00D431D7" w:rsidP="00054889">
      <w:pPr>
        <w:spacing w:after="40"/>
        <w:jc w:val="both"/>
        <w:rPr>
          <w:rFonts w:ascii="Poppins" w:hAnsi="Poppins" w:cs="Poppins"/>
          <w:i/>
          <w:iCs/>
          <w:color w:val="44546A" w:themeColor="text2"/>
          <w:sz w:val="15"/>
          <w:szCs w:val="15"/>
        </w:rPr>
      </w:pPr>
      <w:r w:rsidRPr="00633DF3">
        <w:rPr>
          <w:rFonts w:ascii="Poppins" w:hAnsi="Poppins" w:cs="Poppins"/>
          <w:i/>
          <w:iCs/>
          <w:color w:val="44546A" w:themeColor="text2"/>
          <w:sz w:val="15"/>
          <w:szCs w:val="15"/>
        </w:rPr>
        <w:t>(</w:t>
      </w:r>
      <w:r w:rsidR="00DA4433" w:rsidRPr="00633DF3">
        <w:rPr>
          <w:rFonts w:ascii="Poppins" w:hAnsi="Poppins" w:cs="Poppins"/>
          <w:i/>
          <w:iCs/>
          <w:color w:val="44546A" w:themeColor="text2"/>
          <w:sz w:val="15"/>
          <w:szCs w:val="15"/>
        </w:rPr>
        <w:t>*) Informe</w:t>
      </w:r>
      <w:r w:rsidRPr="00633DF3">
        <w:rPr>
          <w:rFonts w:ascii="Poppins" w:hAnsi="Poppins" w:cs="Poppins"/>
          <w:i/>
          <w:iCs/>
          <w:color w:val="44546A" w:themeColor="text2"/>
          <w:sz w:val="15"/>
          <w:szCs w:val="15"/>
        </w:rPr>
        <w:t xml:space="preserve"> mensual (COES)-Elaboración </w:t>
      </w:r>
      <w:r w:rsidR="00BB76DE" w:rsidRPr="00633DF3">
        <w:rPr>
          <w:rFonts w:ascii="Poppins" w:hAnsi="Poppins" w:cs="Poppins"/>
          <w:i/>
          <w:iCs/>
          <w:color w:val="44546A" w:themeColor="text2"/>
          <w:sz w:val="15"/>
          <w:szCs w:val="15"/>
          <w:lang w:val="es-ES"/>
        </w:rPr>
        <w:t>USGE</w:t>
      </w:r>
    </w:p>
    <w:p w14:paraId="49ABB262" w14:textId="2EC83EF4" w:rsidR="00466C05" w:rsidRPr="00054889" w:rsidRDefault="00543ECF" w:rsidP="00083B50">
      <w:pPr>
        <w:jc w:val="both"/>
        <w:rPr>
          <w:rFonts w:ascii="Poppins" w:hAnsi="Poppins" w:cs="Poppins"/>
          <w:sz w:val="15"/>
          <w:szCs w:val="15"/>
        </w:rPr>
      </w:pPr>
      <w:r w:rsidRPr="00054889">
        <w:rPr>
          <w:rFonts w:ascii="Poppins" w:hAnsi="Poppins" w:cs="Poppins"/>
          <w:sz w:val="15"/>
          <w:szCs w:val="15"/>
        </w:rPr>
        <w:t xml:space="preserve">La demanda por zonas en </w:t>
      </w:r>
      <w:r w:rsidR="004632A7" w:rsidRPr="00054889">
        <w:rPr>
          <w:rFonts w:ascii="Poppins" w:hAnsi="Poppins" w:cs="Poppins"/>
          <w:sz w:val="15"/>
          <w:szCs w:val="15"/>
        </w:rPr>
        <w:t xml:space="preserve">el </w:t>
      </w:r>
      <w:r w:rsidR="00404A76" w:rsidRPr="00054889">
        <w:rPr>
          <w:rFonts w:ascii="Poppins" w:hAnsi="Poppins" w:cs="Poppins"/>
          <w:sz w:val="15"/>
          <w:szCs w:val="15"/>
        </w:rPr>
        <w:t>segundo</w:t>
      </w:r>
      <w:r w:rsidR="00E339C4" w:rsidRPr="00054889">
        <w:rPr>
          <w:rFonts w:ascii="Poppins" w:hAnsi="Poppins" w:cs="Poppins"/>
          <w:sz w:val="15"/>
          <w:szCs w:val="15"/>
        </w:rPr>
        <w:t xml:space="preserve"> </w:t>
      </w:r>
      <w:r w:rsidR="004363B5" w:rsidRPr="00054889">
        <w:rPr>
          <w:rFonts w:ascii="Poppins" w:hAnsi="Poppins" w:cs="Poppins"/>
          <w:sz w:val="15"/>
          <w:szCs w:val="15"/>
        </w:rPr>
        <w:t>trimestre</w:t>
      </w:r>
      <w:r w:rsidR="004632A7" w:rsidRPr="00054889">
        <w:rPr>
          <w:rFonts w:ascii="Poppins" w:hAnsi="Poppins" w:cs="Poppins"/>
          <w:sz w:val="15"/>
          <w:szCs w:val="15"/>
        </w:rPr>
        <w:t xml:space="preserve"> del año 202</w:t>
      </w:r>
      <w:r w:rsidR="00EF1224" w:rsidRPr="00054889">
        <w:rPr>
          <w:rFonts w:ascii="Poppins" w:hAnsi="Poppins" w:cs="Poppins"/>
          <w:sz w:val="15"/>
          <w:szCs w:val="15"/>
        </w:rPr>
        <w:t>4</w:t>
      </w:r>
      <w:r w:rsidRPr="00054889">
        <w:rPr>
          <w:rFonts w:ascii="Poppins" w:hAnsi="Poppins" w:cs="Poppins"/>
          <w:sz w:val="15"/>
          <w:szCs w:val="15"/>
        </w:rPr>
        <w:t xml:space="preserve"> respec</w:t>
      </w:r>
      <w:r w:rsidR="004632A7" w:rsidRPr="00054889">
        <w:rPr>
          <w:rFonts w:ascii="Poppins" w:hAnsi="Poppins" w:cs="Poppins"/>
          <w:sz w:val="15"/>
          <w:szCs w:val="15"/>
        </w:rPr>
        <w:t>to al mismo periodo del año 202</w:t>
      </w:r>
      <w:r w:rsidR="00EF1224" w:rsidRPr="00054889">
        <w:rPr>
          <w:rFonts w:ascii="Poppins" w:hAnsi="Poppins" w:cs="Poppins"/>
          <w:sz w:val="15"/>
          <w:szCs w:val="15"/>
        </w:rPr>
        <w:t>3</w:t>
      </w:r>
      <w:r w:rsidRPr="00054889">
        <w:rPr>
          <w:rFonts w:ascii="Poppins" w:hAnsi="Poppins" w:cs="Poppins"/>
          <w:sz w:val="15"/>
          <w:szCs w:val="15"/>
        </w:rPr>
        <w:t xml:space="preserve"> presentó</w:t>
      </w:r>
      <w:r w:rsidR="00DD087F" w:rsidRPr="00054889">
        <w:rPr>
          <w:rFonts w:ascii="Poppins" w:hAnsi="Poppins" w:cs="Poppins"/>
          <w:sz w:val="15"/>
          <w:szCs w:val="15"/>
        </w:rPr>
        <w:t xml:space="preserve"> la siguiente variación: En la zona centro fue de </w:t>
      </w:r>
      <w:r w:rsidR="00404A76" w:rsidRPr="00054889">
        <w:rPr>
          <w:rFonts w:ascii="Poppins" w:hAnsi="Poppins" w:cs="Poppins"/>
          <w:sz w:val="15"/>
          <w:szCs w:val="15"/>
        </w:rPr>
        <w:t>-</w:t>
      </w:r>
      <w:r w:rsidR="003D1E11" w:rsidRPr="00054889">
        <w:rPr>
          <w:rFonts w:ascii="Poppins" w:hAnsi="Poppins" w:cs="Poppins"/>
          <w:sz w:val="15"/>
          <w:szCs w:val="15"/>
        </w:rPr>
        <w:t>2</w:t>
      </w:r>
      <w:r w:rsidR="00C5425F" w:rsidRPr="00054889">
        <w:rPr>
          <w:rFonts w:ascii="Poppins" w:hAnsi="Poppins" w:cs="Poppins"/>
          <w:sz w:val="15"/>
          <w:szCs w:val="15"/>
        </w:rPr>
        <w:t>.</w:t>
      </w:r>
      <w:r w:rsidR="003D1E11" w:rsidRPr="00054889">
        <w:rPr>
          <w:rFonts w:ascii="Poppins" w:hAnsi="Poppins" w:cs="Poppins"/>
          <w:sz w:val="15"/>
          <w:szCs w:val="15"/>
        </w:rPr>
        <w:t>17</w:t>
      </w:r>
      <w:r w:rsidR="00DD087F" w:rsidRPr="00054889">
        <w:rPr>
          <w:rFonts w:ascii="Poppins" w:hAnsi="Poppins" w:cs="Poppins"/>
          <w:sz w:val="15"/>
          <w:szCs w:val="15"/>
        </w:rPr>
        <w:t>% (</w:t>
      </w:r>
      <w:r w:rsidR="00404A76" w:rsidRPr="00054889">
        <w:rPr>
          <w:rFonts w:ascii="Poppins" w:hAnsi="Poppins" w:cs="Poppins"/>
          <w:sz w:val="15"/>
          <w:szCs w:val="15"/>
        </w:rPr>
        <w:t>-</w:t>
      </w:r>
      <w:r w:rsidR="003D1E11" w:rsidRPr="00054889">
        <w:rPr>
          <w:rFonts w:ascii="Poppins" w:hAnsi="Poppins" w:cs="Poppins"/>
          <w:sz w:val="15"/>
          <w:szCs w:val="15"/>
        </w:rPr>
        <w:t>179</w:t>
      </w:r>
      <w:r w:rsidR="00FB1E6C" w:rsidRPr="00054889">
        <w:rPr>
          <w:rFonts w:ascii="Poppins" w:hAnsi="Poppins" w:cs="Poppins"/>
          <w:sz w:val="15"/>
          <w:szCs w:val="15"/>
        </w:rPr>
        <w:t>.</w:t>
      </w:r>
      <w:r w:rsidR="003D1E11" w:rsidRPr="00054889">
        <w:rPr>
          <w:rFonts w:ascii="Poppins" w:hAnsi="Poppins" w:cs="Poppins"/>
          <w:sz w:val="15"/>
          <w:szCs w:val="15"/>
        </w:rPr>
        <w:t>46</w:t>
      </w:r>
      <w:r w:rsidR="00FB1E6C" w:rsidRPr="00054889">
        <w:rPr>
          <w:rFonts w:ascii="Poppins" w:hAnsi="Poppins" w:cs="Poppins"/>
          <w:sz w:val="15"/>
          <w:szCs w:val="15"/>
        </w:rPr>
        <w:t xml:space="preserve"> </w:t>
      </w:r>
      <w:r w:rsidR="00DD087F" w:rsidRPr="00054889">
        <w:rPr>
          <w:rFonts w:ascii="Poppins" w:hAnsi="Poppins" w:cs="Poppins"/>
          <w:sz w:val="15"/>
          <w:szCs w:val="15"/>
        </w:rPr>
        <w:t xml:space="preserve">GWh), en la zona sur de </w:t>
      </w:r>
      <w:r w:rsidR="005603BC" w:rsidRPr="00054889">
        <w:rPr>
          <w:rFonts w:ascii="Poppins" w:hAnsi="Poppins" w:cs="Poppins"/>
          <w:sz w:val="15"/>
          <w:szCs w:val="15"/>
        </w:rPr>
        <w:t>1</w:t>
      </w:r>
      <w:r w:rsidR="00FB1E6C" w:rsidRPr="00054889">
        <w:rPr>
          <w:rFonts w:ascii="Poppins" w:hAnsi="Poppins" w:cs="Poppins"/>
          <w:sz w:val="15"/>
          <w:szCs w:val="15"/>
        </w:rPr>
        <w:t>.</w:t>
      </w:r>
      <w:r w:rsidR="003D1E11" w:rsidRPr="00054889">
        <w:rPr>
          <w:rFonts w:ascii="Poppins" w:hAnsi="Poppins" w:cs="Poppins"/>
          <w:sz w:val="15"/>
          <w:szCs w:val="15"/>
        </w:rPr>
        <w:t>28</w:t>
      </w:r>
      <w:r w:rsidR="00C87CCC" w:rsidRPr="00054889">
        <w:rPr>
          <w:rFonts w:ascii="Poppins" w:hAnsi="Poppins" w:cs="Poppins"/>
          <w:sz w:val="15"/>
          <w:szCs w:val="15"/>
        </w:rPr>
        <w:t xml:space="preserve"> </w:t>
      </w:r>
      <w:r w:rsidR="00DD087F" w:rsidRPr="00054889">
        <w:rPr>
          <w:rFonts w:ascii="Poppins" w:hAnsi="Poppins" w:cs="Poppins"/>
          <w:sz w:val="15"/>
          <w:szCs w:val="15"/>
        </w:rPr>
        <w:t>% (</w:t>
      </w:r>
      <w:r w:rsidR="003D1E11" w:rsidRPr="00054889">
        <w:rPr>
          <w:rFonts w:ascii="Poppins" w:hAnsi="Poppins" w:cs="Poppins"/>
          <w:sz w:val="15"/>
          <w:szCs w:val="15"/>
        </w:rPr>
        <w:t>3</w:t>
      </w:r>
      <w:r w:rsidR="005603BC" w:rsidRPr="00054889">
        <w:rPr>
          <w:rFonts w:ascii="Poppins" w:hAnsi="Poppins" w:cs="Poppins"/>
          <w:sz w:val="15"/>
          <w:szCs w:val="15"/>
        </w:rPr>
        <w:t>7</w:t>
      </w:r>
      <w:r w:rsidR="00FB1E6C" w:rsidRPr="00054889">
        <w:rPr>
          <w:rFonts w:ascii="Poppins" w:hAnsi="Poppins" w:cs="Poppins"/>
          <w:sz w:val="15"/>
          <w:szCs w:val="15"/>
        </w:rPr>
        <w:t>.</w:t>
      </w:r>
      <w:r w:rsidR="003D1E11" w:rsidRPr="00054889">
        <w:rPr>
          <w:rFonts w:ascii="Poppins" w:hAnsi="Poppins" w:cs="Poppins"/>
          <w:sz w:val="15"/>
          <w:szCs w:val="15"/>
        </w:rPr>
        <w:t>9</w:t>
      </w:r>
      <w:r w:rsidR="00316FC7" w:rsidRPr="00054889">
        <w:rPr>
          <w:rFonts w:ascii="Poppins" w:hAnsi="Poppins" w:cs="Poppins"/>
          <w:sz w:val="15"/>
          <w:szCs w:val="15"/>
        </w:rPr>
        <w:t>6</w:t>
      </w:r>
      <w:r w:rsidR="00895CC1" w:rsidRPr="00054889">
        <w:rPr>
          <w:rFonts w:ascii="Poppins" w:hAnsi="Poppins" w:cs="Poppins"/>
          <w:sz w:val="15"/>
          <w:szCs w:val="15"/>
        </w:rPr>
        <w:t xml:space="preserve"> </w:t>
      </w:r>
      <w:r w:rsidR="00DD087F" w:rsidRPr="00054889">
        <w:rPr>
          <w:rFonts w:ascii="Poppins" w:hAnsi="Poppins" w:cs="Poppins"/>
          <w:sz w:val="15"/>
          <w:szCs w:val="15"/>
        </w:rPr>
        <w:t xml:space="preserve">GWh) y en la zona norte de </w:t>
      </w:r>
      <w:r w:rsidR="00F735E2" w:rsidRPr="00054889">
        <w:rPr>
          <w:rFonts w:ascii="Poppins" w:hAnsi="Poppins" w:cs="Poppins"/>
          <w:sz w:val="15"/>
          <w:szCs w:val="15"/>
        </w:rPr>
        <w:t>-</w:t>
      </w:r>
      <w:r w:rsidR="003D1E11" w:rsidRPr="00054889">
        <w:rPr>
          <w:rFonts w:ascii="Poppins" w:hAnsi="Poppins" w:cs="Poppins"/>
          <w:sz w:val="15"/>
          <w:szCs w:val="15"/>
        </w:rPr>
        <w:t>3</w:t>
      </w:r>
      <w:r w:rsidR="00FB1E6C" w:rsidRPr="00054889">
        <w:rPr>
          <w:rFonts w:ascii="Poppins" w:hAnsi="Poppins" w:cs="Poppins"/>
          <w:sz w:val="15"/>
          <w:szCs w:val="15"/>
        </w:rPr>
        <w:t>.</w:t>
      </w:r>
      <w:r w:rsidR="003D1E11" w:rsidRPr="00054889">
        <w:rPr>
          <w:rFonts w:ascii="Poppins" w:hAnsi="Poppins" w:cs="Poppins"/>
          <w:sz w:val="15"/>
          <w:szCs w:val="15"/>
        </w:rPr>
        <w:t>12</w:t>
      </w:r>
      <w:r w:rsidR="00DD087F" w:rsidRPr="00054889">
        <w:rPr>
          <w:rFonts w:ascii="Poppins" w:hAnsi="Poppins" w:cs="Poppins"/>
          <w:sz w:val="15"/>
          <w:szCs w:val="15"/>
        </w:rPr>
        <w:t>% (</w:t>
      </w:r>
      <w:r w:rsidR="00F735E2" w:rsidRPr="00054889">
        <w:rPr>
          <w:rFonts w:ascii="Poppins" w:hAnsi="Poppins" w:cs="Poppins"/>
          <w:sz w:val="15"/>
          <w:szCs w:val="15"/>
        </w:rPr>
        <w:t>-</w:t>
      </w:r>
      <w:r w:rsidR="003D1E11" w:rsidRPr="00054889">
        <w:rPr>
          <w:rFonts w:ascii="Poppins" w:hAnsi="Poppins" w:cs="Poppins"/>
          <w:sz w:val="15"/>
          <w:szCs w:val="15"/>
        </w:rPr>
        <w:t>61</w:t>
      </w:r>
      <w:r w:rsidR="00FB1E6C" w:rsidRPr="00054889">
        <w:rPr>
          <w:rFonts w:ascii="Poppins" w:hAnsi="Poppins" w:cs="Poppins"/>
          <w:sz w:val="15"/>
          <w:szCs w:val="15"/>
        </w:rPr>
        <w:t>.</w:t>
      </w:r>
      <w:r w:rsidR="003D1E11" w:rsidRPr="00054889">
        <w:rPr>
          <w:rFonts w:ascii="Poppins" w:hAnsi="Poppins" w:cs="Poppins"/>
          <w:sz w:val="15"/>
          <w:szCs w:val="15"/>
        </w:rPr>
        <w:t>0</w:t>
      </w:r>
      <w:r w:rsidR="005603BC" w:rsidRPr="00054889">
        <w:rPr>
          <w:rFonts w:ascii="Poppins" w:hAnsi="Poppins" w:cs="Poppins"/>
          <w:sz w:val="15"/>
          <w:szCs w:val="15"/>
        </w:rPr>
        <w:t>9</w:t>
      </w:r>
      <w:r w:rsidR="00895CC1" w:rsidRPr="00054889">
        <w:rPr>
          <w:rFonts w:ascii="Poppins" w:hAnsi="Poppins" w:cs="Poppins"/>
          <w:sz w:val="15"/>
          <w:szCs w:val="15"/>
        </w:rPr>
        <w:t xml:space="preserve"> </w:t>
      </w:r>
      <w:r w:rsidR="00DD087F" w:rsidRPr="00054889">
        <w:rPr>
          <w:rFonts w:ascii="Poppins" w:hAnsi="Poppins" w:cs="Poppins"/>
          <w:sz w:val="15"/>
          <w:szCs w:val="15"/>
        </w:rPr>
        <w:t>GWh)</w:t>
      </w:r>
      <w:r w:rsidR="00906B96" w:rsidRPr="00054889">
        <w:rPr>
          <w:rFonts w:ascii="Poppins" w:hAnsi="Poppins" w:cs="Poppins"/>
          <w:sz w:val="15"/>
          <w:szCs w:val="15"/>
        </w:rPr>
        <w:t xml:space="preserve">. </w:t>
      </w:r>
    </w:p>
    <w:p w14:paraId="27B7B703" w14:textId="0D71B1EB" w:rsidR="00083B50" w:rsidRPr="00054889" w:rsidRDefault="00083B50" w:rsidP="00054889">
      <w:pPr>
        <w:pStyle w:val="Ttulo2"/>
        <w:spacing w:line="240" w:lineRule="auto"/>
        <w:ind w:left="714" w:hanging="357"/>
        <w:rPr>
          <w:rFonts w:ascii="Poppins" w:hAnsi="Poppins" w:cs="Poppins"/>
          <w:sz w:val="16"/>
          <w:szCs w:val="16"/>
        </w:rPr>
      </w:pPr>
      <w:r w:rsidRPr="00054889">
        <w:rPr>
          <w:rFonts w:ascii="Poppins" w:hAnsi="Poppins" w:cs="Poppins"/>
          <w:sz w:val="16"/>
          <w:szCs w:val="16"/>
        </w:rPr>
        <w:t>PARTICIPACI</w:t>
      </w:r>
      <w:r w:rsidR="00A939A7" w:rsidRPr="00054889">
        <w:rPr>
          <w:rFonts w:ascii="Poppins" w:hAnsi="Poppins" w:cs="Poppins"/>
          <w:sz w:val="16"/>
          <w:szCs w:val="16"/>
        </w:rPr>
        <w:t>Ó</w:t>
      </w:r>
      <w:r w:rsidRPr="00054889">
        <w:rPr>
          <w:rFonts w:ascii="Poppins" w:hAnsi="Poppins" w:cs="Poppins"/>
          <w:sz w:val="16"/>
          <w:szCs w:val="16"/>
        </w:rPr>
        <w:t>N DE LA DEMANDA EN BARRAS DE TRANSFERENCIA POR ZONAS</w:t>
      </w:r>
    </w:p>
    <w:p w14:paraId="4DF4B32C" w14:textId="131B6EAE" w:rsidR="004B1C10" w:rsidRPr="00054889" w:rsidRDefault="00191FA3" w:rsidP="00083B50">
      <w:pPr>
        <w:jc w:val="both"/>
        <w:rPr>
          <w:rFonts w:ascii="Poppins" w:hAnsi="Poppins" w:cs="Poppins"/>
          <w:sz w:val="15"/>
          <w:szCs w:val="15"/>
        </w:rPr>
      </w:pPr>
      <w:r w:rsidRPr="00054889">
        <w:rPr>
          <w:rFonts w:ascii="Poppins" w:hAnsi="Poppins" w:cs="Poppins"/>
          <w:sz w:val="15"/>
          <w:szCs w:val="15"/>
        </w:rPr>
        <w:t xml:space="preserve">En el periodo correspondiente al </w:t>
      </w:r>
      <w:r w:rsidR="005603BC" w:rsidRPr="00054889">
        <w:rPr>
          <w:rFonts w:ascii="Poppins" w:hAnsi="Poppins" w:cs="Poppins"/>
          <w:sz w:val="15"/>
          <w:szCs w:val="15"/>
        </w:rPr>
        <w:t>segundo</w:t>
      </w:r>
      <w:r w:rsidRPr="00054889">
        <w:rPr>
          <w:rFonts w:ascii="Poppins" w:hAnsi="Poppins" w:cs="Poppins"/>
          <w:sz w:val="15"/>
          <w:szCs w:val="15"/>
        </w:rPr>
        <w:t xml:space="preserve"> trimestre 202</w:t>
      </w:r>
      <w:r w:rsidR="00F735E2" w:rsidRPr="00054889">
        <w:rPr>
          <w:rFonts w:ascii="Poppins" w:hAnsi="Poppins" w:cs="Poppins"/>
          <w:sz w:val="15"/>
          <w:szCs w:val="15"/>
        </w:rPr>
        <w:t>4</w:t>
      </w:r>
      <w:r w:rsidRPr="00054889">
        <w:rPr>
          <w:rFonts w:ascii="Poppins" w:hAnsi="Poppins" w:cs="Poppins"/>
          <w:sz w:val="15"/>
          <w:szCs w:val="15"/>
        </w:rPr>
        <w:t xml:space="preserve">, la demanda de energía más baja se presentó en el mes de </w:t>
      </w:r>
      <w:r w:rsidR="00566B18" w:rsidRPr="00054889">
        <w:rPr>
          <w:rFonts w:ascii="Poppins" w:hAnsi="Poppins" w:cs="Poppins"/>
          <w:sz w:val="15"/>
          <w:szCs w:val="15"/>
        </w:rPr>
        <w:t>junio</w:t>
      </w:r>
      <w:r w:rsidRPr="00054889">
        <w:rPr>
          <w:rFonts w:ascii="Poppins" w:hAnsi="Poppins" w:cs="Poppins"/>
          <w:sz w:val="15"/>
          <w:szCs w:val="15"/>
        </w:rPr>
        <w:t>.</w:t>
      </w:r>
      <w:r w:rsidR="005D3F8A" w:rsidRPr="00054889">
        <w:rPr>
          <w:rFonts w:ascii="Poppins" w:hAnsi="Poppins" w:cs="Poppins"/>
          <w:sz w:val="15"/>
          <w:szCs w:val="15"/>
        </w:rPr>
        <w:t xml:space="preserve"> </w:t>
      </w:r>
      <w:r w:rsidRPr="00054889">
        <w:rPr>
          <w:rFonts w:ascii="Poppins" w:hAnsi="Poppins" w:cs="Poppins"/>
          <w:sz w:val="15"/>
          <w:szCs w:val="15"/>
        </w:rPr>
        <w:t>L</w:t>
      </w:r>
      <w:r w:rsidR="007430F7" w:rsidRPr="00054889">
        <w:rPr>
          <w:rFonts w:ascii="Poppins" w:hAnsi="Poppins" w:cs="Poppins"/>
          <w:sz w:val="15"/>
          <w:szCs w:val="15"/>
        </w:rPr>
        <w:t>a participación</w:t>
      </w:r>
      <w:r w:rsidR="005D3F8A" w:rsidRPr="00054889">
        <w:rPr>
          <w:rFonts w:ascii="Poppins" w:hAnsi="Poppins" w:cs="Poppins"/>
          <w:sz w:val="15"/>
          <w:szCs w:val="15"/>
        </w:rPr>
        <w:t xml:space="preserve"> </w:t>
      </w:r>
      <w:r w:rsidRPr="00054889">
        <w:rPr>
          <w:rFonts w:ascii="Poppins" w:hAnsi="Poppins" w:cs="Poppins"/>
          <w:sz w:val="15"/>
          <w:szCs w:val="15"/>
        </w:rPr>
        <w:t>de la z</w:t>
      </w:r>
      <w:r w:rsidR="00083B50" w:rsidRPr="00054889">
        <w:rPr>
          <w:rFonts w:ascii="Poppins" w:hAnsi="Poppins" w:cs="Poppins"/>
          <w:sz w:val="15"/>
          <w:szCs w:val="15"/>
        </w:rPr>
        <w:t>ona centro</w:t>
      </w:r>
      <w:r w:rsidR="005D3F8A" w:rsidRPr="00054889">
        <w:rPr>
          <w:rFonts w:ascii="Poppins" w:hAnsi="Poppins" w:cs="Poppins"/>
          <w:sz w:val="15"/>
          <w:szCs w:val="15"/>
        </w:rPr>
        <w:t xml:space="preserve"> con</w:t>
      </w:r>
      <w:r w:rsidR="00083B50" w:rsidRPr="00054889">
        <w:rPr>
          <w:rFonts w:ascii="Poppins" w:hAnsi="Poppins" w:cs="Poppins"/>
          <w:sz w:val="15"/>
          <w:szCs w:val="15"/>
        </w:rPr>
        <w:t xml:space="preserve"> </w:t>
      </w:r>
      <w:r w:rsidR="005D3F8A" w:rsidRPr="00054889">
        <w:rPr>
          <w:rFonts w:ascii="Poppins" w:hAnsi="Poppins" w:cs="Poppins"/>
          <w:sz w:val="15"/>
          <w:szCs w:val="15"/>
        </w:rPr>
        <w:t>6</w:t>
      </w:r>
      <w:r w:rsidR="00566B18" w:rsidRPr="00054889">
        <w:rPr>
          <w:rFonts w:ascii="Poppins" w:hAnsi="Poppins" w:cs="Poppins"/>
          <w:sz w:val="15"/>
          <w:szCs w:val="15"/>
        </w:rPr>
        <w:t>1</w:t>
      </w:r>
      <w:r w:rsidR="005D3F8A" w:rsidRPr="00054889">
        <w:rPr>
          <w:rFonts w:ascii="Poppins" w:hAnsi="Poppins" w:cs="Poppins"/>
          <w:sz w:val="15"/>
          <w:szCs w:val="15"/>
        </w:rPr>
        <w:t>.</w:t>
      </w:r>
      <w:r w:rsidR="00566B18" w:rsidRPr="00054889">
        <w:rPr>
          <w:rFonts w:ascii="Poppins" w:hAnsi="Poppins" w:cs="Poppins"/>
          <w:sz w:val="15"/>
          <w:szCs w:val="15"/>
        </w:rPr>
        <w:t>55</w:t>
      </w:r>
      <w:r w:rsidR="00083B50" w:rsidRPr="00054889">
        <w:rPr>
          <w:rFonts w:ascii="Poppins" w:hAnsi="Poppins" w:cs="Poppins"/>
          <w:sz w:val="15"/>
          <w:szCs w:val="15"/>
        </w:rPr>
        <w:t>%, en la zona</w:t>
      </w:r>
      <w:r w:rsidR="00543ECF" w:rsidRPr="00054889">
        <w:rPr>
          <w:rFonts w:ascii="Poppins" w:hAnsi="Poppins" w:cs="Poppins"/>
          <w:sz w:val="15"/>
          <w:szCs w:val="15"/>
        </w:rPr>
        <w:t xml:space="preserve"> sur </w:t>
      </w:r>
      <w:r w:rsidR="005D3F8A" w:rsidRPr="00054889">
        <w:rPr>
          <w:rFonts w:ascii="Poppins" w:hAnsi="Poppins" w:cs="Poppins"/>
          <w:sz w:val="15"/>
          <w:szCs w:val="15"/>
        </w:rPr>
        <w:t xml:space="preserve">con </w:t>
      </w:r>
      <w:r w:rsidR="001559A7" w:rsidRPr="00054889">
        <w:rPr>
          <w:rFonts w:ascii="Poppins" w:hAnsi="Poppins" w:cs="Poppins"/>
          <w:sz w:val="15"/>
          <w:szCs w:val="15"/>
        </w:rPr>
        <w:t>2</w:t>
      </w:r>
      <w:r w:rsidR="00566B18" w:rsidRPr="00054889">
        <w:rPr>
          <w:rFonts w:ascii="Poppins" w:hAnsi="Poppins" w:cs="Poppins"/>
          <w:sz w:val="15"/>
          <w:szCs w:val="15"/>
        </w:rPr>
        <w:t>3</w:t>
      </w:r>
      <w:r w:rsidR="004F3670" w:rsidRPr="00054889">
        <w:rPr>
          <w:rFonts w:ascii="Poppins" w:hAnsi="Poppins" w:cs="Poppins"/>
          <w:sz w:val="15"/>
          <w:szCs w:val="15"/>
        </w:rPr>
        <w:t>.</w:t>
      </w:r>
      <w:r w:rsidR="00566B18" w:rsidRPr="00054889">
        <w:rPr>
          <w:rFonts w:ascii="Poppins" w:hAnsi="Poppins" w:cs="Poppins"/>
          <w:sz w:val="15"/>
          <w:szCs w:val="15"/>
        </w:rPr>
        <w:t>78</w:t>
      </w:r>
      <w:r w:rsidR="007430F7" w:rsidRPr="00054889">
        <w:rPr>
          <w:rFonts w:ascii="Poppins" w:hAnsi="Poppins" w:cs="Poppins"/>
          <w:sz w:val="15"/>
          <w:szCs w:val="15"/>
        </w:rPr>
        <w:t>% y</w:t>
      </w:r>
      <w:r w:rsidR="00A361B8" w:rsidRPr="00054889">
        <w:rPr>
          <w:rFonts w:ascii="Poppins" w:hAnsi="Poppins" w:cs="Poppins"/>
          <w:sz w:val="15"/>
          <w:szCs w:val="15"/>
        </w:rPr>
        <w:t xml:space="preserve"> en la zona norte </w:t>
      </w:r>
      <w:r w:rsidR="005D3F8A" w:rsidRPr="00054889">
        <w:rPr>
          <w:rFonts w:ascii="Poppins" w:hAnsi="Poppins" w:cs="Poppins"/>
          <w:sz w:val="15"/>
          <w:szCs w:val="15"/>
        </w:rPr>
        <w:t>con un 1</w:t>
      </w:r>
      <w:r w:rsidR="00F735E2" w:rsidRPr="00054889">
        <w:rPr>
          <w:rFonts w:ascii="Poppins" w:hAnsi="Poppins" w:cs="Poppins"/>
          <w:sz w:val="15"/>
          <w:szCs w:val="15"/>
        </w:rPr>
        <w:t>4</w:t>
      </w:r>
      <w:r w:rsidR="00E60B02" w:rsidRPr="00054889">
        <w:rPr>
          <w:rFonts w:ascii="Poppins" w:hAnsi="Poppins" w:cs="Poppins"/>
          <w:sz w:val="15"/>
          <w:szCs w:val="15"/>
        </w:rPr>
        <w:t>.</w:t>
      </w:r>
      <w:r w:rsidR="00566B18" w:rsidRPr="00054889">
        <w:rPr>
          <w:rFonts w:ascii="Poppins" w:hAnsi="Poppins" w:cs="Poppins"/>
          <w:sz w:val="15"/>
          <w:szCs w:val="15"/>
        </w:rPr>
        <w:t>6</w:t>
      </w:r>
      <w:r w:rsidR="005603BC" w:rsidRPr="00054889">
        <w:rPr>
          <w:rFonts w:ascii="Poppins" w:hAnsi="Poppins" w:cs="Poppins"/>
          <w:sz w:val="15"/>
          <w:szCs w:val="15"/>
        </w:rPr>
        <w:t>8</w:t>
      </w:r>
      <w:r w:rsidR="00083B50" w:rsidRPr="00054889">
        <w:rPr>
          <w:rFonts w:ascii="Poppins" w:hAnsi="Poppins" w:cs="Poppins"/>
          <w:sz w:val="15"/>
          <w:szCs w:val="15"/>
        </w:rPr>
        <w:t>%</w:t>
      </w:r>
      <w:r w:rsidR="00543ECF" w:rsidRPr="00054889">
        <w:rPr>
          <w:rFonts w:ascii="Poppins" w:hAnsi="Poppins" w:cs="Poppins"/>
          <w:sz w:val="15"/>
          <w:szCs w:val="15"/>
        </w:rPr>
        <w:t>.</w:t>
      </w:r>
    </w:p>
    <w:p w14:paraId="4101A907" w14:textId="050149C6" w:rsidR="00083B50" w:rsidRPr="00B91B6D" w:rsidRDefault="002E3700" w:rsidP="00E60B02">
      <w:pPr>
        <w:jc w:val="both"/>
        <w:rPr>
          <w:sz w:val="16"/>
          <w:szCs w:val="16"/>
          <w:u w:val="single"/>
        </w:rPr>
      </w:pPr>
      <w:r w:rsidRPr="00B91B6D">
        <w:rPr>
          <w:noProof/>
          <w:u w:val="single"/>
          <w:lang w:eastAsia="es-PE"/>
        </w:rPr>
        <mc:AlternateContent>
          <mc:Choice Requires="wps">
            <w:drawing>
              <wp:anchor distT="0" distB="0" distL="114300" distR="114300" simplePos="0" relativeHeight="251631616" behindDoc="1" locked="0" layoutInCell="1" allowOverlap="1" wp14:anchorId="190ADD0F" wp14:editId="0C73B00A">
                <wp:simplePos x="0" y="0"/>
                <wp:positionH relativeFrom="column">
                  <wp:posOffset>146304</wp:posOffset>
                </wp:positionH>
                <wp:positionV relativeFrom="paragraph">
                  <wp:posOffset>2413</wp:posOffset>
                </wp:positionV>
                <wp:extent cx="2758440" cy="195072"/>
                <wp:effectExtent l="0" t="0" r="3810" b="0"/>
                <wp:wrapNone/>
                <wp:docPr id="54" name="Cuadro de texto 54"/>
                <wp:cNvGraphicFramePr/>
                <a:graphic xmlns:a="http://schemas.openxmlformats.org/drawingml/2006/main">
                  <a:graphicData uri="http://schemas.microsoft.com/office/word/2010/wordprocessingShape">
                    <wps:wsp>
                      <wps:cNvSpPr txBox="1"/>
                      <wps:spPr>
                        <a:xfrm>
                          <a:off x="0" y="0"/>
                          <a:ext cx="2758440" cy="195072"/>
                        </a:xfrm>
                        <a:prstGeom prst="rect">
                          <a:avLst/>
                        </a:prstGeom>
                        <a:solidFill>
                          <a:prstClr val="white"/>
                        </a:solidFill>
                        <a:ln>
                          <a:noFill/>
                        </a:ln>
                        <a:effectLst/>
                      </wps:spPr>
                      <wps:txbx>
                        <w:txbxContent>
                          <w:p w14:paraId="0D5CEDE0" w14:textId="24CA2CDF" w:rsidR="00CB1E96" w:rsidRPr="00054889" w:rsidRDefault="00CB1E96" w:rsidP="00600C6A">
                            <w:pPr>
                              <w:pStyle w:val="Descripcin"/>
                              <w:jc w:val="center"/>
                              <w:rPr>
                                <w:rFonts w:ascii="Poppins" w:hAnsi="Poppins" w:cs="Poppins"/>
                                <w:noProof/>
                                <w:sz w:val="15"/>
                                <w:szCs w:val="15"/>
                              </w:rPr>
                            </w:pPr>
                            <w:r w:rsidRPr="00054889">
                              <w:rPr>
                                <w:rFonts w:ascii="Poppins" w:hAnsi="Poppins" w:cs="Poppins"/>
                                <w:sz w:val="15"/>
                                <w:szCs w:val="15"/>
                              </w:rPr>
                              <w:t xml:space="preserve">Gráfico 4. Participación por zonas </w:t>
                            </w:r>
                            <w:r w:rsidR="00566B18" w:rsidRPr="00054889">
                              <w:rPr>
                                <w:rFonts w:ascii="Poppins" w:hAnsi="Poppins" w:cs="Poppins"/>
                                <w:sz w:val="15"/>
                                <w:szCs w:val="15"/>
                              </w:rPr>
                              <w:t>junio</w:t>
                            </w:r>
                            <w:r w:rsidRPr="00054889">
                              <w:rPr>
                                <w:rFonts w:ascii="Poppins" w:hAnsi="Poppins" w:cs="Poppins"/>
                                <w:sz w:val="15"/>
                                <w:szCs w:val="15"/>
                              </w:rPr>
                              <w:t xml:space="preserve"> 20</w:t>
                            </w:r>
                            <w:r w:rsidR="00E60B02" w:rsidRPr="00054889">
                              <w:rPr>
                                <w:rFonts w:ascii="Poppins" w:hAnsi="Poppins" w:cs="Poppins"/>
                                <w:sz w:val="15"/>
                                <w:szCs w:val="15"/>
                              </w:rPr>
                              <w:t>2</w:t>
                            </w:r>
                            <w:r w:rsidR="00F735E2" w:rsidRPr="00054889">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DD0F" id="Cuadro de texto 54" o:spid="_x0000_s1044" type="#_x0000_t202" style="position:absolute;left:0;text-align:left;margin-left:11.5pt;margin-top:.2pt;width:217.2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" stroked="f">
                <v:textbox inset="0,0,0,0">
                  <w:txbxContent>
                    <w:p w14:paraId="0D5CEDE0" w14:textId="24CA2CDF" w:rsidR="00CB1E96" w:rsidRPr="00054889" w:rsidRDefault="00CB1E96" w:rsidP="00600C6A">
                      <w:pPr>
                        <w:pStyle w:val="Descripcin"/>
                        <w:jc w:val="center"/>
                        <w:rPr>
                          <w:rFonts w:ascii="Poppins" w:hAnsi="Poppins" w:cs="Poppins"/>
                          <w:noProof/>
                          <w:sz w:val="15"/>
                          <w:szCs w:val="15"/>
                        </w:rPr>
                      </w:pPr>
                      <w:r w:rsidRPr="00054889">
                        <w:rPr>
                          <w:rFonts w:ascii="Poppins" w:hAnsi="Poppins" w:cs="Poppins"/>
                          <w:sz w:val="15"/>
                          <w:szCs w:val="15"/>
                        </w:rPr>
                        <w:t xml:space="preserve">Gráfico 4. Participación por zonas </w:t>
                      </w:r>
                      <w:r w:rsidR="00566B18" w:rsidRPr="00054889">
                        <w:rPr>
                          <w:rFonts w:ascii="Poppins" w:hAnsi="Poppins" w:cs="Poppins"/>
                          <w:sz w:val="15"/>
                          <w:szCs w:val="15"/>
                        </w:rPr>
                        <w:t>junio</w:t>
                      </w:r>
                      <w:r w:rsidRPr="00054889">
                        <w:rPr>
                          <w:rFonts w:ascii="Poppins" w:hAnsi="Poppins" w:cs="Poppins"/>
                          <w:sz w:val="15"/>
                          <w:szCs w:val="15"/>
                        </w:rPr>
                        <w:t xml:space="preserve"> 20</w:t>
                      </w:r>
                      <w:r w:rsidR="00E60B02" w:rsidRPr="00054889">
                        <w:rPr>
                          <w:rFonts w:ascii="Poppins" w:hAnsi="Poppins" w:cs="Poppins"/>
                          <w:sz w:val="15"/>
                          <w:szCs w:val="15"/>
                        </w:rPr>
                        <w:t>2</w:t>
                      </w:r>
                      <w:r w:rsidR="00F735E2" w:rsidRPr="00054889">
                        <w:rPr>
                          <w:rFonts w:ascii="Poppins" w:hAnsi="Poppins" w:cs="Poppins"/>
                          <w:sz w:val="15"/>
                          <w:szCs w:val="15"/>
                        </w:rPr>
                        <w:t>4</w:t>
                      </w:r>
                    </w:p>
                  </w:txbxContent>
                </v:textbox>
              </v:shape>
            </w:pict>
          </mc:Fallback>
        </mc:AlternateContent>
      </w:r>
    </w:p>
    <w:p w14:paraId="418D7FC0" w14:textId="31914034" w:rsidR="00E60B02" w:rsidRPr="00B91B6D" w:rsidRDefault="00566B18" w:rsidP="00466C05">
      <w:pPr>
        <w:jc w:val="center"/>
        <w:rPr>
          <w:noProof/>
          <w:sz w:val="16"/>
          <w:szCs w:val="16"/>
          <w:lang w:eastAsia="es-PE"/>
        </w:rPr>
      </w:pPr>
      <w:r w:rsidRPr="00B91B6D">
        <w:rPr>
          <w:noProof/>
          <w:sz w:val="16"/>
          <w:szCs w:val="16"/>
          <w:lang w:eastAsia="es-PE"/>
        </w:rPr>
        <w:drawing>
          <wp:inline distT="0" distB="0" distL="0" distR="0" wp14:anchorId="27A11195" wp14:editId="4D351818">
            <wp:extent cx="2689912" cy="1908000"/>
            <wp:effectExtent l="0" t="0" r="0" b="0"/>
            <wp:docPr id="16304167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912" cy="1908000"/>
                    </a:xfrm>
                    <a:prstGeom prst="rect">
                      <a:avLst/>
                    </a:prstGeom>
                    <a:noFill/>
                  </pic:spPr>
                </pic:pic>
              </a:graphicData>
            </a:graphic>
          </wp:inline>
        </w:drawing>
      </w:r>
    </w:p>
    <w:p w14:paraId="77BE4B14" w14:textId="77777777" w:rsidR="00D431D7" w:rsidRPr="00054889" w:rsidRDefault="00D431D7" w:rsidP="00054889">
      <w:pPr>
        <w:spacing w:after="40"/>
        <w:jc w:val="both"/>
        <w:rPr>
          <w:rFonts w:ascii="Poppins" w:hAnsi="Poppins" w:cs="Poppins"/>
          <w:i/>
          <w:iCs/>
          <w:color w:val="44546A" w:themeColor="text2"/>
          <w:sz w:val="15"/>
          <w:szCs w:val="15"/>
        </w:rPr>
      </w:pPr>
      <w:r w:rsidRPr="00054889">
        <w:rPr>
          <w:rFonts w:ascii="Poppins" w:hAnsi="Poppins" w:cs="Poppins"/>
          <w:i/>
          <w:iCs/>
          <w:color w:val="44546A" w:themeColor="text2"/>
          <w:sz w:val="15"/>
          <w:szCs w:val="15"/>
        </w:rPr>
        <w:t>(</w:t>
      </w:r>
      <w:r w:rsidR="002E3700" w:rsidRPr="00054889">
        <w:rPr>
          <w:rFonts w:ascii="Poppins" w:hAnsi="Poppins" w:cs="Poppins"/>
          <w:i/>
          <w:iCs/>
          <w:color w:val="44546A" w:themeColor="text2"/>
          <w:sz w:val="15"/>
          <w:szCs w:val="15"/>
        </w:rPr>
        <w:t>*) Informe</w:t>
      </w:r>
      <w:r w:rsidRPr="00054889">
        <w:rPr>
          <w:rFonts w:ascii="Poppins" w:hAnsi="Poppins" w:cs="Poppins"/>
          <w:i/>
          <w:iCs/>
          <w:color w:val="44546A" w:themeColor="text2"/>
          <w:sz w:val="15"/>
          <w:szCs w:val="15"/>
        </w:rPr>
        <w:t xml:space="preserve"> mensual (COES)-Elaboración </w:t>
      </w:r>
      <w:r w:rsidR="00BB76DE" w:rsidRPr="00054889">
        <w:rPr>
          <w:rFonts w:ascii="Poppins" w:hAnsi="Poppins" w:cs="Poppins"/>
          <w:i/>
          <w:iCs/>
          <w:color w:val="44546A" w:themeColor="text2"/>
          <w:sz w:val="15"/>
          <w:szCs w:val="15"/>
        </w:rPr>
        <w:t>USGE</w:t>
      </w:r>
    </w:p>
    <w:p w14:paraId="6828B2B2" w14:textId="1E046E6E" w:rsidR="00466C05" w:rsidRPr="00054889" w:rsidRDefault="00191FA3" w:rsidP="00083B50">
      <w:pPr>
        <w:jc w:val="both"/>
        <w:rPr>
          <w:rFonts w:ascii="Poppins" w:hAnsi="Poppins" w:cs="Poppins"/>
          <w:sz w:val="15"/>
          <w:szCs w:val="15"/>
        </w:rPr>
      </w:pPr>
      <w:r w:rsidRPr="00054889">
        <w:rPr>
          <w:rFonts w:ascii="Poppins" w:hAnsi="Poppins" w:cs="Poppins"/>
          <w:sz w:val="15"/>
          <w:szCs w:val="15"/>
        </w:rPr>
        <w:t xml:space="preserve">En </w:t>
      </w:r>
      <w:r w:rsidR="00BD204A" w:rsidRPr="00054889">
        <w:rPr>
          <w:rFonts w:ascii="Poppins" w:hAnsi="Poppins" w:cs="Poppins"/>
          <w:sz w:val="15"/>
          <w:szCs w:val="15"/>
        </w:rPr>
        <w:t>ma</w:t>
      </w:r>
      <w:r w:rsidR="005603BC" w:rsidRPr="00054889">
        <w:rPr>
          <w:rFonts w:ascii="Poppins" w:hAnsi="Poppins" w:cs="Poppins"/>
          <w:sz w:val="15"/>
          <w:szCs w:val="15"/>
        </w:rPr>
        <w:t>yo</w:t>
      </w:r>
      <w:r w:rsidRPr="00054889">
        <w:rPr>
          <w:rFonts w:ascii="Poppins" w:hAnsi="Poppins" w:cs="Poppins"/>
          <w:sz w:val="15"/>
          <w:szCs w:val="15"/>
        </w:rPr>
        <w:t xml:space="preserve"> 202</w:t>
      </w:r>
      <w:r w:rsidR="00041481" w:rsidRPr="00054889">
        <w:rPr>
          <w:rFonts w:ascii="Poppins" w:hAnsi="Poppins" w:cs="Poppins"/>
          <w:sz w:val="15"/>
          <w:szCs w:val="15"/>
        </w:rPr>
        <w:t>4</w:t>
      </w:r>
      <w:r w:rsidRPr="00054889">
        <w:rPr>
          <w:rFonts w:ascii="Poppins" w:hAnsi="Poppins" w:cs="Poppins"/>
          <w:sz w:val="15"/>
          <w:szCs w:val="15"/>
        </w:rPr>
        <w:t>, se observó la mayor demanda del trimestre. La participación en la demanda de la zona centro fue 6</w:t>
      </w:r>
      <w:r w:rsidR="005603BC" w:rsidRPr="00054889">
        <w:rPr>
          <w:rFonts w:ascii="Poppins" w:hAnsi="Poppins" w:cs="Poppins"/>
          <w:sz w:val="15"/>
          <w:szCs w:val="15"/>
        </w:rPr>
        <w:t>2</w:t>
      </w:r>
      <w:r w:rsidR="002177F7" w:rsidRPr="00054889">
        <w:rPr>
          <w:rFonts w:ascii="Poppins" w:hAnsi="Poppins" w:cs="Poppins"/>
          <w:sz w:val="15"/>
          <w:szCs w:val="15"/>
        </w:rPr>
        <w:t>.</w:t>
      </w:r>
      <w:r w:rsidR="005603BC" w:rsidRPr="00054889">
        <w:rPr>
          <w:rFonts w:ascii="Poppins" w:hAnsi="Poppins" w:cs="Poppins"/>
          <w:sz w:val="15"/>
          <w:szCs w:val="15"/>
        </w:rPr>
        <w:t>91</w:t>
      </w:r>
      <w:r w:rsidRPr="00054889">
        <w:rPr>
          <w:rFonts w:ascii="Poppins" w:hAnsi="Poppins" w:cs="Poppins"/>
          <w:sz w:val="15"/>
          <w:szCs w:val="15"/>
        </w:rPr>
        <w:t>%, en la zona sur 2</w:t>
      </w:r>
      <w:r w:rsidR="005603BC" w:rsidRPr="00054889">
        <w:rPr>
          <w:rFonts w:ascii="Poppins" w:hAnsi="Poppins" w:cs="Poppins"/>
          <w:sz w:val="15"/>
          <w:szCs w:val="15"/>
        </w:rPr>
        <w:t>3</w:t>
      </w:r>
      <w:r w:rsidR="0081535D" w:rsidRPr="00054889">
        <w:rPr>
          <w:rFonts w:ascii="Poppins" w:hAnsi="Poppins" w:cs="Poppins"/>
          <w:sz w:val="15"/>
          <w:szCs w:val="15"/>
        </w:rPr>
        <w:t>.</w:t>
      </w:r>
      <w:r w:rsidR="005603BC" w:rsidRPr="00054889">
        <w:rPr>
          <w:rFonts w:ascii="Poppins" w:hAnsi="Poppins" w:cs="Poppins"/>
          <w:sz w:val="15"/>
          <w:szCs w:val="15"/>
        </w:rPr>
        <w:t>00</w:t>
      </w:r>
      <w:r w:rsidRPr="00054889">
        <w:rPr>
          <w:rFonts w:ascii="Poppins" w:hAnsi="Poppins" w:cs="Poppins"/>
          <w:sz w:val="15"/>
          <w:szCs w:val="15"/>
        </w:rPr>
        <w:t>%, en la zona norte 1</w:t>
      </w:r>
      <w:r w:rsidR="005603BC" w:rsidRPr="00054889">
        <w:rPr>
          <w:rFonts w:ascii="Poppins" w:hAnsi="Poppins" w:cs="Poppins"/>
          <w:sz w:val="15"/>
          <w:szCs w:val="15"/>
        </w:rPr>
        <w:t>4</w:t>
      </w:r>
      <w:r w:rsidR="0081535D" w:rsidRPr="00054889">
        <w:rPr>
          <w:rFonts w:ascii="Poppins" w:hAnsi="Poppins" w:cs="Poppins"/>
          <w:sz w:val="15"/>
          <w:szCs w:val="15"/>
        </w:rPr>
        <w:t>.</w:t>
      </w:r>
      <w:r w:rsidR="00BD204A" w:rsidRPr="00054889">
        <w:rPr>
          <w:rFonts w:ascii="Poppins" w:hAnsi="Poppins" w:cs="Poppins"/>
          <w:sz w:val="15"/>
          <w:szCs w:val="15"/>
        </w:rPr>
        <w:t>0</w:t>
      </w:r>
      <w:r w:rsidR="005603BC" w:rsidRPr="00054889">
        <w:rPr>
          <w:rFonts w:ascii="Poppins" w:hAnsi="Poppins" w:cs="Poppins"/>
          <w:sz w:val="15"/>
          <w:szCs w:val="15"/>
        </w:rPr>
        <w:t>9</w:t>
      </w:r>
      <w:r w:rsidRPr="00054889">
        <w:rPr>
          <w:rFonts w:ascii="Poppins" w:hAnsi="Poppins" w:cs="Poppins"/>
          <w:sz w:val="15"/>
          <w:szCs w:val="15"/>
        </w:rPr>
        <w:t>%.</w:t>
      </w:r>
    </w:p>
    <w:p w14:paraId="5C7B71F7" w14:textId="77777777" w:rsidR="00951DEE" w:rsidRPr="00B91B6D" w:rsidRDefault="00951DEE" w:rsidP="00083B50">
      <w:pPr>
        <w:jc w:val="both"/>
        <w:rPr>
          <w:sz w:val="16"/>
          <w:szCs w:val="16"/>
        </w:rPr>
      </w:pPr>
    </w:p>
    <w:p w14:paraId="78D68BDA" w14:textId="77777777" w:rsidR="005603BC" w:rsidRPr="00B91B6D" w:rsidRDefault="005603BC" w:rsidP="00083B50">
      <w:pPr>
        <w:jc w:val="both"/>
        <w:rPr>
          <w:sz w:val="16"/>
          <w:szCs w:val="16"/>
        </w:rPr>
      </w:pPr>
    </w:p>
    <w:p w14:paraId="46E96F68" w14:textId="19B65697" w:rsidR="008C6AE9" w:rsidRPr="00054889" w:rsidRDefault="00191FA3" w:rsidP="00191FA3">
      <w:pPr>
        <w:jc w:val="both"/>
        <w:rPr>
          <w:rFonts w:ascii="Poppins" w:hAnsi="Poppins" w:cs="Poppins"/>
          <w:i/>
          <w:sz w:val="15"/>
          <w:szCs w:val="15"/>
        </w:rPr>
      </w:pPr>
      <w:r w:rsidRPr="00054889">
        <w:rPr>
          <w:rFonts w:ascii="Poppins" w:hAnsi="Poppins" w:cs="Poppins"/>
          <w:i/>
          <w:iCs/>
          <w:noProof/>
          <w:sz w:val="15"/>
          <w:szCs w:val="15"/>
          <w:lang w:eastAsia="es-PE"/>
        </w:rPr>
        <w:drawing>
          <wp:anchor distT="0" distB="0" distL="114300" distR="114300" simplePos="0" relativeHeight="251671552" behindDoc="1" locked="0" layoutInCell="1" allowOverlap="1" wp14:anchorId="5522DEAD" wp14:editId="08EA2DDC">
            <wp:simplePos x="0" y="0"/>
            <wp:positionH relativeFrom="column">
              <wp:posOffset>-3810</wp:posOffset>
            </wp:positionH>
            <wp:positionV relativeFrom="paragraph">
              <wp:posOffset>230666</wp:posOffset>
            </wp:positionV>
            <wp:extent cx="1263650" cy="1659255"/>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3650" cy="1659255"/>
                    </a:xfrm>
                    <a:prstGeom prst="rect">
                      <a:avLst/>
                    </a:prstGeom>
                  </pic:spPr>
                </pic:pic>
              </a:graphicData>
            </a:graphic>
            <wp14:sizeRelH relativeFrom="page">
              <wp14:pctWidth>0</wp14:pctWidth>
            </wp14:sizeRelH>
            <wp14:sizeRelV relativeFrom="page">
              <wp14:pctHeight>0</wp14:pctHeight>
            </wp14:sizeRelV>
          </wp:anchor>
        </w:drawing>
      </w:r>
      <w:r w:rsidR="008C6AE9" w:rsidRPr="00054889">
        <w:rPr>
          <w:rFonts w:ascii="Poppins" w:hAnsi="Poppins" w:cs="Poppins"/>
          <w:i/>
          <w:sz w:val="15"/>
          <w:szCs w:val="15"/>
        </w:rPr>
        <w:t xml:space="preserve">Gráfico </w:t>
      </w:r>
      <w:r w:rsidR="007430F7" w:rsidRPr="00054889">
        <w:rPr>
          <w:rFonts w:ascii="Poppins" w:hAnsi="Poppins" w:cs="Poppins"/>
          <w:i/>
          <w:sz w:val="15"/>
          <w:szCs w:val="15"/>
        </w:rPr>
        <w:t>5</w:t>
      </w:r>
      <w:r w:rsidR="008C6AE9" w:rsidRPr="00054889">
        <w:rPr>
          <w:rFonts w:ascii="Poppins" w:hAnsi="Poppins" w:cs="Poppins"/>
          <w:i/>
          <w:sz w:val="15"/>
          <w:szCs w:val="15"/>
        </w:rPr>
        <w:t>. Participación por zona</w:t>
      </w:r>
      <w:r w:rsidR="004F6A83" w:rsidRPr="00054889">
        <w:rPr>
          <w:rFonts w:ascii="Poppins" w:hAnsi="Poppins" w:cs="Poppins"/>
          <w:i/>
          <w:sz w:val="15"/>
          <w:szCs w:val="15"/>
        </w:rPr>
        <w:t xml:space="preserve">s </w:t>
      </w:r>
      <w:r w:rsidR="005603BC" w:rsidRPr="00054889">
        <w:rPr>
          <w:rFonts w:ascii="Poppins" w:hAnsi="Poppins" w:cs="Poppins"/>
          <w:i/>
          <w:sz w:val="15"/>
          <w:szCs w:val="15"/>
        </w:rPr>
        <w:t>segundo</w:t>
      </w:r>
      <w:r w:rsidR="005E7B24" w:rsidRPr="00054889">
        <w:rPr>
          <w:rFonts w:ascii="Poppins" w:hAnsi="Poppins" w:cs="Poppins"/>
          <w:i/>
          <w:sz w:val="15"/>
          <w:szCs w:val="15"/>
        </w:rPr>
        <w:t xml:space="preserve"> trimestre</w:t>
      </w:r>
      <w:r w:rsidR="002E3700" w:rsidRPr="00054889">
        <w:rPr>
          <w:rFonts w:ascii="Poppins" w:hAnsi="Poppins" w:cs="Poppins"/>
          <w:i/>
          <w:sz w:val="15"/>
          <w:szCs w:val="15"/>
        </w:rPr>
        <w:t xml:space="preserve"> 202</w:t>
      </w:r>
      <w:r w:rsidR="00041481" w:rsidRPr="00054889">
        <w:rPr>
          <w:rFonts w:ascii="Poppins" w:hAnsi="Poppins" w:cs="Poppins"/>
          <w:i/>
          <w:sz w:val="15"/>
          <w:szCs w:val="15"/>
        </w:rPr>
        <w:t>4</w:t>
      </w:r>
    </w:p>
    <w:p w14:paraId="0463C373" w14:textId="65733344" w:rsidR="007D2DC3" w:rsidRPr="00B91B6D" w:rsidRDefault="005603BC" w:rsidP="00191FA3">
      <w:pPr>
        <w:jc w:val="both"/>
        <w:rPr>
          <w:i/>
          <w:sz w:val="18"/>
          <w:szCs w:val="18"/>
        </w:rPr>
      </w:pPr>
      <w:r w:rsidRPr="00B91B6D">
        <w:rPr>
          <w:i/>
          <w:noProof/>
          <w:sz w:val="18"/>
          <w:szCs w:val="18"/>
        </w:rPr>
        <w:drawing>
          <wp:anchor distT="0" distB="0" distL="114300" distR="114300" simplePos="0" relativeHeight="251689984" behindDoc="0" locked="0" layoutInCell="1" allowOverlap="1" wp14:anchorId="212B2413" wp14:editId="1AEDFBEF">
            <wp:simplePos x="0" y="0"/>
            <wp:positionH relativeFrom="column">
              <wp:posOffset>1176655</wp:posOffset>
            </wp:positionH>
            <wp:positionV relativeFrom="paragraph">
              <wp:posOffset>3810</wp:posOffset>
            </wp:positionV>
            <wp:extent cx="2112010" cy="1633855"/>
            <wp:effectExtent l="0" t="0" r="2540" b="4445"/>
            <wp:wrapNone/>
            <wp:docPr id="1926299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2010" cy="1633855"/>
                    </a:xfrm>
                    <a:prstGeom prst="rect">
                      <a:avLst/>
                    </a:prstGeom>
                    <a:noFill/>
                  </pic:spPr>
                </pic:pic>
              </a:graphicData>
            </a:graphic>
            <wp14:sizeRelV relativeFrom="margin">
              <wp14:pctHeight>0</wp14:pctHeight>
            </wp14:sizeRelV>
          </wp:anchor>
        </w:drawing>
      </w:r>
    </w:p>
    <w:p w14:paraId="024DBE04" w14:textId="47E6345A" w:rsidR="007D2DC3" w:rsidRPr="00B91B6D" w:rsidRDefault="007D2DC3" w:rsidP="00191FA3">
      <w:pPr>
        <w:jc w:val="both"/>
        <w:rPr>
          <w:i/>
          <w:sz w:val="18"/>
          <w:szCs w:val="18"/>
        </w:rPr>
      </w:pPr>
    </w:p>
    <w:p w14:paraId="7B7F4B82" w14:textId="6441BD8D" w:rsidR="007D2DC3" w:rsidRPr="00B91B6D" w:rsidRDefault="007D2DC3" w:rsidP="00191FA3">
      <w:pPr>
        <w:jc w:val="both"/>
        <w:rPr>
          <w:i/>
          <w:sz w:val="18"/>
          <w:szCs w:val="18"/>
        </w:rPr>
      </w:pPr>
    </w:p>
    <w:p w14:paraId="5D80B2F0" w14:textId="48F33FE8" w:rsidR="007D2DC3" w:rsidRPr="00B91B6D" w:rsidRDefault="007D2DC3" w:rsidP="00191FA3">
      <w:pPr>
        <w:jc w:val="both"/>
        <w:rPr>
          <w:i/>
          <w:sz w:val="18"/>
          <w:szCs w:val="18"/>
        </w:rPr>
      </w:pPr>
    </w:p>
    <w:p w14:paraId="2D5D8392" w14:textId="6503D83D" w:rsidR="005D3F8A" w:rsidRPr="00B91B6D" w:rsidRDefault="005D3F8A" w:rsidP="00D431D7">
      <w:pPr>
        <w:jc w:val="both"/>
        <w:rPr>
          <w:i/>
          <w:iCs/>
          <w:color w:val="44546A" w:themeColor="text2"/>
          <w:sz w:val="16"/>
          <w:szCs w:val="16"/>
        </w:rPr>
      </w:pPr>
    </w:p>
    <w:p w14:paraId="778D3E78" w14:textId="360ECDC3" w:rsidR="00191FA3" w:rsidRPr="00B91B6D" w:rsidRDefault="00191FA3" w:rsidP="00D431D7">
      <w:pPr>
        <w:jc w:val="both"/>
        <w:rPr>
          <w:i/>
          <w:iCs/>
          <w:color w:val="44546A" w:themeColor="text2"/>
          <w:sz w:val="16"/>
          <w:szCs w:val="16"/>
        </w:rPr>
      </w:pPr>
    </w:p>
    <w:p w14:paraId="707D56FD" w14:textId="14319845" w:rsidR="0081535D" w:rsidRPr="00B91B6D" w:rsidRDefault="0081535D" w:rsidP="004D043D">
      <w:pPr>
        <w:spacing w:after="40"/>
        <w:jc w:val="both"/>
        <w:rPr>
          <w:i/>
          <w:iCs/>
          <w:color w:val="44546A" w:themeColor="text2"/>
          <w:sz w:val="16"/>
          <w:szCs w:val="16"/>
        </w:rPr>
      </w:pPr>
    </w:p>
    <w:p w14:paraId="73DED1ED" w14:textId="4C3B85D2" w:rsidR="00D431D7" w:rsidRPr="00054889" w:rsidRDefault="00D431D7" w:rsidP="004D043D">
      <w:pPr>
        <w:spacing w:after="40"/>
        <w:jc w:val="both"/>
        <w:rPr>
          <w:rFonts w:ascii="Poppins" w:hAnsi="Poppins" w:cs="Poppins"/>
          <w:i/>
          <w:iCs/>
          <w:color w:val="44546A" w:themeColor="text2"/>
          <w:sz w:val="15"/>
          <w:szCs w:val="15"/>
        </w:rPr>
      </w:pPr>
      <w:r w:rsidRPr="00054889">
        <w:rPr>
          <w:rFonts w:ascii="Poppins" w:hAnsi="Poppins" w:cs="Poppins"/>
          <w:i/>
          <w:iCs/>
          <w:color w:val="44546A" w:themeColor="text2"/>
          <w:sz w:val="15"/>
          <w:szCs w:val="15"/>
        </w:rPr>
        <w:t>(</w:t>
      </w:r>
      <w:r w:rsidR="002E3700" w:rsidRPr="00054889">
        <w:rPr>
          <w:rFonts w:ascii="Poppins" w:hAnsi="Poppins" w:cs="Poppins"/>
          <w:i/>
          <w:iCs/>
          <w:color w:val="44546A" w:themeColor="text2"/>
          <w:sz w:val="15"/>
          <w:szCs w:val="15"/>
        </w:rPr>
        <w:t>*) Informe</w:t>
      </w:r>
      <w:r w:rsidRPr="00054889">
        <w:rPr>
          <w:rFonts w:ascii="Poppins" w:hAnsi="Poppins" w:cs="Poppins"/>
          <w:i/>
          <w:iCs/>
          <w:color w:val="44546A" w:themeColor="text2"/>
          <w:sz w:val="15"/>
          <w:szCs w:val="15"/>
        </w:rPr>
        <w:t xml:space="preserve"> mensual (COES)-Elaboración </w:t>
      </w:r>
      <w:r w:rsidR="00BB76DE" w:rsidRPr="00054889">
        <w:rPr>
          <w:rFonts w:ascii="Poppins" w:hAnsi="Poppins" w:cs="Poppins"/>
          <w:i/>
          <w:iCs/>
          <w:color w:val="44546A" w:themeColor="text2"/>
          <w:sz w:val="15"/>
          <w:szCs w:val="15"/>
          <w:lang w:val="es-ES"/>
        </w:rPr>
        <w:t>USGE</w:t>
      </w:r>
    </w:p>
    <w:p w14:paraId="4628585A" w14:textId="6C99AD69" w:rsidR="00083B50" w:rsidRPr="007B2232" w:rsidRDefault="004C471F" w:rsidP="009D3F86">
      <w:pPr>
        <w:pStyle w:val="Ttulo2"/>
        <w:rPr>
          <w:rFonts w:ascii="Poppins" w:hAnsi="Poppins" w:cs="Poppins"/>
          <w:sz w:val="16"/>
          <w:szCs w:val="16"/>
        </w:rPr>
      </w:pPr>
      <w:r w:rsidRPr="007B2232">
        <w:rPr>
          <w:rFonts w:ascii="Poppins" w:hAnsi="Poppins" w:cs="Poppins"/>
          <w:sz w:val="16"/>
          <w:szCs w:val="16"/>
        </w:rPr>
        <w:t>DEMANDA DE ENERGÍ</w:t>
      </w:r>
      <w:r w:rsidR="00083B50" w:rsidRPr="007B2232">
        <w:rPr>
          <w:rFonts w:ascii="Poppins" w:hAnsi="Poppins" w:cs="Poppins"/>
          <w:sz w:val="16"/>
          <w:szCs w:val="16"/>
        </w:rPr>
        <w:t>A POR REGIONES</w:t>
      </w:r>
    </w:p>
    <w:p w14:paraId="14D23F40" w14:textId="422C9BA9" w:rsidR="00083B50" w:rsidRPr="007B2232" w:rsidRDefault="00083B50" w:rsidP="004D043D">
      <w:pPr>
        <w:spacing w:after="40"/>
        <w:jc w:val="both"/>
        <w:rPr>
          <w:rFonts w:ascii="Poppins" w:hAnsi="Poppins" w:cs="Poppins"/>
          <w:sz w:val="15"/>
          <w:szCs w:val="15"/>
        </w:rPr>
      </w:pPr>
      <w:r w:rsidRPr="007B2232">
        <w:rPr>
          <w:rFonts w:ascii="Poppins" w:hAnsi="Poppins" w:cs="Poppins"/>
          <w:sz w:val="15"/>
          <w:szCs w:val="15"/>
        </w:rPr>
        <w:t>La estimación de la demanda por re</w:t>
      </w:r>
      <w:r w:rsidR="007430F7" w:rsidRPr="007B2232">
        <w:rPr>
          <w:rFonts w:ascii="Poppins" w:hAnsi="Poppins" w:cs="Poppins"/>
          <w:sz w:val="15"/>
          <w:szCs w:val="15"/>
        </w:rPr>
        <w:t>giones es un aproximado obtenido</w:t>
      </w:r>
      <w:r w:rsidRPr="007B2232">
        <w:rPr>
          <w:rFonts w:ascii="Poppins" w:hAnsi="Poppins" w:cs="Poppins"/>
          <w:sz w:val="15"/>
          <w:szCs w:val="15"/>
        </w:rPr>
        <w:t xml:space="preserve"> </w:t>
      </w:r>
      <w:r w:rsidR="00BB2C5E" w:rsidRPr="007B2232">
        <w:rPr>
          <w:rFonts w:ascii="Poppins" w:hAnsi="Poppins" w:cs="Poppins"/>
          <w:sz w:val="15"/>
          <w:szCs w:val="15"/>
        </w:rPr>
        <w:t>de la</w:t>
      </w:r>
      <w:r w:rsidRPr="007B2232">
        <w:rPr>
          <w:rFonts w:ascii="Poppins" w:hAnsi="Poppins" w:cs="Poppins"/>
          <w:sz w:val="15"/>
          <w:szCs w:val="15"/>
        </w:rPr>
        <w:t xml:space="preserve"> </w:t>
      </w:r>
      <w:r w:rsidR="00BB2C5E" w:rsidRPr="007B2232">
        <w:rPr>
          <w:rFonts w:ascii="Poppins" w:hAnsi="Poppins" w:cs="Poppins"/>
          <w:sz w:val="15"/>
          <w:szCs w:val="15"/>
        </w:rPr>
        <w:t xml:space="preserve">información </w:t>
      </w:r>
      <w:r w:rsidRPr="007B2232">
        <w:rPr>
          <w:rFonts w:ascii="Poppins" w:hAnsi="Poppins" w:cs="Poppins"/>
          <w:sz w:val="15"/>
          <w:szCs w:val="15"/>
        </w:rPr>
        <w:t>de los registros de demanda de las barras de transferencia</w:t>
      </w:r>
      <w:r w:rsidR="00BB2C5E" w:rsidRPr="007B2232">
        <w:rPr>
          <w:rFonts w:ascii="Poppins" w:hAnsi="Poppins" w:cs="Poppins"/>
          <w:sz w:val="15"/>
          <w:szCs w:val="15"/>
        </w:rPr>
        <w:t xml:space="preserve">. Es preciso </w:t>
      </w:r>
      <w:r w:rsidRPr="007B2232">
        <w:rPr>
          <w:rFonts w:ascii="Poppins" w:hAnsi="Poppins" w:cs="Poppins"/>
          <w:sz w:val="15"/>
          <w:szCs w:val="15"/>
        </w:rPr>
        <w:t xml:space="preserve">mencionar que </w:t>
      </w:r>
      <w:r w:rsidR="00BB2C5E" w:rsidRPr="007B2232">
        <w:rPr>
          <w:rFonts w:ascii="Poppins" w:hAnsi="Poppins" w:cs="Poppins"/>
          <w:sz w:val="15"/>
          <w:szCs w:val="15"/>
        </w:rPr>
        <w:t xml:space="preserve">en las regiones que son atendidas por una misma barra de transferencia, </w:t>
      </w:r>
      <w:r w:rsidRPr="007B2232">
        <w:rPr>
          <w:rFonts w:ascii="Poppins" w:hAnsi="Poppins" w:cs="Poppins"/>
          <w:sz w:val="15"/>
          <w:szCs w:val="15"/>
        </w:rPr>
        <w:t xml:space="preserve">se hizo </w:t>
      </w:r>
      <w:r w:rsidR="00BB2C5E" w:rsidRPr="007B2232">
        <w:rPr>
          <w:rFonts w:ascii="Poppins" w:hAnsi="Poppins" w:cs="Poppins"/>
          <w:sz w:val="15"/>
          <w:szCs w:val="15"/>
        </w:rPr>
        <w:t xml:space="preserve">la repartición </w:t>
      </w:r>
      <w:r w:rsidRPr="007B2232">
        <w:rPr>
          <w:rFonts w:ascii="Poppins" w:hAnsi="Poppins" w:cs="Poppins"/>
          <w:sz w:val="15"/>
          <w:szCs w:val="15"/>
        </w:rPr>
        <w:t xml:space="preserve">del consumo </w:t>
      </w:r>
      <w:r w:rsidR="00BB2C5E" w:rsidRPr="007B2232">
        <w:rPr>
          <w:rFonts w:ascii="Poppins" w:hAnsi="Poppins" w:cs="Poppins"/>
          <w:sz w:val="15"/>
          <w:szCs w:val="15"/>
        </w:rPr>
        <w:t xml:space="preserve">a cada región </w:t>
      </w:r>
      <w:r w:rsidRPr="007B2232">
        <w:rPr>
          <w:rFonts w:ascii="Poppins" w:hAnsi="Poppins" w:cs="Poppins"/>
          <w:sz w:val="15"/>
          <w:szCs w:val="15"/>
        </w:rPr>
        <w:t>en proporción a</w:t>
      </w:r>
      <w:r w:rsidR="00BB2C5E" w:rsidRPr="007B2232">
        <w:rPr>
          <w:rFonts w:ascii="Poppins" w:hAnsi="Poppins" w:cs="Poppins"/>
          <w:sz w:val="15"/>
          <w:szCs w:val="15"/>
        </w:rPr>
        <w:t xml:space="preserve"> su</w:t>
      </w:r>
      <w:r w:rsidRPr="007B2232">
        <w:rPr>
          <w:rFonts w:ascii="Poppins" w:hAnsi="Poppins" w:cs="Poppins"/>
          <w:sz w:val="15"/>
          <w:szCs w:val="15"/>
        </w:rPr>
        <w:t xml:space="preserve"> población. </w:t>
      </w:r>
      <w:r w:rsidR="007430F7" w:rsidRPr="007B2232">
        <w:rPr>
          <w:rFonts w:ascii="Poppins" w:hAnsi="Poppins" w:cs="Poppins"/>
          <w:sz w:val="15"/>
          <w:szCs w:val="15"/>
        </w:rPr>
        <w:t>Por e</w:t>
      </w:r>
      <w:r w:rsidRPr="007B2232">
        <w:rPr>
          <w:rFonts w:ascii="Poppins" w:hAnsi="Poppins" w:cs="Poppins"/>
          <w:sz w:val="15"/>
          <w:szCs w:val="15"/>
        </w:rPr>
        <w:t>jemplo</w:t>
      </w:r>
      <w:r w:rsidR="007430F7" w:rsidRPr="007B2232">
        <w:rPr>
          <w:rFonts w:ascii="Poppins" w:hAnsi="Poppins" w:cs="Poppins"/>
          <w:sz w:val="15"/>
          <w:szCs w:val="15"/>
        </w:rPr>
        <w:t>,</w:t>
      </w:r>
      <w:r w:rsidRPr="007B2232">
        <w:rPr>
          <w:rFonts w:ascii="Poppins" w:hAnsi="Poppins" w:cs="Poppins"/>
          <w:sz w:val="15"/>
          <w:szCs w:val="15"/>
        </w:rPr>
        <w:t xml:space="preserve"> la barra Azángaro </w:t>
      </w:r>
      <w:r w:rsidR="00BB2C5E" w:rsidRPr="007B2232">
        <w:rPr>
          <w:rFonts w:ascii="Poppins" w:hAnsi="Poppins" w:cs="Poppins"/>
          <w:sz w:val="15"/>
          <w:szCs w:val="15"/>
        </w:rPr>
        <w:t xml:space="preserve">atiende </w:t>
      </w:r>
      <w:r w:rsidRPr="007B2232">
        <w:rPr>
          <w:rFonts w:ascii="Poppins" w:hAnsi="Poppins" w:cs="Poppins"/>
          <w:sz w:val="15"/>
          <w:szCs w:val="15"/>
        </w:rPr>
        <w:t xml:space="preserve">en parte </w:t>
      </w:r>
      <w:r w:rsidR="00BB2C5E" w:rsidRPr="007B2232">
        <w:rPr>
          <w:rFonts w:ascii="Poppins" w:hAnsi="Poppins" w:cs="Poppins"/>
          <w:sz w:val="15"/>
          <w:szCs w:val="15"/>
        </w:rPr>
        <w:t>a</w:t>
      </w:r>
      <w:r w:rsidRPr="007B2232">
        <w:rPr>
          <w:rFonts w:ascii="Poppins" w:hAnsi="Poppins" w:cs="Poppins"/>
          <w:sz w:val="15"/>
          <w:szCs w:val="15"/>
        </w:rPr>
        <w:t xml:space="preserve"> la</w:t>
      </w:r>
      <w:r w:rsidR="00E42FFA" w:rsidRPr="007B2232">
        <w:rPr>
          <w:rFonts w:ascii="Poppins" w:hAnsi="Poppins" w:cs="Poppins"/>
          <w:sz w:val="15"/>
          <w:szCs w:val="15"/>
        </w:rPr>
        <w:t xml:space="preserve">s regiones Puno y </w:t>
      </w:r>
      <w:r w:rsidRPr="007B2232">
        <w:rPr>
          <w:rFonts w:ascii="Poppins" w:hAnsi="Poppins" w:cs="Poppins"/>
          <w:sz w:val="15"/>
          <w:szCs w:val="15"/>
        </w:rPr>
        <w:t>Madre de Dios</w:t>
      </w:r>
      <w:r w:rsidR="00E42FFA" w:rsidRPr="007B2232">
        <w:rPr>
          <w:rFonts w:ascii="Poppins" w:hAnsi="Poppins" w:cs="Poppins"/>
          <w:sz w:val="15"/>
          <w:szCs w:val="15"/>
        </w:rPr>
        <w:t>, respectivamente.</w:t>
      </w:r>
    </w:p>
    <w:p w14:paraId="3067DBB8" w14:textId="153ECE40" w:rsidR="008F5A9C" w:rsidRDefault="007B2232" w:rsidP="004D043D">
      <w:pPr>
        <w:spacing w:after="40"/>
        <w:jc w:val="both"/>
        <w:rPr>
          <w:rFonts w:ascii="Poppins" w:hAnsi="Poppins" w:cs="Poppins"/>
          <w:sz w:val="15"/>
          <w:szCs w:val="15"/>
        </w:rPr>
      </w:pPr>
      <w:r w:rsidRPr="00633DF3">
        <w:rPr>
          <w:rFonts w:ascii="Poppins" w:hAnsi="Poppins" w:cs="Poppins"/>
          <w:noProof/>
          <w:sz w:val="15"/>
          <w:szCs w:val="15"/>
          <w:lang w:eastAsia="es-PE"/>
        </w:rPr>
        <mc:AlternateContent>
          <mc:Choice Requires="wps">
            <w:drawing>
              <wp:anchor distT="0" distB="0" distL="114300" distR="114300" simplePos="0" relativeHeight="251644928" behindDoc="0" locked="0" layoutInCell="1" allowOverlap="1" wp14:anchorId="7CDAEB55" wp14:editId="36E6BD57">
                <wp:simplePos x="0" y="0"/>
                <wp:positionH relativeFrom="column">
                  <wp:posOffset>-13898</wp:posOffset>
                </wp:positionH>
                <wp:positionV relativeFrom="paragraph">
                  <wp:posOffset>789305</wp:posOffset>
                </wp:positionV>
                <wp:extent cx="3312000" cy="158115"/>
                <wp:effectExtent l="0" t="0" r="3175" b="13335"/>
                <wp:wrapNone/>
                <wp:docPr id="55" name="Cuadro de texto 55"/>
                <wp:cNvGraphicFramePr/>
                <a:graphic xmlns:a="http://schemas.openxmlformats.org/drawingml/2006/main">
                  <a:graphicData uri="http://schemas.microsoft.com/office/word/2010/wordprocessingShape">
                    <wps:wsp>
                      <wps:cNvSpPr txBox="1"/>
                      <wps:spPr>
                        <a:xfrm>
                          <a:off x="0" y="0"/>
                          <a:ext cx="3312000" cy="158115"/>
                        </a:xfrm>
                        <a:prstGeom prst="rect">
                          <a:avLst/>
                        </a:prstGeom>
                        <a:noFill/>
                        <a:ln>
                          <a:noFill/>
                        </a:ln>
                        <a:effectLst/>
                      </wps:spPr>
                      <wps:txbx>
                        <w:txbxContent>
                          <w:p w14:paraId="058E1524" w14:textId="33E03F03" w:rsidR="00CB1E96" w:rsidRPr="00E72896" w:rsidRDefault="00CB1E96" w:rsidP="00EA372C">
                            <w:pPr>
                              <w:pStyle w:val="Descripcin"/>
                              <w:rPr>
                                <w:rFonts w:ascii="Poppins" w:hAnsi="Poppins" w:cs="Poppins"/>
                                <w:noProof/>
                                <w:sz w:val="15"/>
                                <w:szCs w:val="15"/>
                              </w:rPr>
                            </w:pPr>
                            <w:r w:rsidRPr="00E72896">
                              <w:rPr>
                                <w:rFonts w:ascii="Poppins" w:hAnsi="Poppins" w:cs="Poppins"/>
                                <w:sz w:val="15"/>
                                <w:szCs w:val="15"/>
                              </w:rPr>
                              <w:t xml:space="preserve">Tabla </w:t>
                            </w:r>
                            <w:r w:rsidRPr="00E72896">
                              <w:rPr>
                                <w:rFonts w:ascii="Poppins" w:hAnsi="Poppins" w:cs="Poppins"/>
                                <w:sz w:val="15"/>
                                <w:szCs w:val="15"/>
                              </w:rPr>
                              <w:fldChar w:fldCharType="begin"/>
                            </w:r>
                            <w:r w:rsidRPr="00E72896">
                              <w:rPr>
                                <w:rFonts w:ascii="Poppins" w:hAnsi="Poppins" w:cs="Poppins"/>
                                <w:sz w:val="15"/>
                                <w:szCs w:val="15"/>
                              </w:rPr>
                              <w:instrText xml:space="preserve"> SEQ Tabla \* ARABIC </w:instrText>
                            </w:r>
                            <w:r w:rsidRPr="00E72896">
                              <w:rPr>
                                <w:rFonts w:ascii="Poppins" w:hAnsi="Poppins" w:cs="Poppins"/>
                                <w:sz w:val="15"/>
                                <w:szCs w:val="15"/>
                              </w:rPr>
                              <w:fldChar w:fldCharType="separate"/>
                            </w:r>
                            <w:r w:rsidR="00616B66">
                              <w:rPr>
                                <w:rFonts w:ascii="Poppins" w:hAnsi="Poppins" w:cs="Poppins"/>
                                <w:noProof/>
                                <w:sz w:val="15"/>
                                <w:szCs w:val="15"/>
                              </w:rPr>
                              <w:t>3</w:t>
                            </w:r>
                            <w:r w:rsidRPr="00E72896">
                              <w:rPr>
                                <w:rFonts w:ascii="Poppins" w:hAnsi="Poppins" w:cs="Poppins"/>
                                <w:sz w:val="15"/>
                                <w:szCs w:val="15"/>
                              </w:rPr>
                              <w:fldChar w:fldCharType="end"/>
                            </w:r>
                            <w:r w:rsidRPr="00E72896">
                              <w:rPr>
                                <w:rFonts w:ascii="Poppins" w:hAnsi="Poppins" w:cs="Poppins"/>
                                <w:sz w:val="15"/>
                                <w:szCs w:val="15"/>
                              </w:rPr>
                              <w:t>.  Demanda por regiones acumulado-</w:t>
                            </w:r>
                            <w:r w:rsidR="006D6B40" w:rsidRPr="00E72896">
                              <w:rPr>
                                <w:rFonts w:ascii="Poppins" w:hAnsi="Poppins" w:cs="Poppins"/>
                                <w:sz w:val="15"/>
                                <w:szCs w:val="15"/>
                              </w:rPr>
                              <w:t>segundo</w:t>
                            </w:r>
                            <w:r w:rsidRPr="00E72896">
                              <w:rPr>
                                <w:rFonts w:ascii="Poppins" w:hAnsi="Poppins" w:cs="Poppins"/>
                                <w:sz w:val="15"/>
                                <w:szCs w:val="15"/>
                              </w:rPr>
                              <w:t xml:space="preserve"> trimestre 202</w:t>
                            </w:r>
                            <w:r w:rsidR="00F603BF" w:rsidRPr="00E72896">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EB55" id="Cuadro de texto 55" o:spid="_x0000_s1045" type="#_x0000_t202" style="position:absolute;left:0;text-align:left;margin-left:-1.1pt;margin-top:62.15pt;width:260.8pt;height:1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" filled="f" stroked="f">
                <v:textbox inset="0,0,0,0">
                  <w:txbxContent>
                    <w:p w14:paraId="058E1524" w14:textId="33E03F03" w:rsidR="00CB1E96" w:rsidRPr="00E72896" w:rsidRDefault="00CB1E96" w:rsidP="00EA372C">
                      <w:pPr>
                        <w:pStyle w:val="Descripcin"/>
                        <w:rPr>
                          <w:rFonts w:ascii="Poppins" w:hAnsi="Poppins" w:cs="Poppins"/>
                          <w:noProof/>
                          <w:sz w:val="15"/>
                          <w:szCs w:val="15"/>
                        </w:rPr>
                      </w:pPr>
                      <w:r w:rsidRPr="00E72896">
                        <w:rPr>
                          <w:rFonts w:ascii="Poppins" w:hAnsi="Poppins" w:cs="Poppins"/>
                          <w:sz w:val="15"/>
                          <w:szCs w:val="15"/>
                        </w:rPr>
                        <w:t xml:space="preserve">Tabla </w:t>
                      </w:r>
                      <w:r w:rsidRPr="00E72896">
                        <w:rPr>
                          <w:rFonts w:ascii="Poppins" w:hAnsi="Poppins" w:cs="Poppins"/>
                          <w:sz w:val="15"/>
                          <w:szCs w:val="15"/>
                        </w:rPr>
                        <w:fldChar w:fldCharType="begin"/>
                      </w:r>
                      <w:r w:rsidRPr="00E72896">
                        <w:rPr>
                          <w:rFonts w:ascii="Poppins" w:hAnsi="Poppins" w:cs="Poppins"/>
                          <w:sz w:val="15"/>
                          <w:szCs w:val="15"/>
                        </w:rPr>
                        <w:instrText xml:space="preserve"> SEQ Tabla \* ARABIC </w:instrText>
                      </w:r>
                      <w:r w:rsidRPr="00E72896">
                        <w:rPr>
                          <w:rFonts w:ascii="Poppins" w:hAnsi="Poppins" w:cs="Poppins"/>
                          <w:sz w:val="15"/>
                          <w:szCs w:val="15"/>
                        </w:rPr>
                        <w:fldChar w:fldCharType="separate"/>
                      </w:r>
                      <w:r w:rsidR="00616B66">
                        <w:rPr>
                          <w:rFonts w:ascii="Poppins" w:hAnsi="Poppins" w:cs="Poppins"/>
                          <w:noProof/>
                          <w:sz w:val="15"/>
                          <w:szCs w:val="15"/>
                        </w:rPr>
                        <w:t>3</w:t>
                      </w:r>
                      <w:r w:rsidRPr="00E72896">
                        <w:rPr>
                          <w:rFonts w:ascii="Poppins" w:hAnsi="Poppins" w:cs="Poppins"/>
                          <w:sz w:val="15"/>
                          <w:szCs w:val="15"/>
                        </w:rPr>
                        <w:fldChar w:fldCharType="end"/>
                      </w:r>
                      <w:r w:rsidRPr="00E72896">
                        <w:rPr>
                          <w:rFonts w:ascii="Poppins" w:hAnsi="Poppins" w:cs="Poppins"/>
                          <w:sz w:val="15"/>
                          <w:szCs w:val="15"/>
                        </w:rPr>
                        <w:t>.  Demanda por regiones acumulado-</w:t>
                      </w:r>
                      <w:r w:rsidR="006D6B40" w:rsidRPr="00E72896">
                        <w:rPr>
                          <w:rFonts w:ascii="Poppins" w:hAnsi="Poppins" w:cs="Poppins"/>
                          <w:sz w:val="15"/>
                          <w:szCs w:val="15"/>
                        </w:rPr>
                        <w:t>segundo</w:t>
                      </w:r>
                      <w:r w:rsidRPr="00E72896">
                        <w:rPr>
                          <w:rFonts w:ascii="Poppins" w:hAnsi="Poppins" w:cs="Poppins"/>
                          <w:sz w:val="15"/>
                          <w:szCs w:val="15"/>
                        </w:rPr>
                        <w:t xml:space="preserve"> trimestre 202</w:t>
                      </w:r>
                      <w:r w:rsidR="00F603BF" w:rsidRPr="00E72896">
                        <w:rPr>
                          <w:rFonts w:ascii="Poppins" w:hAnsi="Poppins" w:cs="Poppins"/>
                          <w:sz w:val="15"/>
                          <w:szCs w:val="15"/>
                        </w:rPr>
                        <w:t>4</w:t>
                      </w:r>
                    </w:p>
                  </w:txbxContent>
                </v:textbox>
              </v:shape>
            </w:pict>
          </mc:Fallback>
        </mc:AlternateContent>
      </w:r>
      <w:r w:rsidR="004C471F" w:rsidRPr="007B2232">
        <w:rPr>
          <w:rFonts w:ascii="Poppins" w:hAnsi="Poppins" w:cs="Poppins"/>
          <w:sz w:val="15"/>
          <w:szCs w:val="15"/>
        </w:rPr>
        <w:t>En la</w:t>
      </w:r>
      <w:r w:rsidR="007430F7" w:rsidRPr="007B2232">
        <w:rPr>
          <w:rFonts w:ascii="Poppins" w:hAnsi="Poppins" w:cs="Poppins"/>
          <w:sz w:val="15"/>
          <w:szCs w:val="15"/>
        </w:rPr>
        <w:t xml:space="preserve"> T</w:t>
      </w:r>
      <w:r w:rsidR="00375C84" w:rsidRPr="007B2232">
        <w:rPr>
          <w:rFonts w:ascii="Poppins" w:hAnsi="Poppins" w:cs="Poppins"/>
          <w:sz w:val="15"/>
          <w:szCs w:val="15"/>
        </w:rPr>
        <w:t>abla 3 se puede ap</w:t>
      </w:r>
      <w:r w:rsidR="005D3F8A" w:rsidRPr="007B2232">
        <w:rPr>
          <w:rFonts w:ascii="Poppins" w:hAnsi="Poppins" w:cs="Poppins"/>
          <w:sz w:val="15"/>
          <w:szCs w:val="15"/>
        </w:rPr>
        <w:t>reciar que la</w:t>
      </w:r>
      <w:r w:rsidR="00DE2101" w:rsidRPr="007B2232">
        <w:rPr>
          <w:rFonts w:ascii="Poppins" w:hAnsi="Poppins" w:cs="Poppins"/>
          <w:sz w:val="15"/>
          <w:szCs w:val="15"/>
        </w:rPr>
        <w:t>s</w:t>
      </w:r>
      <w:r w:rsidR="005D3F8A" w:rsidRPr="007B2232">
        <w:rPr>
          <w:rFonts w:ascii="Poppins" w:hAnsi="Poppins" w:cs="Poppins"/>
          <w:sz w:val="15"/>
          <w:szCs w:val="15"/>
        </w:rPr>
        <w:t xml:space="preserve"> regi</w:t>
      </w:r>
      <w:r w:rsidR="00DE2101" w:rsidRPr="007B2232">
        <w:rPr>
          <w:rFonts w:ascii="Poppins" w:hAnsi="Poppins" w:cs="Poppins"/>
          <w:sz w:val="15"/>
          <w:szCs w:val="15"/>
        </w:rPr>
        <w:t>o</w:t>
      </w:r>
      <w:r w:rsidR="005D3F8A" w:rsidRPr="007B2232">
        <w:rPr>
          <w:rFonts w:ascii="Poppins" w:hAnsi="Poppins" w:cs="Poppins"/>
          <w:sz w:val="15"/>
          <w:szCs w:val="15"/>
        </w:rPr>
        <w:t>n</w:t>
      </w:r>
      <w:r w:rsidR="00DE2101" w:rsidRPr="007B2232">
        <w:rPr>
          <w:rFonts w:ascii="Poppins" w:hAnsi="Poppins" w:cs="Poppins"/>
          <w:sz w:val="15"/>
          <w:szCs w:val="15"/>
        </w:rPr>
        <w:t>es</w:t>
      </w:r>
      <w:r w:rsidR="005D3F8A" w:rsidRPr="007B2232">
        <w:rPr>
          <w:rFonts w:ascii="Poppins" w:hAnsi="Poppins" w:cs="Poppins"/>
          <w:sz w:val="15"/>
          <w:szCs w:val="15"/>
        </w:rPr>
        <w:t xml:space="preserve"> con mayor aumento</w:t>
      </w:r>
      <w:r w:rsidR="00375C84" w:rsidRPr="007B2232">
        <w:rPr>
          <w:rFonts w:ascii="Poppins" w:hAnsi="Poppins" w:cs="Poppins"/>
          <w:sz w:val="15"/>
          <w:szCs w:val="15"/>
        </w:rPr>
        <w:t xml:space="preserve"> de demanda con r</w:t>
      </w:r>
      <w:r w:rsidR="005D3F8A" w:rsidRPr="007B2232">
        <w:rPr>
          <w:rFonts w:ascii="Poppins" w:hAnsi="Poppins" w:cs="Poppins"/>
          <w:sz w:val="15"/>
          <w:szCs w:val="15"/>
        </w:rPr>
        <w:t>especto al mismo periodo de 202</w:t>
      </w:r>
      <w:r w:rsidR="00F603BF" w:rsidRPr="007B2232">
        <w:rPr>
          <w:rFonts w:ascii="Poppins" w:hAnsi="Poppins" w:cs="Poppins"/>
          <w:sz w:val="15"/>
          <w:szCs w:val="15"/>
        </w:rPr>
        <w:t>3</w:t>
      </w:r>
      <w:r w:rsidR="00375C84" w:rsidRPr="007B2232">
        <w:rPr>
          <w:rFonts w:ascii="Poppins" w:hAnsi="Poppins" w:cs="Poppins"/>
          <w:sz w:val="15"/>
          <w:szCs w:val="15"/>
        </w:rPr>
        <w:t xml:space="preserve"> fue</w:t>
      </w:r>
      <w:r w:rsidR="00E1240A" w:rsidRPr="007B2232">
        <w:rPr>
          <w:rFonts w:ascii="Poppins" w:hAnsi="Poppins" w:cs="Poppins"/>
          <w:sz w:val="15"/>
          <w:szCs w:val="15"/>
        </w:rPr>
        <w:t>ron</w:t>
      </w:r>
      <w:r w:rsidR="00375C84" w:rsidRPr="007B2232">
        <w:rPr>
          <w:rFonts w:ascii="Poppins" w:hAnsi="Poppins" w:cs="Poppins"/>
          <w:sz w:val="15"/>
          <w:szCs w:val="15"/>
        </w:rPr>
        <w:t xml:space="preserve"> </w:t>
      </w:r>
      <w:r w:rsidR="00672EAE" w:rsidRPr="007B2232">
        <w:rPr>
          <w:rFonts w:ascii="Poppins" w:hAnsi="Poppins" w:cs="Poppins"/>
          <w:sz w:val="15"/>
          <w:szCs w:val="15"/>
        </w:rPr>
        <w:t>Apurímac</w:t>
      </w:r>
      <w:r w:rsidR="00FA4FD2" w:rsidRPr="007B2232">
        <w:rPr>
          <w:rFonts w:ascii="Poppins" w:hAnsi="Poppins" w:cs="Poppins"/>
          <w:sz w:val="15"/>
          <w:szCs w:val="15"/>
        </w:rPr>
        <w:t xml:space="preserve">, </w:t>
      </w:r>
      <w:r w:rsidR="00B0332C" w:rsidRPr="007B2232">
        <w:rPr>
          <w:rFonts w:ascii="Poppins" w:hAnsi="Poppins" w:cs="Poppins"/>
          <w:sz w:val="15"/>
          <w:szCs w:val="15"/>
        </w:rPr>
        <w:t xml:space="preserve">La Libertad </w:t>
      </w:r>
      <w:r w:rsidR="00AD735C" w:rsidRPr="007B2232">
        <w:rPr>
          <w:rFonts w:ascii="Poppins" w:hAnsi="Poppins" w:cs="Poppins"/>
          <w:sz w:val="15"/>
          <w:szCs w:val="15"/>
        </w:rPr>
        <w:t xml:space="preserve">y </w:t>
      </w:r>
      <w:r w:rsidR="00B0332C" w:rsidRPr="007B2232">
        <w:rPr>
          <w:rFonts w:ascii="Poppins" w:hAnsi="Poppins" w:cs="Poppins"/>
          <w:sz w:val="15"/>
          <w:szCs w:val="15"/>
        </w:rPr>
        <w:t>Ucayali</w:t>
      </w:r>
      <w:r w:rsidR="001718D5" w:rsidRPr="007B2232">
        <w:rPr>
          <w:rFonts w:ascii="Poppins" w:hAnsi="Poppins" w:cs="Poppins"/>
          <w:sz w:val="15"/>
          <w:szCs w:val="15"/>
        </w:rPr>
        <w:t xml:space="preserve"> </w:t>
      </w:r>
      <w:r w:rsidR="00E1240A" w:rsidRPr="007B2232">
        <w:rPr>
          <w:rFonts w:ascii="Poppins" w:hAnsi="Poppins" w:cs="Poppins"/>
          <w:sz w:val="15"/>
          <w:szCs w:val="15"/>
        </w:rPr>
        <w:t xml:space="preserve">con </w:t>
      </w:r>
      <w:r w:rsidR="00B0332C" w:rsidRPr="007B2232">
        <w:rPr>
          <w:rFonts w:ascii="Poppins" w:hAnsi="Poppins" w:cs="Poppins"/>
          <w:sz w:val="15"/>
          <w:szCs w:val="15"/>
        </w:rPr>
        <w:t>9</w:t>
      </w:r>
      <w:r w:rsidR="001718D5" w:rsidRPr="007B2232">
        <w:rPr>
          <w:rFonts w:ascii="Poppins" w:hAnsi="Poppins" w:cs="Poppins"/>
          <w:sz w:val="15"/>
          <w:szCs w:val="15"/>
        </w:rPr>
        <w:t>.</w:t>
      </w:r>
      <w:r w:rsidR="00B0332C" w:rsidRPr="007B2232">
        <w:rPr>
          <w:rFonts w:ascii="Poppins" w:hAnsi="Poppins" w:cs="Poppins"/>
          <w:sz w:val="15"/>
          <w:szCs w:val="15"/>
        </w:rPr>
        <w:t>98</w:t>
      </w:r>
      <w:r w:rsidR="004E5125" w:rsidRPr="007B2232">
        <w:rPr>
          <w:rFonts w:ascii="Poppins" w:hAnsi="Poppins" w:cs="Poppins"/>
          <w:sz w:val="15"/>
          <w:szCs w:val="15"/>
        </w:rPr>
        <w:t>%</w:t>
      </w:r>
      <w:r w:rsidR="005B1503" w:rsidRPr="007B2232">
        <w:rPr>
          <w:rFonts w:ascii="Poppins" w:hAnsi="Poppins" w:cs="Poppins"/>
          <w:sz w:val="15"/>
          <w:szCs w:val="15"/>
        </w:rPr>
        <w:t xml:space="preserve">, </w:t>
      </w:r>
      <w:r w:rsidR="00B0332C" w:rsidRPr="007B2232">
        <w:rPr>
          <w:rFonts w:ascii="Poppins" w:hAnsi="Poppins" w:cs="Poppins"/>
          <w:sz w:val="15"/>
          <w:szCs w:val="15"/>
        </w:rPr>
        <w:t>8</w:t>
      </w:r>
      <w:r w:rsidR="00FA4FD2" w:rsidRPr="007B2232">
        <w:rPr>
          <w:rFonts w:ascii="Poppins" w:hAnsi="Poppins" w:cs="Poppins"/>
          <w:sz w:val="15"/>
          <w:szCs w:val="15"/>
        </w:rPr>
        <w:t>.</w:t>
      </w:r>
      <w:r w:rsidR="00B0332C" w:rsidRPr="007B2232">
        <w:rPr>
          <w:rFonts w:ascii="Poppins" w:hAnsi="Poppins" w:cs="Poppins"/>
          <w:sz w:val="15"/>
          <w:szCs w:val="15"/>
        </w:rPr>
        <w:t>86</w:t>
      </w:r>
      <w:r w:rsidR="00FA4FD2" w:rsidRPr="007B2232">
        <w:rPr>
          <w:rFonts w:ascii="Poppins" w:hAnsi="Poppins" w:cs="Poppins"/>
          <w:sz w:val="15"/>
          <w:szCs w:val="15"/>
        </w:rPr>
        <w:t>%</w:t>
      </w:r>
      <w:r w:rsidR="00AD735C" w:rsidRPr="007B2232">
        <w:rPr>
          <w:rFonts w:ascii="Poppins" w:hAnsi="Poppins" w:cs="Poppins"/>
          <w:sz w:val="15"/>
          <w:szCs w:val="15"/>
        </w:rPr>
        <w:t xml:space="preserve"> y </w:t>
      </w:r>
      <w:r w:rsidR="00672EAE" w:rsidRPr="007B2232">
        <w:rPr>
          <w:rFonts w:ascii="Poppins" w:hAnsi="Poppins" w:cs="Poppins"/>
          <w:sz w:val="15"/>
          <w:szCs w:val="15"/>
        </w:rPr>
        <w:t>8</w:t>
      </w:r>
      <w:r w:rsidR="001718D5" w:rsidRPr="007B2232">
        <w:rPr>
          <w:rFonts w:ascii="Poppins" w:hAnsi="Poppins" w:cs="Poppins"/>
          <w:sz w:val="15"/>
          <w:szCs w:val="15"/>
        </w:rPr>
        <w:t>.</w:t>
      </w:r>
      <w:r w:rsidR="00672EAE" w:rsidRPr="007B2232">
        <w:rPr>
          <w:rFonts w:ascii="Poppins" w:hAnsi="Poppins" w:cs="Poppins"/>
          <w:sz w:val="15"/>
          <w:szCs w:val="15"/>
        </w:rPr>
        <w:t>8</w:t>
      </w:r>
      <w:r w:rsidR="00B0332C" w:rsidRPr="007B2232">
        <w:rPr>
          <w:rFonts w:ascii="Poppins" w:hAnsi="Poppins" w:cs="Poppins"/>
          <w:sz w:val="15"/>
          <w:szCs w:val="15"/>
        </w:rPr>
        <w:t>6</w:t>
      </w:r>
      <w:r w:rsidR="00FE045B" w:rsidRPr="007B2232">
        <w:rPr>
          <w:rFonts w:ascii="Poppins" w:hAnsi="Poppins" w:cs="Poppins"/>
          <w:sz w:val="15"/>
          <w:szCs w:val="15"/>
        </w:rPr>
        <w:t>%</w:t>
      </w:r>
      <w:r w:rsidR="007F1013" w:rsidRPr="007B2232">
        <w:rPr>
          <w:rFonts w:ascii="Poppins" w:hAnsi="Poppins" w:cs="Poppins"/>
          <w:sz w:val="15"/>
          <w:szCs w:val="15"/>
        </w:rPr>
        <w:t xml:space="preserve"> </w:t>
      </w:r>
      <w:r w:rsidR="00375C84" w:rsidRPr="007B2232">
        <w:rPr>
          <w:rFonts w:ascii="Poppins" w:hAnsi="Poppins" w:cs="Poppins"/>
          <w:sz w:val="15"/>
          <w:szCs w:val="15"/>
        </w:rPr>
        <w:t>r</w:t>
      </w:r>
      <w:r w:rsidR="005B1503" w:rsidRPr="007B2232">
        <w:rPr>
          <w:rFonts w:ascii="Poppins" w:hAnsi="Poppins" w:cs="Poppins"/>
          <w:sz w:val="15"/>
          <w:szCs w:val="15"/>
        </w:rPr>
        <w:t>espectivamente.</w:t>
      </w:r>
      <w:r w:rsidR="00E1240A" w:rsidRPr="007B2232">
        <w:rPr>
          <w:rFonts w:ascii="Poppins" w:hAnsi="Poppins" w:cs="Poppins"/>
          <w:sz w:val="15"/>
          <w:szCs w:val="15"/>
        </w:rPr>
        <w:t xml:space="preserve"> Las regiones que menos crecieron fueron </w:t>
      </w:r>
      <w:r w:rsidR="004F4712" w:rsidRPr="007B2232">
        <w:rPr>
          <w:rFonts w:ascii="Poppins" w:hAnsi="Poppins" w:cs="Poppins"/>
          <w:sz w:val="15"/>
          <w:szCs w:val="15"/>
        </w:rPr>
        <w:t>San Martin</w:t>
      </w:r>
      <w:r w:rsidR="00BA06A8" w:rsidRPr="007B2232">
        <w:rPr>
          <w:rFonts w:ascii="Poppins" w:hAnsi="Poppins" w:cs="Poppins"/>
          <w:sz w:val="15"/>
          <w:szCs w:val="15"/>
        </w:rPr>
        <w:t xml:space="preserve"> (</w:t>
      </w:r>
      <w:r w:rsidR="001718D5" w:rsidRPr="007B2232">
        <w:rPr>
          <w:rFonts w:ascii="Poppins" w:hAnsi="Poppins" w:cs="Poppins"/>
          <w:sz w:val="15"/>
          <w:szCs w:val="15"/>
        </w:rPr>
        <w:t>-</w:t>
      </w:r>
      <w:r w:rsidR="004F4712" w:rsidRPr="007B2232">
        <w:rPr>
          <w:rFonts w:ascii="Poppins" w:hAnsi="Poppins" w:cs="Poppins"/>
          <w:sz w:val="15"/>
          <w:szCs w:val="15"/>
        </w:rPr>
        <w:t>1</w:t>
      </w:r>
      <w:r w:rsidR="00B0332C" w:rsidRPr="007B2232">
        <w:rPr>
          <w:rFonts w:ascii="Poppins" w:hAnsi="Poppins" w:cs="Poppins"/>
          <w:sz w:val="15"/>
          <w:szCs w:val="15"/>
        </w:rPr>
        <w:t>6</w:t>
      </w:r>
      <w:r w:rsidR="001718D5" w:rsidRPr="007B2232">
        <w:rPr>
          <w:rFonts w:ascii="Poppins" w:hAnsi="Poppins" w:cs="Poppins"/>
          <w:sz w:val="15"/>
          <w:szCs w:val="15"/>
        </w:rPr>
        <w:t>.</w:t>
      </w:r>
      <w:r w:rsidR="00B0332C" w:rsidRPr="007B2232">
        <w:rPr>
          <w:rFonts w:ascii="Poppins" w:hAnsi="Poppins" w:cs="Poppins"/>
          <w:sz w:val="15"/>
          <w:szCs w:val="15"/>
        </w:rPr>
        <w:t>27</w:t>
      </w:r>
      <w:r w:rsidR="00A70997" w:rsidRPr="007B2232">
        <w:rPr>
          <w:rFonts w:ascii="Poppins" w:hAnsi="Poppins" w:cs="Poppins"/>
          <w:sz w:val="15"/>
          <w:szCs w:val="15"/>
        </w:rPr>
        <w:t>%</w:t>
      </w:r>
      <w:r w:rsidR="00BA06A8" w:rsidRPr="007B2232">
        <w:rPr>
          <w:rFonts w:ascii="Poppins" w:hAnsi="Poppins" w:cs="Poppins"/>
          <w:sz w:val="15"/>
          <w:szCs w:val="15"/>
        </w:rPr>
        <w:t>)</w:t>
      </w:r>
      <w:r w:rsidR="00DE2101" w:rsidRPr="007B2232">
        <w:rPr>
          <w:rFonts w:ascii="Poppins" w:hAnsi="Poppins" w:cs="Poppins"/>
          <w:sz w:val="15"/>
          <w:szCs w:val="15"/>
        </w:rPr>
        <w:t xml:space="preserve">, </w:t>
      </w:r>
      <w:r w:rsidR="004F4712" w:rsidRPr="007B2232">
        <w:rPr>
          <w:rFonts w:ascii="Poppins" w:hAnsi="Poppins" w:cs="Poppins"/>
          <w:sz w:val="15"/>
          <w:szCs w:val="15"/>
        </w:rPr>
        <w:t>Cajamarca</w:t>
      </w:r>
      <w:r w:rsidR="00DE2101" w:rsidRPr="007B2232">
        <w:rPr>
          <w:rFonts w:ascii="Poppins" w:hAnsi="Poppins" w:cs="Poppins"/>
          <w:sz w:val="15"/>
          <w:szCs w:val="15"/>
        </w:rPr>
        <w:t xml:space="preserve"> (-1</w:t>
      </w:r>
      <w:r w:rsidR="00B0332C" w:rsidRPr="007B2232">
        <w:rPr>
          <w:rFonts w:ascii="Poppins" w:hAnsi="Poppins" w:cs="Poppins"/>
          <w:sz w:val="15"/>
          <w:szCs w:val="15"/>
        </w:rPr>
        <w:t>6</w:t>
      </w:r>
      <w:r w:rsidR="00DE2101" w:rsidRPr="007B2232">
        <w:rPr>
          <w:rFonts w:ascii="Poppins" w:hAnsi="Poppins" w:cs="Poppins"/>
          <w:sz w:val="15"/>
          <w:szCs w:val="15"/>
        </w:rPr>
        <w:t>.</w:t>
      </w:r>
      <w:r w:rsidR="00B0332C" w:rsidRPr="007B2232">
        <w:rPr>
          <w:rFonts w:ascii="Poppins" w:hAnsi="Poppins" w:cs="Poppins"/>
          <w:sz w:val="15"/>
          <w:szCs w:val="15"/>
        </w:rPr>
        <w:t>27</w:t>
      </w:r>
      <w:r w:rsidR="00DE2101" w:rsidRPr="007B2232">
        <w:rPr>
          <w:rFonts w:ascii="Poppins" w:hAnsi="Poppins" w:cs="Poppins"/>
          <w:sz w:val="15"/>
          <w:szCs w:val="15"/>
        </w:rPr>
        <w:t>%)</w:t>
      </w:r>
      <w:r w:rsidR="004F4712" w:rsidRPr="007B2232">
        <w:rPr>
          <w:rFonts w:ascii="Poppins" w:hAnsi="Poppins" w:cs="Poppins"/>
          <w:sz w:val="15"/>
          <w:szCs w:val="15"/>
        </w:rPr>
        <w:t xml:space="preserve"> y</w:t>
      </w:r>
      <w:r w:rsidR="00BA06A8" w:rsidRPr="007B2232">
        <w:rPr>
          <w:rFonts w:ascii="Poppins" w:hAnsi="Poppins" w:cs="Poppins"/>
          <w:sz w:val="15"/>
          <w:szCs w:val="15"/>
        </w:rPr>
        <w:t xml:space="preserve"> </w:t>
      </w:r>
      <w:r w:rsidR="006D6B40" w:rsidRPr="007B2232">
        <w:rPr>
          <w:rFonts w:ascii="Poppins" w:hAnsi="Poppins" w:cs="Poppins"/>
          <w:sz w:val="15"/>
          <w:szCs w:val="15"/>
        </w:rPr>
        <w:t>Piura</w:t>
      </w:r>
      <w:r w:rsidR="00BA06A8" w:rsidRPr="007B2232">
        <w:rPr>
          <w:rFonts w:ascii="Poppins" w:hAnsi="Poppins" w:cs="Poppins"/>
          <w:sz w:val="15"/>
          <w:szCs w:val="15"/>
        </w:rPr>
        <w:t xml:space="preserve"> (-</w:t>
      </w:r>
      <w:r w:rsidR="004F4712" w:rsidRPr="007B2232">
        <w:rPr>
          <w:rFonts w:ascii="Poppins" w:hAnsi="Poppins" w:cs="Poppins"/>
          <w:sz w:val="15"/>
          <w:szCs w:val="15"/>
        </w:rPr>
        <w:t>1</w:t>
      </w:r>
      <w:r w:rsidR="006D6B40" w:rsidRPr="007B2232">
        <w:rPr>
          <w:rFonts w:ascii="Poppins" w:hAnsi="Poppins" w:cs="Poppins"/>
          <w:sz w:val="15"/>
          <w:szCs w:val="15"/>
        </w:rPr>
        <w:t>4</w:t>
      </w:r>
      <w:r w:rsidR="001718D5" w:rsidRPr="007B2232">
        <w:rPr>
          <w:rFonts w:ascii="Poppins" w:hAnsi="Poppins" w:cs="Poppins"/>
          <w:sz w:val="15"/>
          <w:szCs w:val="15"/>
        </w:rPr>
        <w:t>.</w:t>
      </w:r>
      <w:r w:rsidR="00B0332C" w:rsidRPr="007B2232">
        <w:rPr>
          <w:rFonts w:ascii="Poppins" w:hAnsi="Poppins" w:cs="Poppins"/>
          <w:sz w:val="15"/>
          <w:szCs w:val="15"/>
        </w:rPr>
        <w:t>31</w:t>
      </w:r>
      <w:r w:rsidR="00A70997" w:rsidRPr="007B2232">
        <w:rPr>
          <w:rFonts w:ascii="Poppins" w:hAnsi="Poppins" w:cs="Poppins"/>
          <w:sz w:val="15"/>
          <w:szCs w:val="15"/>
        </w:rPr>
        <w:t>%</w:t>
      </w:r>
      <w:r w:rsidR="00BA06A8" w:rsidRPr="007B2232">
        <w:rPr>
          <w:rFonts w:ascii="Poppins" w:hAnsi="Poppins" w:cs="Poppins"/>
          <w:sz w:val="15"/>
          <w:szCs w:val="15"/>
        </w:rPr>
        <w:t>)</w:t>
      </w:r>
      <w:r w:rsidR="00287792" w:rsidRPr="007B2232">
        <w:rPr>
          <w:rFonts w:ascii="Poppins" w:hAnsi="Poppins" w:cs="Poppins"/>
          <w:sz w:val="15"/>
          <w:szCs w:val="15"/>
        </w:rPr>
        <w:t>.</w:t>
      </w:r>
    </w:p>
    <w:p w14:paraId="257B27EC" w14:textId="77777777" w:rsidR="00E72896" w:rsidRPr="00B91B6D" w:rsidRDefault="00E72896" w:rsidP="004D043D">
      <w:pPr>
        <w:spacing w:after="40"/>
        <w:jc w:val="both"/>
        <w:rPr>
          <w:sz w:val="16"/>
          <w:szCs w:val="16"/>
        </w:rPr>
      </w:pPr>
    </w:p>
    <w:p w14:paraId="10D43A26" w14:textId="77777777" w:rsidR="00313E94" w:rsidRDefault="00B0332C" w:rsidP="004D043D">
      <w:pPr>
        <w:spacing w:after="40"/>
        <w:jc w:val="both"/>
      </w:pPr>
      <w:r w:rsidRPr="00B91B6D">
        <w:rPr>
          <w:noProof/>
        </w:rPr>
        <w:drawing>
          <wp:inline distT="0" distB="0" distL="0" distR="0" wp14:anchorId="31D61ED7" wp14:editId="4CFA9150">
            <wp:extent cx="2628000" cy="3181294"/>
            <wp:effectExtent l="0" t="0" r="1270" b="635"/>
            <wp:docPr id="92438570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000" cy="3181294"/>
                    </a:xfrm>
                    <a:prstGeom prst="rect">
                      <a:avLst/>
                    </a:prstGeom>
                    <a:noFill/>
                    <a:ln>
                      <a:noFill/>
                    </a:ln>
                  </pic:spPr>
                </pic:pic>
              </a:graphicData>
            </a:graphic>
          </wp:inline>
        </w:drawing>
      </w:r>
      <w:r w:rsidR="00DE2101" w:rsidRPr="00B91B6D">
        <w:t xml:space="preserve"> </w:t>
      </w:r>
    </w:p>
    <w:p w14:paraId="006687C6" w14:textId="3D160540" w:rsidR="00B652ED" w:rsidRPr="00B91B6D" w:rsidRDefault="00B652ED" w:rsidP="004D043D">
      <w:pPr>
        <w:spacing w:after="40"/>
        <w:jc w:val="both"/>
        <w:rPr>
          <w:i/>
          <w:iCs/>
          <w:color w:val="44546A" w:themeColor="text2"/>
          <w:sz w:val="16"/>
          <w:szCs w:val="16"/>
        </w:rPr>
      </w:pPr>
      <w:r w:rsidRPr="004D043D">
        <w:rPr>
          <w:rFonts w:ascii="Poppins" w:hAnsi="Poppins" w:cs="Poppins"/>
          <w:i/>
          <w:iCs/>
          <w:color w:val="44546A" w:themeColor="text2"/>
          <w:sz w:val="15"/>
          <w:szCs w:val="15"/>
        </w:rPr>
        <w:t xml:space="preserve">(*) Información (COES)-Elaboración de </w:t>
      </w:r>
      <w:r w:rsidRPr="004D043D">
        <w:rPr>
          <w:rFonts w:ascii="Poppins" w:hAnsi="Poppins" w:cs="Poppins"/>
          <w:i/>
          <w:iCs/>
          <w:color w:val="44546A" w:themeColor="text2"/>
          <w:sz w:val="15"/>
          <w:szCs w:val="15"/>
          <w:lang w:val="es-ES"/>
        </w:rPr>
        <w:t>USGE</w:t>
      </w:r>
    </w:p>
    <w:p w14:paraId="6313EC45" w14:textId="3CED1A17" w:rsidR="00D92348" w:rsidRPr="004D043D" w:rsidRDefault="00E1240A" w:rsidP="004D043D">
      <w:pPr>
        <w:spacing w:after="40"/>
        <w:jc w:val="both"/>
        <w:rPr>
          <w:rFonts w:ascii="Poppins" w:hAnsi="Poppins" w:cs="Poppins"/>
          <w:sz w:val="15"/>
          <w:szCs w:val="15"/>
        </w:rPr>
      </w:pPr>
      <w:r w:rsidRPr="004D043D">
        <w:rPr>
          <w:rFonts w:ascii="Poppins" w:hAnsi="Poppins" w:cs="Poppins"/>
          <w:sz w:val="15"/>
          <w:szCs w:val="15"/>
        </w:rPr>
        <w:t xml:space="preserve">En la Gráfica 6 se muestra el consumo de energía acumulado de </w:t>
      </w:r>
      <w:r w:rsidR="006D6B40" w:rsidRPr="004D043D">
        <w:rPr>
          <w:rFonts w:ascii="Poppins" w:hAnsi="Poppins" w:cs="Poppins"/>
          <w:sz w:val="15"/>
          <w:szCs w:val="15"/>
        </w:rPr>
        <w:t>abril</w:t>
      </w:r>
      <w:r w:rsidRPr="004D043D">
        <w:rPr>
          <w:rFonts w:ascii="Poppins" w:hAnsi="Poppins" w:cs="Poppins"/>
          <w:sz w:val="15"/>
          <w:szCs w:val="15"/>
        </w:rPr>
        <w:t xml:space="preserve"> a </w:t>
      </w:r>
      <w:r w:rsidR="00B0332C" w:rsidRPr="004D043D">
        <w:rPr>
          <w:rFonts w:ascii="Poppins" w:hAnsi="Poppins" w:cs="Poppins"/>
          <w:sz w:val="15"/>
          <w:szCs w:val="15"/>
        </w:rPr>
        <w:t>juni</w:t>
      </w:r>
      <w:r w:rsidR="00EE3835" w:rsidRPr="004D043D">
        <w:rPr>
          <w:rFonts w:ascii="Poppins" w:hAnsi="Poppins" w:cs="Poppins"/>
          <w:sz w:val="15"/>
          <w:szCs w:val="15"/>
        </w:rPr>
        <w:t>o</w:t>
      </w:r>
      <w:r w:rsidRPr="004D043D">
        <w:rPr>
          <w:rFonts w:ascii="Poppins" w:hAnsi="Poppins" w:cs="Poppins"/>
          <w:sz w:val="15"/>
          <w:szCs w:val="15"/>
        </w:rPr>
        <w:t xml:space="preserve"> del 202</w:t>
      </w:r>
      <w:r w:rsidR="004F4712" w:rsidRPr="004D043D">
        <w:rPr>
          <w:rFonts w:ascii="Poppins" w:hAnsi="Poppins" w:cs="Poppins"/>
          <w:sz w:val="15"/>
          <w:szCs w:val="15"/>
        </w:rPr>
        <w:t>4</w:t>
      </w:r>
      <w:r w:rsidRPr="004D043D">
        <w:rPr>
          <w:rFonts w:ascii="Poppins" w:hAnsi="Poppins" w:cs="Poppins"/>
          <w:sz w:val="15"/>
          <w:szCs w:val="15"/>
        </w:rPr>
        <w:t xml:space="preserve"> de cada región. La región con menor demanda de energía en el trimestre es la región de Madre de Dios con </w:t>
      </w:r>
      <w:r w:rsidR="00B0332C" w:rsidRPr="004D043D">
        <w:rPr>
          <w:rFonts w:ascii="Poppins" w:hAnsi="Poppins" w:cs="Poppins"/>
          <w:sz w:val="15"/>
          <w:szCs w:val="15"/>
        </w:rPr>
        <w:t>28</w:t>
      </w:r>
      <w:r w:rsidR="00D9706E" w:rsidRPr="004D043D">
        <w:rPr>
          <w:rFonts w:ascii="Poppins" w:hAnsi="Poppins" w:cs="Poppins"/>
          <w:sz w:val="15"/>
          <w:szCs w:val="15"/>
        </w:rPr>
        <w:t>.</w:t>
      </w:r>
      <w:r w:rsidR="00B0332C" w:rsidRPr="004D043D">
        <w:rPr>
          <w:rFonts w:ascii="Poppins" w:hAnsi="Poppins" w:cs="Poppins"/>
          <w:sz w:val="15"/>
          <w:szCs w:val="15"/>
        </w:rPr>
        <w:t>45</w:t>
      </w:r>
      <w:r w:rsidR="00A70997" w:rsidRPr="004D043D">
        <w:rPr>
          <w:rFonts w:ascii="Poppins" w:hAnsi="Poppins" w:cs="Poppins"/>
          <w:sz w:val="15"/>
          <w:szCs w:val="15"/>
        </w:rPr>
        <w:t xml:space="preserve"> </w:t>
      </w:r>
      <w:r w:rsidRPr="004D043D">
        <w:rPr>
          <w:rFonts w:ascii="Poppins" w:hAnsi="Poppins" w:cs="Poppins"/>
          <w:sz w:val="15"/>
          <w:szCs w:val="15"/>
        </w:rPr>
        <w:t xml:space="preserve">GWh y la región con mayor demanda es Lima con </w:t>
      </w:r>
      <w:r w:rsidR="00B0332C" w:rsidRPr="004D043D">
        <w:rPr>
          <w:rFonts w:ascii="Poppins" w:hAnsi="Poppins" w:cs="Poppins"/>
          <w:sz w:val="15"/>
          <w:szCs w:val="15"/>
        </w:rPr>
        <w:t>5216</w:t>
      </w:r>
      <w:r w:rsidR="00534D3B" w:rsidRPr="004D043D">
        <w:rPr>
          <w:rFonts w:ascii="Poppins" w:hAnsi="Poppins" w:cs="Poppins"/>
          <w:sz w:val="15"/>
          <w:szCs w:val="15"/>
        </w:rPr>
        <w:t>.</w:t>
      </w:r>
      <w:r w:rsidR="006D6B40" w:rsidRPr="004D043D">
        <w:rPr>
          <w:rFonts w:ascii="Poppins" w:hAnsi="Poppins" w:cs="Poppins"/>
          <w:sz w:val="15"/>
          <w:szCs w:val="15"/>
        </w:rPr>
        <w:t>8</w:t>
      </w:r>
      <w:r w:rsidR="00B0332C" w:rsidRPr="004D043D">
        <w:rPr>
          <w:rFonts w:ascii="Poppins" w:hAnsi="Poppins" w:cs="Poppins"/>
          <w:sz w:val="15"/>
          <w:szCs w:val="15"/>
        </w:rPr>
        <w:t>1</w:t>
      </w:r>
      <w:r w:rsidR="00A70997" w:rsidRPr="004D043D">
        <w:rPr>
          <w:rFonts w:ascii="Poppins" w:hAnsi="Poppins" w:cs="Poppins"/>
          <w:sz w:val="15"/>
          <w:szCs w:val="15"/>
        </w:rPr>
        <w:t xml:space="preserve"> </w:t>
      </w:r>
      <w:r w:rsidRPr="004D043D">
        <w:rPr>
          <w:rFonts w:ascii="Poppins" w:hAnsi="Poppins" w:cs="Poppins"/>
          <w:sz w:val="15"/>
          <w:szCs w:val="15"/>
        </w:rPr>
        <w:t>GWh, seguida de Arequipa, Junín</w:t>
      </w:r>
      <w:r w:rsidR="00700034" w:rsidRPr="004D043D">
        <w:rPr>
          <w:rFonts w:ascii="Poppins" w:hAnsi="Poppins" w:cs="Poppins"/>
          <w:sz w:val="15"/>
          <w:szCs w:val="15"/>
        </w:rPr>
        <w:t>-Huancayo</w:t>
      </w:r>
      <w:r w:rsidRPr="004D043D">
        <w:rPr>
          <w:rFonts w:ascii="Poppins" w:hAnsi="Poppins" w:cs="Poppins"/>
          <w:sz w:val="15"/>
          <w:szCs w:val="15"/>
        </w:rPr>
        <w:t xml:space="preserve"> y </w:t>
      </w:r>
      <w:r w:rsidR="00601A45" w:rsidRPr="004D043D">
        <w:rPr>
          <w:rFonts w:ascii="Poppins" w:hAnsi="Poppins" w:cs="Poppins"/>
          <w:sz w:val="15"/>
          <w:szCs w:val="15"/>
        </w:rPr>
        <w:t>Moquegua</w:t>
      </w:r>
      <w:r w:rsidRPr="004D043D">
        <w:rPr>
          <w:rFonts w:ascii="Poppins" w:hAnsi="Poppins" w:cs="Poppins"/>
          <w:sz w:val="15"/>
          <w:szCs w:val="15"/>
        </w:rPr>
        <w:t xml:space="preserve"> con </w:t>
      </w:r>
      <w:r w:rsidR="00B0332C" w:rsidRPr="004D043D">
        <w:rPr>
          <w:rFonts w:ascii="Poppins" w:hAnsi="Poppins" w:cs="Poppins"/>
          <w:sz w:val="15"/>
          <w:szCs w:val="15"/>
        </w:rPr>
        <w:t>1385</w:t>
      </w:r>
      <w:r w:rsidR="00A02467" w:rsidRPr="004D043D">
        <w:rPr>
          <w:rFonts w:ascii="Poppins" w:hAnsi="Poppins" w:cs="Poppins"/>
          <w:sz w:val="15"/>
          <w:szCs w:val="15"/>
        </w:rPr>
        <w:t>.</w:t>
      </w:r>
      <w:r w:rsidR="006D6B40" w:rsidRPr="004D043D">
        <w:rPr>
          <w:rFonts w:ascii="Poppins" w:hAnsi="Poppins" w:cs="Poppins"/>
          <w:sz w:val="15"/>
          <w:szCs w:val="15"/>
        </w:rPr>
        <w:t>6</w:t>
      </w:r>
      <w:r w:rsidR="00B0332C" w:rsidRPr="004D043D">
        <w:rPr>
          <w:rFonts w:ascii="Poppins" w:hAnsi="Poppins" w:cs="Poppins"/>
          <w:sz w:val="15"/>
          <w:szCs w:val="15"/>
        </w:rPr>
        <w:t>3</w:t>
      </w:r>
      <w:r w:rsidR="00D9706E" w:rsidRPr="004D043D">
        <w:rPr>
          <w:rFonts w:ascii="Poppins" w:hAnsi="Poppins" w:cs="Poppins"/>
          <w:sz w:val="15"/>
          <w:szCs w:val="15"/>
        </w:rPr>
        <w:t xml:space="preserve"> </w:t>
      </w:r>
      <w:r w:rsidRPr="004D043D">
        <w:rPr>
          <w:rFonts w:ascii="Poppins" w:hAnsi="Poppins" w:cs="Poppins"/>
          <w:sz w:val="15"/>
          <w:szCs w:val="15"/>
        </w:rPr>
        <w:t xml:space="preserve">GWh, </w:t>
      </w:r>
      <w:r w:rsidR="00B0332C" w:rsidRPr="004D043D">
        <w:rPr>
          <w:rFonts w:ascii="Poppins" w:hAnsi="Poppins" w:cs="Poppins"/>
          <w:sz w:val="15"/>
          <w:szCs w:val="15"/>
        </w:rPr>
        <w:t>718</w:t>
      </w:r>
      <w:r w:rsidR="00D9706E" w:rsidRPr="004D043D">
        <w:rPr>
          <w:rFonts w:ascii="Poppins" w:hAnsi="Poppins" w:cs="Poppins"/>
          <w:sz w:val="15"/>
          <w:szCs w:val="15"/>
        </w:rPr>
        <w:t>.</w:t>
      </w:r>
      <w:r w:rsidR="00B0332C" w:rsidRPr="004D043D">
        <w:rPr>
          <w:rFonts w:ascii="Poppins" w:hAnsi="Poppins" w:cs="Poppins"/>
          <w:sz w:val="15"/>
          <w:szCs w:val="15"/>
        </w:rPr>
        <w:t>09</w:t>
      </w:r>
      <w:r w:rsidR="00D9706E" w:rsidRPr="004D043D">
        <w:rPr>
          <w:rFonts w:ascii="Poppins" w:hAnsi="Poppins" w:cs="Poppins"/>
          <w:sz w:val="15"/>
          <w:szCs w:val="15"/>
        </w:rPr>
        <w:t xml:space="preserve"> </w:t>
      </w:r>
      <w:r w:rsidRPr="004D043D">
        <w:rPr>
          <w:rFonts w:ascii="Poppins" w:hAnsi="Poppins" w:cs="Poppins"/>
          <w:sz w:val="15"/>
          <w:szCs w:val="15"/>
        </w:rPr>
        <w:t xml:space="preserve">GWh y </w:t>
      </w:r>
      <w:r w:rsidR="00B0332C" w:rsidRPr="004D043D">
        <w:rPr>
          <w:rFonts w:ascii="Poppins" w:hAnsi="Poppins" w:cs="Poppins"/>
          <w:sz w:val="15"/>
          <w:szCs w:val="15"/>
        </w:rPr>
        <w:t>632</w:t>
      </w:r>
      <w:r w:rsidR="00D9706E" w:rsidRPr="004D043D">
        <w:rPr>
          <w:rFonts w:ascii="Poppins" w:hAnsi="Poppins" w:cs="Poppins"/>
          <w:sz w:val="15"/>
          <w:szCs w:val="15"/>
        </w:rPr>
        <w:t>.</w:t>
      </w:r>
      <w:r w:rsidR="00B0332C" w:rsidRPr="004D043D">
        <w:rPr>
          <w:rFonts w:ascii="Poppins" w:hAnsi="Poppins" w:cs="Poppins"/>
          <w:sz w:val="15"/>
          <w:szCs w:val="15"/>
        </w:rPr>
        <w:t>96</w:t>
      </w:r>
      <w:r w:rsidR="00D9706E" w:rsidRPr="004D043D">
        <w:rPr>
          <w:rFonts w:ascii="Poppins" w:hAnsi="Poppins" w:cs="Poppins"/>
          <w:sz w:val="15"/>
          <w:szCs w:val="15"/>
        </w:rPr>
        <w:t xml:space="preserve"> </w:t>
      </w:r>
      <w:r w:rsidRPr="004D043D">
        <w:rPr>
          <w:rFonts w:ascii="Poppins" w:hAnsi="Poppins" w:cs="Poppins"/>
          <w:sz w:val="15"/>
          <w:szCs w:val="15"/>
        </w:rPr>
        <w:t>GWh respectivamente.</w:t>
      </w:r>
    </w:p>
    <w:p w14:paraId="78CFE41D" w14:textId="383FFCE1" w:rsidR="008C2604" w:rsidRPr="00B91B6D" w:rsidRDefault="00DD2E88" w:rsidP="00313E94">
      <w:pPr>
        <w:spacing w:after="40"/>
        <w:jc w:val="both"/>
        <w:rPr>
          <w:i/>
          <w:iCs/>
          <w:color w:val="44546A" w:themeColor="text2"/>
          <w:sz w:val="16"/>
          <w:szCs w:val="16"/>
        </w:rPr>
      </w:pPr>
      <w:r w:rsidRPr="00B91B6D">
        <w:rPr>
          <w:noProof/>
          <w:u w:val="single"/>
          <w:lang w:eastAsia="es-PE"/>
        </w:rPr>
        <w:lastRenderedPageBreak/>
        <mc:AlternateContent>
          <mc:Choice Requires="wps">
            <w:drawing>
              <wp:anchor distT="0" distB="0" distL="114300" distR="114300" simplePos="0" relativeHeight="251654656" behindDoc="0" locked="0" layoutInCell="1" allowOverlap="1" wp14:anchorId="55B61804" wp14:editId="43A59AAE">
                <wp:simplePos x="0" y="0"/>
                <wp:positionH relativeFrom="column">
                  <wp:posOffset>0</wp:posOffset>
                </wp:positionH>
                <wp:positionV relativeFrom="paragraph">
                  <wp:posOffset>5715</wp:posOffset>
                </wp:positionV>
                <wp:extent cx="3240000" cy="161925"/>
                <wp:effectExtent l="0" t="0" r="0" b="9525"/>
                <wp:wrapNone/>
                <wp:docPr id="59" name="Cuadro de texto 59"/>
                <wp:cNvGraphicFramePr/>
                <a:graphic xmlns:a="http://schemas.openxmlformats.org/drawingml/2006/main">
                  <a:graphicData uri="http://schemas.microsoft.com/office/word/2010/wordprocessingShape">
                    <wps:wsp>
                      <wps:cNvSpPr txBox="1"/>
                      <wps:spPr>
                        <a:xfrm>
                          <a:off x="0" y="0"/>
                          <a:ext cx="3240000" cy="161925"/>
                        </a:xfrm>
                        <a:prstGeom prst="rect">
                          <a:avLst/>
                        </a:prstGeom>
                        <a:solidFill>
                          <a:prstClr val="white"/>
                        </a:solidFill>
                        <a:ln>
                          <a:noFill/>
                        </a:ln>
                        <a:effectLst/>
                      </wps:spPr>
                      <wps:txbx>
                        <w:txbxContent>
                          <w:p w14:paraId="4317BBFB" w14:textId="33016A2A" w:rsidR="00CB1E96" w:rsidRPr="00313E94" w:rsidRDefault="00CB1E96" w:rsidP="008C6AE9">
                            <w:pPr>
                              <w:pStyle w:val="Descripcin"/>
                              <w:jc w:val="center"/>
                              <w:rPr>
                                <w:rFonts w:ascii="Poppins" w:hAnsi="Poppins" w:cs="Poppins"/>
                                <w:noProof/>
                                <w:sz w:val="15"/>
                                <w:szCs w:val="15"/>
                              </w:rPr>
                            </w:pPr>
                            <w:r w:rsidRPr="00313E94">
                              <w:rPr>
                                <w:rFonts w:ascii="Poppins" w:hAnsi="Poppins" w:cs="Poppins"/>
                                <w:sz w:val="15"/>
                                <w:szCs w:val="15"/>
                              </w:rPr>
                              <w:t>Gráfico 6. Demanda de energía por región-</w:t>
                            </w:r>
                            <w:r w:rsidR="006D6B40" w:rsidRPr="00313E94">
                              <w:rPr>
                                <w:rFonts w:ascii="Poppins" w:hAnsi="Poppins" w:cs="Poppins"/>
                                <w:sz w:val="15"/>
                                <w:szCs w:val="15"/>
                              </w:rPr>
                              <w:t>segundo</w:t>
                            </w:r>
                            <w:r w:rsidRPr="00313E94">
                              <w:rPr>
                                <w:rFonts w:ascii="Poppins" w:hAnsi="Poppins" w:cs="Poppins"/>
                                <w:sz w:val="15"/>
                                <w:szCs w:val="15"/>
                              </w:rPr>
                              <w:t xml:space="preserve"> trimestre 202</w:t>
                            </w:r>
                            <w:r w:rsidR="004F4712" w:rsidRPr="00313E94">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1804" id="Cuadro de texto 59" o:spid="_x0000_s1046" type="#_x0000_t202" style="position:absolute;left:0;text-align:left;margin-left:0;margin-top:.45pt;width:255.1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" stroked="f">
                <v:textbox inset="0,0,0,0">
                  <w:txbxContent>
                    <w:p w14:paraId="4317BBFB" w14:textId="33016A2A" w:rsidR="00CB1E96" w:rsidRPr="00313E94" w:rsidRDefault="00CB1E96" w:rsidP="008C6AE9">
                      <w:pPr>
                        <w:pStyle w:val="Descripcin"/>
                        <w:jc w:val="center"/>
                        <w:rPr>
                          <w:rFonts w:ascii="Poppins" w:hAnsi="Poppins" w:cs="Poppins"/>
                          <w:noProof/>
                          <w:sz w:val="15"/>
                          <w:szCs w:val="15"/>
                        </w:rPr>
                      </w:pPr>
                      <w:r w:rsidRPr="00313E94">
                        <w:rPr>
                          <w:rFonts w:ascii="Poppins" w:hAnsi="Poppins" w:cs="Poppins"/>
                          <w:sz w:val="15"/>
                          <w:szCs w:val="15"/>
                        </w:rPr>
                        <w:t>Gráfico 6. Demanda de energía por región-</w:t>
                      </w:r>
                      <w:r w:rsidR="006D6B40" w:rsidRPr="00313E94">
                        <w:rPr>
                          <w:rFonts w:ascii="Poppins" w:hAnsi="Poppins" w:cs="Poppins"/>
                          <w:sz w:val="15"/>
                          <w:szCs w:val="15"/>
                        </w:rPr>
                        <w:t>segundo</w:t>
                      </w:r>
                      <w:r w:rsidRPr="00313E94">
                        <w:rPr>
                          <w:rFonts w:ascii="Poppins" w:hAnsi="Poppins" w:cs="Poppins"/>
                          <w:sz w:val="15"/>
                          <w:szCs w:val="15"/>
                        </w:rPr>
                        <w:t xml:space="preserve"> trimestre 202</w:t>
                      </w:r>
                      <w:r w:rsidR="004F4712" w:rsidRPr="00313E94">
                        <w:rPr>
                          <w:rFonts w:ascii="Poppins" w:hAnsi="Poppins" w:cs="Poppins"/>
                          <w:sz w:val="15"/>
                          <w:szCs w:val="15"/>
                        </w:rPr>
                        <w:t>4</w:t>
                      </w:r>
                    </w:p>
                  </w:txbxContent>
                </v:textbox>
              </v:shape>
            </w:pict>
          </mc:Fallback>
        </mc:AlternateContent>
      </w:r>
    </w:p>
    <w:p w14:paraId="07A59917" w14:textId="36D54072" w:rsidR="00D9706E" w:rsidRPr="00B91B6D" w:rsidRDefault="00B0332C" w:rsidP="00313E94">
      <w:pPr>
        <w:spacing w:after="40"/>
        <w:jc w:val="center"/>
        <w:rPr>
          <w:i/>
          <w:iCs/>
          <w:noProof/>
          <w:color w:val="44546A" w:themeColor="text2"/>
          <w:sz w:val="16"/>
          <w:szCs w:val="16"/>
        </w:rPr>
      </w:pPr>
      <w:r w:rsidRPr="00B91B6D">
        <w:rPr>
          <w:i/>
          <w:iCs/>
          <w:noProof/>
          <w:color w:val="44546A" w:themeColor="text2"/>
          <w:sz w:val="16"/>
          <w:szCs w:val="16"/>
        </w:rPr>
        <w:drawing>
          <wp:inline distT="0" distB="0" distL="0" distR="0" wp14:anchorId="638F0E81" wp14:editId="432BDF46">
            <wp:extent cx="2947410" cy="1908000"/>
            <wp:effectExtent l="0" t="0" r="5715" b="0"/>
            <wp:docPr id="36173684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7410" cy="1908000"/>
                    </a:xfrm>
                    <a:prstGeom prst="rect">
                      <a:avLst/>
                    </a:prstGeom>
                    <a:noFill/>
                  </pic:spPr>
                </pic:pic>
              </a:graphicData>
            </a:graphic>
          </wp:inline>
        </w:drawing>
      </w:r>
    </w:p>
    <w:p w14:paraId="5A6F1954" w14:textId="77777777" w:rsidR="005110DB" w:rsidRPr="00313E94" w:rsidRDefault="00C65E73" w:rsidP="00313E94">
      <w:pPr>
        <w:spacing w:after="40"/>
        <w:jc w:val="both"/>
        <w:rPr>
          <w:rFonts w:ascii="Poppins" w:hAnsi="Poppins" w:cs="Poppins"/>
          <w:noProof/>
          <w:sz w:val="15"/>
          <w:szCs w:val="15"/>
          <w:u w:val="single"/>
          <w:lang w:val="es-ES" w:eastAsia="es-ES"/>
        </w:rPr>
      </w:pPr>
      <w:r w:rsidRPr="00313E94">
        <w:rPr>
          <w:rFonts w:ascii="Poppins" w:hAnsi="Poppins" w:cs="Poppins"/>
          <w:i/>
          <w:iCs/>
          <w:color w:val="44546A" w:themeColor="text2"/>
          <w:sz w:val="15"/>
          <w:szCs w:val="15"/>
        </w:rPr>
        <w:t xml:space="preserve">(*) Información (COES)-Elaboración de </w:t>
      </w:r>
      <w:r w:rsidRPr="00313E94">
        <w:rPr>
          <w:rFonts w:ascii="Poppins" w:hAnsi="Poppins" w:cs="Poppins"/>
          <w:i/>
          <w:iCs/>
          <w:color w:val="44546A" w:themeColor="text2"/>
          <w:sz w:val="15"/>
          <w:szCs w:val="15"/>
          <w:lang w:val="es-ES"/>
        </w:rPr>
        <w:t>USGE</w:t>
      </w:r>
    </w:p>
    <w:p w14:paraId="732BA1D3" w14:textId="0A309442" w:rsidR="009D3F86" w:rsidRPr="00B91B6D" w:rsidRDefault="004C471F" w:rsidP="00313E94">
      <w:pPr>
        <w:pStyle w:val="Ttulo2"/>
        <w:spacing w:line="240" w:lineRule="auto"/>
        <w:ind w:left="714" w:hanging="357"/>
      </w:pPr>
      <w:r w:rsidRPr="00313E94">
        <w:rPr>
          <w:rFonts w:ascii="Poppins" w:hAnsi="Poppins" w:cs="Poppins"/>
          <w:sz w:val="16"/>
          <w:szCs w:val="16"/>
        </w:rPr>
        <w:t>EVOLUCIÓN DE MÁ</w:t>
      </w:r>
      <w:r w:rsidR="00E57FAF" w:rsidRPr="00313E94">
        <w:rPr>
          <w:rFonts w:ascii="Poppins" w:hAnsi="Poppins" w:cs="Poppins"/>
          <w:sz w:val="16"/>
          <w:szCs w:val="16"/>
        </w:rPr>
        <w:t xml:space="preserve">XIMA DEMANDA COINCIDENTE </w:t>
      </w:r>
      <w:r w:rsidR="009D3F86" w:rsidRPr="00313E94">
        <w:rPr>
          <w:rFonts w:ascii="Poppins" w:hAnsi="Poppins" w:cs="Poppins"/>
          <w:sz w:val="16"/>
          <w:szCs w:val="16"/>
        </w:rPr>
        <w:t>DEL SEIN</w:t>
      </w:r>
    </w:p>
    <w:p w14:paraId="6BEC1496" w14:textId="7718E8B5" w:rsidR="009D3F86" w:rsidRDefault="008D7995" w:rsidP="00313E94">
      <w:pPr>
        <w:spacing w:after="40"/>
        <w:jc w:val="both"/>
        <w:rPr>
          <w:rFonts w:ascii="Poppins" w:hAnsi="Poppins" w:cs="Poppins"/>
          <w:sz w:val="15"/>
          <w:szCs w:val="15"/>
        </w:rPr>
      </w:pPr>
      <w:r w:rsidRPr="00313E94">
        <w:rPr>
          <w:rFonts w:ascii="Poppins" w:hAnsi="Poppins" w:cs="Poppins"/>
          <w:noProof/>
          <w:sz w:val="15"/>
          <w:szCs w:val="15"/>
          <w:lang w:eastAsia="es-PE"/>
        </w:rPr>
        <mc:AlternateContent>
          <mc:Choice Requires="wps">
            <w:drawing>
              <wp:anchor distT="0" distB="0" distL="114300" distR="114300" simplePos="0" relativeHeight="251624448" behindDoc="1" locked="0" layoutInCell="1" allowOverlap="1" wp14:anchorId="151770D7" wp14:editId="05216703">
                <wp:simplePos x="0" y="0"/>
                <wp:positionH relativeFrom="column">
                  <wp:posOffset>39370</wp:posOffset>
                </wp:positionH>
                <wp:positionV relativeFrom="paragraph">
                  <wp:posOffset>630627</wp:posOffset>
                </wp:positionV>
                <wp:extent cx="2975610" cy="31750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2975610" cy="317500"/>
                        </a:xfrm>
                        <a:prstGeom prst="rect">
                          <a:avLst/>
                        </a:prstGeom>
                        <a:solidFill>
                          <a:prstClr val="white"/>
                        </a:solidFill>
                        <a:ln>
                          <a:noFill/>
                        </a:ln>
                        <a:effectLst/>
                      </wps:spPr>
                      <wps:txbx>
                        <w:txbxContent>
                          <w:p w14:paraId="33CBCE30" w14:textId="77777777" w:rsidR="00CB1E96" w:rsidRPr="00313E94" w:rsidRDefault="00CB1E96" w:rsidP="008C6AE9">
                            <w:pPr>
                              <w:pStyle w:val="Descripcin"/>
                              <w:jc w:val="center"/>
                              <w:rPr>
                                <w:rFonts w:ascii="Poppins" w:hAnsi="Poppins" w:cs="Poppins"/>
                                <w:noProof/>
                                <w:sz w:val="15"/>
                                <w:szCs w:val="15"/>
                              </w:rPr>
                            </w:pPr>
                            <w:r w:rsidRPr="00313E94">
                              <w:rPr>
                                <w:rFonts w:ascii="Poppins" w:hAnsi="Poppins" w:cs="Poppins"/>
                                <w:sz w:val="15"/>
                                <w:szCs w:val="15"/>
                              </w:rPr>
                              <w:t>Gráfico 7. Producción de energía y máxima demanda a nivel generación del SEIN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770D7" id="Cuadro de texto 57" o:spid="_x0000_s1047" type="#_x0000_t202" style="position:absolute;left:0;text-align:left;margin-left:3.1pt;margin-top:49.65pt;width:234.3pt;height: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" stroked="f">
                <v:textbox inset="0,0,0,0">
                  <w:txbxContent>
                    <w:p w14:paraId="33CBCE30" w14:textId="77777777" w:rsidR="00CB1E96" w:rsidRPr="00313E94" w:rsidRDefault="00CB1E96" w:rsidP="008C6AE9">
                      <w:pPr>
                        <w:pStyle w:val="Descripcin"/>
                        <w:jc w:val="center"/>
                        <w:rPr>
                          <w:rFonts w:ascii="Poppins" w:hAnsi="Poppins" w:cs="Poppins"/>
                          <w:noProof/>
                          <w:sz w:val="15"/>
                          <w:szCs w:val="15"/>
                        </w:rPr>
                      </w:pPr>
                      <w:r w:rsidRPr="00313E94">
                        <w:rPr>
                          <w:rFonts w:ascii="Poppins" w:hAnsi="Poppins" w:cs="Poppins"/>
                          <w:sz w:val="15"/>
                          <w:szCs w:val="15"/>
                        </w:rPr>
                        <w:t>Gráfico 7. Producción de energía y máxima demanda a nivel generación del SEIN</w:t>
                      </w:r>
                    </w:p>
                  </w:txbxContent>
                </v:textbox>
              </v:shape>
            </w:pict>
          </mc:Fallback>
        </mc:AlternateContent>
      </w:r>
      <w:r w:rsidR="009D3F86" w:rsidRPr="00313E94">
        <w:rPr>
          <w:rFonts w:ascii="Poppins" w:hAnsi="Poppins" w:cs="Poppins"/>
          <w:sz w:val="15"/>
          <w:szCs w:val="15"/>
        </w:rPr>
        <w:t xml:space="preserve">La máxima demanda en </w:t>
      </w:r>
      <w:r w:rsidR="008B6291" w:rsidRPr="00313E94">
        <w:rPr>
          <w:rFonts w:ascii="Poppins" w:hAnsi="Poppins" w:cs="Poppins"/>
          <w:sz w:val="15"/>
          <w:szCs w:val="15"/>
        </w:rPr>
        <w:t>el</w:t>
      </w:r>
      <w:r w:rsidR="00A76D37" w:rsidRPr="00313E94">
        <w:rPr>
          <w:rFonts w:ascii="Poppins" w:hAnsi="Poppins" w:cs="Poppins"/>
          <w:sz w:val="15"/>
          <w:szCs w:val="15"/>
        </w:rPr>
        <w:t xml:space="preserve"> </w:t>
      </w:r>
      <w:r w:rsidR="006D6B40" w:rsidRPr="00313E94">
        <w:rPr>
          <w:rFonts w:ascii="Poppins" w:hAnsi="Poppins" w:cs="Poppins"/>
          <w:sz w:val="15"/>
          <w:szCs w:val="15"/>
        </w:rPr>
        <w:t>segundo</w:t>
      </w:r>
      <w:r w:rsidR="00B123C3" w:rsidRPr="00313E94">
        <w:rPr>
          <w:rFonts w:ascii="Poppins" w:hAnsi="Poppins" w:cs="Poppins"/>
          <w:sz w:val="15"/>
          <w:szCs w:val="15"/>
        </w:rPr>
        <w:t xml:space="preserve"> trimestre 202</w:t>
      </w:r>
      <w:r w:rsidR="004F4712" w:rsidRPr="00313E94">
        <w:rPr>
          <w:rFonts w:ascii="Poppins" w:hAnsi="Poppins" w:cs="Poppins"/>
          <w:sz w:val="15"/>
          <w:szCs w:val="15"/>
        </w:rPr>
        <w:t>4</w:t>
      </w:r>
      <w:r w:rsidR="009D3F86" w:rsidRPr="00313E94">
        <w:rPr>
          <w:rFonts w:ascii="Poppins" w:hAnsi="Poppins" w:cs="Poppins"/>
          <w:sz w:val="15"/>
          <w:szCs w:val="15"/>
        </w:rPr>
        <w:t xml:space="preserve"> tuvo</w:t>
      </w:r>
      <w:r w:rsidR="00A76D37" w:rsidRPr="00313E94">
        <w:rPr>
          <w:rFonts w:ascii="Poppins" w:hAnsi="Poppins" w:cs="Poppins"/>
          <w:sz w:val="15"/>
          <w:szCs w:val="15"/>
        </w:rPr>
        <w:t xml:space="preserve"> </w:t>
      </w:r>
      <w:r w:rsidR="009D3F86" w:rsidRPr="00313E94">
        <w:rPr>
          <w:rFonts w:ascii="Poppins" w:hAnsi="Poppins" w:cs="Poppins"/>
          <w:sz w:val="15"/>
          <w:szCs w:val="15"/>
        </w:rPr>
        <w:t>el comportamiento</w:t>
      </w:r>
      <w:r w:rsidR="008C6AE9" w:rsidRPr="00313E94">
        <w:rPr>
          <w:rFonts w:ascii="Poppins" w:hAnsi="Poppins" w:cs="Poppins"/>
          <w:sz w:val="15"/>
          <w:szCs w:val="15"/>
        </w:rPr>
        <w:t xml:space="preserve"> que </w:t>
      </w:r>
      <w:r w:rsidR="00A41A7F" w:rsidRPr="00313E94">
        <w:rPr>
          <w:rFonts w:ascii="Poppins" w:hAnsi="Poppins" w:cs="Poppins"/>
          <w:sz w:val="15"/>
          <w:szCs w:val="15"/>
        </w:rPr>
        <w:t xml:space="preserve">se </w:t>
      </w:r>
      <w:r w:rsidR="008C6AE9" w:rsidRPr="00313E94">
        <w:rPr>
          <w:rFonts w:ascii="Poppins" w:hAnsi="Poppins" w:cs="Poppins"/>
          <w:sz w:val="15"/>
          <w:szCs w:val="15"/>
        </w:rPr>
        <w:t>muestra</w:t>
      </w:r>
      <w:r w:rsidR="00EE06FE" w:rsidRPr="00313E94">
        <w:rPr>
          <w:rFonts w:ascii="Poppins" w:hAnsi="Poppins" w:cs="Poppins"/>
          <w:sz w:val="15"/>
          <w:szCs w:val="15"/>
        </w:rPr>
        <w:t xml:space="preserve"> en el G</w:t>
      </w:r>
      <w:r w:rsidR="008C6AE9" w:rsidRPr="00313E94">
        <w:rPr>
          <w:rFonts w:ascii="Poppins" w:hAnsi="Poppins" w:cs="Poppins"/>
          <w:sz w:val="15"/>
          <w:szCs w:val="15"/>
        </w:rPr>
        <w:t>r</w:t>
      </w:r>
      <w:r w:rsidR="00EE06FE" w:rsidRPr="00313E94">
        <w:rPr>
          <w:rFonts w:ascii="Poppins" w:hAnsi="Poppins" w:cs="Poppins"/>
          <w:sz w:val="15"/>
          <w:szCs w:val="15"/>
        </w:rPr>
        <w:t>á</w:t>
      </w:r>
      <w:r w:rsidR="008C6AE9" w:rsidRPr="00313E94">
        <w:rPr>
          <w:rFonts w:ascii="Poppins" w:hAnsi="Poppins" w:cs="Poppins"/>
          <w:sz w:val="15"/>
          <w:szCs w:val="15"/>
        </w:rPr>
        <w:t>fico 7</w:t>
      </w:r>
      <w:r w:rsidR="009D3F86" w:rsidRPr="00313E94">
        <w:rPr>
          <w:rFonts w:ascii="Poppins" w:hAnsi="Poppins" w:cs="Poppins"/>
          <w:sz w:val="15"/>
          <w:szCs w:val="15"/>
        </w:rPr>
        <w:t>.</w:t>
      </w:r>
      <w:r w:rsidR="00C901C0" w:rsidRPr="00313E94">
        <w:rPr>
          <w:rFonts w:ascii="Poppins" w:hAnsi="Poppins" w:cs="Poppins"/>
          <w:sz w:val="15"/>
          <w:szCs w:val="15"/>
        </w:rPr>
        <w:t xml:space="preserve"> </w:t>
      </w:r>
      <w:r w:rsidR="009D3F86" w:rsidRPr="00313E94">
        <w:rPr>
          <w:rFonts w:ascii="Poppins" w:hAnsi="Poppins" w:cs="Poppins"/>
          <w:sz w:val="15"/>
          <w:szCs w:val="15"/>
        </w:rPr>
        <w:t>Donde la máxima demanda</w:t>
      </w:r>
      <w:r w:rsidR="004C471F" w:rsidRPr="00313E94">
        <w:rPr>
          <w:rFonts w:ascii="Poppins" w:hAnsi="Poppins" w:cs="Poppins"/>
          <w:sz w:val="15"/>
          <w:szCs w:val="15"/>
        </w:rPr>
        <w:t xml:space="preserve"> coincidente</w:t>
      </w:r>
      <w:r w:rsidR="009D3F86" w:rsidRPr="00313E94">
        <w:rPr>
          <w:rFonts w:ascii="Poppins" w:hAnsi="Poppins" w:cs="Poppins"/>
          <w:sz w:val="15"/>
          <w:szCs w:val="15"/>
        </w:rPr>
        <w:t xml:space="preserve"> fue en </w:t>
      </w:r>
      <w:r w:rsidR="00A76D37" w:rsidRPr="00313E94">
        <w:rPr>
          <w:rFonts w:ascii="Poppins" w:hAnsi="Poppins" w:cs="Poppins"/>
          <w:sz w:val="15"/>
          <w:szCs w:val="15"/>
        </w:rPr>
        <w:t>abril</w:t>
      </w:r>
      <w:r w:rsidR="00B123C3" w:rsidRPr="00313E94">
        <w:rPr>
          <w:rFonts w:ascii="Poppins" w:hAnsi="Poppins" w:cs="Poppins"/>
          <w:sz w:val="15"/>
          <w:szCs w:val="15"/>
        </w:rPr>
        <w:t xml:space="preserve"> con </w:t>
      </w:r>
      <w:r w:rsidR="006B06E9" w:rsidRPr="00313E94">
        <w:rPr>
          <w:rFonts w:ascii="Poppins" w:hAnsi="Poppins" w:cs="Poppins"/>
          <w:sz w:val="15"/>
          <w:szCs w:val="15"/>
        </w:rPr>
        <w:t>7</w:t>
      </w:r>
      <w:r w:rsidR="00A76D37" w:rsidRPr="00313E94">
        <w:rPr>
          <w:rFonts w:ascii="Poppins" w:hAnsi="Poppins" w:cs="Poppins"/>
          <w:sz w:val="15"/>
          <w:szCs w:val="15"/>
        </w:rPr>
        <w:t>548</w:t>
      </w:r>
      <w:r w:rsidR="00BB67B8" w:rsidRPr="00313E94">
        <w:rPr>
          <w:rFonts w:ascii="Poppins" w:hAnsi="Poppins" w:cs="Poppins"/>
          <w:sz w:val="15"/>
          <w:szCs w:val="15"/>
        </w:rPr>
        <w:t>.</w:t>
      </w:r>
      <w:r w:rsidR="00A76D37" w:rsidRPr="00313E94">
        <w:rPr>
          <w:rFonts w:ascii="Poppins" w:hAnsi="Poppins" w:cs="Poppins"/>
          <w:sz w:val="15"/>
          <w:szCs w:val="15"/>
        </w:rPr>
        <w:t>02</w:t>
      </w:r>
      <w:r w:rsidR="00BB67B8" w:rsidRPr="00313E94">
        <w:rPr>
          <w:rFonts w:ascii="Poppins" w:hAnsi="Poppins" w:cs="Poppins"/>
          <w:sz w:val="15"/>
          <w:szCs w:val="15"/>
        </w:rPr>
        <w:t xml:space="preserve"> </w:t>
      </w:r>
      <w:r w:rsidR="009D3F86" w:rsidRPr="00313E94">
        <w:rPr>
          <w:rFonts w:ascii="Poppins" w:hAnsi="Poppins" w:cs="Poppins"/>
          <w:sz w:val="15"/>
          <w:szCs w:val="15"/>
        </w:rPr>
        <w:t xml:space="preserve">MW y mínima en </w:t>
      </w:r>
      <w:r w:rsidR="00B0332C" w:rsidRPr="00313E94">
        <w:rPr>
          <w:rFonts w:ascii="Poppins" w:hAnsi="Poppins" w:cs="Poppins"/>
          <w:sz w:val="15"/>
          <w:szCs w:val="15"/>
        </w:rPr>
        <w:t>juni</w:t>
      </w:r>
      <w:r w:rsidR="00A76D37" w:rsidRPr="00313E94">
        <w:rPr>
          <w:rFonts w:ascii="Poppins" w:hAnsi="Poppins" w:cs="Poppins"/>
          <w:sz w:val="15"/>
          <w:szCs w:val="15"/>
        </w:rPr>
        <w:t>o</w:t>
      </w:r>
      <w:r w:rsidR="00B123C3" w:rsidRPr="00313E94">
        <w:rPr>
          <w:rFonts w:ascii="Poppins" w:hAnsi="Poppins" w:cs="Poppins"/>
          <w:sz w:val="15"/>
          <w:szCs w:val="15"/>
        </w:rPr>
        <w:t xml:space="preserve"> con </w:t>
      </w:r>
      <w:r w:rsidR="00BB67B8" w:rsidRPr="00313E94">
        <w:rPr>
          <w:rFonts w:ascii="Poppins" w:hAnsi="Poppins" w:cs="Poppins"/>
          <w:sz w:val="15"/>
          <w:szCs w:val="15"/>
        </w:rPr>
        <w:t>7</w:t>
      </w:r>
      <w:r w:rsidR="00B0332C" w:rsidRPr="00313E94">
        <w:rPr>
          <w:rFonts w:ascii="Poppins" w:hAnsi="Poppins" w:cs="Poppins"/>
          <w:sz w:val="15"/>
          <w:szCs w:val="15"/>
        </w:rPr>
        <w:t>347</w:t>
      </w:r>
      <w:r w:rsidR="00BB67B8" w:rsidRPr="00313E94">
        <w:rPr>
          <w:rFonts w:ascii="Poppins" w:hAnsi="Poppins" w:cs="Poppins"/>
          <w:sz w:val="15"/>
          <w:szCs w:val="15"/>
        </w:rPr>
        <w:t>.</w:t>
      </w:r>
      <w:r w:rsidR="00B0332C" w:rsidRPr="00313E94">
        <w:rPr>
          <w:rFonts w:ascii="Poppins" w:hAnsi="Poppins" w:cs="Poppins"/>
          <w:sz w:val="15"/>
          <w:szCs w:val="15"/>
        </w:rPr>
        <w:t>20</w:t>
      </w:r>
      <w:r w:rsidR="008B6291" w:rsidRPr="00313E94">
        <w:rPr>
          <w:rFonts w:ascii="Poppins" w:hAnsi="Poppins" w:cs="Poppins"/>
          <w:sz w:val="15"/>
          <w:szCs w:val="15"/>
        </w:rPr>
        <w:t xml:space="preserve"> MW</w:t>
      </w:r>
      <w:r w:rsidR="009D3F86" w:rsidRPr="00313E94">
        <w:rPr>
          <w:rFonts w:ascii="Poppins" w:hAnsi="Poppins" w:cs="Poppins"/>
          <w:sz w:val="15"/>
          <w:szCs w:val="15"/>
        </w:rPr>
        <w:t>.</w:t>
      </w:r>
    </w:p>
    <w:p w14:paraId="11A452D4" w14:textId="77777777" w:rsidR="00313E94" w:rsidRPr="00313E94" w:rsidRDefault="00313E94" w:rsidP="00313E94">
      <w:pPr>
        <w:spacing w:after="40"/>
        <w:jc w:val="both"/>
        <w:rPr>
          <w:rFonts w:ascii="Poppins" w:hAnsi="Poppins" w:cs="Poppins"/>
          <w:sz w:val="15"/>
          <w:szCs w:val="15"/>
        </w:rPr>
      </w:pPr>
    </w:p>
    <w:p w14:paraId="2983BB3F" w14:textId="6BA56582" w:rsidR="00636616" w:rsidRPr="00B91B6D" w:rsidRDefault="00636616" w:rsidP="00313E94">
      <w:pPr>
        <w:spacing w:after="40"/>
        <w:rPr>
          <w:noProof/>
          <w:sz w:val="16"/>
          <w:szCs w:val="16"/>
          <w:lang w:eastAsia="es-PE"/>
        </w:rPr>
      </w:pPr>
    </w:p>
    <w:p w14:paraId="747BE234" w14:textId="2473EB32" w:rsidR="008D7995" w:rsidRPr="00B91B6D" w:rsidRDefault="00B0332C" w:rsidP="00313E94">
      <w:pPr>
        <w:spacing w:after="40"/>
        <w:jc w:val="center"/>
        <w:rPr>
          <w:noProof/>
          <w:sz w:val="16"/>
          <w:szCs w:val="16"/>
          <w:lang w:eastAsia="es-PE"/>
        </w:rPr>
      </w:pPr>
      <w:r w:rsidRPr="00B91B6D">
        <w:rPr>
          <w:noProof/>
          <w:sz w:val="16"/>
          <w:szCs w:val="16"/>
          <w:lang w:eastAsia="es-PE"/>
        </w:rPr>
        <w:drawing>
          <wp:inline distT="0" distB="0" distL="0" distR="0" wp14:anchorId="7D8ABB13" wp14:editId="6D7984C0">
            <wp:extent cx="3147626" cy="1800000"/>
            <wp:effectExtent l="0" t="0" r="0" b="0"/>
            <wp:docPr id="138647564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7626" cy="1800000"/>
                    </a:xfrm>
                    <a:prstGeom prst="rect">
                      <a:avLst/>
                    </a:prstGeom>
                    <a:noFill/>
                  </pic:spPr>
                </pic:pic>
              </a:graphicData>
            </a:graphic>
          </wp:inline>
        </w:drawing>
      </w:r>
    </w:p>
    <w:p w14:paraId="3DB32EDD" w14:textId="77777777" w:rsidR="009D3F86" w:rsidRPr="00313E94" w:rsidRDefault="009D3F86" w:rsidP="00313E94">
      <w:pPr>
        <w:spacing w:after="40"/>
        <w:rPr>
          <w:rFonts w:ascii="Poppins" w:hAnsi="Poppins" w:cs="Poppins"/>
          <w:noProof/>
          <w:sz w:val="15"/>
          <w:szCs w:val="15"/>
          <w:u w:val="single"/>
          <w:lang w:eastAsia="es-PE"/>
        </w:rPr>
      </w:pPr>
      <w:r w:rsidRPr="00313E94">
        <w:rPr>
          <w:rFonts w:ascii="Poppins" w:hAnsi="Poppins" w:cs="Poppins"/>
          <w:i/>
          <w:iCs/>
          <w:color w:val="44546A" w:themeColor="text2"/>
          <w:sz w:val="15"/>
          <w:szCs w:val="15"/>
        </w:rPr>
        <w:t>(</w:t>
      </w:r>
      <w:r w:rsidR="00B123C3" w:rsidRPr="00313E94">
        <w:rPr>
          <w:rFonts w:ascii="Poppins" w:hAnsi="Poppins" w:cs="Poppins"/>
          <w:i/>
          <w:iCs/>
          <w:color w:val="44546A" w:themeColor="text2"/>
          <w:sz w:val="15"/>
          <w:szCs w:val="15"/>
        </w:rPr>
        <w:t>*) Información</w:t>
      </w:r>
      <w:r w:rsidRPr="00313E94">
        <w:rPr>
          <w:rFonts w:ascii="Poppins" w:hAnsi="Poppins" w:cs="Poppins"/>
          <w:i/>
          <w:iCs/>
          <w:color w:val="44546A" w:themeColor="text2"/>
          <w:sz w:val="15"/>
          <w:szCs w:val="15"/>
        </w:rPr>
        <w:t xml:space="preserve"> (COES)-Elaboración de </w:t>
      </w:r>
      <w:r w:rsidR="00BB76DE" w:rsidRPr="00313E94">
        <w:rPr>
          <w:rFonts w:ascii="Poppins" w:hAnsi="Poppins" w:cs="Poppins"/>
          <w:i/>
          <w:iCs/>
          <w:color w:val="44546A" w:themeColor="text2"/>
          <w:sz w:val="15"/>
          <w:szCs w:val="15"/>
          <w:lang w:val="es-ES"/>
        </w:rPr>
        <w:t>USGE</w:t>
      </w:r>
    </w:p>
    <w:p w14:paraId="1E1998FF" w14:textId="77777777" w:rsidR="00780B2E" w:rsidRPr="00313E94" w:rsidRDefault="00780B2E" w:rsidP="00E125D6">
      <w:pPr>
        <w:pStyle w:val="Ttulo1"/>
        <w:rPr>
          <w:rFonts w:ascii="Poppins" w:hAnsi="Poppins" w:cs="Poppins"/>
          <w:sz w:val="18"/>
          <w:szCs w:val="18"/>
        </w:rPr>
      </w:pPr>
      <w:r w:rsidRPr="00313E94">
        <w:rPr>
          <w:rFonts w:ascii="Poppins" w:hAnsi="Poppins" w:cs="Poppins"/>
          <w:sz w:val="18"/>
          <w:szCs w:val="18"/>
        </w:rPr>
        <w:t>OFERTA</w:t>
      </w:r>
      <w:r w:rsidR="008A660A" w:rsidRPr="00313E94">
        <w:rPr>
          <w:rFonts w:ascii="Poppins" w:hAnsi="Poppins" w:cs="Poppins"/>
          <w:sz w:val="18"/>
          <w:szCs w:val="18"/>
        </w:rPr>
        <w:t xml:space="preserve"> DE ENERGÍA </w:t>
      </w:r>
    </w:p>
    <w:p w14:paraId="570F37C4" w14:textId="77777777" w:rsidR="00780B2E" w:rsidRPr="00313E94" w:rsidRDefault="00780B2E" w:rsidP="00E125D6">
      <w:pPr>
        <w:pStyle w:val="Ttulo2"/>
        <w:rPr>
          <w:rFonts w:ascii="Poppins" w:hAnsi="Poppins" w:cs="Poppins"/>
          <w:sz w:val="16"/>
          <w:szCs w:val="16"/>
        </w:rPr>
      </w:pPr>
      <w:r w:rsidRPr="00313E94">
        <w:rPr>
          <w:rFonts w:ascii="Poppins" w:hAnsi="Poppins" w:cs="Poppins"/>
          <w:sz w:val="16"/>
          <w:szCs w:val="16"/>
        </w:rPr>
        <w:t xml:space="preserve">POTENCIA EFECTIVA </w:t>
      </w:r>
      <w:r w:rsidR="0069737D" w:rsidRPr="00313E94">
        <w:rPr>
          <w:rFonts w:ascii="Poppins" w:hAnsi="Poppins" w:cs="Poppins"/>
          <w:sz w:val="16"/>
          <w:szCs w:val="16"/>
        </w:rPr>
        <w:t>POR REGIONES</w:t>
      </w:r>
    </w:p>
    <w:p w14:paraId="7DDB3ED4" w14:textId="416A5490" w:rsidR="00BB4958" w:rsidRPr="00313E94" w:rsidRDefault="00BB4958" w:rsidP="00003A2D">
      <w:pPr>
        <w:spacing w:after="40"/>
        <w:jc w:val="both"/>
        <w:rPr>
          <w:rFonts w:ascii="Poppins" w:hAnsi="Poppins" w:cs="Poppins"/>
          <w:sz w:val="15"/>
          <w:szCs w:val="15"/>
          <w:u w:val="single"/>
        </w:rPr>
      </w:pPr>
      <w:r w:rsidRPr="00313E94">
        <w:rPr>
          <w:rFonts w:ascii="Poppins" w:hAnsi="Poppins" w:cs="Poppins"/>
          <w:sz w:val="15"/>
          <w:szCs w:val="15"/>
        </w:rPr>
        <w:t xml:space="preserve">La potencia efectiva total del SEIN </w:t>
      </w:r>
      <w:r w:rsidR="00710785" w:rsidRPr="00313E94">
        <w:rPr>
          <w:rFonts w:ascii="Poppins" w:hAnsi="Poppins" w:cs="Poppins"/>
          <w:sz w:val="15"/>
          <w:szCs w:val="15"/>
        </w:rPr>
        <w:t xml:space="preserve">a final del </w:t>
      </w:r>
      <w:r w:rsidR="00A76D37" w:rsidRPr="00313E94">
        <w:rPr>
          <w:rFonts w:ascii="Poppins" w:hAnsi="Poppins" w:cs="Poppins"/>
          <w:sz w:val="15"/>
          <w:szCs w:val="15"/>
        </w:rPr>
        <w:t>segundo</w:t>
      </w:r>
      <w:r w:rsidR="003B554D" w:rsidRPr="00313E94">
        <w:rPr>
          <w:rFonts w:ascii="Poppins" w:hAnsi="Poppins" w:cs="Poppins"/>
          <w:sz w:val="15"/>
          <w:szCs w:val="15"/>
        </w:rPr>
        <w:t xml:space="preserve"> trimestre</w:t>
      </w:r>
      <w:r w:rsidR="00C87FF7" w:rsidRPr="00313E94">
        <w:rPr>
          <w:rFonts w:ascii="Poppins" w:hAnsi="Poppins" w:cs="Poppins"/>
          <w:sz w:val="15"/>
          <w:szCs w:val="15"/>
        </w:rPr>
        <w:t xml:space="preserve"> 202</w:t>
      </w:r>
      <w:r w:rsidR="004F4712" w:rsidRPr="00313E94">
        <w:rPr>
          <w:rFonts w:ascii="Poppins" w:hAnsi="Poppins" w:cs="Poppins"/>
          <w:sz w:val="15"/>
          <w:szCs w:val="15"/>
        </w:rPr>
        <w:t>4</w:t>
      </w:r>
      <w:r w:rsidRPr="00313E94">
        <w:rPr>
          <w:rFonts w:ascii="Poppins" w:hAnsi="Poppins" w:cs="Poppins"/>
          <w:sz w:val="15"/>
          <w:szCs w:val="15"/>
        </w:rPr>
        <w:t xml:space="preserve"> es de </w:t>
      </w:r>
      <w:r w:rsidR="00BB1424" w:rsidRPr="00313E94">
        <w:rPr>
          <w:rFonts w:ascii="Poppins" w:hAnsi="Poppins" w:cs="Poppins"/>
          <w:sz w:val="15"/>
          <w:szCs w:val="15"/>
        </w:rPr>
        <w:t>1</w:t>
      </w:r>
      <w:r w:rsidR="007E51B5" w:rsidRPr="00313E94">
        <w:rPr>
          <w:rFonts w:ascii="Poppins" w:hAnsi="Poppins" w:cs="Poppins"/>
          <w:sz w:val="15"/>
          <w:szCs w:val="15"/>
        </w:rPr>
        <w:t>3</w:t>
      </w:r>
      <w:r w:rsidR="00BB1424" w:rsidRPr="00313E94">
        <w:rPr>
          <w:rFonts w:ascii="Poppins" w:hAnsi="Poppins" w:cs="Poppins"/>
          <w:sz w:val="15"/>
          <w:szCs w:val="15"/>
        </w:rPr>
        <w:t xml:space="preserve"> </w:t>
      </w:r>
      <w:r w:rsidR="00FD14F6" w:rsidRPr="00313E94">
        <w:rPr>
          <w:rFonts w:ascii="Poppins" w:hAnsi="Poppins" w:cs="Poppins"/>
          <w:sz w:val="15"/>
          <w:szCs w:val="15"/>
        </w:rPr>
        <w:t>9</w:t>
      </w:r>
      <w:r w:rsidR="00B0332C" w:rsidRPr="00313E94">
        <w:rPr>
          <w:rFonts w:ascii="Poppins" w:hAnsi="Poppins" w:cs="Poppins"/>
          <w:sz w:val="15"/>
          <w:szCs w:val="15"/>
        </w:rPr>
        <w:t>42</w:t>
      </w:r>
      <w:r w:rsidR="00BB1424" w:rsidRPr="00313E94">
        <w:rPr>
          <w:rFonts w:ascii="Poppins" w:hAnsi="Poppins" w:cs="Poppins"/>
          <w:sz w:val="15"/>
          <w:szCs w:val="15"/>
        </w:rPr>
        <w:t>.</w:t>
      </w:r>
      <w:r w:rsidR="00B0332C" w:rsidRPr="00313E94">
        <w:rPr>
          <w:rFonts w:ascii="Poppins" w:hAnsi="Poppins" w:cs="Poppins"/>
          <w:sz w:val="15"/>
          <w:szCs w:val="15"/>
        </w:rPr>
        <w:t>27</w:t>
      </w:r>
      <w:r w:rsidR="00BB1424" w:rsidRPr="00313E94">
        <w:rPr>
          <w:rFonts w:ascii="Poppins" w:hAnsi="Poppins" w:cs="Poppins"/>
          <w:sz w:val="15"/>
          <w:szCs w:val="15"/>
        </w:rPr>
        <w:t xml:space="preserve"> </w:t>
      </w:r>
      <w:r w:rsidRPr="00313E94">
        <w:rPr>
          <w:rFonts w:ascii="Poppins" w:hAnsi="Poppins" w:cs="Poppins"/>
          <w:sz w:val="15"/>
          <w:szCs w:val="15"/>
        </w:rPr>
        <w:t>MW</w:t>
      </w:r>
      <w:r w:rsidR="00EE06FE" w:rsidRPr="00313E94">
        <w:rPr>
          <w:rFonts w:ascii="Poppins" w:hAnsi="Poppins" w:cs="Poppins"/>
          <w:sz w:val="15"/>
          <w:szCs w:val="15"/>
        </w:rPr>
        <w:t>.</w:t>
      </w:r>
      <w:r w:rsidRPr="00313E94">
        <w:rPr>
          <w:rFonts w:ascii="Poppins" w:hAnsi="Poppins" w:cs="Poppins"/>
          <w:sz w:val="15"/>
          <w:szCs w:val="15"/>
        </w:rPr>
        <w:t xml:space="preserve"> </w:t>
      </w:r>
      <w:r w:rsidR="00EE06FE" w:rsidRPr="00313E94">
        <w:rPr>
          <w:rFonts w:ascii="Poppins" w:hAnsi="Poppins" w:cs="Poppins"/>
          <w:sz w:val="15"/>
          <w:szCs w:val="15"/>
        </w:rPr>
        <w:t>L</w:t>
      </w:r>
      <w:r w:rsidRPr="00313E94">
        <w:rPr>
          <w:rFonts w:ascii="Poppins" w:hAnsi="Poppins" w:cs="Poppins"/>
          <w:sz w:val="15"/>
          <w:szCs w:val="15"/>
        </w:rPr>
        <w:t xml:space="preserve">as regiones con mayor potencia son Lima con </w:t>
      </w:r>
      <w:r w:rsidR="007E51B5" w:rsidRPr="00313E94">
        <w:rPr>
          <w:rFonts w:ascii="Poppins" w:hAnsi="Poppins" w:cs="Poppins"/>
          <w:sz w:val="15"/>
          <w:szCs w:val="15"/>
        </w:rPr>
        <w:t>50</w:t>
      </w:r>
      <w:r w:rsidR="004F4712" w:rsidRPr="00313E94">
        <w:rPr>
          <w:rFonts w:ascii="Poppins" w:hAnsi="Poppins" w:cs="Poppins"/>
          <w:sz w:val="15"/>
          <w:szCs w:val="15"/>
        </w:rPr>
        <w:t>6</w:t>
      </w:r>
      <w:r w:rsidR="00A76D37" w:rsidRPr="00313E94">
        <w:rPr>
          <w:rFonts w:ascii="Poppins" w:hAnsi="Poppins" w:cs="Poppins"/>
          <w:sz w:val="15"/>
          <w:szCs w:val="15"/>
        </w:rPr>
        <w:t>5</w:t>
      </w:r>
      <w:r w:rsidR="00056376" w:rsidRPr="00313E94">
        <w:rPr>
          <w:rFonts w:ascii="Poppins" w:hAnsi="Poppins" w:cs="Poppins"/>
          <w:sz w:val="15"/>
          <w:szCs w:val="15"/>
        </w:rPr>
        <w:t>.</w:t>
      </w:r>
      <w:r w:rsidR="00A76D37" w:rsidRPr="00313E94">
        <w:rPr>
          <w:rFonts w:ascii="Poppins" w:hAnsi="Poppins" w:cs="Poppins"/>
          <w:sz w:val="15"/>
          <w:szCs w:val="15"/>
        </w:rPr>
        <w:t>17</w:t>
      </w:r>
      <w:r w:rsidR="00056376" w:rsidRPr="00313E94">
        <w:rPr>
          <w:rFonts w:ascii="Poppins" w:hAnsi="Poppins" w:cs="Poppins"/>
          <w:sz w:val="15"/>
          <w:szCs w:val="15"/>
        </w:rPr>
        <w:t xml:space="preserve"> </w:t>
      </w:r>
      <w:r w:rsidRPr="00313E94">
        <w:rPr>
          <w:rFonts w:ascii="Poppins" w:hAnsi="Poppins" w:cs="Poppins"/>
          <w:sz w:val="15"/>
          <w:szCs w:val="15"/>
        </w:rPr>
        <w:t xml:space="preserve">MW que representa el </w:t>
      </w:r>
      <w:r w:rsidR="00947EEB" w:rsidRPr="00313E94">
        <w:rPr>
          <w:rFonts w:ascii="Poppins" w:hAnsi="Poppins" w:cs="Poppins"/>
          <w:sz w:val="15"/>
          <w:szCs w:val="15"/>
        </w:rPr>
        <w:t>3</w:t>
      </w:r>
      <w:r w:rsidR="004F4712" w:rsidRPr="00313E94">
        <w:rPr>
          <w:rFonts w:ascii="Poppins" w:hAnsi="Poppins" w:cs="Poppins"/>
          <w:sz w:val="15"/>
          <w:szCs w:val="15"/>
        </w:rPr>
        <w:t>6</w:t>
      </w:r>
      <w:r w:rsidR="00947EEB" w:rsidRPr="00313E94">
        <w:rPr>
          <w:rFonts w:ascii="Poppins" w:hAnsi="Poppins" w:cs="Poppins"/>
          <w:sz w:val="15"/>
          <w:szCs w:val="15"/>
        </w:rPr>
        <w:t>.</w:t>
      </w:r>
      <w:r w:rsidR="00B0332C" w:rsidRPr="00313E94">
        <w:rPr>
          <w:rFonts w:ascii="Poppins" w:hAnsi="Poppins" w:cs="Poppins"/>
          <w:sz w:val="15"/>
          <w:szCs w:val="15"/>
        </w:rPr>
        <w:t>33</w:t>
      </w:r>
      <w:r w:rsidR="00947EEB" w:rsidRPr="00313E94">
        <w:rPr>
          <w:rFonts w:ascii="Poppins" w:hAnsi="Poppins" w:cs="Poppins"/>
          <w:sz w:val="15"/>
          <w:szCs w:val="15"/>
        </w:rPr>
        <w:t>%</w:t>
      </w:r>
      <w:r w:rsidR="00710785" w:rsidRPr="00313E94">
        <w:rPr>
          <w:rFonts w:ascii="Poppins" w:hAnsi="Poppins" w:cs="Poppins"/>
          <w:sz w:val="15"/>
          <w:szCs w:val="15"/>
        </w:rPr>
        <w:t xml:space="preserve">, </w:t>
      </w:r>
      <w:r w:rsidR="00F415A5" w:rsidRPr="00313E94">
        <w:rPr>
          <w:rFonts w:ascii="Poppins" w:hAnsi="Poppins" w:cs="Poppins"/>
          <w:sz w:val="15"/>
          <w:szCs w:val="15"/>
        </w:rPr>
        <w:t>Huancavelica</w:t>
      </w:r>
      <w:r w:rsidR="00EE06FE" w:rsidRPr="00313E94">
        <w:rPr>
          <w:rFonts w:ascii="Poppins" w:hAnsi="Poppins" w:cs="Poppins"/>
          <w:sz w:val="15"/>
          <w:szCs w:val="15"/>
        </w:rPr>
        <w:t xml:space="preserve"> con</w:t>
      </w:r>
      <w:r w:rsidR="00C87FF7" w:rsidRPr="00313E94">
        <w:rPr>
          <w:rFonts w:ascii="Poppins" w:hAnsi="Poppins" w:cs="Poppins"/>
          <w:sz w:val="15"/>
          <w:szCs w:val="15"/>
        </w:rPr>
        <w:t xml:space="preserve"> </w:t>
      </w:r>
      <w:r w:rsidR="00056376" w:rsidRPr="00313E94">
        <w:rPr>
          <w:rFonts w:ascii="Poppins" w:hAnsi="Poppins" w:cs="Poppins"/>
          <w:sz w:val="15"/>
          <w:szCs w:val="15"/>
        </w:rPr>
        <w:t>149</w:t>
      </w:r>
      <w:r w:rsidR="00F415A5" w:rsidRPr="00313E94">
        <w:rPr>
          <w:rFonts w:ascii="Poppins" w:hAnsi="Poppins" w:cs="Poppins"/>
          <w:sz w:val="15"/>
          <w:szCs w:val="15"/>
        </w:rPr>
        <w:t>1</w:t>
      </w:r>
      <w:r w:rsidR="00056376" w:rsidRPr="00313E94">
        <w:rPr>
          <w:rFonts w:ascii="Poppins" w:hAnsi="Poppins" w:cs="Poppins"/>
          <w:sz w:val="15"/>
          <w:szCs w:val="15"/>
        </w:rPr>
        <w:t>.</w:t>
      </w:r>
      <w:r w:rsidR="00F415A5" w:rsidRPr="00313E94">
        <w:rPr>
          <w:rFonts w:ascii="Poppins" w:hAnsi="Poppins" w:cs="Poppins"/>
          <w:sz w:val="15"/>
          <w:szCs w:val="15"/>
        </w:rPr>
        <w:t>0</w:t>
      </w:r>
      <w:r w:rsidR="007427C1" w:rsidRPr="00313E94">
        <w:rPr>
          <w:rFonts w:ascii="Poppins" w:hAnsi="Poppins" w:cs="Poppins"/>
          <w:sz w:val="15"/>
          <w:szCs w:val="15"/>
        </w:rPr>
        <w:t>6</w:t>
      </w:r>
      <w:r w:rsidR="00056376" w:rsidRPr="00313E94">
        <w:rPr>
          <w:rFonts w:ascii="Poppins" w:hAnsi="Poppins" w:cs="Poppins"/>
          <w:sz w:val="15"/>
          <w:szCs w:val="15"/>
        </w:rPr>
        <w:t xml:space="preserve"> </w:t>
      </w:r>
      <w:r w:rsidR="00831CCF" w:rsidRPr="00313E94">
        <w:rPr>
          <w:rFonts w:ascii="Poppins" w:hAnsi="Poppins" w:cs="Poppins"/>
          <w:sz w:val="15"/>
          <w:szCs w:val="15"/>
        </w:rPr>
        <w:t>MW (1</w:t>
      </w:r>
      <w:r w:rsidR="007E51B5" w:rsidRPr="00313E94">
        <w:rPr>
          <w:rFonts w:ascii="Poppins" w:hAnsi="Poppins" w:cs="Poppins"/>
          <w:sz w:val="15"/>
          <w:szCs w:val="15"/>
        </w:rPr>
        <w:t>0</w:t>
      </w:r>
      <w:r w:rsidR="00831CCF" w:rsidRPr="00313E94">
        <w:rPr>
          <w:rFonts w:ascii="Poppins" w:hAnsi="Poppins" w:cs="Poppins"/>
          <w:sz w:val="15"/>
          <w:szCs w:val="15"/>
        </w:rPr>
        <w:t>.</w:t>
      </w:r>
      <w:r w:rsidR="00FD14F6" w:rsidRPr="00313E94">
        <w:rPr>
          <w:rFonts w:ascii="Poppins" w:hAnsi="Poppins" w:cs="Poppins"/>
          <w:sz w:val="15"/>
          <w:szCs w:val="15"/>
        </w:rPr>
        <w:t>6</w:t>
      </w:r>
      <w:r w:rsidR="00B0332C" w:rsidRPr="00313E94">
        <w:rPr>
          <w:rFonts w:ascii="Poppins" w:hAnsi="Poppins" w:cs="Poppins"/>
          <w:sz w:val="15"/>
          <w:szCs w:val="15"/>
        </w:rPr>
        <w:t>9</w:t>
      </w:r>
      <w:r w:rsidRPr="00313E94">
        <w:rPr>
          <w:rFonts w:ascii="Poppins" w:hAnsi="Poppins" w:cs="Poppins"/>
          <w:sz w:val="15"/>
          <w:szCs w:val="15"/>
        </w:rPr>
        <w:t>%)</w:t>
      </w:r>
      <w:r w:rsidR="00831CCF" w:rsidRPr="00313E94">
        <w:rPr>
          <w:rFonts w:ascii="Poppins" w:hAnsi="Poppins" w:cs="Poppins"/>
          <w:sz w:val="15"/>
          <w:szCs w:val="15"/>
        </w:rPr>
        <w:t xml:space="preserve"> y</w:t>
      </w:r>
      <w:r w:rsidRPr="00313E94">
        <w:rPr>
          <w:rFonts w:ascii="Poppins" w:hAnsi="Poppins" w:cs="Poppins"/>
          <w:sz w:val="15"/>
          <w:szCs w:val="15"/>
        </w:rPr>
        <w:t xml:space="preserve"> </w:t>
      </w:r>
      <w:r w:rsidR="00F415A5" w:rsidRPr="00313E94">
        <w:rPr>
          <w:rFonts w:ascii="Poppins" w:hAnsi="Poppins" w:cs="Poppins"/>
          <w:sz w:val="15"/>
          <w:szCs w:val="15"/>
        </w:rPr>
        <w:t>Moquegua</w:t>
      </w:r>
      <w:r w:rsidR="00EE06FE" w:rsidRPr="00313E94">
        <w:rPr>
          <w:rFonts w:ascii="Poppins" w:hAnsi="Poppins" w:cs="Poppins"/>
          <w:sz w:val="15"/>
          <w:szCs w:val="15"/>
        </w:rPr>
        <w:t xml:space="preserve"> con</w:t>
      </w:r>
      <w:r w:rsidR="00831CCF" w:rsidRPr="00313E94">
        <w:rPr>
          <w:rFonts w:ascii="Poppins" w:hAnsi="Poppins" w:cs="Poppins"/>
          <w:sz w:val="15"/>
          <w:szCs w:val="15"/>
        </w:rPr>
        <w:t xml:space="preserve"> </w:t>
      </w:r>
      <w:r w:rsidR="00E57AA6" w:rsidRPr="00313E94">
        <w:rPr>
          <w:rFonts w:ascii="Poppins" w:hAnsi="Poppins" w:cs="Poppins"/>
          <w:sz w:val="15"/>
          <w:szCs w:val="15"/>
        </w:rPr>
        <w:t>1</w:t>
      </w:r>
      <w:r w:rsidR="004F4712" w:rsidRPr="00313E94">
        <w:rPr>
          <w:rFonts w:ascii="Poppins" w:hAnsi="Poppins" w:cs="Poppins"/>
          <w:sz w:val="15"/>
          <w:szCs w:val="15"/>
        </w:rPr>
        <w:t>481</w:t>
      </w:r>
      <w:r w:rsidR="00F415A5" w:rsidRPr="00313E94">
        <w:rPr>
          <w:rFonts w:ascii="Poppins" w:hAnsi="Poppins" w:cs="Poppins"/>
          <w:sz w:val="15"/>
          <w:szCs w:val="15"/>
        </w:rPr>
        <w:t>.</w:t>
      </w:r>
      <w:r w:rsidR="00B0332C" w:rsidRPr="00313E94">
        <w:rPr>
          <w:rFonts w:ascii="Poppins" w:hAnsi="Poppins" w:cs="Poppins"/>
          <w:sz w:val="15"/>
          <w:szCs w:val="15"/>
        </w:rPr>
        <w:t>80</w:t>
      </w:r>
      <w:r w:rsidR="00BD7AA4" w:rsidRPr="00313E94">
        <w:rPr>
          <w:rFonts w:ascii="Poppins" w:hAnsi="Poppins" w:cs="Poppins"/>
          <w:sz w:val="15"/>
          <w:szCs w:val="15"/>
        </w:rPr>
        <w:t xml:space="preserve"> MW</w:t>
      </w:r>
      <w:r w:rsidR="00831CCF" w:rsidRPr="00313E94">
        <w:rPr>
          <w:rFonts w:ascii="Poppins" w:hAnsi="Poppins" w:cs="Poppins"/>
          <w:sz w:val="15"/>
          <w:szCs w:val="15"/>
        </w:rPr>
        <w:t xml:space="preserve"> (1</w:t>
      </w:r>
      <w:r w:rsidR="00F415A5" w:rsidRPr="00313E94">
        <w:rPr>
          <w:rFonts w:ascii="Poppins" w:hAnsi="Poppins" w:cs="Poppins"/>
          <w:sz w:val="15"/>
          <w:szCs w:val="15"/>
        </w:rPr>
        <w:t>0</w:t>
      </w:r>
      <w:r w:rsidR="00831CCF" w:rsidRPr="00313E94">
        <w:rPr>
          <w:rFonts w:ascii="Poppins" w:hAnsi="Poppins" w:cs="Poppins"/>
          <w:sz w:val="15"/>
          <w:szCs w:val="15"/>
        </w:rPr>
        <w:t>.</w:t>
      </w:r>
      <w:r w:rsidR="00FD14F6" w:rsidRPr="00313E94">
        <w:rPr>
          <w:rFonts w:ascii="Poppins" w:hAnsi="Poppins" w:cs="Poppins"/>
          <w:sz w:val="15"/>
          <w:szCs w:val="15"/>
        </w:rPr>
        <w:t>6</w:t>
      </w:r>
      <w:r w:rsidR="00B0332C" w:rsidRPr="00313E94">
        <w:rPr>
          <w:rFonts w:ascii="Poppins" w:hAnsi="Poppins" w:cs="Poppins"/>
          <w:sz w:val="15"/>
          <w:szCs w:val="15"/>
        </w:rPr>
        <w:t>3</w:t>
      </w:r>
      <w:r w:rsidRPr="00313E94">
        <w:rPr>
          <w:rFonts w:ascii="Poppins" w:hAnsi="Poppins" w:cs="Poppins"/>
          <w:sz w:val="15"/>
          <w:szCs w:val="15"/>
        </w:rPr>
        <w:t>%) como s</w:t>
      </w:r>
      <w:r w:rsidR="00EE06FE" w:rsidRPr="00313E94">
        <w:rPr>
          <w:rFonts w:ascii="Poppins" w:hAnsi="Poppins" w:cs="Poppins"/>
          <w:sz w:val="15"/>
          <w:szCs w:val="15"/>
        </w:rPr>
        <w:t>e aprecia en el G</w:t>
      </w:r>
      <w:r w:rsidR="008C6AE9" w:rsidRPr="00313E94">
        <w:rPr>
          <w:rFonts w:ascii="Poppins" w:hAnsi="Poppins" w:cs="Poppins"/>
          <w:sz w:val="15"/>
          <w:szCs w:val="15"/>
        </w:rPr>
        <w:t>ráfico</w:t>
      </w:r>
      <w:r w:rsidR="00EE06FE" w:rsidRPr="00313E94">
        <w:rPr>
          <w:rFonts w:ascii="Poppins" w:hAnsi="Poppins" w:cs="Poppins"/>
          <w:sz w:val="15"/>
          <w:szCs w:val="15"/>
        </w:rPr>
        <w:t xml:space="preserve"> 8</w:t>
      </w:r>
      <w:r w:rsidR="00831CCF" w:rsidRPr="00313E94">
        <w:rPr>
          <w:rFonts w:ascii="Poppins" w:hAnsi="Poppins" w:cs="Poppins"/>
          <w:sz w:val="15"/>
          <w:szCs w:val="15"/>
        </w:rPr>
        <w:t>.</w:t>
      </w:r>
      <w:r w:rsidRPr="00313E94">
        <w:rPr>
          <w:rFonts w:ascii="Poppins" w:hAnsi="Poppins" w:cs="Poppins"/>
          <w:sz w:val="15"/>
          <w:szCs w:val="15"/>
          <w:u w:val="single"/>
        </w:rPr>
        <w:t xml:space="preserve"> </w:t>
      </w:r>
    </w:p>
    <w:p w14:paraId="0F2D18EB" w14:textId="242182F2" w:rsidR="00EE06FE" w:rsidRPr="00B91B6D" w:rsidRDefault="004F139F" w:rsidP="00003A2D">
      <w:pPr>
        <w:spacing w:after="40"/>
        <w:jc w:val="both"/>
        <w:rPr>
          <w:sz w:val="16"/>
          <w:szCs w:val="16"/>
          <w:u w:val="single"/>
        </w:rPr>
      </w:pPr>
      <w:r w:rsidRPr="00B91B6D">
        <w:rPr>
          <w:noProof/>
          <w:lang w:eastAsia="es-PE"/>
        </w:rPr>
        <mc:AlternateContent>
          <mc:Choice Requires="wps">
            <w:drawing>
              <wp:anchor distT="0" distB="0" distL="114300" distR="114300" simplePos="0" relativeHeight="251684864" behindDoc="1" locked="0" layoutInCell="1" allowOverlap="1" wp14:anchorId="312CDC7B" wp14:editId="69E6AF76">
                <wp:simplePos x="0" y="0"/>
                <wp:positionH relativeFrom="column">
                  <wp:posOffset>-635</wp:posOffset>
                </wp:positionH>
                <wp:positionV relativeFrom="paragraph">
                  <wp:posOffset>3175</wp:posOffset>
                </wp:positionV>
                <wp:extent cx="3029585" cy="13462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3029585" cy="134620"/>
                        </a:xfrm>
                        <a:prstGeom prst="rect">
                          <a:avLst/>
                        </a:prstGeom>
                        <a:solidFill>
                          <a:prstClr val="white"/>
                        </a:solidFill>
                        <a:ln>
                          <a:noFill/>
                        </a:ln>
                        <a:effectLst/>
                      </wps:spPr>
                      <wps:txbx>
                        <w:txbxContent>
                          <w:p w14:paraId="3B424A53" w14:textId="5348AF9C" w:rsidR="00CB1E96" w:rsidRPr="00313E94" w:rsidRDefault="00CB1E96" w:rsidP="001F6FFF">
                            <w:pPr>
                              <w:pStyle w:val="Descripcin"/>
                              <w:jc w:val="center"/>
                              <w:rPr>
                                <w:rFonts w:ascii="Poppins" w:hAnsi="Poppins" w:cs="Poppins"/>
                                <w:noProof/>
                                <w:sz w:val="15"/>
                                <w:szCs w:val="15"/>
                              </w:rPr>
                            </w:pPr>
                            <w:r w:rsidRPr="00313E94">
                              <w:rPr>
                                <w:rFonts w:ascii="Poppins" w:hAnsi="Poppins" w:cs="Poppins"/>
                                <w:sz w:val="15"/>
                                <w:szCs w:val="15"/>
                              </w:rPr>
                              <w:t xml:space="preserve">Gráfico 8. Potencia efectiva por regiones – </w:t>
                            </w:r>
                            <w:r w:rsidR="00B0332C" w:rsidRPr="00313E94">
                              <w:rPr>
                                <w:rFonts w:ascii="Poppins" w:hAnsi="Poppins" w:cs="Poppins"/>
                                <w:sz w:val="15"/>
                                <w:szCs w:val="15"/>
                              </w:rPr>
                              <w:t>junio</w:t>
                            </w:r>
                            <w:r w:rsidRPr="00313E94">
                              <w:rPr>
                                <w:rFonts w:ascii="Poppins" w:hAnsi="Poppins" w:cs="Poppins"/>
                                <w:sz w:val="15"/>
                                <w:szCs w:val="15"/>
                              </w:rPr>
                              <w:t xml:space="preserve"> 202</w:t>
                            </w:r>
                            <w:r w:rsidR="00E35EA5" w:rsidRPr="00313E94">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CDC7B" id="Cuadro de texto 58" o:spid="_x0000_s1048" type="#_x0000_t202" style="position:absolute;left:0;text-align:left;margin-left:-.05pt;margin-top:.25pt;width:238.55pt;height:10.6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" stroked="f">
                <v:textbox inset="0,0,0,0">
                  <w:txbxContent>
                    <w:p w14:paraId="3B424A53" w14:textId="5348AF9C" w:rsidR="00CB1E96" w:rsidRPr="00313E94" w:rsidRDefault="00CB1E96" w:rsidP="001F6FFF">
                      <w:pPr>
                        <w:pStyle w:val="Descripcin"/>
                        <w:jc w:val="center"/>
                        <w:rPr>
                          <w:rFonts w:ascii="Poppins" w:hAnsi="Poppins" w:cs="Poppins"/>
                          <w:noProof/>
                          <w:sz w:val="15"/>
                          <w:szCs w:val="15"/>
                        </w:rPr>
                      </w:pPr>
                      <w:r w:rsidRPr="00313E94">
                        <w:rPr>
                          <w:rFonts w:ascii="Poppins" w:hAnsi="Poppins" w:cs="Poppins"/>
                          <w:sz w:val="15"/>
                          <w:szCs w:val="15"/>
                        </w:rPr>
                        <w:t xml:space="preserve">Gráfico 8. Potencia efectiva por regiones – </w:t>
                      </w:r>
                      <w:r w:rsidR="00B0332C" w:rsidRPr="00313E94">
                        <w:rPr>
                          <w:rFonts w:ascii="Poppins" w:hAnsi="Poppins" w:cs="Poppins"/>
                          <w:sz w:val="15"/>
                          <w:szCs w:val="15"/>
                        </w:rPr>
                        <w:t>junio</w:t>
                      </w:r>
                      <w:r w:rsidRPr="00313E94">
                        <w:rPr>
                          <w:rFonts w:ascii="Poppins" w:hAnsi="Poppins" w:cs="Poppins"/>
                          <w:sz w:val="15"/>
                          <w:szCs w:val="15"/>
                        </w:rPr>
                        <w:t xml:space="preserve"> 202</w:t>
                      </w:r>
                      <w:r w:rsidR="00E35EA5" w:rsidRPr="00313E94">
                        <w:rPr>
                          <w:rFonts w:ascii="Poppins" w:hAnsi="Poppins" w:cs="Poppins"/>
                          <w:sz w:val="15"/>
                          <w:szCs w:val="15"/>
                        </w:rPr>
                        <w:t>4</w:t>
                      </w:r>
                    </w:p>
                  </w:txbxContent>
                </v:textbox>
              </v:shape>
            </w:pict>
          </mc:Fallback>
        </mc:AlternateContent>
      </w:r>
    </w:p>
    <w:p w14:paraId="5021B4C1" w14:textId="2723FF65" w:rsidR="003B244C" w:rsidRPr="00B91B6D" w:rsidRDefault="00B0332C" w:rsidP="00003A2D">
      <w:pPr>
        <w:spacing w:after="40" w:line="240" w:lineRule="auto"/>
        <w:jc w:val="both"/>
        <w:rPr>
          <w:noProof/>
          <w:sz w:val="16"/>
          <w:szCs w:val="16"/>
          <w:lang w:eastAsia="es-PE"/>
        </w:rPr>
      </w:pPr>
      <w:r w:rsidRPr="00B91B6D">
        <w:rPr>
          <w:i/>
          <w:iCs/>
          <w:noProof/>
          <w:color w:val="44546A" w:themeColor="text2"/>
          <w:sz w:val="16"/>
          <w:szCs w:val="16"/>
        </w:rPr>
        <w:drawing>
          <wp:inline distT="0" distB="0" distL="0" distR="0" wp14:anchorId="4187A966" wp14:editId="51E6297E">
            <wp:extent cx="3102228" cy="1619696"/>
            <wp:effectExtent l="0" t="0" r="3175" b="0"/>
            <wp:docPr id="12629154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276" cy="1634340"/>
                    </a:xfrm>
                    <a:prstGeom prst="rect">
                      <a:avLst/>
                    </a:prstGeom>
                    <a:noFill/>
                  </pic:spPr>
                </pic:pic>
              </a:graphicData>
            </a:graphic>
          </wp:inline>
        </w:drawing>
      </w:r>
      <w:r w:rsidR="00831CCF" w:rsidRPr="00003A2D">
        <w:rPr>
          <w:rFonts w:ascii="Poppins" w:hAnsi="Poppins" w:cs="Poppins"/>
          <w:i/>
          <w:iCs/>
          <w:color w:val="44546A" w:themeColor="text2"/>
          <w:sz w:val="15"/>
          <w:szCs w:val="15"/>
        </w:rPr>
        <w:t>(*) Información</w:t>
      </w:r>
      <w:r w:rsidR="005110DB" w:rsidRPr="00003A2D">
        <w:rPr>
          <w:rFonts w:ascii="Poppins" w:hAnsi="Poppins" w:cs="Poppins"/>
          <w:i/>
          <w:iCs/>
          <w:color w:val="44546A" w:themeColor="text2"/>
          <w:sz w:val="15"/>
          <w:szCs w:val="15"/>
        </w:rPr>
        <w:t xml:space="preserve"> (COES)-Elaboración de USGE</w:t>
      </w:r>
    </w:p>
    <w:p w14:paraId="38203199" w14:textId="77777777" w:rsidR="00CA45E4" w:rsidRPr="00003A2D" w:rsidRDefault="000D0EA7" w:rsidP="00132BAE">
      <w:pPr>
        <w:pStyle w:val="Ttulo2"/>
        <w:ind w:left="714" w:hanging="357"/>
        <w:jc w:val="both"/>
        <w:rPr>
          <w:rFonts w:ascii="Poppins" w:hAnsi="Poppins" w:cs="Poppins"/>
          <w:sz w:val="16"/>
          <w:szCs w:val="16"/>
        </w:rPr>
      </w:pPr>
      <w:r w:rsidRPr="00003A2D">
        <w:rPr>
          <w:rFonts w:ascii="Poppins" w:hAnsi="Poppins" w:cs="Poppins"/>
          <w:sz w:val="16"/>
          <w:szCs w:val="16"/>
        </w:rPr>
        <w:t>POTENCIA EFECTIVA POR TIPO DE GENERACIÓN</w:t>
      </w:r>
    </w:p>
    <w:p w14:paraId="461B7A1F" w14:textId="2C710CEE" w:rsidR="004B1C10" w:rsidRPr="00003A2D" w:rsidRDefault="00BA1395" w:rsidP="00003A2D">
      <w:pPr>
        <w:spacing w:after="40"/>
        <w:jc w:val="both"/>
        <w:rPr>
          <w:rFonts w:ascii="Poppins" w:hAnsi="Poppins" w:cs="Poppins"/>
          <w:sz w:val="16"/>
          <w:szCs w:val="16"/>
        </w:rPr>
      </w:pPr>
      <w:r w:rsidRPr="00003A2D">
        <w:rPr>
          <w:rFonts w:ascii="Poppins" w:hAnsi="Poppins" w:cs="Poppins"/>
          <w:sz w:val="16"/>
          <w:szCs w:val="16"/>
        </w:rPr>
        <w:t>La participación en l</w:t>
      </w:r>
      <w:r w:rsidR="005639F7" w:rsidRPr="00003A2D">
        <w:rPr>
          <w:rFonts w:ascii="Poppins" w:hAnsi="Poppins" w:cs="Poppins"/>
          <w:sz w:val="16"/>
          <w:szCs w:val="16"/>
        </w:rPr>
        <w:t xml:space="preserve">a potencia </w:t>
      </w:r>
      <w:r w:rsidR="007538A6" w:rsidRPr="00003A2D">
        <w:rPr>
          <w:rFonts w:ascii="Poppins" w:hAnsi="Poppins" w:cs="Poppins"/>
          <w:sz w:val="16"/>
          <w:szCs w:val="16"/>
        </w:rPr>
        <w:t>efe</w:t>
      </w:r>
      <w:r w:rsidR="008505ED" w:rsidRPr="00003A2D">
        <w:rPr>
          <w:rFonts w:ascii="Poppins" w:hAnsi="Poppins" w:cs="Poppins"/>
          <w:sz w:val="16"/>
          <w:szCs w:val="16"/>
        </w:rPr>
        <w:t>ctiva por tipo de generación</w:t>
      </w:r>
      <w:r w:rsidR="005639F7" w:rsidRPr="00003A2D">
        <w:rPr>
          <w:rFonts w:ascii="Poppins" w:hAnsi="Poppins" w:cs="Poppins"/>
          <w:sz w:val="16"/>
          <w:szCs w:val="16"/>
        </w:rPr>
        <w:t xml:space="preserve"> a</w:t>
      </w:r>
      <w:r w:rsidR="008505ED" w:rsidRPr="00003A2D">
        <w:rPr>
          <w:rFonts w:ascii="Poppins" w:hAnsi="Poppins" w:cs="Poppins"/>
          <w:sz w:val="16"/>
          <w:szCs w:val="16"/>
        </w:rPr>
        <w:t xml:space="preserve">l término del </w:t>
      </w:r>
      <w:r w:rsidR="000953F6" w:rsidRPr="00003A2D">
        <w:rPr>
          <w:rFonts w:ascii="Poppins" w:hAnsi="Poppins" w:cs="Poppins"/>
          <w:sz w:val="16"/>
          <w:szCs w:val="16"/>
        </w:rPr>
        <w:t>segundo</w:t>
      </w:r>
      <w:r w:rsidR="00B35E69" w:rsidRPr="00003A2D">
        <w:rPr>
          <w:rFonts w:ascii="Poppins" w:hAnsi="Poppins" w:cs="Poppins"/>
          <w:sz w:val="16"/>
          <w:szCs w:val="16"/>
        </w:rPr>
        <w:t xml:space="preserve"> trimestre 202</w:t>
      </w:r>
      <w:r w:rsidR="008C4878" w:rsidRPr="00003A2D">
        <w:rPr>
          <w:rFonts w:ascii="Poppins" w:hAnsi="Poppins" w:cs="Poppins"/>
          <w:sz w:val="16"/>
          <w:szCs w:val="16"/>
        </w:rPr>
        <w:t>4</w:t>
      </w:r>
      <w:r w:rsidR="00B35E69" w:rsidRPr="00003A2D">
        <w:rPr>
          <w:rFonts w:ascii="Poppins" w:hAnsi="Poppins" w:cs="Poppins"/>
          <w:sz w:val="16"/>
          <w:szCs w:val="16"/>
        </w:rPr>
        <w:t xml:space="preserve"> se</w:t>
      </w:r>
      <w:r w:rsidR="00EE06FE" w:rsidRPr="00003A2D">
        <w:rPr>
          <w:rFonts w:ascii="Poppins" w:hAnsi="Poppins" w:cs="Poppins"/>
          <w:sz w:val="16"/>
          <w:szCs w:val="16"/>
        </w:rPr>
        <w:t xml:space="preserve"> distribuyó de la siguiente manera:</w:t>
      </w:r>
      <w:r w:rsidR="005639F7" w:rsidRPr="00003A2D">
        <w:rPr>
          <w:rFonts w:ascii="Poppins" w:hAnsi="Poppins" w:cs="Poppins"/>
          <w:sz w:val="16"/>
          <w:szCs w:val="16"/>
        </w:rPr>
        <w:t xml:space="preserve"> </w:t>
      </w:r>
      <w:r w:rsidR="00EE06FE" w:rsidRPr="00003A2D">
        <w:rPr>
          <w:rFonts w:ascii="Poppins" w:hAnsi="Poppins" w:cs="Poppins"/>
          <w:sz w:val="16"/>
          <w:szCs w:val="16"/>
        </w:rPr>
        <w:t>L</w:t>
      </w:r>
      <w:r w:rsidR="007538A6" w:rsidRPr="00003A2D">
        <w:rPr>
          <w:rFonts w:ascii="Poppins" w:hAnsi="Poppins" w:cs="Poppins"/>
          <w:sz w:val="16"/>
          <w:szCs w:val="16"/>
        </w:rPr>
        <w:t>a matriz termoeléctric</w:t>
      </w:r>
      <w:r w:rsidR="00EE06FE" w:rsidRPr="00003A2D">
        <w:rPr>
          <w:rFonts w:ascii="Poppins" w:hAnsi="Poppins" w:cs="Poppins"/>
          <w:sz w:val="16"/>
          <w:szCs w:val="16"/>
        </w:rPr>
        <w:t xml:space="preserve">a </w:t>
      </w:r>
      <w:r w:rsidR="00887A99" w:rsidRPr="00003A2D">
        <w:rPr>
          <w:rFonts w:ascii="Poppins" w:hAnsi="Poppins" w:cs="Poppins"/>
          <w:sz w:val="16"/>
          <w:szCs w:val="16"/>
        </w:rPr>
        <w:t>7</w:t>
      </w:r>
      <w:r w:rsidR="00B0332C" w:rsidRPr="00003A2D">
        <w:rPr>
          <w:rFonts w:ascii="Poppins" w:hAnsi="Poppins" w:cs="Poppins"/>
          <w:sz w:val="16"/>
          <w:szCs w:val="16"/>
        </w:rPr>
        <w:t>286</w:t>
      </w:r>
      <w:r w:rsidR="0024059A" w:rsidRPr="00003A2D">
        <w:rPr>
          <w:rFonts w:ascii="Poppins" w:hAnsi="Poppins" w:cs="Poppins"/>
          <w:sz w:val="16"/>
          <w:szCs w:val="16"/>
        </w:rPr>
        <w:t>.</w:t>
      </w:r>
      <w:r w:rsidR="00B0332C" w:rsidRPr="00003A2D">
        <w:rPr>
          <w:rFonts w:ascii="Poppins" w:hAnsi="Poppins" w:cs="Poppins"/>
          <w:sz w:val="16"/>
          <w:szCs w:val="16"/>
        </w:rPr>
        <w:t>35</w:t>
      </w:r>
      <w:r w:rsidR="006B4194" w:rsidRPr="00003A2D">
        <w:rPr>
          <w:rFonts w:ascii="Poppins" w:hAnsi="Poppins" w:cs="Poppins"/>
          <w:sz w:val="16"/>
          <w:szCs w:val="16"/>
        </w:rPr>
        <w:t xml:space="preserve"> </w:t>
      </w:r>
      <w:r w:rsidR="00EE06FE" w:rsidRPr="00003A2D">
        <w:rPr>
          <w:rFonts w:ascii="Poppins" w:hAnsi="Poppins" w:cs="Poppins"/>
          <w:sz w:val="16"/>
          <w:szCs w:val="16"/>
        </w:rPr>
        <w:t>MW</w:t>
      </w:r>
      <w:r w:rsidR="00994535" w:rsidRPr="00003A2D">
        <w:rPr>
          <w:rFonts w:ascii="Poppins" w:hAnsi="Poppins" w:cs="Poppins"/>
          <w:sz w:val="16"/>
          <w:szCs w:val="16"/>
        </w:rPr>
        <w:t xml:space="preserve">, hidroeléctrica </w:t>
      </w:r>
      <w:r w:rsidR="00887A99" w:rsidRPr="00003A2D">
        <w:rPr>
          <w:rFonts w:ascii="Poppins" w:hAnsi="Poppins" w:cs="Poppins"/>
          <w:sz w:val="16"/>
          <w:szCs w:val="16"/>
        </w:rPr>
        <w:t>5</w:t>
      </w:r>
      <w:r w:rsidR="005E3932" w:rsidRPr="00003A2D">
        <w:rPr>
          <w:rFonts w:ascii="Poppins" w:hAnsi="Poppins" w:cs="Poppins"/>
          <w:sz w:val="16"/>
          <w:szCs w:val="16"/>
        </w:rPr>
        <w:t>2</w:t>
      </w:r>
      <w:r w:rsidR="000953F6" w:rsidRPr="00003A2D">
        <w:rPr>
          <w:rFonts w:ascii="Poppins" w:hAnsi="Poppins" w:cs="Poppins"/>
          <w:sz w:val="16"/>
          <w:szCs w:val="16"/>
        </w:rPr>
        <w:t>42</w:t>
      </w:r>
      <w:r w:rsidR="0024059A" w:rsidRPr="00003A2D">
        <w:rPr>
          <w:rFonts w:ascii="Poppins" w:hAnsi="Poppins" w:cs="Poppins"/>
          <w:sz w:val="16"/>
          <w:szCs w:val="16"/>
        </w:rPr>
        <w:t>.</w:t>
      </w:r>
      <w:r w:rsidR="00EA39BB" w:rsidRPr="00003A2D">
        <w:rPr>
          <w:rFonts w:ascii="Poppins" w:hAnsi="Poppins" w:cs="Poppins"/>
          <w:sz w:val="16"/>
          <w:szCs w:val="16"/>
        </w:rPr>
        <w:t>7</w:t>
      </w:r>
      <w:r w:rsidR="0024059A" w:rsidRPr="00003A2D">
        <w:rPr>
          <w:rFonts w:ascii="Poppins" w:hAnsi="Poppins" w:cs="Poppins"/>
          <w:sz w:val="16"/>
          <w:szCs w:val="16"/>
        </w:rPr>
        <w:t xml:space="preserve"> </w:t>
      </w:r>
      <w:r w:rsidR="00EE06FE" w:rsidRPr="00003A2D">
        <w:rPr>
          <w:rFonts w:ascii="Poppins" w:hAnsi="Poppins" w:cs="Poppins"/>
          <w:sz w:val="16"/>
          <w:szCs w:val="16"/>
        </w:rPr>
        <w:t>MW</w:t>
      </w:r>
      <w:r w:rsidR="007538A6" w:rsidRPr="00003A2D">
        <w:rPr>
          <w:rFonts w:ascii="Poppins" w:hAnsi="Poppins" w:cs="Poppins"/>
          <w:sz w:val="16"/>
          <w:szCs w:val="16"/>
        </w:rPr>
        <w:t xml:space="preserve">, eólica </w:t>
      </w:r>
      <w:r w:rsidR="005E3932" w:rsidRPr="00003A2D">
        <w:rPr>
          <w:rFonts w:ascii="Poppins" w:hAnsi="Poppins" w:cs="Poppins"/>
          <w:sz w:val="16"/>
          <w:szCs w:val="16"/>
        </w:rPr>
        <w:t>1015</w:t>
      </w:r>
      <w:r w:rsidR="006B4194" w:rsidRPr="00003A2D">
        <w:rPr>
          <w:rFonts w:ascii="Poppins" w:hAnsi="Poppins" w:cs="Poppins"/>
          <w:sz w:val="16"/>
          <w:szCs w:val="16"/>
        </w:rPr>
        <w:t>.</w:t>
      </w:r>
      <w:r w:rsidR="005E3932" w:rsidRPr="00003A2D">
        <w:rPr>
          <w:rFonts w:ascii="Poppins" w:hAnsi="Poppins" w:cs="Poppins"/>
          <w:sz w:val="16"/>
          <w:szCs w:val="16"/>
        </w:rPr>
        <w:t>4</w:t>
      </w:r>
      <w:r w:rsidR="006B4194" w:rsidRPr="00003A2D">
        <w:rPr>
          <w:rFonts w:ascii="Poppins" w:hAnsi="Poppins" w:cs="Poppins"/>
          <w:sz w:val="16"/>
          <w:szCs w:val="16"/>
        </w:rPr>
        <w:t xml:space="preserve"> </w:t>
      </w:r>
      <w:r w:rsidRPr="00003A2D">
        <w:rPr>
          <w:rFonts w:ascii="Poppins" w:hAnsi="Poppins" w:cs="Poppins"/>
          <w:sz w:val="16"/>
          <w:szCs w:val="16"/>
        </w:rPr>
        <w:t xml:space="preserve">MW </w:t>
      </w:r>
      <w:r w:rsidR="008561A7" w:rsidRPr="00003A2D">
        <w:rPr>
          <w:rFonts w:ascii="Poppins" w:hAnsi="Poppins" w:cs="Poppins"/>
          <w:sz w:val="16"/>
          <w:szCs w:val="16"/>
        </w:rPr>
        <w:t>y</w:t>
      </w:r>
      <w:r w:rsidR="007538A6" w:rsidRPr="00003A2D">
        <w:rPr>
          <w:rFonts w:ascii="Poppins" w:hAnsi="Poppins" w:cs="Poppins"/>
          <w:sz w:val="16"/>
          <w:szCs w:val="16"/>
        </w:rPr>
        <w:t xml:space="preserve"> solar </w:t>
      </w:r>
      <w:r w:rsidR="008C4878" w:rsidRPr="00003A2D">
        <w:rPr>
          <w:rFonts w:ascii="Poppins" w:hAnsi="Poppins" w:cs="Poppins"/>
          <w:sz w:val="16"/>
          <w:szCs w:val="16"/>
        </w:rPr>
        <w:t>397</w:t>
      </w:r>
      <w:r w:rsidR="006B4194" w:rsidRPr="00003A2D">
        <w:rPr>
          <w:rFonts w:ascii="Poppins" w:hAnsi="Poppins" w:cs="Poppins"/>
          <w:sz w:val="16"/>
          <w:szCs w:val="16"/>
        </w:rPr>
        <w:t>.</w:t>
      </w:r>
      <w:r w:rsidR="00EA39BB" w:rsidRPr="00003A2D">
        <w:rPr>
          <w:rFonts w:ascii="Poppins" w:hAnsi="Poppins" w:cs="Poppins"/>
          <w:sz w:val="16"/>
          <w:szCs w:val="16"/>
        </w:rPr>
        <w:t>82</w:t>
      </w:r>
      <w:r w:rsidR="006B4194" w:rsidRPr="00003A2D">
        <w:rPr>
          <w:rFonts w:ascii="Poppins" w:hAnsi="Poppins" w:cs="Poppins"/>
          <w:sz w:val="16"/>
          <w:szCs w:val="16"/>
        </w:rPr>
        <w:t xml:space="preserve"> </w:t>
      </w:r>
      <w:r w:rsidRPr="00003A2D">
        <w:rPr>
          <w:rFonts w:ascii="Poppins" w:hAnsi="Poppins" w:cs="Poppins"/>
          <w:sz w:val="16"/>
          <w:szCs w:val="16"/>
        </w:rPr>
        <w:t>MW. En el Gráfico 9 se muestra la participación porcentual.</w:t>
      </w:r>
    </w:p>
    <w:p w14:paraId="6418A20C" w14:textId="4C93B83E" w:rsidR="006B4194" w:rsidRPr="00003A2D" w:rsidRDefault="00D35247" w:rsidP="00003A2D">
      <w:pPr>
        <w:pStyle w:val="Descripcin"/>
        <w:keepNext/>
        <w:spacing w:after="40"/>
        <w:jc w:val="center"/>
        <w:rPr>
          <w:rFonts w:ascii="Poppins" w:hAnsi="Poppins" w:cs="Poppins"/>
          <w:noProof/>
          <w:sz w:val="15"/>
          <w:szCs w:val="15"/>
          <w:lang w:eastAsia="es-PE"/>
        </w:rPr>
      </w:pPr>
      <w:r w:rsidRPr="00003A2D">
        <w:rPr>
          <w:rFonts w:ascii="Poppins" w:hAnsi="Poppins" w:cs="Poppins"/>
          <w:sz w:val="15"/>
          <w:szCs w:val="15"/>
        </w:rPr>
        <w:t>Gráfico 9. Potencia efectiva por tipo de generación-</w:t>
      </w:r>
      <w:r w:rsidR="00EA39BB" w:rsidRPr="00003A2D">
        <w:rPr>
          <w:rFonts w:ascii="Poppins" w:hAnsi="Poppins" w:cs="Poppins"/>
          <w:sz w:val="15"/>
          <w:szCs w:val="15"/>
        </w:rPr>
        <w:t>juni</w:t>
      </w:r>
      <w:r w:rsidR="005E3932" w:rsidRPr="00003A2D">
        <w:rPr>
          <w:rFonts w:ascii="Poppins" w:hAnsi="Poppins" w:cs="Poppins"/>
          <w:sz w:val="15"/>
          <w:szCs w:val="15"/>
        </w:rPr>
        <w:t>o</w:t>
      </w:r>
      <w:r w:rsidR="00727581" w:rsidRPr="00003A2D">
        <w:rPr>
          <w:rFonts w:ascii="Poppins" w:hAnsi="Poppins" w:cs="Poppins"/>
          <w:sz w:val="15"/>
          <w:szCs w:val="15"/>
        </w:rPr>
        <w:t xml:space="preserve"> </w:t>
      </w:r>
      <w:r w:rsidRPr="00003A2D">
        <w:rPr>
          <w:rFonts w:ascii="Poppins" w:hAnsi="Poppins" w:cs="Poppins"/>
          <w:sz w:val="15"/>
          <w:szCs w:val="15"/>
        </w:rPr>
        <w:t>202</w:t>
      </w:r>
      <w:r w:rsidR="008C4878" w:rsidRPr="00003A2D">
        <w:rPr>
          <w:rFonts w:ascii="Poppins" w:hAnsi="Poppins" w:cs="Poppins"/>
          <w:sz w:val="15"/>
          <w:szCs w:val="15"/>
        </w:rPr>
        <w:t>4</w:t>
      </w:r>
    </w:p>
    <w:p w14:paraId="6E4D8E62" w14:textId="56C66FCA" w:rsidR="0024059A" w:rsidRPr="00003A2D" w:rsidRDefault="00EA39BB" w:rsidP="00003A2D">
      <w:pPr>
        <w:spacing w:after="40"/>
        <w:jc w:val="center"/>
        <w:rPr>
          <w:rFonts w:ascii="Poppins" w:hAnsi="Poppins" w:cs="Poppins"/>
        </w:rPr>
      </w:pPr>
      <w:r w:rsidRPr="00003A2D">
        <w:rPr>
          <w:rFonts w:ascii="Poppins" w:hAnsi="Poppins" w:cs="Poppins"/>
          <w:noProof/>
        </w:rPr>
        <w:drawing>
          <wp:inline distT="0" distB="0" distL="0" distR="0" wp14:anchorId="76C844C4" wp14:editId="05D2A8A2">
            <wp:extent cx="2781667" cy="1908000"/>
            <wp:effectExtent l="0" t="0" r="0" b="0"/>
            <wp:docPr id="146657910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667" cy="1908000"/>
                    </a:xfrm>
                    <a:prstGeom prst="rect">
                      <a:avLst/>
                    </a:prstGeom>
                    <a:noFill/>
                  </pic:spPr>
                </pic:pic>
              </a:graphicData>
            </a:graphic>
          </wp:inline>
        </w:drawing>
      </w:r>
    </w:p>
    <w:p w14:paraId="200D8A8A" w14:textId="77777777" w:rsidR="005110DB" w:rsidRPr="00003A2D" w:rsidRDefault="00D35247" w:rsidP="00003A2D">
      <w:pPr>
        <w:pStyle w:val="Descripcin"/>
        <w:keepNext/>
        <w:spacing w:after="40"/>
        <w:rPr>
          <w:rFonts w:ascii="Poppins" w:hAnsi="Poppins" w:cs="Poppins"/>
          <w:i w:val="0"/>
          <w:iCs w:val="0"/>
          <w:sz w:val="15"/>
          <w:szCs w:val="15"/>
        </w:rPr>
      </w:pPr>
      <w:r w:rsidRPr="00003A2D">
        <w:rPr>
          <w:rFonts w:ascii="Poppins" w:hAnsi="Poppins" w:cs="Poppins"/>
          <w:sz w:val="16"/>
          <w:szCs w:val="16"/>
        </w:rPr>
        <w:t xml:space="preserve"> </w:t>
      </w:r>
      <w:r w:rsidR="005110DB" w:rsidRPr="00003A2D">
        <w:rPr>
          <w:rFonts w:ascii="Poppins" w:hAnsi="Poppins" w:cs="Poppins"/>
          <w:sz w:val="15"/>
          <w:szCs w:val="15"/>
        </w:rPr>
        <w:t>(</w:t>
      </w:r>
      <w:r w:rsidR="00B35E69" w:rsidRPr="00003A2D">
        <w:rPr>
          <w:rFonts w:ascii="Poppins" w:hAnsi="Poppins" w:cs="Poppins"/>
          <w:i w:val="0"/>
          <w:iCs w:val="0"/>
          <w:sz w:val="15"/>
          <w:szCs w:val="15"/>
        </w:rPr>
        <w:t>*) Información</w:t>
      </w:r>
      <w:r w:rsidR="005110DB" w:rsidRPr="00003A2D">
        <w:rPr>
          <w:rFonts w:ascii="Poppins" w:hAnsi="Poppins" w:cs="Poppins"/>
          <w:sz w:val="15"/>
          <w:szCs w:val="15"/>
        </w:rPr>
        <w:t xml:space="preserve"> (COES)-Elaboración de </w:t>
      </w:r>
      <w:r w:rsidR="00BB76DE" w:rsidRPr="00003A2D">
        <w:rPr>
          <w:rFonts w:ascii="Poppins" w:hAnsi="Poppins" w:cs="Poppins"/>
          <w:sz w:val="15"/>
          <w:szCs w:val="15"/>
          <w:lang w:val="es-ES"/>
        </w:rPr>
        <w:t>USGE</w:t>
      </w:r>
    </w:p>
    <w:p w14:paraId="4288A45A" w14:textId="77777777" w:rsidR="009C18B2" w:rsidRPr="00003A2D" w:rsidRDefault="00E41387" w:rsidP="00003A2D">
      <w:pPr>
        <w:pStyle w:val="Ttulo2"/>
        <w:spacing w:before="120"/>
        <w:ind w:left="714" w:hanging="357"/>
        <w:rPr>
          <w:rFonts w:ascii="Poppins" w:hAnsi="Poppins" w:cs="Poppins"/>
          <w:sz w:val="16"/>
          <w:szCs w:val="16"/>
        </w:rPr>
      </w:pPr>
      <w:r w:rsidRPr="00003A2D">
        <w:rPr>
          <w:rFonts w:ascii="Poppins" w:hAnsi="Poppins" w:cs="Poppins"/>
          <w:sz w:val="16"/>
          <w:szCs w:val="16"/>
        </w:rPr>
        <w:t>POTENCIA EFECTIVA POR ZONA</w:t>
      </w:r>
    </w:p>
    <w:p w14:paraId="0F15F0D5" w14:textId="03739A30" w:rsidR="00E41387" w:rsidRDefault="00003A2D" w:rsidP="00003A2D">
      <w:pPr>
        <w:spacing w:after="40"/>
        <w:jc w:val="both"/>
        <w:rPr>
          <w:rFonts w:ascii="Poppins" w:hAnsi="Poppins" w:cs="Poppins"/>
          <w:sz w:val="15"/>
          <w:szCs w:val="15"/>
        </w:rPr>
      </w:pPr>
      <w:r w:rsidRPr="00003A2D">
        <w:rPr>
          <w:rFonts w:ascii="Poppins" w:hAnsi="Poppins" w:cs="Poppins"/>
          <w:noProof/>
          <w:lang w:eastAsia="es-PE"/>
        </w:rPr>
        <mc:AlternateContent>
          <mc:Choice Requires="wps">
            <w:drawing>
              <wp:anchor distT="0" distB="0" distL="114300" distR="114300" simplePos="0" relativeHeight="251681792" behindDoc="1" locked="0" layoutInCell="1" allowOverlap="1" wp14:anchorId="25E0DDA6" wp14:editId="7D9C0ADE">
                <wp:simplePos x="0" y="0"/>
                <wp:positionH relativeFrom="column">
                  <wp:posOffset>41275</wp:posOffset>
                </wp:positionH>
                <wp:positionV relativeFrom="paragraph">
                  <wp:posOffset>629357</wp:posOffset>
                </wp:positionV>
                <wp:extent cx="2520000" cy="165100"/>
                <wp:effectExtent l="0" t="0" r="0" b="6350"/>
                <wp:wrapNone/>
                <wp:docPr id="239" name="Cuadro de texto 57"/>
                <wp:cNvGraphicFramePr/>
                <a:graphic xmlns:a="http://schemas.openxmlformats.org/drawingml/2006/main">
                  <a:graphicData uri="http://schemas.microsoft.com/office/word/2010/wordprocessingShape">
                    <wps:wsp>
                      <wps:cNvSpPr txBox="1"/>
                      <wps:spPr>
                        <a:xfrm>
                          <a:off x="0" y="0"/>
                          <a:ext cx="2520000" cy="165100"/>
                        </a:xfrm>
                        <a:prstGeom prst="rect">
                          <a:avLst/>
                        </a:prstGeom>
                        <a:solidFill>
                          <a:prstClr val="white"/>
                        </a:solidFill>
                        <a:ln>
                          <a:noFill/>
                        </a:ln>
                        <a:effectLst/>
                      </wps:spPr>
                      <wps:txbx>
                        <w:txbxContent>
                          <w:p w14:paraId="6324229E" w14:textId="5DA881D4" w:rsidR="00CB1E96" w:rsidRPr="00246DE7" w:rsidRDefault="00CB1E96" w:rsidP="00710785">
                            <w:pPr>
                              <w:pStyle w:val="Descripcin"/>
                              <w:jc w:val="center"/>
                              <w:rPr>
                                <w:noProof/>
                              </w:rPr>
                            </w:pPr>
                            <w:r w:rsidRPr="00710785">
                              <w:t xml:space="preserve">Gráfico 10. Potencia efectiva por zonas - </w:t>
                            </w:r>
                            <w:r w:rsidR="00EA39BB">
                              <w:t>juni</w:t>
                            </w:r>
                            <w:r w:rsidR="005E3932">
                              <w:t>o</w:t>
                            </w:r>
                            <w:r>
                              <w:t xml:space="preserve"> 202</w:t>
                            </w:r>
                            <w:r w:rsidR="008C4878">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DDA6" id="_x0000_s1049" type="#_x0000_t202" style="position:absolute;left:0;text-align:left;margin-left:3.25pt;margin-top:49.55pt;width:198.45pt;height:1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" stroked="f">
                <v:textbox inset="0,0,0,0">
                  <w:txbxContent>
                    <w:p w14:paraId="6324229E" w14:textId="5DA881D4" w:rsidR="00CB1E96" w:rsidRPr="00246DE7" w:rsidRDefault="00CB1E96" w:rsidP="00710785">
                      <w:pPr>
                        <w:pStyle w:val="Descripcin"/>
                        <w:jc w:val="center"/>
                        <w:rPr>
                          <w:noProof/>
                        </w:rPr>
                      </w:pPr>
                      <w:r w:rsidRPr="00710785">
                        <w:t xml:space="preserve">Gráfico 10. Potencia efectiva por zonas - </w:t>
                      </w:r>
                      <w:r w:rsidR="00EA39BB">
                        <w:t>juni</w:t>
                      </w:r>
                      <w:r w:rsidR="005E3932">
                        <w:t>o</w:t>
                      </w:r>
                      <w:r>
                        <w:t xml:space="preserve"> 202</w:t>
                      </w:r>
                      <w:r w:rsidR="008C4878">
                        <w:t>4</w:t>
                      </w:r>
                    </w:p>
                  </w:txbxContent>
                </v:textbox>
              </v:shape>
            </w:pict>
          </mc:Fallback>
        </mc:AlternateContent>
      </w:r>
      <w:r w:rsidR="008505ED" w:rsidRPr="00003A2D">
        <w:rPr>
          <w:rFonts w:ascii="Poppins" w:hAnsi="Poppins" w:cs="Poppins"/>
          <w:sz w:val="15"/>
          <w:szCs w:val="15"/>
        </w:rPr>
        <w:t>En el</w:t>
      </w:r>
      <w:r w:rsidR="00E41387" w:rsidRPr="00003A2D">
        <w:rPr>
          <w:rFonts w:ascii="Poppins" w:hAnsi="Poppins" w:cs="Poppins"/>
          <w:sz w:val="15"/>
          <w:szCs w:val="15"/>
        </w:rPr>
        <w:t xml:space="preserve"> </w:t>
      </w:r>
      <w:r w:rsidR="00BA1395" w:rsidRPr="00003A2D">
        <w:rPr>
          <w:rFonts w:ascii="Poppins" w:hAnsi="Poppins" w:cs="Poppins"/>
          <w:sz w:val="15"/>
          <w:szCs w:val="15"/>
        </w:rPr>
        <w:t>Grá</w:t>
      </w:r>
      <w:r w:rsidR="00E41387" w:rsidRPr="00003A2D">
        <w:rPr>
          <w:rFonts w:ascii="Poppins" w:hAnsi="Poppins" w:cs="Poppins"/>
          <w:sz w:val="15"/>
          <w:szCs w:val="15"/>
        </w:rPr>
        <w:t xml:space="preserve">fico </w:t>
      </w:r>
      <w:r w:rsidR="003B244C" w:rsidRPr="00003A2D">
        <w:rPr>
          <w:rFonts w:ascii="Poppins" w:hAnsi="Poppins" w:cs="Poppins"/>
          <w:sz w:val="15"/>
          <w:szCs w:val="15"/>
        </w:rPr>
        <w:t>10</w:t>
      </w:r>
      <w:r w:rsidR="00BA1395" w:rsidRPr="00003A2D">
        <w:rPr>
          <w:rFonts w:ascii="Poppins" w:hAnsi="Poppins" w:cs="Poppins"/>
          <w:sz w:val="15"/>
          <w:szCs w:val="15"/>
        </w:rPr>
        <w:t xml:space="preserve"> se </w:t>
      </w:r>
      <w:r w:rsidR="008505ED" w:rsidRPr="00003A2D">
        <w:rPr>
          <w:rFonts w:ascii="Poppins" w:hAnsi="Poppins" w:cs="Poppins"/>
          <w:sz w:val="15"/>
          <w:szCs w:val="15"/>
        </w:rPr>
        <w:t>aprecia</w:t>
      </w:r>
      <w:r w:rsidR="00E41387" w:rsidRPr="00003A2D">
        <w:rPr>
          <w:rFonts w:ascii="Poppins" w:hAnsi="Poppins" w:cs="Poppins"/>
          <w:sz w:val="15"/>
          <w:szCs w:val="15"/>
        </w:rPr>
        <w:t xml:space="preserve"> que en la zona centro se concentra la mayor potencia efectiva</w:t>
      </w:r>
      <w:r w:rsidR="00BA1395" w:rsidRPr="00003A2D">
        <w:rPr>
          <w:rFonts w:ascii="Poppins" w:hAnsi="Poppins" w:cs="Poppins"/>
          <w:sz w:val="15"/>
          <w:szCs w:val="15"/>
        </w:rPr>
        <w:t>,</w:t>
      </w:r>
      <w:r w:rsidR="00E41387" w:rsidRPr="00003A2D">
        <w:rPr>
          <w:rFonts w:ascii="Poppins" w:hAnsi="Poppins" w:cs="Poppins"/>
          <w:sz w:val="15"/>
          <w:szCs w:val="15"/>
        </w:rPr>
        <w:t xml:space="preserve"> esto es </w:t>
      </w:r>
      <w:r w:rsidR="00A15C8C" w:rsidRPr="00003A2D">
        <w:rPr>
          <w:rFonts w:ascii="Poppins" w:hAnsi="Poppins" w:cs="Poppins"/>
          <w:sz w:val="15"/>
          <w:szCs w:val="15"/>
        </w:rPr>
        <w:t>porque</w:t>
      </w:r>
      <w:r w:rsidR="00E41387" w:rsidRPr="00003A2D">
        <w:rPr>
          <w:rFonts w:ascii="Poppins" w:hAnsi="Poppins" w:cs="Poppins"/>
          <w:sz w:val="15"/>
          <w:szCs w:val="15"/>
        </w:rPr>
        <w:t xml:space="preserve"> en la zona centro se encuentran las centrales térmicas </w:t>
      </w:r>
      <w:r w:rsidR="00A471B2" w:rsidRPr="00003A2D">
        <w:rPr>
          <w:rFonts w:ascii="Poppins" w:hAnsi="Poppins" w:cs="Poppins"/>
          <w:sz w:val="15"/>
          <w:szCs w:val="15"/>
        </w:rPr>
        <w:t>de C</w:t>
      </w:r>
      <w:r w:rsidR="00E41387" w:rsidRPr="00003A2D">
        <w:rPr>
          <w:rFonts w:ascii="Poppins" w:hAnsi="Poppins" w:cs="Poppins"/>
          <w:sz w:val="15"/>
          <w:szCs w:val="15"/>
        </w:rPr>
        <w:t>hilca, complejo Mantaro</w:t>
      </w:r>
      <w:r w:rsidR="008505ED" w:rsidRPr="00003A2D">
        <w:rPr>
          <w:rFonts w:ascii="Poppins" w:hAnsi="Poppins" w:cs="Poppins"/>
          <w:sz w:val="15"/>
          <w:szCs w:val="15"/>
        </w:rPr>
        <w:t>, entre otras</w:t>
      </w:r>
      <w:r w:rsidR="00A471B2" w:rsidRPr="00003A2D">
        <w:rPr>
          <w:rFonts w:ascii="Poppins" w:hAnsi="Poppins" w:cs="Poppins"/>
          <w:sz w:val="15"/>
          <w:szCs w:val="15"/>
        </w:rPr>
        <w:t>.</w:t>
      </w:r>
      <w:r w:rsidR="00E41387" w:rsidRPr="00003A2D">
        <w:rPr>
          <w:rFonts w:ascii="Poppins" w:hAnsi="Poppins" w:cs="Poppins"/>
          <w:sz w:val="15"/>
          <w:szCs w:val="15"/>
        </w:rPr>
        <w:t xml:space="preserve"> </w:t>
      </w:r>
      <w:r w:rsidR="00A471B2" w:rsidRPr="00003A2D">
        <w:rPr>
          <w:rFonts w:ascii="Poppins" w:hAnsi="Poppins" w:cs="Poppins"/>
          <w:sz w:val="15"/>
          <w:szCs w:val="15"/>
        </w:rPr>
        <w:t>L</w:t>
      </w:r>
      <w:r w:rsidR="00A15C8C" w:rsidRPr="00003A2D">
        <w:rPr>
          <w:rFonts w:ascii="Poppins" w:hAnsi="Poppins" w:cs="Poppins"/>
          <w:sz w:val="15"/>
          <w:szCs w:val="15"/>
        </w:rPr>
        <w:t>as cuales son las centrales más representativas.</w:t>
      </w:r>
    </w:p>
    <w:p w14:paraId="71315D78" w14:textId="18C973FE" w:rsidR="00003A2D" w:rsidRPr="00003A2D" w:rsidRDefault="00003A2D" w:rsidP="00003A2D">
      <w:pPr>
        <w:spacing w:after="40"/>
        <w:jc w:val="both"/>
        <w:rPr>
          <w:rFonts w:ascii="Poppins" w:hAnsi="Poppins" w:cs="Poppins"/>
          <w:sz w:val="15"/>
          <w:szCs w:val="15"/>
          <w:u w:val="single"/>
        </w:rPr>
      </w:pPr>
    </w:p>
    <w:p w14:paraId="34829642" w14:textId="74AD62EC" w:rsidR="00636616" w:rsidRPr="00003A2D" w:rsidRDefault="00003A2D" w:rsidP="00003A2D">
      <w:pPr>
        <w:spacing w:after="40" w:line="240" w:lineRule="auto"/>
        <w:rPr>
          <w:rFonts w:ascii="Poppins" w:hAnsi="Poppins" w:cs="Poppins"/>
          <w:iCs/>
          <w:noProof/>
          <w:color w:val="44546A" w:themeColor="text2"/>
          <w:sz w:val="16"/>
          <w:szCs w:val="16"/>
          <w:lang w:eastAsia="es-PE"/>
        </w:rPr>
      </w:pPr>
      <w:r w:rsidRPr="00003A2D">
        <w:rPr>
          <w:rFonts w:ascii="Poppins" w:hAnsi="Poppins" w:cs="Poppins"/>
          <w:iCs/>
          <w:noProof/>
          <w:color w:val="44546A" w:themeColor="text2"/>
          <w:sz w:val="16"/>
          <w:szCs w:val="16"/>
          <w:lang w:eastAsia="es-PE"/>
        </w:rPr>
        <w:drawing>
          <wp:inline distT="0" distB="0" distL="0" distR="0" wp14:anchorId="3AB8F025" wp14:editId="6659D371">
            <wp:extent cx="2608683" cy="1656000"/>
            <wp:effectExtent l="0" t="0" r="1270" b="1905"/>
            <wp:docPr id="17327539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8683" cy="1656000"/>
                    </a:xfrm>
                    <a:prstGeom prst="rect">
                      <a:avLst/>
                    </a:prstGeom>
                    <a:noFill/>
                  </pic:spPr>
                </pic:pic>
              </a:graphicData>
            </a:graphic>
          </wp:inline>
        </w:drawing>
      </w:r>
    </w:p>
    <w:p w14:paraId="10CB2950" w14:textId="77777777" w:rsidR="00C073D6" w:rsidRPr="00132BAE" w:rsidRDefault="00AF42E4" w:rsidP="00003A2D">
      <w:pPr>
        <w:spacing w:after="40" w:line="240" w:lineRule="auto"/>
        <w:rPr>
          <w:i/>
          <w:iCs/>
          <w:color w:val="44546A" w:themeColor="text2"/>
          <w:sz w:val="15"/>
          <w:szCs w:val="15"/>
        </w:rPr>
      </w:pPr>
      <w:r w:rsidRPr="00132BAE">
        <w:rPr>
          <w:rFonts w:ascii="Poppins" w:hAnsi="Poppins" w:cs="Poppins"/>
          <w:i/>
          <w:iCs/>
          <w:color w:val="44546A" w:themeColor="text2"/>
          <w:sz w:val="15"/>
          <w:szCs w:val="15"/>
        </w:rPr>
        <w:t>(</w:t>
      </w:r>
      <w:r w:rsidR="00C073D6" w:rsidRPr="00132BAE">
        <w:rPr>
          <w:rFonts w:ascii="Poppins" w:hAnsi="Poppins" w:cs="Poppins"/>
          <w:i/>
          <w:iCs/>
          <w:color w:val="44546A" w:themeColor="text2"/>
          <w:sz w:val="15"/>
          <w:szCs w:val="15"/>
        </w:rPr>
        <w:t>*) Información</w:t>
      </w:r>
      <w:r w:rsidRPr="00132BAE">
        <w:rPr>
          <w:rFonts w:ascii="Poppins" w:hAnsi="Poppins" w:cs="Poppins"/>
          <w:i/>
          <w:iCs/>
          <w:color w:val="44546A" w:themeColor="text2"/>
          <w:sz w:val="15"/>
          <w:szCs w:val="15"/>
        </w:rPr>
        <w:t xml:space="preserve"> (COES)-Elaboración de </w:t>
      </w:r>
      <w:r w:rsidR="00BB76DE" w:rsidRPr="00132BAE">
        <w:rPr>
          <w:rFonts w:ascii="Poppins" w:hAnsi="Poppins" w:cs="Poppins"/>
          <w:i/>
          <w:iCs/>
          <w:color w:val="44546A" w:themeColor="text2"/>
          <w:sz w:val="15"/>
          <w:szCs w:val="15"/>
          <w:lang w:val="es-ES"/>
        </w:rPr>
        <w:t>USGE</w:t>
      </w:r>
    </w:p>
    <w:p w14:paraId="5CFC928A" w14:textId="13BF325C" w:rsidR="00925297" w:rsidRPr="00003A2D" w:rsidRDefault="00C0593E" w:rsidP="005755B4">
      <w:pPr>
        <w:pStyle w:val="Ttulo1"/>
        <w:jc w:val="both"/>
        <w:rPr>
          <w:rFonts w:ascii="Poppins" w:hAnsi="Poppins" w:cs="Poppins"/>
          <w:sz w:val="18"/>
          <w:szCs w:val="18"/>
        </w:rPr>
      </w:pPr>
      <w:r w:rsidRPr="00003A2D">
        <w:rPr>
          <w:rFonts w:ascii="Poppins" w:hAnsi="Poppins" w:cs="Poppins"/>
          <w:sz w:val="18"/>
          <w:szCs w:val="18"/>
        </w:rPr>
        <w:t>E</w:t>
      </w:r>
      <w:r w:rsidR="00925297" w:rsidRPr="00003A2D">
        <w:rPr>
          <w:rFonts w:ascii="Poppins" w:hAnsi="Poppins" w:cs="Poppins"/>
          <w:sz w:val="18"/>
          <w:szCs w:val="18"/>
        </w:rPr>
        <w:t xml:space="preserve">VALUACIÓN DEL COMPORTAMIENTO HIDROLÓGICO AL </w:t>
      </w:r>
      <w:r w:rsidR="000953F6" w:rsidRPr="00003A2D">
        <w:rPr>
          <w:rFonts w:ascii="Poppins" w:hAnsi="Poppins" w:cs="Poppins"/>
          <w:sz w:val="18"/>
          <w:szCs w:val="18"/>
        </w:rPr>
        <w:t>SEGUNDO</w:t>
      </w:r>
      <w:r w:rsidR="0029763A" w:rsidRPr="00003A2D">
        <w:rPr>
          <w:rFonts w:ascii="Poppins" w:hAnsi="Poppins" w:cs="Poppins"/>
          <w:sz w:val="18"/>
          <w:szCs w:val="18"/>
        </w:rPr>
        <w:t xml:space="preserve"> TRIMESTRE DEL 202</w:t>
      </w:r>
      <w:r w:rsidR="008C4878" w:rsidRPr="00003A2D">
        <w:rPr>
          <w:rFonts w:ascii="Poppins" w:hAnsi="Poppins" w:cs="Poppins"/>
          <w:sz w:val="18"/>
          <w:szCs w:val="18"/>
        </w:rPr>
        <w:t>4</w:t>
      </w:r>
    </w:p>
    <w:p w14:paraId="608EA5FA" w14:textId="77777777" w:rsidR="008274B8" w:rsidRPr="00003A2D" w:rsidRDefault="00925297" w:rsidP="00E125D6">
      <w:pPr>
        <w:pStyle w:val="Ttulo2"/>
        <w:rPr>
          <w:rFonts w:ascii="Poppins" w:hAnsi="Poppins" w:cs="Poppins"/>
          <w:sz w:val="16"/>
          <w:szCs w:val="16"/>
        </w:rPr>
      </w:pPr>
      <w:r w:rsidRPr="00003A2D">
        <w:rPr>
          <w:rFonts w:ascii="Poppins" w:hAnsi="Poppins" w:cs="Poppins"/>
          <w:sz w:val="16"/>
          <w:szCs w:val="16"/>
        </w:rPr>
        <w:t>OBJETIVO</w:t>
      </w:r>
    </w:p>
    <w:p w14:paraId="5B824C99" w14:textId="6484D2AF" w:rsidR="00A471B2" w:rsidRPr="00003A2D" w:rsidRDefault="00925297" w:rsidP="00A471B2">
      <w:pPr>
        <w:jc w:val="both"/>
        <w:rPr>
          <w:rFonts w:ascii="Poppins" w:hAnsi="Poppins" w:cs="Poppins"/>
          <w:sz w:val="15"/>
          <w:szCs w:val="15"/>
          <w:lang w:val="es-ES"/>
        </w:rPr>
      </w:pPr>
      <w:r w:rsidRPr="00003A2D">
        <w:rPr>
          <w:rFonts w:ascii="Poppins" w:hAnsi="Poppins" w:cs="Poppins"/>
          <w:sz w:val="15"/>
          <w:szCs w:val="15"/>
          <w:lang w:val="es-ES"/>
        </w:rPr>
        <w:t>Evaluar la situación h</w:t>
      </w:r>
      <w:r w:rsidR="00A07A96" w:rsidRPr="00003A2D">
        <w:rPr>
          <w:rFonts w:ascii="Poppins" w:hAnsi="Poppins" w:cs="Poppins"/>
          <w:sz w:val="15"/>
          <w:szCs w:val="15"/>
          <w:lang w:val="es-ES"/>
        </w:rPr>
        <w:t xml:space="preserve">idrológica que se ha presentado </w:t>
      </w:r>
      <w:r w:rsidR="008505ED" w:rsidRPr="00003A2D">
        <w:rPr>
          <w:rFonts w:ascii="Poppins" w:hAnsi="Poppins" w:cs="Poppins"/>
          <w:sz w:val="15"/>
          <w:szCs w:val="15"/>
          <w:lang w:val="es-ES"/>
        </w:rPr>
        <w:t xml:space="preserve">en el </w:t>
      </w:r>
      <w:r w:rsidR="000953F6" w:rsidRPr="00003A2D">
        <w:rPr>
          <w:rFonts w:ascii="Poppins" w:hAnsi="Poppins" w:cs="Poppins"/>
          <w:sz w:val="15"/>
          <w:szCs w:val="15"/>
          <w:lang w:val="es-ES"/>
        </w:rPr>
        <w:t>segundo</w:t>
      </w:r>
      <w:r w:rsidR="0029763A" w:rsidRPr="00003A2D">
        <w:rPr>
          <w:rFonts w:ascii="Poppins" w:hAnsi="Poppins" w:cs="Poppins"/>
          <w:sz w:val="15"/>
          <w:szCs w:val="15"/>
          <w:lang w:val="es-ES"/>
        </w:rPr>
        <w:t xml:space="preserve"> trimestre 202</w:t>
      </w:r>
      <w:r w:rsidR="008C4878" w:rsidRPr="00003A2D">
        <w:rPr>
          <w:rFonts w:ascii="Poppins" w:hAnsi="Poppins" w:cs="Poppins"/>
          <w:sz w:val="15"/>
          <w:szCs w:val="15"/>
          <w:lang w:val="es-ES"/>
        </w:rPr>
        <w:t>4</w:t>
      </w:r>
      <w:r w:rsidRPr="00003A2D">
        <w:rPr>
          <w:rFonts w:ascii="Poppins" w:hAnsi="Poppins" w:cs="Poppins"/>
          <w:sz w:val="15"/>
          <w:szCs w:val="15"/>
          <w:lang w:val="es-ES"/>
        </w:rPr>
        <w:t>, en las cuenca</w:t>
      </w:r>
      <w:r w:rsidR="00A471B2" w:rsidRPr="00003A2D">
        <w:rPr>
          <w:rFonts w:ascii="Poppins" w:hAnsi="Poppins" w:cs="Poppins"/>
          <w:sz w:val="15"/>
          <w:szCs w:val="15"/>
          <w:lang w:val="es-ES"/>
        </w:rPr>
        <w:t xml:space="preserve">s más representativas </w:t>
      </w:r>
      <w:r w:rsidR="008A5F86" w:rsidRPr="00003A2D">
        <w:rPr>
          <w:rFonts w:ascii="Poppins" w:hAnsi="Poppins" w:cs="Poppins"/>
          <w:sz w:val="15"/>
          <w:szCs w:val="15"/>
          <w:lang w:val="es-ES"/>
        </w:rPr>
        <w:t>d</w:t>
      </w:r>
      <w:r w:rsidR="0029763A" w:rsidRPr="00003A2D">
        <w:rPr>
          <w:rFonts w:ascii="Poppins" w:hAnsi="Poppins" w:cs="Poppins"/>
          <w:sz w:val="15"/>
          <w:szCs w:val="15"/>
          <w:lang w:val="es-ES"/>
        </w:rPr>
        <w:t>el SEIN</w:t>
      </w:r>
      <w:r w:rsidR="00BA1395" w:rsidRPr="00003A2D">
        <w:rPr>
          <w:rFonts w:ascii="Poppins" w:hAnsi="Poppins" w:cs="Poppins"/>
          <w:sz w:val="15"/>
          <w:szCs w:val="15"/>
          <w:lang w:val="es-ES"/>
        </w:rPr>
        <w:t>.</w:t>
      </w:r>
    </w:p>
    <w:p w14:paraId="30C16F30" w14:textId="77777777" w:rsidR="00925297" w:rsidRPr="00003A2D" w:rsidRDefault="00172D69" w:rsidP="00003A2D">
      <w:pPr>
        <w:pStyle w:val="Ttulo2"/>
        <w:spacing w:line="240" w:lineRule="auto"/>
        <w:ind w:left="714" w:hanging="357"/>
        <w:rPr>
          <w:rFonts w:ascii="Poppins" w:hAnsi="Poppins" w:cs="Poppins"/>
          <w:sz w:val="16"/>
          <w:szCs w:val="16"/>
        </w:rPr>
      </w:pPr>
      <w:r w:rsidRPr="00003A2D">
        <w:rPr>
          <w:rFonts w:ascii="Poppins" w:hAnsi="Poppins" w:cs="Poppins"/>
          <w:sz w:val="16"/>
          <w:szCs w:val="16"/>
        </w:rPr>
        <w:t>CUADRO</w:t>
      </w:r>
      <w:r w:rsidR="008505ED" w:rsidRPr="00003A2D">
        <w:rPr>
          <w:rFonts w:ascii="Poppins" w:hAnsi="Poppins" w:cs="Poppins"/>
          <w:sz w:val="16"/>
          <w:szCs w:val="16"/>
        </w:rPr>
        <w:t xml:space="preserve"> </w:t>
      </w:r>
      <w:r w:rsidR="00896221" w:rsidRPr="00003A2D">
        <w:rPr>
          <w:rFonts w:ascii="Poppins" w:hAnsi="Poppins" w:cs="Poppins"/>
          <w:sz w:val="16"/>
          <w:szCs w:val="16"/>
        </w:rPr>
        <w:t>RESUMEN</w:t>
      </w:r>
      <w:r w:rsidR="008505ED" w:rsidRPr="00003A2D">
        <w:rPr>
          <w:rFonts w:ascii="Poppins" w:hAnsi="Poppins" w:cs="Poppins"/>
          <w:sz w:val="16"/>
          <w:szCs w:val="16"/>
        </w:rPr>
        <w:t xml:space="preserve"> DEL COMPORTAMIENTO DEL CICLO HIDROLÓGICO</w:t>
      </w:r>
    </w:p>
    <w:p w14:paraId="07D3439B" w14:textId="1CA3B49D" w:rsidR="00533E0A" w:rsidRPr="00003A2D" w:rsidRDefault="008A5F86" w:rsidP="00A07A96">
      <w:pPr>
        <w:jc w:val="both"/>
        <w:rPr>
          <w:rFonts w:ascii="Poppins" w:hAnsi="Poppins" w:cs="Poppins"/>
          <w:sz w:val="15"/>
          <w:szCs w:val="15"/>
          <w:lang w:val="es-ES"/>
        </w:rPr>
      </w:pPr>
      <w:r w:rsidRPr="00003A2D">
        <w:rPr>
          <w:rFonts w:ascii="Poppins" w:hAnsi="Poppins" w:cs="Poppins"/>
          <w:sz w:val="15"/>
          <w:szCs w:val="15"/>
          <w:lang w:val="es-ES"/>
        </w:rPr>
        <w:t>En la Tabla 4 s</w:t>
      </w:r>
      <w:r w:rsidR="003D6406" w:rsidRPr="00003A2D">
        <w:rPr>
          <w:rFonts w:ascii="Poppins" w:hAnsi="Poppins" w:cs="Poppins"/>
          <w:sz w:val="15"/>
          <w:szCs w:val="15"/>
          <w:lang w:val="es-ES"/>
        </w:rPr>
        <w:t>e aprecia</w:t>
      </w:r>
      <w:r w:rsidR="00925297" w:rsidRPr="00003A2D">
        <w:rPr>
          <w:rFonts w:ascii="Poppins" w:hAnsi="Poppins" w:cs="Poppins"/>
          <w:sz w:val="15"/>
          <w:szCs w:val="15"/>
          <w:lang w:val="es-ES"/>
        </w:rPr>
        <w:t xml:space="preserve"> </w:t>
      </w:r>
      <w:r w:rsidR="00172D69" w:rsidRPr="00003A2D">
        <w:rPr>
          <w:rFonts w:ascii="Poppins" w:hAnsi="Poppins" w:cs="Poppins"/>
          <w:sz w:val="15"/>
          <w:szCs w:val="15"/>
          <w:lang w:val="es-ES"/>
        </w:rPr>
        <w:t xml:space="preserve">de </w:t>
      </w:r>
      <w:r w:rsidR="00925297" w:rsidRPr="00003A2D">
        <w:rPr>
          <w:rFonts w:ascii="Poppins" w:hAnsi="Poppins" w:cs="Poppins"/>
          <w:sz w:val="15"/>
          <w:szCs w:val="15"/>
          <w:lang w:val="es-ES"/>
        </w:rPr>
        <w:t>las cuencas en comparación, los cau</w:t>
      </w:r>
      <w:r w:rsidR="00553792" w:rsidRPr="00003A2D">
        <w:rPr>
          <w:rFonts w:ascii="Poppins" w:hAnsi="Poppins" w:cs="Poppins"/>
          <w:sz w:val="15"/>
          <w:szCs w:val="15"/>
          <w:lang w:val="es-ES"/>
        </w:rPr>
        <w:t xml:space="preserve">dales promedio </w:t>
      </w:r>
      <w:r w:rsidR="00294D59" w:rsidRPr="00003A2D">
        <w:rPr>
          <w:rFonts w:ascii="Poppins" w:hAnsi="Poppins" w:cs="Poppins"/>
          <w:sz w:val="15"/>
          <w:szCs w:val="15"/>
          <w:lang w:val="es-ES"/>
        </w:rPr>
        <w:t xml:space="preserve">presentan </w:t>
      </w:r>
      <w:r w:rsidR="00727581" w:rsidRPr="00003A2D">
        <w:rPr>
          <w:rFonts w:ascii="Poppins" w:hAnsi="Poppins" w:cs="Poppins"/>
          <w:sz w:val="15"/>
          <w:szCs w:val="15"/>
          <w:lang w:val="es-ES"/>
        </w:rPr>
        <w:t>un aumento</w:t>
      </w:r>
      <w:r w:rsidR="000F05F4" w:rsidRPr="00003A2D">
        <w:rPr>
          <w:rFonts w:ascii="Poppins" w:hAnsi="Poppins" w:cs="Poppins"/>
          <w:sz w:val="15"/>
          <w:szCs w:val="15"/>
          <w:lang w:val="es-ES"/>
        </w:rPr>
        <w:t xml:space="preserve"> </w:t>
      </w:r>
      <w:r w:rsidR="00172D69" w:rsidRPr="00003A2D">
        <w:rPr>
          <w:rFonts w:ascii="Poppins" w:hAnsi="Poppins" w:cs="Poppins"/>
          <w:sz w:val="15"/>
          <w:szCs w:val="15"/>
          <w:lang w:val="es-ES"/>
        </w:rPr>
        <w:t xml:space="preserve">respecto al año </w:t>
      </w:r>
      <w:r w:rsidR="0029763A" w:rsidRPr="00003A2D">
        <w:rPr>
          <w:rFonts w:ascii="Poppins" w:hAnsi="Poppins" w:cs="Poppins"/>
          <w:sz w:val="15"/>
          <w:szCs w:val="15"/>
          <w:lang w:val="es-ES"/>
        </w:rPr>
        <w:t>202</w:t>
      </w:r>
      <w:r w:rsidR="008C4878" w:rsidRPr="00003A2D">
        <w:rPr>
          <w:rFonts w:ascii="Poppins" w:hAnsi="Poppins" w:cs="Poppins"/>
          <w:sz w:val="15"/>
          <w:szCs w:val="15"/>
          <w:lang w:val="es-ES"/>
        </w:rPr>
        <w:t>3</w:t>
      </w:r>
      <w:r w:rsidR="00553792" w:rsidRPr="00003A2D">
        <w:rPr>
          <w:rFonts w:ascii="Poppins" w:hAnsi="Poppins" w:cs="Poppins"/>
          <w:sz w:val="15"/>
          <w:szCs w:val="15"/>
          <w:lang w:val="es-ES"/>
        </w:rPr>
        <w:t>.</w:t>
      </w:r>
      <w:r w:rsidR="00925297" w:rsidRPr="00003A2D">
        <w:rPr>
          <w:rFonts w:ascii="Poppins" w:hAnsi="Poppins" w:cs="Poppins"/>
          <w:sz w:val="15"/>
          <w:szCs w:val="15"/>
          <w:lang w:val="es-ES"/>
        </w:rPr>
        <w:t xml:space="preserve"> </w:t>
      </w:r>
      <w:r w:rsidR="0070771C" w:rsidRPr="00003A2D">
        <w:rPr>
          <w:rFonts w:ascii="Poppins" w:hAnsi="Poppins" w:cs="Poppins"/>
          <w:sz w:val="15"/>
          <w:szCs w:val="15"/>
          <w:lang w:val="es-ES"/>
        </w:rPr>
        <w:t xml:space="preserve">El </w:t>
      </w:r>
      <w:r w:rsidR="000953F6" w:rsidRPr="00003A2D">
        <w:rPr>
          <w:rFonts w:ascii="Poppins" w:hAnsi="Poppins" w:cs="Poppins"/>
          <w:sz w:val="15"/>
          <w:szCs w:val="15"/>
          <w:lang w:val="es-ES"/>
        </w:rPr>
        <w:t>segundo</w:t>
      </w:r>
      <w:r w:rsidR="003C1B17" w:rsidRPr="00003A2D">
        <w:rPr>
          <w:rFonts w:ascii="Poppins" w:hAnsi="Poppins" w:cs="Poppins"/>
          <w:sz w:val="15"/>
          <w:szCs w:val="15"/>
          <w:lang w:val="es-ES"/>
        </w:rPr>
        <w:t xml:space="preserve"> </w:t>
      </w:r>
      <w:r w:rsidR="0070771C" w:rsidRPr="00003A2D">
        <w:rPr>
          <w:rFonts w:ascii="Poppins" w:hAnsi="Poppins" w:cs="Poppins"/>
          <w:sz w:val="15"/>
          <w:szCs w:val="15"/>
          <w:lang w:val="es-ES"/>
        </w:rPr>
        <w:t xml:space="preserve">trimestre del año </w:t>
      </w:r>
      <w:r w:rsidR="00172D69" w:rsidRPr="00003A2D">
        <w:rPr>
          <w:rFonts w:ascii="Poppins" w:hAnsi="Poppins" w:cs="Poppins"/>
          <w:sz w:val="15"/>
          <w:szCs w:val="15"/>
          <w:lang w:val="es-ES"/>
        </w:rPr>
        <w:t>abarc</w:t>
      </w:r>
      <w:r w:rsidR="007141F9" w:rsidRPr="00003A2D">
        <w:rPr>
          <w:rFonts w:ascii="Poppins" w:hAnsi="Poppins" w:cs="Poppins"/>
          <w:sz w:val="15"/>
          <w:szCs w:val="15"/>
          <w:lang w:val="es-ES"/>
        </w:rPr>
        <w:t>a</w:t>
      </w:r>
      <w:r w:rsidR="00D10A77" w:rsidRPr="00003A2D">
        <w:rPr>
          <w:rFonts w:ascii="Poppins" w:hAnsi="Poppins" w:cs="Poppins"/>
          <w:sz w:val="15"/>
          <w:szCs w:val="15"/>
          <w:lang w:val="es-ES"/>
        </w:rPr>
        <w:t xml:space="preserve"> </w:t>
      </w:r>
      <w:r w:rsidR="00172D69" w:rsidRPr="00003A2D">
        <w:rPr>
          <w:rFonts w:ascii="Poppins" w:hAnsi="Poppins" w:cs="Poppins"/>
          <w:sz w:val="15"/>
          <w:szCs w:val="15"/>
          <w:lang w:val="es-ES"/>
        </w:rPr>
        <w:t>la época de</w:t>
      </w:r>
      <w:r w:rsidR="00DC6A4D" w:rsidRPr="00003A2D">
        <w:rPr>
          <w:rFonts w:ascii="Poppins" w:hAnsi="Poppins" w:cs="Poppins"/>
          <w:sz w:val="15"/>
          <w:szCs w:val="15"/>
          <w:lang w:val="es-ES"/>
        </w:rPr>
        <w:t xml:space="preserve"> </w:t>
      </w:r>
      <w:r w:rsidR="008C4878" w:rsidRPr="00003A2D">
        <w:rPr>
          <w:rFonts w:ascii="Poppins" w:hAnsi="Poppins" w:cs="Poppins"/>
          <w:sz w:val="15"/>
          <w:szCs w:val="15"/>
          <w:lang w:val="es-ES"/>
        </w:rPr>
        <w:t>avenida</w:t>
      </w:r>
      <w:r w:rsidR="007967CC" w:rsidRPr="00003A2D">
        <w:rPr>
          <w:rFonts w:ascii="Poppins" w:hAnsi="Poppins" w:cs="Poppins"/>
          <w:sz w:val="15"/>
          <w:szCs w:val="15"/>
          <w:lang w:val="es-ES"/>
        </w:rPr>
        <w:t>, por</w:t>
      </w:r>
      <w:r w:rsidR="00C901C0" w:rsidRPr="00003A2D">
        <w:rPr>
          <w:rFonts w:ascii="Poppins" w:hAnsi="Poppins" w:cs="Poppins"/>
          <w:sz w:val="15"/>
          <w:szCs w:val="15"/>
          <w:lang w:val="es-ES"/>
        </w:rPr>
        <w:t xml:space="preserve"> </w:t>
      </w:r>
      <w:r w:rsidR="008E237F" w:rsidRPr="00003A2D">
        <w:rPr>
          <w:rFonts w:ascii="Poppins" w:hAnsi="Poppins" w:cs="Poppins"/>
          <w:sz w:val="15"/>
          <w:szCs w:val="15"/>
          <w:lang w:val="es-ES"/>
        </w:rPr>
        <w:t>ende,</w:t>
      </w:r>
      <w:r w:rsidR="00C901C0" w:rsidRPr="00003A2D">
        <w:rPr>
          <w:rFonts w:ascii="Poppins" w:hAnsi="Poppins" w:cs="Poppins"/>
          <w:sz w:val="15"/>
          <w:szCs w:val="15"/>
          <w:lang w:val="es-ES"/>
        </w:rPr>
        <w:t xml:space="preserve"> </w:t>
      </w:r>
      <w:r w:rsidR="00172D69" w:rsidRPr="00003A2D">
        <w:rPr>
          <w:rFonts w:ascii="Poppins" w:hAnsi="Poppins" w:cs="Poppins"/>
          <w:sz w:val="15"/>
          <w:szCs w:val="15"/>
          <w:lang w:val="es-ES"/>
        </w:rPr>
        <w:t>los</w:t>
      </w:r>
      <w:r w:rsidR="00976370" w:rsidRPr="00003A2D">
        <w:rPr>
          <w:rFonts w:ascii="Poppins" w:hAnsi="Poppins" w:cs="Poppins"/>
          <w:sz w:val="15"/>
          <w:szCs w:val="15"/>
          <w:lang w:val="es-ES"/>
        </w:rPr>
        <w:t xml:space="preserve"> caudales </w:t>
      </w:r>
      <w:r w:rsidR="00727581" w:rsidRPr="00003A2D">
        <w:rPr>
          <w:rFonts w:ascii="Poppins" w:hAnsi="Poppins" w:cs="Poppins"/>
          <w:sz w:val="15"/>
          <w:szCs w:val="15"/>
          <w:lang w:val="es-ES"/>
        </w:rPr>
        <w:t xml:space="preserve">tienden </w:t>
      </w:r>
      <w:r w:rsidR="008C4878" w:rsidRPr="00003A2D">
        <w:rPr>
          <w:rFonts w:ascii="Poppins" w:hAnsi="Poppins" w:cs="Poppins"/>
          <w:sz w:val="15"/>
          <w:szCs w:val="15"/>
          <w:lang w:val="es-ES"/>
        </w:rPr>
        <w:t>aumentar</w:t>
      </w:r>
      <w:r w:rsidR="00172D69" w:rsidRPr="00003A2D">
        <w:rPr>
          <w:rFonts w:ascii="Poppins" w:hAnsi="Poppins" w:cs="Poppins"/>
          <w:sz w:val="15"/>
          <w:szCs w:val="15"/>
          <w:lang w:val="es-ES"/>
        </w:rPr>
        <w:t>. E</w:t>
      </w:r>
      <w:r w:rsidR="00553792" w:rsidRPr="00003A2D">
        <w:rPr>
          <w:rFonts w:ascii="Poppins" w:hAnsi="Poppins" w:cs="Poppins"/>
          <w:sz w:val="15"/>
          <w:szCs w:val="15"/>
          <w:lang w:val="es-ES"/>
        </w:rPr>
        <w:t>n</w:t>
      </w:r>
      <w:r w:rsidR="00172D69" w:rsidRPr="00003A2D">
        <w:rPr>
          <w:rFonts w:ascii="Poppins" w:hAnsi="Poppins" w:cs="Poppins"/>
          <w:sz w:val="15"/>
          <w:szCs w:val="15"/>
          <w:lang w:val="es-ES"/>
        </w:rPr>
        <w:t xml:space="preserve"> el caso </w:t>
      </w:r>
      <w:r w:rsidR="0070771C" w:rsidRPr="00003A2D">
        <w:rPr>
          <w:rFonts w:ascii="Poppins" w:hAnsi="Poppins" w:cs="Poppins"/>
          <w:sz w:val="15"/>
          <w:szCs w:val="15"/>
          <w:lang w:val="es-ES"/>
        </w:rPr>
        <w:t>de</w:t>
      </w:r>
      <w:r w:rsidR="00557647" w:rsidRPr="00003A2D">
        <w:rPr>
          <w:rFonts w:ascii="Poppins" w:hAnsi="Poppins" w:cs="Poppins"/>
          <w:sz w:val="15"/>
          <w:szCs w:val="15"/>
          <w:lang w:val="es-ES"/>
        </w:rPr>
        <w:t xml:space="preserve">l caudal </w:t>
      </w:r>
      <w:r w:rsidR="00DA73AF" w:rsidRPr="00003A2D">
        <w:rPr>
          <w:rFonts w:ascii="Poppins" w:hAnsi="Poppins" w:cs="Poppins"/>
          <w:sz w:val="15"/>
          <w:szCs w:val="15"/>
          <w:lang w:val="es-ES"/>
        </w:rPr>
        <w:t>de</w:t>
      </w:r>
      <w:r w:rsidR="00B36ED8" w:rsidRPr="00003A2D">
        <w:rPr>
          <w:rFonts w:ascii="Poppins" w:hAnsi="Poppins" w:cs="Poppins"/>
          <w:sz w:val="15"/>
          <w:szCs w:val="15"/>
          <w:lang w:val="es-ES"/>
        </w:rPr>
        <w:t xml:space="preserve"> </w:t>
      </w:r>
      <w:r w:rsidR="00DA73AF" w:rsidRPr="00003A2D">
        <w:rPr>
          <w:rFonts w:ascii="Poppins" w:hAnsi="Poppins" w:cs="Poppins"/>
          <w:sz w:val="15"/>
          <w:szCs w:val="15"/>
          <w:lang w:val="es-ES"/>
        </w:rPr>
        <w:t>l</w:t>
      </w:r>
      <w:r w:rsidR="00B36ED8" w:rsidRPr="00003A2D">
        <w:rPr>
          <w:rFonts w:ascii="Poppins" w:hAnsi="Poppins" w:cs="Poppins"/>
          <w:sz w:val="15"/>
          <w:szCs w:val="15"/>
          <w:lang w:val="es-ES"/>
        </w:rPr>
        <w:t>os</w:t>
      </w:r>
      <w:r w:rsidR="00DA73AF" w:rsidRPr="00003A2D">
        <w:rPr>
          <w:rFonts w:ascii="Poppins" w:hAnsi="Poppins" w:cs="Poppins"/>
          <w:sz w:val="15"/>
          <w:szCs w:val="15"/>
          <w:lang w:val="es-ES"/>
        </w:rPr>
        <w:t xml:space="preserve"> </w:t>
      </w:r>
      <w:r w:rsidR="00B36ED8" w:rsidRPr="00003A2D">
        <w:rPr>
          <w:rFonts w:ascii="Poppins" w:hAnsi="Poppins" w:cs="Poppins"/>
          <w:sz w:val="15"/>
          <w:szCs w:val="15"/>
          <w:lang w:val="es-ES"/>
        </w:rPr>
        <w:t>ríos</w:t>
      </w:r>
      <w:r w:rsidR="0070771C" w:rsidRPr="00003A2D">
        <w:rPr>
          <w:rFonts w:ascii="Poppins" w:hAnsi="Poppins" w:cs="Poppins"/>
          <w:sz w:val="15"/>
          <w:szCs w:val="15"/>
          <w:lang w:val="es-ES"/>
        </w:rPr>
        <w:t xml:space="preserve"> </w:t>
      </w:r>
      <w:r w:rsidR="00EA39BB" w:rsidRPr="00003A2D">
        <w:rPr>
          <w:rFonts w:ascii="Poppins" w:hAnsi="Poppins" w:cs="Poppins"/>
          <w:sz w:val="15"/>
          <w:szCs w:val="15"/>
          <w:lang w:val="es-ES"/>
        </w:rPr>
        <w:t>Chancay</w:t>
      </w:r>
      <w:r w:rsidR="005E3932" w:rsidRPr="00003A2D">
        <w:rPr>
          <w:rFonts w:ascii="Poppins" w:hAnsi="Poppins" w:cs="Poppins"/>
          <w:sz w:val="15"/>
          <w:szCs w:val="15"/>
          <w:lang w:val="es-ES"/>
        </w:rPr>
        <w:t xml:space="preserve"> y </w:t>
      </w:r>
      <w:r w:rsidR="00EA39BB" w:rsidRPr="00003A2D">
        <w:rPr>
          <w:rFonts w:ascii="Poppins" w:hAnsi="Poppins" w:cs="Poppins"/>
          <w:sz w:val="15"/>
          <w:szCs w:val="15"/>
          <w:lang w:val="es-ES"/>
        </w:rPr>
        <w:t>Santa Eulali</w:t>
      </w:r>
      <w:r w:rsidR="000953F6" w:rsidRPr="00003A2D">
        <w:rPr>
          <w:rFonts w:ascii="Poppins" w:hAnsi="Poppins" w:cs="Poppins"/>
          <w:sz w:val="15"/>
          <w:szCs w:val="15"/>
          <w:lang w:val="es-ES"/>
        </w:rPr>
        <w:t>a</w:t>
      </w:r>
      <w:r w:rsidR="00294D59" w:rsidRPr="00003A2D">
        <w:rPr>
          <w:rFonts w:ascii="Poppins" w:hAnsi="Poppins" w:cs="Poppins"/>
          <w:sz w:val="15"/>
          <w:szCs w:val="15"/>
          <w:lang w:val="es-ES"/>
        </w:rPr>
        <w:t xml:space="preserve"> </w:t>
      </w:r>
      <w:r w:rsidR="0070771C" w:rsidRPr="00003A2D">
        <w:rPr>
          <w:rFonts w:ascii="Poppins" w:hAnsi="Poppins" w:cs="Poppins"/>
          <w:sz w:val="15"/>
          <w:szCs w:val="15"/>
          <w:lang w:val="es-ES"/>
        </w:rPr>
        <w:t xml:space="preserve">presentan </w:t>
      </w:r>
      <w:r w:rsidR="00AB21F4" w:rsidRPr="00003A2D">
        <w:rPr>
          <w:rFonts w:ascii="Poppins" w:hAnsi="Poppins" w:cs="Poppins"/>
          <w:sz w:val="15"/>
          <w:szCs w:val="15"/>
          <w:lang w:val="es-ES"/>
        </w:rPr>
        <w:t>un</w:t>
      </w:r>
      <w:r w:rsidR="008A39A1" w:rsidRPr="00003A2D">
        <w:rPr>
          <w:rFonts w:ascii="Poppins" w:hAnsi="Poppins" w:cs="Poppins"/>
          <w:sz w:val="15"/>
          <w:szCs w:val="15"/>
          <w:lang w:val="es-ES"/>
        </w:rPr>
        <w:t>a</w:t>
      </w:r>
      <w:r w:rsidR="00EA1E2D" w:rsidRPr="00003A2D">
        <w:rPr>
          <w:rFonts w:ascii="Poppins" w:hAnsi="Poppins" w:cs="Poppins"/>
          <w:sz w:val="15"/>
          <w:szCs w:val="15"/>
          <w:lang w:val="es-ES"/>
        </w:rPr>
        <w:t xml:space="preserve"> </w:t>
      </w:r>
      <w:r w:rsidR="008A39A1" w:rsidRPr="00003A2D">
        <w:rPr>
          <w:rFonts w:ascii="Poppins" w:hAnsi="Poppins" w:cs="Poppins"/>
          <w:sz w:val="15"/>
          <w:szCs w:val="15"/>
          <w:lang w:val="es-ES"/>
        </w:rPr>
        <w:t>disminución</w:t>
      </w:r>
      <w:r w:rsidR="00EA1E2D" w:rsidRPr="00003A2D">
        <w:rPr>
          <w:rFonts w:ascii="Poppins" w:hAnsi="Poppins" w:cs="Poppins"/>
          <w:sz w:val="15"/>
          <w:szCs w:val="15"/>
          <w:lang w:val="es-ES"/>
        </w:rPr>
        <w:t xml:space="preserve"> en </w:t>
      </w:r>
      <w:r w:rsidR="00B36ED8" w:rsidRPr="00003A2D">
        <w:rPr>
          <w:rFonts w:ascii="Poppins" w:hAnsi="Poppins" w:cs="Poppins"/>
          <w:sz w:val="15"/>
          <w:szCs w:val="15"/>
          <w:lang w:val="es-ES"/>
        </w:rPr>
        <w:t>-</w:t>
      </w:r>
      <w:r w:rsidR="00EA39BB" w:rsidRPr="00003A2D">
        <w:rPr>
          <w:rFonts w:ascii="Poppins" w:hAnsi="Poppins" w:cs="Poppins"/>
          <w:sz w:val="15"/>
          <w:szCs w:val="15"/>
          <w:lang w:val="es-ES"/>
        </w:rPr>
        <w:t>53</w:t>
      </w:r>
      <w:r w:rsidR="00B36ED8" w:rsidRPr="00003A2D">
        <w:rPr>
          <w:rFonts w:ascii="Poppins" w:hAnsi="Poppins" w:cs="Poppins"/>
          <w:sz w:val="15"/>
          <w:szCs w:val="15"/>
          <w:lang w:val="es-ES"/>
        </w:rPr>
        <w:t>.</w:t>
      </w:r>
      <w:r w:rsidR="00D536A5" w:rsidRPr="00003A2D">
        <w:rPr>
          <w:rFonts w:ascii="Poppins" w:hAnsi="Poppins" w:cs="Poppins"/>
          <w:sz w:val="15"/>
          <w:szCs w:val="15"/>
          <w:lang w:val="es-ES"/>
        </w:rPr>
        <w:t>79</w:t>
      </w:r>
      <w:r w:rsidR="00B36ED8" w:rsidRPr="00003A2D">
        <w:rPr>
          <w:rFonts w:ascii="Poppins" w:hAnsi="Poppins" w:cs="Poppins"/>
          <w:sz w:val="15"/>
          <w:szCs w:val="15"/>
          <w:lang w:val="es-ES"/>
        </w:rPr>
        <w:t xml:space="preserve">% y </w:t>
      </w:r>
      <w:r w:rsidR="008A39A1" w:rsidRPr="00003A2D">
        <w:rPr>
          <w:rFonts w:ascii="Poppins" w:hAnsi="Poppins" w:cs="Poppins"/>
          <w:sz w:val="15"/>
          <w:szCs w:val="15"/>
          <w:lang w:val="es-ES"/>
        </w:rPr>
        <w:t>-</w:t>
      </w:r>
      <w:r w:rsidR="00EA39BB" w:rsidRPr="00003A2D">
        <w:rPr>
          <w:rFonts w:ascii="Poppins" w:hAnsi="Poppins" w:cs="Poppins"/>
          <w:sz w:val="15"/>
          <w:szCs w:val="15"/>
          <w:lang w:val="es-ES"/>
        </w:rPr>
        <w:t>14</w:t>
      </w:r>
      <w:r w:rsidR="00EE16EA" w:rsidRPr="00003A2D">
        <w:rPr>
          <w:rFonts w:ascii="Poppins" w:hAnsi="Poppins" w:cs="Poppins"/>
          <w:sz w:val="15"/>
          <w:szCs w:val="15"/>
          <w:lang w:val="es-ES"/>
        </w:rPr>
        <w:t>.</w:t>
      </w:r>
      <w:r w:rsidR="00EA39BB" w:rsidRPr="00003A2D">
        <w:rPr>
          <w:rFonts w:ascii="Poppins" w:hAnsi="Poppins" w:cs="Poppins"/>
          <w:sz w:val="15"/>
          <w:szCs w:val="15"/>
          <w:lang w:val="es-ES"/>
        </w:rPr>
        <w:t>51</w:t>
      </w:r>
      <w:r w:rsidR="00EE16EA" w:rsidRPr="00003A2D">
        <w:rPr>
          <w:rFonts w:ascii="Poppins" w:hAnsi="Poppins" w:cs="Poppins"/>
          <w:sz w:val="15"/>
          <w:szCs w:val="15"/>
          <w:lang w:val="es-ES"/>
        </w:rPr>
        <w:t xml:space="preserve">% </w:t>
      </w:r>
      <w:r w:rsidR="00294D59" w:rsidRPr="00003A2D">
        <w:rPr>
          <w:rFonts w:ascii="Poppins" w:hAnsi="Poppins" w:cs="Poppins"/>
          <w:sz w:val="15"/>
          <w:szCs w:val="15"/>
          <w:lang w:val="es-ES"/>
        </w:rPr>
        <w:t>respectivamente</w:t>
      </w:r>
      <w:r w:rsidR="008A39A1" w:rsidRPr="00003A2D">
        <w:rPr>
          <w:rFonts w:ascii="Poppins" w:hAnsi="Poppins" w:cs="Poppins"/>
          <w:sz w:val="15"/>
          <w:szCs w:val="15"/>
          <w:lang w:val="es-ES"/>
        </w:rPr>
        <w:t xml:space="preserve"> y en el caso de </w:t>
      </w:r>
      <w:r w:rsidR="00EA39BB" w:rsidRPr="00003A2D">
        <w:rPr>
          <w:rFonts w:ascii="Poppins" w:hAnsi="Poppins" w:cs="Poppins"/>
          <w:sz w:val="15"/>
          <w:szCs w:val="15"/>
          <w:lang w:val="es-ES"/>
        </w:rPr>
        <w:t>Santa</w:t>
      </w:r>
      <w:r w:rsidR="008A39A1" w:rsidRPr="00003A2D">
        <w:rPr>
          <w:rFonts w:ascii="Poppins" w:hAnsi="Poppins" w:cs="Poppins"/>
          <w:sz w:val="15"/>
          <w:szCs w:val="15"/>
          <w:lang w:val="es-ES"/>
        </w:rPr>
        <w:t xml:space="preserve"> </w:t>
      </w:r>
      <w:r w:rsidR="004511CB" w:rsidRPr="00003A2D">
        <w:rPr>
          <w:rFonts w:ascii="Poppins" w:hAnsi="Poppins" w:cs="Poppins"/>
          <w:sz w:val="15"/>
          <w:szCs w:val="15"/>
          <w:lang w:val="es-ES"/>
        </w:rPr>
        <w:t xml:space="preserve">y </w:t>
      </w:r>
      <w:r w:rsidR="00EA39BB" w:rsidRPr="00003A2D">
        <w:rPr>
          <w:rFonts w:ascii="Poppins" w:hAnsi="Poppins" w:cs="Poppins"/>
          <w:sz w:val="15"/>
          <w:szCs w:val="15"/>
          <w:lang w:val="es-ES"/>
        </w:rPr>
        <w:lastRenderedPageBreak/>
        <w:t>Vilcanota</w:t>
      </w:r>
      <w:r w:rsidR="004511CB" w:rsidRPr="00003A2D">
        <w:rPr>
          <w:rFonts w:ascii="Poppins" w:hAnsi="Poppins" w:cs="Poppins"/>
          <w:sz w:val="15"/>
          <w:szCs w:val="15"/>
          <w:lang w:val="es-ES"/>
        </w:rPr>
        <w:t xml:space="preserve"> </w:t>
      </w:r>
      <w:r w:rsidR="008A39A1" w:rsidRPr="00003A2D">
        <w:rPr>
          <w:rFonts w:ascii="Poppins" w:hAnsi="Poppins" w:cs="Poppins"/>
          <w:sz w:val="15"/>
          <w:szCs w:val="15"/>
          <w:lang w:val="es-ES"/>
        </w:rPr>
        <w:t xml:space="preserve">se aprecia un incremento de </w:t>
      </w:r>
      <w:r w:rsidR="00EA39BB" w:rsidRPr="00003A2D">
        <w:rPr>
          <w:rFonts w:ascii="Poppins" w:hAnsi="Poppins" w:cs="Poppins"/>
          <w:sz w:val="15"/>
          <w:szCs w:val="15"/>
          <w:lang w:val="es-ES"/>
        </w:rPr>
        <w:t>18</w:t>
      </w:r>
      <w:r w:rsidR="008A39A1" w:rsidRPr="00003A2D">
        <w:rPr>
          <w:rFonts w:ascii="Poppins" w:hAnsi="Poppins" w:cs="Poppins"/>
          <w:sz w:val="15"/>
          <w:szCs w:val="15"/>
          <w:lang w:val="es-ES"/>
        </w:rPr>
        <w:t>.</w:t>
      </w:r>
      <w:r w:rsidR="00EA39BB" w:rsidRPr="00003A2D">
        <w:rPr>
          <w:rFonts w:ascii="Poppins" w:hAnsi="Poppins" w:cs="Poppins"/>
          <w:sz w:val="15"/>
          <w:szCs w:val="15"/>
          <w:lang w:val="es-ES"/>
        </w:rPr>
        <w:t>25</w:t>
      </w:r>
      <w:r w:rsidR="008A39A1" w:rsidRPr="00003A2D">
        <w:rPr>
          <w:rFonts w:ascii="Poppins" w:hAnsi="Poppins" w:cs="Poppins"/>
          <w:sz w:val="15"/>
          <w:szCs w:val="15"/>
          <w:lang w:val="es-ES"/>
        </w:rPr>
        <w:t>%</w:t>
      </w:r>
      <w:r w:rsidR="004511CB" w:rsidRPr="00003A2D">
        <w:rPr>
          <w:rFonts w:ascii="Poppins" w:hAnsi="Poppins" w:cs="Poppins"/>
          <w:sz w:val="15"/>
          <w:szCs w:val="15"/>
          <w:lang w:val="es-ES"/>
        </w:rPr>
        <w:t xml:space="preserve"> y </w:t>
      </w:r>
      <w:r w:rsidR="005E3932" w:rsidRPr="00003A2D">
        <w:rPr>
          <w:rFonts w:ascii="Poppins" w:hAnsi="Poppins" w:cs="Poppins"/>
          <w:sz w:val="15"/>
          <w:szCs w:val="15"/>
          <w:lang w:val="es-ES"/>
        </w:rPr>
        <w:t>1</w:t>
      </w:r>
      <w:r w:rsidR="00EA39BB" w:rsidRPr="00003A2D">
        <w:rPr>
          <w:rFonts w:ascii="Poppins" w:hAnsi="Poppins" w:cs="Poppins"/>
          <w:sz w:val="15"/>
          <w:szCs w:val="15"/>
          <w:lang w:val="es-ES"/>
        </w:rPr>
        <w:t>3</w:t>
      </w:r>
      <w:r w:rsidR="004511CB" w:rsidRPr="00003A2D">
        <w:rPr>
          <w:rFonts w:ascii="Poppins" w:hAnsi="Poppins" w:cs="Poppins"/>
          <w:sz w:val="15"/>
          <w:szCs w:val="15"/>
          <w:lang w:val="es-ES"/>
        </w:rPr>
        <w:t>.</w:t>
      </w:r>
      <w:r w:rsidR="00EA39BB" w:rsidRPr="00003A2D">
        <w:rPr>
          <w:rFonts w:ascii="Poppins" w:hAnsi="Poppins" w:cs="Poppins"/>
          <w:sz w:val="15"/>
          <w:szCs w:val="15"/>
          <w:lang w:val="es-ES"/>
        </w:rPr>
        <w:t>35</w:t>
      </w:r>
      <w:r w:rsidR="00D536A5" w:rsidRPr="00003A2D">
        <w:rPr>
          <w:rFonts w:ascii="Poppins" w:hAnsi="Poppins" w:cs="Poppins"/>
          <w:sz w:val="15"/>
          <w:szCs w:val="15"/>
          <w:lang w:val="es-ES"/>
        </w:rPr>
        <w:t>%</w:t>
      </w:r>
      <w:r w:rsidR="004511CB" w:rsidRPr="00003A2D">
        <w:rPr>
          <w:rFonts w:ascii="Poppins" w:hAnsi="Poppins" w:cs="Poppins"/>
          <w:sz w:val="15"/>
          <w:szCs w:val="15"/>
          <w:lang w:val="es-ES"/>
        </w:rPr>
        <w:t xml:space="preserve"> respectivamente</w:t>
      </w:r>
      <w:r w:rsidR="00EE16EA" w:rsidRPr="00003A2D">
        <w:rPr>
          <w:rFonts w:ascii="Poppins" w:hAnsi="Poppins" w:cs="Poppins"/>
          <w:sz w:val="15"/>
          <w:szCs w:val="15"/>
          <w:lang w:val="es-ES"/>
        </w:rPr>
        <w:t>.</w:t>
      </w:r>
    </w:p>
    <w:p w14:paraId="6771BC8B" w14:textId="1DDDE80E" w:rsidR="00293E85" w:rsidRPr="00132BAE" w:rsidRDefault="00293E85" w:rsidP="00C544A9">
      <w:pPr>
        <w:pStyle w:val="Descripcin"/>
        <w:keepNext/>
        <w:jc w:val="center"/>
        <w:rPr>
          <w:rFonts w:ascii="Poppins" w:hAnsi="Poppins" w:cs="Poppins"/>
          <w:sz w:val="15"/>
          <w:szCs w:val="15"/>
        </w:rPr>
      </w:pPr>
      <w:r w:rsidRPr="00132BAE">
        <w:rPr>
          <w:rFonts w:ascii="Poppins" w:hAnsi="Poppins" w:cs="Poppins"/>
          <w:sz w:val="15"/>
          <w:szCs w:val="15"/>
        </w:rPr>
        <w:t xml:space="preserve">Tabla </w:t>
      </w:r>
      <w:r w:rsidRPr="00132BAE">
        <w:rPr>
          <w:rFonts w:ascii="Poppins" w:hAnsi="Poppins" w:cs="Poppins"/>
          <w:sz w:val="15"/>
          <w:szCs w:val="15"/>
        </w:rPr>
        <w:fldChar w:fldCharType="begin"/>
      </w:r>
      <w:r w:rsidRPr="00132BAE">
        <w:rPr>
          <w:rFonts w:ascii="Poppins" w:hAnsi="Poppins" w:cs="Poppins"/>
          <w:sz w:val="15"/>
          <w:szCs w:val="15"/>
        </w:rPr>
        <w:instrText xml:space="preserve"> SEQ Tabla \* ARABIC </w:instrText>
      </w:r>
      <w:r w:rsidRPr="00132BAE">
        <w:rPr>
          <w:rFonts w:ascii="Poppins" w:hAnsi="Poppins" w:cs="Poppins"/>
          <w:sz w:val="15"/>
          <w:szCs w:val="15"/>
        </w:rPr>
        <w:fldChar w:fldCharType="separate"/>
      </w:r>
      <w:r w:rsidR="00616B66">
        <w:rPr>
          <w:rFonts w:ascii="Poppins" w:hAnsi="Poppins" w:cs="Poppins"/>
          <w:noProof/>
          <w:sz w:val="15"/>
          <w:szCs w:val="15"/>
        </w:rPr>
        <w:t>4</w:t>
      </w:r>
      <w:r w:rsidRPr="00132BAE">
        <w:rPr>
          <w:rFonts w:ascii="Poppins" w:hAnsi="Poppins" w:cs="Poppins"/>
          <w:sz w:val="15"/>
          <w:szCs w:val="15"/>
        </w:rPr>
        <w:fldChar w:fldCharType="end"/>
      </w:r>
      <w:r w:rsidRPr="00132BAE">
        <w:rPr>
          <w:rFonts w:ascii="Poppins" w:hAnsi="Poppins" w:cs="Poppins"/>
          <w:sz w:val="15"/>
          <w:szCs w:val="15"/>
        </w:rPr>
        <w:t>. Caudal promedio</w:t>
      </w:r>
      <w:r w:rsidR="001D5B90" w:rsidRPr="00132BAE">
        <w:rPr>
          <w:rFonts w:ascii="Poppins" w:hAnsi="Poppins" w:cs="Poppins"/>
          <w:sz w:val="15"/>
          <w:szCs w:val="15"/>
        </w:rPr>
        <w:t xml:space="preserve"> principales ríos - </w:t>
      </w:r>
      <w:r w:rsidR="00D536A5" w:rsidRPr="00132BAE">
        <w:rPr>
          <w:rFonts w:ascii="Poppins" w:hAnsi="Poppins" w:cs="Poppins"/>
          <w:sz w:val="15"/>
          <w:szCs w:val="15"/>
        </w:rPr>
        <w:t>segundo</w:t>
      </w:r>
      <w:r w:rsidRPr="00132BAE">
        <w:rPr>
          <w:rFonts w:ascii="Poppins" w:hAnsi="Poppins" w:cs="Poppins"/>
          <w:sz w:val="15"/>
          <w:szCs w:val="15"/>
        </w:rPr>
        <w:t xml:space="preserve"> trimestre</w:t>
      </w:r>
    </w:p>
    <w:p w14:paraId="3A2127E7" w14:textId="2E7D0D87" w:rsidR="00C544A9" w:rsidRPr="00B91B6D" w:rsidRDefault="00EA39BB" w:rsidP="00C544A9">
      <w:pPr>
        <w:jc w:val="center"/>
        <w:rPr>
          <w:noProof/>
        </w:rPr>
      </w:pPr>
      <w:r w:rsidRPr="00B91B6D">
        <w:rPr>
          <w:noProof/>
        </w:rPr>
        <w:drawing>
          <wp:inline distT="0" distB="0" distL="0" distR="0" wp14:anchorId="192D6BE0" wp14:editId="1F118C5D">
            <wp:extent cx="2359420" cy="2016000"/>
            <wp:effectExtent l="0" t="0" r="3175" b="3810"/>
            <wp:docPr id="129266379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9420" cy="2016000"/>
                    </a:xfrm>
                    <a:prstGeom prst="rect">
                      <a:avLst/>
                    </a:prstGeom>
                    <a:noFill/>
                    <a:ln>
                      <a:noFill/>
                    </a:ln>
                  </pic:spPr>
                </pic:pic>
              </a:graphicData>
            </a:graphic>
          </wp:inline>
        </w:drawing>
      </w:r>
    </w:p>
    <w:p w14:paraId="115B02CE" w14:textId="77777777" w:rsidR="00293E85" w:rsidRPr="00132BAE" w:rsidRDefault="00293E85" w:rsidP="00A07A96">
      <w:pPr>
        <w:jc w:val="both"/>
        <w:rPr>
          <w:rFonts w:ascii="Poppins" w:hAnsi="Poppins" w:cs="Poppins"/>
          <w:noProof/>
          <w:sz w:val="15"/>
          <w:szCs w:val="15"/>
          <w:lang w:val="es-ES" w:eastAsia="es-ES"/>
        </w:rPr>
      </w:pPr>
      <w:r w:rsidRPr="00132BAE">
        <w:rPr>
          <w:rFonts w:ascii="Poppins" w:hAnsi="Poppins" w:cs="Poppins"/>
          <w:i/>
          <w:iCs/>
          <w:color w:val="44546A" w:themeColor="text2"/>
          <w:sz w:val="15"/>
          <w:szCs w:val="15"/>
        </w:rPr>
        <w:t xml:space="preserve">(*) Información (COES)-Elaboración de </w:t>
      </w:r>
      <w:r w:rsidRPr="00132BAE">
        <w:rPr>
          <w:rFonts w:ascii="Poppins" w:hAnsi="Poppins" w:cs="Poppins"/>
          <w:i/>
          <w:iCs/>
          <w:color w:val="44546A" w:themeColor="text2"/>
          <w:sz w:val="15"/>
          <w:szCs w:val="15"/>
          <w:lang w:val="es-ES"/>
        </w:rPr>
        <w:t>USGE</w:t>
      </w:r>
    </w:p>
    <w:p w14:paraId="4253560B" w14:textId="501D42E0" w:rsidR="00994535" w:rsidRPr="00132BAE" w:rsidRDefault="00293E85" w:rsidP="00B37174">
      <w:pPr>
        <w:pStyle w:val="Descripcin"/>
        <w:keepNext/>
        <w:jc w:val="center"/>
        <w:rPr>
          <w:rFonts w:ascii="Poppins" w:hAnsi="Poppins" w:cs="Poppins"/>
          <w:color w:val="000000" w:themeColor="text1"/>
          <w:sz w:val="16"/>
          <w:szCs w:val="16"/>
          <w:u w:val="single"/>
        </w:rPr>
      </w:pPr>
      <w:r w:rsidRPr="00132BAE">
        <w:rPr>
          <w:rFonts w:ascii="Poppins" w:hAnsi="Poppins" w:cs="Poppins"/>
          <w:noProof/>
          <w:u w:val="single"/>
          <w:lang w:eastAsia="es-PE"/>
        </w:rPr>
        <mc:AlternateContent>
          <mc:Choice Requires="wps">
            <w:drawing>
              <wp:anchor distT="0" distB="0" distL="114300" distR="114300" simplePos="0" relativeHeight="251691008" behindDoc="1" locked="0" layoutInCell="1" allowOverlap="1" wp14:anchorId="4DCC1695" wp14:editId="7F429E5A">
                <wp:simplePos x="0" y="0"/>
                <wp:positionH relativeFrom="column">
                  <wp:posOffset>15875</wp:posOffset>
                </wp:positionH>
                <wp:positionV relativeFrom="paragraph">
                  <wp:posOffset>27305</wp:posOffset>
                </wp:positionV>
                <wp:extent cx="3168000" cy="182880"/>
                <wp:effectExtent l="0" t="0" r="0" b="7620"/>
                <wp:wrapNone/>
                <wp:docPr id="240" name="Cuadro de texto 57"/>
                <wp:cNvGraphicFramePr/>
                <a:graphic xmlns:a="http://schemas.openxmlformats.org/drawingml/2006/main">
                  <a:graphicData uri="http://schemas.microsoft.com/office/word/2010/wordprocessingShape">
                    <wps:wsp>
                      <wps:cNvSpPr txBox="1"/>
                      <wps:spPr>
                        <a:xfrm>
                          <a:off x="0" y="0"/>
                          <a:ext cx="3168000" cy="182880"/>
                        </a:xfrm>
                        <a:prstGeom prst="rect">
                          <a:avLst/>
                        </a:prstGeom>
                        <a:solidFill>
                          <a:prstClr val="white"/>
                        </a:solidFill>
                        <a:ln>
                          <a:noFill/>
                        </a:ln>
                        <a:effectLst/>
                      </wps:spPr>
                      <wps:txbx>
                        <w:txbxContent>
                          <w:p w14:paraId="460BB0C3" w14:textId="253A62CA" w:rsidR="00CB1E96" w:rsidRPr="00132BAE" w:rsidRDefault="00CB1E96" w:rsidP="00994535">
                            <w:pPr>
                              <w:pStyle w:val="Descripcin"/>
                              <w:jc w:val="center"/>
                              <w:rPr>
                                <w:rFonts w:ascii="Poppins" w:hAnsi="Poppins" w:cs="Poppins"/>
                                <w:noProof/>
                                <w:sz w:val="15"/>
                                <w:szCs w:val="15"/>
                              </w:rPr>
                            </w:pPr>
                            <w:r w:rsidRPr="00132BAE">
                              <w:rPr>
                                <w:rFonts w:ascii="Poppins" w:hAnsi="Poppins" w:cs="Poppins"/>
                                <w:sz w:val="15"/>
                                <w:szCs w:val="15"/>
                              </w:rPr>
                              <w:t>Gráfico 11. Evolución de los caudales promedios (m</w:t>
                            </w:r>
                            <w:r w:rsidRPr="00132BAE">
                              <w:rPr>
                                <w:rFonts w:ascii="Poppins" w:hAnsi="Poppins" w:cs="Poppins"/>
                                <w:sz w:val="15"/>
                                <w:szCs w:val="15"/>
                                <w:vertAlign w:val="superscript"/>
                              </w:rPr>
                              <w:t>3</w:t>
                            </w:r>
                            <w:r w:rsidRPr="00132BAE">
                              <w:rPr>
                                <w:rFonts w:ascii="Poppins" w:hAnsi="Poppins" w:cs="Poppins"/>
                                <w:sz w:val="15"/>
                                <w:szCs w:val="15"/>
                              </w:rPr>
                              <w:t>/s) 202</w:t>
                            </w:r>
                            <w:r w:rsidR="004511CB" w:rsidRPr="00132BAE">
                              <w:rPr>
                                <w:rFonts w:ascii="Poppins" w:hAnsi="Poppins" w:cs="Poppins"/>
                                <w:sz w:val="15"/>
                                <w:szCs w:val="15"/>
                              </w:rPr>
                              <w:t>3</w:t>
                            </w:r>
                            <w:r w:rsidRPr="00132BAE">
                              <w:rPr>
                                <w:rFonts w:ascii="Poppins" w:hAnsi="Poppins" w:cs="Poppins"/>
                                <w:sz w:val="15"/>
                                <w:szCs w:val="15"/>
                              </w:rPr>
                              <w:t>-202</w:t>
                            </w:r>
                            <w:r w:rsidR="004511CB" w:rsidRPr="00132BAE">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1695" id="_x0000_s1050" type="#_x0000_t202" style="position:absolute;left:0;text-align:left;margin-left:1.25pt;margin-top:2.15pt;width:249.45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" stroked="f">
                <v:textbox inset="0,0,0,0">
                  <w:txbxContent>
                    <w:p w14:paraId="460BB0C3" w14:textId="253A62CA" w:rsidR="00CB1E96" w:rsidRPr="00132BAE" w:rsidRDefault="00CB1E96" w:rsidP="00994535">
                      <w:pPr>
                        <w:pStyle w:val="Descripcin"/>
                        <w:jc w:val="center"/>
                        <w:rPr>
                          <w:rFonts w:ascii="Poppins" w:hAnsi="Poppins" w:cs="Poppins"/>
                          <w:noProof/>
                          <w:sz w:val="15"/>
                          <w:szCs w:val="15"/>
                        </w:rPr>
                      </w:pPr>
                      <w:r w:rsidRPr="00132BAE">
                        <w:rPr>
                          <w:rFonts w:ascii="Poppins" w:hAnsi="Poppins" w:cs="Poppins"/>
                          <w:sz w:val="15"/>
                          <w:szCs w:val="15"/>
                        </w:rPr>
                        <w:t>Gráfico 11. Evolución de los caudales promedios (m</w:t>
                      </w:r>
                      <w:r w:rsidRPr="00132BAE">
                        <w:rPr>
                          <w:rFonts w:ascii="Poppins" w:hAnsi="Poppins" w:cs="Poppins"/>
                          <w:sz w:val="15"/>
                          <w:szCs w:val="15"/>
                          <w:vertAlign w:val="superscript"/>
                        </w:rPr>
                        <w:t>3</w:t>
                      </w:r>
                      <w:r w:rsidRPr="00132BAE">
                        <w:rPr>
                          <w:rFonts w:ascii="Poppins" w:hAnsi="Poppins" w:cs="Poppins"/>
                          <w:sz w:val="15"/>
                          <w:szCs w:val="15"/>
                        </w:rPr>
                        <w:t>/s) 202</w:t>
                      </w:r>
                      <w:r w:rsidR="004511CB" w:rsidRPr="00132BAE">
                        <w:rPr>
                          <w:rFonts w:ascii="Poppins" w:hAnsi="Poppins" w:cs="Poppins"/>
                          <w:sz w:val="15"/>
                          <w:szCs w:val="15"/>
                        </w:rPr>
                        <w:t>3</w:t>
                      </w:r>
                      <w:r w:rsidRPr="00132BAE">
                        <w:rPr>
                          <w:rFonts w:ascii="Poppins" w:hAnsi="Poppins" w:cs="Poppins"/>
                          <w:sz w:val="15"/>
                          <w:szCs w:val="15"/>
                        </w:rPr>
                        <w:t>-202</w:t>
                      </w:r>
                      <w:r w:rsidR="004511CB" w:rsidRPr="00132BAE">
                        <w:rPr>
                          <w:rFonts w:ascii="Poppins" w:hAnsi="Poppins" w:cs="Poppins"/>
                          <w:sz w:val="15"/>
                          <w:szCs w:val="15"/>
                        </w:rPr>
                        <w:t>4</w:t>
                      </w:r>
                    </w:p>
                  </w:txbxContent>
                </v:textbox>
              </v:shape>
            </w:pict>
          </mc:Fallback>
        </mc:AlternateContent>
      </w:r>
    </w:p>
    <w:p w14:paraId="7633306F" w14:textId="09E19483" w:rsidR="008406B1" w:rsidRPr="00B91B6D" w:rsidRDefault="00EA39BB" w:rsidP="007A4608">
      <w:pPr>
        <w:jc w:val="center"/>
        <w:rPr>
          <w:noProof/>
        </w:rPr>
      </w:pPr>
      <w:r w:rsidRPr="00B91B6D">
        <w:rPr>
          <w:noProof/>
        </w:rPr>
        <w:drawing>
          <wp:inline distT="0" distB="0" distL="0" distR="0" wp14:anchorId="63A831C4" wp14:editId="39C1E958">
            <wp:extent cx="3144734" cy="2227580"/>
            <wp:effectExtent l="0" t="0" r="0" b="1270"/>
            <wp:docPr id="76219099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2076" cy="2232781"/>
                    </a:xfrm>
                    <a:prstGeom prst="rect">
                      <a:avLst/>
                    </a:prstGeom>
                    <a:noFill/>
                  </pic:spPr>
                </pic:pic>
              </a:graphicData>
            </a:graphic>
          </wp:inline>
        </w:drawing>
      </w:r>
    </w:p>
    <w:p w14:paraId="1218B658" w14:textId="77777777" w:rsidR="00AC0B91" w:rsidRPr="00132BAE" w:rsidRDefault="00AC0B91" w:rsidP="00AC0B91">
      <w:pPr>
        <w:rPr>
          <w:rFonts w:ascii="Poppins" w:hAnsi="Poppins" w:cs="Poppins"/>
          <w:sz w:val="15"/>
          <w:szCs w:val="15"/>
        </w:rPr>
      </w:pPr>
      <w:r w:rsidRPr="00132BAE">
        <w:rPr>
          <w:rFonts w:ascii="Poppins" w:hAnsi="Poppins" w:cs="Poppins"/>
          <w:i/>
          <w:iCs/>
          <w:color w:val="44546A" w:themeColor="text2"/>
          <w:sz w:val="15"/>
          <w:szCs w:val="15"/>
        </w:rPr>
        <w:t xml:space="preserve">(*) Información (COES)-Elaboración de </w:t>
      </w:r>
      <w:r w:rsidRPr="00132BAE">
        <w:rPr>
          <w:rFonts w:ascii="Poppins" w:hAnsi="Poppins" w:cs="Poppins"/>
          <w:i/>
          <w:iCs/>
          <w:color w:val="44546A" w:themeColor="text2"/>
          <w:sz w:val="15"/>
          <w:szCs w:val="15"/>
          <w:lang w:val="es-ES"/>
        </w:rPr>
        <w:t>USGE</w:t>
      </w:r>
    </w:p>
    <w:p w14:paraId="59181958" w14:textId="77777777" w:rsidR="00616D3D" w:rsidRPr="00132BAE" w:rsidRDefault="004A7791" w:rsidP="00132BAE">
      <w:pPr>
        <w:pStyle w:val="Ttulo2"/>
        <w:spacing w:line="240" w:lineRule="auto"/>
        <w:ind w:left="714" w:hanging="357"/>
        <w:jc w:val="both"/>
        <w:rPr>
          <w:rFonts w:ascii="Poppins" w:hAnsi="Poppins" w:cs="Poppins"/>
          <w:sz w:val="16"/>
          <w:szCs w:val="16"/>
        </w:rPr>
      </w:pPr>
      <w:r w:rsidRPr="00132BAE">
        <w:rPr>
          <w:rFonts w:ascii="Poppins" w:hAnsi="Poppins" w:cs="Poppins"/>
          <w:sz w:val="16"/>
          <w:szCs w:val="16"/>
        </w:rPr>
        <w:t>EVOLUCI</w:t>
      </w:r>
      <w:r w:rsidR="00455D29" w:rsidRPr="00132BAE">
        <w:rPr>
          <w:rFonts w:ascii="Poppins" w:hAnsi="Poppins" w:cs="Poppins"/>
          <w:sz w:val="16"/>
          <w:szCs w:val="16"/>
        </w:rPr>
        <w:t>Ó</w:t>
      </w:r>
      <w:r w:rsidRPr="00132BAE">
        <w:rPr>
          <w:rFonts w:ascii="Poppins" w:hAnsi="Poppins" w:cs="Poppins"/>
          <w:sz w:val="16"/>
          <w:szCs w:val="16"/>
        </w:rPr>
        <w:t>N DE VOLUMEN ÚTIL DE PRINCIPALES EMBALSES</w:t>
      </w:r>
    </w:p>
    <w:p w14:paraId="0C913AD6" w14:textId="1CB0C68C" w:rsidR="008D625D" w:rsidRPr="00132BAE" w:rsidRDefault="008D625D" w:rsidP="00132BAE">
      <w:pPr>
        <w:spacing w:after="40"/>
        <w:jc w:val="both"/>
        <w:rPr>
          <w:rFonts w:ascii="Poppins" w:hAnsi="Poppins" w:cs="Poppins"/>
          <w:sz w:val="15"/>
          <w:szCs w:val="15"/>
          <w:lang w:val="es-ES"/>
        </w:rPr>
      </w:pPr>
      <w:r w:rsidRPr="00132BAE">
        <w:rPr>
          <w:rFonts w:ascii="Poppins" w:hAnsi="Poppins" w:cs="Poppins"/>
          <w:sz w:val="15"/>
          <w:szCs w:val="15"/>
          <w:lang w:val="es-ES"/>
        </w:rPr>
        <w:t xml:space="preserve">La evolución del volumen almacenado en los principales embalses del SEIN durante el periodo </w:t>
      </w:r>
      <w:r w:rsidR="00D536A5" w:rsidRPr="00132BAE">
        <w:rPr>
          <w:rFonts w:ascii="Poppins" w:hAnsi="Poppins" w:cs="Poppins"/>
          <w:sz w:val="15"/>
          <w:szCs w:val="15"/>
          <w:lang w:val="es-ES"/>
        </w:rPr>
        <w:t>ju</w:t>
      </w:r>
      <w:r w:rsidR="00EA39BB" w:rsidRPr="00132BAE">
        <w:rPr>
          <w:rFonts w:ascii="Poppins" w:hAnsi="Poppins" w:cs="Poppins"/>
          <w:sz w:val="15"/>
          <w:szCs w:val="15"/>
          <w:lang w:val="es-ES"/>
        </w:rPr>
        <w:t>l</w:t>
      </w:r>
      <w:r w:rsidR="00D536A5" w:rsidRPr="00132BAE">
        <w:rPr>
          <w:rFonts w:ascii="Poppins" w:hAnsi="Poppins" w:cs="Poppins"/>
          <w:sz w:val="15"/>
          <w:szCs w:val="15"/>
          <w:lang w:val="es-ES"/>
        </w:rPr>
        <w:t>io</w:t>
      </w:r>
      <w:r w:rsidRPr="00132BAE">
        <w:rPr>
          <w:rFonts w:ascii="Poppins" w:hAnsi="Poppins" w:cs="Poppins"/>
          <w:sz w:val="15"/>
          <w:szCs w:val="15"/>
          <w:lang w:val="es-ES"/>
        </w:rPr>
        <w:t xml:space="preserve"> 202</w:t>
      </w:r>
      <w:r w:rsidR="00D627FD" w:rsidRPr="00132BAE">
        <w:rPr>
          <w:rFonts w:ascii="Poppins" w:hAnsi="Poppins" w:cs="Poppins"/>
          <w:sz w:val="15"/>
          <w:szCs w:val="15"/>
          <w:lang w:val="es-ES"/>
        </w:rPr>
        <w:t>3</w:t>
      </w:r>
      <w:r w:rsidRPr="00132BAE">
        <w:rPr>
          <w:rFonts w:ascii="Poppins" w:hAnsi="Poppins" w:cs="Poppins"/>
          <w:sz w:val="15"/>
          <w:szCs w:val="15"/>
          <w:lang w:val="es-ES"/>
        </w:rPr>
        <w:t xml:space="preserve"> – </w:t>
      </w:r>
      <w:r w:rsidR="00EA39BB" w:rsidRPr="00132BAE">
        <w:rPr>
          <w:rFonts w:ascii="Poppins" w:hAnsi="Poppins" w:cs="Poppins"/>
          <w:sz w:val="15"/>
          <w:szCs w:val="15"/>
          <w:lang w:val="es-ES"/>
        </w:rPr>
        <w:t>juni</w:t>
      </w:r>
      <w:r w:rsidR="00D536A5" w:rsidRPr="00132BAE">
        <w:rPr>
          <w:rFonts w:ascii="Poppins" w:hAnsi="Poppins" w:cs="Poppins"/>
          <w:sz w:val="15"/>
          <w:szCs w:val="15"/>
          <w:lang w:val="es-ES"/>
        </w:rPr>
        <w:t>o</w:t>
      </w:r>
      <w:r w:rsidRPr="00132BAE">
        <w:rPr>
          <w:rFonts w:ascii="Poppins" w:hAnsi="Poppins" w:cs="Poppins"/>
          <w:sz w:val="15"/>
          <w:szCs w:val="15"/>
          <w:lang w:val="es-ES"/>
        </w:rPr>
        <w:t xml:space="preserve"> 202</w:t>
      </w:r>
      <w:r w:rsidR="004511CB" w:rsidRPr="00132BAE">
        <w:rPr>
          <w:rFonts w:ascii="Poppins" w:hAnsi="Poppins" w:cs="Poppins"/>
          <w:sz w:val="15"/>
          <w:szCs w:val="15"/>
          <w:lang w:val="es-ES"/>
        </w:rPr>
        <w:t>4</w:t>
      </w:r>
      <w:r w:rsidRPr="00132BAE">
        <w:rPr>
          <w:rFonts w:ascii="Poppins" w:hAnsi="Poppins" w:cs="Poppins"/>
          <w:sz w:val="15"/>
          <w:szCs w:val="15"/>
          <w:lang w:val="es-ES"/>
        </w:rPr>
        <w:t>, muestra el siguiente comportamiento.</w:t>
      </w:r>
    </w:p>
    <w:p w14:paraId="4F53A3C6" w14:textId="44BD9F2F" w:rsidR="00132BAE" w:rsidRPr="00B91B6D" w:rsidRDefault="00132BAE" w:rsidP="00132BAE">
      <w:pPr>
        <w:spacing w:after="40"/>
        <w:jc w:val="both"/>
        <w:rPr>
          <w:sz w:val="16"/>
          <w:szCs w:val="16"/>
          <w:lang w:val="es-ES"/>
        </w:rPr>
      </w:pPr>
      <w:r w:rsidRPr="00B91B6D">
        <w:rPr>
          <w:noProof/>
          <w:u w:val="single"/>
          <w:lang w:eastAsia="es-PE"/>
        </w:rPr>
        <mc:AlternateContent>
          <mc:Choice Requires="wps">
            <w:drawing>
              <wp:anchor distT="0" distB="0" distL="114300" distR="114300" simplePos="0" relativeHeight="251694080" behindDoc="1" locked="0" layoutInCell="1" allowOverlap="1" wp14:anchorId="7CC5CA8A" wp14:editId="5F21982E">
                <wp:simplePos x="0" y="0"/>
                <wp:positionH relativeFrom="column">
                  <wp:posOffset>24765</wp:posOffset>
                </wp:positionH>
                <wp:positionV relativeFrom="paragraph">
                  <wp:posOffset>45302</wp:posOffset>
                </wp:positionV>
                <wp:extent cx="3122295" cy="166370"/>
                <wp:effectExtent l="0" t="0" r="1905" b="5080"/>
                <wp:wrapNone/>
                <wp:docPr id="210" name="Cuadro de texto 210"/>
                <wp:cNvGraphicFramePr/>
                <a:graphic xmlns:a="http://schemas.openxmlformats.org/drawingml/2006/main">
                  <a:graphicData uri="http://schemas.microsoft.com/office/word/2010/wordprocessingShape">
                    <wps:wsp>
                      <wps:cNvSpPr txBox="1"/>
                      <wps:spPr>
                        <a:xfrm>
                          <a:off x="0" y="0"/>
                          <a:ext cx="3122295" cy="166370"/>
                        </a:xfrm>
                        <a:prstGeom prst="rect">
                          <a:avLst/>
                        </a:prstGeom>
                        <a:solidFill>
                          <a:prstClr val="white"/>
                        </a:solidFill>
                        <a:ln>
                          <a:noFill/>
                        </a:ln>
                        <a:effectLst/>
                      </wps:spPr>
                      <wps:txbx>
                        <w:txbxContent>
                          <w:p w14:paraId="29CB0CC7" w14:textId="77777777" w:rsidR="00CB1E96" w:rsidRPr="00132BAE" w:rsidRDefault="00CB1E96" w:rsidP="00B9246E">
                            <w:pPr>
                              <w:pStyle w:val="Descripcin"/>
                              <w:jc w:val="center"/>
                              <w:rPr>
                                <w:rFonts w:ascii="Poppins" w:hAnsi="Poppins" w:cs="Poppins"/>
                                <w:noProof/>
                                <w:sz w:val="15"/>
                                <w:szCs w:val="15"/>
                              </w:rPr>
                            </w:pPr>
                            <w:r w:rsidRPr="00132BAE">
                              <w:rPr>
                                <w:rFonts w:ascii="Poppins" w:hAnsi="Poppins" w:cs="Poppins"/>
                                <w:sz w:val="15"/>
                                <w:szCs w:val="15"/>
                              </w:rPr>
                              <w:t>Gráfico12.Volumen acumulado de principales embalses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5CA8A" id="Cuadro de texto 210" o:spid="_x0000_s1051" type="#_x0000_t202" style="position:absolute;left:0;text-align:left;margin-left:1.95pt;margin-top:3.55pt;width:245.85pt;height:13.1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" stroked="f">
                <v:textbox inset="0,0,0,0">
                  <w:txbxContent>
                    <w:p w14:paraId="29CB0CC7" w14:textId="77777777" w:rsidR="00CB1E96" w:rsidRPr="00132BAE" w:rsidRDefault="00CB1E96" w:rsidP="00B9246E">
                      <w:pPr>
                        <w:pStyle w:val="Descripcin"/>
                        <w:jc w:val="center"/>
                        <w:rPr>
                          <w:rFonts w:ascii="Poppins" w:hAnsi="Poppins" w:cs="Poppins"/>
                          <w:noProof/>
                          <w:sz w:val="15"/>
                          <w:szCs w:val="15"/>
                        </w:rPr>
                      </w:pPr>
                      <w:r w:rsidRPr="00132BAE">
                        <w:rPr>
                          <w:rFonts w:ascii="Poppins" w:hAnsi="Poppins" w:cs="Poppins"/>
                          <w:sz w:val="15"/>
                          <w:szCs w:val="15"/>
                        </w:rPr>
                        <w:t>Gráfico12.Volumen acumulado de principales embalses</w:t>
                      </w:r>
                    </w:p>
                  </w:txbxContent>
                </v:textbox>
              </v:shape>
            </w:pict>
          </mc:Fallback>
        </mc:AlternateContent>
      </w:r>
    </w:p>
    <w:p w14:paraId="35322E28" w14:textId="3B81064B" w:rsidR="004535CA" w:rsidRPr="00B91B6D" w:rsidRDefault="00EA39BB" w:rsidP="00132BAE">
      <w:pPr>
        <w:spacing w:after="40"/>
        <w:jc w:val="both"/>
        <w:rPr>
          <w:sz w:val="16"/>
          <w:szCs w:val="16"/>
          <w:lang w:val="es-ES"/>
        </w:rPr>
      </w:pPr>
      <w:r w:rsidRPr="00B91B6D">
        <w:rPr>
          <w:noProof/>
          <w:sz w:val="16"/>
          <w:szCs w:val="16"/>
          <w:lang w:val="es-ES"/>
        </w:rPr>
        <w:drawing>
          <wp:inline distT="0" distB="0" distL="0" distR="0" wp14:anchorId="3E6DF9DA" wp14:editId="26D7F3EE">
            <wp:extent cx="3225644" cy="1907540"/>
            <wp:effectExtent l="0" t="0" r="0" b="0"/>
            <wp:docPr id="206703300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6958" cy="1908317"/>
                    </a:xfrm>
                    <a:prstGeom prst="rect">
                      <a:avLst/>
                    </a:prstGeom>
                    <a:noFill/>
                  </pic:spPr>
                </pic:pic>
              </a:graphicData>
            </a:graphic>
          </wp:inline>
        </w:drawing>
      </w:r>
    </w:p>
    <w:p w14:paraId="5F2EB97A" w14:textId="7FBB3FC1" w:rsidR="00A540AE" w:rsidRPr="00132BAE" w:rsidRDefault="004B1C10" w:rsidP="000D63DE">
      <w:pPr>
        <w:rPr>
          <w:rFonts w:ascii="Poppins" w:hAnsi="Poppins" w:cs="Poppins"/>
          <w:i/>
          <w:iCs/>
          <w:color w:val="44546A" w:themeColor="text2"/>
          <w:sz w:val="15"/>
          <w:szCs w:val="15"/>
          <w:lang w:val="es-ES"/>
        </w:rPr>
      </w:pPr>
      <w:r w:rsidRPr="00132BAE">
        <w:rPr>
          <w:rFonts w:ascii="Poppins" w:hAnsi="Poppins" w:cs="Poppins"/>
          <w:noProof/>
          <w:sz w:val="15"/>
          <w:szCs w:val="15"/>
          <w:lang w:val="es-ES" w:eastAsia="es-ES"/>
        </w:rPr>
        <w:t xml:space="preserve"> </w:t>
      </w:r>
      <w:r w:rsidR="005110DB" w:rsidRPr="00132BAE">
        <w:rPr>
          <w:rFonts w:ascii="Poppins" w:hAnsi="Poppins" w:cs="Poppins"/>
          <w:i/>
          <w:iCs/>
          <w:color w:val="44546A" w:themeColor="text2"/>
          <w:sz w:val="15"/>
          <w:szCs w:val="15"/>
        </w:rPr>
        <w:t>(</w:t>
      </w:r>
      <w:r w:rsidR="0029763A" w:rsidRPr="00132BAE">
        <w:rPr>
          <w:rFonts w:ascii="Poppins" w:hAnsi="Poppins" w:cs="Poppins"/>
          <w:i/>
          <w:iCs/>
          <w:color w:val="44546A" w:themeColor="text2"/>
          <w:sz w:val="15"/>
          <w:szCs w:val="15"/>
        </w:rPr>
        <w:t>*) Información</w:t>
      </w:r>
      <w:r w:rsidR="005110DB" w:rsidRPr="00132BAE">
        <w:rPr>
          <w:rFonts w:ascii="Poppins" w:hAnsi="Poppins" w:cs="Poppins"/>
          <w:i/>
          <w:iCs/>
          <w:color w:val="44546A" w:themeColor="text2"/>
          <w:sz w:val="15"/>
          <w:szCs w:val="15"/>
        </w:rPr>
        <w:t xml:space="preserve"> (COES)-Elaboración de </w:t>
      </w:r>
      <w:r w:rsidR="00BB76DE" w:rsidRPr="00132BAE">
        <w:rPr>
          <w:rFonts w:ascii="Poppins" w:hAnsi="Poppins" w:cs="Poppins"/>
          <w:i/>
          <w:iCs/>
          <w:color w:val="44546A" w:themeColor="text2"/>
          <w:sz w:val="15"/>
          <w:szCs w:val="15"/>
          <w:lang w:val="es-ES"/>
        </w:rPr>
        <w:t>USGE</w:t>
      </w:r>
    </w:p>
    <w:p w14:paraId="1E8E62DA" w14:textId="10852BD1" w:rsidR="004B2C19" w:rsidRPr="00132BAE" w:rsidRDefault="00616D3D" w:rsidP="00971E14">
      <w:pPr>
        <w:spacing w:after="0"/>
        <w:jc w:val="both"/>
        <w:rPr>
          <w:rFonts w:ascii="Poppins" w:hAnsi="Poppins" w:cs="Poppins"/>
          <w:sz w:val="15"/>
          <w:szCs w:val="15"/>
          <w:lang w:val="es-ES"/>
        </w:rPr>
      </w:pPr>
      <w:r w:rsidRPr="00132BAE">
        <w:rPr>
          <w:rFonts w:ascii="Poppins" w:hAnsi="Poppins" w:cs="Poppins"/>
          <w:sz w:val="15"/>
          <w:szCs w:val="15"/>
          <w:lang w:val="es-ES"/>
        </w:rPr>
        <w:t xml:space="preserve">En </w:t>
      </w:r>
      <w:r w:rsidR="000D63DE" w:rsidRPr="00132BAE">
        <w:rPr>
          <w:rFonts w:ascii="Poppins" w:hAnsi="Poppins" w:cs="Poppins"/>
          <w:sz w:val="15"/>
          <w:szCs w:val="15"/>
          <w:lang w:val="es-ES"/>
        </w:rPr>
        <w:t>la tabla</w:t>
      </w:r>
      <w:r w:rsidR="001C5FFA" w:rsidRPr="00132BAE">
        <w:rPr>
          <w:rFonts w:ascii="Poppins" w:hAnsi="Poppins" w:cs="Poppins"/>
          <w:sz w:val="15"/>
          <w:szCs w:val="15"/>
          <w:lang w:val="es-ES"/>
        </w:rPr>
        <w:t xml:space="preserve"> </w:t>
      </w:r>
      <w:r w:rsidR="00F36C0A" w:rsidRPr="00132BAE">
        <w:rPr>
          <w:rFonts w:ascii="Poppins" w:hAnsi="Poppins" w:cs="Poppins"/>
          <w:sz w:val="15"/>
          <w:szCs w:val="15"/>
          <w:lang w:val="es-ES"/>
        </w:rPr>
        <w:t>siguiente</w:t>
      </w:r>
      <w:r w:rsidRPr="00132BAE">
        <w:rPr>
          <w:rFonts w:ascii="Poppins" w:hAnsi="Poppins" w:cs="Poppins"/>
          <w:sz w:val="15"/>
          <w:szCs w:val="15"/>
          <w:lang w:val="es-ES"/>
        </w:rPr>
        <w:t xml:space="preserve"> </w:t>
      </w:r>
      <w:r w:rsidR="00925297" w:rsidRPr="00132BAE">
        <w:rPr>
          <w:rFonts w:ascii="Poppins" w:hAnsi="Poppins" w:cs="Poppins"/>
          <w:sz w:val="15"/>
          <w:szCs w:val="15"/>
          <w:lang w:val="es-ES"/>
        </w:rPr>
        <w:t xml:space="preserve">se </w:t>
      </w:r>
      <w:r w:rsidR="004A7791" w:rsidRPr="00132BAE">
        <w:rPr>
          <w:rFonts w:ascii="Poppins" w:hAnsi="Poppins" w:cs="Poppins"/>
          <w:sz w:val="15"/>
          <w:szCs w:val="15"/>
          <w:lang w:val="es-ES"/>
        </w:rPr>
        <w:t>detalla el</w:t>
      </w:r>
      <w:r w:rsidR="001C5FFA" w:rsidRPr="00132BAE">
        <w:rPr>
          <w:rFonts w:ascii="Poppins" w:hAnsi="Poppins" w:cs="Poppins"/>
          <w:sz w:val="15"/>
          <w:szCs w:val="15"/>
          <w:lang w:val="es-ES"/>
        </w:rPr>
        <w:t xml:space="preserve"> volumen embalsado</w:t>
      </w:r>
      <w:r w:rsidR="00925297" w:rsidRPr="00132BAE">
        <w:rPr>
          <w:rFonts w:ascii="Poppins" w:hAnsi="Poppins" w:cs="Poppins"/>
          <w:sz w:val="15"/>
          <w:szCs w:val="15"/>
          <w:lang w:val="es-ES"/>
        </w:rPr>
        <w:t xml:space="preserve"> </w:t>
      </w:r>
      <w:r w:rsidR="00F813F8" w:rsidRPr="00132BAE">
        <w:rPr>
          <w:rFonts w:ascii="Poppins" w:hAnsi="Poppins" w:cs="Poppins"/>
          <w:sz w:val="15"/>
          <w:szCs w:val="15"/>
          <w:lang w:val="es-ES"/>
        </w:rPr>
        <w:t xml:space="preserve">acumulado </w:t>
      </w:r>
      <w:r w:rsidR="001C5FFA" w:rsidRPr="00132BAE">
        <w:rPr>
          <w:rFonts w:ascii="Poppins" w:hAnsi="Poppins" w:cs="Poppins"/>
          <w:sz w:val="15"/>
          <w:szCs w:val="15"/>
          <w:lang w:val="es-ES"/>
        </w:rPr>
        <w:t>d</w:t>
      </w:r>
      <w:r w:rsidR="00A55279" w:rsidRPr="00132BAE">
        <w:rPr>
          <w:rFonts w:ascii="Poppins" w:hAnsi="Poppins" w:cs="Poppins"/>
          <w:sz w:val="15"/>
          <w:szCs w:val="15"/>
          <w:lang w:val="es-ES"/>
        </w:rPr>
        <w:t xml:space="preserve">urante el </w:t>
      </w:r>
      <w:r w:rsidR="00140F61" w:rsidRPr="00132BAE">
        <w:rPr>
          <w:rFonts w:ascii="Poppins" w:hAnsi="Poppins" w:cs="Poppins"/>
          <w:sz w:val="15"/>
          <w:szCs w:val="15"/>
          <w:lang w:val="es-ES"/>
        </w:rPr>
        <w:t>segundo</w:t>
      </w:r>
      <w:r w:rsidR="00A55279" w:rsidRPr="00132BAE">
        <w:rPr>
          <w:rFonts w:ascii="Poppins" w:hAnsi="Poppins" w:cs="Poppins"/>
          <w:sz w:val="15"/>
          <w:szCs w:val="15"/>
          <w:lang w:val="es-ES"/>
        </w:rPr>
        <w:t xml:space="preserve"> trimestre </w:t>
      </w:r>
      <w:r w:rsidR="00140F61" w:rsidRPr="00132BAE">
        <w:rPr>
          <w:rFonts w:ascii="Poppins" w:hAnsi="Poppins" w:cs="Poppins"/>
          <w:sz w:val="15"/>
          <w:szCs w:val="15"/>
          <w:lang w:val="es-ES"/>
        </w:rPr>
        <w:t>abril</w:t>
      </w:r>
      <w:r w:rsidR="00097FEB" w:rsidRPr="00132BAE">
        <w:rPr>
          <w:rFonts w:ascii="Poppins" w:hAnsi="Poppins" w:cs="Poppins"/>
          <w:sz w:val="15"/>
          <w:szCs w:val="15"/>
          <w:lang w:val="es-ES"/>
        </w:rPr>
        <w:t xml:space="preserve"> </w:t>
      </w:r>
      <w:r w:rsidR="00A55279" w:rsidRPr="00132BAE">
        <w:rPr>
          <w:rFonts w:ascii="Poppins" w:hAnsi="Poppins" w:cs="Poppins"/>
          <w:sz w:val="15"/>
          <w:szCs w:val="15"/>
          <w:lang w:val="es-ES"/>
        </w:rPr>
        <w:t>-</w:t>
      </w:r>
      <w:r w:rsidR="000D63DE" w:rsidRPr="00132BAE">
        <w:rPr>
          <w:rFonts w:ascii="Poppins" w:hAnsi="Poppins" w:cs="Poppins"/>
          <w:sz w:val="15"/>
          <w:szCs w:val="15"/>
          <w:lang w:val="es-ES"/>
        </w:rPr>
        <w:t xml:space="preserve"> </w:t>
      </w:r>
      <w:r w:rsidR="00EA39BB" w:rsidRPr="00132BAE">
        <w:rPr>
          <w:rFonts w:ascii="Poppins" w:hAnsi="Poppins" w:cs="Poppins"/>
          <w:sz w:val="15"/>
          <w:szCs w:val="15"/>
          <w:lang w:val="es-ES"/>
        </w:rPr>
        <w:t>juni</w:t>
      </w:r>
      <w:r w:rsidR="00EA4E6F" w:rsidRPr="00132BAE">
        <w:rPr>
          <w:rFonts w:ascii="Poppins" w:hAnsi="Poppins" w:cs="Poppins"/>
          <w:sz w:val="15"/>
          <w:szCs w:val="15"/>
          <w:lang w:val="es-ES"/>
        </w:rPr>
        <w:t>o</w:t>
      </w:r>
      <w:r w:rsidR="00925297" w:rsidRPr="00132BAE">
        <w:rPr>
          <w:rFonts w:ascii="Poppins" w:hAnsi="Poppins" w:cs="Poppins"/>
          <w:sz w:val="15"/>
          <w:szCs w:val="15"/>
          <w:lang w:val="es-ES"/>
        </w:rPr>
        <w:t xml:space="preserve"> de </w:t>
      </w:r>
      <w:r w:rsidR="001C5FFA" w:rsidRPr="00132BAE">
        <w:rPr>
          <w:rFonts w:ascii="Poppins" w:hAnsi="Poppins" w:cs="Poppins"/>
          <w:sz w:val="15"/>
          <w:szCs w:val="15"/>
          <w:lang w:val="es-ES"/>
        </w:rPr>
        <w:t xml:space="preserve">los años </w:t>
      </w:r>
      <w:r w:rsidR="000D63DE" w:rsidRPr="00132BAE">
        <w:rPr>
          <w:rFonts w:ascii="Poppins" w:hAnsi="Poppins" w:cs="Poppins"/>
          <w:sz w:val="15"/>
          <w:szCs w:val="15"/>
          <w:lang w:val="es-ES"/>
        </w:rPr>
        <w:t>202</w:t>
      </w:r>
      <w:r w:rsidR="00EA4E6F" w:rsidRPr="00132BAE">
        <w:rPr>
          <w:rFonts w:ascii="Poppins" w:hAnsi="Poppins" w:cs="Poppins"/>
          <w:sz w:val="15"/>
          <w:szCs w:val="15"/>
          <w:lang w:val="es-ES"/>
        </w:rPr>
        <w:t>3</w:t>
      </w:r>
      <w:r w:rsidR="00925297" w:rsidRPr="00132BAE">
        <w:rPr>
          <w:rFonts w:ascii="Poppins" w:hAnsi="Poppins" w:cs="Poppins"/>
          <w:sz w:val="15"/>
          <w:szCs w:val="15"/>
          <w:lang w:val="es-ES"/>
        </w:rPr>
        <w:t xml:space="preserve"> y 202</w:t>
      </w:r>
      <w:r w:rsidR="00EA4E6F" w:rsidRPr="00132BAE">
        <w:rPr>
          <w:rFonts w:ascii="Poppins" w:hAnsi="Poppins" w:cs="Poppins"/>
          <w:sz w:val="15"/>
          <w:szCs w:val="15"/>
          <w:lang w:val="es-ES"/>
        </w:rPr>
        <w:t>4</w:t>
      </w:r>
      <w:r w:rsidR="00EB4388" w:rsidRPr="00132BAE">
        <w:rPr>
          <w:rFonts w:ascii="Poppins" w:hAnsi="Poppins" w:cs="Poppins"/>
          <w:sz w:val="15"/>
          <w:szCs w:val="15"/>
          <w:lang w:val="es-ES"/>
        </w:rPr>
        <w:t>, respectivamente.</w:t>
      </w:r>
      <w:r w:rsidR="00B2592A" w:rsidRPr="00132BAE">
        <w:rPr>
          <w:rFonts w:ascii="Poppins" w:hAnsi="Poppins" w:cs="Poppins"/>
          <w:sz w:val="15"/>
          <w:szCs w:val="15"/>
          <w:lang w:val="es-ES"/>
        </w:rPr>
        <w:t xml:space="preserve"> </w:t>
      </w:r>
      <w:r w:rsidR="00DC640C" w:rsidRPr="00132BAE">
        <w:rPr>
          <w:rFonts w:ascii="Poppins" w:hAnsi="Poppins" w:cs="Poppins"/>
          <w:sz w:val="15"/>
          <w:szCs w:val="15"/>
          <w:lang w:val="es-ES"/>
        </w:rPr>
        <w:t>Dentro de las comparaciones, s</w:t>
      </w:r>
      <w:r w:rsidR="00846470" w:rsidRPr="00132BAE">
        <w:rPr>
          <w:rFonts w:ascii="Poppins" w:hAnsi="Poppins" w:cs="Poppins"/>
          <w:sz w:val="15"/>
          <w:szCs w:val="15"/>
          <w:lang w:val="es-ES"/>
        </w:rPr>
        <w:t>e aprecia que la</w:t>
      </w:r>
      <w:r w:rsidR="003A0503" w:rsidRPr="00132BAE">
        <w:rPr>
          <w:rFonts w:ascii="Poppins" w:hAnsi="Poppins" w:cs="Poppins"/>
          <w:sz w:val="15"/>
          <w:szCs w:val="15"/>
          <w:lang w:val="es-ES"/>
        </w:rPr>
        <w:t xml:space="preserve"> mayor disminución se presenta</w:t>
      </w:r>
      <w:r w:rsidR="004B2C19" w:rsidRPr="00132BAE">
        <w:rPr>
          <w:rFonts w:ascii="Poppins" w:hAnsi="Poppins" w:cs="Poppins"/>
          <w:sz w:val="15"/>
          <w:szCs w:val="15"/>
          <w:lang w:val="es-ES"/>
        </w:rPr>
        <w:t xml:space="preserve"> en</w:t>
      </w:r>
      <w:r w:rsidR="00443D3C" w:rsidRPr="00132BAE">
        <w:rPr>
          <w:rFonts w:ascii="Poppins" w:hAnsi="Poppins" w:cs="Poppins"/>
          <w:sz w:val="15"/>
          <w:szCs w:val="15"/>
          <w:lang w:val="es-ES"/>
        </w:rPr>
        <w:t xml:space="preserve"> </w:t>
      </w:r>
      <w:r w:rsidR="00140F61" w:rsidRPr="00132BAE">
        <w:rPr>
          <w:rFonts w:ascii="Poppins" w:hAnsi="Poppins" w:cs="Poppins"/>
          <w:sz w:val="15"/>
          <w:szCs w:val="15"/>
          <w:lang w:val="es-ES"/>
        </w:rPr>
        <w:t>Gallito Ciego</w:t>
      </w:r>
      <w:r w:rsidR="00097FEB" w:rsidRPr="00132BAE">
        <w:rPr>
          <w:rFonts w:ascii="Poppins" w:hAnsi="Poppins" w:cs="Poppins"/>
          <w:sz w:val="15"/>
          <w:szCs w:val="15"/>
          <w:lang w:val="es-ES"/>
        </w:rPr>
        <w:t xml:space="preserve"> </w:t>
      </w:r>
      <w:r w:rsidR="003A0503" w:rsidRPr="00132BAE">
        <w:rPr>
          <w:rFonts w:ascii="Poppins" w:hAnsi="Poppins" w:cs="Poppins"/>
          <w:sz w:val="15"/>
          <w:szCs w:val="15"/>
          <w:lang w:val="es-ES"/>
        </w:rPr>
        <w:t>(</w:t>
      </w:r>
      <w:r w:rsidR="00097FEB" w:rsidRPr="00132BAE">
        <w:rPr>
          <w:rFonts w:ascii="Poppins" w:hAnsi="Poppins" w:cs="Poppins"/>
          <w:sz w:val="15"/>
          <w:szCs w:val="15"/>
          <w:lang w:val="es-ES"/>
        </w:rPr>
        <w:t>-</w:t>
      </w:r>
      <w:r w:rsidR="001A6828" w:rsidRPr="00132BAE">
        <w:rPr>
          <w:rFonts w:ascii="Poppins" w:hAnsi="Poppins" w:cs="Poppins"/>
          <w:sz w:val="15"/>
          <w:szCs w:val="15"/>
          <w:lang w:val="es-ES"/>
        </w:rPr>
        <w:t>221</w:t>
      </w:r>
      <w:r w:rsidR="00B37174" w:rsidRPr="00132BAE">
        <w:rPr>
          <w:rFonts w:ascii="Poppins" w:hAnsi="Poppins" w:cs="Poppins"/>
          <w:sz w:val="15"/>
          <w:szCs w:val="15"/>
          <w:lang w:val="es-ES"/>
        </w:rPr>
        <w:t>.</w:t>
      </w:r>
      <w:r w:rsidR="001A6828" w:rsidRPr="00132BAE">
        <w:rPr>
          <w:rFonts w:ascii="Poppins" w:hAnsi="Poppins" w:cs="Poppins"/>
          <w:sz w:val="15"/>
          <w:szCs w:val="15"/>
          <w:lang w:val="es-ES"/>
        </w:rPr>
        <w:t>36</w:t>
      </w:r>
      <w:r w:rsidR="00B37174" w:rsidRPr="00132BAE">
        <w:rPr>
          <w:rFonts w:ascii="Poppins" w:hAnsi="Poppins" w:cs="Poppins"/>
          <w:sz w:val="15"/>
          <w:szCs w:val="15"/>
          <w:lang w:val="es-ES"/>
        </w:rPr>
        <w:t xml:space="preserve"> </w:t>
      </w:r>
      <w:r w:rsidR="00D33FE4" w:rsidRPr="00132BAE">
        <w:rPr>
          <w:rFonts w:ascii="Poppins" w:hAnsi="Poppins" w:cs="Poppins"/>
          <w:sz w:val="15"/>
          <w:szCs w:val="15"/>
          <w:lang w:val="es-ES"/>
        </w:rPr>
        <w:t>M</w:t>
      </w:r>
      <w:r w:rsidR="003A0503" w:rsidRPr="00132BAE">
        <w:rPr>
          <w:rFonts w:ascii="Poppins" w:hAnsi="Poppins" w:cs="Poppins"/>
          <w:sz w:val="15"/>
          <w:szCs w:val="15"/>
          <w:lang w:val="es-ES"/>
        </w:rPr>
        <w:t>Mm3)</w:t>
      </w:r>
      <w:r w:rsidR="00DC640C" w:rsidRPr="00132BAE">
        <w:rPr>
          <w:rFonts w:ascii="Poppins" w:hAnsi="Poppins" w:cs="Poppins"/>
          <w:sz w:val="15"/>
          <w:szCs w:val="15"/>
          <w:lang w:val="es-ES"/>
        </w:rPr>
        <w:t xml:space="preserve">, y que </w:t>
      </w:r>
      <w:r w:rsidR="004B2C19" w:rsidRPr="00132BAE">
        <w:rPr>
          <w:rFonts w:ascii="Poppins" w:hAnsi="Poppins" w:cs="Poppins"/>
          <w:sz w:val="15"/>
          <w:szCs w:val="15"/>
          <w:lang w:val="es-ES"/>
        </w:rPr>
        <w:t>e</w:t>
      </w:r>
      <w:r w:rsidR="00D33FE4" w:rsidRPr="00132BAE">
        <w:rPr>
          <w:rFonts w:ascii="Poppins" w:hAnsi="Poppins" w:cs="Poppins"/>
          <w:sz w:val="15"/>
          <w:szCs w:val="15"/>
          <w:lang w:val="es-ES"/>
        </w:rPr>
        <w:t xml:space="preserve">n </w:t>
      </w:r>
      <w:r w:rsidR="005E3932" w:rsidRPr="00132BAE">
        <w:rPr>
          <w:rFonts w:ascii="Poppins" w:hAnsi="Poppins" w:cs="Poppins"/>
          <w:sz w:val="15"/>
          <w:szCs w:val="15"/>
          <w:lang w:val="es-ES"/>
        </w:rPr>
        <w:t>Junin (Statkraft)</w:t>
      </w:r>
      <w:r w:rsidR="004B2C19" w:rsidRPr="00132BAE">
        <w:rPr>
          <w:rFonts w:ascii="Poppins" w:hAnsi="Poppins" w:cs="Poppins"/>
          <w:sz w:val="15"/>
          <w:szCs w:val="15"/>
          <w:lang w:val="es-ES"/>
        </w:rPr>
        <w:t xml:space="preserve"> registró </w:t>
      </w:r>
      <w:r w:rsidR="00B2592A" w:rsidRPr="00132BAE">
        <w:rPr>
          <w:rFonts w:ascii="Poppins" w:hAnsi="Poppins" w:cs="Poppins"/>
          <w:sz w:val="15"/>
          <w:szCs w:val="15"/>
          <w:lang w:val="es-ES"/>
        </w:rPr>
        <w:t>el mayor</w:t>
      </w:r>
      <w:r w:rsidR="004B2C19" w:rsidRPr="00132BAE">
        <w:rPr>
          <w:rFonts w:ascii="Poppins" w:hAnsi="Poppins" w:cs="Poppins"/>
          <w:sz w:val="15"/>
          <w:szCs w:val="15"/>
          <w:lang w:val="es-ES"/>
        </w:rPr>
        <w:t xml:space="preserve"> incremento de </w:t>
      </w:r>
      <w:r w:rsidR="001A6828" w:rsidRPr="00132BAE">
        <w:rPr>
          <w:rFonts w:ascii="Poppins" w:hAnsi="Poppins" w:cs="Poppins"/>
          <w:sz w:val="15"/>
          <w:szCs w:val="15"/>
          <w:lang w:val="es-ES"/>
        </w:rPr>
        <w:t>235</w:t>
      </w:r>
      <w:r w:rsidR="00D33FE4" w:rsidRPr="00132BAE">
        <w:rPr>
          <w:rFonts w:ascii="Poppins" w:hAnsi="Poppins" w:cs="Poppins"/>
          <w:sz w:val="15"/>
          <w:szCs w:val="15"/>
          <w:lang w:val="es-ES"/>
        </w:rPr>
        <w:t>,</w:t>
      </w:r>
      <w:r w:rsidR="001A6828" w:rsidRPr="00132BAE">
        <w:rPr>
          <w:rFonts w:ascii="Poppins" w:hAnsi="Poppins" w:cs="Poppins"/>
          <w:sz w:val="15"/>
          <w:szCs w:val="15"/>
          <w:lang w:val="es-ES"/>
        </w:rPr>
        <w:t>60</w:t>
      </w:r>
      <w:r w:rsidR="00443D3C" w:rsidRPr="00132BAE">
        <w:rPr>
          <w:rFonts w:ascii="Poppins" w:hAnsi="Poppins" w:cs="Poppins"/>
          <w:sz w:val="15"/>
          <w:szCs w:val="15"/>
          <w:lang w:val="es-ES"/>
        </w:rPr>
        <w:t xml:space="preserve"> </w:t>
      </w:r>
      <w:r w:rsidR="004B2C19" w:rsidRPr="00132BAE">
        <w:rPr>
          <w:rFonts w:ascii="Poppins" w:hAnsi="Poppins" w:cs="Poppins"/>
          <w:sz w:val="15"/>
          <w:szCs w:val="15"/>
          <w:lang w:val="es-ES"/>
        </w:rPr>
        <w:t xml:space="preserve">MMm3 durante el </w:t>
      </w:r>
      <w:r w:rsidR="00140F61" w:rsidRPr="00132BAE">
        <w:rPr>
          <w:rFonts w:ascii="Poppins" w:hAnsi="Poppins" w:cs="Poppins"/>
          <w:sz w:val="15"/>
          <w:szCs w:val="15"/>
          <w:lang w:val="es-ES"/>
        </w:rPr>
        <w:t>segundo</w:t>
      </w:r>
      <w:r w:rsidR="004B2C19" w:rsidRPr="00132BAE">
        <w:rPr>
          <w:rFonts w:ascii="Poppins" w:hAnsi="Poppins" w:cs="Poppins"/>
          <w:sz w:val="15"/>
          <w:szCs w:val="15"/>
          <w:lang w:val="es-ES"/>
        </w:rPr>
        <w:t xml:space="preserve"> trimestre.</w:t>
      </w:r>
    </w:p>
    <w:p w14:paraId="5772FD64" w14:textId="4F48AE2A" w:rsidR="009E109A" w:rsidRPr="00132BAE" w:rsidRDefault="003B244C" w:rsidP="00971E14">
      <w:pPr>
        <w:pStyle w:val="Descripcin"/>
        <w:keepNext/>
        <w:spacing w:after="0"/>
        <w:jc w:val="center"/>
        <w:rPr>
          <w:rFonts w:ascii="Poppins" w:hAnsi="Poppins" w:cs="Poppins"/>
          <w:sz w:val="15"/>
          <w:szCs w:val="15"/>
        </w:rPr>
      </w:pPr>
      <w:r w:rsidRPr="00132BAE">
        <w:rPr>
          <w:rFonts w:ascii="Poppins" w:hAnsi="Poppins" w:cs="Poppins"/>
          <w:sz w:val="15"/>
          <w:szCs w:val="15"/>
        </w:rPr>
        <w:t xml:space="preserve">Tabla </w:t>
      </w:r>
      <w:r w:rsidRPr="00132BAE">
        <w:rPr>
          <w:rFonts w:ascii="Poppins" w:hAnsi="Poppins" w:cs="Poppins"/>
          <w:sz w:val="15"/>
          <w:szCs w:val="15"/>
        </w:rPr>
        <w:fldChar w:fldCharType="begin"/>
      </w:r>
      <w:r w:rsidRPr="00132BAE">
        <w:rPr>
          <w:rFonts w:ascii="Poppins" w:hAnsi="Poppins" w:cs="Poppins"/>
          <w:sz w:val="15"/>
          <w:szCs w:val="15"/>
        </w:rPr>
        <w:instrText xml:space="preserve"> SEQ Tabla \* ARABIC </w:instrText>
      </w:r>
      <w:r w:rsidRPr="00132BAE">
        <w:rPr>
          <w:rFonts w:ascii="Poppins" w:hAnsi="Poppins" w:cs="Poppins"/>
          <w:sz w:val="15"/>
          <w:szCs w:val="15"/>
        </w:rPr>
        <w:fldChar w:fldCharType="separate"/>
      </w:r>
      <w:r w:rsidR="00616B66">
        <w:rPr>
          <w:rFonts w:ascii="Poppins" w:hAnsi="Poppins" w:cs="Poppins"/>
          <w:noProof/>
          <w:sz w:val="15"/>
          <w:szCs w:val="15"/>
        </w:rPr>
        <w:t>5</w:t>
      </w:r>
      <w:r w:rsidRPr="00132BAE">
        <w:rPr>
          <w:rFonts w:ascii="Poppins" w:hAnsi="Poppins" w:cs="Poppins"/>
          <w:sz w:val="15"/>
          <w:szCs w:val="15"/>
        </w:rPr>
        <w:fldChar w:fldCharType="end"/>
      </w:r>
      <w:r w:rsidRPr="00132BAE">
        <w:rPr>
          <w:rFonts w:ascii="Poppins" w:hAnsi="Poppins" w:cs="Poppins"/>
          <w:sz w:val="15"/>
          <w:szCs w:val="15"/>
        </w:rPr>
        <w:t xml:space="preserve">. Volumen </w:t>
      </w:r>
      <w:r w:rsidR="00976210" w:rsidRPr="00132BAE">
        <w:rPr>
          <w:rFonts w:ascii="Poppins" w:hAnsi="Poppins" w:cs="Poppins"/>
          <w:sz w:val="15"/>
          <w:szCs w:val="15"/>
        </w:rPr>
        <w:t xml:space="preserve">acumulado de los principales embalses </w:t>
      </w:r>
      <w:r w:rsidRPr="00132BAE">
        <w:rPr>
          <w:rFonts w:ascii="Poppins" w:hAnsi="Poppins" w:cs="Poppins"/>
          <w:sz w:val="15"/>
          <w:szCs w:val="15"/>
        </w:rPr>
        <w:t>al</w:t>
      </w:r>
      <w:r w:rsidR="00127717" w:rsidRPr="00132BAE">
        <w:rPr>
          <w:rFonts w:ascii="Poppins" w:hAnsi="Poppins" w:cs="Poppins"/>
          <w:sz w:val="15"/>
          <w:szCs w:val="15"/>
        </w:rPr>
        <w:t xml:space="preserve"> </w:t>
      </w:r>
      <w:r w:rsidR="00140F61" w:rsidRPr="00132BAE">
        <w:rPr>
          <w:rFonts w:ascii="Poppins" w:hAnsi="Poppins" w:cs="Poppins"/>
          <w:sz w:val="15"/>
          <w:szCs w:val="15"/>
        </w:rPr>
        <w:t>segundo</w:t>
      </w:r>
      <w:r w:rsidR="000D63DE" w:rsidRPr="00132BAE">
        <w:rPr>
          <w:rFonts w:ascii="Poppins" w:hAnsi="Poppins" w:cs="Poppins"/>
          <w:sz w:val="15"/>
          <w:szCs w:val="15"/>
        </w:rPr>
        <w:t xml:space="preserve"> trimestre 202</w:t>
      </w:r>
      <w:r w:rsidR="00EA4E6F" w:rsidRPr="00132BAE">
        <w:rPr>
          <w:rFonts w:ascii="Poppins" w:hAnsi="Poppins" w:cs="Poppins"/>
          <w:sz w:val="15"/>
          <w:szCs w:val="15"/>
        </w:rPr>
        <w:t>3</w:t>
      </w:r>
      <w:r w:rsidRPr="00132BAE">
        <w:rPr>
          <w:rFonts w:ascii="Poppins" w:hAnsi="Poppins" w:cs="Poppins"/>
          <w:sz w:val="15"/>
          <w:szCs w:val="15"/>
        </w:rPr>
        <w:t>-20</w:t>
      </w:r>
      <w:r w:rsidR="00976210" w:rsidRPr="00132BAE">
        <w:rPr>
          <w:rFonts w:ascii="Poppins" w:hAnsi="Poppins" w:cs="Poppins"/>
          <w:sz w:val="15"/>
          <w:szCs w:val="15"/>
        </w:rPr>
        <w:t>2</w:t>
      </w:r>
      <w:r w:rsidR="00EA4E6F" w:rsidRPr="00132BAE">
        <w:rPr>
          <w:rFonts w:ascii="Poppins" w:hAnsi="Poppins" w:cs="Poppins"/>
          <w:sz w:val="15"/>
          <w:szCs w:val="15"/>
        </w:rPr>
        <w:t>4</w:t>
      </w:r>
    </w:p>
    <w:p w14:paraId="716FC802" w14:textId="067D514D" w:rsidR="00506D8A" w:rsidRPr="00132BAE" w:rsidRDefault="001A6828" w:rsidP="00132BAE">
      <w:pPr>
        <w:pStyle w:val="Descripcin"/>
        <w:keepNext/>
        <w:spacing w:after="0"/>
        <w:jc w:val="center"/>
        <w:rPr>
          <w:rFonts w:ascii="Poppins" w:hAnsi="Poppins" w:cs="Poppins"/>
          <w:noProof/>
          <w:sz w:val="15"/>
          <w:szCs w:val="15"/>
        </w:rPr>
      </w:pPr>
      <w:r w:rsidRPr="00132BAE">
        <w:rPr>
          <w:rFonts w:ascii="Poppins" w:hAnsi="Poppins" w:cs="Poppins"/>
          <w:noProof/>
          <w:sz w:val="15"/>
          <w:szCs w:val="15"/>
        </w:rPr>
        <w:drawing>
          <wp:inline distT="0" distB="0" distL="0" distR="0" wp14:anchorId="30B6E03A" wp14:editId="45B5B56C">
            <wp:extent cx="3191985" cy="3922395"/>
            <wp:effectExtent l="0" t="0" r="8890" b="1905"/>
            <wp:docPr id="107544627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5273" cy="3926436"/>
                    </a:xfrm>
                    <a:prstGeom prst="rect">
                      <a:avLst/>
                    </a:prstGeom>
                    <a:noFill/>
                    <a:ln>
                      <a:noFill/>
                    </a:ln>
                  </pic:spPr>
                </pic:pic>
              </a:graphicData>
            </a:graphic>
          </wp:inline>
        </w:drawing>
      </w:r>
    </w:p>
    <w:p w14:paraId="6858D708" w14:textId="77777777" w:rsidR="00AF42E4" w:rsidRPr="00132BAE" w:rsidRDefault="00AF42E4" w:rsidP="00132BAE">
      <w:pPr>
        <w:pStyle w:val="Descripcin"/>
        <w:keepNext/>
        <w:spacing w:after="0"/>
        <w:rPr>
          <w:rFonts w:ascii="Poppins" w:hAnsi="Poppins" w:cs="Poppins"/>
          <w:sz w:val="15"/>
          <w:szCs w:val="15"/>
          <w:lang w:val="es-ES"/>
        </w:rPr>
      </w:pPr>
      <w:r w:rsidRPr="00132BAE">
        <w:rPr>
          <w:rFonts w:ascii="Poppins" w:hAnsi="Poppins" w:cs="Poppins"/>
          <w:sz w:val="15"/>
          <w:szCs w:val="15"/>
        </w:rPr>
        <w:t>(</w:t>
      </w:r>
      <w:r w:rsidR="009E109A" w:rsidRPr="00132BAE">
        <w:rPr>
          <w:rFonts w:ascii="Poppins" w:hAnsi="Poppins" w:cs="Poppins"/>
          <w:sz w:val="15"/>
          <w:szCs w:val="15"/>
        </w:rPr>
        <w:t>*) Información</w:t>
      </w:r>
      <w:r w:rsidRPr="00132BAE">
        <w:rPr>
          <w:rFonts w:ascii="Poppins" w:hAnsi="Poppins" w:cs="Poppins"/>
          <w:sz w:val="15"/>
          <w:szCs w:val="15"/>
        </w:rPr>
        <w:t xml:space="preserve"> (COES)-Elaboración de </w:t>
      </w:r>
      <w:r w:rsidR="00BB76DE" w:rsidRPr="00132BAE">
        <w:rPr>
          <w:rFonts w:ascii="Poppins" w:hAnsi="Poppins" w:cs="Poppins"/>
          <w:sz w:val="15"/>
          <w:szCs w:val="15"/>
          <w:lang w:val="es-ES"/>
        </w:rPr>
        <w:t>USGE</w:t>
      </w:r>
    </w:p>
    <w:p w14:paraId="333E33BC" w14:textId="324B90F7" w:rsidR="00A15C8C" w:rsidRPr="00132BAE" w:rsidRDefault="00A15C8C" w:rsidP="00971E14">
      <w:pPr>
        <w:pStyle w:val="Ttulo1"/>
        <w:jc w:val="both"/>
        <w:rPr>
          <w:rFonts w:ascii="Poppins" w:hAnsi="Poppins" w:cs="Poppins"/>
          <w:sz w:val="18"/>
          <w:szCs w:val="18"/>
        </w:rPr>
      </w:pPr>
      <w:r w:rsidRPr="00132BAE">
        <w:rPr>
          <w:rFonts w:ascii="Poppins" w:hAnsi="Poppins" w:cs="Poppins"/>
          <w:sz w:val="18"/>
          <w:szCs w:val="18"/>
        </w:rPr>
        <w:t>EVALUACIÓN DEL CUMPLIMIENTO DE LOS</w:t>
      </w:r>
      <w:r w:rsidR="00971E14">
        <w:rPr>
          <w:rFonts w:ascii="Poppins" w:hAnsi="Poppins" w:cs="Poppins"/>
          <w:sz w:val="18"/>
          <w:szCs w:val="18"/>
        </w:rPr>
        <w:t xml:space="preserve"> </w:t>
      </w:r>
      <w:r w:rsidR="000C5FA5" w:rsidRPr="00132BAE">
        <w:rPr>
          <w:rFonts w:ascii="Poppins" w:hAnsi="Poppins" w:cs="Poppins"/>
          <w:sz w:val="18"/>
          <w:szCs w:val="18"/>
        </w:rPr>
        <w:t>PROGRAMAS DE MANTENIMIENTO MAYOR</w:t>
      </w:r>
    </w:p>
    <w:p w14:paraId="7453875D" w14:textId="77777777" w:rsidR="00A15C8C" w:rsidRPr="00973E57" w:rsidRDefault="00A15C8C" w:rsidP="00971E14">
      <w:pPr>
        <w:pStyle w:val="Ttulo2"/>
        <w:spacing w:line="240" w:lineRule="auto"/>
        <w:ind w:left="714" w:hanging="357"/>
        <w:rPr>
          <w:rFonts w:ascii="Poppins" w:hAnsi="Poppins" w:cs="Poppins"/>
          <w:sz w:val="16"/>
          <w:szCs w:val="16"/>
          <w:lang w:val="es-ES"/>
        </w:rPr>
      </w:pPr>
      <w:r w:rsidRPr="00973E57">
        <w:rPr>
          <w:rFonts w:ascii="Poppins" w:hAnsi="Poppins" w:cs="Poppins"/>
          <w:sz w:val="16"/>
          <w:szCs w:val="16"/>
          <w:lang w:val="es-ES"/>
        </w:rPr>
        <w:t>OBJETIVO</w:t>
      </w:r>
    </w:p>
    <w:p w14:paraId="437CF358" w14:textId="058D7A7D" w:rsidR="00A15C8C" w:rsidRPr="00973E57" w:rsidRDefault="000A2B9B" w:rsidP="00973E57">
      <w:pPr>
        <w:spacing w:after="0"/>
        <w:jc w:val="both"/>
        <w:rPr>
          <w:rFonts w:ascii="Poppins" w:hAnsi="Poppins" w:cs="Poppins"/>
          <w:sz w:val="16"/>
          <w:szCs w:val="16"/>
          <w:lang w:val="es-ES"/>
        </w:rPr>
      </w:pPr>
      <w:r w:rsidRPr="00973E57">
        <w:rPr>
          <w:rFonts w:ascii="Poppins" w:hAnsi="Poppins" w:cs="Poppins"/>
          <w:sz w:val="16"/>
          <w:szCs w:val="16"/>
          <w:lang w:val="es-ES"/>
        </w:rPr>
        <w:t xml:space="preserve">Esta </w:t>
      </w:r>
      <w:r w:rsidR="00613C4F" w:rsidRPr="00973E57">
        <w:rPr>
          <w:rFonts w:ascii="Poppins" w:hAnsi="Poppins" w:cs="Poppins"/>
          <w:sz w:val="16"/>
          <w:szCs w:val="16"/>
          <w:lang w:val="es-ES"/>
        </w:rPr>
        <w:t>sección</w:t>
      </w:r>
      <w:r w:rsidR="00A15C8C" w:rsidRPr="00973E57">
        <w:rPr>
          <w:rFonts w:ascii="Poppins" w:hAnsi="Poppins" w:cs="Poppins"/>
          <w:sz w:val="16"/>
          <w:szCs w:val="16"/>
          <w:lang w:val="es-ES"/>
        </w:rPr>
        <w:t xml:space="preserve"> tiene por finalidad evaluar el grado de cumplimiento de los programas de </w:t>
      </w:r>
      <w:r w:rsidR="001F5A33" w:rsidRPr="00973E57">
        <w:rPr>
          <w:rFonts w:ascii="Poppins" w:hAnsi="Poppins" w:cs="Poppins"/>
          <w:sz w:val="16"/>
          <w:szCs w:val="16"/>
          <w:lang w:val="es-ES"/>
        </w:rPr>
        <w:t>mantenim</w:t>
      </w:r>
      <w:r w:rsidR="00976210" w:rsidRPr="00973E57">
        <w:rPr>
          <w:rFonts w:ascii="Poppins" w:hAnsi="Poppins" w:cs="Poppins"/>
          <w:sz w:val="16"/>
          <w:szCs w:val="16"/>
          <w:lang w:val="es-ES"/>
        </w:rPr>
        <w:t xml:space="preserve">iento </w:t>
      </w:r>
      <w:r w:rsidR="00A15C8C" w:rsidRPr="00973E57">
        <w:rPr>
          <w:rFonts w:ascii="Poppins" w:hAnsi="Poppins" w:cs="Poppins"/>
          <w:sz w:val="16"/>
          <w:szCs w:val="16"/>
          <w:lang w:val="es-ES"/>
        </w:rPr>
        <w:t>de las actividades de generación</w:t>
      </w:r>
      <w:r w:rsidR="003415CE" w:rsidRPr="00973E57">
        <w:rPr>
          <w:rFonts w:ascii="Poppins" w:hAnsi="Poppins" w:cs="Poppins"/>
          <w:sz w:val="16"/>
          <w:szCs w:val="16"/>
          <w:lang w:val="es-ES"/>
        </w:rPr>
        <w:t xml:space="preserve"> correspondientes</w:t>
      </w:r>
      <w:r w:rsidR="00976210" w:rsidRPr="00973E57">
        <w:rPr>
          <w:rFonts w:ascii="Poppins" w:hAnsi="Poppins" w:cs="Poppins"/>
          <w:sz w:val="16"/>
          <w:szCs w:val="16"/>
          <w:lang w:val="es-ES"/>
        </w:rPr>
        <w:t xml:space="preserve"> </w:t>
      </w:r>
      <w:r w:rsidR="003415CE" w:rsidRPr="00973E57">
        <w:rPr>
          <w:rFonts w:ascii="Poppins" w:hAnsi="Poppins" w:cs="Poppins"/>
          <w:sz w:val="16"/>
          <w:szCs w:val="16"/>
          <w:lang w:val="es-ES"/>
        </w:rPr>
        <w:t>a</w:t>
      </w:r>
      <w:r w:rsidR="00976210" w:rsidRPr="00973E57">
        <w:rPr>
          <w:rFonts w:ascii="Poppins" w:hAnsi="Poppins" w:cs="Poppins"/>
          <w:sz w:val="16"/>
          <w:szCs w:val="16"/>
          <w:lang w:val="es-ES"/>
        </w:rPr>
        <w:t xml:space="preserve">l </w:t>
      </w:r>
      <w:r w:rsidR="00140F61" w:rsidRPr="00973E57">
        <w:rPr>
          <w:rFonts w:ascii="Poppins" w:hAnsi="Poppins" w:cs="Poppins"/>
          <w:sz w:val="16"/>
          <w:szCs w:val="16"/>
          <w:lang w:val="es-ES"/>
        </w:rPr>
        <w:t>segundo</w:t>
      </w:r>
      <w:r w:rsidR="001038C4" w:rsidRPr="00973E57">
        <w:rPr>
          <w:rFonts w:ascii="Poppins" w:hAnsi="Poppins" w:cs="Poppins"/>
          <w:sz w:val="16"/>
          <w:szCs w:val="16"/>
          <w:lang w:val="es-ES"/>
        </w:rPr>
        <w:t xml:space="preserve"> trimestre</w:t>
      </w:r>
      <w:r w:rsidR="003415CE" w:rsidRPr="00973E57">
        <w:rPr>
          <w:rFonts w:ascii="Poppins" w:hAnsi="Poppins" w:cs="Poppins"/>
          <w:sz w:val="16"/>
          <w:szCs w:val="16"/>
          <w:lang w:val="es-ES"/>
        </w:rPr>
        <w:t xml:space="preserve"> </w:t>
      </w:r>
      <w:r w:rsidR="001038C4" w:rsidRPr="00973E57">
        <w:rPr>
          <w:rFonts w:ascii="Poppins" w:hAnsi="Poppins" w:cs="Poppins"/>
          <w:sz w:val="16"/>
          <w:szCs w:val="16"/>
          <w:lang w:val="es-ES"/>
        </w:rPr>
        <w:t>202</w:t>
      </w:r>
      <w:r w:rsidR="00EA4E6F" w:rsidRPr="00973E57">
        <w:rPr>
          <w:rFonts w:ascii="Poppins" w:hAnsi="Poppins" w:cs="Poppins"/>
          <w:sz w:val="16"/>
          <w:szCs w:val="16"/>
          <w:lang w:val="es-ES"/>
        </w:rPr>
        <w:t>4</w:t>
      </w:r>
      <w:r w:rsidR="00F813F8" w:rsidRPr="00973E57">
        <w:rPr>
          <w:rFonts w:ascii="Poppins" w:hAnsi="Poppins" w:cs="Poppins"/>
          <w:sz w:val="16"/>
          <w:szCs w:val="16"/>
          <w:lang w:val="es-ES"/>
        </w:rPr>
        <w:t>.</w:t>
      </w:r>
    </w:p>
    <w:p w14:paraId="2B905ADA" w14:textId="77777777" w:rsidR="00A15C8C" w:rsidRPr="00973E57" w:rsidRDefault="00A15C8C" w:rsidP="00973E57">
      <w:pPr>
        <w:pStyle w:val="Ttulo2"/>
        <w:rPr>
          <w:rFonts w:ascii="Poppins" w:hAnsi="Poppins" w:cs="Poppins"/>
          <w:sz w:val="16"/>
          <w:szCs w:val="16"/>
          <w:lang w:val="es-ES"/>
        </w:rPr>
      </w:pPr>
      <w:r w:rsidRPr="00973E57">
        <w:rPr>
          <w:rFonts w:ascii="Poppins" w:hAnsi="Poppins" w:cs="Poppins"/>
          <w:sz w:val="16"/>
          <w:szCs w:val="16"/>
          <w:lang w:val="es-ES"/>
        </w:rPr>
        <w:t>EVALUACI</w:t>
      </w:r>
      <w:r w:rsidR="00976210" w:rsidRPr="00973E57">
        <w:rPr>
          <w:rFonts w:ascii="Poppins" w:hAnsi="Poppins" w:cs="Poppins"/>
          <w:sz w:val="16"/>
          <w:szCs w:val="16"/>
          <w:lang w:val="es-ES"/>
        </w:rPr>
        <w:t>Ó</w:t>
      </w:r>
      <w:r w:rsidRPr="00973E57">
        <w:rPr>
          <w:rFonts w:ascii="Poppins" w:hAnsi="Poppins" w:cs="Poppins"/>
          <w:sz w:val="16"/>
          <w:szCs w:val="16"/>
          <w:lang w:val="es-ES"/>
        </w:rPr>
        <w:t>N Y GRADO DE CUMPLIMIENTO</w:t>
      </w:r>
    </w:p>
    <w:p w14:paraId="5BFA158A" w14:textId="77777777" w:rsidR="00A15C8C" w:rsidRPr="00973E57" w:rsidRDefault="00A15C8C" w:rsidP="00971E14">
      <w:pPr>
        <w:spacing w:after="0" w:line="240" w:lineRule="auto"/>
        <w:jc w:val="both"/>
        <w:rPr>
          <w:rFonts w:ascii="Poppins" w:hAnsi="Poppins" w:cs="Poppins"/>
          <w:sz w:val="15"/>
          <w:szCs w:val="15"/>
          <w:lang w:val="es-ES"/>
        </w:rPr>
      </w:pPr>
      <w:r w:rsidRPr="00973E57">
        <w:rPr>
          <w:rFonts w:ascii="Poppins" w:hAnsi="Poppins" w:cs="Poppins"/>
          <w:sz w:val="15"/>
          <w:szCs w:val="15"/>
          <w:lang w:val="es-ES"/>
        </w:rPr>
        <w:t>Se ha efectuado</w:t>
      </w:r>
      <w:r w:rsidR="000A2B9B" w:rsidRPr="00973E57">
        <w:rPr>
          <w:rFonts w:ascii="Poppins" w:hAnsi="Poppins" w:cs="Poppins"/>
          <w:sz w:val="15"/>
          <w:szCs w:val="15"/>
          <w:lang w:val="es-ES"/>
        </w:rPr>
        <w:t xml:space="preserve"> la evaluación del </w:t>
      </w:r>
      <w:r w:rsidRPr="00973E57">
        <w:rPr>
          <w:rFonts w:ascii="Poppins" w:hAnsi="Poppins" w:cs="Poppins"/>
          <w:sz w:val="15"/>
          <w:szCs w:val="15"/>
          <w:lang w:val="es-ES"/>
        </w:rPr>
        <w:t>número de ocurrencias de las actividades de mantenimiento</w:t>
      </w:r>
      <w:r w:rsidR="000A2B9B" w:rsidRPr="00973E57">
        <w:rPr>
          <w:rFonts w:ascii="Poppins" w:hAnsi="Poppins" w:cs="Poppins"/>
          <w:sz w:val="15"/>
          <w:szCs w:val="15"/>
          <w:lang w:val="es-ES"/>
        </w:rPr>
        <w:t xml:space="preserve"> mayor</w:t>
      </w:r>
      <w:r w:rsidRPr="00973E57">
        <w:rPr>
          <w:rFonts w:ascii="Poppins" w:hAnsi="Poppins" w:cs="Poppins"/>
          <w:sz w:val="15"/>
          <w:szCs w:val="15"/>
          <w:lang w:val="es-ES"/>
        </w:rPr>
        <w:t xml:space="preserve"> de gener</w:t>
      </w:r>
      <w:r w:rsidR="00455D29" w:rsidRPr="00973E57">
        <w:rPr>
          <w:rFonts w:ascii="Poppins" w:hAnsi="Poppins" w:cs="Poppins"/>
          <w:sz w:val="15"/>
          <w:szCs w:val="15"/>
          <w:lang w:val="es-ES"/>
        </w:rPr>
        <w:t>ación que aprueba el COES-SINAC.</w:t>
      </w:r>
      <w:r w:rsidRPr="00973E57">
        <w:rPr>
          <w:rFonts w:ascii="Poppins" w:hAnsi="Poppins" w:cs="Poppins"/>
          <w:sz w:val="15"/>
          <w:szCs w:val="15"/>
          <w:lang w:val="es-ES"/>
        </w:rPr>
        <w:t xml:space="preserve"> </w:t>
      </w:r>
      <w:r w:rsidR="00455D29" w:rsidRPr="00973E57">
        <w:rPr>
          <w:rFonts w:ascii="Poppins" w:hAnsi="Poppins" w:cs="Poppins"/>
          <w:sz w:val="15"/>
          <w:szCs w:val="15"/>
          <w:lang w:val="es-ES"/>
        </w:rPr>
        <w:t>E</w:t>
      </w:r>
      <w:r w:rsidRPr="00973E57">
        <w:rPr>
          <w:rFonts w:ascii="Poppins" w:hAnsi="Poppins" w:cs="Poppins"/>
          <w:sz w:val="15"/>
          <w:szCs w:val="15"/>
          <w:lang w:val="es-ES"/>
        </w:rPr>
        <w:t>sta evaluación ha considerado aquellos trabajos cuya realización implica la indisponibilidad del equipo.</w:t>
      </w:r>
    </w:p>
    <w:p w14:paraId="24193FC1" w14:textId="77777777" w:rsidR="00976210" w:rsidRPr="00973E57" w:rsidRDefault="00976210" w:rsidP="00971E14">
      <w:pPr>
        <w:spacing w:after="0"/>
        <w:jc w:val="both"/>
        <w:rPr>
          <w:rFonts w:ascii="Poppins" w:hAnsi="Poppins" w:cs="Poppins"/>
          <w:sz w:val="15"/>
          <w:szCs w:val="15"/>
          <w:lang w:val="es-ES"/>
        </w:rPr>
      </w:pPr>
      <w:r w:rsidRPr="00973E57">
        <w:rPr>
          <w:rFonts w:ascii="Poppins" w:hAnsi="Poppins" w:cs="Poppins"/>
          <w:sz w:val="15"/>
          <w:szCs w:val="15"/>
          <w:lang w:val="es-ES"/>
        </w:rPr>
        <w:t xml:space="preserve">Tener en consideración que un mantenimiento mayor implica </w:t>
      </w:r>
      <w:r w:rsidR="00B20565" w:rsidRPr="00973E57">
        <w:rPr>
          <w:rFonts w:ascii="Poppins" w:hAnsi="Poppins" w:cs="Poppins"/>
          <w:sz w:val="15"/>
          <w:szCs w:val="15"/>
          <w:lang w:val="es-ES"/>
        </w:rPr>
        <w:t>una</w:t>
      </w:r>
      <w:r w:rsidR="00C901C0" w:rsidRPr="00973E57">
        <w:rPr>
          <w:rFonts w:ascii="Poppins" w:hAnsi="Poppins" w:cs="Poppins"/>
          <w:sz w:val="15"/>
          <w:szCs w:val="15"/>
          <w:lang w:val="es-ES"/>
        </w:rPr>
        <w:t xml:space="preserve"> a</w:t>
      </w:r>
      <w:r w:rsidR="00B20565" w:rsidRPr="00973E57">
        <w:rPr>
          <w:rFonts w:ascii="Poppins" w:hAnsi="Poppins" w:cs="Poppins"/>
          <w:sz w:val="15"/>
          <w:szCs w:val="15"/>
          <w:lang w:val="es-ES"/>
        </w:rPr>
        <w:t xml:space="preserve">ctividad cuya ejecución requiere el retiro total </w:t>
      </w:r>
      <w:r w:rsidR="00C901C0" w:rsidRPr="00973E57">
        <w:rPr>
          <w:rFonts w:ascii="Poppins" w:hAnsi="Poppins" w:cs="Poppins"/>
          <w:sz w:val="15"/>
          <w:szCs w:val="15"/>
          <w:lang w:val="es-ES"/>
        </w:rPr>
        <w:t xml:space="preserve">de servicio </w:t>
      </w:r>
      <w:r w:rsidR="00B20565" w:rsidRPr="00973E57">
        <w:rPr>
          <w:rFonts w:ascii="Poppins" w:hAnsi="Poppins" w:cs="Poppins"/>
          <w:sz w:val="15"/>
          <w:szCs w:val="15"/>
          <w:lang w:val="es-ES"/>
        </w:rPr>
        <w:t xml:space="preserve">de la </w:t>
      </w:r>
      <w:r w:rsidR="00617CA1" w:rsidRPr="00973E57">
        <w:rPr>
          <w:rFonts w:ascii="Poppins" w:hAnsi="Poppins" w:cs="Poppins"/>
          <w:sz w:val="15"/>
          <w:szCs w:val="15"/>
          <w:lang w:val="es-ES"/>
        </w:rPr>
        <w:t>unidad de</w:t>
      </w:r>
      <w:r w:rsidR="00B20565" w:rsidRPr="00973E57">
        <w:rPr>
          <w:rFonts w:ascii="Poppins" w:hAnsi="Poppins" w:cs="Poppins"/>
          <w:sz w:val="15"/>
          <w:szCs w:val="15"/>
          <w:lang w:val="es-ES"/>
        </w:rPr>
        <w:t xml:space="preserve"> generación durante un período superior a 24 horas</w:t>
      </w:r>
      <w:r w:rsidR="00455D29" w:rsidRPr="00973E57">
        <w:rPr>
          <w:rFonts w:ascii="Poppins" w:hAnsi="Poppins" w:cs="Poppins"/>
          <w:sz w:val="15"/>
          <w:szCs w:val="15"/>
          <w:lang w:val="es-ES"/>
        </w:rPr>
        <w:t>.</w:t>
      </w:r>
    </w:p>
    <w:p w14:paraId="77AF82D0" w14:textId="04519B57" w:rsidR="00B20565" w:rsidRPr="00B91B6D" w:rsidRDefault="00455D29" w:rsidP="000E5A99">
      <w:pPr>
        <w:spacing w:after="0"/>
        <w:jc w:val="both"/>
        <w:rPr>
          <w:i/>
          <w:iCs/>
          <w:color w:val="44546A" w:themeColor="text2"/>
          <w:sz w:val="16"/>
          <w:szCs w:val="16"/>
        </w:rPr>
      </w:pPr>
      <w:r w:rsidRPr="00973E57">
        <w:rPr>
          <w:rFonts w:ascii="Poppins" w:hAnsi="Poppins" w:cs="Poppins"/>
          <w:sz w:val="15"/>
          <w:szCs w:val="15"/>
          <w:lang w:val="es-ES"/>
        </w:rPr>
        <w:t>En el Grá</w:t>
      </w:r>
      <w:r w:rsidR="009B1FB0" w:rsidRPr="00973E57">
        <w:rPr>
          <w:rFonts w:ascii="Poppins" w:hAnsi="Poppins" w:cs="Poppins"/>
          <w:sz w:val="15"/>
          <w:szCs w:val="15"/>
          <w:lang w:val="es-ES"/>
        </w:rPr>
        <w:t>fico 13</w:t>
      </w:r>
      <w:r w:rsidR="001F5A33" w:rsidRPr="00973E57">
        <w:rPr>
          <w:rFonts w:ascii="Poppins" w:hAnsi="Poppins" w:cs="Poppins"/>
          <w:sz w:val="15"/>
          <w:szCs w:val="15"/>
          <w:lang w:val="es-ES"/>
        </w:rPr>
        <w:t xml:space="preserve"> se evalúa </w:t>
      </w:r>
      <w:r w:rsidR="00617CA1" w:rsidRPr="00973E57">
        <w:rPr>
          <w:rFonts w:ascii="Poppins" w:hAnsi="Poppins" w:cs="Poppins"/>
          <w:sz w:val="15"/>
          <w:szCs w:val="15"/>
          <w:lang w:val="es-ES"/>
        </w:rPr>
        <w:t xml:space="preserve">el </w:t>
      </w:r>
      <w:r w:rsidR="00140F61" w:rsidRPr="00973E57">
        <w:rPr>
          <w:rFonts w:ascii="Poppins" w:hAnsi="Poppins" w:cs="Poppins"/>
          <w:sz w:val="15"/>
          <w:szCs w:val="15"/>
          <w:lang w:val="es-ES"/>
        </w:rPr>
        <w:t>segundo</w:t>
      </w:r>
      <w:r w:rsidR="00617CA1" w:rsidRPr="00973E57">
        <w:rPr>
          <w:rFonts w:ascii="Poppins" w:hAnsi="Poppins" w:cs="Poppins"/>
          <w:sz w:val="15"/>
          <w:szCs w:val="15"/>
          <w:lang w:val="es-ES"/>
        </w:rPr>
        <w:t xml:space="preserve"> trimestre del 202</w:t>
      </w:r>
      <w:r w:rsidR="00D14EC3" w:rsidRPr="00973E57">
        <w:rPr>
          <w:rFonts w:ascii="Poppins" w:hAnsi="Poppins" w:cs="Poppins"/>
          <w:sz w:val="15"/>
          <w:szCs w:val="15"/>
          <w:lang w:val="es-ES"/>
        </w:rPr>
        <w:t>4</w:t>
      </w:r>
      <w:r w:rsidR="009B1FB0" w:rsidRPr="00973E57">
        <w:rPr>
          <w:rFonts w:ascii="Poppins" w:hAnsi="Poppins" w:cs="Poppins"/>
          <w:sz w:val="15"/>
          <w:szCs w:val="15"/>
          <w:lang w:val="es-ES"/>
        </w:rPr>
        <w:t>,</w:t>
      </w:r>
      <w:r w:rsidR="00894A05" w:rsidRPr="00973E57">
        <w:rPr>
          <w:rFonts w:ascii="Poppins" w:hAnsi="Poppins" w:cs="Poppins"/>
          <w:sz w:val="15"/>
          <w:szCs w:val="15"/>
          <w:lang w:val="es-ES"/>
        </w:rPr>
        <w:t xml:space="preserve"> </w:t>
      </w:r>
      <w:r w:rsidR="003D6406" w:rsidRPr="00973E57">
        <w:rPr>
          <w:rFonts w:ascii="Poppins" w:hAnsi="Poppins" w:cs="Poppins"/>
          <w:sz w:val="15"/>
          <w:szCs w:val="15"/>
          <w:lang w:val="es-ES"/>
        </w:rPr>
        <w:t xml:space="preserve">el cual </w:t>
      </w:r>
      <w:r w:rsidR="00894A05" w:rsidRPr="00973E57">
        <w:rPr>
          <w:rFonts w:ascii="Poppins" w:hAnsi="Poppins" w:cs="Poppins"/>
          <w:sz w:val="15"/>
          <w:szCs w:val="15"/>
          <w:lang w:val="es-ES"/>
        </w:rPr>
        <w:t>muestra la cantidad</w:t>
      </w:r>
      <w:r w:rsidR="00204A70" w:rsidRPr="00973E57">
        <w:rPr>
          <w:rFonts w:ascii="Poppins" w:hAnsi="Poppins" w:cs="Poppins"/>
          <w:sz w:val="15"/>
          <w:szCs w:val="15"/>
          <w:lang w:val="es-ES"/>
        </w:rPr>
        <w:t xml:space="preserve"> de las actividades de</w:t>
      </w:r>
      <w:r w:rsidR="006B24AC" w:rsidRPr="00973E57">
        <w:rPr>
          <w:rFonts w:ascii="Poppins" w:hAnsi="Poppins" w:cs="Poppins"/>
          <w:sz w:val="15"/>
          <w:szCs w:val="15"/>
          <w:lang w:val="es-ES"/>
        </w:rPr>
        <w:t xml:space="preserve"> mantenimientos por empresa que corresponden</w:t>
      </w:r>
      <w:r w:rsidR="007E536E" w:rsidRPr="00973E57">
        <w:rPr>
          <w:rFonts w:ascii="Poppins" w:hAnsi="Poppins" w:cs="Poppins"/>
          <w:sz w:val="15"/>
          <w:szCs w:val="15"/>
          <w:lang w:val="es-ES"/>
        </w:rPr>
        <w:t xml:space="preserve"> a mantenimientos mayores en </w:t>
      </w:r>
      <w:r w:rsidR="0011142E" w:rsidRPr="00973E57">
        <w:rPr>
          <w:rFonts w:ascii="Poppins" w:hAnsi="Poppins" w:cs="Poppins"/>
          <w:sz w:val="15"/>
          <w:szCs w:val="15"/>
          <w:lang w:val="es-ES"/>
        </w:rPr>
        <w:t>generación. En</w:t>
      </w:r>
      <w:r w:rsidR="003D6406" w:rsidRPr="00973E57">
        <w:rPr>
          <w:rFonts w:ascii="Poppins" w:hAnsi="Poppins" w:cs="Poppins"/>
          <w:sz w:val="15"/>
          <w:szCs w:val="15"/>
          <w:lang w:val="es-ES"/>
        </w:rPr>
        <w:t xml:space="preserve"> total se efectuaron</w:t>
      </w:r>
      <w:r w:rsidR="0011142E" w:rsidRPr="00973E57">
        <w:rPr>
          <w:rFonts w:ascii="Poppins" w:hAnsi="Poppins" w:cs="Poppins"/>
          <w:sz w:val="15"/>
          <w:szCs w:val="15"/>
          <w:lang w:val="es-ES"/>
        </w:rPr>
        <w:t xml:space="preserve"> </w:t>
      </w:r>
      <w:r w:rsidR="001A6828" w:rsidRPr="00973E57">
        <w:rPr>
          <w:rFonts w:ascii="Poppins" w:hAnsi="Poppins" w:cs="Poppins"/>
          <w:sz w:val="15"/>
          <w:szCs w:val="15"/>
          <w:lang w:val="es-ES"/>
        </w:rPr>
        <w:t>371</w:t>
      </w:r>
      <w:r w:rsidR="0011142E" w:rsidRPr="00973E57">
        <w:rPr>
          <w:rFonts w:ascii="Poppins" w:hAnsi="Poppins" w:cs="Poppins"/>
          <w:sz w:val="15"/>
          <w:szCs w:val="15"/>
          <w:lang w:val="es-ES"/>
        </w:rPr>
        <w:t xml:space="preserve"> actividades de </w:t>
      </w:r>
      <w:r w:rsidR="0011142E" w:rsidRPr="00973E57">
        <w:rPr>
          <w:rFonts w:ascii="Poppins" w:hAnsi="Poppins" w:cs="Poppins"/>
          <w:sz w:val="15"/>
          <w:szCs w:val="15"/>
          <w:lang w:val="es-ES"/>
        </w:rPr>
        <w:lastRenderedPageBreak/>
        <w:t>mantenimiento</w:t>
      </w:r>
      <w:r w:rsidR="00111EBE" w:rsidRPr="00973E57">
        <w:rPr>
          <w:rFonts w:ascii="Poppins" w:hAnsi="Poppins" w:cs="Poppins"/>
          <w:sz w:val="15"/>
          <w:szCs w:val="15"/>
          <w:lang w:val="es-ES"/>
        </w:rPr>
        <w:t xml:space="preserve"> mayor</w:t>
      </w:r>
      <w:r w:rsidR="0011142E" w:rsidRPr="00973E57">
        <w:rPr>
          <w:rFonts w:ascii="Poppins" w:hAnsi="Poppins" w:cs="Poppins"/>
          <w:sz w:val="15"/>
          <w:szCs w:val="15"/>
          <w:lang w:val="es-ES"/>
        </w:rPr>
        <w:t xml:space="preserve">, </w:t>
      </w:r>
      <w:r w:rsidR="00D913E3" w:rsidRPr="00973E57">
        <w:rPr>
          <w:rFonts w:ascii="Poppins" w:hAnsi="Poppins" w:cs="Poppins"/>
          <w:sz w:val="15"/>
          <w:szCs w:val="15"/>
          <w:lang w:val="es-ES"/>
        </w:rPr>
        <w:t>entre</w:t>
      </w:r>
      <w:r w:rsidR="0011142E" w:rsidRPr="00973E57">
        <w:rPr>
          <w:rFonts w:ascii="Poppins" w:hAnsi="Poppins" w:cs="Poppins"/>
          <w:sz w:val="15"/>
          <w:szCs w:val="15"/>
          <w:lang w:val="es-ES"/>
        </w:rPr>
        <w:t xml:space="preserve"> l</w:t>
      </w:r>
      <w:r w:rsidR="002331A6" w:rsidRPr="00973E57">
        <w:rPr>
          <w:rFonts w:ascii="Poppins" w:hAnsi="Poppins" w:cs="Poppins"/>
          <w:sz w:val="15"/>
          <w:szCs w:val="15"/>
          <w:lang w:val="es-ES"/>
        </w:rPr>
        <w:t>o</w:t>
      </w:r>
      <w:r w:rsidR="0011142E" w:rsidRPr="00973E57">
        <w:rPr>
          <w:rFonts w:ascii="Poppins" w:hAnsi="Poppins" w:cs="Poppins"/>
          <w:sz w:val="15"/>
          <w:szCs w:val="15"/>
          <w:lang w:val="es-ES"/>
        </w:rPr>
        <w:t xml:space="preserve">s cuales </w:t>
      </w:r>
      <w:r w:rsidR="001A6828" w:rsidRPr="00973E57">
        <w:rPr>
          <w:rFonts w:ascii="Poppins" w:hAnsi="Poppins" w:cs="Poppins"/>
          <w:sz w:val="15"/>
          <w:szCs w:val="15"/>
          <w:lang w:val="es-ES"/>
        </w:rPr>
        <w:t>142</w:t>
      </w:r>
      <w:r w:rsidR="0011142E" w:rsidRPr="00973E57">
        <w:rPr>
          <w:rFonts w:ascii="Poppins" w:hAnsi="Poppins" w:cs="Poppins"/>
          <w:sz w:val="15"/>
          <w:szCs w:val="15"/>
          <w:lang w:val="es-ES"/>
        </w:rPr>
        <w:t xml:space="preserve"> fueron programados ejecutados</w:t>
      </w:r>
      <w:r w:rsidR="00204A70" w:rsidRPr="00973E57">
        <w:rPr>
          <w:rFonts w:ascii="Poppins" w:hAnsi="Poppins" w:cs="Poppins"/>
          <w:sz w:val="15"/>
          <w:szCs w:val="15"/>
          <w:lang w:val="es-ES"/>
        </w:rPr>
        <w:t xml:space="preserve"> y </w:t>
      </w:r>
      <w:r w:rsidR="001A6828" w:rsidRPr="00973E57">
        <w:rPr>
          <w:rFonts w:ascii="Poppins" w:hAnsi="Poppins" w:cs="Poppins"/>
          <w:sz w:val="15"/>
          <w:szCs w:val="15"/>
          <w:lang w:val="es-ES"/>
        </w:rPr>
        <w:t>9</w:t>
      </w:r>
      <w:r w:rsidR="00140F61" w:rsidRPr="00973E57">
        <w:rPr>
          <w:rFonts w:ascii="Poppins" w:hAnsi="Poppins" w:cs="Poppins"/>
          <w:sz w:val="15"/>
          <w:szCs w:val="15"/>
          <w:lang w:val="es-ES"/>
        </w:rPr>
        <w:t>3</w:t>
      </w:r>
      <w:r w:rsidR="00204A70" w:rsidRPr="00973E57">
        <w:rPr>
          <w:rFonts w:ascii="Poppins" w:hAnsi="Poppins" w:cs="Poppins"/>
          <w:sz w:val="15"/>
          <w:szCs w:val="15"/>
          <w:lang w:val="es-ES"/>
        </w:rPr>
        <w:t xml:space="preserve"> fueron ejecutados no programados.</w:t>
      </w:r>
      <w:r w:rsidR="00DA73AF" w:rsidRPr="00973E57">
        <w:rPr>
          <w:rFonts w:ascii="Poppins" w:hAnsi="Poppins" w:cs="Poppins"/>
          <w:sz w:val="15"/>
          <w:szCs w:val="15"/>
          <w:lang w:val="es-ES"/>
        </w:rPr>
        <w:t xml:space="preserve"> </w:t>
      </w:r>
      <w:r w:rsidR="009F0EAA" w:rsidRPr="00973E57">
        <w:rPr>
          <w:rFonts w:ascii="Poppins" w:hAnsi="Poppins" w:cs="Poppins"/>
          <w:sz w:val="15"/>
          <w:szCs w:val="15"/>
          <w:lang w:val="es-ES"/>
        </w:rPr>
        <w:t>Mencionar</w:t>
      </w:r>
      <w:r w:rsidR="00204A70" w:rsidRPr="00973E57">
        <w:rPr>
          <w:rFonts w:ascii="Poppins" w:hAnsi="Poppins" w:cs="Poppins"/>
          <w:sz w:val="15"/>
          <w:szCs w:val="15"/>
          <w:lang w:val="es-ES"/>
        </w:rPr>
        <w:t xml:space="preserve"> </w:t>
      </w:r>
      <w:r w:rsidR="000A2106" w:rsidRPr="00973E57">
        <w:rPr>
          <w:rFonts w:ascii="Poppins" w:hAnsi="Poppins" w:cs="Poppins"/>
          <w:sz w:val="15"/>
          <w:szCs w:val="15"/>
          <w:lang w:val="es-ES"/>
        </w:rPr>
        <w:t>también</w:t>
      </w:r>
      <w:r w:rsidR="00204A70" w:rsidRPr="00973E57">
        <w:rPr>
          <w:rFonts w:ascii="Poppins" w:hAnsi="Poppins" w:cs="Poppins"/>
          <w:sz w:val="15"/>
          <w:szCs w:val="15"/>
          <w:lang w:val="es-ES"/>
        </w:rPr>
        <w:t xml:space="preserve"> que no se efectuaron </w:t>
      </w:r>
      <w:r w:rsidR="001A6828" w:rsidRPr="00973E57">
        <w:rPr>
          <w:rFonts w:ascii="Poppins" w:hAnsi="Poppins" w:cs="Poppins"/>
          <w:sz w:val="15"/>
          <w:szCs w:val="15"/>
          <w:lang w:val="es-ES"/>
        </w:rPr>
        <w:t>50</w:t>
      </w:r>
      <w:r w:rsidR="007C7D12" w:rsidRPr="00973E57">
        <w:rPr>
          <w:rFonts w:ascii="Poppins" w:hAnsi="Poppins" w:cs="Poppins"/>
          <w:sz w:val="15"/>
          <w:szCs w:val="15"/>
          <w:lang w:val="es-ES"/>
        </w:rPr>
        <w:t xml:space="preserve"> actividades</w:t>
      </w:r>
      <w:r w:rsidR="000A2106" w:rsidRPr="00973E57">
        <w:rPr>
          <w:rFonts w:ascii="Poppins" w:hAnsi="Poppins" w:cs="Poppins"/>
          <w:sz w:val="15"/>
          <w:szCs w:val="15"/>
          <w:lang w:val="es-ES"/>
        </w:rPr>
        <w:t xml:space="preserve"> programadas</w:t>
      </w:r>
      <w:r w:rsidR="00617CA1" w:rsidRPr="00973E57">
        <w:rPr>
          <w:rFonts w:ascii="Poppins" w:hAnsi="Poppins" w:cs="Poppins"/>
          <w:sz w:val="15"/>
          <w:szCs w:val="15"/>
          <w:lang w:val="es-ES"/>
        </w:rPr>
        <w:t xml:space="preserve"> y se ejecutaron </w:t>
      </w:r>
      <w:r w:rsidR="001A6828" w:rsidRPr="00973E57">
        <w:rPr>
          <w:rFonts w:ascii="Poppins" w:hAnsi="Poppins" w:cs="Poppins"/>
          <w:sz w:val="15"/>
          <w:szCs w:val="15"/>
          <w:lang w:val="es-ES"/>
        </w:rPr>
        <w:t>86</w:t>
      </w:r>
      <w:r w:rsidR="00111EBE" w:rsidRPr="00973E57">
        <w:rPr>
          <w:rFonts w:ascii="Poppins" w:hAnsi="Poppins" w:cs="Poppins"/>
          <w:sz w:val="15"/>
          <w:szCs w:val="15"/>
          <w:lang w:val="es-ES"/>
        </w:rPr>
        <w:t xml:space="preserve"> actividades de mantenimiento en menor tiempo</w:t>
      </w:r>
      <w:r w:rsidR="000A2106" w:rsidRPr="00973E57">
        <w:rPr>
          <w:rFonts w:ascii="Poppins" w:hAnsi="Poppins" w:cs="Poppins"/>
          <w:sz w:val="15"/>
          <w:szCs w:val="15"/>
          <w:lang w:val="es-ES"/>
        </w:rPr>
        <w:t>.</w:t>
      </w:r>
    </w:p>
    <w:p w14:paraId="51FC1846" w14:textId="5F0EFBCA" w:rsidR="0070620C" w:rsidRPr="00B91B6D" w:rsidRDefault="001A6828" w:rsidP="000E5A99">
      <w:pPr>
        <w:spacing w:after="0"/>
        <w:jc w:val="both"/>
        <w:rPr>
          <w:i/>
          <w:iCs/>
          <w:color w:val="44546A" w:themeColor="text2"/>
          <w:sz w:val="16"/>
          <w:szCs w:val="16"/>
          <w:u w:val="single"/>
        </w:rPr>
      </w:pPr>
      <w:r w:rsidRPr="00B91B6D">
        <w:rPr>
          <w:i/>
          <w:iCs/>
          <w:noProof/>
          <w:color w:val="44546A" w:themeColor="text2"/>
          <w:sz w:val="16"/>
          <w:szCs w:val="16"/>
        </w:rPr>
        <w:drawing>
          <wp:anchor distT="0" distB="0" distL="114300" distR="114300" simplePos="0" relativeHeight="251655168" behindDoc="0" locked="0" layoutInCell="1" allowOverlap="1" wp14:anchorId="396C5510" wp14:editId="66FDC068">
            <wp:simplePos x="0" y="0"/>
            <wp:positionH relativeFrom="column">
              <wp:posOffset>113556</wp:posOffset>
            </wp:positionH>
            <wp:positionV relativeFrom="paragraph">
              <wp:posOffset>280880</wp:posOffset>
            </wp:positionV>
            <wp:extent cx="3062605" cy="3599180"/>
            <wp:effectExtent l="0" t="0" r="4445" b="1270"/>
            <wp:wrapSquare wrapText="bothSides"/>
            <wp:docPr id="55962751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2605" cy="3599180"/>
                    </a:xfrm>
                    <a:prstGeom prst="rect">
                      <a:avLst/>
                    </a:prstGeom>
                    <a:noFill/>
                  </pic:spPr>
                </pic:pic>
              </a:graphicData>
            </a:graphic>
            <wp14:sizeRelH relativeFrom="margin">
              <wp14:pctWidth>0</wp14:pctWidth>
            </wp14:sizeRelH>
          </wp:anchor>
        </w:drawing>
      </w:r>
      <w:r w:rsidR="00B20565" w:rsidRPr="00B91B6D">
        <w:rPr>
          <w:noProof/>
          <w:u w:val="single"/>
          <w:lang w:eastAsia="es-PE"/>
        </w:rPr>
        <mc:AlternateContent>
          <mc:Choice Requires="wps">
            <w:drawing>
              <wp:anchor distT="0" distB="0" distL="114300" distR="114300" simplePos="0" relativeHeight="251632640" behindDoc="1" locked="0" layoutInCell="1" allowOverlap="1" wp14:anchorId="01D70BD1" wp14:editId="2FCB3D42">
                <wp:simplePos x="0" y="0"/>
                <wp:positionH relativeFrom="column">
                  <wp:posOffset>137160</wp:posOffset>
                </wp:positionH>
                <wp:positionV relativeFrom="paragraph">
                  <wp:posOffset>-1493</wp:posOffset>
                </wp:positionV>
                <wp:extent cx="2948305" cy="357505"/>
                <wp:effectExtent l="0" t="0" r="4445" b="4445"/>
                <wp:wrapNone/>
                <wp:docPr id="211" name="Cuadro de texto 211"/>
                <wp:cNvGraphicFramePr/>
                <a:graphic xmlns:a="http://schemas.openxmlformats.org/drawingml/2006/main">
                  <a:graphicData uri="http://schemas.microsoft.com/office/word/2010/wordprocessingShape">
                    <wps:wsp>
                      <wps:cNvSpPr txBox="1"/>
                      <wps:spPr>
                        <a:xfrm>
                          <a:off x="0" y="0"/>
                          <a:ext cx="2948305" cy="357505"/>
                        </a:xfrm>
                        <a:prstGeom prst="rect">
                          <a:avLst/>
                        </a:prstGeom>
                        <a:solidFill>
                          <a:prstClr val="white"/>
                        </a:solidFill>
                        <a:ln>
                          <a:noFill/>
                        </a:ln>
                        <a:effectLst/>
                      </wps:spPr>
                      <wps:txbx>
                        <w:txbxContent>
                          <w:p w14:paraId="7B181562" w14:textId="096BD1C6" w:rsidR="00CB1E96" w:rsidRPr="00971E14" w:rsidRDefault="00CB1E96" w:rsidP="003B244C">
                            <w:pPr>
                              <w:pStyle w:val="Descripcin"/>
                              <w:jc w:val="center"/>
                              <w:rPr>
                                <w:rFonts w:ascii="Poppins" w:hAnsi="Poppins" w:cs="Poppins"/>
                                <w:noProof/>
                                <w:sz w:val="15"/>
                                <w:szCs w:val="15"/>
                              </w:rPr>
                            </w:pPr>
                            <w:r w:rsidRPr="00971E14">
                              <w:rPr>
                                <w:rFonts w:ascii="Poppins" w:hAnsi="Poppins" w:cs="Poppins"/>
                                <w:sz w:val="15"/>
                                <w:szCs w:val="15"/>
                              </w:rPr>
                              <w:t xml:space="preserve">Gráfico13. Mantenimiento mayor en generación por empresa </w:t>
                            </w:r>
                            <w:r w:rsidR="00140F61" w:rsidRPr="00971E14">
                              <w:rPr>
                                <w:rFonts w:ascii="Poppins" w:hAnsi="Poppins" w:cs="Poppins"/>
                                <w:sz w:val="15"/>
                                <w:szCs w:val="15"/>
                              </w:rPr>
                              <w:t>segundo</w:t>
                            </w:r>
                            <w:r w:rsidRPr="00971E14">
                              <w:rPr>
                                <w:rFonts w:ascii="Poppins" w:hAnsi="Poppins" w:cs="Poppins"/>
                                <w:sz w:val="15"/>
                                <w:szCs w:val="15"/>
                              </w:rPr>
                              <w:t xml:space="preserve"> trimestre 202</w:t>
                            </w:r>
                            <w:r w:rsidR="00D14EC3" w:rsidRPr="00971E14">
                              <w:rPr>
                                <w:rFonts w:ascii="Poppins" w:hAnsi="Poppins" w:cs="Poppins"/>
                                <w:sz w:val="15"/>
                                <w:szCs w:val="15"/>
                              </w:rPr>
                              <w:t>4</w:t>
                            </w:r>
                            <w:r w:rsidR="00964567" w:rsidRPr="00971E14">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0BD1" id="Cuadro de texto 211" o:spid="_x0000_s1052" type="#_x0000_t202" style="position:absolute;left:0;text-align:left;margin-left:10.8pt;margin-top:-.1pt;width:232.1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" stroked="f">
                <v:textbox inset="0,0,0,0">
                  <w:txbxContent>
                    <w:p w14:paraId="7B181562" w14:textId="096BD1C6" w:rsidR="00CB1E96" w:rsidRPr="00971E14" w:rsidRDefault="00CB1E96" w:rsidP="003B244C">
                      <w:pPr>
                        <w:pStyle w:val="Descripcin"/>
                        <w:jc w:val="center"/>
                        <w:rPr>
                          <w:rFonts w:ascii="Poppins" w:hAnsi="Poppins" w:cs="Poppins"/>
                          <w:noProof/>
                          <w:sz w:val="15"/>
                          <w:szCs w:val="15"/>
                        </w:rPr>
                      </w:pPr>
                      <w:r w:rsidRPr="00971E14">
                        <w:rPr>
                          <w:rFonts w:ascii="Poppins" w:hAnsi="Poppins" w:cs="Poppins"/>
                          <w:sz w:val="15"/>
                          <w:szCs w:val="15"/>
                        </w:rPr>
                        <w:t xml:space="preserve">Gráfico13. Mantenimiento mayor en generación por empresa </w:t>
                      </w:r>
                      <w:r w:rsidR="00140F61" w:rsidRPr="00971E14">
                        <w:rPr>
                          <w:rFonts w:ascii="Poppins" w:hAnsi="Poppins" w:cs="Poppins"/>
                          <w:sz w:val="15"/>
                          <w:szCs w:val="15"/>
                        </w:rPr>
                        <w:t>segundo</w:t>
                      </w:r>
                      <w:r w:rsidRPr="00971E14">
                        <w:rPr>
                          <w:rFonts w:ascii="Poppins" w:hAnsi="Poppins" w:cs="Poppins"/>
                          <w:sz w:val="15"/>
                          <w:szCs w:val="15"/>
                        </w:rPr>
                        <w:t xml:space="preserve"> trimestre 202</w:t>
                      </w:r>
                      <w:r w:rsidR="00D14EC3" w:rsidRPr="00971E14">
                        <w:rPr>
                          <w:rFonts w:ascii="Poppins" w:hAnsi="Poppins" w:cs="Poppins"/>
                          <w:sz w:val="15"/>
                          <w:szCs w:val="15"/>
                        </w:rPr>
                        <w:t>4</w:t>
                      </w:r>
                      <w:r w:rsidR="00964567" w:rsidRPr="00971E14">
                        <w:rPr>
                          <w:rFonts w:ascii="Poppins" w:hAnsi="Poppins" w:cs="Poppins"/>
                          <w:sz w:val="15"/>
                          <w:szCs w:val="15"/>
                        </w:rPr>
                        <w:t>.</w:t>
                      </w:r>
                    </w:p>
                  </w:txbxContent>
                </v:textbox>
              </v:shape>
            </w:pict>
          </mc:Fallback>
        </mc:AlternateContent>
      </w:r>
    </w:p>
    <w:p w14:paraId="3CB19CF9" w14:textId="63ADF8AD" w:rsidR="005110DB" w:rsidRPr="00971E14" w:rsidRDefault="005110DB" w:rsidP="000E5A99">
      <w:pPr>
        <w:spacing w:after="0"/>
        <w:jc w:val="both"/>
        <w:rPr>
          <w:rFonts w:ascii="Poppins" w:hAnsi="Poppins" w:cs="Poppins"/>
          <w:i/>
          <w:iCs/>
          <w:color w:val="44546A" w:themeColor="text2"/>
          <w:sz w:val="15"/>
          <w:szCs w:val="15"/>
        </w:rPr>
      </w:pPr>
      <w:r w:rsidRPr="00971E14">
        <w:rPr>
          <w:rFonts w:ascii="Poppins" w:hAnsi="Poppins" w:cs="Poppins"/>
          <w:i/>
          <w:iCs/>
          <w:color w:val="44546A" w:themeColor="text2"/>
          <w:sz w:val="15"/>
          <w:szCs w:val="15"/>
        </w:rPr>
        <w:t>(</w:t>
      </w:r>
      <w:r w:rsidR="00617CA1" w:rsidRPr="00971E14">
        <w:rPr>
          <w:rFonts w:ascii="Poppins" w:hAnsi="Poppins" w:cs="Poppins"/>
          <w:i/>
          <w:iCs/>
          <w:color w:val="44546A" w:themeColor="text2"/>
          <w:sz w:val="15"/>
          <w:szCs w:val="15"/>
        </w:rPr>
        <w:t>*) Información</w:t>
      </w:r>
      <w:r w:rsidRPr="00971E14">
        <w:rPr>
          <w:rFonts w:ascii="Poppins" w:hAnsi="Poppins" w:cs="Poppins"/>
          <w:i/>
          <w:iCs/>
          <w:color w:val="44546A" w:themeColor="text2"/>
          <w:sz w:val="15"/>
          <w:szCs w:val="15"/>
        </w:rPr>
        <w:t xml:space="preserve"> (COES)-Elaboración de </w:t>
      </w:r>
      <w:r w:rsidR="00BB76DE" w:rsidRPr="00971E14">
        <w:rPr>
          <w:rFonts w:ascii="Poppins" w:hAnsi="Poppins" w:cs="Poppins"/>
          <w:i/>
          <w:iCs/>
          <w:color w:val="44546A" w:themeColor="text2"/>
          <w:sz w:val="15"/>
          <w:szCs w:val="15"/>
          <w:lang w:val="es-ES"/>
        </w:rPr>
        <w:t>USGE</w:t>
      </w:r>
      <w:r w:rsidR="00587E96" w:rsidRPr="00971E14">
        <w:rPr>
          <w:rFonts w:ascii="Poppins" w:hAnsi="Poppins" w:cs="Poppins"/>
          <w:i/>
          <w:iCs/>
          <w:color w:val="44546A" w:themeColor="text2"/>
          <w:sz w:val="15"/>
          <w:szCs w:val="15"/>
          <w:lang w:val="es-ES"/>
        </w:rPr>
        <w:t>.</w:t>
      </w:r>
    </w:p>
    <w:p w14:paraId="04DFD7B9" w14:textId="77777777" w:rsidR="004E0D38" w:rsidRPr="00971E14" w:rsidRDefault="00894A05" w:rsidP="000E5A99">
      <w:pPr>
        <w:spacing w:after="0"/>
        <w:jc w:val="both"/>
        <w:rPr>
          <w:rFonts w:ascii="Poppins" w:hAnsi="Poppins" w:cs="Poppins"/>
          <w:sz w:val="15"/>
          <w:szCs w:val="15"/>
          <w:lang w:val="es-ES"/>
        </w:rPr>
      </w:pPr>
      <w:r w:rsidRPr="00971E14">
        <w:rPr>
          <w:rFonts w:ascii="Poppins" w:hAnsi="Poppins" w:cs="Poppins"/>
          <w:sz w:val="15"/>
          <w:szCs w:val="15"/>
          <w:lang w:val="es-ES"/>
        </w:rPr>
        <w:t>Para la evaluación del cumplimiento mayor en generación se emplean los índices de evaluación F1</w:t>
      </w:r>
      <w:r w:rsidR="00455D29" w:rsidRPr="00971E14">
        <w:rPr>
          <w:rFonts w:ascii="Poppins" w:hAnsi="Poppins" w:cs="Poppins"/>
          <w:sz w:val="15"/>
          <w:szCs w:val="15"/>
          <w:lang w:val="es-ES"/>
        </w:rPr>
        <w:t xml:space="preserve"> (</w:t>
      </w:r>
      <w:r w:rsidRPr="00971E14">
        <w:rPr>
          <w:rFonts w:ascii="Poppins" w:hAnsi="Poppins" w:cs="Poppins"/>
          <w:sz w:val="15"/>
          <w:szCs w:val="15"/>
          <w:lang w:val="es-ES"/>
        </w:rPr>
        <w:t>Para los mantenimientos programados no efectuados</w:t>
      </w:r>
      <w:r w:rsidR="00455D29" w:rsidRPr="00971E14">
        <w:rPr>
          <w:rFonts w:ascii="Poppins" w:hAnsi="Poppins" w:cs="Poppins"/>
          <w:sz w:val="15"/>
          <w:szCs w:val="15"/>
          <w:lang w:val="es-ES"/>
        </w:rPr>
        <w:t>)</w:t>
      </w:r>
      <w:r w:rsidRPr="00971E14">
        <w:rPr>
          <w:rFonts w:ascii="Poppins" w:hAnsi="Poppins" w:cs="Poppins"/>
          <w:sz w:val="15"/>
          <w:szCs w:val="15"/>
          <w:lang w:val="es-ES"/>
        </w:rPr>
        <w:t xml:space="preserve">, F2 </w:t>
      </w:r>
      <w:r w:rsidR="00455D29" w:rsidRPr="00971E14">
        <w:rPr>
          <w:rFonts w:ascii="Poppins" w:hAnsi="Poppins" w:cs="Poppins"/>
          <w:sz w:val="15"/>
          <w:szCs w:val="15"/>
          <w:lang w:val="es-ES"/>
        </w:rPr>
        <w:t>(</w:t>
      </w:r>
      <w:r w:rsidRPr="00971E14">
        <w:rPr>
          <w:rFonts w:ascii="Poppins" w:hAnsi="Poppins" w:cs="Poppins"/>
          <w:sz w:val="15"/>
          <w:szCs w:val="15"/>
          <w:lang w:val="es-ES"/>
        </w:rPr>
        <w:t>Para los mantenimientos efectuados no programados</w:t>
      </w:r>
      <w:r w:rsidR="00455D29" w:rsidRPr="00971E14">
        <w:rPr>
          <w:rFonts w:ascii="Poppins" w:hAnsi="Poppins" w:cs="Poppins"/>
          <w:sz w:val="15"/>
          <w:szCs w:val="15"/>
          <w:lang w:val="es-ES"/>
        </w:rPr>
        <w:t>)</w:t>
      </w:r>
      <w:r w:rsidR="007B0B76" w:rsidRPr="00971E14">
        <w:rPr>
          <w:rFonts w:ascii="Poppins" w:hAnsi="Poppins" w:cs="Poppins"/>
          <w:sz w:val="15"/>
          <w:szCs w:val="15"/>
          <w:lang w:val="es-ES"/>
        </w:rPr>
        <w:t>. Las tolerancias son F1 máximo 20%, F2 máximo 35%.</w:t>
      </w:r>
    </w:p>
    <w:p w14:paraId="1A6390D4" w14:textId="50725EB0" w:rsidR="00561269" w:rsidRPr="00B91B6D" w:rsidRDefault="003A3D26" w:rsidP="00971E14">
      <w:pPr>
        <w:spacing w:after="40"/>
        <w:jc w:val="both"/>
        <w:rPr>
          <w:sz w:val="16"/>
          <w:szCs w:val="16"/>
          <w:u w:val="single"/>
          <w:lang w:val="es-ES"/>
        </w:rPr>
      </w:pPr>
      <w:r w:rsidRPr="00971E14">
        <w:rPr>
          <w:rFonts w:ascii="Poppins" w:hAnsi="Poppins" w:cs="Poppins"/>
          <w:noProof/>
          <w:sz w:val="15"/>
          <w:szCs w:val="15"/>
          <w:lang w:eastAsia="es-PE"/>
        </w:rPr>
        <mc:AlternateContent>
          <mc:Choice Requires="wps">
            <w:drawing>
              <wp:anchor distT="0" distB="0" distL="114300" distR="114300" simplePos="0" relativeHeight="251648000" behindDoc="1" locked="0" layoutInCell="1" allowOverlap="1" wp14:anchorId="00700786" wp14:editId="22F9E0E6">
                <wp:simplePos x="0" y="0"/>
                <wp:positionH relativeFrom="column">
                  <wp:posOffset>17114</wp:posOffset>
                </wp:positionH>
                <wp:positionV relativeFrom="paragraph">
                  <wp:posOffset>323819</wp:posOffset>
                </wp:positionV>
                <wp:extent cx="3134360" cy="176035"/>
                <wp:effectExtent l="0" t="0" r="8890" b="0"/>
                <wp:wrapNone/>
                <wp:docPr id="212" name="Cuadro de texto 212"/>
                <wp:cNvGraphicFramePr/>
                <a:graphic xmlns:a="http://schemas.openxmlformats.org/drawingml/2006/main">
                  <a:graphicData uri="http://schemas.microsoft.com/office/word/2010/wordprocessingShape">
                    <wps:wsp>
                      <wps:cNvSpPr txBox="1"/>
                      <wps:spPr>
                        <a:xfrm>
                          <a:off x="0" y="0"/>
                          <a:ext cx="3134360" cy="176035"/>
                        </a:xfrm>
                        <a:prstGeom prst="rect">
                          <a:avLst/>
                        </a:prstGeom>
                        <a:solidFill>
                          <a:prstClr val="white"/>
                        </a:solidFill>
                        <a:ln>
                          <a:noFill/>
                        </a:ln>
                        <a:effectLst/>
                      </wps:spPr>
                      <wps:txbx>
                        <w:txbxContent>
                          <w:p w14:paraId="275BCF12" w14:textId="0A255924" w:rsidR="00CB1E96" w:rsidRPr="00971E14" w:rsidRDefault="00CB1E96" w:rsidP="007D63BA">
                            <w:pPr>
                              <w:pStyle w:val="Descripcin"/>
                              <w:jc w:val="center"/>
                              <w:rPr>
                                <w:rFonts w:ascii="Poppins" w:hAnsi="Poppins" w:cs="Poppins"/>
                                <w:noProof/>
                                <w:sz w:val="15"/>
                                <w:szCs w:val="15"/>
                              </w:rPr>
                            </w:pPr>
                            <w:r w:rsidRPr="00971E14">
                              <w:rPr>
                                <w:rFonts w:ascii="Poppins" w:hAnsi="Poppins" w:cs="Poppins"/>
                                <w:sz w:val="15"/>
                                <w:szCs w:val="15"/>
                              </w:rPr>
                              <w:t>Gráfico 14. Índices de mantenimiento mayor en generación</w:t>
                            </w:r>
                            <w:r w:rsidR="00964567" w:rsidRPr="00971E14">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00786" id="Cuadro de texto 212" o:spid="_x0000_s1053" type="#_x0000_t202" style="position:absolute;left:0;text-align:left;margin-left:1.35pt;margin-top:25.5pt;width:246.8pt;height:13.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" stroked="f">
                <v:textbox inset="0,0,0,0">
                  <w:txbxContent>
                    <w:p w14:paraId="275BCF12" w14:textId="0A255924" w:rsidR="00CB1E96" w:rsidRPr="00971E14" w:rsidRDefault="00CB1E96" w:rsidP="007D63BA">
                      <w:pPr>
                        <w:pStyle w:val="Descripcin"/>
                        <w:jc w:val="center"/>
                        <w:rPr>
                          <w:rFonts w:ascii="Poppins" w:hAnsi="Poppins" w:cs="Poppins"/>
                          <w:noProof/>
                          <w:sz w:val="15"/>
                          <w:szCs w:val="15"/>
                        </w:rPr>
                      </w:pPr>
                      <w:r w:rsidRPr="00971E14">
                        <w:rPr>
                          <w:rFonts w:ascii="Poppins" w:hAnsi="Poppins" w:cs="Poppins"/>
                          <w:sz w:val="15"/>
                          <w:szCs w:val="15"/>
                        </w:rPr>
                        <w:t>Gráfico 14. Índices de mantenimiento mayor en generación</w:t>
                      </w:r>
                      <w:r w:rsidR="00964567" w:rsidRPr="00971E14">
                        <w:rPr>
                          <w:rFonts w:ascii="Poppins" w:hAnsi="Poppins" w:cs="Poppins"/>
                          <w:sz w:val="15"/>
                          <w:szCs w:val="15"/>
                        </w:rPr>
                        <w:t>.</w:t>
                      </w:r>
                    </w:p>
                  </w:txbxContent>
                </v:textbox>
              </v:shape>
            </w:pict>
          </mc:Fallback>
        </mc:AlternateContent>
      </w:r>
      <w:r w:rsidR="00455D29" w:rsidRPr="00971E14">
        <w:rPr>
          <w:rFonts w:ascii="Poppins" w:hAnsi="Poppins" w:cs="Poppins"/>
          <w:sz w:val="15"/>
          <w:szCs w:val="15"/>
          <w:lang w:val="es-ES"/>
        </w:rPr>
        <w:t>El G</w:t>
      </w:r>
      <w:r w:rsidR="009B1FB0" w:rsidRPr="00971E14">
        <w:rPr>
          <w:rFonts w:ascii="Poppins" w:hAnsi="Poppins" w:cs="Poppins"/>
          <w:sz w:val="15"/>
          <w:szCs w:val="15"/>
          <w:lang w:val="es-ES"/>
        </w:rPr>
        <w:t>r</w:t>
      </w:r>
      <w:r w:rsidR="00455D29" w:rsidRPr="00971E14">
        <w:rPr>
          <w:rFonts w:ascii="Poppins" w:hAnsi="Poppins" w:cs="Poppins"/>
          <w:sz w:val="15"/>
          <w:szCs w:val="15"/>
          <w:lang w:val="es-ES"/>
        </w:rPr>
        <w:t>á</w:t>
      </w:r>
      <w:r w:rsidR="009B1FB0" w:rsidRPr="00971E14">
        <w:rPr>
          <w:rFonts w:ascii="Poppins" w:hAnsi="Poppins" w:cs="Poppins"/>
          <w:sz w:val="15"/>
          <w:szCs w:val="15"/>
          <w:lang w:val="es-ES"/>
        </w:rPr>
        <w:t>fico 14</w:t>
      </w:r>
      <w:r w:rsidR="007B0B76" w:rsidRPr="00971E14">
        <w:rPr>
          <w:rFonts w:ascii="Poppins" w:hAnsi="Poppins" w:cs="Poppins"/>
          <w:sz w:val="15"/>
          <w:szCs w:val="15"/>
          <w:lang w:val="es-ES"/>
        </w:rPr>
        <w:t xml:space="preserve"> muestra que en el </w:t>
      </w:r>
      <w:r w:rsidR="00795115" w:rsidRPr="00971E14">
        <w:rPr>
          <w:rFonts w:ascii="Poppins" w:hAnsi="Poppins" w:cs="Poppins"/>
          <w:sz w:val="15"/>
          <w:szCs w:val="15"/>
          <w:lang w:val="es-ES"/>
        </w:rPr>
        <w:t>segundo</w:t>
      </w:r>
      <w:r w:rsidR="00617CA1" w:rsidRPr="00971E14">
        <w:rPr>
          <w:rFonts w:ascii="Poppins" w:hAnsi="Poppins" w:cs="Poppins"/>
          <w:sz w:val="15"/>
          <w:szCs w:val="15"/>
          <w:lang w:val="es-ES"/>
        </w:rPr>
        <w:t xml:space="preserve"> trimestre 202</w:t>
      </w:r>
      <w:r w:rsidR="00E86F78" w:rsidRPr="00971E14">
        <w:rPr>
          <w:rFonts w:ascii="Poppins" w:hAnsi="Poppins" w:cs="Poppins"/>
          <w:sz w:val="15"/>
          <w:szCs w:val="15"/>
          <w:lang w:val="es-ES"/>
        </w:rPr>
        <w:t>4</w:t>
      </w:r>
      <w:r w:rsidR="007B0B76" w:rsidRPr="00971E14">
        <w:rPr>
          <w:rFonts w:ascii="Poppins" w:hAnsi="Poppins" w:cs="Poppins"/>
          <w:sz w:val="15"/>
          <w:szCs w:val="15"/>
          <w:lang w:val="es-ES"/>
        </w:rPr>
        <w:t xml:space="preserve"> no se excedieron las tolerancias</w:t>
      </w:r>
      <w:r w:rsidR="00082B88" w:rsidRPr="00971E14">
        <w:rPr>
          <w:rFonts w:ascii="Poppins" w:hAnsi="Poppins" w:cs="Poppins"/>
          <w:sz w:val="15"/>
          <w:szCs w:val="15"/>
          <w:lang w:val="es-ES"/>
        </w:rPr>
        <w:t>.</w:t>
      </w:r>
    </w:p>
    <w:p w14:paraId="05852D3E" w14:textId="5542D94B" w:rsidR="00570B7C" w:rsidRPr="00B91B6D" w:rsidRDefault="00570B7C" w:rsidP="00971E14">
      <w:pPr>
        <w:spacing w:after="40"/>
        <w:rPr>
          <w:i/>
          <w:iCs/>
          <w:noProof/>
          <w:color w:val="44546A" w:themeColor="text2"/>
          <w:sz w:val="16"/>
          <w:szCs w:val="16"/>
          <w:lang w:eastAsia="es-PE"/>
        </w:rPr>
      </w:pPr>
    </w:p>
    <w:p w14:paraId="7539B11C" w14:textId="1B145E5A" w:rsidR="007D63BA" w:rsidRPr="00B91B6D" w:rsidRDefault="000F549B" w:rsidP="00971E14">
      <w:pPr>
        <w:spacing w:after="40"/>
        <w:jc w:val="center"/>
        <w:rPr>
          <w:i/>
          <w:iCs/>
          <w:noProof/>
          <w:color w:val="44546A" w:themeColor="text2"/>
          <w:sz w:val="16"/>
          <w:szCs w:val="16"/>
          <w:lang w:eastAsia="es-PE"/>
        </w:rPr>
      </w:pPr>
      <w:r w:rsidRPr="00B91B6D">
        <w:rPr>
          <w:i/>
          <w:iCs/>
          <w:noProof/>
          <w:color w:val="44546A" w:themeColor="text2"/>
          <w:sz w:val="16"/>
          <w:szCs w:val="16"/>
          <w:lang w:eastAsia="es-PE"/>
        </w:rPr>
        <w:drawing>
          <wp:inline distT="0" distB="0" distL="0" distR="0" wp14:anchorId="3384D729" wp14:editId="67359BD0">
            <wp:extent cx="2962128" cy="2232000"/>
            <wp:effectExtent l="0" t="0" r="0" b="0"/>
            <wp:docPr id="169525812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2128" cy="2232000"/>
                    </a:xfrm>
                    <a:prstGeom prst="rect">
                      <a:avLst/>
                    </a:prstGeom>
                    <a:noFill/>
                  </pic:spPr>
                </pic:pic>
              </a:graphicData>
            </a:graphic>
          </wp:inline>
        </w:drawing>
      </w:r>
    </w:p>
    <w:p w14:paraId="272415F6" w14:textId="1625F9D6" w:rsidR="003D4FF3" w:rsidRPr="00971E14" w:rsidRDefault="005110DB" w:rsidP="00971E14">
      <w:pPr>
        <w:spacing w:after="40"/>
        <w:jc w:val="both"/>
        <w:rPr>
          <w:rFonts w:ascii="Poppins" w:hAnsi="Poppins" w:cs="Poppins"/>
          <w:i/>
          <w:iCs/>
          <w:color w:val="44546A" w:themeColor="text2"/>
          <w:sz w:val="15"/>
          <w:szCs w:val="15"/>
          <w:lang w:val="es-ES"/>
        </w:rPr>
      </w:pPr>
      <w:r w:rsidRPr="00971E14">
        <w:rPr>
          <w:rFonts w:ascii="Poppins" w:hAnsi="Poppins" w:cs="Poppins"/>
          <w:i/>
          <w:iCs/>
          <w:color w:val="44546A" w:themeColor="text2"/>
          <w:sz w:val="15"/>
          <w:szCs w:val="15"/>
        </w:rPr>
        <w:t>(</w:t>
      </w:r>
      <w:r w:rsidR="001038C4" w:rsidRPr="00971E14">
        <w:rPr>
          <w:rFonts w:ascii="Poppins" w:hAnsi="Poppins" w:cs="Poppins"/>
          <w:i/>
          <w:iCs/>
          <w:color w:val="44546A" w:themeColor="text2"/>
          <w:sz w:val="15"/>
          <w:szCs w:val="15"/>
        </w:rPr>
        <w:t>*) Información</w:t>
      </w:r>
      <w:r w:rsidRPr="00971E14">
        <w:rPr>
          <w:rFonts w:ascii="Poppins" w:hAnsi="Poppins" w:cs="Poppins"/>
          <w:i/>
          <w:iCs/>
          <w:color w:val="44546A" w:themeColor="text2"/>
          <w:sz w:val="15"/>
          <w:szCs w:val="15"/>
        </w:rPr>
        <w:t xml:space="preserve"> (COES)-Elaboración de </w:t>
      </w:r>
      <w:r w:rsidR="00BB76DE" w:rsidRPr="00971E14">
        <w:rPr>
          <w:rFonts w:ascii="Poppins" w:hAnsi="Poppins" w:cs="Poppins"/>
          <w:i/>
          <w:iCs/>
          <w:color w:val="44546A" w:themeColor="text2"/>
          <w:sz w:val="15"/>
          <w:szCs w:val="15"/>
          <w:lang w:val="es-ES"/>
        </w:rPr>
        <w:t>USGE</w:t>
      </w:r>
      <w:r w:rsidR="00587E96" w:rsidRPr="00971E14">
        <w:rPr>
          <w:rFonts w:ascii="Poppins" w:hAnsi="Poppins" w:cs="Poppins"/>
          <w:i/>
          <w:iCs/>
          <w:color w:val="44546A" w:themeColor="text2"/>
          <w:sz w:val="15"/>
          <w:szCs w:val="15"/>
          <w:lang w:val="es-ES"/>
        </w:rPr>
        <w:t>.</w:t>
      </w:r>
    </w:p>
    <w:p w14:paraId="15370076" w14:textId="77777777" w:rsidR="00083B50" w:rsidRPr="000E5A99" w:rsidRDefault="00953374" w:rsidP="00E125D6">
      <w:pPr>
        <w:pStyle w:val="Ttulo1"/>
        <w:rPr>
          <w:rFonts w:ascii="Poppins" w:hAnsi="Poppins" w:cs="Poppins"/>
          <w:sz w:val="18"/>
          <w:szCs w:val="18"/>
        </w:rPr>
      </w:pPr>
      <w:r w:rsidRPr="000E5A99">
        <w:rPr>
          <w:rFonts w:ascii="Poppins" w:hAnsi="Poppins" w:cs="Poppins"/>
          <w:sz w:val="18"/>
          <w:szCs w:val="18"/>
        </w:rPr>
        <w:t xml:space="preserve">COSTOS </w:t>
      </w:r>
    </w:p>
    <w:p w14:paraId="7A19627D" w14:textId="359BDD06" w:rsidR="00470C48" w:rsidRPr="000E5A99" w:rsidRDefault="00FF526A" w:rsidP="00470C48">
      <w:pPr>
        <w:autoSpaceDE w:val="0"/>
        <w:autoSpaceDN w:val="0"/>
        <w:adjustRightInd w:val="0"/>
        <w:spacing w:after="0" w:line="240" w:lineRule="auto"/>
        <w:jc w:val="both"/>
        <w:rPr>
          <w:rFonts w:ascii="Poppins" w:hAnsi="Poppins" w:cs="Poppins"/>
          <w:sz w:val="15"/>
          <w:szCs w:val="15"/>
          <w:lang w:val="es-ES"/>
        </w:rPr>
      </w:pPr>
      <w:r w:rsidRPr="000E5A99">
        <w:rPr>
          <w:rFonts w:ascii="Poppins" w:hAnsi="Poppins" w:cs="Poppins"/>
          <w:sz w:val="15"/>
          <w:szCs w:val="15"/>
          <w:lang w:val="es-ES"/>
        </w:rPr>
        <w:t xml:space="preserve">En este apartado </w:t>
      </w:r>
      <w:r w:rsidR="0097648C" w:rsidRPr="000E5A99">
        <w:rPr>
          <w:rFonts w:ascii="Poppins" w:hAnsi="Poppins" w:cs="Poppins"/>
          <w:sz w:val="15"/>
          <w:szCs w:val="15"/>
          <w:lang w:val="es-ES"/>
        </w:rPr>
        <w:t>se muestra la</w:t>
      </w:r>
      <w:r w:rsidRPr="000E5A99">
        <w:rPr>
          <w:rFonts w:ascii="Poppins" w:hAnsi="Poppins" w:cs="Poppins"/>
          <w:sz w:val="15"/>
          <w:szCs w:val="15"/>
          <w:lang w:val="es-ES"/>
        </w:rPr>
        <w:t xml:space="preserve"> </w:t>
      </w:r>
      <w:r w:rsidR="0097648C" w:rsidRPr="000E5A99">
        <w:rPr>
          <w:rFonts w:ascii="Poppins" w:hAnsi="Poppins" w:cs="Poppins"/>
          <w:sz w:val="15"/>
          <w:szCs w:val="15"/>
          <w:lang w:val="es-ES"/>
        </w:rPr>
        <w:t>estadística</w:t>
      </w:r>
      <w:r w:rsidRPr="000E5A99">
        <w:rPr>
          <w:rFonts w:ascii="Poppins" w:hAnsi="Poppins" w:cs="Poppins"/>
          <w:sz w:val="15"/>
          <w:szCs w:val="15"/>
          <w:lang w:val="es-ES"/>
        </w:rPr>
        <w:t xml:space="preserve"> del </w:t>
      </w:r>
      <w:r w:rsidR="00795115" w:rsidRPr="000E5A99">
        <w:rPr>
          <w:rFonts w:ascii="Poppins" w:hAnsi="Poppins" w:cs="Poppins"/>
          <w:sz w:val="15"/>
          <w:szCs w:val="15"/>
          <w:lang w:val="es-ES"/>
        </w:rPr>
        <w:t>segundo</w:t>
      </w:r>
      <w:r w:rsidR="00A7178A" w:rsidRPr="000E5A99">
        <w:rPr>
          <w:rFonts w:ascii="Poppins" w:hAnsi="Poppins" w:cs="Poppins"/>
          <w:sz w:val="15"/>
          <w:szCs w:val="15"/>
          <w:lang w:val="es-ES"/>
        </w:rPr>
        <w:t xml:space="preserve"> trimestre 202</w:t>
      </w:r>
      <w:r w:rsidR="00E86F78" w:rsidRPr="000E5A99">
        <w:rPr>
          <w:rFonts w:ascii="Poppins" w:hAnsi="Poppins" w:cs="Poppins"/>
          <w:sz w:val="15"/>
          <w:szCs w:val="15"/>
          <w:lang w:val="es-ES"/>
        </w:rPr>
        <w:t>4</w:t>
      </w:r>
      <w:r w:rsidRPr="000E5A99">
        <w:rPr>
          <w:rFonts w:ascii="Poppins" w:hAnsi="Poppins" w:cs="Poppins"/>
          <w:sz w:val="15"/>
          <w:szCs w:val="15"/>
          <w:lang w:val="es-ES"/>
        </w:rPr>
        <w:t xml:space="preserve"> de los costos marginales y los costos operativos.</w:t>
      </w:r>
    </w:p>
    <w:p w14:paraId="3AE45B62" w14:textId="77777777" w:rsidR="00FF526A" w:rsidRPr="00B91B6D" w:rsidRDefault="00FF526A" w:rsidP="00470C48">
      <w:pPr>
        <w:autoSpaceDE w:val="0"/>
        <w:autoSpaceDN w:val="0"/>
        <w:adjustRightInd w:val="0"/>
        <w:spacing w:after="0" w:line="240" w:lineRule="auto"/>
        <w:jc w:val="both"/>
        <w:rPr>
          <w:sz w:val="16"/>
          <w:szCs w:val="16"/>
          <w:u w:val="single"/>
          <w:lang w:val="es-ES"/>
        </w:rPr>
      </w:pPr>
    </w:p>
    <w:p w14:paraId="65928FBF" w14:textId="066669D9" w:rsidR="008A660A" w:rsidRPr="000E5A99" w:rsidRDefault="009E109A" w:rsidP="000E5A99">
      <w:pPr>
        <w:pStyle w:val="Ttulo2"/>
        <w:spacing w:line="240" w:lineRule="auto"/>
        <w:ind w:left="714" w:hanging="357"/>
        <w:jc w:val="both"/>
        <w:rPr>
          <w:rFonts w:ascii="Poppins" w:hAnsi="Poppins" w:cs="Poppins"/>
          <w:sz w:val="16"/>
          <w:szCs w:val="16"/>
        </w:rPr>
      </w:pPr>
      <w:r w:rsidRPr="000E5A99">
        <w:rPr>
          <w:rFonts w:ascii="Poppins" w:hAnsi="Poppins" w:cs="Poppins"/>
          <w:sz w:val="16"/>
          <w:szCs w:val="16"/>
        </w:rPr>
        <w:t>CMg</w:t>
      </w:r>
      <w:r w:rsidR="00BF10A3" w:rsidRPr="000E5A99">
        <w:rPr>
          <w:rFonts w:ascii="Poppins" w:hAnsi="Poppins" w:cs="Poppins"/>
          <w:sz w:val="16"/>
          <w:szCs w:val="16"/>
        </w:rPr>
        <w:t xml:space="preserve"> PROMEDIO</w:t>
      </w:r>
      <w:r w:rsidR="008655F7" w:rsidRPr="000E5A99">
        <w:rPr>
          <w:rFonts w:ascii="Poppins" w:hAnsi="Poppins" w:cs="Poppins"/>
          <w:sz w:val="16"/>
          <w:szCs w:val="16"/>
        </w:rPr>
        <w:t xml:space="preserve"> EN BARRA DE REFER</w:t>
      </w:r>
      <w:r w:rsidR="001E59D2" w:rsidRPr="000E5A99">
        <w:rPr>
          <w:rFonts w:ascii="Poppins" w:hAnsi="Poppins" w:cs="Poppins"/>
          <w:sz w:val="16"/>
          <w:szCs w:val="16"/>
        </w:rPr>
        <w:t>E</w:t>
      </w:r>
      <w:r w:rsidR="008655F7" w:rsidRPr="000E5A99">
        <w:rPr>
          <w:rFonts w:ascii="Poppins" w:hAnsi="Poppins" w:cs="Poppins"/>
          <w:sz w:val="16"/>
          <w:szCs w:val="16"/>
        </w:rPr>
        <w:t>NCIA SANTA ROSA 220 kV</w:t>
      </w:r>
    </w:p>
    <w:p w14:paraId="42A187B9" w14:textId="6DC52372" w:rsidR="008934AE" w:rsidRPr="000E5A99" w:rsidRDefault="00725496" w:rsidP="00BF10A3">
      <w:pPr>
        <w:autoSpaceDE w:val="0"/>
        <w:autoSpaceDN w:val="0"/>
        <w:adjustRightInd w:val="0"/>
        <w:spacing w:after="0" w:line="240" w:lineRule="auto"/>
        <w:jc w:val="both"/>
        <w:rPr>
          <w:rFonts w:ascii="Poppins" w:hAnsi="Poppins" w:cs="Poppins"/>
          <w:sz w:val="15"/>
          <w:szCs w:val="15"/>
          <w:lang w:val="es-ES"/>
        </w:rPr>
      </w:pPr>
      <w:r w:rsidRPr="000E5A99">
        <w:rPr>
          <w:rFonts w:ascii="Poppins" w:hAnsi="Poppins" w:cs="Poppins"/>
          <w:sz w:val="15"/>
          <w:szCs w:val="15"/>
          <w:lang w:val="es-ES"/>
        </w:rPr>
        <w:t xml:space="preserve">Durante el </w:t>
      </w:r>
      <w:r w:rsidR="00795115" w:rsidRPr="000E5A99">
        <w:rPr>
          <w:rFonts w:ascii="Poppins" w:hAnsi="Poppins" w:cs="Poppins"/>
          <w:sz w:val="15"/>
          <w:szCs w:val="15"/>
          <w:lang w:val="es-ES"/>
        </w:rPr>
        <w:t>segundo</w:t>
      </w:r>
      <w:r w:rsidR="00A7178A" w:rsidRPr="000E5A99">
        <w:rPr>
          <w:rFonts w:ascii="Poppins" w:hAnsi="Poppins" w:cs="Poppins"/>
          <w:sz w:val="15"/>
          <w:szCs w:val="15"/>
          <w:lang w:val="es-ES"/>
        </w:rPr>
        <w:t xml:space="preserve"> trimestre</w:t>
      </w:r>
      <w:r w:rsidR="00C044C6" w:rsidRPr="000E5A99">
        <w:rPr>
          <w:rFonts w:ascii="Poppins" w:hAnsi="Poppins" w:cs="Poppins"/>
          <w:sz w:val="15"/>
          <w:szCs w:val="15"/>
          <w:lang w:val="es-ES"/>
        </w:rPr>
        <w:t xml:space="preserve"> (</w:t>
      </w:r>
      <w:r w:rsidR="00795115" w:rsidRPr="000E5A99">
        <w:rPr>
          <w:rFonts w:ascii="Poppins" w:hAnsi="Poppins" w:cs="Poppins"/>
          <w:sz w:val="15"/>
          <w:szCs w:val="15"/>
          <w:lang w:val="es-ES"/>
        </w:rPr>
        <w:t>abril</w:t>
      </w:r>
      <w:r w:rsidR="00C044C6" w:rsidRPr="000E5A99">
        <w:rPr>
          <w:rFonts w:ascii="Poppins" w:hAnsi="Poppins" w:cs="Poppins"/>
          <w:sz w:val="15"/>
          <w:szCs w:val="15"/>
          <w:lang w:val="es-ES"/>
        </w:rPr>
        <w:t xml:space="preserve"> a </w:t>
      </w:r>
      <w:r w:rsidR="000F549B" w:rsidRPr="000E5A99">
        <w:rPr>
          <w:rFonts w:ascii="Poppins" w:hAnsi="Poppins" w:cs="Poppins"/>
          <w:sz w:val="15"/>
          <w:szCs w:val="15"/>
          <w:lang w:val="es-ES"/>
        </w:rPr>
        <w:t>juni</w:t>
      </w:r>
      <w:r w:rsidR="00222B04" w:rsidRPr="000E5A99">
        <w:rPr>
          <w:rFonts w:ascii="Poppins" w:hAnsi="Poppins" w:cs="Poppins"/>
          <w:sz w:val="15"/>
          <w:szCs w:val="15"/>
          <w:lang w:val="es-ES"/>
        </w:rPr>
        <w:t>o</w:t>
      </w:r>
      <w:r w:rsidR="00C044C6" w:rsidRPr="000E5A99">
        <w:rPr>
          <w:rFonts w:ascii="Poppins" w:hAnsi="Poppins" w:cs="Poppins"/>
          <w:sz w:val="15"/>
          <w:szCs w:val="15"/>
          <w:lang w:val="es-ES"/>
        </w:rPr>
        <w:t>)</w:t>
      </w:r>
      <w:r w:rsidR="00A7178A" w:rsidRPr="000E5A99">
        <w:rPr>
          <w:rFonts w:ascii="Poppins" w:hAnsi="Poppins" w:cs="Poppins"/>
          <w:sz w:val="15"/>
          <w:szCs w:val="15"/>
          <w:lang w:val="es-ES"/>
        </w:rPr>
        <w:t xml:space="preserve"> 202</w:t>
      </w:r>
      <w:r w:rsidR="00E86F78" w:rsidRPr="000E5A99">
        <w:rPr>
          <w:rFonts w:ascii="Poppins" w:hAnsi="Poppins" w:cs="Poppins"/>
          <w:sz w:val="15"/>
          <w:szCs w:val="15"/>
          <w:lang w:val="es-ES"/>
        </w:rPr>
        <w:t>4</w:t>
      </w:r>
      <w:r w:rsidRPr="000E5A99">
        <w:rPr>
          <w:rFonts w:ascii="Poppins" w:hAnsi="Poppins" w:cs="Poppins"/>
          <w:sz w:val="15"/>
          <w:szCs w:val="15"/>
          <w:lang w:val="es-ES"/>
        </w:rPr>
        <w:t xml:space="preserve">, los costos </w:t>
      </w:r>
      <w:r w:rsidR="00F23C16" w:rsidRPr="000E5A99">
        <w:rPr>
          <w:rFonts w:ascii="Poppins" w:hAnsi="Poppins" w:cs="Poppins"/>
          <w:sz w:val="15"/>
          <w:szCs w:val="15"/>
          <w:lang w:val="es-ES"/>
        </w:rPr>
        <w:t xml:space="preserve">marginales </w:t>
      </w:r>
      <w:r w:rsidR="00871ACE" w:rsidRPr="000E5A99">
        <w:rPr>
          <w:rFonts w:ascii="Poppins" w:hAnsi="Poppins" w:cs="Poppins"/>
          <w:sz w:val="15"/>
          <w:szCs w:val="15"/>
          <w:lang w:val="es-ES"/>
        </w:rPr>
        <w:t xml:space="preserve">promedios </w:t>
      </w:r>
      <w:r w:rsidR="00F23C16" w:rsidRPr="000E5A99">
        <w:rPr>
          <w:rFonts w:ascii="Poppins" w:hAnsi="Poppins" w:cs="Poppins"/>
          <w:sz w:val="15"/>
          <w:szCs w:val="15"/>
          <w:lang w:val="es-ES"/>
        </w:rPr>
        <w:t xml:space="preserve">tuvieron un comportamiento variable. El máximo valor </w:t>
      </w:r>
      <w:r w:rsidR="00906878" w:rsidRPr="000E5A99">
        <w:rPr>
          <w:rFonts w:ascii="Poppins" w:hAnsi="Poppins" w:cs="Poppins"/>
          <w:sz w:val="15"/>
          <w:szCs w:val="15"/>
          <w:lang w:val="es-ES"/>
        </w:rPr>
        <w:t xml:space="preserve">promedio diario </w:t>
      </w:r>
      <w:r w:rsidR="00F23C16" w:rsidRPr="000E5A99">
        <w:rPr>
          <w:rFonts w:ascii="Poppins" w:hAnsi="Poppins" w:cs="Poppins"/>
          <w:sz w:val="15"/>
          <w:szCs w:val="15"/>
          <w:lang w:val="es-ES"/>
        </w:rPr>
        <w:t xml:space="preserve">se </w:t>
      </w:r>
      <w:r w:rsidR="0085670C" w:rsidRPr="000E5A99">
        <w:rPr>
          <w:rFonts w:ascii="Poppins" w:hAnsi="Poppins" w:cs="Poppins"/>
          <w:sz w:val="15"/>
          <w:szCs w:val="15"/>
          <w:lang w:val="es-ES"/>
        </w:rPr>
        <w:t>registró</w:t>
      </w:r>
      <w:r w:rsidR="00F23C16" w:rsidRPr="000E5A99">
        <w:rPr>
          <w:rFonts w:ascii="Poppins" w:hAnsi="Poppins" w:cs="Poppins"/>
          <w:sz w:val="15"/>
          <w:szCs w:val="15"/>
          <w:lang w:val="es-ES"/>
        </w:rPr>
        <w:t xml:space="preserve"> el </w:t>
      </w:r>
      <w:r w:rsidR="000F549B" w:rsidRPr="000E5A99">
        <w:rPr>
          <w:rFonts w:ascii="Poppins" w:hAnsi="Poppins" w:cs="Poppins"/>
          <w:sz w:val="15"/>
          <w:szCs w:val="15"/>
          <w:lang w:val="es-ES"/>
        </w:rPr>
        <w:t>13</w:t>
      </w:r>
      <w:r w:rsidR="00A7178A" w:rsidRPr="000E5A99">
        <w:rPr>
          <w:rFonts w:ascii="Poppins" w:hAnsi="Poppins" w:cs="Poppins"/>
          <w:sz w:val="15"/>
          <w:szCs w:val="15"/>
          <w:lang w:val="es-ES"/>
        </w:rPr>
        <w:t xml:space="preserve"> de </w:t>
      </w:r>
      <w:r w:rsidR="000F549B" w:rsidRPr="000E5A99">
        <w:rPr>
          <w:rFonts w:ascii="Poppins" w:hAnsi="Poppins" w:cs="Poppins"/>
          <w:sz w:val="15"/>
          <w:szCs w:val="15"/>
          <w:lang w:val="es-ES"/>
        </w:rPr>
        <w:t>junio</w:t>
      </w:r>
      <w:r w:rsidR="00455D29" w:rsidRPr="000E5A99">
        <w:rPr>
          <w:rFonts w:ascii="Poppins" w:hAnsi="Poppins" w:cs="Poppins"/>
          <w:sz w:val="15"/>
          <w:szCs w:val="15"/>
          <w:lang w:val="es-ES"/>
        </w:rPr>
        <w:t xml:space="preserve"> con</w:t>
      </w:r>
      <w:r w:rsidR="00906878" w:rsidRPr="000E5A99">
        <w:rPr>
          <w:rFonts w:ascii="Poppins" w:hAnsi="Poppins" w:cs="Poppins"/>
          <w:sz w:val="15"/>
          <w:szCs w:val="15"/>
          <w:lang w:val="es-ES"/>
        </w:rPr>
        <w:t xml:space="preserve"> </w:t>
      </w:r>
      <w:r w:rsidR="000F549B" w:rsidRPr="000E5A99">
        <w:rPr>
          <w:rFonts w:ascii="Poppins" w:hAnsi="Poppins" w:cs="Poppins"/>
          <w:sz w:val="15"/>
          <w:szCs w:val="15"/>
          <w:lang w:val="es-ES"/>
        </w:rPr>
        <w:t>950</w:t>
      </w:r>
      <w:r w:rsidR="004B503F" w:rsidRPr="000E5A99">
        <w:rPr>
          <w:rFonts w:ascii="Poppins" w:hAnsi="Poppins" w:cs="Poppins"/>
          <w:sz w:val="15"/>
          <w:szCs w:val="15"/>
          <w:lang w:val="es-ES"/>
        </w:rPr>
        <w:t>.</w:t>
      </w:r>
      <w:r w:rsidR="000F549B" w:rsidRPr="000E5A99">
        <w:rPr>
          <w:rFonts w:ascii="Poppins" w:hAnsi="Poppins" w:cs="Poppins"/>
          <w:sz w:val="15"/>
          <w:szCs w:val="15"/>
          <w:lang w:val="es-ES"/>
        </w:rPr>
        <w:t>58</w:t>
      </w:r>
      <w:r w:rsidR="00F97CB6" w:rsidRPr="000E5A99">
        <w:rPr>
          <w:rFonts w:ascii="Poppins" w:hAnsi="Poppins" w:cs="Poppins"/>
          <w:sz w:val="15"/>
          <w:szCs w:val="15"/>
          <w:lang w:val="es-ES"/>
        </w:rPr>
        <w:t xml:space="preserve"> S/</w:t>
      </w:r>
      <w:r w:rsidR="0085670C" w:rsidRPr="000E5A99">
        <w:rPr>
          <w:rFonts w:ascii="Poppins" w:hAnsi="Poppins" w:cs="Poppins"/>
          <w:sz w:val="15"/>
          <w:szCs w:val="15"/>
          <w:lang w:val="es-ES"/>
        </w:rPr>
        <w:t xml:space="preserve"> / MWh, el mínimo </w:t>
      </w:r>
      <w:r w:rsidR="00906878" w:rsidRPr="000E5A99">
        <w:rPr>
          <w:rFonts w:ascii="Poppins" w:hAnsi="Poppins" w:cs="Poppins"/>
          <w:sz w:val="15"/>
          <w:szCs w:val="15"/>
          <w:lang w:val="es-ES"/>
        </w:rPr>
        <w:t>valor promedio diario</w:t>
      </w:r>
      <w:r w:rsidR="0085670C" w:rsidRPr="000E5A99">
        <w:rPr>
          <w:rFonts w:ascii="Poppins" w:hAnsi="Poppins" w:cs="Poppins"/>
          <w:sz w:val="15"/>
          <w:szCs w:val="15"/>
          <w:lang w:val="es-ES"/>
        </w:rPr>
        <w:t xml:space="preserve"> se registró </w:t>
      </w:r>
      <w:r w:rsidR="00795115" w:rsidRPr="000E5A99">
        <w:rPr>
          <w:rFonts w:ascii="Poppins" w:hAnsi="Poppins" w:cs="Poppins"/>
          <w:sz w:val="15"/>
          <w:szCs w:val="15"/>
          <w:lang w:val="es-ES"/>
        </w:rPr>
        <w:t>6</w:t>
      </w:r>
      <w:r w:rsidR="00A7178A" w:rsidRPr="000E5A99">
        <w:rPr>
          <w:rFonts w:ascii="Poppins" w:hAnsi="Poppins" w:cs="Poppins"/>
          <w:sz w:val="15"/>
          <w:szCs w:val="15"/>
          <w:lang w:val="es-ES"/>
        </w:rPr>
        <w:t xml:space="preserve"> de </w:t>
      </w:r>
      <w:r w:rsidR="00795115" w:rsidRPr="000E5A99">
        <w:rPr>
          <w:rFonts w:ascii="Poppins" w:hAnsi="Poppins" w:cs="Poppins"/>
          <w:sz w:val="15"/>
          <w:szCs w:val="15"/>
          <w:lang w:val="es-ES"/>
        </w:rPr>
        <w:t>abril</w:t>
      </w:r>
      <w:r w:rsidR="00455D29" w:rsidRPr="000E5A99">
        <w:rPr>
          <w:rFonts w:ascii="Poppins" w:hAnsi="Poppins" w:cs="Poppins"/>
          <w:sz w:val="15"/>
          <w:szCs w:val="15"/>
          <w:lang w:val="es-ES"/>
        </w:rPr>
        <w:t xml:space="preserve"> con</w:t>
      </w:r>
      <w:r w:rsidR="0085670C" w:rsidRPr="000E5A99">
        <w:rPr>
          <w:rFonts w:ascii="Poppins" w:hAnsi="Poppins" w:cs="Poppins"/>
          <w:sz w:val="15"/>
          <w:szCs w:val="15"/>
          <w:lang w:val="es-ES"/>
        </w:rPr>
        <w:t xml:space="preserve"> </w:t>
      </w:r>
      <w:r w:rsidR="00795115" w:rsidRPr="000E5A99">
        <w:rPr>
          <w:rFonts w:ascii="Poppins" w:hAnsi="Poppins" w:cs="Poppins"/>
          <w:sz w:val="15"/>
          <w:szCs w:val="15"/>
          <w:lang w:val="es-ES"/>
        </w:rPr>
        <w:t>66</w:t>
      </w:r>
      <w:r w:rsidR="004B503F" w:rsidRPr="000E5A99">
        <w:rPr>
          <w:rFonts w:ascii="Poppins" w:hAnsi="Poppins" w:cs="Poppins"/>
          <w:sz w:val="15"/>
          <w:szCs w:val="15"/>
          <w:lang w:val="es-ES"/>
        </w:rPr>
        <w:t>.</w:t>
      </w:r>
      <w:r w:rsidR="00795115" w:rsidRPr="000E5A99">
        <w:rPr>
          <w:rFonts w:ascii="Poppins" w:hAnsi="Poppins" w:cs="Poppins"/>
          <w:sz w:val="15"/>
          <w:szCs w:val="15"/>
          <w:lang w:val="es-ES"/>
        </w:rPr>
        <w:t>32</w:t>
      </w:r>
      <w:r w:rsidR="00AD5D3A" w:rsidRPr="000E5A99">
        <w:rPr>
          <w:rFonts w:ascii="Poppins" w:hAnsi="Poppins" w:cs="Poppins"/>
          <w:sz w:val="15"/>
          <w:szCs w:val="15"/>
          <w:lang w:val="es-ES"/>
        </w:rPr>
        <w:t xml:space="preserve"> </w:t>
      </w:r>
      <w:r w:rsidR="00FC63D1" w:rsidRPr="000E5A99">
        <w:rPr>
          <w:rFonts w:ascii="Poppins" w:hAnsi="Poppins" w:cs="Poppins"/>
          <w:sz w:val="15"/>
          <w:szCs w:val="15"/>
          <w:lang w:val="es-ES"/>
        </w:rPr>
        <w:t>S</w:t>
      </w:r>
      <w:r w:rsidR="0085670C" w:rsidRPr="000E5A99">
        <w:rPr>
          <w:rFonts w:ascii="Poppins" w:hAnsi="Poppins" w:cs="Poppins"/>
          <w:sz w:val="15"/>
          <w:szCs w:val="15"/>
          <w:lang w:val="es-ES"/>
        </w:rPr>
        <w:t xml:space="preserve">/ / MWh. El promedio de todo el </w:t>
      </w:r>
      <w:r w:rsidR="00A85523" w:rsidRPr="000E5A99">
        <w:rPr>
          <w:rFonts w:ascii="Poppins" w:hAnsi="Poppins" w:cs="Poppins"/>
          <w:sz w:val="15"/>
          <w:szCs w:val="15"/>
          <w:lang w:val="es-ES"/>
        </w:rPr>
        <w:t>trimestre</w:t>
      </w:r>
      <w:r w:rsidR="00906878" w:rsidRPr="000E5A99">
        <w:rPr>
          <w:rFonts w:ascii="Poppins" w:hAnsi="Poppins" w:cs="Poppins"/>
          <w:sz w:val="15"/>
          <w:szCs w:val="15"/>
          <w:lang w:val="es-ES"/>
        </w:rPr>
        <w:t xml:space="preserve"> fue </w:t>
      </w:r>
      <w:r w:rsidR="000F549B" w:rsidRPr="000E5A99">
        <w:rPr>
          <w:rFonts w:ascii="Poppins" w:hAnsi="Poppins" w:cs="Poppins"/>
          <w:sz w:val="15"/>
          <w:szCs w:val="15"/>
          <w:lang w:val="es-ES"/>
        </w:rPr>
        <w:t>116</w:t>
      </w:r>
      <w:r w:rsidR="008F194C" w:rsidRPr="000E5A99">
        <w:rPr>
          <w:rFonts w:ascii="Poppins" w:hAnsi="Poppins" w:cs="Poppins"/>
          <w:sz w:val="15"/>
          <w:szCs w:val="15"/>
          <w:lang w:val="es-ES"/>
        </w:rPr>
        <w:t>.</w:t>
      </w:r>
      <w:r w:rsidR="000F549B" w:rsidRPr="000E5A99">
        <w:rPr>
          <w:rFonts w:ascii="Poppins" w:hAnsi="Poppins" w:cs="Poppins"/>
          <w:sz w:val="15"/>
          <w:szCs w:val="15"/>
          <w:lang w:val="es-ES"/>
        </w:rPr>
        <w:t>76</w:t>
      </w:r>
      <w:r w:rsidR="0051755D" w:rsidRPr="000E5A99">
        <w:rPr>
          <w:rFonts w:ascii="Poppins" w:hAnsi="Poppins" w:cs="Poppins"/>
          <w:sz w:val="15"/>
          <w:szCs w:val="15"/>
          <w:lang w:val="es-ES"/>
        </w:rPr>
        <w:t xml:space="preserve"> </w:t>
      </w:r>
      <w:r w:rsidR="00C044C6" w:rsidRPr="000E5A99">
        <w:rPr>
          <w:rFonts w:ascii="Poppins" w:hAnsi="Poppins" w:cs="Poppins"/>
          <w:sz w:val="15"/>
          <w:szCs w:val="15"/>
          <w:lang w:val="es-ES"/>
        </w:rPr>
        <w:t>S/</w:t>
      </w:r>
      <w:r w:rsidR="00906878" w:rsidRPr="000E5A99">
        <w:rPr>
          <w:rFonts w:ascii="Poppins" w:hAnsi="Poppins" w:cs="Poppins"/>
          <w:sz w:val="15"/>
          <w:szCs w:val="15"/>
          <w:lang w:val="es-ES"/>
        </w:rPr>
        <w:t xml:space="preserve"> / MWh.</w:t>
      </w:r>
      <w:r w:rsidR="00A85523" w:rsidRPr="000E5A99">
        <w:rPr>
          <w:rFonts w:ascii="Poppins" w:hAnsi="Poppins" w:cs="Poppins"/>
          <w:sz w:val="15"/>
          <w:szCs w:val="15"/>
          <w:lang w:val="es-ES"/>
        </w:rPr>
        <w:t xml:space="preserve"> </w:t>
      </w:r>
    </w:p>
    <w:p w14:paraId="2BBF0079" w14:textId="44FBF482" w:rsidR="005514D9" w:rsidRPr="000E5A99" w:rsidRDefault="000F549B" w:rsidP="00BF10A3">
      <w:pPr>
        <w:autoSpaceDE w:val="0"/>
        <w:autoSpaceDN w:val="0"/>
        <w:adjustRightInd w:val="0"/>
        <w:spacing w:after="0" w:line="240" w:lineRule="auto"/>
        <w:jc w:val="both"/>
        <w:rPr>
          <w:rFonts w:ascii="Poppins" w:hAnsi="Poppins" w:cs="Poppins"/>
          <w:sz w:val="15"/>
          <w:szCs w:val="15"/>
          <w:lang w:val="es-ES"/>
        </w:rPr>
      </w:pPr>
      <w:r w:rsidRPr="000E5A99">
        <w:rPr>
          <w:rFonts w:ascii="Poppins" w:hAnsi="Poppins" w:cs="Poppins"/>
          <w:noProof/>
          <w:sz w:val="15"/>
          <w:szCs w:val="15"/>
          <w:lang w:val="es-ES"/>
        </w:rPr>
        <w:drawing>
          <wp:anchor distT="0" distB="0" distL="114300" distR="114300" simplePos="0" relativeHeight="251674624" behindDoc="0" locked="0" layoutInCell="1" allowOverlap="1" wp14:anchorId="390DE2A1" wp14:editId="0EA7669D">
            <wp:simplePos x="0" y="0"/>
            <wp:positionH relativeFrom="column">
              <wp:posOffset>-5516</wp:posOffset>
            </wp:positionH>
            <wp:positionV relativeFrom="paragraph">
              <wp:posOffset>169545</wp:posOffset>
            </wp:positionV>
            <wp:extent cx="3315335" cy="2087880"/>
            <wp:effectExtent l="0" t="0" r="0" b="7620"/>
            <wp:wrapSquare wrapText="bothSides"/>
            <wp:docPr id="15934710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5335" cy="2087880"/>
                    </a:xfrm>
                    <a:prstGeom prst="rect">
                      <a:avLst/>
                    </a:prstGeom>
                    <a:noFill/>
                  </pic:spPr>
                </pic:pic>
              </a:graphicData>
            </a:graphic>
            <wp14:sizeRelH relativeFrom="margin">
              <wp14:pctWidth>0</wp14:pctWidth>
            </wp14:sizeRelH>
          </wp:anchor>
        </w:drawing>
      </w:r>
      <w:r w:rsidR="005514D9" w:rsidRPr="000E5A99">
        <w:rPr>
          <w:rFonts w:ascii="Poppins" w:hAnsi="Poppins" w:cs="Poppins"/>
          <w:noProof/>
          <w:sz w:val="15"/>
          <w:szCs w:val="15"/>
          <w:u w:val="single"/>
          <w:lang w:eastAsia="es-PE"/>
        </w:rPr>
        <mc:AlternateContent>
          <mc:Choice Requires="wps">
            <w:drawing>
              <wp:anchor distT="0" distB="0" distL="114300" distR="114300" simplePos="0" relativeHeight="251626496" behindDoc="1" locked="0" layoutInCell="1" allowOverlap="1" wp14:anchorId="7C6B2189" wp14:editId="471845AA">
                <wp:simplePos x="0" y="0"/>
                <wp:positionH relativeFrom="column">
                  <wp:posOffset>-3672</wp:posOffset>
                </wp:positionH>
                <wp:positionV relativeFrom="paragraph">
                  <wp:posOffset>16842</wp:posOffset>
                </wp:positionV>
                <wp:extent cx="3164840" cy="190500"/>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3164840" cy="190500"/>
                        </a:xfrm>
                        <a:prstGeom prst="rect">
                          <a:avLst/>
                        </a:prstGeom>
                        <a:solidFill>
                          <a:prstClr val="white"/>
                        </a:solidFill>
                        <a:ln>
                          <a:noFill/>
                        </a:ln>
                        <a:effectLst/>
                      </wps:spPr>
                      <wps:txbx>
                        <w:txbxContent>
                          <w:p w14:paraId="59DA12CE" w14:textId="582B2488" w:rsidR="00CB1E96" w:rsidRPr="000E5A99" w:rsidRDefault="00CB1E96" w:rsidP="003B244C">
                            <w:pPr>
                              <w:pStyle w:val="Descripcin"/>
                              <w:jc w:val="center"/>
                              <w:rPr>
                                <w:rFonts w:ascii="Poppins" w:hAnsi="Poppins" w:cs="Poppins"/>
                                <w:noProof/>
                                <w:sz w:val="15"/>
                                <w:szCs w:val="15"/>
                              </w:rPr>
                            </w:pPr>
                            <w:r w:rsidRPr="000E5A99">
                              <w:rPr>
                                <w:rFonts w:ascii="Poppins" w:hAnsi="Poppins" w:cs="Poppins"/>
                                <w:sz w:val="15"/>
                                <w:szCs w:val="15"/>
                              </w:rPr>
                              <w:t>Gráfico 15. Costos Marginales- Santa Rosa 220kV</w:t>
                            </w:r>
                            <w:r w:rsidR="00964567" w:rsidRPr="000E5A99">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B2189" id="Cuadro de texto 213" o:spid="_x0000_s1054" type="#_x0000_t202" style="position:absolute;left:0;text-align:left;margin-left:-.3pt;margin-top:1.35pt;width:249.2pt;height: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" stroked="f">
                <v:textbox inset="0,0,0,0">
                  <w:txbxContent>
                    <w:p w14:paraId="59DA12CE" w14:textId="582B2488" w:rsidR="00CB1E96" w:rsidRPr="000E5A99" w:rsidRDefault="00CB1E96" w:rsidP="003B244C">
                      <w:pPr>
                        <w:pStyle w:val="Descripcin"/>
                        <w:jc w:val="center"/>
                        <w:rPr>
                          <w:rFonts w:ascii="Poppins" w:hAnsi="Poppins" w:cs="Poppins"/>
                          <w:noProof/>
                          <w:sz w:val="15"/>
                          <w:szCs w:val="15"/>
                        </w:rPr>
                      </w:pPr>
                      <w:r w:rsidRPr="000E5A99">
                        <w:rPr>
                          <w:rFonts w:ascii="Poppins" w:hAnsi="Poppins" w:cs="Poppins"/>
                          <w:sz w:val="15"/>
                          <w:szCs w:val="15"/>
                        </w:rPr>
                        <w:t>Gráfico 15. Costos Marginales- Santa Rosa 220kV</w:t>
                      </w:r>
                      <w:r w:rsidR="00964567" w:rsidRPr="000E5A99">
                        <w:rPr>
                          <w:rFonts w:ascii="Poppins" w:hAnsi="Poppins" w:cs="Poppins"/>
                          <w:sz w:val="15"/>
                          <w:szCs w:val="15"/>
                        </w:rPr>
                        <w:t>.</w:t>
                      </w:r>
                    </w:p>
                  </w:txbxContent>
                </v:textbox>
              </v:shape>
            </w:pict>
          </mc:Fallback>
        </mc:AlternateContent>
      </w:r>
    </w:p>
    <w:p w14:paraId="6616A325" w14:textId="03EF8BF5" w:rsidR="000C7484" w:rsidRPr="000E5A99" w:rsidRDefault="008F0CE5" w:rsidP="00565063">
      <w:pPr>
        <w:jc w:val="both"/>
        <w:rPr>
          <w:rFonts w:ascii="Poppins" w:hAnsi="Poppins" w:cs="Poppins"/>
          <w:i/>
          <w:iCs/>
          <w:color w:val="44546A" w:themeColor="text2"/>
          <w:sz w:val="15"/>
          <w:szCs w:val="15"/>
        </w:rPr>
      </w:pPr>
      <w:r w:rsidRPr="000E5A99">
        <w:rPr>
          <w:rFonts w:ascii="Poppins" w:hAnsi="Poppins" w:cs="Poppins"/>
          <w:i/>
          <w:iCs/>
          <w:color w:val="44546A" w:themeColor="text2"/>
          <w:sz w:val="15"/>
          <w:szCs w:val="15"/>
        </w:rPr>
        <w:t>(</w:t>
      </w:r>
      <w:r w:rsidR="00AD5D3A" w:rsidRPr="000E5A99">
        <w:rPr>
          <w:rFonts w:ascii="Poppins" w:hAnsi="Poppins" w:cs="Poppins"/>
          <w:i/>
          <w:iCs/>
          <w:color w:val="44546A" w:themeColor="text2"/>
          <w:sz w:val="15"/>
          <w:szCs w:val="15"/>
        </w:rPr>
        <w:t>*) Información</w:t>
      </w:r>
      <w:r w:rsidRPr="000E5A99">
        <w:rPr>
          <w:rFonts w:ascii="Poppins" w:hAnsi="Poppins" w:cs="Poppins"/>
          <w:i/>
          <w:iCs/>
          <w:color w:val="44546A" w:themeColor="text2"/>
          <w:sz w:val="15"/>
          <w:szCs w:val="15"/>
        </w:rPr>
        <w:t xml:space="preserve"> (COES)-Elaboración de </w:t>
      </w:r>
      <w:r w:rsidRPr="000E5A99">
        <w:rPr>
          <w:rFonts w:ascii="Poppins" w:hAnsi="Poppins" w:cs="Poppins"/>
          <w:i/>
          <w:iCs/>
          <w:color w:val="44546A" w:themeColor="text2"/>
          <w:sz w:val="15"/>
          <w:szCs w:val="15"/>
          <w:lang w:val="es-ES"/>
        </w:rPr>
        <w:t>USGE</w:t>
      </w:r>
      <w:r w:rsidR="00587E96" w:rsidRPr="000E5A99">
        <w:rPr>
          <w:rFonts w:ascii="Poppins" w:hAnsi="Poppins" w:cs="Poppins"/>
          <w:i/>
          <w:iCs/>
          <w:color w:val="44546A" w:themeColor="text2"/>
          <w:sz w:val="15"/>
          <w:szCs w:val="15"/>
          <w:lang w:val="es-ES"/>
        </w:rPr>
        <w:t>.</w:t>
      </w:r>
    </w:p>
    <w:p w14:paraId="0D7DC079" w14:textId="57A4F2F4" w:rsidR="00D431D7" w:rsidRPr="000E5A99" w:rsidRDefault="00C0203D" w:rsidP="000E5A99">
      <w:pPr>
        <w:pStyle w:val="Ttulo2"/>
        <w:spacing w:line="240" w:lineRule="auto"/>
        <w:ind w:left="714" w:hanging="357"/>
        <w:jc w:val="both"/>
        <w:rPr>
          <w:rFonts w:ascii="Poppins" w:hAnsi="Poppins" w:cs="Poppins"/>
          <w:sz w:val="16"/>
          <w:szCs w:val="16"/>
        </w:rPr>
      </w:pPr>
      <w:r w:rsidRPr="000E5A99">
        <w:rPr>
          <w:rFonts w:ascii="Poppins" w:hAnsi="Poppins" w:cs="Poppins"/>
          <w:sz w:val="16"/>
          <w:szCs w:val="16"/>
        </w:rPr>
        <w:t xml:space="preserve">CMG EN MÁXIMA </w:t>
      </w:r>
      <w:r w:rsidR="00E57FAF" w:rsidRPr="000E5A99">
        <w:rPr>
          <w:rFonts w:ascii="Poppins" w:hAnsi="Poppins" w:cs="Poppins"/>
          <w:sz w:val="16"/>
          <w:szCs w:val="16"/>
        </w:rPr>
        <w:t xml:space="preserve">DEMANDA COINCIDENTE DEL </w:t>
      </w:r>
      <w:r w:rsidR="00717D41" w:rsidRPr="000E5A99">
        <w:rPr>
          <w:rFonts w:ascii="Poppins" w:hAnsi="Poppins" w:cs="Poppins"/>
          <w:sz w:val="16"/>
          <w:szCs w:val="16"/>
        </w:rPr>
        <w:t>SEGUNDO</w:t>
      </w:r>
      <w:r w:rsidR="00C901C0" w:rsidRPr="000E5A99">
        <w:rPr>
          <w:rFonts w:ascii="Poppins" w:hAnsi="Poppins" w:cs="Poppins"/>
          <w:sz w:val="16"/>
          <w:szCs w:val="16"/>
        </w:rPr>
        <w:t xml:space="preserve"> TRIMESTRE</w:t>
      </w:r>
      <w:r w:rsidR="00473DC3" w:rsidRPr="000E5A99">
        <w:rPr>
          <w:rFonts w:ascii="Poppins" w:hAnsi="Poppins" w:cs="Poppins"/>
          <w:sz w:val="16"/>
          <w:szCs w:val="16"/>
        </w:rPr>
        <w:t xml:space="preserve"> 202</w:t>
      </w:r>
      <w:r w:rsidR="00E86F78" w:rsidRPr="000E5A99">
        <w:rPr>
          <w:rFonts w:ascii="Poppins" w:hAnsi="Poppins" w:cs="Poppins"/>
          <w:sz w:val="16"/>
          <w:szCs w:val="16"/>
        </w:rPr>
        <w:t>4</w:t>
      </w:r>
    </w:p>
    <w:p w14:paraId="2C4DA95D" w14:textId="284CAD28" w:rsidR="009B1FB0" w:rsidRPr="000E5A99" w:rsidRDefault="000E5A99" w:rsidP="0018047E">
      <w:pPr>
        <w:jc w:val="both"/>
        <w:rPr>
          <w:rFonts w:ascii="Poppins" w:hAnsi="Poppins" w:cs="Poppins"/>
          <w:sz w:val="15"/>
          <w:szCs w:val="15"/>
          <w:lang w:val="es-ES"/>
        </w:rPr>
      </w:pPr>
      <w:r w:rsidRPr="00B91B6D">
        <w:rPr>
          <w:noProof/>
          <w:sz w:val="16"/>
          <w:szCs w:val="16"/>
          <w:lang w:eastAsia="es-PE"/>
        </w:rPr>
        <mc:AlternateContent>
          <mc:Choice Requires="wps">
            <w:drawing>
              <wp:anchor distT="0" distB="0" distL="114300" distR="114300" simplePos="0" relativeHeight="251672576" behindDoc="1" locked="0" layoutInCell="1" allowOverlap="1" wp14:anchorId="2A087891" wp14:editId="0935602E">
                <wp:simplePos x="0" y="0"/>
                <wp:positionH relativeFrom="column">
                  <wp:posOffset>-14605</wp:posOffset>
                </wp:positionH>
                <wp:positionV relativeFrom="paragraph">
                  <wp:posOffset>487870</wp:posOffset>
                </wp:positionV>
                <wp:extent cx="3044190" cy="190500"/>
                <wp:effectExtent l="0" t="0" r="3810" b="0"/>
                <wp:wrapNone/>
                <wp:docPr id="219" name="Cuadro de texto 219"/>
                <wp:cNvGraphicFramePr/>
                <a:graphic xmlns:a="http://schemas.openxmlformats.org/drawingml/2006/main">
                  <a:graphicData uri="http://schemas.microsoft.com/office/word/2010/wordprocessingShape">
                    <wps:wsp>
                      <wps:cNvSpPr txBox="1"/>
                      <wps:spPr>
                        <a:xfrm>
                          <a:off x="0" y="0"/>
                          <a:ext cx="3044190" cy="190500"/>
                        </a:xfrm>
                        <a:prstGeom prst="rect">
                          <a:avLst/>
                        </a:prstGeom>
                        <a:solidFill>
                          <a:prstClr val="white"/>
                        </a:solidFill>
                        <a:ln>
                          <a:noFill/>
                        </a:ln>
                        <a:effectLst/>
                      </wps:spPr>
                      <wps:txbx>
                        <w:txbxContent>
                          <w:p w14:paraId="706A9D90" w14:textId="28D401CE" w:rsidR="00CB1E96" w:rsidRPr="000E5A99" w:rsidRDefault="00CB1E96" w:rsidP="002833ED">
                            <w:pPr>
                              <w:pStyle w:val="Descripcin"/>
                              <w:jc w:val="center"/>
                              <w:rPr>
                                <w:rFonts w:ascii="Poppins" w:hAnsi="Poppins" w:cs="Poppins"/>
                                <w:b/>
                                <w:noProof/>
                                <w:color w:val="auto"/>
                                <w:sz w:val="15"/>
                                <w:szCs w:val="15"/>
                              </w:rPr>
                            </w:pPr>
                            <w:r w:rsidRPr="000E5A99">
                              <w:rPr>
                                <w:rFonts w:ascii="Poppins" w:hAnsi="Poppins" w:cs="Poppins"/>
                                <w:sz w:val="15"/>
                                <w:szCs w:val="15"/>
                              </w:rPr>
                              <w:t>Gráfico 16. Costo marginal en día de máxima demanda</w:t>
                            </w:r>
                            <w:r w:rsidR="00587E96" w:rsidRPr="000E5A99">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87891" id="Cuadro de texto 219" o:spid="_x0000_s1055" type="#_x0000_t202" style="position:absolute;left:0;text-align:left;margin-left:-1.15pt;margin-top:38.4pt;width:239.7pt;height:1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" stroked="f">
                <v:textbox inset="0,0,0,0">
                  <w:txbxContent>
                    <w:p w14:paraId="706A9D90" w14:textId="28D401CE" w:rsidR="00CB1E96" w:rsidRPr="000E5A99" w:rsidRDefault="00CB1E96" w:rsidP="002833ED">
                      <w:pPr>
                        <w:pStyle w:val="Descripcin"/>
                        <w:jc w:val="center"/>
                        <w:rPr>
                          <w:rFonts w:ascii="Poppins" w:hAnsi="Poppins" w:cs="Poppins"/>
                          <w:b/>
                          <w:noProof/>
                          <w:color w:val="auto"/>
                          <w:sz w:val="15"/>
                          <w:szCs w:val="15"/>
                        </w:rPr>
                      </w:pPr>
                      <w:r w:rsidRPr="000E5A99">
                        <w:rPr>
                          <w:rFonts w:ascii="Poppins" w:hAnsi="Poppins" w:cs="Poppins"/>
                          <w:sz w:val="15"/>
                          <w:szCs w:val="15"/>
                        </w:rPr>
                        <w:t>Gráfico 16. Costo marginal en día de máxima demanda</w:t>
                      </w:r>
                      <w:r w:rsidR="00587E96" w:rsidRPr="000E5A99">
                        <w:rPr>
                          <w:rFonts w:ascii="Poppins" w:hAnsi="Poppins" w:cs="Poppins"/>
                          <w:sz w:val="15"/>
                          <w:szCs w:val="15"/>
                        </w:rPr>
                        <w:t>.</w:t>
                      </w:r>
                    </w:p>
                  </w:txbxContent>
                </v:textbox>
              </v:shape>
            </w:pict>
          </mc:Fallback>
        </mc:AlternateContent>
      </w:r>
      <w:r w:rsidR="0018047E" w:rsidRPr="000E5A99">
        <w:rPr>
          <w:rFonts w:ascii="Poppins" w:hAnsi="Poppins" w:cs="Poppins"/>
          <w:sz w:val="15"/>
          <w:szCs w:val="15"/>
          <w:lang w:val="es-ES"/>
        </w:rPr>
        <w:t xml:space="preserve">La máxima demanda coincidente del SEIN en el </w:t>
      </w:r>
      <w:r w:rsidR="00717D41" w:rsidRPr="000E5A99">
        <w:rPr>
          <w:rFonts w:ascii="Poppins" w:hAnsi="Poppins" w:cs="Poppins"/>
          <w:sz w:val="15"/>
          <w:szCs w:val="15"/>
          <w:lang w:val="es-ES"/>
        </w:rPr>
        <w:t>segundo</w:t>
      </w:r>
      <w:r w:rsidR="00565063" w:rsidRPr="000E5A99">
        <w:rPr>
          <w:rFonts w:ascii="Poppins" w:hAnsi="Poppins" w:cs="Poppins"/>
          <w:sz w:val="15"/>
          <w:szCs w:val="15"/>
          <w:lang w:val="es-ES"/>
        </w:rPr>
        <w:t xml:space="preserve"> trimestre fue el </w:t>
      </w:r>
      <w:r w:rsidR="00717D41" w:rsidRPr="000E5A99">
        <w:rPr>
          <w:rFonts w:ascii="Poppins" w:hAnsi="Poppins" w:cs="Poppins"/>
          <w:sz w:val="15"/>
          <w:szCs w:val="15"/>
          <w:lang w:val="es-ES"/>
        </w:rPr>
        <w:t>24</w:t>
      </w:r>
      <w:r w:rsidR="0018047E" w:rsidRPr="000E5A99">
        <w:rPr>
          <w:rFonts w:ascii="Poppins" w:hAnsi="Poppins" w:cs="Poppins"/>
          <w:sz w:val="15"/>
          <w:szCs w:val="15"/>
          <w:lang w:val="es-ES"/>
        </w:rPr>
        <w:t>/</w:t>
      </w:r>
      <w:r w:rsidR="00E86F78" w:rsidRPr="000E5A99">
        <w:rPr>
          <w:rFonts w:ascii="Poppins" w:hAnsi="Poppins" w:cs="Poppins"/>
          <w:sz w:val="15"/>
          <w:szCs w:val="15"/>
          <w:lang w:val="es-ES"/>
        </w:rPr>
        <w:t>0</w:t>
      </w:r>
      <w:r w:rsidR="00717D41" w:rsidRPr="000E5A99">
        <w:rPr>
          <w:rFonts w:ascii="Poppins" w:hAnsi="Poppins" w:cs="Poppins"/>
          <w:sz w:val="15"/>
          <w:szCs w:val="15"/>
          <w:lang w:val="es-ES"/>
        </w:rPr>
        <w:t>4</w:t>
      </w:r>
      <w:r w:rsidR="00914893" w:rsidRPr="000E5A99">
        <w:rPr>
          <w:rFonts w:ascii="Poppins" w:hAnsi="Poppins" w:cs="Poppins"/>
          <w:sz w:val="15"/>
          <w:szCs w:val="15"/>
          <w:lang w:val="es-ES"/>
        </w:rPr>
        <w:t>/202</w:t>
      </w:r>
      <w:r w:rsidR="00E86F78" w:rsidRPr="000E5A99">
        <w:rPr>
          <w:rFonts w:ascii="Poppins" w:hAnsi="Poppins" w:cs="Poppins"/>
          <w:sz w:val="15"/>
          <w:szCs w:val="15"/>
          <w:lang w:val="es-ES"/>
        </w:rPr>
        <w:t>4</w:t>
      </w:r>
      <w:r w:rsidR="00914893" w:rsidRPr="000E5A99">
        <w:rPr>
          <w:rFonts w:ascii="Poppins" w:hAnsi="Poppins" w:cs="Poppins"/>
          <w:sz w:val="15"/>
          <w:szCs w:val="15"/>
          <w:lang w:val="es-ES"/>
        </w:rPr>
        <w:t xml:space="preserve"> a las </w:t>
      </w:r>
      <w:r w:rsidR="00717D41" w:rsidRPr="000E5A99">
        <w:rPr>
          <w:rFonts w:ascii="Poppins" w:hAnsi="Poppins" w:cs="Poppins"/>
          <w:sz w:val="15"/>
          <w:szCs w:val="15"/>
          <w:lang w:val="es-ES"/>
        </w:rPr>
        <w:t>18</w:t>
      </w:r>
      <w:r w:rsidR="00914893" w:rsidRPr="000E5A99">
        <w:rPr>
          <w:rFonts w:ascii="Poppins" w:hAnsi="Poppins" w:cs="Poppins"/>
          <w:sz w:val="15"/>
          <w:szCs w:val="15"/>
          <w:lang w:val="es-ES"/>
        </w:rPr>
        <w:t>:</w:t>
      </w:r>
      <w:r w:rsidR="00717D41" w:rsidRPr="000E5A99">
        <w:rPr>
          <w:rFonts w:ascii="Poppins" w:hAnsi="Poppins" w:cs="Poppins"/>
          <w:sz w:val="15"/>
          <w:szCs w:val="15"/>
          <w:lang w:val="es-ES"/>
        </w:rPr>
        <w:t>45</w:t>
      </w:r>
      <w:r w:rsidR="00FD701B" w:rsidRPr="000E5A99">
        <w:rPr>
          <w:rFonts w:ascii="Poppins" w:hAnsi="Poppins" w:cs="Poppins"/>
          <w:sz w:val="15"/>
          <w:szCs w:val="15"/>
          <w:lang w:val="es-ES"/>
        </w:rPr>
        <w:t xml:space="preserve"> h</w:t>
      </w:r>
      <w:r w:rsidR="0018047E" w:rsidRPr="000E5A99">
        <w:rPr>
          <w:rFonts w:ascii="Poppins" w:hAnsi="Poppins" w:cs="Poppins"/>
          <w:sz w:val="15"/>
          <w:szCs w:val="15"/>
          <w:lang w:val="es-ES"/>
        </w:rPr>
        <w:t xml:space="preserve"> donde se alcanzó </w:t>
      </w:r>
      <w:r w:rsidR="00717808" w:rsidRPr="000E5A99">
        <w:rPr>
          <w:rFonts w:ascii="Poppins" w:hAnsi="Poppins" w:cs="Poppins"/>
          <w:sz w:val="15"/>
          <w:szCs w:val="15"/>
          <w:lang w:val="es-ES"/>
        </w:rPr>
        <w:t>7</w:t>
      </w:r>
      <w:r w:rsidR="00717D41" w:rsidRPr="000E5A99">
        <w:rPr>
          <w:rFonts w:ascii="Poppins" w:hAnsi="Poppins" w:cs="Poppins"/>
          <w:sz w:val="15"/>
          <w:szCs w:val="15"/>
          <w:lang w:val="es-ES"/>
        </w:rPr>
        <w:t>548</w:t>
      </w:r>
      <w:r w:rsidR="00717808" w:rsidRPr="000E5A99">
        <w:rPr>
          <w:rFonts w:ascii="Poppins" w:hAnsi="Poppins" w:cs="Poppins"/>
          <w:sz w:val="15"/>
          <w:szCs w:val="15"/>
          <w:lang w:val="es-ES"/>
        </w:rPr>
        <w:t>.</w:t>
      </w:r>
      <w:r w:rsidR="00717D41" w:rsidRPr="000E5A99">
        <w:rPr>
          <w:rFonts w:ascii="Poppins" w:hAnsi="Poppins" w:cs="Poppins"/>
          <w:sz w:val="15"/>
          <w:szCs w:val="15"/>
          <w:lang w:val="es-ES"/>
        </w:rPr>
        <w:t>02</w:t>
      </w:r>
      <w:r w:rsidR="00E52BD1" w:rsidRPr="000E5A99">
        <w:rPr>
          <w:rFonts w:ascii="Poppins" w:hAnsi="Poppins" w:cs="Poppins"/>
          <w:sz w:val="15"/>
          <w:szCs w:val="15"/>
          <w:lang w:val="es-ES"/>
        </w:rPr>
        <w:t xml:space="preserve"> </w:t>
      </w:r>
      <w:r w:rsidR="0018047E" w:rsidRPr="000E5A99">
        <w:rPr>
          <w:rFonts w:ascii="Poppins" w:hAnsi="Poppins" w:cs="Poppins"/>
          <w:sz w:val="15"/>
          <w:szCs w:val="15"/>
          <w:lang w:val="es-ES"/>
        </w:rPr>
        <w:t>MW</w:t>
      </w:r>
      <w:r w:rsidR="006B2530" w:rsidRPr="000E5A99">
        <w:rPr>
          <w:rFonts w:ascii="Poppins" w:hAnsi="Poppins" w:cs="Poppins"/>
          <w:sz w:val="15"/>
          <w:szCs w:val="15"/>
          <w:lang w:val="es-ES"/>
        </w:rPr>
        <w:t>, el CM</w:t>
      </w:r>
      <w:r w:rsidR="00FF526A" w:rsidRPr="000E5A99">
        <w:rPr>
          <w:rFonts w:ascii="Poppins" w:hAnsi="Poppins" w:cs="Poppins"/>
          <w:sz w:val="15"/>
          <w:szCs w:val="15"/>
          <w:lang w:val="es-ES"/>
        </w:rPr>
        <w:t>g</w:t>
      </w:r>
      <w:r w:rsidR="0018047E" w:rsidRPr="000E5A99">
        <w:rPr>
          <w:rFonts w:ascii="Poppins" w:hAnsi="Poppins" w:cs="Poppins"/>
          <w:sz w:val="15"/>
          <w:szCs w:val="15"/>
          <w:lang w:val="es-ES"/>
        </w:rPr>
        <w:t xml:space="preserve"> </w:t>
      </w:r>
      <w:r w:rsidR="00FF526A" w:rsidRPr="000E5A99">
        <w:rPr>
          <w:rFonts w:ascii="Poppins" w:hAnsi="Poppins" w:cs="Poppins"/>
          <w:sz w:val="15"/>
          <w:szCs w:val="15"/>
          <w:lang w:val="es-ES"/>
        </w:rPr>
        <w:t xml:space="preserve">en dicho punto fue </w:t>
      </w:r>
      <w:r w:rsidR="0018047E" w:rsidRPr="000E5A99">
        <w:rPr>
          <w:rFonts w:ascii="Poppins" w:hAnsi="Poppins" w:cs="Poppins"/>
          <w:sz w:val="15"/>
          <w:szCs w:val="15"/>
          <w:lang w:val="es-ES"/>
        </w:rPr>
        <w:t xml:space="preserve">de </w:t>
      </w:r>
      <w:r w:rsidR="00492D7D" w:rsidRPr="000E5A99">
        <w:rPr>
          <w:rFonts w:ascii="Poppins" w:hAnsi="Poppins" w:cs="Poppins"/>
          <w:sz w:val="15"/>
          <w:szCs w:val="15"/>
          <w:lang w:val="es-ES"/>
        </w:rPr>
        <w:t>1</w:t>
      </w:r>
      <w:r w:rsidR="00717D41" w:rsidRPr="000E5A99">
        <w:rPr>
          <w:rFonts w:ascii="Poppins" w:hAnsi="Poppins" w:cs="Poppins"/>
          <w:sz w:val="15"/>
          <w:szCs w:val="15"/>
          <w:lang w:val="es-ES"/>
        </w:rPr>
        <w:t>15</w:t>
      </w:r>
      <w:r w:rsidR="00717808" w:rsidRPr="000E5A99">
        <w:rPr>
          <w:rFonts w:ascii="Poppins" w:hAnsi="Poppins" w:cs="Poppins"/>
          <w:sz w:val="15"/>
          <w:szCs w:val="15"/>
          <w:lang w:val="es-ES"/>
        </w:rPr>
        <w:t>.</w:t>
      </w:r>
      <w:r w:rsidR="00717D41" w:rsidRPr="000E5A99">
        <w:rPr>
          <w:rFonts w:ascii="Poppins" w:hAnsi="Poppins" w:cs="Poppins"/>
          <w:sz w:val="15"/>
          <w:szCs w:val="15"/>
          <w:lang w:val="es-ES"/>
        </w:rPr>
        <w:t>32</w:t>
      </w:r>
      <w:r w:rsidR="00E52BD1" w:rsidRPr="000E5A99">
        <w:rPr>
          <w:rFonts w:ascii="Poppins" w:hAnsi="Poppins" w:cs="Poppins"/>
          <w:sz w:val="15"/>
          <w:szCs w:val="15"/>
          <w:lang w:val="es-ES"/>
        </w:rPr>
        <w:t xml:space="preserve"> S/</w:t>
      </w:r>
      <w:r w:rsidR="0018047E" w:rsidRPr="000E5A99">
        <w:rPr>
          <w:rFonts w:ascii="Poppins" w:hAnsi="Poppins" w:cs="Poppins"/>
          <w:sz w:val="15"/>
          <w:szCs w:val="15"/>
          <w:lang w:val="es-ES"/>
        </w:rPr>
        <w:t xml:space="preserve"> / MWh</w:t>
      </w:r>
      <w:r w:rsidR="00FF526A" w:rsidRPr="000E5A99">
        <w:rPr>
          <w:rFonts w:ascii="Poppins" w:hAnsi="Poppins" w:cs="Poppins"/>
          <w:sz w:val="15"/>
          <w:szCs w:val="15"/>
          <w:lang w:val="es-ES"/>
        </w:rPr>
        <w:t>.</w:t>
      </w:r>
    </w:p>
    <w:p w14:paraId="0A9166C5" w14:textId="1D32289C" w:rsidR="00717808" w:rsidRPr="00B91B6D" w:rsidRDefault="00717808" w:rsidP="000E5A99">
      <w:pPr>
        <w:spacing w:after="0"/>
        <w:jc w:val="both"/>
        <w:rPr>
          <w:sz w:val="16"/>
          <w:szCs w:val="16"/>
          <w:lang w:val="es-ES"/>
        </w:rPr>
      </w:pPr>
    </w:p>
    <w:p w14:paraId="48B4D8D1" w14:textId="44D36887" w:rsidR="00717808" w:rsidRPr="00B91B6D" w:rsidRDefault="00717D41" w:rsidP="000E5A99">
      <w:pPr>
        <w:spacing w:after="0"/>
        <w:jc w:val="center"/>
        <w:rPr>
          <w:i/>
          <w:iCs/>
          <w:noProof/>
          <w:color w:val="44546A" w:themeColor="text2"/>
          <w:sz w:val="16"/>
          <w:szCs w:val="16"/>
          <w:lang w:val="es-ES" w:eastAsia="es-PE"/>
        </w:rPr>
      </w:pPr>
      <w:r w:rsidRPr="00B91B6D">
        <w:rPr>
          <w:i/>
          <w:iCs/>
          <w:noProof/>
          <w:color w:val="44546A" w:themeColor="text2"/>
          <w:sz w:val="16"/>
          <w:szCs w:val="16"/>
          <w:lang w:val="es-ES" w:eastAsia="es-PE"/>
        </w:rPr>
        <w:drawing>
          <wp:inline distT="0" distB="0" distL="0" distR="0" wp14:anchorId="04A34736" wp14:editId="5FB77AE2">
            <wp:extent cx="3206338" cy="2015409"/>
            <wp:effectExtent l="0" t="0" r="0" b="4445"/>
            <wp:docPr id="858944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3832" cy="2020119"/>
                    </a:xfrm>
                    <a:prstGeom prst="rect">
                      <a:avLst/>
                    </a:prstGeom>
                    <a:noFill/>
                  </pic:spPr>
                </pic:pic>
              </a:graphicData>
            </a:graphic>
          </wp:inline>
        </w:drawing>
      </w:r>
    </w:p>
    <w:p w14:paraId="1C3834B5" w14:textId="46824270" w:rsidR="00FF526A" w:rsidRPr="000E5A99" w:rsidRDefault="00FF526A" w:rsidP="000E5A99">
      <w:pPr>
        <w:spacing w:after="0"/>
        <w:jc w:val="both"/>
        <w:rPr>
          <w:rFonts w:ascii="Poppins" w:hAnsi="Poppins" w:cs="Poppins"/>
          <w:i/>
          <w:iCs/>
          <w:color w:val="44546A" w:themeColor="text2"/>
          <w:sz w:val="15"/>
          <w:szCs w:val="15"/>
        </w:rPr>
      </w:pPr>
      <w:r w:rsidRPr="000E5A99">
        <w:rPr>
          <w:rFonts w:ascii="Poppins" w:hAnsi="Poppins" w:cs="Poppins"/>
          <w:i/>
          <w:iCs/>
          <w:color w:val="44546A" w:themeColor="text2"/>
          <w:sz w:val="15"/>
          <w:szCs w:val="15"/>
        </w:rPr>
        <w:t>(</w:t>
      </w:r>
      <w:r w:rsidR="00914893" w:rsidRPr="000E5A99">
        <w:rPr>
          <w:rFonts w:ascii="Poppins" w:hAnsi="Poppins" w:cs="Poppins"/>
          <w:i/>
          <w:iCs/>
          <w:color w:val="44546A" w:themeColor="text2"/>
          <w:sz w:val="15"/>
          <w:szCs w:val="15"/>
        </w:rPr>
        <w:t>*) Información</w:t>
      </w:r>
      <w:r w:rsidRPr="000E5A99">
        <w:rPr>
          <w:rFonts w:ascii="Poppins" w:hAnsi="Poppins" w:cs="Poppins"/>
          <w:i/>
          <w:iCs/>
          <w:color w:val="44546A" w:themeColor="text2"/>
          <w:sz w:val="15"/>
          <w:szCs w:val="15"/>
        </w:rPr>
        <w:t xml:space="preserve"> (COES)-Elaboración de </w:t>
      </w:r>
      <w:r w:rsidRPr="000E5A99">
        <w:rPr>
          <w:rFonts w:ascii="Poppins" w:hAnsi="Poppins" w:cs="Poppins"/>
          <w:i/>
          <w:iCs/>
          <w:color w:val="44546A" w:themeColor="text2"/>
          <w:sz w:val="15"/>
          <w:szCs w:val="15"/>
          <w:lang w:val="es-ES"/>
        </w:rPr>
        <w:t>USGE</w:t>
      </w:r>
      <w:r w:rsidR="00587E96" w:rsidRPr="000E5A99">
        <w:rPr>
          <w:rFonts w:ascii="Poppins" w:hAnsi="Poppins" w:cs="Poppins"/>
          <w:i/>
          <w:iCs/>
          <w:color w:val="44546A" w:themeColor="text2"/>
          <w:sz w:val="15"/>
          <w:szCs w:val="15"/>
          <w:lang w:val="es-ES"/>
        </w:rPr>
        <w:t>.</w:t>
      </w:r>
    </w:p>
    <w:p w14:paraId="334ABF79" w14:textId="77777777" w:rsidR="00DB1C15" w:rsidRPr="000E5A99" w:rsidRDefault="00C01081" w:rsidP="000E5A99">
      <w:pPr>
        <w:pStyle w:val="Ttulo2"/>
        <w:spacing w:line="240" w:lineRule="auto"/>
        <w:ind w:left="714" w:hanging="357"/>
        <w:jc w:val="both"/>
        <w:rPr>
          <w:rFonts w:ascii="Poppins" w:hAnsi="Poppins" w:cs="Poppins"/>
          <w:sz w:val="16"/>
          <w:szCs w:val="16"/>
        </w:rPr>
      </w:pPr>
      <w:r w:rsidRPr="000E5A99">
        <w:rPr>
          <w:rFonts w:ascii="Poppins" w:hAnsi="Poppins" w:cs="Poppins"/>
          <w:sz w:val="16"/>
          <w:szCs w:val="16"/>
        </w:rPr>
        <w:t>COSTOS OPERATIVOS</w:t>
      </w:r>
    </w:p>
    <w:p w14:paraId="55A055E1" w14:textId="4EA257A6" w:rsidR="006D278A" w:rsidRPr="000E5A99" w:rsidRDefault="00DB1C15" w:rsidP="00BA2365">
      <w:pPr>
        <w:jc w:val="both"/>
        <w:rPr>
          <w:rFonts w:ascii="Poppins" w:hAnsi="Poppins" w:cs="Poppins"/>
          <w:sz w:val="15"/>
          <w:szCs w:val="15"/>
          <w:lang w:val="es-ES"/>
        </w:rPr>
      </w:pPr>
      <w:r w:rsidRPr="000E5A99">
        <w:rPr>
          <w:rFonts w:ascii="Poppins" w:hAnsi="Poppins" w:cs="Poppins"/>
          <w:sz w:val="15"/>
          <w:szCs w:val="15"/>
          <w:lang w:val="es-ES"/>
        </w:rPr>
        <w:t xml:space="preserve">Durante el </w:t>
      </w:r>
      <w:r w:rsidR="00717D41" w:rsidRPr="000E5A99">
        <w:rPr>
          <w:rFonts w:ascii="Poppins" w:hAnsi="Poppins" w:cs="Poppins"/>
          <w:sz w:val="15"/>
          <w:szCs w:val="15"/>
          <w:lang w:val="es-ES"/>
        </w:rPr>
        <w:t>segundo</w:t>
      </w:r>
      <w:r w:rsidR="00D46F15" w:rsidRPr="000E5A99">
        <w:rPr>
          <w:rFonts w:ascii="Poppins" w:hAnsi="Poppins" w:cs="Poppins"/>
          <w:sz w:val="15"/>
          <w:szCs w:val="15"/>
          <w:lang w:val="es-ES"/>
        </w:rPr>
        <w:t xml:space="preserve"> trimestre 202</w:t>
      </w:r>
      <w:r w:rsidR="00E86F78" w:rsidRPr="000E5A99">
        <w:rPr>
          <w:rFonts w:ascii="Poppins" w:hAnsi="Poppins" w:cs="Poppins"/>
          <w:sz w:val="15"/>
          <w:szCs w:val="15"/>
          <w:lang w:val="es-ES"/>
        </w:rPr>
        <w:t>4</w:t>
      </w:r>
      <w:r w:rsidRPr="000E5A99">
        <w:rPr>
          <w:rFonts w:ascii="Poppins" w:hAnsi="Poppins" w:cs="Poppins"/>
          <w:sz w:val="15"/>
          <w:szCs w:val="15"/>
          <w:lang w:val="es-ES"/>
        </w:rPr>
        <w:t xml:space="preserve"> los cos</w:t>
      </w:r>
      <w:r w:rsidR="00942891" w:rsidRPr="000E5A99">
        <w:rPr>
          <w:rFonts w:ascii="Poppins" w:hAnsi="Poppins" w:cs="Poppins"/>
          <w:sz w:val="15"/>
          <w:szCs w:val="15"/>
          <w:lang w:val="es-ES"/>
        </w:rPr>
        <w:t xml:space="preserve">tos operativos ascendieron a </w:t>
      </w:r>
      <w:r w:rsidR="000F549B" w:rsidRPr="000E5A99">
        <w:rPr>
          <w:rFonts w:ascii="Poppins" w:hAnsi="Poppins" w:cs="Poppins"/>
          <w:sz w:val="15"/>
          <w:szCs w:val="15"/>
          <w:lang w:val="es-ES"/>
        </w:rPr>
        <w:t>607</w:t>
      </w:r>
      <w:r w:rsidR="0012579A" w:rsidRPr="000E5A99">
        <w:rPr>
          <w:rFonts w:ascii="Poppins" w:hAnsi="Poppins" w:cs="Poppins"/>
          <w:sz w:val="15"/>
          <w:szCs w:val="15"/>
          <w:lang w:val="es-ES"/>
        </w:rPr>
        <w:t>.</w:t>
      </w:r>
      <w:r w:rsidR="000F549B" w:rsidRPr="000E5A99">
        <w:rPr>
          <w:rFonts w:ascii="Poppins" w:hAnsi="Poppins" w:cs="Poppins"/>
          <w:sz w:val="15"/>
          <w:szCs w:val="15"/>
          <w:lang w:val="es-ES"/>
        </w:rPr>
        <w:t>83</w:t>
      </w:r>
      <w:r w:rsidR="00AB0D39" w:rsidRPr="000E5A99">
        <w:rPr>
          <w:rFonts w:ascii="Poppins" w:hAnsi="Poppins" w:cs="Poppins"/>
          <w:sz w:val="15"/>
          <w:szCs w:val="15"/>
          <w:lang w:val="es-ES"/>
        </w:rPr>
        <w:t xml:space="preserve"> </w:t>
      </w:r>
      <w:r w:rsidRPr="000E5A99">
        <w:rPr>
          <w:rFonts w:ascii="Poppins" w:hAnsi="Poppins" w:cs="Poppins"/>
          <w:sz w:val="15"/>
          <w:szCs w:val="15"/>
          <w:lang w:val="es-ES"/>
        </w:rPr>
        <w:t>mi</w:t>
      </w:r>
      <w:r w:rsidR="00942891" w:rsidRPr="000E5A99">
        <w:rPr>
          <w:rFonts w:ascii="Poppins" w:hAnsi="Poppins" w:cs="Poppins"/>
          <w:sz w:val="15"/>
          <w:szCs w:val="15"/>
          <w:lang w:val="es-ES"/>
        </w:rPr>
        <w:t>llones de soles</w:t>
      </w:r>
      <w:r w:rsidR="00852A10" w:rsidRPr="000E5A99">
        <w:rPr>
          <w:rFonts w:ascii="Poppins" w:hAnsi="Poppins" w:cs="Poppins"/>
          <w:sz w:val="15"/>
          <w:szCs w:val="15"/>
          <w:lang w:val="es-ES"/>
        </w:rPr>
        <w:t>,</w:t>
      </w:r>
      <w:r w:rsidR="00942891" w:rsidRPr="000E5A99">
        <w:rPr>
          <w:rFonts w:ascii="Poppins" w:hAnsi="Poppins" w:cs="Poppins"/>
          <w:sz w:val="15"/>
          <w:szCs w:val="15"/>
          <w:lang w:val="es-ES"/>
        </w:rPr>
        <w:t xml:space="preserve"> </w:t>
      </w:r>
      <w:r w:rsidR="00C7441C" w:rsidRPr="000E5A99">
        <w:rPr>
          <w:rFonts w:ascii="Poppins" w:hAnsi="Poppins" w:cs="Poppins"/>
          <w:sz w:val="15"/>
          <w:szCs w:val="15"/>
          <w:lang w:val="es-ES"/>
        </w:rPr>
        <w:t>presentando un</w:t>
      </w:r>
      <w:r w:rsidR="006358EF" w:rsidRPr="000E5A99">
        <w:rPr>
          <w:rFonts w:ascii="Poppins" w:hAnsi="Poppins" w:cs="Poppins"/>
          <w:sz w:val="15"/>
          <w:szCs w:val="15"/>
          <w:lang w:val="es-ES"/>
        </w:rPr>
        <w:t>a</w:t>
      </w:r>
      <w:r w:rsidR="00C7441C" w:rsidRPr="000E5A99">
        <w:rPr>
          <w:rFonts w:ascii="Poppins" w:hAnsi="Poppins" w:cs="Poppins"/>
          <w:sz w:val="15"/>
          <w:szCs w:val="15"/>
          <w:lang w:val="es-ES"/>
        </w:rPr>
        <w:t xml:space="preserve"> </w:t>
      </w:r>
      <w:r w:rsidR="006358EF" w:rsidRPr="000E5A99">
        <w:rPr>
          <w:rFonts w:ascii="Poppins" w:hAnsi="Poppins" w:cs="Poppins"/>
          <w:sz w:val="15"/>
          <w:szCs w:val="15"/>
          <w:lang w:val="es-ES"/>
        </w:rPr>
        <w:t>disminución</w:t>
      </w:r>
      <w:r w:rsidR="00D82D20" w:rsidRPr="000E5A99">
        <w:rPr>
          <w:rFonts w:ascii="Poppins" w:hAnsi="Poppins" w:cs="Poppins"/>
          <w:sz w:val="15"/>
          <w:szCs w:val="15"/>
          <w:lang w:val="es-ES"/>
        </w:rPr>
        <w:t xml:space="preserve"> </w:t>
      </w:r>
      <w:r w:rsidR="00C7441C" w:rsidRPr="000E5A99">
        <w:rPr>
          <w:rFonts w:ascii="Poppins" w:hAnsi="Poppins" w:cs="Poppins"/>
          <w:sz w:val="15"/>
          <w:szCs w:val="15"/>
          <w:lang w:val="es-ES"/>
        </w:rPr>
        <w:t>de</w:t>
      </w:r>
      <w:r w:rsidR="00942891" w:rsidRPr="000E5A99">
        <w:rPr>
          <w:rFonts w:ascii="Poppins" w:hAnsi="Poppins" w:cs="Poppins"/>
          <w:sz w:val="15"/>
          <w:szCs w:val="15"/>
          <w:lang w:val="es-ES"/>
        </w:rPr>
        <w:t xml:space="preserve"> </w:t>
      </w:r>
      <w:r w:rsidR="000F549B" w:rsidRPr="000E5A99">
        <w:rPr>
          <w:rFonts w:ascii="Poppins" w:hAnsi="Poppins" w:cs="Poppins"/>
          <w:sz w:val="15"/>
          <w:szCs w:val="15"/>
          <w:lang w:val="es-ES"/>
        </w:rPr>
        <w:t>2</w:t>
      </w:r>
      <w:r w:rsidR="00914566" w:rsidRPr="000E5A99">
        <w:rPr>
          <w:rFonts w:ascii="Poppins" w:hAnsi="Poppins" w:cs="Poppins"/>
          <w:sz w:val="15"/>
          <w:szCs w:val="15"/>
          <w:lang w:val="es-ES"/>
        </w:rPr>
        <w:t>07</w:t>
      </w:r>
      <w:r w:rsidR="00A33CCC" w:rsidRPr="000E5A99">
        <w:rPr>
          <w:rFonts w:ascii="Poppins" w:hAnsi="Poppins" w:cs="Poppins"/>
          <w:sz w:val="15"/>
          <w:szCs w:val="15"/>
          <w:lang w:val="es-ES"/>
        </w:rPr>
        <w:t>.</w:t>
      </w:r>
      <w:r w:rsidR="000F549B" w:rsidRPr="000E5A99">
        <w:rPr>
          <w:rFonts w:ascii="Poppins" w:hAnsi="Poppins" w:cs="Poppins"/>
          <w:sz w:val="15"/>
          <w:szCs w:val="15"/>
          <w:lang w:val="es-ES"/>
        </w:rPr>
        <w:t>4</w:t>
      </w:r>
      <w:r w:rsidR="00914566" w:rsidRPr="000E5A99">
        <w:rPr>
          <w:rFonts w:ascii="Poppins" w:hAnsi="Poppins" w:cs="Poppins"/>
          <w:sz w:val="15"/>
          <w:szCs w:val="15"/>
          <w:lang w:val="es-ES"/>
        </w:rPr>
        <w:t>6</w:t>
      </w:r>
      <w:r w:rsidR="00A33CCC" w:rsidRPr="000E5A99">
        <w:rPr>
          <w:rFonts w:ascii="Poppins" w:hAnsi="Poppins" w:cs="Poppins"/>
          <w:sz w:val="15"/>
          <w:szCs w:val="15"/>
          <w:lang w:val="es-ES"/>
        </w:rPr>
        <w:t xml:space="preserve"> </w:t>
      </w:r>
      <w:r w:rsidRPr="000E5A99">
        <w:rPr>
          <w:rFonts w:ascii="Poppins" w:hAnsi="Poppins" w:cs="Poppins"/>
          <w:sz w:val="15"/>
          <w:szCs w:val="15"/>
          <w:lang w:val="es-ES"/>
        </w:rPr>
        <w:t>millon</w:t>
      </w:r>
      <w:r w:rsidR="00FF526A" w:rsidRPr="000E5A99">
        <w:rPr>
          <w:rFonts w:ascii="Poppins" w:hAnsi="Poppins" w:cs="Poppins"/>
          <w:sz w:val="15"/>
          <w:szCs w:val="15"/>
          <w:lang w:val="es-ES"/>
        </w:rPr>
        <w:t xml:space="preserve">es </w:t>
      </w:r>
      <w:r w:rsidR="00C7441C" w:rsidRPr="000E5A99">
        <w:rPr>
          <w:rFonts w:ascii="Poppins" w:hAnsi="Poppins" w:cs="Poppins"/>
          <w:sz w:val="15"/>
          <w:szCs w:val="15"/>
          <w:lang w:val="es-ES"/>
        </w:rPr>
        <w:t>de soles respecto</w:t>
      </w:r>
      <w:r w:rsidR="00631027" w:rsidRPr="000E5A99">
        <w:rPr>
          <w:rFonts w:ascii="Poppins" w:hAnsi="Poppins" w:cs="Poppins"/>
          <w:sz w:val="15"/>
          <w:szCs w:val="15"/>
          <w:lang w:val="es-ES"/>
        </w:rPr>
        <w:t xml:space="preserve"> </w:t>
      </w:r>
      <w:r w:rsidR="00C7441C" w:rsidRPr="000E5A99">
        <w:rPr>
          <w:rFonts w:ascii="Poppins" w:hAnsi="Poppins" w:cs="Poppins"/>
          <w:sz w:val="15"/>
          <w:szCs w:val="15"/>
          <w:lang w:val="es-ES"/>
        </w:rPr>
        <w:t>d</w:t>
      </w:r>
      <w:r w:rsidR="00631027" w:rsidRPr="000E5A99">
        <w:rPr>
          <w:rFonts w:ascii="Poppins" w:hAnsi="Poppins" w:cs="Poppins"/>
          <w:sz w:val="15"/>
          <w:szCs w:val="15"/>
          <w:lang w:val="es-ES"/>
        </w:rPr>
        <w:t xml:space="preserve">el </w:t>
      </w:r>
      <w:r w:rsidR="00914566" w:rsidRPr="000E5A99">
        <w:rPr>
          <w:rFonts w:ascii="Poppins" w:hAnsi="Poppins" w:cs="Poppins"/>
          <w:sz w:val="15"/>
          <w:szCs w:val="15"/>
          <w:lang w:val="es-ES"/>
        </w:rPr>
        <w:t>segundo</w:t>
      </w:r>
      <w:r w:rsidR="00631027" w:rsidRPr="000E5A99">
        <w:rPr>
          <w:rFonts w:ascii="Poppins" w:hAnsi="Poppins" w:cs="Poppins"/>
          <w:sz w:val="15"/>
          <w:szCs w:val="15"/>
          <w:lang w:val="es-ES"/>
        </w:rPr>
        <w:t xml:space="preserve"> trimestre 202</w:t>
      </w:r>
      <w:r w:rsidR="00227CF4" w:rsidRPr="000E5A99">
        <w:rPr>
          <w:rFonts w:ascii="Poppins" w:hAnsi="Poppins" w:cs="Poppins"/>
          <w:sz w:val="15"/>
          <w:szCs w:val="15"/>
          <w:lang w:val="es-ES"/>
        </w:rPr>
        <w:t>3</w:t>
      </w:r>
      <w:r w:rsidRPr="000E5A99">
        <w:rPr>
          <w:rFonts w:ascii="Poppins" w:hAnsi="Poppins" w:cs="Poppins"/>
          <w:sz w:val="15"/>
          <w:szCs w:val="15"/>
          <w:lang w:val="es-ES"/>
        </w:rPr>
        <w:t xml:space="preserve">. Se observa a continuación que los costos operativos acumulados </w:t>
      </w:r>
      <w:r w:rsidR="00C7441C" w:rsidRPr="000E5A99">
        <w:rPr>
          <w:rFonts w:ascii="Poppins" w:hAnsi="Poppins" w:cs="Poppins"/>
          <w:sz w:val="15"/>
          <w:szCs w:val="15"/>
          <w:lang w:val="es-ES"/>
        </w:rPr>
        <w:t>en</w:t>
      </w:r>
      <w:r w:rsidRPr="000E5A99">
        <w:rPr>
          <w:rFonts w:ascii="Poppins" w:hAnsi="Poppins" w:cs="Poppins"/>
          <w:sz w:val="15"/>
          <w:szCs w:val="15"/>
          <w:lang w:val="es-ES"/>
        </w:rPr>
        <w:t xml:space="preserve"> </w:t>
      </w:r>
      <w:r w:rsidR="00914566" w:rsidRPr="000E5A99">
        <w:rPr>
          <w:rFonts w:ascii="Poppins" w:hAnsi="Poppins" w:cs="Poppins"/>
          <w:sz w:val="15"/>
          <w:szCs w:val="15"/>
          <w:lang w:val="es-ES"/>
        </w:rPr>
        <w:t xml:space="preserve">abril </w:t>
      </w:r>
      <w:r w:rsidR="00222B04" w:rsidRPr="000E5A99">
        <w:rPr>
          <w:rFonts w:ascii="Poppins" w:hAnsi="Poppins" w:cs="Poppins"/>
          <w:sz w:val="15"/>
          <w:szCs w:val="15"/>
          <w:lang w:val="es-ES"/>
        </w:rPr>
        <w:t xml:space="preserve">y </w:t>
      </w:r>
      <w:r w:rsidR="00B53379" w:rsidRPr="000E5A99">
        <w:rPr>
          <w:rFonts w:ascii="Poppins" w:hAnsi="Poppins" w:cs="Poppins"/>
          <w:sz w:val="15"/>
          <w:szCs w:val="15"/>
          <w:lang w:val="es-ES"/>
        </w:rPr>
        <w:t>juni</w:t>
      </w:r>
      <w:r w:rsidR="00222B04" w:rsidRPr="000E5A99">
        <w:rPr>
          <w:rFonts w:ascii="Poppins" w:hAnsi="Poppins" w:cs="Poppins"/>
          <w:sz w:val="15"/>
          <w:szCs w:val="15"/>
          <w:lang w:val="es-ES"/>
        </w:rPr>
        <w:t>o</w:t>
      </w:r>
      <w:r w:rsidR="00AB0D39" w:rsidRPr="000E5A99">
        <w:rPr>
          <w:rFonts w:ascii="Poppins" w:hAnsi="Poppins" w:cs="Poppins"/>
          <w:sz w:val="15"/>
          <w:szCs w:val="15"/>
          <w:lang w:val="es-ES"/>
        </w:rPr>
        <w:t xml:space="preserve"> </w:t>
      </w:r>
      <w:r w:rsidR="00942891" w:rsidRPr="000E5A99">
        <w:rPr>
          <w:rFonts w:ascii="Poppins" w:hAnsi="Poppins" w:cs="Poppins"/>
          <w:sz w:val="15"/>
          <w:szCs w:val="15"/>
          <w:lang w:val="es-ES"/>
        </w:rPr>
        <w:t xml:space="preserve">del </w:t>
      </w:r>
      <w:r w:rsidR="00914566" w:rsidRPr="000E5A99">
        <w:rPr>
          <w:rFonts w:ascii="Poppins" w:hAnsi="Poppins" w:cs="Poppins"/>
          <w:sz w:val="15"/>
          <w:szCs w:val="15"/>
          <w:lang w:val="es-ES"/>
        </w:rPr>
        <w:t>segundo</w:t>
      </w:r>
      <w:r w:rsidR="00631027" w:rsidRPr="000E5A99">
        <w:rPr>
          <w:rFonts w:ascii="Poppins" w:hAnsi="Poppins" w:cs="Poppins"/>
          <w:sz w:val="15"/>
          <w:szCs w:val="15"/>
          <w:lang w:val="es-ES"/>
        </w:rPr>
        <w:t xml:space="preserve"> trimestre del 202</w:t>
      </w:r>
      <w:r w:rsidR="00227CF4" w:rsidRPr="000E5A99">
        <w:rPr>
          <w:rFonts w:ascii="Poppins" w:hAnsi="Poppins" w:cs="Poppins"/>
          <w:sz w:val="15"/>
          <w:szCs w:val="15"/>
          <w:lang w:val="es-ES"/>
        </w:rPr>
        <w:t>4</w:t>
      </w:r>
      <w:r w:rsidRPr="000E5A99">
        <w:rPr>
          <w:rFonts w:ascii="Poppins" w:hAnsi="Poppins" w:cs="Poppins"/>
          <w:sz w:val="15"/>
          <w:szCs w:val="15"/>
          <w:lang w:val="es-ES"/>
        </w:rPr>
        <w:t xml:space="preserve"> </w:t>
      </w:r>
      <w:r w:rsidR="00AF634D" w:rsidRPr="000E5A99">
        <w:rPr>
          <w:rFonts w:ascii="Poppins" w:hAnsi="Poppins" w:cs="Poppins"/>
          <w:sz w:val="15"/>
          <w:szCs w:val="15"/>
          <w:lang w:val="es-ES"/>
        </w:rPr>
        <w:t xml:space="preserve">son </w:t>
      </w:r>
      <w:r w:rsidR="00222B04" w:rsidRPr="000E5A99">
        <w:rPr>
          <w:rFonts w:ascii="Poppins" w:hAnsi="Poppins" w:cs="Poppins"/>
          <w:sz w:val="15"/>
          <w:szCs w:val="15"/>
          <w:lang w:val="es-ES"/>
        </w:rPr>
        <w:t>menores</w:t>
      </w:r>
      <w:r w:rsidR="00CB1E96" w:rsidRPr="000E5A99">
        <w:rPr>
          <w:rFonts w:ascii="Poppins" w:hAnsi="Poppins" w:cs="Poppins"/>
          <w:sz w:val="15"/>
          <w:szCs w:val="15"/>
          <w:lang w:val="es-ES"/>
        </w:rPr>
        <w:t xml:space="preserve"> </w:t>
      </w:r>
      <w:r w:rsidR="00BA2365" w:rsidRPr="000E5A99">
        <w:rPr>
          <w:rFonts w:ascii="Poppins" w:hAnsi="Poppins" w:cs="Poppins"/>
          <w:sz w:val="15"/>
          <w:szCs w:val="15"/>
          <w:lang w:val="es-ES"/>
        </w:rPr>
        <w:t>respecto al 202</w:t>
      </w:r>
      <w:r w:rsidR="00227CF4" w:rsidRPr="000E5A99">
        <w:rPr>
          <w:rFonts w:ascii="Poppins" w:hAnsi="Poppins" w:cs="Poppins"/>
          <w:sz w:val="15"/>
          <w:szCs w:val="15"/>
          <w:lang w:val="es-ES"/>
        </w:rPr>
        <w:t>3</w:t>
      </w:r>
      <w:r w:rsidR="00C7441C" w:rsidRPr="000E5A99">
        <w:rPr>
          <w:rFonts w:ascii="Poppins" w:hAnsi="Poppins" w:cs="Poppins"/>
          <w:sz w:val="15"/>
          <w:szCs w:val="15"/>
          <w:lang w:val="es-ES"/>
        </w:rPr>
        <w:t xml:space="preserve">. Esto se debe a que a partir del 1 de julio del 2021 entró en vigencia la modificación del </w:t>
      </w:r>
      <w:r w:rsidR="007B112E" w:rsidRPr="000E5A99">
        <w:rPr>
          <w:rFonts w:ascii="Poppins" w:hAnsi="Poppins" w:cs="Poppins"/>
          <w:sz w:val="15"/>
          <w:szCs w:val="15"/>
          <w:lang w:val="es-ES"/>
        </w:rPr>
        <w:t>Procedimiento Técnico del COES N° 31 “Cálculo de los Costos Variables de las Unidades de Generación”</w:t>
      </w:r>
      <w:r w:rsidR="00C7441C" w:rsidRPr="000E5A99">
        <w:rPr>
          <w:rFonts w:ascii="Poppins" w:hAnsi="Poppins" w:cs="Poppins"/>
          <w:sz w:val="15"/>
          <w:szCs w:val="15"/>
          <w:lang w:val="es-ES"/>
        </w:rPr>
        <w:t xml:space="preserve">, que modificó los costos variables de operación </w:t>
      </w:r>
      <w:r w:rsidR="00D77226" w:rsidRPr="000E5A99">
        <w:rPr>
          <w:rFonts w:ascii="Poppins" w:hAnsi="Poppins" w:cs="Poppins"/>
          <w:sz w:val="15"/>
          <w:szCs w:val="15"/>
          <w:lang w:val="es-ES"/>
        </w:rPr>
        <w:t>especialmente de las</w:t>
      </w:r>
      <w:r w:rsidR="00C7441C" w:rsidRPr="000E5A99">
        <w:rPr>
          <w:rFonts w:ascii="Poppins" w:hAnsi="Poppins" w:cs="Poppins"/>
          <w:sz w:val="15"/>
          <w:szCs w:val="15"/>
          <w:lang w:val="es-ES"/>
        </w:rPr>
        <w:t xml:space="preserve"> centrales térmicas</w:t>
      </w:r>
      <w:r w:rsidR="00D77226" w:rsidRPr="000E5A99">
        <w:rPr>
          <w:rFonts w:ascii="Poppins" w:hAnsi="Poppins" w:cs="Poppins"/>
          <w:sz w:val="15"/>
          <w:szCs w:val="15"/>
          <w:lang w:val="es-ES"/>
        </w:rPr>
        <w:t xml:space="preserve"> a gas</w:t>
      </w:r>
      <w:r w:rsidR="00C7441C" w:rsidRPr="000E5A99">
        <w:rPr>
          <w:rFonts w:ascii="Poppins" w:hAnsi="Poppins" w:cs="Poppins"/>
          <w:sz w:val="15"/>
          <w:szCs w:val="15"/>
          <w:lang w:val="es-ES"/>
        </w:rPr>
        <w:t>, tal</w:t>
      </w:r>
      <w:r w:rsidR="00FF345D" w:rsidRPr="000E5A99">
        <w:rPr>
          <w:rFonts w:ascii="Poppins" w:hAnsi="Poppins" w:cs="Poppins"/>
          <w:sz w:val="15"/>
          <w:szCs w:val="15"/>
          <w:lang w:val="es-ES"/>
        </w:rPr>
        <w:t xml:space="preserve"> </w:t>
      </w:r>
      <w:r w:rsidR="00C7441C" w:rsidRPr="000E5A99">
        <w:rPr>
          <w:rFonts w:ascii="Poppins" w:hAnsi="Poppins" w:cs="Poppins"/>
          <w:sz w:val="15"/>
          <w:szCs w:val="15"/>
          <w:lang w:val="es-ES"/>
        </w:rPr>
        <w:t>como</w:t>
      </w:r>
      <w:r w:rsidR="00D77226" w:rsidRPr="000E5A99">
        <w:rPr>
          <w:rFonts w:ascii="Poppins" w:hAnsi="Poppins" w:cs="Poppins"/>
          <w:sz w:val="15"/>
          <w:szCs w:val="15"/>
          <w:lang w:val="es-ES"/>
        </w:rPr>
        <w:t xml:space="preserve"> se aprecia en la tabla</w:t>
      </w:r>
      <w:r w:rsidR="00FF345D" w:rsidRPr="000E5A99">
        <w:rPr>
          <w:rFonts w:ascii="Poppins" w:hAnsi="Poppins" w:cs="Poppins"/>
          <w:sz w:val="15"/>
          <w:szCs w:val="15"/>
          <w:lang w:val="es-ES"/>
        </w:rPr>
        <w:t xml:space="preserve"> 6</w:t>
      </w:r>
      <w:r w:rsidR="00D77226" w:rsidRPr="000E5A99">
        <w:rPr>
          <w:rFonts w:ascii="Poppins" w:hAnsi="Poppins" w:cs="Poppins"/>
          <w:sz w:val="15"/>
          <w:szCs w:val="15"/>
          <w:lang w:val="es-ES"/>
        </w:rPr>
        <w:t>.</w:t>
      </w:r>
    </w:p>
    <w:p w14:paraId="030B792D" w14:textId="01AB53F2" w:rsidR="006D278A" w:rsidRPr="000E5A99" w:rsidRDefault="00D77226" w:rsidP="00A33CCC">
      <w:pPr>
        <w:pStyle w:val="Descripcin"/>
        <w:keepNext/>
        <w:jc w:val="center"/>
        <w:rPr>
          <w:rFonts w:ascii="Poppins" w:hAnsi="Poppins" w:cs="Poppins"/>
          <w:sz w:val="15"/>
          <w:szCs w:val="15"/>
        </w:rPr>
      </w:pPr>
      <w:r w:rsidRPr="000E5A99">
        <w:rPr>
          <w:rFonts w:ascii="Poppins" w:hAnsi="Poppins" w:cs="Poppins"/>
          <w:sz w:val="15"/>
          <w:szCs w:val="15"/>
        </w:rPr>
        <w:lastRenderedPageBreak/>
        <w:t xml:space="preserve">Tabla 6. Costos Variables de las Unidades de Generación antes y después de la modificación del Procedimiento </w:t>
      </w:r>
      <w:r w:rsidR="00BD41AD" w:rsidRPr="000E5A99">
        <w:rPr>
          <w:rFonts w:ascii="Poppins" w:hAnsi="Poppins" w:cs="Poppins"/>
          <w:sz w:val="15"/>
          <w:szCs w:val="15"/>
        </w:rPr>
        <w:t>COES N°</w:t>
      </w:r>
      <w:r w:rsidR="000E5A99">
        <w:rPr>
          <w:rFonts w:ascii="Poppins" w:hAnsi="Poppins" w:cs="Poppins"/>
          <w:sz w:val="15"/>
          <w:szCs w:val="15"/>
        </w:rPr>
        <w:t xml:space="preserve"> </w:t>
      </w:r>
      <w:r w:rsidR="00BD41AD" w:rsidRPr="000E5A99">
        <w:rPr>
          <w:rFonts w:ascii="Poppins" w:hAnsi="Poppins" w:cs="Poppins"/>
          <w:sz w:val="15"/>
          <w:szCs w:val="15"/>
        </w:rPr>
        <w:t>31.</w:t>
      </w:r>
    </w:p>
    <w:p w14:paraId="205AC306" w14:textId="7335DE9F" w:rsidR="000E7288" w:rsidRPr="00B91B6D" w:rsidRDefault="00B53379" w:rsidP="00AB3DF9">
      <w:pPr>
        <w:spacing w:after="0"/>
        <w:jc w:val="both"/>
      </w:pPr>
      <w:r w:rsidRPr="00B91B6D">
        <w:rPr>
          <w:noProof/>
        </w:rPr>
        <w:drawing>
          <wp:inline distT="0" distB="0" distL="0" distR="0" wp14:anchorId="1FAEA50E" wp14:editId="1CF21675">
            <wp:extent cx="3325909" cy="1620000"/>
            <wp:effectExtent l="0" t="0" r="8255" b="0"/>
            <wp:docPr id="169219234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5909" cy="1620000"/>
                    </a:xfrm>
                    <a:prstGeom prst="rect">
                      <a:avLst/>
                    </a:prstGeom>
                    <a:noFill/>
                    <a:ln>
                      <a:noFill/>
                    </a:ln>
                  </pic:spPr>
                </pic:pic>
              </a:graphicData>
            </a:graphic>
          </wp:inline>
        </w:drawing>
      </w:r>
    </w:p>
    <w:p w14:paraId="341F98C1" w14:textId="473AB9B9" w:rsidR="00BD41AD" w:rsidRPr="000E5A99" w:rsidRDefault="00BD41AD" w:rsidP="00AB3DF9">
      <w:pPr>
        <w:pStyle w:val="Descripcin"/>
        <w:keepNext/>
        <w:spacing w:after="0"/>
        <w:rPr>
          <w:rFonts w:ascii="Poppins" w:hAnsi="Poppins" w:cs="Poppins"/>
          <w:sz w:val="15"/>
          <w:szCs w:val="15"/>
          <w:lang w:val="es-ES"/>
        </w:rPr>
      </w:pPr>
      <w:r w:rsidRPr="000E5A99">
        <w:rPr>
          <w:rFonts w:ascii="Poppins" w:hAnsi="Poppins" w:cs="Poppins"/>
          <w:sz w:val="15"/>
          <w:szCs w:val="15"/>
        </w:rPr>
        <w:t xml:space="preserve">(*) Información (COES)-Elaboración de </w:t>
      </w:r>
      <w:r w:rsidRPr="000E5A99">
        <w:rPr>
          <w:rFonts w:ascii="Poppins" w:hAnsi="Poppins" w:cs="Poppins"/>
          <w:sz w:val="15"/>
          <w:szCs w:val="15"/>
          <w:lang w:val="es-ES"/>
        </w:rPr>
        <w:t>USGE.</w:t>
      </w:r>
    </w:p>
    <w:p w14:paraId="59AAECD7" w14:textId="1BBF7561" w:rsidR="000E5A99" w:rsidRPr="000E5A99" w:rsidRDefault="00BD41AD" w:rsidP="000E5A99">
      <w:pPr>
        <w:spacing w:after="0" w:line="240" w:lineRule="auto"/>
        <w:jc w:val="both"/>
        <w:rPr>
          <w:rFonts w:ascii="Poppins" w:hAnsi="Poppins" w:cs="Poppins"/>
          <w:sz w:val="15"/>
          <w:szCs w:val="15"/>
          <w:lang w:val="es-ES"/>
        </w:rPr>
      </w:pPr>
      <w:r w:rsidRPr="000E5A99">
        <w:rPr>
          <w:rFonts w:ascii="Poppins" w:hAnsi="Poppins" w:cs="Poppins"/>
          <w:sz w:val="15"/>
          <w:szCs w:val="15"/>
          <w:lang w:val="es-ES"/>
        </w:rPr>
        <w:t xml:space="preserve">En el mes de </w:t>
      </w:r>
      <w:r w:rsidR="00B53379" w:rsidRPr="000E5A99">
        <w:rPr>
          <w:rFonts w:ascii="Poppins" w:hAnsi="Poppins" w:cs="Poppins"/>
          <w:sz w:val="15"/>
          <w:szCs w:val="15"/>
          <w:lang w:val="es-ES"/>
        </w:rPr>
        <w:t>juni</w:t>
      </w:r>
      <w:r w:rsidR="00227CF4" w:rsidRPr="000E5A99">
        <w:rPr>
          <w:rFonts w:ascii="Poppins" w:hAnsi="Poppins" w:cs="Poppins"/>
          <w:sz w:val="15"/>
          <w:szCs w:val="15"/>
          <w:lang w:val="es-ES"/>
        </w:rPr>
        <w:t>o</w:t>
      </w:r>
      <w:r w:rsidRPr="000E5A99">
        <w:rPr>
          <w:rFonts w:ascii="Poppins" w:hAnsi="Poppins" w:cs="Poppins"/>
          <w:sz w:val="15"/>
          <w:szCs w:val="15"/>
          <w:lang w:val="es-ES"/>
        </w:rPr>
        <w:t xml:space="preserve"> se percibió el mayor costo de Operación (</w:t>
      </w:r>
      <w:r w:rsidR="00B53379" w:rsidRPr="000E5A99">
        <w:rPr>
          <w:rFonts w:ascii="Poppins" w:hAnsi="Poppins" w:cs="Poppins"/>
          <w:sz w:val="15"/>
          <w:szCs w:val="15"/>
          <w:lang w:val="es-ES"/>
        </w:rPr>
        <w:t>264</w:t>
      </w:r>
      <w:r w:rsidR="001A5A00" w:rsidRPr="000E5A99">
        <w:rPr>
          <w:rFonts w:ascii="Poppins" w:hAnsi="Poppins" w:cs="Poppins"/>
          <w:sz w:val="15"/>
          <w:szCs w:val="15"/>
          <w:lang w:val="es-ES"/>
        </w:rPr>
        <w:t>.</w:t>
      </w:r>
      <w:r w:rsidR="00A07A25" w:rsidRPr="000E5A99">
        <w:rPr>
          <w:rFonts w:ascii="Poppins" w:hAnsi="Poppins" w:cs="Poppins"/>
          <w:sz w:val="15"/>
          <w:szCs w:val="15"/>
          <w:lang w:val="es-ES"/>
        </w:rPr>
        <w:t>8</w:t>
      </w:r>
      <w:r w:rsidR="00B53379" w:rsidRPr="000E5A99">
        <w:rPr>
          <w:rFonts w:ascii="Poppins" w:hAnsi="Poppins" w:cs="Poppins"/>
          <w:sz w:val="15"/>
          <w:szCs w:val="15"/>
          <w:lang w:val="es-ES"/>
        </w:rPr>
        <w:t>4</w:t>
      </w:r>
      <w:r w:rsidR="001A5A00" w:rsidRPr="000E5A99">
        <w:rPr>
          <w:rFonts w:ascii="Poppins" w:hAnsi="Poppins" w:cs="Poppins"/>
          <w:sz w:val="15"/>
          <w:szCs w:val="15"/>
          <w:lang w:val="es-ES"/>
        </w:rPr>
        <w:t xml:space="preserve"> </w:t>
      </w:r>
      <w:r w:rsidRPr="000E5A99">
        <w:rPr>
          <w:rFonts w:ascii="Poppins" w:hAnsi="Poppins" w:cs="Poppins"/>
          <w:sz w:val="15"/>
          <w:szCs w:val="15"/>
          <w:lang w:val="es-ES"/>
        </w:rPr>
        <w:t>Millones de Soles).</w:t>
      </w:r>
    </w:p>
    <w:p w14:paraId="46B7E3DE" w14:textId="1B06D4CB" w:rsidR="000E5A99" w:rsidRPr="00AB3DF9" w:rsidRDefault="00AB3DF9" w:rsidP="000E5A99">
      <w:pPr>
        <w:spacing w:after="0" w:line="240" w:lineRule="auto"/>
        <w:jc w:val="both"/>
        <w:rPr>
          <w:rFonts w:ascii="Poppins" w:hAnsi="Poppins" w:cs="Poppins"/>
          <w:sz w:val="20"/>
          <w:szCs w:val="20"/>
          <w:lang w:val="es-ES"/>
        </w:rPr>
      </w:pPr>
      <w:r w:rsidRPr="000E5A99">
        <w:rPr>
          <w:rFonts w:ascii="Poppins" w:hAnsi="Poppins" w:cs="Poppins"/>
          <w:noProof/>
          <w:sz w:val="15"/>
          <w:szCs w:val="15"/>
          <w:u w:val="single"/>
          <w:lang w:eastAsia="es-PE"/>
        </w:rPr>
        <mc:AlternateContent>
          <mc:Choice Requires="wps">
            <w:drawing>
              <wp:anchor distT="0" distB="0" distL="114300" distR="114300" simplePos="0" relativeHeight="251664384" behindDoc="1" locked="0" layoutInCell="1" allowOverlap="1" wp14:anchorId="7148BE36" wp14:editId="0E543EA1">
                <wp:simplePos x="0" y="0"/>
                <wp:positionH relativeFrom="column">
                  <wp:posOffset>31115</wp:posOffset>
                </wp:positionH>
                <wp:positionV relativeFrom="paragraph">
                  <wp:posOffset>10350</wp:posOffset>
                </wp:positionV>
                <wp:extent cx="3072130" cy="165735"/>
                <wp:effectExtent l="0" t="0" r="0" b="5715"/>
                <wp:wrapNone/>
                <wp:docPr id="220" name="Cuadro de texto 220"/>
                <wp:cNvGraphicFramePr/>
                <a:graphic xmlns:a="http://schemas.openxmlformats.org/drawingml/2006/main">
                  <a:graphicData uri="http://schemas.microsoft.com/office/word/2010/wordprocessingShape">
                    <wps:wsp>
                      <wps:cNvSpPr txBox="1"/>
                      <wps:spPr>
                        <a:xfrm>
                          <a:off x="0" y="0"/>
                          <a:ext cx="3072130" cy="165735"/>
                        </a:xfrm>
                        <a:prstGeom prst="rect">
                          <a:avLst/>
                        </a:prstGeom>
                        <a:solidFill>
                          <a:prstClr val="white"/>
                        </a:solidFill>
                        <a:ln>
                          <a:noFill/>
                        </a:ln>
                        <a:effectLst/>
                      </wps:spPr>
                      <wps:txbx>
                        <w:txbxContent>
                          <w:p w14:paraId="308C7939" w14:textId="72EA7E51" w:rsidR="00CB1E96" w:rsidRPr="00AB3DF9" w:rsidRDefault="00CB1E96" w:rsidP="00FF526A">
                            <w:pPr>
                              <w:pStyle w:val="Descripcin"/>
                              <w:jc w:val="center"/>
                              <w:rPr>
                                <w:rFonts w:ascii="Poppins" w:hAnsi="Poppins" w:cs="Poppins"/>
                                <w:noProof/>
                                <w:sz w:val="15"/>
                                <w:szCs w:val="15"/>
                              </w:rPr>
                            </w:pPr>
                            <w:r w:rsidRPr="00AB3DF9">
                              <w:rPr>
                                <w:rFonts w:ascii="Poppins" w:hAnsi="Poppins" w:cs="Poppins"/>
                                <w:sz w:val="15"/>
                                <w:szCs w:val="15"/>
                              </w:rPr>
                              <w:t xml:space="preserve">Gráfico </w:t>
                            </w:r>
                            <w:r w:rsidR="008E79A5" w:rsidRPr="00AB3DF9">
                              <w:rPr>
                                <w:rFonts w:ascii="Poppins" w:hAnsi="Poppins" w:cs="Poppins"/>
                                <w:sz w:val="15"/>
                                <w:szCs w:val="15"/>
                              </w:rPr>
                              <w:t>1</w:t>
                            </w:r>
                            <w:r w:rsidRPr="00AB3DF9">
                              <w:rPr>
                                <w:rFonts w:ascii="Poppins" w:hAnsi="Poppins" w:cs="Poppins"/>
                                <w:sz w:val="15"/>
                                <w:szCs w:val="15"/>
                              </w:rPr>
                              <w:t xml:space="preserve">7. Costos operativos – </w:t>
                            </w:r>
                            <w:r w:rsidR="00A07A25" w:rsidRPr="00AB3DF9">
                              <w:rPr>
                                <w:rFonts w:ascii="Poppins" w:hAnsi="Poppins" w:cs="Poppins"/>
                                <w:sz w:val="15"/>
                                <w:szCs w:val="15"/>
                              </w:rPr>
                              <w:t>segundo</w:t>
                            </w:r>
                            <w:r w:rsidRPr="00AB3DF9">
                              <w:rPr>
                                <w:rFonts w:ascii="Poppins" w:hAnsi="Poppins" w:cs="Poppins"/>
                                <w:sz w:val="15"/>
                                <w:szCs w:val="15"/>
                              </w:rPr>
                              <w:t xml:space="preserve">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8BE36" id="Cuadro de texto 220" o:spid="_x0000_s1056" type="#_x0000_t202" style="position:absolute;left:0;text-align:left;margin-left:2.45pt;margin-top:.8pt;width:241.9pt;height:13.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" stroked="f">
                <v:textbox inset="0,0,0,0">
                  <w:txbxContent>
                    <w:p w14:paraId="308C7939" w14:textId="72EA7E51" w:rsidR="00CB1E96" w:rsidRPr="00AB3DF9" w:rsidRDefault="00CB1E96" w:rsidP="00FF526A">
                      <w:pPr>
                        <w:pStyle w:val="Descripcin"/>
                        <w:jc w:val="center"/>
                        <w:rPr>
                          <w:rFonts w:ascii="Poppins" w:hAnsi="Poppins" w:cs="Poppins"/>
                          <w:noProof/>
                          <w:sz w:val="15"/>
                          <w:szCs w:val="15"/>
                        </w:rPr>
                      </w:pPr>
                      <w:r w:rsidRPr="00AB3DF9">
                        <w:rPr>
                          <w:rFonts w:ascii="Poppins" w:hAnsi="Poppins" w:cs="Poppins"/>
                          <w:sz w:val="15"/>
                          <w:szCs w:val="15"/>
                        </w:rPr>
                        <w:t xml:space="preserve">Gráfico </w:t>
                      </w:r>
                      <w:r w:rsidR="008E79A5" w:rsidRPr="00AB3DF9">
                        <w:rPr>
                          <w:rFonts w:ascii="Poppins" w:hAnsi="Poppins" w:cs="Poppins"/>
                          <w:sz w:val="15"/>
                          <w:szCs w:val="15"/>
                        </w:rPr>
                        <w:t>1</w:t>
                      </w:r>
                      <w:r w:rsidRPr="00AB3DF9">
                        <w:rPr>
                          <w:rFonts w:ascii="Poppins" w:hAnsi="Poppins" w:cs="Poppins"/>
                          <w:sz w:val="15"/>
                          <w:szCs w:val="15"/>
                        </w:rPr>
                        <w:t xml:space="preserve">7. Costos operativos – </w:t>
                      </w:r>
                      <w:r w:rsidR="00A07A25" w:rsidRPr="00AB3DF9">
                        <w:rPr>
                          <w:rFonts w:ascii="Poppins" w:hAnsi="Poppins" w:cs="Poppins"/>
                          <w:sz w:val="15"/>
                          <w:szCs w:val="15"/>
                        </w:rPr>
                        <w:t>segundo</w:t>
                      </w:r>
                      <w:r w:rsidRPr="00AB3DF9">
                        <w:rPr>
                          <w:rFonts w:ascii="Poppins" w:hAnsi="Poppins" w:cs="Poppins"/>
                          <w:sz w:val="15"/>
                          <w:szCs w:val="15"/>
                        </w:rPr>
                        <w:t xml:space="preserve"> trimestre</w:t>
                      </w:r>
                    </w:p>
                  </w:txbxContent>
                </v:textbox>
              </v:shape>
            </w:pict>
          </mc:Fallback>
        </mc:AlternateContent>
      </w:r>
    </w:p>
    <w:p w14:paraId="76092D74" w14:textId="1E66C90B" w:rsidR="006D278A" w:rsidRPr="000E5A99" w:rsidRDefault="00B53379" w:rsidP="000E5A99">
      <w:pPr>
        <w:spacing w:after="0" w:line="240" w:lineRule="auto"/>
        <w:rPr>
          <w:rFonts w:ascii="Poppins" w:hAnsi="Poppins" w:cs="Poppins"/>
          <w:i/>
          <w:iCs/>
          <w:noProof/>
          <w:color w:val="44546A" w:themeColor="text2"/>
          <w:sz w:val="15"/>
          <w:szCs w:val="15"/>
          <w:lang w:eastAsia="es-PE"/>
        </w:rPr>
      </w:pPr>
      <w:r w:rsidRPr="000E5A99">
        <w:rPr>
          <w:rFonts w:ascii="Poppins" w:hAnsi="Poppins" w:cs="Poppins"/>
          <w:i/>
          <w:iCs/>
          <w:noProof/>
          <w:color w:val="44546A" w:themeColor="text2"/>
          <w:sz w:val="15"/>
          <w:szCs w:val="15"/>
          <w:lang w:eastAsia="es-PE"/>
        </w:rPr>
        <w:drawing>
          <wp:inline distT="0" distB="0" distL="0" distR="0" wp14:anchorId="3D619BF8" wp14:editId="54CD86F9">
            <wp:extent cx="3281742" cy="1907540"/>
            <wp:effectExtent l="0" t="0" r="0" b="0"/>
            <wp:docPr id="113456686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r="-416"/>
                    <a:stretch/>
                  </pic:blipFill>
                  <pic:spPr bwMode="auto">
                    <a:xfrm>
                      <a:off x="0" y="0"/>
                      <a:ext cx="3282533"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7F02E65E" w14:textId="6547CB6C" w:rsidR="00A9144C" w:rsidRPr="000E5A99" w:rsidRDefault="005432C1" w:rsidP="000E5A99">
      <w:pPr>
        <w:spacing w:after="0" w:line="240" w:lineRule="auto"/>
        <w:rPr>
          <w:rFonts w:ascii="Poppins" w:hAnsi="Poppins" w:cs="Poppins"/>
          <w:i/>
          <w:iCs/>
          <w:color w:val="44546A" w:themeColor="text2"/>
          <w:sz w:val="15"/>
          <w:szCs w:val="15"/>
        </w:rPr>
      </w:pPr>
      <w:r w:rsidRPr="000E5A99">
        <w:rPr>
          <w:rFonts w:ascii="Poppins" w:hAnsi="Poppins" w:cs="Poppins"/>
          <w:i/>
          <w:iCs/>
          <w:color w:val="44546A" w:themeColor="text2"/>
          <w:sz w:val="15"/>
          <w:szCs w:val="15"/>
        </w:rPr>
        <w:t xml:space="preserve"> </w:t>
      </w:r>
      <w:r w:rsidR="00FF526A" w:rsidRPr="000E5A99">
        <w:rPr>
          <w:rFonts w:ascii="Poppins" w:hAnsi="Poppins" w:cs="Poppins"/>
          <w:i/>
          <w:iCs/>
          <w:color w:val="44546A" w:themeColor="text2"/>
          <w:sz w:val="15"/>
          <w:szCs w:val="15"/>
        </w:rPr>
        <w:t>(</w:t>
      </w:r>
      <w:r w:rsidR="009E109A" w:rsidRPr="000E5A99">
        <w:rPr>
          <w:rFonts w:ascii="Poppins" w:hAnsi="Poppins" w:cs="Poppins"/>
          <w:i/>
          <w:iCs/>
          <w:color w:val="44546A" w:themeColor="text2"/>
          <w:sz w:val="15"/>
          <w:szCs w:val="15"/>
        </w:rPr>
        <w:t>*) Información</w:t>
      </w:r>
      <w:r w:rsidR="00FF526A" w:rsidRPr="000E5A99">
        <w:rPr>
          <w:rFonts w:ascii="Poppins" w:hAnsi="Poppins" w:cs="Poppins"/>
          <w:i/>
          <w:iCs/>
          <w:color w:val="44546A" w:themeColor="text2"/>
          <w:sz w:val="15"/>
          <w:szCs w:val="15"/>
        </w:rPr>
        <w:t xml:space="preserve"> (COES)-Elaboración de </w:t>
      </w:r>
      <w:r w:rsidR="00FF526A" w:rsidRPr="000E5A99">
        <w:rPr>
          <w:rFonts w:ascii="Poppins" w:hAnsi="Poppins" w:cs="Poppins"/>
          <w:i/>
          <w:iCs/>
          <w:color w:val="44546A" w:themeColor="text2"/>
          <w:sz w:val="15"/>
          <w:szCs w:val="15"/>
          <w:lang w:val="es-ES"/>
        </w:rPr>
        <w:t>USGE</w:t>
      </w:r>
    </w:p>
    <w:p w14:paraId="2D4C9418" w14:textId="776C70C3" w:rsidR="008934AE" w:rsidRPr="00AB3DF9" w:rsidRDefault="002C2496" w:rsidP="00AB3DF9">
      <w:pPr>
        <w:pStyle w:val="Ttulo1"/>
        <w:spacing w:before="40" w:after="40"/>
        <w:ind w:left="357" w:hanging="357"/>
        <w:jc w:val="both"/>
        <w:rPr>
          <w:rFonts w:ascii="Poppins" w:hAnsi="Poppins" w:cs="Poppins"/>
          <w:sz w:val="18"/>
          <w:szCs w:val="18"/>
        </w:rPr>
      </w:pPr>
      <w:r w:rsidRPr="00AB3DF9">
        <w:rPr>
          <w:rFonts w:ascii="Poppins" w:hAnsi="Poppins" w:cs="Poppins"/>
          <w:sz w:val="18"/>
          <w:szCs w:val="18"/>
        </w:rPr>
        <w:t xml:space="preserve">NORMAS DESTACADAS DEL SECTOR EN EL </w:t>
      </w:r>
      <w:r w:rsidR="00A07A25" w:rsidRPr="00AB3DF9">
        <w:rPr>
          <w:rFonts w:ascii="Poppins" w:hAnsi="Poppins" w:cs="Poppins"/>
          <w:sz w:val="18"/>
          <w:szCs w:val="18"/>
        </w:rPr>
        <w:t xml:space="preserve">SEGUNDO </w:t>
      </w:r>
      <w:r w:rsidR="0051090B" w:rsidRPr="00AB3DF9">
        <w:rPr>
          <w:rFonts w:ascii="Poppins" w:hAnsi="Poppins" w:cs="Poppins"/>
          <w:sz w:val="18"/>
          <w:szCs w:val="18"/>
        </w:rPr>
        <w:t>TRIMESTRE</w:t>
      </w:r>
      <w:r w:rsidR="00BA2365" w:rsidRPr="00AB3DF9">
        <w:rPr>
          <w:rFonts w:ascii="Poppins" w:hAnsi="Poppins" w:cs="Poppins"/>
          <w:sz w:val="18"/>
          <w:szCs w:val="18"/>
        </w:rPr>
        <w:t xml:space="preserve"> 202</w:t>
      </w:r>
      <w:r w:rsidR="00227CF4" w:rsidRPr="00AB3DF9">
        <w:rPr>
          <w:rFonts w:ascii="Poppins" w:hAnsi="Poppins" w:cs="Poppins"/>
          <w:sz w:val="18"/>
          <w:szCs w:val="18"/>
        </w:rPr>
        <w:t>4</w:t>
      </w:r>
    </w:p>
    <w:p w14:paraId="6DDA1E94" w14:textId="109115D0" w:rsidR="00ED2F89" w:rsidRPr="00AB3DF9" w:rsidRDefault="007019AD" w:rsidP="00516E06">
      <w:pPr>
        <w:jc w:val="both"/>
        <w:rPr>
          <w:rFonts w:ascii="Poppins" w:hAnsi="Poppins" w:cs="Poppins"/>
          <w:sz w:val="15"/>
          <w:szCs w:val="15"/>
          <w:lang w:val="es-ES"/>
        </w:rPr>
      </w:pPr>
      <w:r w:rsidRPr="00AB3DF9">
        <w:rPr>
          <w:rFonts w:ascii="Poppins" w:hAnsi="Poppins" w:cs="Poppins"/>
          <w:sz w:val="15"/>
          <w:szCs w:val="15"/>
          <w:lang w:val="es-ES"/>
        </w:rPr>
        <w:t xml:space="preserve">Durante el periodo se destacan la incorporación </w:t>
      </w:r>
      <w:r w:rsidR="00516E06" w:rsidRPr="00AB3DF9">
        <w:rPr>
          <w:rFonts w:ascii="Poppins" w:hAnsi="Poppins" w:cs="Poppins"/>
          <w:sz w:val="15"/>
          <w:szCs w:val="15"/>
          <w:lang w:val="es-ES"/>
        </w:rPr>
        <w:t xml:space="preserve">y aprobación </w:t>
      </w:r>
      <w:r w:rsidR="00CA16C6" w:rsidRPr="00AB3DF9">
        <w:rPr>
          <w:rFonts w:ascii="Poppins" w:hAnsi="Poppins" w:cs="Poppins"/>
          <w:sz w:val="15"/>
          <w:szCs w:val="15"/>
          <w:lang w:val="es-ES"/>
        </w:rPr>
        <w:t>de las siguientes normas</w:t>
      </w:r>
      <w:r w:rsidR="00AF634D" w:rsidRPr="00AB3DF9">
        <w:rPr>
          <w:rFonts w:ascii="Poppins" w:hAnsi="Poppins" w:cs="Poppins"/>
          <w:sz w:val="15"/>
          <w:szCs w:val="15"/>
          <w:lang w:val="es-ES"/>
        </w:rPr>
        <w:t>:</w:t>
      </w:r>
      <w:r w:rsidRPr="00AB3DF9">
        <w:rPr>
          <w:rFonts w:ascii="Poppins" w:hAnsi="Poppins" w:cs="Poppins"/>
          <w:sz w:val="15"/>
          <w:szCs w:val="15"/>
          <w:lang w:val="es-ES"/>
        </w:rPr>
        <w:t xml:space="preserve"> </w:t>
      </w:r>
    </w:p>
    <w:p w14:paraId="13A07731" w14:textId="2A07006F" w:rsidR="00C47707" w:rsidRPr="00AB3DF9" w:rsidRDefault="00C64F87" w:rsidP="00AB3DF9">
      <w:pPr>
        <w:pStyle w:val="Prrafodelista"/>
        <w:numPr>
          <w:ilvl w:val="0"/>
          <w:numId w:val="16"/>
        </w:numPr>
        <w:spacing w:after="0" w:line="240" w:lineRule="auto"/>
        <w:ind w:left="425"/>
        <w:jc w:val="both"/>
        <w:rPr>
          <w:rFonts w:ascii="Poppins" w:hAnsi="Poppins" w:cs="Poppins"/>
          <w:sz w:val="15"/>
          <w:szCs w:val="15"/>
          <w:lang w:val="es-ES"/>
        </w:rPr>
      </w:pPr>
      <w:r w:rsidRPr="00AB3DF9">
        <w:rPr>
          <w:rFonts w:ascii="Poppins" w:hAnsi="Poppins" w:cs="Poppins"/>
          <w:sz w:val="15"/>
          <w:szCs w:val="15"/>
          <w:lang w:val="es-ES"/>
        </w:rPr>
        <w:t xml:space="preserve">Otorgar </w:t>
      </w:r>
      <w:r w:rsidR="00813D58" w:rsidRPr="00AB3DF9">
        <w:rPr>
          <w:rFonts w:ascii="Poppins" w:hAnsi="Poppins" w:cs="Poppins"/>
          <w:sz w:val="15"/>
          <w:szCs w:val="15"/>
          <w:lang w:val="es-ES"/>
        </w:rPr>
        <w:t>la autorización por tiempo indefinido a favor de la Empresa Regional de Servicio Público de Electricidad Electro Norte Medio S.A. para desarrollar la actividad de generación de energía eléctrica en las instalaciones de la "Central Térmica de Emergencia Chao 17.88 MW"</w:t>
      </w:r>
      <w:r w:rsidR="001A4ADC" w:rsidRPr="00AB3DF9">
        <w:rPr>
          <w:rFonts w:ascii="Poppins" w:hAnsi="Poppins" w:cs="Poppins"/>
          <w:sz w:val="15"/>
          <w:szCs w:val="15"/>
          <w:lang w:val="es-ES"/>
        </w:rPr>
        <w:t>, ubicado en el distrito de Chao, provincia de Virú, departamento de La Libertad</w:t>
      </w:r>
      <w:r w:rsidRPr="00AB3DF9">
        <w:rPr>
          <w:rFonts w:ascii="Poppins" w:hAnsi="Poppins" w:cs="Poppins"/>
          <w:sz w:val="15"/>
          <w:szCs w:val="15"/>
          <w:lang w:val="es-ES"/>
        </w:rPr>
        <w:t>.</w:t>
      </w:r>
    </w:p>
    <w:p w14:paraId="0E094F0C" w14:textId="3E874D97" w:rsidR="00C47707" w:rsidRPr="00AB3DF9" w:rsidRDefault="005630E3" w:rsidP="00AB3DF9">
      <w:pPr>
        <w:pStyle w:val="Prrafodelista"/>
        <w:spacing w:after="0" w:line="240" w:lineRule="auto"/>
        <w:ind w:left="425"/>
        <w:jc w:val="both"/>
        <w:rPr>
          <w:rStyle w:val="Hipervnculo"/>
          <w:rFonts w:ascii="Poppins" w:hAnsi="Poppins" w:cs="Poppins"/>
          <w:b/>
          <w:sz w:val="15"/>
          <w:szCs w:val="15"/>
        </w:rPr>
      </w:pPr>
      <w:hyperlink r:id="rId45" w:history="1">
        <w:r w:rsidR="00C47707" w:rsidRPr="00AB3DF9">
          <w:rPr>
            <w:rStyle w:val="Hipervnculo"/>
            <w:rFonts w:ascii="Poppins" w:hAnsi="Poppins" w:cs="Poppins"/>
            <w:b/>
            <w:sz w:val="15"/>
            <w:szCs w:val="15"/>
          </w:rPr>
          <w:t xml:space="preserve">RESOLUCION MINISTERIAL N° </w:t>
        </w:r>
        <w:r w:rsidR="00813D58" w:rsidRPr="00AB3DF9">
          <w:rPr>
            <w:rStyle w:val="Hipervnculo"/>
            <w:rFonts w:ascii="Poppins" w:hAnsi="Poppins" w:cs="Poppins"/>
            <w:b/>
            <w:sz w:val="15"/>
            <w:szCs w:val="15"/>
          </w:rPr>
          <w:t>177</w:t>
        </w:r>
        <w:r w:rsidR="00C47707" w:rsidRPr="00AB3DF9">
          <w:rPr>
            <w:rStyle w:val="Hipervnculo"/>
            <w:rFonts w:ascii="Poppins" w:hAnsi="Poppins" w:cs="Poppins"/>
            <w:b/>
            <w:sz w:val="15"/>
            <w:szCs w:val="15"/>
          </w:rPr>
          <w:t>-202</w:t>
        </w:r>
        <w:r w:rsidR="006B3AB4" w:rsidRPr="00AB3DF9">
          <w:rPr>
            <w:rStyle w:val="Hipervnculo"/>
            <w:rFonts w:ascii="Poppins" w:hAnsi="Poppins" w:cs="Poppins"/>
            <w:b/>
            <w:sz w:val="15"/>
            <w:szCs w:val="15"/>
          </w:rPr>
          <w:t>4</w:t>
        </w:r>
        <w:r w:rsidR="00C47707" w:rsidRPr="00AB3DF9">
          <w:rPr>
            <w:rStyle w:val="Hipervnculo"/>
            <w:rFonts w:ascii="Poppins" w:hAnsi="Poppins" w:cs="Poppins"/>
            <w:b/>
            <w:sz w:val="15"/>
            <w:szCs w:val="15"/>
          </w:rPr>
          <w:t>-MINEM/DM</w:t>
        </w:r>
      </w:hyperlink>
    </w:p>
    <w:p w14:paraId="055B1E27" w14:textId="77777777" w:rsidR="00C47707" w:rsidRPr="00AB3DF9" w:rsidRDefault="00C47707" w:rsidP="00AB3DF9">
      <w:pPr>
        <w:pStyle w:val="Prrafodelista"/>
        <w:spacing w:after="0" w:line="240" w:lineRule="auto"/>
        <w:ind w:left="425"/>
        <w:jc w:val="both"/>
        <w:rPr>
          <w:rFonts w:ascii="Poppins" w:hAnsi="Poppins" w:cs="Poppins"/>
          <w:sz w:val="15"/>
          <w:szCs w:val="15"/>
          <w:lang w:val="es-ES"/>
        </w:rPr>
      </w:pPr>
    </w:p>
    <w:p w14:paraId="00234EAE" w14:textId="256005C1" w:rsidR="00F15A2C" w:rsidRPr="00AB3DF9" w:rsidRDefault="009E5543" w:rsidP="00AB3DF9">
      <w:pPr>
        <w:pStyle w:val="Prrafodelista"/>
        <w:numPr>
          <w:ilvl w:val="0"/>
          <w:numId w:val="16"/>
        </w:numPr>
        <w:spacing w:after="0" w:line="240" w:lineRule="auto"/>
        <w:ind w:left="425"/>
        <w:jc w:val="both"/>
        <w:rPr>
          <w:rFonts w:ascii="Poppins" w:hAnsi="Poppins" w:cs="Poppins"/>
          <w:sz w:val="15"/>
          <w:szCs w:val="15"/>
          <w:lang w:val="es-ES"/>
        </w:rPr>
      </w:pPr>
      <w:r w:rsidRPr="00AB3DF9">
        <w:rPr>
          <w:rFonts w:ascii="Poppins" w:hAnsi="Poppins" w:cs="Poppins"/>
          <w:sz w:val="15"/>
          <w:szCs w:val="15"/>
          <w:lang w:val="es-ES"/>
        </w:rPr>
        <w:t>Otorg</w:t>
      </w:r>
      <w:r w:rsidR="00C71587" w:rsidRPr="00AB3DF9">
        <w:rPr>
          <w:rFonts w:ascii="Poppins" w:hAnsi="Poppins" w:cs="Poppins"/>
          <w:sz w:val="15"/>
          <w:szCs w:val="15"/>
          <w:lang w:val="es-ES"/>
        </w:rPr>
        <w:t>ar</w:t>
      </w:r>
      <w:r w:rsidRPr="00AB3DF9">
        <w:rPr>
          <w:rFonts w:ascii="Poppins" w:hAnsi="Poppins" w:cs="Poppins"/>
          <w:sz w:val="15"/>
          <w:szCs w:val="15"/>
          <w:lang w:val="es-ES"/>
        </w:rPr>
        <w:t xml:space="preserve"> a favor de </w:t>
      </w:r>
      <w:r w:rsidR="00C71587" w:rsidRPr="00AB3DF9">
        <w:rPr>
          <w:rFonts w:ascii="Poppins" w:hAnsi="Poppins" w:cs="Poppins"/>
          <w:sz w:val="15"/>
          <w:szCs w:val="15"/>
          <w:lang w:val="es-ES"/>
        </w:rPr>
        <w:t>MAJES SOL DE VERANO S.A.C. la concesión definitiva para desarrollar la actividad de transmisión de energía eléctrica en el proyecto “Línea de Transmisión en 138 kV Sol de Verano I – S.E. Majes”, ubicado en el distrito de Majes, provincia de Cayllona y departamento de Arequipa</w:t>
      </w:r>
      <w:r w:rsidR="006B6E76" w:rsidRPr="00AB3DF9">
        <w:rPr>
          <w:rFonts w:ascii="Poppins" w:hAnsi="Poppins" w:cs="Poppins"/>
          <w:sz w:val="15"/>
          <w:szCs w:val="15"/>
          <w:lang w:val="es-ES"/>
        </w:rPr>
        <w:t>.</w:t>
      </w:r>
    </w:p>
    <w:p w14:paraId="34C0A795" w14:textId="31A66CE4" w:rsidR="00A67927" w:rsidRPr="00AB3DF9" w:rsidRDefault="005630E3" w:rsidP="00AB3DF9">
      <w:pPr>
        <w:pStyle w:val="Prrafodelista"/>
        <w:spacing w:after="0" w:line="240" w:lineRule="auto"/>
        <w:ind w:left="425"/>
        <w:jc w:val="both"/>
        <w:rPr>
          <w:rStyle w:val="Hipervnculo"/>
          <w:rFonts w:ascii="Poppins" w:hAnsi="Poppins" w:cs="Poppins"/>
          <w:b/>
          <w:sz w:val="15"/>
          <w:szCs w:val="15"/>
        </w:rPr>
      </w:pPr>
      <w:hyperlink r:id="rId46" w:history="1">
        <w:r w:rsidR="0074249B" w:rsidRPr="00AB3DF9">
          <w:rPr>
            <w:rStyle w:val="Hipervnculo"/>
            <w:rFonts w:ascii="Poppins" w:hAnsi="Poppins" w:cs="Poppins"/>
            <w:b/>
            <w:sz w:val="15"/>
            <w:szCs w:val="15"/>
          </w:rPr>
          <w:t xml:space="preserve">RESOLUCION MINISTERIAL N° </w:t>
        </w:r>
        <w:r w:rsidR="00C71587" w:rsidRPr="00AB3DF9">
          <w:rPr>
            <w:rStyle w:val="Hipervnculo"/>
            <w:rFonts w:ascii="Poppins" w:hAnsi="Poppins" w:cs="Poppins"/>
            <w:b/>
            <w:sz w:val="15"/>
            <w:szCs w:val="15"/>
          </w:rPr>
          <w:t>204</w:t>
        </w:r>
        <w:r w:rsidR="0074249B" w:rsidRPr="00AB3DF9">
          <w:rPr>
            <w:rStyle w:val="Hipervnculo"/>
            <w:rFonts w:ascii="Poppins" w:hAnsi="Poppins" w:cs="Poppins"/>
            <w:b/>
            <w:sz w:val="15"/>
            <w:szCs w:val="15"/>
          </w:rPr>
          <w:t>-202</w:t>
        </w:r>
        <w:r w:rsidR="009E5543" w:rsidRPr="00AB3DF9">
          <w:rPr>
            <w:rStyle w:val="Hipervnculo"/>
            <w:rFonts w:ascii="Poppins" w:hAnsi="Poppins" w:cs="Poppins"/>
            <w:b/>
            <w:sz w:val="15"/>
            <w:szCs w:val="15"/>
          </w:rPr>
          <w:t>4</w:t>
        </w:r>
        <w:r w:rsidR="0074249B" w:rsidRPr="00AB3DF9">
          <w:rPr>
            <w:rStyle w:val="Hipervnculo"/>
            <w:rFonts w:ascii="Poppins" w:hAnsi="Poppins" w:cs="Poppins"/>
            <w:b/>
            <w:sz w:val="15"/>
            <w:szCs w:val="15"/>
          </w:rPr>
          <w:t>-MINEM/DM</w:t>
        </w:r>
      </w:hyperlink>
    </w:p>
    <w:p w14:paraId="2481133D" w14:textId="77777777" w:rsidR="0074249B" w:rsidRPr="00AB3DF9" w:rsidRDefault="0074249B" w:rsidP="00AB3DF9">
      <w:pPr>
        <w:pStyle w:val="Prrafodelista"/>
        <w:spacing w:after="0" w:line="240" w:lineRule="auto"/>
        <w:ind w:left="425"/>
        <w:jc w:val="both"/>
        <w:rPr>
          <w:rStyle w:val="Hipervnculo"/>
          <w:rFonts w:ascii="Poppins" w:hAnsi="Poppins" w:cs="Poppins"/>
          <w:b/>
          <w:sz w:val="15"/>
          <w:szCs w:val="15"/>
        </w:rPr>
      </w:pPr>
    </w:p>
    <w:p w14:paraId="032155F3" w14:textId="7636233A" w:rsidR="00BE4E41" w:rsidRPr="00AB3DF9" w:rsidRDefault="00BE4E41" w:rsidP="00AB3DF9">
      <w:pPr>
        <w:pStyle w:val="Prrafodelista"/>
        <w:numPr>
          <w:ilvl w:val="0"/>
          <w:numId w:val="16"/>
        </w:numPr>
        <w:spacing w:after="0" w:line="240" w:lineRule="auto"/>
        <w:ind w:left="425"/>
        <w:jc w:val="both"/>
        <w:rPr>
          <w:rFonts w:ascii="Poppins" w:hAnsi="Poppins" w:cs="Poppins"/>
          <w:sz w:val="15"/>
          <w:szCs w:val="15"/>
          <w:lang w:val="es-ES"/>
        </w:rPr>
      </w:pPr>
      <w:r w:rsidRPr="00AB3DF9">
        <w:rPr>
          <w:rFonts w:ascii="Poppins" w:hAnsi="Poppins" w:cs="Poppins"/>
          <w:sz w:val="15"/>
          <w:szCs w:val="15"/>
          <w:lang w:val="es-ES"/>
        </w:rPr>
        <w:t>Otorgar a favor de la empresa SL ENERGY S.A.C., la concesión definitiva para desarrollar la actividad de generación de energía eléctrica con Recursos Energéticos Renovables para el proyecto "Parque Eólico Guarango", ubicado en los distritos de Ocucaje y Santiago, provincia y departamento de Ica.</w:t>
      </w:r>
    </w:p>
    <w:p w14:paraId="739BEEE0" w14:textId="740B794A" w:rsidR="00C71587" w:rsidRPr="00AB3DF9" w:rsidRDefault="005630E3" w:rsidP="00AB3DF9">
      <w:pPr>
        <w:pStyle w:val="Prrafodelista"/>
        <w:spacing w:after="0" w:line="240" w:lineRule="auto"/>
        <w:ind w:left="425"/>
        <w:jc w:val="both"/>
        <w:rPr>
          <w:rStyle w:val="Hipervnculo"/>
          <w:rFonts w:ascii="Poppins" w:hAnsi="Poppins" w:cs="Poppins"/>
          <w:b/>
          <w:sz w:val="15"/>
          <w:szCs w:val="15"/>
          <w:lang w:val="es-ES"/>
        </w:rPr>
      </w:pPr>
      <w:hyperlink r:id="rId47" w:history="1">
        <w:r w:rsidR="00BE4E41" w:rsidRPr="00AB3DF9">
          <w:rPr>
            <w:rStyle w:val="Hipervnculo"/>
            <w:rFonts w:ascii="Poppins" w:hAnsi="Poppins" w:cs="Poppins"/>
            <w:b/>
            <w:sz w:val="15"/>
            <w:szCs w:val="15"/>
            <w:lang w:val="es-ES"/>
          </w:rPr>
          <w:t>RESOLUCION MINISTERIAL N° 215-2024-MINEM/DM</w:t>
        </w:r>
      </w:hyperlink>
    </w:p>
    <w:p w14:paraId="22D39EDB" w14:textId="77777777" w:rsidR="00547358" w:rsidRPr="00B91B6D" w:rsidRDefault="00547358" w:rsidP="00AB3DF9">
      <w:pPr>
        <w:pStyle w:val="Ttulo1"/>
        <w:spacing w:before="40" w:after="40"/>
        <w:ind w:left="357" w:hanging="357"/>
        <w:jc w:val="both"/>
      </w:pPr>
      <w:r w:rsidRPr="00AB3DF9">
        <w:rPr>
          <w:rFonts w:ascii="Poppins" w:hAnsi="Poppins" w:cs="Poppins"/>
          <w:sz w:val="18"/>
          <w:szCs w:val="18"/>
        </w:rPr>
        <w:t>NOTICIAS DESTACADAS DEL SECTOR</w:t>
      </w:r>
    </w:p>
    <w:p w14:paraId="4974370C" w14:textId="48CE798B" w:rsidR="002071B9" w:rsidRPr="00AB3DF9" w:rsidRDefault="00960E3C" w:rsidP="00AB3DF9">
      <w:pPr>
        <w:pStyle w:val="Ttulo2"/>
        <w:spacing w:before="120" w:line="276" w:lineRule="auto"/>
        <w:ind w:left="714" w:hanging="357"/>
        <w:jc w:val="both"/>
        <w:rPr>
          <w:rFonts w:ascii="Poppins" w:hAnsi="Poppins" w:cs="Poppins"/>
          <w:sz w:val="16"/>
          <w:szCs w:val="16"/>
        </w:rPr>
      </w:pPr>
      <w:r w:rsidRPr="00AB3DF9">
        <w:rPr>
          <w:rFonts w:ascii="Poppins" w:hAnsi="Poppins" w:cs="Poppins"/>
          <w:sz w:val="16"/>
          <w:szCs w:val="16"/>
        </w:rPr>
        <w:t>LUZ VERDE PARA ESTUDIAR FACTIBILIDAD DE LÍNEAS DE TRANSMISIÓN ELÉCTRICA EN ICA Y MOQUEGUA</w:t>
      </w:r>
    </w:p>
    <w:p w14:paraId="194FBA2A" w14:textId="1A5DDE84" w:rsidR="002071B9" w:rsidRPr="00AB3DF9" w:rsidRDefault="00960E3C" w:rsidP="00AB3DF9">
      <w:pPr>
        <w:spacing w:after="0" w:line="240" w:lineRule="auto"/>
        <w:ind w:left="708"/>
        <w:jc w:val="both"/>
        <w:rPr>
          <w:rFonts w:ascii="Poppins" w:hAnsi="Poppins" w:cs="Poppins"/>
          <w:sz w:val="15"/>
          <w:szCs w:val="15"/>
        </w:rPr>
      </w:pPr>
      <w:r w:rsidRPr="00AB3DF9">
        <w:rPr>
          <w:rFonts w:ascii="Poppins" w:hAnsi="Poppins" w:cs="Poppins"/>
          <w:sz w:val="15"/>
          <w:szCs w:val="15"/>
        </w:rPr>
        <w:t>A través de la Resolución Ministerial Nº 193-2024-MINEM/DM y RM Nº 194-2024-MINEM/DM, el Ministerio de Energía y Minas otorgó a favor de las empresas GR Chabarbamba S.A.C. y GR CAOBA S.A.C., la concesión temporal de transmisión para desarrollar los estudios de factibilidad en las futuras “Línea de Transmisión 220 kV S.E. Macarena – S.E. Poroma” y “Derivación en 220 kV de las líneas de transmisión L-2033 y L-2034 hacia la SE Girasol” respectivamente.</w:t>
      </w:r>
    </w:p>
    <w:p w14:paraId="6201929B" w14:textId="70D629E6" w:rsidR="00746EB7" w:rsidRPr="00AB3DF9" w:rsidRDefault="00960E3C" w:rsidP="00AB3DF9">
      <w:pPr>
        <w:spacing w:after="0" w:line="240" w:lineRule="auto"/>
        <w:ind w:left="708"/>
        <w:jc w:val="both"/>
        <w:rPr>
          <w:rFonts w:ascii="Poppins" w:hAnsi="Poppins" w:cs="Poppins"/>
          <w:sz w:val="15"/>
          <w:szCs w:val="15"/>
        </w:rPr>
      </w:pPr>
      <w:r w:rsidRPr="00AB3DF9">
        <w:rPr>
          <w:rFonts w:ascii="Poppins" w:hAnsi="Poppins" w:cs="Poppins"/>
          <w:sz w:val="15"/>
          <w:szCs w:val="15"/>
        </w:rPr>
        <w:t>GR Chabarbamba y GR CAOBA son empresas de propósito especial creadas por Grenergy Perú, filial de Grenergy, empresa española que inició actividades en Perú en el año 2015, opera actualmente dos parques eólicos con una potencia total de 36 MW, y posee una cartera de proyectos en desarrollo de más de 500MW de plantas de energía renovable no convencionales tanto eólicas como fotovoltaicas</w:t>
      </w:r>
      <w:r w:rsidR="001613B8" w:rsidRPr="00AB3DF9">
        <w:rPr>
          <w:rFonts w:ascii="Poppins" w:hAnsi="Poppins" w:cs="Poppins"/>
          <w:sz w:val="15"/>
          <w:szCs w:val="15"/>
        </w:rPr>
        <w:t>.</w:t>
      </w:r>
    </w:p>
    <w:p w14:paraId="75C3E816" w14:textId="25BA3A8A" w:rsidR="0094539E" w:rsidRPr="00AB3DF9" w:rsidRDefault="00960E3C" w:rsidP="00AB3DF9">
      <w:pPr>
        <w:spacing w:after="0" w:line="240" w:lineRule="auto"/>
        <w:ind w:left="708"/>
        <w:jc w:val="center"/>
        <w:rPr>
          <w:rFonts w:ascii="Poppins" w:hAnsi="Poppins" w:cs="Poppins"/>
          <w:sz w:val="15"/>
          <w:szCs w:val="15"/>
        </w:rPr>
      </w:pPr>
      <w:r w:rsidRPr="00AB3DF9">
        <w:rPr>
          <w:rFonts w:ascii="Poppins" w:hAnsi="Poppins" w:cs="Poppins"/>
          <w:noProof/>
          <w:sz w:val="15"/>
          <w:szCs w:val="15"/>
        </w:rPr>
        <w:drawing>
          <wp:inline distT="0" distB="0" distL="0" distR="0" wp14:anchorId="746482E4" wp14:editId="216237AC">
            <wp:extent cx="1905328" cy="1296000"/>
            <wp:effectExtent l="0" t="0" r="0" b="0"/>
            <wp:docPr id="913963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3095" name=""/>
                    <pic:cNvPicPr/>
                  </pic:nvPicPr>
                  <pic:blipFill>
                    <a:blip r:embed="rId48"/>
                    <a:stretch>
                      <a:fillRect/>
                    </a:stretch>
                  </pic:blipFill>
                  <pic:spPr>
                    <a:xfrm>
                      <a:off x="0" y="0"/>
                      <a:ext cx="1905328" cy="1296000"/>
                    </a:xfrm>
                    <a:prstGeom prst="rect">
                      <a:avLst/>
                    </a:prstGeom>
                  </pic:spPr>
                </pic:pic>
              </a:graphicData>
            </a:graphic>
          </wp:inline>
        </w:drawing>
      </w:r>
    </w:p>
    <w:p w14:paraId="3FCD8D3C" w14:textId="57514AF1" w:rsidR="00E237C7" w:rsidRPr="00AB3DF9" w:rsidRDefault="005651E8" w:rsidP="00AB3DF9">
      <w:pPr>
        <w:spacing w:after="0" w:line="240" w:lineRule="auto"/>
        <w:ind w:left="708"/>
        <w:jc w:val="both"/>
        <w:rPr>
          <w:rFonts w:ascii="Poppins" w:hAnsi="Poppins" w:cs="Poppins"/>
          <w:b/>
          <w:sz w:val="15"/>
          <w:szCs w:val="15"/>
          <w:u w:val="single"/>
          <w:lang w:val="es-ES"/>
        </w:rPr>
      </w:pPr>
      <w:r w:rsidRPr="00AB3DF9">
        <w:rPr>
          <w:rFonts w:ascii="Poppins" w:hAnsi="Poppins" w:cs="Poppins"/>
          <w:i/>
          <w:iCs/>
          <w:color w:val="44546A" w:themeColor="text2"/>
          <w:sz w:val="15"/>
          <w:szCs w:val="15"/>
        </w:rPr>
        <w:t xml:space="preserve"> (*) Fuente: </w:t>
      </w:r>
      <w:r w:rsidR="00960E3C" w:rsidRPr="00AB3DF9">
        <w:rPr>
          <w:rFonts w:ascii="Poppins" w:hAnsi="Poppins" w:cs="Poppins"/>
          <w:i/>
          <w:iCs/>
          <w:color w:val="44546A" w:themeColor="text2"/>
          <w:sz w:val="15"/>
          <w:szCs w:val="15"/>
        </w:rPr>
        <w:t>Perú Energía</w:t>
      </w:r>
    </w:p>
    <w:p w14:paraId="2D014B51" w14:textId="7BE757D0" w:rsidR="002071B9" w:rsidRPr="00B91B6D" w:rsidRDefault="00960E3C" w:rsidP="00AB3DF9">
      <w:pPr>
        <w:pStyle w:val="Prrafodelista"/>
        <w:spacing w:before="120" w:after="0" w:line="240" w:lineRule="auto"/>
        <w:rPr>
          <w:rStyle w:val="Hipervnculo"/>
          <w:b/>
          <w:sz w:val="16"/>
          <w:szCs w:val="16"/>
        </w:rPr>
      </w:pPr>
      <w:r w:rsidRPr="00AB3DF9">
        <w:rPr>
          <w:rStyle w:val="Hipervnculo"/>
          <w:rFonts w:ascii="Poppins" w:hAnsi="Poppins" w:cs="Poppins"/>
          <w:b/>
          <w:sz w:val="15"/>
          <w:szCs w:val="15"/>
        </w:rPr>
        <w:t>https://acortar.link/qFGsr4</w:t>
      </w:r>
    </w:p>
    <w:p w14:paraId="21F9E410" w14:textId="2B7C1533" w:rsidR="00873410" w:rsidRPr="00AB3DF9" w:rsidRDefault="00CB6870" w:rsidP="00AB3DF9">
      <w:pPr>
        <w:pStyle w:val="Ttulo2"/>
        <w:spacing w:before="120" w:line="240" w:lineRule="auto"/>
        <w:ind w:left="714" w:hanging="357"/>
        <w:jc w:val="both"/>
        <w:rPr>
          <w:rFonts w:ascii="Poppins" w:hAnsi="Poppins" w:cs="Poppins"/>
          <w:sz w:val="16"/>
          <w:szCs w:val="16"/>
        </w:rPr>
      </w:pPr>
      <w:r w:rsidRPr="00AB3DF9">
        <w:rPr>
          <w:rFonts w:ascii="Poppins" w:hAnsi="Poppins" w:cs="Poppins"/>
          <w:sz w:val="16"/>
          <w:szCs w:val="16"/>
        </w:rPr>
        <w:t>MINEM SUSCRIBIÓ ACUERDO DE COOPERACIÓN CON AGENCIA DE ENERGÍA DE COREA</w:t>
      </w:r>
    </w:p>
    <w:p w14:paraId="010F4E54" w14:textId="3990F1F3" w:rsidR="00F374F9" w:rsidRPr="00AB3DF9" w:rsidRDefault="00CB6870" w:rsidP="00AB3DF9">
      <w:pPr>
        <w:spacing w:after="0" w:line="240" w:lineRule="auto"/>
        <w:ind w:left="708"/>
        <w:jc w:val="both"/>
        <w:rPr>
          <w:rFonts w:ascii="Poppins" w:hAnsi="Poppins" w:cs="Poppins"/>
          <w:sz w:val="15"/>
          <w:szCs w:val="15"/>
        </w:rPr>
      </w:pPr>
      <w:r w:rsidRPr="00AB3DF9">
        <w:rPr>
          <w:rFonts w:ascii="Poppins" w:hAnsi="Poppins" w:cs="Poppins"/>
          <w:sz w:val="15"/>
          <w:szCs w:val="15"/>
        </w:rPr>
        <w:t>El Ministerio de Energía y Minas (MINEM) suscribió un Memorándum de Entendimiento con la Agencia de Energía de la República de Corea (KEA, por sus siglas en inglés), con el objetivo de promover y desarrollar la cooperación entre ambas instituciones en materia de eficiencia energética, energía renovable, vehículos eléctricos, hidrógeno verde, innovación tecnológica y cambio climático</w:t>
      </w:r>
      <w:r w:rsidR="001613B8" w:rsidRPr="00AB3DF9">
        <w:rPr>
          <w:rFonts w:ascii="Poppins" w:hAnsi="Poppins" w:cs="Poppins"/>
          <w:sz w:val="15"/>
          <w:szCs w:val="15"/>
        </w:rPr>
        <w:t xml:space="preserve">. </w:t>
      </w:r>
    </w:p>
    <w:p w14:paraId="4EF83C14" w14:textId="32FB13C2" w:rsidR="00F33D96" w:rsidRPr="00AB3DF9" w:rsidRDefault="00CB6870" w:rsidP="00AB3DF9">
      <w:pPr>
        <w:spacing w:after="0" w:line="240" w:lineRule="auto"/>
        <w:ind w:left="708"/>
        <w:jc w:val="both"/>
        <w:rPr>
          <w:rFonts w:ascii="Poppins" w:hAnsi="Poppins" w:cs="Poppins"/>
          <w:sz w:val="15"/>
          <w:szCs w:val="15"/>
        </w:rPr>
      </w:pPr>
      <w:r w:rsidRPr="00AB3DF9">
        <w:rPr>
          <w:rFonts w:ascii="Poppins" w:hAnsi="Poppins" w:cs="Poppins"/>
          <w:sz w:val="15"/>
          <w:szCs w:val="15"/>
        </w:rPr>
        <w:t>El alcance de la cooperación incluye la transferencia de tecnología y asistencia técnica, así como supervisión del sistema y el monitoreo de programas, proyectos o actividades, fortaleciendo las relaciones de cooperación entre ambas partes y lograr su crecimiento y desarrollo</w:t>
      </w:r>
      <w:r w:rsidR="00E122F9" w:rsidRPr="00AB3DF9">
        <w:rPr>
          <w:rFonts w:ascii="Poppins" w:hAnsi="Poppins" w:cs="Poppins"/>
          <w:sz w:val="15"/>
          <w:szCs w:val="15"/>
        </w:rPr>
        <w:t>.</w:t>
      </w:r>
    </w:p>
    <w:p w14:paraId="280AB209" w14:textId="6514984A" w:rsidR="00F33D96" w:rsidRPr="00AB3DF9" w:rsidRDefault="00CB6870" w:rsidP="00AB3DF9">
      <w:pPr>
        <w:spacing w:after="0" w:line="240" w:lineRule="auto"/>
        <w:ind w:left="708"/>
        <w:jc w:val="center"/>
        <w:rPr>
          <w:rFonts w:ascii="Poppins" w:hAnsi="Poppins" w:cs="Poppins"/>
          <w:sz w:val="15"/>
          <w:szCs w:val="15"/>
        </w:rPr>
      </w:pPr>
      <w:r w:rsidRPr="00AB3DF9">
        <w:rPr>
          <w:rFonts w:ascii="Poppins" w:hAnsi="Poppins" w:cs="Poppins"/>
          <w:noProof/>
          <w:sz w:val="15"/>
          <w:szCs w:val="15"/>
        </w:rPr>
        <w:drawing>
          <wp:inline distT="0" distB="0" distL="0" distR="0" wp14:anchorId="62234784" wp14:editId="0C6171AB">
            <wp:extent cx="1961789" cy="1260000"/>
            <wp:effectExtent l="0" t="0" r="635" b="0"/>
            <wp:docPr id="1831031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31043" name=""/>
                    <pic:cNvPicPr/>
                  </pic:nvPicPr>
                  <pic:blipFill>
                    <a:blip r:embed="rId49"/>
                    <a:stretch>
                      <a:fillRect/>
                    </a:stretch>
                  </pic:blipFill>
                  <pic:spPr>
                    <a:xfrm>
                      <a:off x="0" y="0"/>
                      <a:ext cx="1961789" cy="1260000"/>
                    </a:xfrm>
                    <a:prstGeom prst="rect">
                      <a:avLst/>
                    </a:prstGeom>
                  </pic:spPr>
                </pic:pic>
              </a:graphicData>
            </a:graphic>
          </wp:inline>
        </w:drawing>
      </w:r>
    </w:p>
    <w:p w14:paraId="451D60E2" w14:textId="28223932" w:rsidR="0022185C" w:rsidRPr="00AB3DF9" w:rsidRDefault="0022185C" w:rsidP="00AB3DF9">
      <w:pPr>
        <w:spacing w:after="0" w:line="240" w:lineRule="auto"/>
        <w:ind w:left="708"/>
        <w:jc w:val="both"/>
        <w:rPr>
          <w:rFonts w:ascii="Poppins" w:hAnsi="Poppins" w:cs="Poppins"/>
          <w:sz w:val="15"/>
          <w:szCs w:val="15"/>
        </w:rPr>
      </w:pPr>
      <w:r w:rsidRPr="00AB3DF9">
        <w:rPr>
          <w:rFonts w:ascii="Poppins" w:hAnsi="Poppins" w:cs="Poppins"/>
          <w:i/>
          <w:iCs/>
          <w:color w:val="44546A" w:themeColor="text2"/>
          <w:sz w:val="15"/>
          <w:szCs w:val="15"/>
        </w:rPr>
        <w:t xml:space="preserve">(*) Fuente: </w:t>
      </w:r>
      <w:r w:rsidR="00CB6870" w:rsidRPr="00AB3DF9">
        <w:rPr>
          <w:rFonts w:ascii="Poppins" w:hAnsi="Poppins" w:cs="Poppins"/>
          <w:i/>
          <w:iCs/>
          <w:color w:val="44546A" w:themeColor="text2"/>
          <w:sz w:val="15"/>
          <w:szCs w:val="15"/>
        </w:rPr>
        <w:t>Gob.pe</w:t>
      </w:r>
      <w:r w:rsidR="00F374F9" w:rsidRPr="00AB3DF9">
        <w:rPr>
          <w:rFonts w:ascii="Poppins" w:hAnsi="Poppins" w:cs="Poppins"/>
          <w:i/>
          <w:iCs/>
          <w:color w:val="44546A" w:themeColor="text2"/>
          <w:sz w:val="15"/>
          <w:szCs w:val="15"/>
        </w:rPr>
        <w:t>.</w:t>
      </w:r>
    </w:p>
    <w:p w14:paraId="42E1D88E" w14:textId="651B0AF9" w:rsidR="005A4A70" w:rsidRPr="00E122F9" w:rsidRDefault="00CB6870" w:rsidP="00AB3DF9">
      <w:pPr>
        <w:pStyle w:val="Prrafodelista"/>
        <w:spacing w:before="120" w:after="0" w:line="240" w:lineRule="auto"/>
        <w:rPr>
          <w:rStyle w:val="Hipervnculo"/>
          <w:b/>
          <w:sz w:val="16"/>
          <w:szCs w:val="16"/>
        </w:rPr>
      </w:pPr>
      <w:r w:rsidRPr="00AB3DF9">
        <w:rPr>
          <w:rStyle w:val="Hipervnculo"/>
          <w:rFonts w:ascii="Poppins" w:hAnsi="Poppins" w:cs="Poppins"/>
          <w:b/>
          <w:sz w:val="15"/>
          <w:szCs w:val="15"/>
        </w:rPr>
        <w:t>https://acortar.link/JZQ2LZ</w:t>
      </w:r>
    </w:p>
    <w:sectPr w:rsidR="005A4A70" w:rsidRPr="00E122F9" w:rsidSect="009E4DCC">
      <w:headerReference w:type="default" r:id="rId50"/>
      <w:footerReference w:type="default" r:id="rId51"/>
      <w:type w:val="continuous"/>
      <w:pgSz w:w="11906" w:h="16838"/>
      <w:pgMar w:top="720" w:right="720" w:bottom="567" w:left="720" w:header="708" w:footer="14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A3C9D" w14:textId="77777777" w:rsidR="005630E3" w:rsidRDefault="005630E3" w:rsidP="00BF6F51">
      <w:pPr>
        <w:spacing w:after="0" w:line="240" w:lineRule="auto"/>
      </w:pPr>
      <w:r>
        <w:separator/>
      </w:r>
    </w:p>
  </w:endnote>
  <w:endnote w:type="continuationSeparator" w:id="0">
    <w:p w14:paraId="3FB500BA" w14:textId="77777777" w:rsidR="005630E3" w:rsidRDefault="005630E3" w:rsidP="00BF6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83911"/>
      <w:docPartObj>
        <w:docPartGallery w:val="Page Numbers (Bottom of Page)"/>
        <w:docPartUnique/>
      </w:docPartObj>
    </w:sdtPr>
    <w:sdtEndPr/>
    <w:sdtContent>
      <w:p w14:paraId="6880B3EA" w14:textId="77777777" w:rsidR="00CB1E96" w:rsidRDefault="00CB1E96">
        <w:pPr>
          <w:pStyle w:val="Piedepgina"/>
          <w:jc w:val="right"/>
        </w:pPr>
        <w:r>
          <w:fldChar w:fldCharType="begin"/>
        </w:r>
        <w:r>
          <w:instrText>PAGE   \* MERGEFORMAT</w:instrText>
        </w:r>
        <w:r>
          <w:fldChar w:fldCharType="separate"/>
        </w:r>
        <w:r w:rsidRPr="009F45D3">
          <w:rPr>
            <w:noProof/>
            <w:lang w:val="es-ES"/>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355807"/>
      <w:docPartObj>
        <w:docPartGallery w:val="Page Numbers (Bottom of Page)"/>
        <w:docPartUnique/>
      </w:docPartObj>
    </w:sdtPr>
    <w:sdtEndPr/>
    <w:sdtContent>
      <w:p w14:paraId="3A0B7AE5" w14:textId="77777777" w:rsidR="00CB1E96" w:rsidRDefault="00CB1E96">
        <w:pPr>
          <w:pStyle w:val="Piedepgina"/>
          <w:jc w:val="right"/>
        </w:pPr>
        <w:r>
          <w:fldChar w:fldCharType="begin"/>
        </w:r>
        <w:r>
          <w:instrText>PAGE   \* MERGEFORMAT</w:instrText>
        </w:r>
        <w:r>
          <w:fldChar w:fldCharType="separate"/>
        </w:r>
        <w:r w:rsidR="00787501" w:rsidRPr="00787501">
          <w:rPr>
            <w:noProof/>
            <w:lang w:val="es-ES"/>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158420"/>
      <w:docPartObj>
        <w:docPartGallery w:val="Page Numbers (Bottom of Page)"/>
        <w:docPartUnique/>
      </w:docPartObj>
    </w:sdtPr>
    <w:sdtEndPr/>
    <w:sdtContent>
      <w:p w14:paraId="3D58D0A7" w14:textId="77777777" w:rsidR="00CB1E96" w:rsidRDefault="00CB1E96" w:rsidP="00AD2689">
        <w:pPr>
          <w:pStyle w:val="Piedepgina"/>
          <w:jc w:val="right"/>
        </w:pPr>
        <w:r w:rsidRPr="00313E94">
          <w:rPr>
            <w:rFonts w:ascii="Poppins" w:hAnsi="Poppins" w:cs="Poppins"/>
            <w:sz w:val="18"/>
            <w:szCs w:val="18"/>
          </w:rPr>
          <w:fldChar w:fldCharType="begin"/>
        </w:r>
        <w:r w:rsidRPr="00313E94">
          <w:rPr>
            <w:rFonts w:ascii="Poppins" w:hAnsi="Poppins" w:cs="Poppins"/>
            <w:sz w:val="18"/>
            <w:szCs w:val="18"/>
          </w:rPr>
          <w:instrText>PAGE   \* MERGEFORMAT</w:instrText>
        </w:r>
        <w:r w:rsidRPr="00313E94">
          <w:rPr>
            <w:rFonts w:ascii="Poppins" w:hAnsi="Poppins" w:cs="Poppins"/>
            <w:sz w:val="18"/>
            <w:szCs w:val="18"/>
          </w:rPr>
          <w:fldChar w:fldCharType="separate"/>
        </w:r>
        <w:r w:rsidR="00787501" w:rsidRPr="00313E94">
          <w:rPr>
            <w:rFonts w:ascii="Poppins" w:hAnsi="Poppins" w:cs="Poppins"/>
            <w:noProof/>
            <w:sz w:val="18"/>
            <w:szCs w:val="18"/>
            <w:lang w:val="es-ES"/>
          </w:rPr>
          <w:t>8</w:t>
        </w:r>
        <w:r w:rsidRPr="00313E94">
          <w:rPr>
            <w:rFonts w:ascii="Poppins" w:hAnsi="Poppins" w:cs="Poppins"/>
            <w:sz w:val="18"/>
            <w:szCs w:val="18"/>
          </w:rPr>
          <w:fldChar w:fldCharType="end"/>
        </w:r>
      </w:p>
    </w:sdtContent>
  </w:sdt>
  <w:p w14:paraId="1349778E" w14:textId="77777777" w:rsidR="00CB1E96" w:rsidRPr="00313E94" w:rsidRDefault="00CB1E96" w:rsidP="00AD2689">
    <w:pPr>
      <w:pStyle w:val="Piedepgina"/>
      <w:tabs>
        <w:tab w:val="clear" w:pos="4252"/>
        <w:tab w:val="clear" w:pos="8504"/>
        <w:tab w:val="left" w:pos="1671"/>
      </w:tabs>
      <w:rPr>
        <w:rFonts w:ascii="Poppins" w:hAnsi="Poppins" w:cs="Poppins"/>
        <w:sz w:val="18"/>
        <w:szCs w:val="18"/>
      </w:rPr>
    </w:pPr>
    <w:r w:rsidRPr="00313E94">
      <w:rPr>
        <w:rFonts w:ascii="Poppins" w:hAnsi="Poppins" w:cs="Poppins"/>
        <w:sz w:val="18"/>
        <w:szCs w:val="18"/>
      </w:rPr>
      <w:t>USGE - DSE</w:t>
    </w:r>
  </w:p>
  <w:p w14:paraId="047C30BF" w14:textId="77777777" w:rsidR="00CB1E96" w:rsidRDefault="00CB1E96">
    <w:pPr>
      <w:pStyle w:val="Piedepgina"/>
    </w:pPr>
  </w:p>
  <w:p w14:paraId="2B66BEAB" w14:textId="77777777" w:rsidR="00CB1E96" w:rsidRDefault="00CB1E96" w:rsidP="006038F4">
    <w:pPr>
      <w:pStyle w:val="Piedepgina"/>
      <w:tabs>
        <w:tab w:val="clear" w:pos="4252"/>
        <w:tab w:val="clear" w:pos="8504"/>
        <w:tab w:val="left" w:pos="16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D02B8" w14:textId="77777777" w:rsidR="005630E3" w:rsidRDefault="005630E3" w:rsidP="00BF6F51">
      <w:pPr>
        <w:spacing w:after="0" w:line="240" w:lineRule="auto"/>
      </w:pPr>
      <w:r>
        <w:separator/>
      </w:r>
    </w:p>
  </w:footnote>
  <w:footnote w:type="continuationSeparator" w:id="0">
    <w:p w14:paraId="7B82D2FB" w14:textId="77777777" w:rsidR="005630E3" w:rsidRDefault="005630E3" w:rsidP="00BF6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007F" w14:textId="77777777" w:rsidR="00CB1E96" w:rsidRPr="007B5D39" w:rsidRDefault="00CB1E96" w:rsidP="00BF6F51">
    <w:pPr>
      <w:pStyle w:val="Encabezado"/>
      <w:tabs>
        <w:tab w:val="center" w:pos="4111"/>
      </w:tabs>
      <w:rPr>
        <w:rFonts w:ascii="Poppins" w:hAnsi="Poppins" w:cs="Poppins"/>
        <w:b/>
        <w:bCs/>
        <w:noProof/>
        <w:color w:val="0070C0"/>
        <w:sz w:val="16"/>
        <w:szCs w:val="16"/>
        <w:lang w:val="es-ES"/>
      </w:rPr>
    </w:pPr>
    <w:r w:rsidRPr="004B1C10">
      <w:rPr>
        <w:rFonts w:ascii="Arial Black" w:hAnsi="Arial Black" w:cs="Arial"/>
        <w:noProof/>
        <w:color w:val="0070C0"/>
        <w:sz w:val="16"/>
        <w:szCs w:val="16"/>
        <w:lang w:eastAsia="es-PE"/>
      </w:rPr>
      <w:drawing>
        <wp:anchor distT="0" distB="0" distL="114300" distR="114300" simplePos="0" relativeHeight="251650048" behindDoc="1" locked="0" layoutInCell="1" allowOverlap="1" wp14:anchorId="02D8479B" wp14:editId="3E3FBC75">
          <wp:simplePos x="0" y="0"/>
          <wp:positionH relativeFrom="margin">
            <wp:posOffset>5535</wp:posOffset>
          </wp:positionH>
          <wp:positionV relativeFrom="paragraph">
            <wp:posOffset>35560</wp:posOffset>
          </wp:positionV>
          <wp:extent cx="208280" cy="171450"/>
          <wp:effectExtent l="0" t="0" r="1270" b="0"/>
          <wp:wrapTight wrapText="bothSides">
            <wp:wrapPolygon edited="0">
              <wp:start x="0" y="0"/>
              <wp:lineTo x="0" y="19200"/>
              <wp:lineTo x="19756" y="19200"/>
              <wp:lineTo x="19756" y="0"/>
              <wp:lineTo x="0" y="0"/>
            </wp:wrapPolygon>
          </wp:wrapTight>
          <wp:docPr id="30" name="Imagen 30" descr="C:\Users\DREPB\AppData\Local\Microsoft\Windows\INetCache\Content.MSO\33E4C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PB\AppData\Local\Microsoft\Windows\INetCache\Content.MSO\33E4CC65.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8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cs="Arial"/>
        <w:b/>
        <w:bCs/>
        <w:noProof/>
        <w:color w:val="0070C0"/>
        <w:sz w:val="16"/>
        <w:szCs w:val="16"/>
        <w:lang w:val="es-ES"/>
      </w:rPr>
      <w:t xml:space="preserve">          </w:t>
    </w:r>
    <w:r w:rsidRPr="007B5D39">
      <w:rPr>
        <w:rFonts w:ascii="Poppins" w:hAnsi="Poppins" w:cs="Poppins"/>
        <w:b/>
        <w:bCs/>
        <w:noProof/>
        <w:color w:val="0070C0"/>
        <w:sz w:val="16"/>
        <w:szCs w:val="16"/>
        <w:lang w:val="es-ES"/>
      </w:rPr>
      <w:t>Osinergmin</w:t>
    </w:r>
  </w:p>
  <w:p w14:paraId="544AF322" w14:textId="088E4EE7" w:rsidR="00CB1E96" w:rsidRPr="007B5D39" w:rsidRDefault="00CB1E96" w:rsidP="00BF6F51">
    <w:pPr>
      <w:pStyle w:val="Encabezado"/>
      <w:rPr>
        <w:rFonts w:ascii="Poppins" w:hAnsi="Poppins" w:cs="Poppins"/>
        <w:sz w:val="16"/>
        <w:szCs w:val="16"/>
        <w:lang w:val="es-ES"/>
      </w:rPr>
    </w:pPr>
    <w:r w:rsidRPr="004B1C10">
      <w:rPr>
        <w:sz w:val="16"/>
        <w:szCs w:val="16"/>
        <w:lang w:val="es-ES"/>
      </w:rPr>
      <w:t xml:space="preserve">           </w:t>
    </w:r>
    <w:r>
      <w:rPr>
        <w:sz w:val="16"/>
        <w:szCs w:val="16"/>
        <w:lang w:val="es-ES"/>
      </w:rPr>
      <w:t xml:space="preserve">                </w:t>
    </w:r>
    <w:r w:rsidRPr="007B5D39">
      <w:rPr>
        <w:rFonts w:ascii="Poppins" w:hAnsi="Poppins" w:cs="Poppins"/>
        <w:color w:val="0070C0"/>
        <w:sz w:val="16"/>
        <w:szCs w:val="16"/>
        <w:lang w:val="es-ES"/>
      </w:rPr>
      <w:t xml:space="preserve">Organismo Supervisor de la Inversión en Energía y Minería </w:t>
    </w:r>
  </w:p>
  <w:p w14:paraId="5A5E47E0" w14:textId="77777777" w:rsidR="00CB1E96" w:rsidRDefault="00CB1E96">
    <w:pPr>
      <w:pStyle w:val="Encabezado"/>
    </w:pPr>
    <w:r w:rsidRPr="004B1C10">
      <w:rPr>
        <w:noProof/>
        <w:sz w:val="16"/>
        <w:szCs w:val="16"/>
        <w:lang w:eastAsia="es-PE"/>
      </w:rPr>
      <mc:AlternateContent>
        <mc:Choice Requires="wps">
          <w:drawing>
            <wp:anchor distT="0" distB="0" distL="114300" distR="114300" simplePos="0" relativeHeight="251654144" behindDoc="0" locked="0" layoutInCell="1" allowOverlap="1" wp14:anchorId="2E2DA25C" wp14:editId="27BA6356">
              <wp:simplePos x="0" y="0"/>
              <wp:positionH relativeFrom="margin">
                <wp:posOffset>6793</wp:posOffset>
              </wp:positionH>
              <wp:positionV relativeFrom="paragraph">
                <wp:posOffset>91739</wp:posOffset>
              </wp:positionV>
              <wp:extent cx="5417389" cy="0"/>
              <wp:effectExtent l="0" t="0" r="31115" b="19050"/>
              <wp:wrapNone/>
              <wp:docPr id="9" name="Conector recto 9"/>
              <wp:cNvGraphicFramePr/>
              <a:graphic xmlns:a="http://schemas.openxmlformats.org/drawingml/2006/main">
                <a:graphicData uri="http://schemas.microsoft.com/office/word/2010/wordprocessingShape">
                  <wps:wsp>
                    <wps:cNvCnPr/>
                    <wps:spPr>
                      <a:xfrm flipV="1">
                        <a:off x="0" y="0"/>
                        <a:ext cx="5417389" cy="0"/>
                      </a:xfrm>
                      <a:prstGeom prst="line">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95BF1" id="Conector recto 9"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7.2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" strokecolor="#5b9bd5 [3204]"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2DC83" w14:textId="77777777" w:rsidR="00CB1E96" w:rsidRDefault="00CB1E9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4787" w14:textId="77777777" w:rsidR="00CB1E96" w:rsidRPr="007B5D39" w:rsidRDefault="00CB1E96" w:rsidP="00BF6F51">
    <w:pPr>
      <w:pStyle w:val="Encabezado"/>
      <w:tabs>
        <w:tab w:val="center" w:pos="4111"/>
      </w:tabs>
      <w:rPr>
        <w:rFonts w:ascii="Poppins" w:hAnsi="Poppins" w:cs="Poppins"/>
        <w:b/>
        <w:bCs/>
        <w:noProof/>
        <w:color w:val="0070C0"/>
        <w:sz w:val="16"/>
        <w:szCs w:val="16"/>
        <w:lang w:val="es-ES"/>
      </w:rPr>
    </w:pPr>
    <w:r w:rsidRPr="004B1C10">
      <w:rPr>
        <w:rFonts w:ascii="Arial Black" w:hAnsi="Arial Black" w:cs="Arial"/>
        <w:noProof/>
        <w:color w:val="0070C0"/>
        <w:sz w:val="16"/>
        <w:szCs w:val="16"/>
        <w:lang w:eastAsia="es-PE"/>
      </w:rPr>
      <w:drawing>
        <wp:anchor distT="0" distB="0" distL="114300" distR="114300" simplePos="0" relativeHeight="251661312" behindDoc="1" locked="0" layoutInCell="1" allowOverlap="1" wp14:anchorId="07984896" wp14:editId="78255883">
          <wp:simplePos x="0" y="0"/>
          <wp:positionH relativeFrom="margin">
            <wp:posOffset>5535</wp:posOffset>
          </wp:positionH>
          <wp:positionV relativeFrom="paragraph">
            <wp:posOffset>35560</wp:posOffset>
          </wp:positionV>
          <wp:extent cx="208280" cy="171450"/>
          <wp:effectExtent l="0" t="0" r="1270" b="0"/>
          <wp:wrapTight wrapText="bothSides">
            <wp:wrapPolygon edited="0">
              <wp:start x="0" y="0"/>
              <wp:lineTo x="0" y="19200"/>
              <wp:lineTo x="19756" y="19200"/>
              <wp:lineTo x="19756" y="0"/>
              <wp:lineTo x="0" y="0"/>
            </wp:wrapPolygon>
          </wp:wrapTight>
          <wp:docPr id="227" name="Imagen 227" descr="C:\Users\DREPB\AppData\Local\Microsoft\Windows\INetCache\Content.MSO\33E4C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PB\AppData\Local\Microsoft\Windows\INetCache\Content.MSO\33E4CC65.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8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cs="Arial"/>
        <w:b/>
        <w:bCs/>
        <w:noProof/>
        <w:color w:val="0070C0"/>
        <w:sz w:val="16"/>
        <w:szCs w:val="16"/>
        <w:lang w:val="es-ES"/>
      </w:rPr>
      <w:t xml:space="preserve">          </w:t>
    </w:r>
    <w:r w:rsidRPr="007B5D39">
      <w:rPr>
        <w:rFonts w:ascii="Poppins" w:hAnsi="Poppins" w:cs="Poppins"/>
        <w:b/>
        <w:bCs/>
        <w:noProof/>
        <w:color w:val="0070C0"/>
        <w:sz w:val="16"/>
        <w:szCs w:val="16"/>
        <w:lang w:val="es-ES"/>
      </w:rPr>
      <w:t>Osinergmin</w:t>
    </w:r>
  </w:p>
  <w:p w14:paraId="724DA6EF" w14:textId="01CBF730" w:rsidR="00CB1E96" w:rsidRPr="007B5D39" w:rsidRDefault="00CB1E96" w:rsidP="00BF6F51">
    <w:pPr>
      <w:pStyle w:val="Encabezado"/>
      <w:rPr>
        <w:rFonts w:ascii="Poppins" w:hAnsi="Poppins" w:cs="Poppins"/>
        <w:color w:val="0070C0"/>
        <w:sz w:val="16"/>
        <w:szCs w:val="16"/>
        <w:lang w:val="es-ES"/>
      </w:rPr>
    </w:pPr>
    <w:r w:rsidRPr="004B1C10">
      <w:rPr>
        <w:sz w:val="16"/>
        <w:szCs w:val="16"/>
        <w:lang w:val="es-ES"/>
      </w:rPr>
      <w:t xml:space="preserve">          </w:t>
    </w:r>
    <w:r>
      <w:rPr>
        <w:sz w:val="16"/>
        <w:szCs w:val="16"/>
        <w:lang w:val="es-ES"/>
      </w:rPr>
      <w:t xml:space="preserve">              </w:t>
    </w:r>
    <w:r w:rsidRPr="004B1C10">
      <w:rPr>
        <w:sz w:val="16"/>
        <w:szCs w:val="16"/>
        <w:lang w:val="es-ES"/>
      </w:rPr>
      <w:t xml:space="preserve"> </w:t>
    </w:r>
    <w:r w:rsidRPr="007B5D39">
      <w:rPr>
        <w:rFonts w:ascii="Poppins" w:hAnsi="Poppins" w:cs="Poppins"/>
        <w:color w:val="0070C0"/>
        <w:sz w:val="16"/>
        <w:szCs w:val="16"/>
        <w:lang w:val="es-ES"/>
      </w:rPr>
      <w:t>Organismo Supervisor de la Inversión en Energía y Minería</w:t>
    </w:r>
  </w:p>
  <w:p w14:paraId="280A1510" w14:textId="77777777" w:rsidR="00CB1E96" w:rsidRDefault="00CB1E96">
    <w:pPr>
      <w:pStyle w:val="Encabezado"/>
    </w:pPr>
    <w:r w:rsidRPr="004B1C10">
      <w:rPr>
        <w:noProof/>
        <w:sz w:val="16"/>
        <w:szCs w:val="16"/>
        <w:lang w:eastAsia="es-PE"/>
      </w:rPr>
      <mc:AlternateContent>
        <mc:Choice Requires="wps">
          <w:drawing>
            <wp:anchor distT="0" distB="0" distL="114300" distR="114300" simplePos="0" relativeHeight="251668480" behindDoc="0" locked="0" layoutInCell="1" allowOverlap="1" wp14:anchorId="4BC1985E" wp14:editId="5CFF34E0">
              <wp:simplePos x="0" y="0"/>
              <wp:positionH relativeFrom="margin">
                <wp:posOffset>81887</wp:posOffset>
              </wp:positionH>
              <wp:positionV relativeFrom="paragraph">
                <wp:posOffset>47521</wp:posOffset>
              </wp:positionV>
              <wp:extent cx="6550925" cy="0"/>
              <wp:effectExtent l="0" t="0" r="21590" b="19050"/>
              <wp:wrapNone/>
              <wp:docPr id="34" name="Conector recto 34"/>
              <wp:cNvGraphicFramePr/>
              <a:graphic xmlns:a="http://schemas.openxmlformats.org/drawingml/2006/main">
                <a:graphicData uri="http://schemas.microsoft.com/office/word/2010/wordprocessingShape">
                  <wps:wsp>
                    <wps:cNvCnPr/>
                    <wps:spPr>
                      <a:xfrm flipV="1">
                        <a:off x="0" y="0"/>
                        <a:ext cx="6550925" cy="0"/>
                      </a:xfrm>
                      <a:prstGeom prst="line">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26DE5" id="Conector recto 34"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3.75pt" to="52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" strokecolor="#5b9bd5 [3204]"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648F"/>
    <w:multiLevelType w:val="hybridMultilevel"/>
    <w:tmpl w:val="3B3244B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1076A9E"/>
    <w:multiLevelType w:val="multilevel"/>
    <w:tmpl w:val="E3B64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E1401F"/>
    <w:multiLevelType w:val="hybridMultilevel"/>
    <w:tmpl w:val="46BE4904"/>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1D544DA4"/>
    <w:multiLevelType w:val="hybridMultilevel"/>
    <w:tmpl w:val="826E509A"/>
    <w:lvl w:ilvl="0" w:tplc="7EB08884">
      <w:start w:val="1"/>
      <w:numFmt w:val="decimal"/>
      <w:pStyle w:val="LosTtulo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3D69A4"/>
    <w:multiLevelType w:val="hybridMultilevel"/>
    <w:tmpl w:val="2820D12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CAC6E03"/>
    <w:multiLevelType w:val="hybridMultilevel"/>
    <w:tmpl w:val="A2B205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81962CD"/>
    <w:multiLevelType w:val="multilevel"/>
    <w:tmpl w:val="190C4AC2"/>
    <w:styleLink w:val="Miestilo"/>
    <w:lvl w:ilvl="0">
      <w:start w:val="1"/>
      <w:numFmt w:val="decimal"/>
      <w:pStyle w:val="Ttulo1"/>
      <w:lvlText w:val="%1"/>
      <w:lvlJc w:val="left"/>
      <w:pPr>
        <w:ind w:left="360" w:hanging="360"/>
      </w:pPr>
      <w:rPr>
        <w:rFonts w:ascii="Times New Roman" w:hAnsi="Times New Roman" w:hint="default"/>
        <w:b/>
        <w:color w:val="auto"/>
        <w:sz w:val="22"/>
      </w:rPr>
    </w:lvl>
    <w:lvl w:ilvl="1">
      <w:start w:val="1"/>
      <w:numFmt w:val="decimal"/>
      <w:pStyle w:val="Ttulo2"/>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FF133A5"/>
    <w:multiLevelType w:val="hybridMultilevel"/>
    <w:tmpl w:val="F5ECFA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ED216AA"/>
    <w:multiLevelType w:val="multilevel"/>
    <w:tmpl w:val="5530A25C"/>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364" w:hanging="1080"/>
      </w:pPr>
      <w:rPr>
        <w:rFonts w:hint="default"/>
      </w:rPr>
    </w:lvl>
    <w:lvl w:ilvl="8">
      <w:start w:val="1"/>
      <w:numFmt w:val="decimal"/>
      <w:isLgl/>
      <w:lvlText w:val="%1.%2.%3.%4.%5.%6.%7.%8.%9"/>
      <w:lvlJc w:val="left"/>
      <w:pPr>
        <w:ind w:left="1724" w:hanging="1440"/>
      </w:pPr>
      <w:rPr>
        <w:rFonts w:hint="default"/>
      </w:rPr>
    </w:lvl>
  </w:abstractNum>
  <w:abstractNum w:abstractNumId="9" w15:restartNumberingAfterBreak="0">
    <w:nsid w:val="52403341"/>
    <w:multiLevelType w:val="hybridMultilevel"/>
    <w:tmpl w:val="EED626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14969B9"/>
    <w:multiLevelType w:val="hybridMultilevel"/>
    <w:tmpl w:val="215E8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2F355CC"/>
    <w:multiLevelType w:val="hybridMultilevel"/>
    <w:tmpl w:val="7CB0D52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7880268D"/>
    <w:multiLevelType w:val="multilevel"/>
    <w:tmpl w:val="55C83B54"/>
    <w:styleLink w:val="Miestio"/>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E293214"/>
    <w:multiLevelType w:val="hybridMultilevel"/>
    <w:tmpl w:val="4F6A0592"/>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5"/>
  </w:num>
  <w:num w:numId="5">
    <w:abstractNumId w:val="7"/>
  </w:num>
  <w:num w:numId="6">
    <w:abstractNumId w:val="13"/>
  </w:num>
  <w:num w:numId="7">
    <w:abstractNumId w:val="10"/>
  </w:num>
  <w:num w:numId="8">
    <w:abstractNumId w:val="12"/>
  </w:num>
  <w:num w:numId="9">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9"/>
  </w:num>
  <w:num w:numId="14">
    <w:abstractNumId w:val="4"/>
  </w:num>
  <w:num w:numId="15">
    <w:abstractNumId w:val="2"/>
  </w:num>
  <w:num w:numId="16">
    <w:abstractNumId w:val="0"/>
  </w:num>
  <w:num w:numId="17">
    <w:abstractNumId w:val="6"/>
    <w:lvlOverride w:ilvl="0">
      <w:startOverride w:val="1"/>
      <w:lvl w:ilvl="0">
        <w:start w:val="1"/>
        <w:numFmt w:val="decimal"/>
        <w:pStyle w:val="Ttulo1"/>
        <w:lvlText w:val="%1"/>
        <w:lvlJc w:val="left"/>
        <w:pPr>
          <w:ind w:left="360" w:hanging="360"/>
        </w:pPr>
        <w:rPr>
          <w:rFonts w:ascii="Times New Roman" w:hAnsi="Times New Roman" w:hint="default"/>
          <w:b/>
          <w:color w:val="auto"/>
          <w:sz w:val="22"/>
        </w:rPr>
      </w:lvl>
    </w:lvlOverride>
    <w:lvlOverride w:ilvl="1">
      <w:startOverride w:val="1"/>
      <w:lvl w:ilvl="1">
        <w:start w:val="1"/>
        <w:numFmt w:val="decimal"/>
        <w:pStyle w:val="Ttulo2"/>
        <w:lvlText w:val="%1.%2"/>
        <w:lvlJc w:val="left"/>
        <w:pPr>
          <w:ind w:left="720" w:hanging="360"/>
        </w:pPr>
        <w:rPr>
          <w:rFonts w:hint="default"/>
        </w:rPr>
      </w:lvl>
    </w:lvlOverride>
    <w:lvlOverride w:ilvl="2">
      <w:startOverride w:val="1"/>
      <w:lvl w:ilvl="2">
        <w:start w:val="1"/>
        <w:numFmt w:val="decimal"/>
        <w:lvlText w:val="%1.%2.%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abstractNumId w:val="6"/>
    <w:lvlOverride w:ilvl="0">
      <w:lvl w:ilvl="0">
        <w:start w:val="1"/>
        <w:numFmt w:val="decimal"/>
        <w:pStyle w:val="Ttulo1"/>
        <w:lvlText w:val="%1"/>
        <w:lvlJc w:val="left"/>
        <w:pPr>
          <w:ind w:left="360" w:hanging="360"/>
        </w:pPr>
        <w:rPr>
          <w:rFonts w:ascii="Times New Roman" w:hAnsi="Times New Roman" w:hint="default"/>
          <w:b/>
          <w:color w:val="auto"/>
          <w:sz w:val="22"/>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6"/>
    <w:lvlOverride w:ilvl="0">
      <w:lvl w:ilvl="0">
        <w:start w:val="1"/>
        <w:numFmt w:val="decimal"/>
        <w:pStyle w:val="Ttulo1"/>
        <w:lvlText w:val="%1"/>
        <w:lvlJc w:val="left"/>
        <w:pPr>
          <w:ind w:left="360" w:hanging="360"/>
        </w:pPr>
        <w:rPr>
          <w:rFonts w:ascii="Times New Roman" w:hAnsi="Times New Roman" w:hint="default"/>
          <w:b/>
          <w:color w:val="auto"/>
          <w:sz w:val="22"/>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lvlOverride w:ilvl="0">
      <w:lvl w:ilvl="0">
        <w:start w:val="1"/>
        <w:numFmt w:val="decimal"/>
        <w:pStyle w:val="Ttulo1"/>
        <w:lvlText w:val="%1"/>
        <w:lvlJc w:val="left"/>
        <w:pPr>
          <w:ind w:left="360" w:hanging="360"/>
        </w:pPr>
        <w:rPr>
          <w:rFonts w:ascii="Times New Roman" w:hAnsi="Times New Roman" w:hint="default"/>
          <w:b/>
          <w:color w:val="auto"/>
          <w:sz w:val="22"/>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ascii="Poppins" w:hAnsi="Poppins" w:cs="Poppin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3B50"/>
    <w:rsid w:val="00000F91"/>
    <w:rsid w:val="0000265C"/>
    <w:rsid w:val="00003A2D"/>
    <w:rsid w:val="00012CC7"/>
    <w:rsid w:val="000259AB"/>
    <w:rsid w:val="00030F57"/>
    <w:rsid w:val="00035955"/>
    <w:rsid w:val="00036F39"/>
    <w:rsid w:val="00041481"/>
    <w:rsid w:val="00041972"/>
    <w:rsid w:val="00042155"/>
    <w:rsid w:val="00043A44"/>
    <w:rsid w:val="00044387"/>
    <w:rsid w:val="000447C9"/>
    <w:rsid w:val="00045888"/>
    <w:rsid w:val="00051004"/>
    <w:rsid w:val="000527B0"/>
    <w:rsid w:val="00054889"/>
    <w:rsid w:val="00056376"/>
    <w:rsid w:val="00057239"/>
    <w:rsid w:val="000603BA"/>
    <w:rsid w:val="00066C88"/>
    <w:rsid w:val="00066D99"/>
    <w:rsid w:val="00075B8A"/>
    <w:rsid w:val="00077477"/>
    <w:rsid w:val="00081376"/>
    <w:rsid w:val="00081DC4"/>
    <w:rsid w:val="00082B88"/>
    <w:rsid w:val="00083B50"/>
    <w:rsid w:val="00084499"/>
    <w:rsid w:val="000852EE"/>
    <w:rsid w:val="00085C4D"/>
    <w:rsid w:val="00091701"/>
    <w:rsid w:val="00092BAC"/>
    <w:rsid w:val="000938A0"/>
    <w:rsid w:val="00094A23"/>
    <w:rsid w:val="000953F6"/>
    <w:rsid w:val="00096C8C"/>
    <w:rsid w:val="00097FEB"/>
    <w:rsid w:val="000A0074"/>
    <w:rsid w:val="000A0088"/>
    <w:rsid w:val="000A1656"/>
    <w:rsid w:val="000A2106"/>
    <w:rsid w:val="000A2B9B"/>
    <w:rsid w:val="000A3CE8"/>
    <w:rsid w:val="000A585C"/>
    <w:rsid w:val="000B1D06"/>
    <w:rsid w:val="000B5A88"/>
    <w:rsid w:val="000C2FDF"/>
    <w:rsid w:val="000C3374"/>
    <w:rsid w:val="000C3D7F"/>
    <w:rsid w:val="000C4D7D"/>
    <w:rsid w:val="000C5FA5"/>
    <w:rsid w:val="000C722E"/>
    <w:rsid w:val="000C7484"/>
    <w:rsid w:val="000D060E"/>
    <w:rsid w:val="000D0EA7"/>
    <w:rsid w:val="000D4DA9"/>
    <w:rsid w:val="000D5CC4"/>
    <w:rsid w:val="000D62F6"/>
    <w:rsid w:val="000D62FB"/>
    <w:rsid w:val="000D63DE"/>
    <w:rsid w:val="000D6658"/>
    <w:rsid w:val="000D773B"/>
    <w:rsid w:val="000E1235"/>
    <w:rsid w:val="000E1CCA"/>
    <w:rsid w:val="000E50B4"/>
    <w:rsid w:val="000E5A99"/>
    <w:rsid w:val="000E7288"/>
    <w:rsid w:val="000E7EA5"/>
    <w:rsid w:val="000F05F4"/>
    <w:rsid w:val="000F318E"/>
    <w:rsid w:val="000F549B"/>
    <w:rsid w:val="000F5895"/>
    <w:rsid w:val="0010328B"/>
    <w:rsid w:val="001038C4"/>
    <w:rsid w:val="0010564B"/>
    <w:rsid w:val="00111332"/>
    <w:rsid w:val="0011142E"/>
    <w:rsid w:val="00111EBE"/>
    <w:rsid w:val="00113971"/>
    <w:rsid w:val="00115FCB"/>
    <w:rsid w:val="00120978"/>
    <w:rsid w:val="00121ACB"/>
    <w:rsid w:val="00123AA3"/>
    <w:rsid w:val="0012579A"/>
    <w:rsid w:val="00125CC9"/>
    <w:rsid w:val="00126978"/>
    <w:rsid w:val="00127717"/>
    <w:rsid w:val="00127E89"/>
    <w:rsid w:val="001311E4"/>
    <w:rsid w:val="00132BAE"/>
    <w:rsid w:val="00133971"/>
    <w:rsid w:val="00140F61"/>
    <w:rsid w:val="00142267"/>
    <w:rsid w:val="001445D5"/>
    <w:rsid w:val="001463FB"/>
    <w:rsid w:val="00151C75"/>
    <w:rsid w:val="00152CD3"/>
    <w:rsid w:val="0015510F"/>
    <w:rsid w:val="001559A7"/>
    <w:rsid w:val="001613B8"/>
    <w:rsid w:val="0016774D"/>
    <w:rsid w:val="001718D5"/>
    <w:rsid w:val="00172D69"/>
    <w:rsid w:val="00177352"/>
    <w:rsid w:val="0018047E"/>
    <w:rsid w:val="00180EFB"/>
    <w:rsid w:val="001833F9"/>
    <w:rsid w:val="00184C3F"/>
    <w:rsid w:val="00191FA3"/>
    <w:rsid w:val="00196974"/>
    <w:rsid w:val="001A4ADC"/>
    <w:rsid w:val="001A5A00"/>
    <w:rsid w:val="001A6684"/>
    <w:rsid w:val="001A6828"/>
    <w:rsid w:val="001A7726"/>
    <w:rsid w:val="001A7CEA"/>
    <w:rsid w:val="001B0BCB"/>
    <w:rsid w:val="001B1DA2"/>
    <w:rsid w:val="001B387A"/>
    <w:rsid w:val="001B40BC"/>
    <w:rsid w:val="001B5A80"/>
    <w:rsid w:val="001B6F43"/>
    <w:rsid w:val="001B73AE"/>
    <w:rsid w:val="001B76F8"/>
    <w:rsid w:val="001C022E"/>
    <w:rsid w:val="001C058B"/>
    <w:rsid w:val="001C4BB8"/>
    <w:rsid w:val="001C5FFA"/>
    <w:rsid w:val="001C6773"/>
    <w:rsid w:val="001C731D"/>
    <w:rsid w:val="001D23FE"/>
    <w:rsid w:val="001D5B8D"/>
    <w:rsid w:val="001D5B90"/>
    <w:rsid w:val="001E12D9"/>
    <w:rsid w:val="001E1B8B"/>
    <w:rsid w:val="001E2AA1"/>
    <w:rsid w:val="001E4167"/>
    <w:rsid w:val="001E58EA"/>
    <w:rsid w:val="001E59D2"/>
    <w:rsid w:val="001F3A3E"/>
    <w:rsid w:val="001F5A33"/>
    <w:rsid w:val="001F6FFF"/>
    <w:rsid w:val="001F7258"/>
    <w:rsid w:val="00202FF3"/>
    <w:rsid w:val="00204A70"/>
    <w:rsid w:val="002061BA"/>
    <w:rsid w:val="002071B9"/>
    <w:rsid w:val="00213FCB"/>
    <w:rsid w:val="00214363"/>
    <w:rsid w:val="00215EEB"/>
    <w:rsid w:val="00216280"/>
    <w:rsid w:val="002164B5"/>
    <w:rsid w:val="002177F7"/>
    <w:rsid w:val="0022185C"/>
    <w:rsid w:val="00222B04"/>
    <w:rsid w:val="00223D0E"/>
    <w:rsid w:val="002267CD"/>
    <w:rsid w:val="00226FE2"/>
    <w:rsid w:val="00227C37"/>
    <w:rsid w:val="00227CF4"/>
    <w:rsid w:val="002301BA"/>
    <w:rsid w:val="00230E55"/>
    <w:rsid w:val="0023275B"/>
    <w:rsid w:val="002331A6"/>
    <w:rsid w:val="0024059A"/>
    <w:rsid w:val="0024170D"/>
    <w:rsid w:val="00246380"/>
    <w:rsid w:val="00247EE2"/>
    <w:rsid w:val="00251977"/>
    <w:rsid w:val="00253DC4"/>
    <w:rsid w:val="00255DB4"/>
    <w:rsid w:val="00256D7E"/>
    <w:rsid w:val="00261BC8"/>
    <w:rsid w:val="00270772"/>
    <w:rsid w:val="00271906"/>
    <w:rsid w:val="00271A18"/>
    <w:rsid w:val="002742D6"/>
    <w:rsid w:val="00274863"/>
    <w:rsid w:val="00274BCE"/>
    <w:rsid w:val="00274BE3"/>
    <w:rsid w:val="002762F9"/>
    <w:rsid w:val="00276958"/>
    <w:rsid w:val="00277F80"/>
    <w:rsid w:val="00280EB8"/>
    <w:rsid w:val="00280F72"/>
    <w:rsid w:val="0028287C"/>
    <w:rsid w:val="00282F4B"/>
    <w:rsid w:val="002833ED"/>
    <w:rsid w:val="00283E3D"/>
    <w:rsid w:val="002847EF"/>
    <w:rsid w:val="00285732"/>
    <w:rsid w:val="002857B2"/>
    <w:rsid w:val="00286C5E"/>
    <w:rsid w:val="00287792"/>
    <w:rsid w:val="00292662"/>
    <w:rsid w:val="00293534"/>
    <w:rsid w:val="00293E85"/>
    <w:rsid w:val="00294D59"/>
    <w:rsid w:val="002955E3"/>
    <w:rsid w:val="0029763A"/>
    <w:rsid w:val="002A324E"/>
    <w:rsid w:val="002A3E8A"/>
    <w:rsid w:val="002A5C94"/>
    <w:rsid w:val="002A68B0"/>
    <w:rsid w:val="002A74EF"/>
    <w:rsid w:val="002B3EC6"/>
    <w:rsid w:val="002C02C8"/>
    <w:rsid w:val="002C156A"/>
    <w:rsid w:val="002C2496"/>
    <w:rsid w:val="002E05B4"/>
    <w:rsid w:val="002E3700"/>
    <w:rsid w:val="002E41DC"/>
    <w:rsid w:val="002E5014"/>
    <w:rsid w:val="002E5309"/>
    <w:rsid w:val="002E5A67"/>
    <w:rsid w:val="002F199A"/>
    <w:rsid w:val="002F1D7A"/>
    <w:rsid w:val="002F563D"/>
    <w:rsid w:val="002F74C6"/>
    <w:rsid w:val="002F7901"/>
    <w:rsid w:val="00303706"/>
    <w:rsid w:val="0030429C"/>
    <w:rsid w:val="00305D43"/>
    <w:rsid w:val="00310006"/>
    <w:rsid w:val="00313821"/>
    <w:rsid w:val="00313E94"/>
    <w:rsid w:val="00316FC7"/>
    <w:rsid w:val="00317678"/>
    <w:rsid w:val="00317D49"/>
    <w:rsid w:val="00320279"/>
    <w:rsid w:val="003235CD"/>
    <w:rsid w:val="00324409"/>
    <w:rsid w:val="00330B1E"/>
    <w:rsid w:val="00330EBF"/>
    <w:rsid w:val="00331128"/>
    <w:rsid w:val="003315B3"/>
    <w:rsid w:val="00331C88"/>
    <w:rsid w:val="00333FAA"/>
    <w:rsid w:val="00336BC6"/>
    <w:rsid w:val="00336FEC"/>
    <w:rsid w:val="003400A3"/>
    <w:rsid w:val="003402F5"/>
    <w:rsid w:val="003414F3"/>
    <w:rsid w:val="003415CE"/>
    <w:rsid w:val="003416EB"/>
    <w:rsid w:val="00341C2C"/>
    <w:rsid w:val="00347E9E"/>
    <w:rsid w:val="00351F0F"/>
    <w:rsid w:val="0035317E"/>
    <w:rsid w:val="0035584A"/>
    <w:rsid w:val="00360341"/>
    <w:rsid w:val="003608CB"/>
    <w:rsid w:val="0036119E"/>
    <w:rsid w:val="003632AF"/>
    <w:rsid w:val="003638F7"/>
    <w:rsid w:val="00364653"/>
    <w:rsid w:val="00365D2E"/>
    <w:rsid w:val="0037039F"/>
    <w:rsid w:val="003704F4"/>
    <w:rsid w:val="00371242"/>
    <w:rsid w:val="003758B4"/>
    <w:rsid w:val="00375C84"/>
    <w:rsid w:val="00376B31"/>
    <w:rsid w:val="003845C2"/>
    <w:rsid w:val="0038494C"/>
    <w:rsid w:val="00390F1B"/>
    <w:rsid w:val="003945B1"/>
    <w:rsid w:val="00395651"/>
    <w:rsid w:val="003A0503"/>
    <w:rsid w:val="003A3D26"/>
    <w:rsid w:val="003A481B"/>
    <w:rsid w:val="003A63D1"/>
    <w:rsid w:val="003A6BC3"/>
    <w:rsid w:val="003B244C"/>
    <w:rsid w:val="003B270D"/>
    <w:rsid w:val="003B2781"/>
    <w:rsid w:val="003B30B8"/>
    <w:rsid w:val="003B3686"/>
    <w:rsid w:val="003B400E"/>
    <w:rsid w:val="003B4859"/>
    <w:rsid w:val="003B554D"/>
    <w:rsid w:val="003B5E85"/>
    <w:rsid w:val="003C16BB"/>
    <w:rsid w:val="003C1B17"/>
    <w:rsid w:val="003C2E2F"/>
    <w:rsid w:val="003C5601"/>
    <w:rsid w:val="003C6D7E"/>
    <w:rsid w:val="003D1411"/>
    <w:rsid w:val="003D1E11"/>
    <w:rsid w:val="003D31A3"/>
    <w:rsid w:val="003D3539"/>
    <w:rsid w:val="003D40B8"/>
    <w:rsid w:val="003D4FF3"/>
    <w:rsid w:val="003D6406"/>
    <w:rsid w:val="003E3A9D"/>
    <w:rsid w:val="003E51DA"/>
    <w:rsid w:val="003E5A5B"/>
    <w:rsid w:val="003F17AA"/>
    <w:rsid w:val="003F4D56"/>
    <w:rsid w:val="003F5C89"/>
    <w:rsid w:val="004005CD"/>
    <w:rsid w:val="00401ADC"/>
    <w:rsid w:val="00404A76"/>
    <w:rsid w:val="00405A08"/>
    <w:rsid w:val="0040605C"/>
    <w:rsid w:val="004065E0"/>
    <w:rsid w:val="00407DE7"/>
    <w:rsid w:val="00420B8A"/>
    <w:rsid w:val="00421254"/>
    <w:rsid w:val="004226F5"/>
    <w:rsid w:val="00422884"/>
    <w:rsid w:val="00430BFB"/>
    <w:rsid w:val="0043114E"/>
    <w:rsid w:val="00432CCC"/>
    <w:rsid w:val="00434F6E"/>
    <w:rsid w:val="004363B5"/>
    <w:rsid w:val="0044271D"/>
    <w:rsid w:val="00442D58"/>
    <w:rsid w:val="00443D3C"/>
    <w:rsid w:val="00450E0C"/>
    <w:rsid w:val="004511CB"/>
    <w:rsid w:val="004522CD"/>
    <w:rsid w:val="00452670"/>
    <w:rsid w:val="004535CA"/>
    <w:rsid w:val="00453EFA"/>
    <w:rsid w:val="00454CB6"/>
    <w:rsid w:val="00454E85"/>
    <w:rsid w:val="00455D29"/>
    <w:rsid w:val="00455E1C"/>
    <w:rsid w:val="00462352"/>
    <w:rsid w:val="0046265A"/>
    <w:rsid w:val="004632A7"/>
    <w:rsid w:val="004642A8"/>
    <w:rsid w:val="00466C05"/>
    <w:rsid w:val="00470385"/>
    <w:rsid w:val="00470C48"/>
    <w:rsid w:val="00472C4E"/>
    <w:rsid w:val="00473DC3"/>
    <w:rsid w:val="00477395"/>
    <w:rsid w:val="00477995"/>
    <w:rsid w:val="00481323"/>
    <w:rsid w:val="00482D48"/>
    <w:rsid w:val="00482E93"/>
    <w:rsid w:val="00485E4E"/>
    <w:rsid w:val="00486809"/>
    <w:rsid w:val="00490ED7"/>
    <w:rsid w:val="004923DD"/>
    <w:rsid w:val="00492D7D"/>
    <w:rsid w:val="00497D18"/>
    <w:rsid w:val="004A038B"/>
    <w:rsid w:val="004A33AF"/>
    <w:rsid w:val="004A532D"/>
    <w:rsid w:val="004A53E6"/>
    <w:rsid w:val="004A5A06"/>
    <w:rsid w:val="004A6D58"/>
    <w:rsid w:val="004A710A"/>
    <w:rsid w:val="004A76B4"/>
    <w:rsid w:val="004A7791"/>
    <w:rsid w:val="004A7EF5"/>
    <w:rsid w:val="004B1C10"/>
    <w:rsid w:val="004B2B3F"/>
    <w:rsid w:val="004B2C19"/>
    <w:rsid w:val="004B4174"/>
    <w:rsid w:val="004B503F"/>
    <w:rsid w:val="004C43D3"/>
    <w:rsid w:val="004C471F"/>
    <w:rsid w:val="004C5B96"/>
    <w:rsid w:val="004D043D"/>
    <w:rsid w:val="004D05FF"/>
    <w:rsid w:val="004D14E0"/>
    <w:rsid w:val="004E034C"/>
    <w:rsid w:val="004E09E7"/>
    <w:rsid w:val="004E0D38"/>
    <w:rsid w:val="004E409F"/>
    <w:rsid w:val="004E4A3E"/>
    <w:rsid w:val="004E5125"/>
    <w:rsid w:val="004E595C"/>
    <w:rsid w:val="004F139F"/>
    <w:rsid w:val="004F3670"/>
    <w:rsid w:val="004F4712"/>
    <w:rsid w:val="004F4E30"/>
    <w:rsid w:val="004F636F"/>
    <w:rsid w:val="004F6A83"/>
    <w:rsid w:val="004F6F49"/>
    <w:rsid w:val="00500B22"/>
    <w:rsid w:val="00501AB5"/>
    <w:rsid w:val="00506132"/>
    <w:rsid w:val="00506D8A"/>
    <w:rsid w:val="0051090B"/>
    <w:rsid w:val="005110DB"/>
    <w:rsid w:val="00513AB4"/>
    <w:rsid w:val="0051629A"/>
    <w:rsid w:val="00516E06"/>
    <w:rsid w:val="0051755D"/>
    <w:rsid w:val="00520633"/>
    <w:rsid w:val="00520659"/>
    <w:rsid w:val="00520D01"/>
    <w:rsid w:val="00521165"/>
    <w:rsid w:val="00523D2B"/>
    <w:rsid w:val="00527B1C"/>
    <w:rsid w:val="00533E0A"/>
    <w:rsid w:val="00534C82"/>
    <w:rsid w:val="00534D3B"/>
    <w:rsid w:val="00537963"/>
    <w:rsid w:val="005406D3"/>
    <w:rsid w:val="00540F35"/>
    <w:rsid w:val="005428FB"/>
    <w:rsid w:val="005432C1"/>
    <w:rsid w:val="00543ECF"/>
    <w:rsid w:val="00547358"/>
    <w:rsid w:val="005514D9"/>
    <w:rsid w:val="00552EF2"/>
    <w:rsid w:val="00553792"/>
    <w:rsid w:val="00554313"/>
    <w:rsid w:val="00557647"/>
    <w:rsid w:val="005603BC"/>
    <w:rsid w:val="00561269"/>
    <w:rsid w:val="005630E3"/>
    <w:rsid w:val="005639F7"/>
    <w:rsid w:val="00564F91"/>
    <w:rsid w:val="00565063"/>
    <w:rsid w:val="005651E8"/>
    <w:rsid w:val="005654BE"/>
    <w:rsid w:val="00565D5F"/>
    <w:rsid w:val="005666EF"/>
    <w:rsid w:val="00566B18"/>
    <w:rsid w:val="00570B7C"/>
    <w:rsid w:val="00573250"/>
    <w:rsid w:val="005740DD"/>
    <w:rsid w:val="005755B4"/>
    <w:rsid w:val="00580A96"/>
    <w:rsid w:val="00581F3E"/>
    <w:rsid w:val="00587E96"/>
    <w:rsid w:val="005900B5"/>
    <w:rsid w:val="0059091F"/>
    <w:rsid w:val="0059093C"/>
    <w:rsid w:val="00590AFD"/>
    <w:rsid w:val="00591056"/>
    <w:rsid w:val="005A08C8"/>
    <w:rsid w:val="005A4A70"/>
    <w:rsid w:val="005A522E"/>
    <w:rsid w:val="005A706D"/>
    <w:rsid w:val="005B00D4"/>
    <w:rsid w:val="005B1503"/>
    <w:rsid w:val="005B2D0C"/>
    <w:rsid w:val="005B33DC"/>
    <w:rsid w:val="005B4D09"/>
    <w:rsid w:val="005B60D5"/>
    <w:rsid w:val="005B754A"/>
    <w:rsid w:val="005B7725"/>
    <w:rsid w:val="005C43E9"/>
    <w:rsid w:val="005C60DF"/>
    <w:rsid w:val="005D1164"/>
    <w:rsid w:val="005D15C7"/>
    <w:rsid w:val="005D245D"/>
    <w:rsid w:val="005D3F8A"/>
    <w:rsid w:val="005D461C"/>
    <w:rsid w:val="005E11E6"/>
    <w:rsid w:val="005E2239"/>
    <w:rsid w:val="005E2715"/>
    <w:rsid w:val="005E3932"/>
    <w:rsid w:val="005E58CE"/>
    <w:rsid w:val="005E768D"/>
    <w:rsid w:val="005E7B24"/>
    <w:rsid w:val="005F0121"/>
    <w:rsid w:val="005F63E7"/>
    <w:rsid w:val="006003F0"/>
    <w:rsid w:val="0060053F"/>
    <w:rsid w:val="0060083F"/>
    <w:rsid w:val="00600C6A"/>
    <w:rsid w:val="0060179D"/>
    <w:rsid w:val="006017FD"/>
    <w:rsid w:val="00601A45"/>
    <w:rsid w:val="006038F4"/>
    <w:rsid w:val="00606FDA"/>
    <w:rsid w:val="00607931"/>
    <w:rsid w:val="00610B18"/>
    <w:rsid w:val="006112D4"/>
    <w:rsid w:val="006122E9"/>
    <w:rsid w:val="00613C4F"/>
    <w:rsid w:val="00616AB6"/>
    <w:rsid w:val="00616B66"/>
    <w:rsid w:val="00616D3D"/>
    <w:rsid w:val="00617605"/>
    <w:rsid w:val="00617CA1"/>
    <w:rsid w:val="00621EE5"/>
    <w:rsid w:val="00625226"/>
    <w:rsid w:val="00625D4B"/>
    <w:rsid w:val="0062641E"/>
    <w:rsid w:val="00631027"/>
    <w:rsid w:val="00633DF3"/>
    <w:rsid w:val="00635089"/>
    <w:rsid w:val="006358EF"/>
    <w:rsid w:val="00636616"/>
    <w:rsid w:val="00640AF8"/>
    <w:rsid w:val="00642440"/>
    <w:rsid w:val="006426CD"/>
    <w:rsid w:val="00642BC7"/>
    <w:rsid w:val="006434CB"/>
    <w:rsid w:val="00645526"/>
    <w:rsid w:val="006464D1"/>
    <w:rsid w:val="00646562"/>
    <w:rsid w:val="00650EA8"/>
    <w:rsid w:val="006512C5"/>
    <w:rsid w:val="00651E86"/>
    <w:rsid w:val="006558A3"/>
    <w:rsid w:val="00656F75"/>
    <w:rsid w:val="00660DE5"/>
    <w:rsid w:val="00663762"/>
    <w:rsid w:val="00663804"/>
    <w:rsid w:val="0066573B"/>
    <w:rsid w:val="00666F39"/>
    <w:rsid w:val="006716B4"/>
    <w:rsid w:val="006722D4"/>
    <w:rsid w:val="00672EAE"/>
    <w:rsid w:val="00680460"/>
    <w:rsid w:val="006822A0"/>
    <w:rsid w:val="0068320B"/>
    <w:rsid w:val="00686D54"/>
    <w:rsid w:val="00695951"/>
    <w:rsid w:val="00695ABE"/>
    <w:rsid w:val="0069737D"/>
    <w:rsid w:val="006A189B"/>
    <w:rsid w:val="006A1976"/>
    <w:rsid w:val="006A5282"/>
    <w:rsid w:val="006A7478"/>
    <w:rsid w:val="006B06E9"/>
    <w:rsid w:val="006B180F"/>
    <w:rsid w:val="006B24AC"/>
    <w:rsid w:val="006B2530"/>
    <w:rsid w:val="006B3AB4"/>
    <w:rsid w:val="006B4194"/>
    <w:rsid w:val="006B4BDB"/>
    <w:rsid w:val="006B558E"/>
    <w:rsid w:val="006B6E76"/>
    <w:rsid w:val="006B7B7A"/>
    <w:rsid w:val="006C060B"/>
    <w:rsid w:val="006C0A71"/>
    <w:rsid w:val="006C29AD"/>
    <w:rsid w:val="006C2C1A"/>
    <w:rsid w:val="006C6A00"/>
    <w:rsid w:val="006D23A7"/>
    <w:rsid w:val="006D278A"/>
    <w:rsid w:val="006D6903"/>
    <w:rsid w:val="006D6B40"/>
    <w:rsid w:val="006D6CCD"/>
    <w:rsid w:val="006E148D"/>
    <w:rsid w:val="006E3708"/>
    <w:rsid w:val="006E6BA3"/>
    <w:rsid w:val="006E7472"/>
    <w:rsid w:val="006F4D78"/>
    <w:rsid w:val="006F5D39"/>
    <w:rsid w:val="00700034"/>
    <w:rsid w:val="007019AD"/>
    <w:rsid w:val="00705063"/>
    <w:rsid w:val="00705118"/>
    <w:rsid w:val="0070620C"/>
    <w:rsid w:val="0070771C"/>
    <w:rsid w:val="00710785"/>
    <w:rsid w:val="00710ACD"/>
    <w:rsid w:val="007141F9"/>
    <w:rsid w:val="00717200"/>
    <w:rsid w:val="00717808"/>
    <w:rsid w:val="00717D41"/>
    <w:rsid w:val="00720C4A"/>
    <w:rsid w:val="00720CC1"/>
    <w:rsid w:val="00720CF0"/>
    <w:rsid w:val="007214AB"/>
    <w:rsid w:val="007237C0"/>
    <w:rsid w:val="00723F62"/>
    <w:rsid w:val="00725496"/>
    <w:rsid w:val="00725C71"/>
    <w:rsid w:val="00727051"/>
    <w:rsid w:val="00727581"/>
    <w:rsid w:val="00730B78"/>
    <w:rsid w:val="00731013"/>
    <w:rsid w:val="00734D18"/>
    <w:rsid w:val="0073560C"/>
    <w:rsid w:val="00735E24"/>
    <w:rsid w:val="00741385"/>
    <w:rsid w:val="00741790"/>
    <w:rsid w:val="0074249B"/>
    <w:rsid w:val="007427C1"/>
    <w:rsid w:val="007430F7"/>
    <w:rsid w:val="00746EB7"/>
    <w:rsid w:val="00750261"/>
    <w:rsid w:val="00751DCC"/>
    <w:rsid w:val="00752860"/>
    <w:rsid w:val="007538A6"/>
    <w:rsid w:val="00754FF6"/>
    <w:rsid w:val="007572A9"/>
    <w:rsid w:val="0076339E"/>
    <w:rsid w:val="007653DB"/>
    <w:rsid w:val="00766995"/>
    <w:rsid w:val="007672A8"/>
    <w:rsid w:val="00767DE4"/>
    <w:rsid w:val="0077467A"/>
    <w:rsid w:val="00774FEB"/>
    <w:rsid w:val="00776846"/>
    <w:rsid w:val="00776D1E"/>
    <w:rsid w:val="0077759F"/>
    <w:rsid w:val="00780019"/>
    <w:rsid w:val="00780A6B"/>
    <w:rsid w:val="00780B2E"/>
    <w:rsid w:val="007841C7"/>
    <w:rsid w:val="00786E01"/>
    <w:rsid w:val="007870F2"/>
    <w:rsid w:val="00787501"/>
    <w:rsid w:val="007925B2"/>
    <w:rsid w:val="007941A1"/>
    <w:rsid w:val="00795115"/>
    <w:rsid w:val="007967CC"/>
    <w:rsid w:val="007971F6"/>
    <w:rsid w:val="00797849"/>
    <w:rsid w:val="007A18A2"/>
    <w:rsid w:val="007A1BBA"/>
    <w:rsid w:val="007A413B"/>
    <w:rsid w:val="007A42BC"/>
    <w:rsid w:val="007A4608"/>
    <w:rsid w:val="007A4A39"/>
    <w:rsid w:val="007B0B76"/>
    <w:rsid w:val="007B112E"/>
    <w:rsid w:val="007B2232"/>
    <w:rsid w:val="007B45DF"/>
    <w:rsid w:val="007B5D39"/>
    <w:rsid w:val="007C0623"/>
    <w:rsid w:val="007C1302"/>
    <w:rsid w:val="007C5781"/>
    <w:rsid w:val="007C578D"/>
    <w:rsid w:val="007C64B2"/>
    <w:rsid w:val="007C7D12"/>
    <w:rsid w:val="007D1306"/>
    <w:rsid w:val="007D2C2C"/>
    <w:rsid w:val="007D2DC3"/>
    <w:rsid w:val="007D320F"/>
    <w:rsid w:val="007D47E9"/>
    <w:rsid w:val="007D63BA"/>
    <w:rsid w:val="007E2507"/>
    <w:rsid w:val="007E51B5"/>
    <w:rsid w:val="007E536E"/>
    <w:rsid w:val="007F1013"/>
    <w:rsid w:val="008004B7"/>
    <w:rsid w:val="008057DE"/>
    <w:rsid w:val="008062BA"/>
    <w:rsid w:val="00810A74"/>
    <w:rsid w:val="008127E0"/>
    <w:rsid w:val="00812E5D"/>
    <w:rsid w:val="00813D58"/>
    <w:rsid w:val="0081535D"/>
    <w:rsid w:val="00815DCA"/>
    <w:rsid w:val="00821465"/>
    <w:rsid w:val="00822E15"/>
    <w:rsid w:val="008236CC"/>
    <w:rsid w:val="00824049"/>
    <w:rsid w:val="008245BD"/>
    <w:rsid w:val="008274B8"/>
    <w:rsid w:val="00831CCF"/>
    <w:rsid w:val="008320C0"/>
    <w:rsid w:val="008360FB"/>
    <w:rsid w:val="008406B1"/>
    <w:rsid w:val="00841676"/>
    <w:rsid w:val="008442E5"/>
    <w:rsid w:val="00846470"/>
    <w:rsid w:val="00847828"/>
    <w:rsid w:val="008505ED"/>
    <w:rsid w:val="00850A5F"/>
    <w:rsid w:val="008521DB"/>
    <w:rsid w:val="00852A10"/>
    <w:rsid w:val="00852D75"/>
    <w:rsid w:val="0085313E"/>
    <w:rsid w:val="00854E0A"/>
    <w:rsid w:val="00854EEB"/>
    <w:rsid w:val="008561A7"/>
    <w:rsid w:val="0085670C"/>
    <w:rsid w:val="00856A45"/>
    <w:rsid w:val="008577DA"/>
    <w:rsid w:val="00860505"/>
    <w:rsid w:val="00862EB2"/>
    <w:rsid w:val="008655F7"/>
    <w:rsid w:val="00866695"/>
    <w:rsid w:val="00871ACE"/>
    <w:rsid w:val="00871B20"/>
    <w:rsid w:val="00873410"/>
    <w:rsid w:val="00873CF7"/>
    <w:rsid w:val="00874207"/>
    <w:rsid w:val="0087497F"/>
    <w:rsid w:val="0087720A"/>
    <w:rsid w:val="008776D1"/>
    <w:rsid w:val="0088209C"/>
    <w:rsid w:val="00882BBC"/>
    <w:rsid w:val="00883E89"/>
    <w:rsid w:val="00884455"/>
    <w:rsid w:val="008845B1"/>
    <w:rsid w:val="00887959"/>
    <w:rsid w:val="00887A99"/>
    <w:rsid w:val="00887FCA"/>
    <w:rsid w:val="00890230"/>
    <w:rsid w:val="0089132E"/>
    <w:rsid w:val="008915A6"/>
    <w:rsid w:val="00891B6E"/>
    <w:rsid w:val="00891BCE"/>
    <w:rsid w:val="008934AE"/>
    <w:rsid w:val="00894A05"/>
    <w:rsid w:val="00894B38"/>
    <w:rsid w:val="008950FA"/>
    <w:rsid w:val="00895CC1"/>
    <w:rsid w:val="00896221"/>
    <w:rsid w:val="008A39A1"/>
    <w:rsid w:val="008A515C"/>
    <w:rsid w:val="008A5F86"/>
    <w:rsid w:val="008A660A"/>
    <w:rsid w:val="008A6A02"/>
    <w:rsid w:val="008B182A"/>
    <w:rsid w:val="008B6291"/>
    <w:rsid w:val="008B7288"/>
    <w:rsid w:val="008C2604"/>
    <w:rsid w:val="008C3CC3"/>
    <w:rsid w:val="008C4177"/>
    <w:rsid w:val="008C4452"/>
    <w:rsid w:val="008C4878"/>
    <w:rsid w:val="008C4C32"/>
    <w:rsid w:val="008C6AE9"/>
    <w:rsid w:val="008D5F34"/>
    <w:rsid w:val="008D625D"/>
    <w:rsid w:val="008D7995"/>
    <w:rsid w:val="008E1798"/>
    <w:rsid w:val="008E237F"/>
    <w:rsid w:val="008E28B0"/>
    <w:rsid w:val="008E3782"/>
    <w:rsid w:val="008E399C"/>
    <w:rsid w:val="008E734B"/>
    <w:rsid w:val="008E79A5"/>
    <w:rsid w:val="008F0CE5"/>
    <w:rsid w:val="008F194C"/>
    <w:rsid w:val="008F1E5E"/>
    <w:rsid w:val="008F254E"/>
    <w:rsid w:val="008F5A9C"/>
    <w:rsid w:val="00900B56"/>
    <w:rsid w:val="009021D7"/>
    <w:rsid w:val="0090355A"/>
    <w:rsid w:val="009045E9"/>
    <w:rsid w:val="00906878"/>
    <w:rsid w:val="00906B96"/>
    <w:rsid w:val="00907612"/>
    <w:rsid w:val="00914566"/>
    <w:rsid w:val="00914893"/>
    <w:rsid w:val="00920695"/>
    <w:rsid w:val="009223AA"/>
    <w:rsid w:val="00923085"/>
    <w:rsid w:val="00923E7D"/>
    <w:rsid w:val="00925216"/>
    <w:rsid w:val="00925297"/>
    <w:rsid w:val="00927A55"/>
    <w:rsid w:val="00932EDC"/>
    <w:rsid w:val="00933BB0"/>
    <w:rsid w:val="00934BCA"/>
    <w:rsid w:val="00942891"/>
    <w:rsid w:val="00942BAF"/>
    <w:rsid w:val="00943853"/>
    <w:rsid w:val="0094391A"/>
    <w:rsid w:val="0094539E"/>
    <w:rsid w:val="00947EEB"/>
    <w:rsid w:val="00950B74"/>
    <w:rsid w:val="00951DEE"/>
    <w:rsid w:val="00953374"/>
    <w:rsid w:val="009534B4"/>
    <w:rsid w:val="00956C28"/>
    <w:rsid w:val="0095711A"/>
    <w:rsid w:val="00957602"/>
    <w:rsid w:val="009606E3"/>
    <w:rsid w:val="00960E3C"/>
    <w:rsid w:val="00964567"/>
    <w:rsid w:val="0096798C"/>
    <w:rsid w:val="00970061"/>
    <w:rsid w:val="0097007D"/>
    <w:rsid w:val="00971165"/>
    <w:rsid w:val="00971E14"/>
    <w:rsid w:val="00971E58"/>
    <w:rsid w:val="00971F28"/>
    <w:rsid w:val="00972272"/>
    <w:rsid w:val="00973E57"/>
    <w:rsid w:val="00974B4E"/>
    <w:rsid w:val="00976210"/>
    <w:rsid w:val="00976370"/>
    <w:rsid w:val="0097648C"/>
    <w:rsid w:val="009834CA"/>
    <w:rsid w:val="009843BA"/>
    <w:rsid w:val="009844C0"/>
    <w:rsid w:val="00986EF8"/>
    <w:rsid w:val="0098733F"/>
    <w:rsid w:val="00987D0F"/>
    <w:rsid w:val="00990736"/>
    <w:rsid w:val="00991606"/>
    <w:rsid w:val="00994535"/>
    <w:rsid w:val="009A4A83"/>
    <w:rsid w:val="009A5CDA"/>
    <w:rsid w:val="009A65F8"/>
    <w:rsid w:val="009A7CE7"/>
    <w:rsid w:val="009B0CED"/>
    <w:rsid w:val="009B189E"/>
    <w:rsid w:val="009B1FB0"/>
    <w:rsid w:val="009B5C34"/>
    <w:rsid w:val="009B60B4"/>
    <w:rsid w:val="009B6E2E"/>
    <w:rsid w:val="009C18B2"/>
    <w:rsid w:val="009C1939"/>
    <w:rsid w:val="009C3672"/>
    <w:rsid w:val="009C3975"/>
    <w:rsid w:val="009C3E8C"/>
    <w:rsid w:val="009C64E3"/>
    <w:rsid w:val="009D0668"/>
    <w:rsid w:val="009D14BC"/>
    <w:rsid w:val="009D3E03"/>
    <w:rsid w:val="009D3F86"/>
    <w:rsid w:val="009D6C83"/>
    <w:rsid w:val="009E092E"/>
    <w:rsid w:val="009E109A"/>
    <w:rsid w:val="009E1390"/>
    <w:rsid w:val="009E4C02"/>
    <w:rsid w:val="009E4DCC"/>
    <w:rsid w:val="009E5543"/>
    <w:rsid w:val="009E58DB"/>
    <w:rsid w:val="009E6F9A"/>
    <w:rsid w:val="009E7589"/>
    <w:rsid w:val="009F0EAA"/>
    <w:rsid w:val="009F1097"/>
    <w:rsid w:val="009F45D3"/>
    <w:rsid w:val="009F6902"/>
    <w:rsid w:val="00A00A88"/>
    <w:rsid w:val="00A00C10"/>
    <w:rsid w:val="00A02467"/>
    <w:rsid w:val="00A07A25"/>
    <w:rsid w:val="00A07A96"/>
    <w:rsid w:val="00A110F8"/>
    <w:rsid w:val="00A14438"/>
    <w:rsid w:val="00A15C8C"/>
    <w:rsid w:val="00A15D25"/>
    <w:rsid w:val="00A21B26"/>
    <w:rsid w:val="00A23816"/>
    <w:rsid w:val="00A270AA"/>
    <w:rsid w:val="00A27701"/>
    <w:rsid w:val="00A3041D"/>
    <w:rsid w:val="00A30F39"/>
    <w:rsid w:val="00A33761"/>
    <w:rsid w:val="00A33CCC"/>
    <w:rsid w:val="00A361B8"/>
    <w:rsid w:val="00A37977"/>
    <w:rsid w:val="00A40DEF"/>
    <w:rsid w:val="00A41A7F"/>
    <w:rsid w:val="00A41ECB"/>
    <w:rsid w:val="00A471B2"/>
    <w:rsid w:val="00A52E48"/>
    <w:rsid w:val="00A540AE"/>
    <w:rsid w:val="00A55279"/>
    <w:rsid w:val="00A569B9"/>
    <w:rsid w:val="00A56EF6"/>
    <w:rsid w:val="00A67927"/>
    <w:rsid w:val="00A67E24"/>
    <w:rsid w:val="00A67FF7"/>
    <w:rsid w:val="00A70997"/>
    <w:rsid w:val="00A7139C"/>
    <w:rsid w:val="00A7178A"/>
    <w:rsid w:val="00A719EA"/>
    <w:rsid w:val="00A72F01"/>
    <w:rsid w:val="00A7305F"/>
    <w:rsid w:val="00A76D37"/>
    <w:rsid w:val="00A76ED8"/>
    <w:rsid w:val="00A80220"/>
    <w:rsid w:val="00A80368"/>
    <w:rsid w:val="00A82818"/>
    <w:rsid w:val="00A85523"/>
    <w:rsid w:val="00A8600A"/>
    <w:rsid w:val="00A87733"/>
    <w:rsid w:val="00A90581"/>
    <w:rsid w:val="00A9144C"/>
    <w:rsid w:val="00A918AA"/>
    <w:rsid w:val="00A939A7"/>
    <w:rsid w:val="00AA33A9"/>
    <w:rsid w:val="00AA4BD5"/>
    <w:rsid w:val="00AA5673"/>
    <w:rsid w:val="00AA63E4"/>
    <w:rsid w:val="00AA6EC4"/>
    <w:rsid w:val="00AA7FA7"/>
    <w:rsid w:val="00AB0D39"/>
    <w:rsid w:val="00AB21F4"/>
    <w:rsid w:val="00AB3DF9"/>
    <w:rsid w:val="00AB4365"/>
    <w:rsid w:val="00AC08B6"/>
    <w:rsid w:val="00AC0B91"/>
    <w:rsid w:val="00AC19A2"/>
    <w:rsid w:val="00AC2908"/>
    <w:rsid w:val="00AC3F81"/>
    <w:rsid w:val="00AC5247"/>
    <w:rsid w:val="00AD0359"/>
    <w:rsid w:val="00AD06C4"/>
    <w:rsid w:val="00AD2689"/>
    <w:rsid w:val="00AD397F"/>
    <w:rsid w:val="00AD5D3A"/>
    <w:rsid w:val="00AD6561"/>
    <w:rsid w:val="00AD735C"/>
    <w:rsid w:val="00AE2216"/>
    <w:rsid w:val="00AE3B51"/>
    <w:rsid w:val="00AE4F10"/>
    <w:rsid w:val="00AE544E"/>
    <w:rsid w:val="00AE5BE3"/>
    <w:rsid w:val="00AE68C7"/>
    <w:rsid w:val="00AE6E91"/>
    <w:rsid w:val="00AF0D4D"/>
    <w:rsid w:val="00AF19F2"/>
    <w:rsid w:val="00AF1E06"/>
    <w:rsid w:val="00AF42E4"/>
    <w:rsid w:val="00AF4CA2"/>
    <w:rsid w:val="00AF5F27"/>
    <w:rsid w:val="00AF634D"/>
    <w:rsid w:val="00AF6B78"/>
    <w:rsid w:val="00B01D3D"/>
    <w:rsid w:val="00B029F0"/>
    <w:rsid w:val="00B0332C"/>
    <w:rsid w:val="00B05210"/>
    <w:rsid w:val="00B05E98"/>
    <w:rsid w:val="00B10885"/>
    <w:rsid w:val="00B12165"/>
    <w:rsid w:val="00B123C3"/>
    <w:rsid w:val="00B151E0"/>
    <w:rsid w:val="00B16398"/>
    <w:rsid w:val="00B20565"/>
    <w:rsid w:val="00B2592A"/>
    <w:rsid w:val="00B277F1"/>
    <w:rsid w:val="00B27F64"/>
    <w:rsid w:val="00B327AD"/>
    <w:rsid w:val="00B35E69"/>
    <w:rsid w:val="00B36ED8"/>
    <w:rsid w:val="00B37174"/>
    <w:rsid w:val="00B40277"/>
    <w:rsid w:val="00B50300"/>
    <w:rsid w:val="00B50689"/>
    <w:rsid w:val="00B518F2"/>
    <w:rsid w:val="00B53379"/>
    <w:rsid w:val="00B535DE"/>
    <w:rsid w:val="00B56E52"/>
    <w:rsid w:val="00B643AF"/>
    <w:rsid w:val="00B64E2F"/>
    <w:rsid w:val="00B652ED"/>
    <w:rsid w:val="00B6571F"/>
    <w:rsid w:val="00B65C64"/>
    <w:rsid w:val="00B65F91"/>
    <w:rsid w:val="00B6663A"/>
    <w:rsid w:val="00B671CC"/>
    <w:rsid w:val="00B70379"/>
    <w:rsid w:val="00B73653"/>
    <w:rsid w:val="00B74780"/>
    <w:rsid w:val="00B74A03"/>
    <w:rsid w:val="00B7585C"/>
    <w:rsid w:val="00B7710A"/>
    <w:rsid w:val="00B8140D"/>
    <w:rsid w:val="00B81E6C"/>
    <w:rsid w:val="00B8436A"/>
    <w:rsid w:val="00B871AD"/>
    <w:rsid w:val="00B91B6D"/>
    <w:rsid w:val="00B9246E"/>
    <w:rsid w:val="00B92B68"/>
    <w:rsid w:val="00B9681E"/>
    <w:rsid w:val="00BA06A8"/>
    <w:rsid w:val="00BA06D3"/>
    <w:rsid w:val="00BA1395"/>
    <w:rsid w:val="00BA1DF5"/>
    <w:rsid w:val="00BA2365"/>
    <w:rsid w:val="00BA4B66"/>
    <w:rsid w:val="00BB1424"/>
    <w:rsid w:val="00BB2C5E"/>
    <w:rsid w:val="00BB4958"/>
    <w:rsid w:val="00BB63E2"/>
    <w:rsid w:val="00BB67B8"/>
    <w:rsid w:val="00BB6FD6"/>
    <w:rsid w:val="00BB720C"/>
    <w:rsid w:val="00BB76DE"/>
    <w:rsid w:val="00BB7B3B"/>
    <w:rsid w:val="00BB7BBB"/>
    <w:rsid w:val="00BC0398"/>
    <w:rsid w:val="00BC1039"/>
    <w:rsid w:val="00BC1D44"/>
    <w:rsid w:val="00BC4B39"/>
    <w:rsid w:val="00BD204A"/>
    <w:rsid w:val="00BD40F7"/>
    <w:rsid w:val="00BD41AD"/>
    <w:rsid w:val="00BD5712"/>
    <w:rsid w:val="00BD58FD"/>
    <w:rsid w:val="00BD7AA4"/>
    <w:rsid w:val="00BE168E"/>
    <w:rsid w:val="00BE1AB3"/>
    <w:rsid w:val="00BE4E41"/>
    <w:rsid w:val="00BE6514"/>
    <w:rsid w:val="00BE679A"/>
    <w:rsid w:val="00BF06C5"/>
    <w:rsid w:val="00BF0D4F"/>
    <w:rsid w:val="00BF10A3"/>
    <w:rsid w:val="00BF6E1F"/>
    <w:rsid w:val="00BF6F51"/>
    <w:rsid w:val="00C01081"/>
    <w:rsid w:val="00C0181D"/>
    <w:rsid w:val="00C0203D"/>
    <w:rsid w:val="00C044C6"/>
    <w:rsid w:val="00C056F9"/>
    <w:rsid w:val="00C0593E"/>
    <w:rsid w:val="00C073D6"/>
    <w:rsid w:val="00C14AC0"/>
    <w:rsid w:val="00C20845"/>
    <w:rsid w:val="00C22CA2"/>
    <w:rsid w:val="00C238A0"/>
    <w:rsid w:val="00C251BC"/>
    <w:rsid w:val="00C30283"/>
    <w:rsid w:val="00C35362"/>
    <w:rsid w:val="00C37602"/>
    <w:rsid w:val="00C37FBB"/>
    <w:rsid w:val="00C41C3E"/>
    <w:rsid w:val="00C45FA7"/>
    <w:rsid w:val="00C46FC8"/>
    <w:rsid w:val="00C47707"/>
    <w:rsid w:val="00C47C82"/>
    <w:rsid w:val="00C51B07"/>
    <w:rsid w:val="00C51C9E"/>
    <w:rsid w:val="00C5425F"/>
    <w:rsid w:val="00C544A9"/>
    <w:rsid w:val="00C646AA"/>
    <w:rsid w:val="00C64F87"/>
    <w:rsid w:val="00C65E70"/>
    <w:rsid w:val="00C65E73"/>
    <w:rsid w:val="00C6628A"/>
    <w:rsid w:val="00C66CDB"/>
    <w:rsid w:val="00C67836"/>
    <w:rsid w:val="00C71107"/>
    <w:rsid w:val="00C71587"/>
    <w:rsid w:val="00C7441C"/>
    <w:rsid w:val="00C76A7E"/>
    <w:rsid w:val="00C77033"/>
    <w:rsid w:val="00C8128A"/>
    <w:rsid w:val="00C8475A"/>
    <w:rsid w:val="00C87C1A"/>
    <w:rsid w:val="00C87CCC"/>
    <w:rsid w:val="00C87F5E"/>
    <w:rsid w:val="00C87FF7"/>
    <w:rsid w:val="00C901C0"/>
    <w:rsid w:val="00C9070C"/>
    <w:rsid w:val="00C91352"/>
    <w:rsid w:val="00C9342E"/>
    <w:rsid w:val="00C940FA"/>
    <w:rsid w:val="00C95353"/>
    <w:rsid w:val="00C96071"/>
    <w:rsid w:val="00CA16C6"/>
    <w:rsid w:val="00CA45E4"/>
    <w:rsid w:val="00CA51F9"/>
    <w:rsid w:val="00CA544F"/>
    <w:rsid w:val="00CA5B3B"/>
    <w:rsid w:val="00CB1E96"/>
    <w:rsid w:val="00CB2486"/>
    <w:rsid w:val="00CB3C45"/>
    <w:rsid w:val="00CB624C"/>
    <w:rsid w:val="00CB6870"/>
    <w:rsid w:val="00CB791E"/>
    <w:rsid w:val="00CC2B74"/>
    <w:rsid w:val="00CC6615"/>
    <w:rsid w:val="00CC7224"/>
    <w:rsid w:val="00CD1F2F"/>
    <w:rsid w:val="00CD6260"/>
    <w:rsid w:val="00CE39A0"/>
    <w:rsid w:val="00CE4A9C"/>
    <w:rsid w:val="00CE6F39"/>
    <w:rsid w:val="00CE71CF"/>
    <w:rsid w:val="00CF0554"/>
    <w:rsid w:val="00CF213C"/>
    <w:rsid w:val="00CF2FE5"/>
    <w:rsid w:val="00CF4038"/>
    <w:rsid w:val="00CF5A09"/>
    <w:rsid w:val="00CF5FA4"/>
    <w:rsid w:val="00D06C25"/>
    <w:rsid w:val="00D10A77"/>
    <w:rsid w:val="00D10AED"/>
    <w:rsid w:val="00D11A76"/>
    <w:rsid w:val="00D14EC3"/>
    <w:rsid w:val="00D21BD7"/>
    <w:rsid w:val="00D25988"/>
    <w:rsid w:val="00D275D7"/>
    <w:rsid w:val="00D27E6D"/>
    <w:rsid w:val="00D312DC"/>
    <w:rsid w:val="00D32A84"/>
    <w:rsid w:val="00D33FE4"/>
    <w:rsid w:val="00D35247"/>
    <w:rsid w:val="00D35E47"/>
    <w:rsid w:val="00D41438"/>
    <w:rsid w:val="00D41D74"/>
    <w:rsid w:val="00D4200D"/>
    <w:rsid w:val="00D425EE"/>
    <w:rsid w:val="00D42F3C"/>
    <w:rsid w:val="00D430ED"/>
    <w:rsid w:val="00D431D7"/>
    <w:rsid w:val="00D437C3"/>
    <w:rsid w:val="00D44B2C"/>
    <w:rsid w:val="00D45150"/>
    <w:rsid w:val="00D46F15"/>
    <w:rsid w:val="00D4700D"/>
    <w:rsid w:val="00D50236"/>
    <w:rsid w:val="00D50554"/>
    <w:rsid w:val="00D536A5"/>
    <w:rsid w:val="00D57FB5"/>
    <w:rsid w:val="00D627FD"/>
    <w:rsid w:val="00D62B09"/>
    <w:rsid w:val="00D661EA"/>
    <w:rsid w:val="00D6622E"/>
    <w:rsid w:val="00D67859"/>
    <w:rsid w:val="00D702CD"/>
    <w:rsid w:val="00D7164D"/>
    <w:rsid w:val="00D74244"/>
    <w:rsid w:val="00D77159"/>
    <w:rsid w:val="00D77226"/>
    <w:rsid w:val="00D81969"/>
    <w:rsid w:val="00D82CE8"/>
    <w:rsid w:val="00D82D20"/>
    <w:rsid w:val="00D82D65"/>
    <w:rsid w:val="00D837EA"/>
    <w:rsid w:val="00D855AC"/>
    <w:rsid w:val="00D913E3"/>
    <w:rsid w:val="00D92348"/>
    <w:rsid w:val="00D9325D"/>
    <w:rsid w:val="00D93A75"/>
    <w:rsid w:val="00D9542C"/>
    <w:rsid w:val="00D9706E"/>
    <w:rsid w:val="00DA3FF4"/>
    <w:rsid w:val="00DA4433"/>
    <w:rsid w:val="00DA4C3A"/>
    <w:rsid w:val="00DA73AF"/>
    <w:rsid w:val="00DB08F9"/>
    <w:rsid w:val="00DB1C15"/>
    <w:rsid w:val="00DB219B"/>
    <w:rsid w:val="00DB22FC"/>
    <w:rsid w:val="00DB3733"/>
    <w:rsid w:val="00DC03D5"/>
    <w:rsid w:val="00DC640C"/>
    <w:rsid w:val="00DC6A4D"/>
    <w:rsid w:val="00DD039D"/>
    <w:rsid w:val="00DD087F"/>
    <w:rsid w:val="00DD2E88"/>
    <w:rsid w:val="00DD3C1B"/>
    <w:rsid w:val="00DD42CF"/>
    <w:rsid w:val="00DD4BBA"/>
    <w:rsid w:val="00DD4F3F"/>
    <w:rsid w:val="00DD51C3"/>
    <w:rsid w:val="00DD5A34"/>
    <w:rsid w:val="00DD6112"/>
    <w:rsid w:val="00DE06A4"/>
    <w:rsid w:val="00DE0CDD"/>
    <w:rsid w:val="00DE2101"/>
    <w:rsid w:val="00DE5397"/>
    <w:rsid w:val="00DE58FD"/>
    <w:rsid w:val="00DF3984"/>
    <w:rsid w:val="00DF5AC9"/>
    <w:rsid w:val="00DF5E3D"/>
    <w:rsid w:val="00E015A5"/>
    <w:rsid w:val="00E02F2F"/>
    <w:rsid w:val="00E03396"/>
    <w:rsid w:val="00E04186"/>
    <w:rsid w:val="00E06BE5"/>
    <w:rsid w:val="00E10AAA"/>
    <w:rsid w:val="00E122F9"/>
    <w:rsid w:val="00E1240A"/>
    <w:rsid w:val="00E125D6"/>
    <w:rsid w:val="00E13D9F"/>
    <w:rsid w:val="00E21080"/>
    <w:rsid w:val="00E237C7"/>
    <w:rsid w:val="00E26637"/>
    <w:rsid w:val="00E269A0"/>
    <w:rsid w:val="00E339C4"/>
    <w:rsid w:val="00E34485"/>
    <w:rsid w:val="00E35EA5"/>
    <w:rsid w:val="00E361E1"/>
    <w:rsid w:val="00E36511"/>
    <w:rsid w:val="00E37A56"/>
    <w:rsid w:val="00E41387"/>
    <w:rsid w:val="00E42FFA"/>
    <w:rsid w:val="00E44C77"/>
    <w:rsid w:val="00E4653E"/>
    <w:rsid w:val="00E47C33"/>
    <w:rsid w:val="00E47F91"/>
    <w:rsid w:val="00E51660"/>
    <w:rsid w:val="00E52BD1"/>
    <w:rsid w:val="00E54E22"/>
    <w:rsid w:val="00E57567"/>
    <w:rsid w:val="00E57AA6"/>
    <w:rsid w:val="00E57FAF"/>
    <w:rsid w:val="00E60B02"/>
    <w:rsid w:val="00E6203F"/>
    <w:rsid w:val="00E64264"/>
    <w:rsid w:val="00E65898"/>
    <w:rsid w:val="00E703E2"/>
    <w:rsid w:val="00E704F6"/>
    <w:rsid w:val="00E70519"/>
    <w:rsid w:val="00E712A1"/>
    <w:rsid w:val="00E7208C"/>
    <w:rsid w:val="00E7235F"/>
    <w:rsid w:val="00E72607"/>
    <w:rsid w:val="00E72896"/>
    <w:rsid w:val="00E75546"/>
    <w:rsid w:val="00E834BF"/>
    <w:rsid w:val="00E853E7"/>
    <w:rsid w:val="00E8550F"/>
    <w:rsid w:val="00E8591A"/>
    <w:rsid w:val="00E85FDF"/>
    <w:rsid w:val="00E85FEC"/>
    <w:rsid w:val="00E86F78"/>
    <w:rsid w:val="00E875F9"/>
    <w:rsid w:val="00E9250F"/>
    <w:rsid w:val="00E95255"/>
    <w:rsid w:val="00EA1E2D"/>
    <w:rsid w:val="00EA372C"/>
    <w:rsid w:val="00EA397B"/>
    <w:rsid w:val="00EA39BB"/>
    <w:rsid w:val="00EA4011"/>
    <w:rsid w:val="00EA4E6F"/>
    <w:rsid w:val="00EA575A"/>
    <w:rsid w:val="00EA589C"/>
    <w:rsid w:val="00EB26B6"/>
    <w:rsid w:val="00EB4388"/>
    <w:rsid w:val="00EB6AE9"/>
    <w:rsid w:val="00EB7E58"/>
    <w:rsid w:val="00EC45E8"/>
    <w:rsid w:val="00EC593B"/>
    <w:rsid w:val="00EC6989"/>
    <w:rsid w:val="00ED2DEF"/>
    <w:rsid w:val="00ED2F89"/>
    <w:rsid w:val="00ED3DFD"/>
    <w:rsid w:val="00ED3F82"/>
    <w:rsid w:val="00ED45E6"/>
    <w:rsid w:val="00ED60CD"/>
    <w:rsid w:val="00ED7653"/>
    <w:rsid w:val="00EE06FE"/>
    <w:rsid w:val="00EE16EA"/>
    <w:rsid w:val="00EE25FE"/>
    <w:rsid w:val="00EE3835"/>
    <w:rsid w:val="00EE4D0F"/>
    <w:rsid w:val="00EE6F50"/>
    <w:rsid w:val="00EF1224"/>
    <w:rsid w:val="00EF429C"/>
    <w:rsid w:val="00EF4FE9"/>
    <w:rsid w:val="00EF585F"/>
    <w:rsid w:val="00EF7E67"/>
    <w:rsid w:val="00F002FA"/>
    <w:rsid w:val="00F02038"/>
    <w:rsid w:val="00F02F30"/>
    <w:rsid w:val="00F0330B"/>
    <w:rsid w:val="00F04BCD"/>
    <w:rsid w:val="00F068B4"/>
    <w:rsid w:val="00F06D1F"/>
    <w:rsid w:val="00F07233"/>
    <w:rsid w:val="00F13763"/>
    <w:rsid w:val="00F137CB"/>
    <w:rsid w:val="00F15676"/>
    <w:rsid w:val="00F15A2C"/>
    <w:rsid w:val="00F22672"/>
    <w:rsid w:val="00F22AF0"/>
    <w:rsid w:val="00F23C16"/>
    <w:rsid w:val="00F30ADE"/>
    <w:rsid w:val="00F311F8"/>
    <w:rsid w:val="00F31E17"/>
    <w:rsid w:val="00F33D96"/>
    <w:rsid w:val="00F34099"/>
    <w:rsid w:val="00F353B9"/>
    <w:rsid w:val="00F365BE"/>
    <w:rsid w:val="00F36C0A"/>
    <w:rsid w:val="00F374F9"/>
    <w:rsid w:val="00F40E53"/>
    <w:rsid w:val="00F415A5"/>
    <w:rsid w:val="00F425CE"/>
    <w:rsid w:val="00F42E5F"/>
    <w:rsid w:val="00F44F3C"/>
    <w:rsid w:val="00F50AFD"/>
    <w:rsid w:val="00F51B96"/>
    <w:rsid w:val="00F558F6"/>
    <w:rsid w:val="00F5595E"/>
    <w:rsid w:val="00F56269"/>
    <w:rsid w:val="00F603BF"/>
    <w:rsid w:val="00F61BFD"/>
    <w:rsid w:val="00F6549A"/>
    <w:rsid w:val="00F664AC"/>
    <w:rsid w:val="00F67D5A"/>
    <w:rsid w:val="00F735E2"/>
    <w:rsid w:val="00F813F8"/>
    <w:rsid w:val="00F815D2"/>
    <w:rsid w:val="00F81FD1"/>
    <w:rsid w:val="00F877DD"/>
    <w:rsid w:val="00F9521E"/>
    <w:rsid w:val="00F95A11"/>
    <w:rsid w:val="00F97CB6"/>
    <w:rsid w:val="00FA0003"/>
    <w:rsid w:val="00FA202B"/>
    <w:rsid w:val="00FA26FB"/>
    <w:rsid w:val="00FA4FD2"/>
    <w:rsid w:val="00FA6162"/>
    <w:rsid w:val="00FA682F"/>
    <w:rsid w:val="00FA70DC"/>
    <w:rsid w:val="00FB0B2D"/>
    <w:rsid w:val="00FB0BAB"/>
    <w:rsid w:val="00FB17CB"/>
    <w:rsid w:val="00FB1E6C"/>
    <w:rsid w:val="00FB2652"/>
    <w:rsid w:val="00FB4F75"/>
    <w:rsid w:val="00FB7AAD"/>
    <w:rsid w:val="00FC05B6"/>
    <w:rsid w:val="00FC220D"/>
    <w:rsid w:val="00FC310C"/>
    <w:rsid w:val="00FC3FB1"/>
    <w:rsid w:val="00FC6012"/>
    <w:rsid w:val="00FC63D1"/>
    <w:rsid w:val="00FC6D16"/>
    <w:rsid w:val="00FD0970"/>
    <w:rsid w:val="00FD1310"/>
    <w:rsid w:val="00FD14F6"/>
    <w:rsid w:val="00FD240F"/>
    <w:rsid w:val="00FD3D31"/>
    <w:rsid w:val="00FD701B"/>
    <w:rsid w:val="00FE045B"/>
    <w:rsid w:val="00FE12B0"/>
    <w:rsid w:val="00FE23C1"/>
    <w:rsid w:val="00FE2ED3"/>
    <w:rsid w:val="00FE3636"/>
    <w:rsid w:val="00FE6727"/>
    <w:rsid w:val="00FF25AE"/>
    <w:rsid w:val="00FF2CAF"/>
    <w:rsid w:val="00FF3143"/>
    <w:rsid w:val="00FF345D"/>
    <w:rsid w:val="00FF526A"/>
    <w:rsid w:val="00FF73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69359"/>
  <w15:docId w15:val="{C26B728E-144E-49A2-A2B6-19E10EFD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B50"/>
    <w:rPr>
      <w:lang w:val="es-PE"/>
    </w:rPr>
  </w:style>
  <w:style w:type="paragraph" w:styleId="Ttulo1">
    <w:name w:val="heading 1"/>
    <w:basedOn w:val="Normal"/>
    <w:next w:val="Normal"/>
    <w:link w:val="Ttulo1Car"/>
    <w:uiPriority w:val="9"/>
    <w:qFormat/>
    <w:rsid w:val="005E768D"/>
    <w:pPr>
      <w:numPr>
        <w:numId w:val="9"/>
      </w:numPr>
      <w:spacing w:before="120" w:line="240" w:lineRule="auto"/>
      <w:outlineLvl w:val="0"/>
    </w:pPr>
    <w:rPr>
      <w:rFonts w:ascii="Times New Roman" w:hAnsi="Times New Roman"/>
      <w:b/>
      <w:sz w:val="20"/>
    </w:rPr>
  </w:style>
  <w:style w:type="paragraph" w:styleId="Ttulo2">
    <w:name w:val="heading 2"/>
    <w:basedOn w:val="Normal"/>
    <w:next w:val="Normal"/>
    <w:link w:val="Ttulo2Car"/>
    <w:uiPriority w:val="9"/>
    <w:unhideWhenUsed/>
    <w:qFormat/>
    <w:rsid w:val="005E768D"/>
    <w:pPr>
      <w:keepNext/>
      <w:keepLines/>
      <w:numPr>
        <w:ilvl w:val="1"/>
        <w:numId w:val="9"/>
      </w:numPr>
      <w:spacing w:after="0" w:line="360" w:lineRule="auto"/>
      <w:outlineLvl w:val="1"/>
    </w:pPr>
    <w:rPr>
      <w:rFonts w:ascii="Times New Roman" w:eastAsiaTheme="majorEastAsia" w:hAnsi="Times New Roman" w:cstheme="majorBidi"/>
      <w:b/>
      <w:sz w:val="18"/>
      <w:szCs w:val="26"/>
    </w:rPr>
  </w:style>
  <w:style w:type="paragraph" w:styleId="Ttulo3">
    <w:name w:val="heading 3"/>
    <w:basedOn w:val="Normal"/>
    <w:next w:val="Normal"/>
    <w:link w:val="Ttulo3Car"/>
    <w:uiPriority w:val="9"/>
    <w:semiHidden/>
    <w:unhideWhenUsed/>
    <w:qFormat/>
    <w:rsid w:val="000527B0"/>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868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sTtulos">
    <w:name w:val="LosTítulos"/>
    <w:basedOn w:val="Prrafodelista"/>
    <w:link w:val="LosTtulosCar"/>
    <w:qFormat/>
    <w:rsid w:val="00083B50"/>
    <w:pPr>
      <w:numPr>
        <w:numId w:val="1"/>
      </w:numPr>
      <w:spacing w:line="240" w:lineRule="auto"/>
      <w:jc w:val="both"/>
    </w:pPr>
    <w:rPr>
      <w:b/>
      <w:color w:val="0099CC"/>
      <w:sz w:val="20"/>
      <w:szCs w:val="20"/>
      <w:lang w:val="es-ES"/>
    </w:rPr>
  </w:style>
  <w:style w:type="character" w:customStyle="1" w:styleId="LosTtulosCar">
    <w:name w:val="LosTítulos Car"/>
    <w:basedOn w:val="Fuentedeprrafopredeter"/>
    <w:link w:val="LosTtulos"/>
    <w:rsid w:val="00083B50"/>
    <w:rPr>
      <w:b/>
      <w:color w:val="0099CC"/>
      <w:sz w:val="20"/>
      <w:szCs w:val="20"/>
    </w:rPr>
  </w:style>
  <w:style w:type="paragraph" w:styleId="Descripcin">
    <w:name w:val="caption"/>
    <w:basedOn w:val="Normal"/>
    <w:next w:val="Normal"/>
    <w:uiPriority w:val="35"/>
    <w:unhideWhenUsed/>
    <w:qFormat/>
    <w:rsid w:val="00083B50"/>
    <w:pPr>
      <w:spacing w:after="200" w:line="240" w:lineRule="auto"/>
    </w:pPr>
    <w:rPr>
      <w:i/>
      <w:iCs/>
      <w:color w:val="44546A" w:themeColor="text2"/>
      <w:sz w:val="18"/>
      <w:szCs w:val="18"/>
    </w:rPr>
  </w:style>
  <w:style w:type="paragraph" w:styleId="Prrafodelista">
    <w:name w:val="List Paragraph"/>
    <w:basedOn w:val="Normal"/>
    <w:uiPriority w:val="34"/>
    <w:qFormat/>
    <w:rsid w:val="00083B50"/>
    <w:pPr>
      <w:ind w:left="720"/>
      <w:contextualSpacing/>
    </w:pPr>
  </w:style>
  <w:style w:type="paragraph" w:styleId="Sinespaciado">
    <w:name w:val="No Spacing"/>
    <w:link w:val="SinespaciadoCar"/>
    <w:uiPriority w:val="1"/>
    <w:qFormat/>
    <w:rsid w:val="00BA4B66"/>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A4B66"/>
    <w:rPr>
      <w:rFonts w:eastAsiaTheme="minorEastAsia"/>
      <w:lang w:eastAsia="es-ES"/>
    </w:rPr>
  </w:style>
  <w:style w:type="character" w:styleId="nfasis">
    <w:name w:val="Emphasis"/>
    <w:basedOn w:val="Fuentedeprrafopredeter"/>
    <w:uiPriority w:val="20"/>
    <w:qFormat/>
    <w:rsid w:val="009D14BC"/>
    <w:rPr>
      <w:i/>
      <w:iCs/>
    </w:rPr>
  </w:style>
  <w:style w:type="paragraph" w:styleId="Textonotapie">
    <w:name w:val="footnote text"/>
    <w:basedOn w:val="Normal"/>
    <w:link w:val="TextonotapieCar"/>
    <w:uiPriority w:val="99"/>
    <w:semiHidden/>
    <w:unhideWhenUsed/>
    <w:rsid w:val="00BF6F5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6F51"/>
    <w:rPr>
      <w:sz w:val="20"/>
      <w:szCs w:val="20"/>
      <w:lang w:val="es-PE"/>
    </w:rPr>
  </w:style>
  <w:style w:type="character" w:styleId="Refdenotaalpie">
    <w:name w:val="footnote reference"/>
    <w:basedOn w:val="Fuentedeprrafopredeter"/>
    <w:uiPriority w:val="99"/>
    <w:semiHidden/>
    <w:unhideWhenUsed/>
    <w:rsid w:val="00BF6F51"/>
    <w:rPr>
      <w:vertAlign w:val="superscript"/>
    </w:rPr>
  </w:style>
  <w:style w:type="paragraph" w:styleId="Encabezado">
    <w:name w:val="header"/>
    <w:basedOn w:val="Normal"/>
    <w:link w:val="EncabezadoCar"/>
    <w:uiPriority w:val="99"/>
    <w:unhideWhenUsed/>
    <w:rsid w:val="00BF6F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6F51"/>
    <w:rPr>
      <w:lang w:val="es-PE"/>
    </w:rPr>
  </w:style>
  <w:style w:type="paragraph" w:styleId="Piedepgina">
    <w:name w:val="footer"/>
    <w:basedOn w:val="Normal"/>
    <w:link w:val="PiedepginaCar"/>
    <w:uiPriority w:val="99"/>
    <w:unhideWhenUsed/>
    <w:rsid w:val="00BF6F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6F51"/>
    <w:rPr>
      <w:lang w:val="es-PE"/>
    </w:rPr>
  </w:style>
  <w:style w:type="character" w:styleId="Hipervnculo">
    <w:name w:val="Hyperlink"/>
    <w:basedOn w:val="Fuentedeprrafopredeter"/>
    <w:uiPriority w:val="99"/>
    <w:unhideWhenUsed/>
    <w:rsid w:val="00F0330B"/>
    <w:rPr>
      <w:color w:val="0563C1" w:themeColor="hyperlink"/>
      <w:u w:val="single"/>
    </w:rPr>
  </w:style>
  <w:style w:type="character" w:styleId="Hipervnculovisitado">
    <w:name w:val="FollowedHyperlink"/>
    <w:basedOn w:val="Fuentedeprrafopredeter"/>
    <w:uiPriority w:val="99"/>
    <w:semiHidden/>
    <w:unhideWhenUsed/>
    <w:rsid w:val="00F0330B"/>
    <w:rPr>
      <w:color w:val="954F72" w:themeColor="followedHyperlink"/>
      <w:u w:val="single"/>
    </w:rPr>
  </w:style>
  <w:style w:type="character" w:customStyle="1" w:styleId="Ttulo1Car">
    <w:name w:val="Título 1 Car"/>
    <w:basedOn w:val="Fuentedeprrafopredeter"/>
    <w:link w:val="Ttulo1"/>
    <w:uiPriority w:val="9"/>
    <w:rsid w:val="005E768D"/>
    <w:rPr>
      <w:rFonts w:ascii="Times New Roman" w:hAnsi="Times New Roman"/>
      <w:b/>
      <w:sz w:val="20"/>
      <w:lang w:val="es-PE"/>
    </w:rPr>
  </w:style>
  <w:style w:type="numbering" w:customStyle="1" w:styleId="Miestio">
    <w:name w:val="Mi estio"/>
    <w:uiPriority w:val="99"/>
    <w:rsid w:val="000527B0"/>
    <w:pPr>
      <w:numPr>
        <w:numId w:val="8"/>
      </w:numPr>
    </w:pPr>
  </w:style>
  <w:style w:type="numbering" w:customStyle="1" w:styleId="Miestilo">
    <w:name w:val="Mi estilo"/>
    <w:uiPriority w:val="99"/>
    <w:rsid w:val="0073560C"/>
    <w:pPr>
      <w:numPr>
        <w:numId w:val="11"/>
      </w:numPr>
    </w:pPr>
  </w:style>
  <w:style w:type="character" w:customStyle="1" w:styleId="Ttulo2Car">
    <w:name w:val="Título 2 Car"/>
    <w:basedOn w:val="Fuentedeprrafopredeter"/>
    <w:link w:val="Ttulo2"/>
    <w:uiPriority w:val="9"/>
    <w:rsid w:val="005E768D"/>
    <w:rPr>
      <w:rFonts w:ascii="Times New Roman" w:eastAsiaTheme="majorEastAsia" w:hAnsi="Times New Roman" w:cstheme="majorBidi"/>
      <w:b/>
      <w:sz w:val="18"/>
      <w:szCs w:val="26"/>
      <w:lang w:val="es-PE"/>
    </w:rPr>
  </w:style>
  <w:style w:type="character" w:customStyle="1" w:styleId="Ttulo3Car">
    <w:name w:val="Título 3 Car"/>
    <w:basedOn w:val="Fuentedeprrafopredeter"/>
    <w:link w:val="Ttulo3"/>
    <w:uiPriority w:val="9"/>
    <w:semiHidden/>
    <w:rsid w:val="000527B0"/>
    <w:rPr>
      <w:rFonts w:asciiTheme="majorHAnsi" w:eastAsiaTheme="majorEastAsia" w:hAnsiTheme="majorHAnsi" w:cstheme="majorBidi"/>
      <w:color w:val="1F4D78" w:themeColor="accent1" w:themeShade="7F"/>
      <w:sz w:val="24"/>
      <w:szCs w:val="24"/>
      <w:lang w:val="es-PE"/>
    </w:rPr>
  </w:style>
  <w:style w:type="paragraph" w:styleId="Textodeglobo">
    <w:name w:val="Balloon Text"/>
    <w:basedOn w:val="Normal"/>
    <w:link w:val="TextodegloboCar"/>
    <w:uiPriority w:val="99"/>
    <w:semiHidden/>
    <w:unhideWhenUsed/>
    <w:rsid w:val="00B56E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E52"/>
    <w:rPr>
      <w:rFonts w:ascii="Tahoma" w:hAnsi="Tahoma" w:cs="Tahoma"/>
      <w:sz w:val="16"/>
      <w:szCs w:val="16"/>
      <w:lang w:val="es-PE"/>
    </w:rPr>
  </w:style>
  <w:style w:type="character" w:customStyle="1" w:styleId="Ttulo4Car">
    <w:name w:val="Título 4 Car"/>
    <w:basedOn w:val="Fuentedeprrafopredeter"/>
    <w:link w:val="Ttulo4"/>
    <w:uiPriority w:val="9"/>
    <w:semiHidden/>
    <w:rsid w:val="00486809"/>
    <w:rPr>
      <w:rFonts w:asciiTheme="majorHAnsi" w:eastAsiaTheme="majorEastAsia" w:hAnsiTheme="majorHAnsi" w:cstheme="majorBidi"/>
      <w:i/>
      <w:iCs/>
      <w:color w:val="2E74B5" w:themeColor="accent1" w:themeShade="BF"/>
      <w:lang w:val="es-PE"/>
    </w:rPr>
  </w:style>
  <w:style w:type="character" w:styleId="Mencinsinresolver">
    <w:name w:val="Unresolved Mention"/>
    <w:basedOn w:val="Fuentedeprrafopredeter"/>
    <w:uiPriority w:val="99"/>
    <w:semiHidden/>
    <w:unhideWhenUsed/>
    <w:rsid w:val="005A4A70"/>
    <w:rPr>
      <w:color w:val="605E5C"/>
      <w:shd w:val="clear" w:color="auto" w:fill="E1DFDD"/>
    </w:rPr>
  </w:style>
  <w:style w:type="table" w:styleId="Tablaconcuadrcula">
    <w:name w:val="Table Grid"/>
    <w:basedOn w:val="Tablanormal"/>
    <w:uiPriority w:val="39"/>
    <w:rsid w:val="00A6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60E3C"/>
    <w:rPr>
      <w:sz w:val="16"/>
      <w:szCs w:val="16"/>
    </w:rPr>
  </w:style>
  <w:style w:type="paragraph" w:styleId="Textocomentario">
    <w:name w:val="annotation text"/>
    <w:basedOn w:val="Normal"/>
    <w:link w:val="TextocomentarioCar"/>
    <w:uiPriority w:val="99"/>
    <w:semiHidden/>
    <w:unhideWhenUsed/>
    <w:rsid w:val="00960E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0E3C"/>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960E3C"/>
    <w:rPr>
      <w:b/>
      <w:bCs/>
    </w:rPr>
  </w:style>
  <w:style w:type="character" w:customStyle="1" w:styleId="AsuntodelcomentarioCar">
    <w:name w:val="Asunto del comentario Car"/>
    <w:basedOn w:val="TextocomentarioCar"/>
    <w:link w:val="Asuntodelcomentario"/>
    <w:uiPriority w:val="99"/>
    <w:semiHidden/>
    <w:rsid w:val="00960E3C"/>
    <w:rPr>
      <w:b/>
      <w:bCs/>
      <w:sz w:val="20"/>
      <w:szCs w:val="20"/>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0138">
      <w:bodyDiv w:val="1"/>
      <w:marLeft w:val="0"/>
      <w:marRight w:val="0"/>
      <w:marTop w:val="0"/>
      <w:marBottom w:val="0"/>
      <w:divBdr>
        <w:top w:val="none" w:sz="0" w:space="0" w:color="auto"/>
        <w:left w:val="none" w:sz="0" w:space="0" w:color="auto"/>
        <w:bottom w:val="none" w:sz="0" w:space="0" w:color="auto"/>
        <w:right w:val="none" w:sz="0" w:space="0" w:color="auto"/>
      </w:divBdr>
    </w:div>
    <w:div w:id="60905950">
      <w:bodyDiv w:val="1"/>
      <w:marLeft w:val="0"/>
      <w:marRight w:val="0"/>
      <w:marTop w:val="0"/>
      <w:marBottom w:val="0"/>
      <w:divBdr>
        <w:top w:val="none" w:sz="0" w:space="0" w:color="auto"/>
        <w:left w:val="none" w:sz="0" w:space="0" w:color="auto"/>
        <w:bottom w:val="none" w:sz="0" w:space="0" w:color="auto"/>
        <w:right w:val="none" w:sz="0" w:space="0" w:color="auto"/>
      </w:divBdr>
    </w:div>
    <w:div w:id="74939463">
      <w:bodyDiv w:val="1"/>
      <w:marLeft w:val="0"/>
      <w:marRight w:val="0"/>
      <w:marTop w:val="0"/>
      <w:marBottom w:val="0"/>
      <w:divBdr>
        <w:top w:val="none" w:sz="0" w:space="0" w:color="auto"/>
        <w:left w:val="none" w:sz="0" w:space="0" w:color="auto"/>
        <w:bottom w:val="none" w:sz="0" w:space="0" w:color="auto"/>
        <w:right w:val="none" w:sz="0" w:space="0" w:color="auto"/>
      </w:divBdr>
    </w:div>
    <w:div w:id="130445239">
      <w:bodyDiv w:val="1"/>
      <w:marLeft w:val="0"/>
      <w:marRight w:val="0"/>
      <w:marTop w:val="0"/>
      <w:marBottom w:val="0"/>
      <w:divBdr>
        <w:top w:val="none" w:sz="0" w:space="0" w:color="auto"/>
        <w:left w:val="none" w:sz="0" w:space="0" w:color="auto"/>
        <w:bottom w:val="none" w:sz="0" w:space="0" w:color="auto"/>
        <w:right w:val="none" w:sz="0" w:space="0" w:color="auto"/>
      </w:divBdr>
    </w:div>
    <w:div w:id="136656250">
      <w:bodyDiv w:val="1"/>
      <w:marLeft w:val="0"/>
      <w:marRight w:val="0"/>
      <w:marTop w:val="0"/>
      <w:marBottom w:val="0"/>
      <w:divBdr>
        <w:top w:val="none" w:sz="0" w:space="0" w:color="auto"/>
        <w:left w:val="none" w:sz="0" w:space="0" w:color="auto"/>
        <w:bottom w:val="none" w:sz="0" w:space="0" w:color="auto"/>
        <w:right w:val="none" w:sz="0" w:space="0" w:color="auto"/>
      </w:divBdr>
    </w:div>
    <w:div w:id="396170715">
      <w:bodyDiv w:val="1"/>
      <w:marLeft w:val="0"/>
      <w:marRight w:val="0"/>
      <w:marTop w:val="0"/>
      <w:marBottom w:val="0"/>
      <w:divBdr>
        <w:top w:val="none" w:sz="0" w:space="0" w:color="auto"/>
        <w:left w:val="none" w:sz="0" w:space="0" w:color="auto"/>
        <w:bottom w:val="none" w:sz="0" w:space="0" w:color="auto"/>
        <w:right w:val="none" w:sz="0" w:space="0" w:color="auto"/>
      </w:divBdr>
    </w:div>
    <w:div w:id="476797127">
      <w:bodyDiv w:val="1"/>
      <w:marLeft w:val="0"/>
      <w:marRight w:val="0"/>
      <w:marTop w:val="0"/>
      <w:marBottom w:val="0"/>
      <w:divBdr>
        <w:top w:val="none" w:sz="0" w:space="0" w:color="auto"/>
        <w:left w:val="none" w:sz="0" w:space="0" w:color="auto"/>
        <w:bottom w:val="none" w:sz="0" w:space="0" w:color="auto"/>
        <w:right w:val="none" w:sz="0" w:space="0" w:color="auto"/>
      </w:divBdr>
    </w:div>
    <w:div w:id="553852858">
      <w:bodyDiv w:val="1"/>
      <w:marLeft w:val="0"/>
      <w:marRight w:val="0"/>
      <w:marTop w:val="0"/>
      <w:marBottom w:val="0"/>
      <w:divBdr>
        <w:top w:val="none" w:sz="0" w:space="0" w:color="auto"/>
        <w:left w:val="none" w:sz="0" w:space="0" w:color="auto"/>
        <w:bottom w:val="none" w:sz="0" w:space="0" w:color="auto"/>
        <w:right w:val="none" w:sz="0" w:space="0" w:color="auto"/>
      </w:divBdr>
    </w:div>
    <w:div w:id="629629267">
      <w:bodyDiv w:val="1"/>
      <w:marLeft w:val="0"/>
      <w:marRight w:val="0"/>
      <w:marTop w:val="0"/>
      <w:marBottom w:val="0"/>
      <w:divBdr>
        <w:top w:val="none" w:sz="0" w:space="0" w:color="auto"/>
        <w:left w:val="none" w:sz="0" w:space="0" w:color="auto"/>
        <w:bottom w:val="none" w:sz="0" w:space="0" w:color="auto"/>
        <w:right w:val="none" w:sz="0" w:space="0" w:color="auto"/>
      </w:divBdr>
    </w:div>
    <w:div w:id="676427135">
      <w:bodyDiv w:val="1"/>
      <w:marLeft w:val="0"/>
      <w:marRight w:val="0"/>
      <w:marTop w:val="0"/>
      <w:marBottom w:val="0"/>
      <w:divBdr>
        <w:top w:val="none" w:sz="0" w:space="0" w:color="auto"/>
        <w:left w:val="none" w:sz="0" w:space="0" w:color="auto"/>
        <w:bottom w:val="none" w:sz="0" w:space="0" w:color="auto"/>
        <w:right w:val="none" w:sz="0" w:space="0" w:color="auto"/>
      </w:divBdr>
    </w:div>
    <w:div w:id="684213352">
      <w:bodyDiv w:val="1"/>
      <w:marLeft w:val="0"/>
      <w:marRight w:val="0"/>
      <w:marTop w:val="0"/>
      <w:marBottom w:val="0"/>
      <w:divBdr>
        <w:top w:val="none" w:sz="0" w:space="0" w:color="auto"/>
        <w:left w:val="none" w:sz="0" w:space="0" w:color="auto"/>
        <w:bottom w:val="none" w:sz="0" w:space="0" w:color="auto"/>
        <w:right w:val="none" w:sz="0" w:space="0" w:color="auto"/>
      </w:divBdr>
    </w:div>
    <w:div w:id="712121466">
      <w:bodyDiv w:val="1"/>
      <w:marLeft w:val="0"/>
      <w:marRight w:val="0"/>
      <w:marTop w:val="0"/>
      <w:marBottom w:val="0"/>
      <w:divBdr>
        <w:top w:val="none" w:sz="0" w:space="0" w:color="auto"/>
        <w:left w:val="none" w:sz="0" w:space="0" w:color="auto"/>
        <w:bottom w:val="none" w:sz="0" w:space="0" w:color="auto"/>
        <w:right w:val="none" w:sz="0" w:space="0" w:color="auto"/>
      </w:divBdr>
    </w:div>
    <w:div w:id="755976000">
      <w:bodyDiv w:val="1"/>
      <w:marLeft w:val="0"/>
      <w:marRight w:val="0"/>
      <w:marTop w:val="0"/>
      <w:marBottom w:val="0"/>
      <w:divBdr>
        <w:top w:val="none" w:sz="0" w:space="0" w:color="auto"/>
        <w:left w:val="none" w:sz="0" w:space="0" w:color="auto"/>
        <w:bottom w:val="none" w:sz="0" w:space="0" w:color="auto"/>
        <w:right w:val="none" w:sz="0" w:space="0" w:color="auto"/>
      </w:divBdr>
    </w:div>
    <w:div w:id="899440093">
      <w:bodyDiv w:val="1"/>
      <w:marLeft w:val="0"/>
      <w:marRight w:val="0"/>
      <w:marTop w:val="0"/>
      <w:marBottom w:val="0"/>
      <w:divBdr>
        <w:top w:val="none" w:sz="0" w:space="0" w:color="auto"/>
        <w:left w:val="none" w:sz="0" w:space="0" w:color="auto"/>
        <w:bottom w:val="none" w:sz="0" w:space="0" w:color="auto"/>
        <w:right w:val="none" w:sz="0" w:space="0" w:color="auto"/>
      </w:divBdr>
    </w:div>
    <w:div w:id="1034308615">
      <w:bodyDiv w:val="1"/>
      <w:marLeft w:val="0"/>
      <w:marRight w:val="0"/>
      <w:marTop w:val="0"/>
      <w:marBottom w:val="0"/>
      <w:divBdr>
        <w:top w:val="none" w:sz="0" w:space="0" w:color="auto"/>
        <w:left w:val="none" w:sz="0" w:space="0" w:color="auto"/>
        <w:bottom w:val="none" w:sz="0" w:space="0" w:color="auto"/>
        <w:right w:val="none" w:sz="0" w:space="0" w:color="auto"/>
      </w:divBdr>
    </w:div>
    <w:div w:id="1094471839">
      <w:bodyDiv w:val="1"/>
      <w:marLeft w:val="0"/>
      <w:marRight w:val="0"/>
      <w:marTop w:val="0"/>
      <w:marBottom w:val="0"/>
      <w:divBdr>
        <w:top w:val="none" w:sz="0" w:space="0" w:color="auto"/>
        <w:left w:val="none" w:sz="0" w:space="0" w:color="auto"/>
        <w:bottom w:val="none" w:sz="0" w:space="0" w:color="auto"/>
        <w:right w:val="none" w:sz="0" w:space="0" w:color="auto"/>
      </w:divBdr>
    </w:div>
    <w:div w:id="1146435098">
      <w:bodyDiv w:val="1"/>
      <w:marLeft w:val="0"/>
      <w:marRight w:val="0"/>
      <w:marTop w:val="0"/>
      <w:marBottom w:val="0"/>
      <w:divBdr>
        <w:top w:val="none" w:sz="0" w:space="0" w:color="auto"/>
        <w:left w:val="none" w:sz="0" w:space="0" w:color="auto"/>
        <w:bottom w:val="none" w:sz="0" w:space="0" w:color="auto"/>
        <w:right w:val="none" w:sz="0" w:space="0" w:color="auto"/>
      </w:divBdr>
    </w:div>
    <w:div w:id="1153251803">
      <w:bodyDiv w:val="1"/>
      <w:marLeft w:val="0"/>
      <w:marRight w:val="0"/>
      <w:marTop w:val="0"/>
      <w:marBottom w:val="0"/>
      <w:divBdr>
        <w:top w:val="none" w:sz="0" w:space="0" w:color="auto"/>
        <w:left w:val="none" w:sz="0" w:space="0" w:color="auto"/>
        <w:bottom w:val="none" w:sz="0" w:space="0" w:color="auto"/>
        <w:right w:val="none" w:sz="0" w:space="0" w:color="auto"/>
      </w:divBdr>
    </w:div>
    <w:div w:id="1218322002">
      <w:bodyDiv w:val="1"/>
      <w:marLeft w:val="0"/>
      <w:marRight w:val="0"/>
      <w:marTop w:val="0"/>
      <w:marBottom w:val="0"/>
      <w:divBdr>
        <w:top w:val="none" w:sz="0" w:space="0" w:color="auto"/>
        <w:left w:val="none" w:sz="0" w:space="0" w:color="auto"/>
        <w:bottom w:val="none" w:sz="0" w:space="0" w:color="auto"/>
        <w:right w:val="none" w:sz="0" w:space="0" w:color="auto"/>
      </w:divBdr>
      <w:divsChild>
        <w:div w:id="1096050714">
          <w:marLeft w:val="150"/>
          <w:marRight w:val="150"/>
          <w:marTop w:val="75"/>
          <w:marBottom w:val="75"/>
          <w:divBdr>
            <w:top w:val="none" w:sz="0" w:space="0" w:color="auto"/>
            <w:left w:val="none" w:sz="0" w:space="0" w:color="auto"/>
            <w:bottom w:val="none" w:sz="0" w:space="0" w:color="auto"/>
            <w:right w:val="none" w:sz="0" w:space="0" w:color="auto"/>
          </w:divBdr>
        </w:div>
      </w:divsChild>
    </w:div>
    <w:div w:id="1234201331">
      <w:bodyDiv w:val="1"/>
      <w:marLeft w:val="0"/>
      <w:marRight w:val="0"/>
      <w:marTop w:val="0"/>
      <w:marBottom w:val="0"/>
      <w:divBdr>
        <w:top w:val="none" w:sz="0" w:space="0" w:color="auto"/>
        <w:left w:val="none" w:sz="0" w:space="0" w:color="auto"/>
        <w:bottom w:val="none" w:sz="0" w:space="0" w:color="auto"/>
        <w:right w:val="none" w:sz="0" w:space="0" w:color="auto"/>
      </w:divBdr>
    </w:div>
    <w:div w:id="1323317862">
      <w:bodyDiv w:val="1"/>
      <w:marLeft w:val="0"/>
      <w:marRight w:val="0"/>
      <w:marTop w:val="0"/>
      <w:marBottom w:val="0"/>
      <w:divBdr>
        <w:top w:val="none" w:sz="0" w:space="0" w:color="auto"/>
        <w:left w:val="none" w:sz="0" w:space="0" w:color="auto"/>
        <w:bottom w:val="none" w:sz="0" w:space="0" w:color="auto"/>
        <w:right w:val="none" w:sz="0" w:space="0" w:color="auto"/>
      </w:divBdr>
    </w:div>
    <w:div w:id="1328828966">
      <w:bodyDiv w:val="1"/>
      <w:marLeft w:val="0"/>
      <w:marRight w:val="0"/>
      <w:marTop w:val="0"/>
      <w:marBottom w:val="0"/>
      <w:divBdr>
        <w:top w:val="none" w:sz="0" w:space="0" w:color="auto"/>
        <w:left w:val="none" w:sz="0" w:space="0" w:color="auto"/>
        <w:bottom w:val="none" w:sz="0" w:space="0" w:color="auto"/>
        <w:right w:val="none" w:sz="0" w:space="0" w:color="auto"/>
      </w:divBdr>
    </w:div>
    <w:div w:id="1409882588">
      <w:bodyDiv w:val="1"/>
      <w:marLeft w:val="0"/>
      <w:marRight w:val="0"/>
      <w:marTop w:val="0"/>
      <w:marBottom w:val="0"/>
      <w:divBdr>
        <w:top w:val="none" w:sz="0" w:space="0" w:color="auto"/>
        <w:left w:val="none" w:sz="0" w:space="0" w:color="auto"/>
        <w:bottom w:val="none" w:sz="0" w:space="0" w:color="auto"/>
        <w:right w:val="none" w:sz="0" w:space="0" w:color="auto"/>
      </w:divBdr>
    </w:div>
    <w:div w:id="1535189798">
      <w:bodyDiv w:val="1"/>
      <w:marLeft w:val="0"/>
      <w:marRight w:val="0"/>
      <w:marTop w:val="0"/>
      <w:marBottom w:val="0"/>
      <w:divBdr>
        <w:top w:val="none" w:sz="0" w:space="0" w:color="auto"/>
        <w:left w:val="none" w:sz="0" w:space="0" w:color="auto"/>
        <w:bottom w:val="none" w:sz="0" w:space="0" w:color="auto"/>
        <w:right w:val="none" w:sz="0" w:space="0" w:color="auto"/>
      </w:divBdr>
    </w:div>
    <w:div w:id="1535388849">
      <w:bodyDiv w:val="1"/>
      <w:marLeft w:val="0"/>
      <w:marRight w:val="0"/>
      <w:marTop w:val="0"/>
      <w:marBottom w:val="0"/>
      <w:divBdr>
        <w:top w:val="none" w:sz="0" w:space="0" w:color="auto"/>
        <w:left w:val="none" w:sz="0" w:space="0" w:color="auto"/>
        <w:bottom w:val="none" w:sz="0" w:space="0" w:color="auto"/>
        <w:right w:val="none" w:sz="0" w:space="0" w:color="auto"/>
      </w:divBdr>
    </w:div>
    <w:div w:id="1547327499">
      <w:bodyDiv w:val="1"/>
      <w:marLeft w:val="0"/>
      <w:marRight w:val="0"/>
      <w:marTop w:val="0"/>
      <w:marBottom w:val="0"/>
      <w:divBdr>
        <w:top w:val="none" w:sz="0" w:space="0" w:color="auto"/>
        <w:left w:val="none" w:sz="0" w:space="0" w:color="auto"/>
        <w:bottom w:val="none" w:sz="0" w:space="0" w:color="auto"/>
        <w:right w:val="none" w:sz="0" w:space="0" w:color="auto"/>
      </w:divBdr>
    </w:div>
    <w:div w:id="1623417189">
      <w:bodyDiv w:val="1"/>
      <w:marLeft w:val="0"/>
      <w:marRight w:val="0"/>
      <w:marTop w:val="0"/>
      <w:marBottom w:val="0"/>
      <w:divBdr>
        <w:top w:val="none" w:sz="0" w:space="0" w:color="auto"/>
        <w:left w:val="none" w:sz="0" w:space="0" w:color="auto"/>
        <w:bottom w:val="none" w:sz="0" w:space="0" w:color="auto"/>
        <w:right w:val="none" w:sz="0" w:space="0" w:color="auto"/>
      </w:divBdr>
    </w:div>
    <w:div w:id="1633054493">
      <w:bodyDiv w:val="1"/>
      <w:marLeft w:val="0"/>
      <w:marRight w:val="0"/>
      <w:marTop w:val="0"/>
      <w:marBottom w:val="0"/>
      <w:divBdr>
        <w:top w:val="none" w:sz="0" w:space="0" w:color="auto"/>
        <w:left w:val="none" w:sz="0" w:space="0" w:color="auto"/>
        <w:bottom w:val="none" w:sz="0" w:space="0" w:color="auto"/>
        <w:right w:val="none" w:sz="0" w:space="0" w:color="auto"/>
      </w:divBdr>
    </w:div>
    <w:div w:id="1694382432">
      <w:bodyDiv w:val="1"/>
      <w:marLeft w:val="0"/>
      <w:marRight w:val="0"/>
      <w:marTop w:val="0"/>
      <w:marBottom w:val="0"/>
      <w:divBdr>
        <w:top w:val="none" w:sz="0" w:space="0" w:color="auto"/>
        <w:left w:val="none" w:sz="0" w:space="0" w:color="auto"/>
        <w:bottom w:val="none" w:sz="0" w:space="0" w:color="auto"/>
        <w:right w:val="none" w:sz="0" w:space="0" w:color="auto"/>
      </w:divBdr>
    </w:div>
    <w:div w:id="1701467200">
      <w:bodyDiv w:val="1"/>
      <w:marLeft w:val="0"/>
      <w:marRight w:val="0"/>
      <w:marTop w:val="0"/>
      <w:marBottom w:val="0"/>
      <w:divBdr>
        <w:top w:val="none" w:sz="0" w:space="0" w:color="auto"/>
        <w:left w:val="none" w:sz="0" w:space="0" w:color="auto"/>
        <w:bottom w:val="none" w:sz="0" w:space="0" w:color="auto"/>
        <w:right w:val="none" w:sz="0" w:space="0" w:color="auto"/>
      </w:divBdr>
    </w:div>
    <w:div w:id="1824352843">
      <w:bodyDiv w:val="1"/>
      <w:marLeft w:val="0"/>
      <w:marRight w:val="0"/>
      <w:marTop w:val="0"/>
      <w:marBottom w:val="0"/>
      <w:divBdr>
        <w:top w:val="none" w:sz="0" w:space="0" w:color="auto"/>
        <w:left w:val="none" w:sz="0" w:space="0" w:color="auto"/>
        <w:bottom w:val="none" w:sz="0" w:space="0" w:color="auto"/>
        <w:right w:val="none" w:sz="0" w:space="0" w:color="auto"/>
      </w:divBdr>
    </w:div>
    <w:div w:id="1827209557">
      <w:bodyDiv w:val="1"/>
      <w:marLeft w:val="0"/>
      <w:marRight w:val="0"/>
      <w:marTop w:val="0"/>
      <w:marBottom w:val="0"/>
      <w:divBdr>
        <w:top w:val="none" w:sz="0" w:space="0" w:color="auto"/>
        <w:left w:val="none" w:sz="0" w:space="0" w:color="auto"/>
        <w:bottom w:val="none" w:sz="0" w:space="0" w:color="auto"/>
        <w:right w:val="none" w:sz="0" w:space="0" w:color="auto"/>
      </w:divBdr>
    </w:div>
    <w:div w:id="1894925486">
      <w:bodyDiv w:val="1"/>
      <w:marLeft w:val="0"/>
      <w:marRight w:val="0"/>
      <w:marTop w:val="0"/>
      <w:marBottom w:val="0"/>
      <w:divBdr>
        <w:top w:val="none" w:sz="0" w:space="0" w:color="auto"/>
        <w:left w:val="none" w:sz="0" w:space="0" w:color="auto"/>
        <w:bottom w:val="none" w:sz="0" w:space="0" w:color="auto"/>
        <w:right w:val="none" w:sz="0" w:space="0" w:color="auto"/>
      </w:divBdr>
    </w:div>
    <w:div w:id="1906064007">
      <w:bodyDiv w:val="1"/>
      <w:marLeft w:val="0"/>
      <w:marRight w:val="0"/>
      <w:marTop w:val="0"/>
      <w:marBottom w:val="0"/>
      <w:divBdr>
        <w:top w:val="none" w:sz="0" w:space="0" w:color="auto"/>
        <w:left w:val="none" w:sz="0" w:space="0" w:color="auto"/>
        <w:bottom w:val="none" w:sz="0" w:space="0" w:color="auto"/>
        <w:right w:val="none" w:sz="0" w:space="0" w:color="auto"/>
      </w:divBdr>
    </w:div>
    <w:div w:id="1949383613">
      <w:bodyDiv w:val="1"/>
      <w:marLeft w:val="0"/>
      <w:marRight w:val="0"/>
      <w:marTop w:val="0"/>
      <w:marBottom w:val="0"/>
      <w:divBdr>
        <w:top w:val="none" w:sz="0" w:space="0" w:color="auto"/>
        <w:left w:val="none" w:sz="0" w:space="0" w:color="auto"/>
        <w:bottom w:val="none" w:sz="0" w:space="0" w:color="auto"/>
        <w:right w:val="none" w:sz="0" w:space="0" w:color="auto"/>
      </w:divBdr>
    </w:div>
    <w:div w:id="196942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gob.pe/institucion/minem/normas-legales/5624335-215-2024-minem-dm" TargetMode="External"/><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gob.pe/institucion/minem/normas-legales/5563394-177-2024-minem-dm"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hyperlink" Target="https://www.gob.pe/institucion/minem/normas-legales/5611006-204-2024-minem-dm"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8F10B5-C4C9-4272-9D5D-B0290A7B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11453</TotalTime>
  <Pages>8</Pages>
  <Words>2353</Words>
  <Characters>12943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PRINCIPALES INDICADORES DE LA OPERACIÓN DEL SISTEMA ELÉCTRICO INTERCONECTADO NACIONAL</vt:lpstr>
    </vt:vector>
  </TitlesOfParts>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PRINCIPALES INDICADORES DE LA OPERACIÓN DEL SISTEMA ELÉCTRICO INTERCONECTADO NACIONAL</dc:title>
  <dc:creator>Osinergmin</dc:creator>
  <cp:lastModifiedBy>Cesar Guillermo Olano Ochoa</cp:lastModifiedBy>
  <cp:revision>577</cp:revision>
  <cp:lastPrinted>2024-08-28T20:39:00Z</cp:lastPrinted>
  <dcterms:created xsi:type="dcterms:W3CDTF">2020-12-04T16:26:00Z</dcterms:created>
  <dcterms:modified xsi:type="dcterms:W3CDTF">2024-08-28T20:39:00Z</dcterms:modified>
</cp:coreProperties>
</file>