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E4F8" w14:textId="77777777" w:rsidR="00A463E7" w:rsidRPr="00A463E7" w:rsidRDefault="00A463E7" w:rsidP="00A463E7">
      <w:pPr>
        <w:pStyle w:val="Ttulo2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198658760"/>
      <w:r w:rsidRPr="00A463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53BE2" wp14:editId="221ADA0A">
                <wp:simplePos x="0" y="0"/>
                <wp:positionH relativeFrom="page">
                  <wp:posOffset>-55880</wp:posOffset>
                </wp:positionH>
                <wp:positionV relativeFrom="paragraph">
                  <wp:posOffset>296709</wp:posOffset>
                </wp:positionV>
                <wp:extent cx="9932670" cy="12700"/>
                <wp:effectExtent l="19050" t="19050" r="30480" b="25400"/>
                <wp:wrapNone/>
                <wp:docPr id="9161366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2670" cy="1270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C308" id="Conector recto 11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4.4pt,23.35pt" to="777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" strokecolor="#00b050" strokeweight="3.25pt">
                <v:stroke linestyle="thinThick" joinstyle="miter"/>
                <w10:wrap anchorx="page"/>
              </v:line>
            </w:pict>
          </mc:Fallback>
        </mc:AlternateContent>
      </w:r>
      <w:r w:rsidRPr="00A463E7">
        <w:rPr>
          <w:rFonts w:ascii="Arial" w:hAnsi="Arial" w:cs="Arial"/>
          <w:b/>
          <w:bCs/>
          <w:color w:val="auto"/>
          <w:sz w:val="20"/>
          <w:szCs w:val="20"/>
        </w:rPr>
        <w:t>Anexo N° 7: Comunicación de Inicio de Servicio de Control a cargo del OCI</w:t>
      </w:r>
      <w:bookmarkEnd w:id="0"/>
    </w:p>
    <w:p w14:paraId="121BE99E" w14:textId="77777777" w:rsidR="00A463E7" w:rsidRPr="00BE46B1" w:rsidRDefault="00A463E7" w:rsidP="00A463E7"/>
    <w:p w14:paraId="53DE1F0D" w14:textId="77777777" w:rsidR="00A463E7" w:rsidRPr="00BE46B1" w:rsidRDefault="00A463E7" w:rsidP="00A463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noProof/>
        </w:rPr>
        <w:drawing>
          <wp:inline distT="0" distB="0" distL="0" distR="0" wp14:anchorId="12652204" wp14:editId="4CD6A8A7">
            <wp:extent cx="1367790" cy="751840"/>
            <wp:effectExtent l="0" t="0" r="3810" b="0"/>
            <wp:docPr id="1378255760" name="Imagen 1378255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0899" w14:textId="77777777" w:rsidR="00A463E7" w:rsidRPr="00BE46B1" w:rsidRDefault="00A463E7" w:rsidP="00A463E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46B1">
        <w:rPr>
          <w:rFonts w:ascii="Arial Narrow" w:hAnsi="Arial Narrow"/>
          <w:sz w:val="18"/>
          <w:szCs w:val="18"/>
        </w:rPr>
        <w:t>[Los</w:t>
      </w:r>
      <w:r w:rsidRPr="00BE46B1">
        <w:rPr>
          <w:rFonts w:ascii="Arial" w:hAnsi="Arial" w:cs="Arial"/>
          <w:sz w:val="18"/>
          <w:szCs w:val="18"/>
        </w:rPr>
        <w:t xml:space="preserve"> </w:t>
      </w:r>
      <w:r w:rsidRPr="00BE46B1">
        <w:rPr>
          <w:rFonts w:ascii="Arial Narrow" w:hAnsi="Arial Narrow"/>
          <w:sz w:val="18"/>
          <w:szCs w:val="18"/>
        </w:rPr>
        <w:t>OCI incorporados usan logo de la Contraloría. Los OCI no incorporados usan logo de la Contraloría al lado izquierdo y el logo de la Entidad/Dependencia al lado derecho]</w:t>
      </w:r>
    </w:p>
    <w:p w14:paraId="18088504" w14:textId="77777777" w:rsidR="00A463E7" w:rsidRPr="00BE46B1" w:rsidRDefault="00A463E7" w:rsidP="00A463E7">
      <w:pPr>
        <w:spacing w:after="0"/>
        <w:jc w:val="center"/>
        <w:rPr>
          <w:rFonts w:ascii="Arial Narrow" w:eastAsia="Arial Narrow" w:hAnsi="Arial Narrow" w:cs="Arial Narrow"/>
          <w:b/>
          <w:bCs/>
        </w:rPr>
      </w:pPr>
    </w:p>
    <w:p w14:paraId="19E39D1B" w14:textId="77777777" w:rsidR="00A463E7" w:rsidRPr="00BE46B1" w:rsidRDefault="00A463E7" w:rsidP="00A463E7">
      <w:pPr>
        <w:spacing w:after="0" w:line="240" w:lineRule="auto"/>
        <w:jc w:val="right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 xml:space="preserve"> [Ciudad], [día] de [mes] de [año]</w:t>
      </w:r>
    </w:p>
    <w:p w14:paraId="4C0EE68E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</w:rPr>
      </w:pPr>
    </w:p>
    <w:p w14:paraId="72AFB5F1" w14:textId="77777777" w:rsidR="00A463E7" w:rsidRPr="00BE46B1" w:rsidRDefault="00A463E7" w:rsidP="00A463E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>OFICIO N°</w:t>
      </w:r>
      <w:r w:rsidRPr="00BE46B1">
        <w:rPr>
          <w:rFonts w:ascii="Arial Narrow" w:hAnsi="Arial Narrow" w:cs="Arial"/>
          <w:sz w:val="20"/>
          <w:szCs w:val="20"/>
        </w:rPr>
        <w:t xml:space="preserve"> [Número Correlativo]-[Año]-OCI/[Código de la Entidad del OCI]</w:t>
      </w:r>
    </w:p>
    <w:p w14:paraId="59E3CF04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389BF06" w14:textId="77777777" w:rsidR="00A463E7" w:rsidRPr="00BE46B1" w:rsidRDefault="00A463E7" w:rsidP="00A463E7">
      <w:pPr>
        <w:spacing w:after="0" w:line="240" w:lineRule="auto"/>
        <w:ind w:left="7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Señor(a) </w:t>
      </w:r>
    </w:p>
    <w:p w14:paraId="2671F23E" w14:textId="77777777" w:rsidR="00A463E7" w:rsidRPr="00BE46B1" w:rsidRDefault="00A463E7" w:rsidP="00A463E7">
      <w:pPr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[Nombres y Apellidos] </w:t>
      </w:r>
    </w:p>
    <w:p w14:paraId="7C66FCAD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[Cargo] </w:t>
      </w:r>
    </w:p>
    <w:p w14:paraId="15F875FB" w14:textId="77777777" w:rsidR="00A463E7" w:rsidRPr="00BE46B1" w:rsidRDefault="00A463E7" w:rsidP="00A463E7">
      <w:pPr>
        <w:spacing w:after="0" w:line="240" w:lineRule="auto"/>
        <w:ind w:left="7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[Entidad/Dependencia] </w:t>
      </w:r>
    </w:p>
    <w:p w14:paraId="77D2DED8" w14:textId="77777777" w:rsidR="00A463E7" w:rsidRPr="00BE46B1" w:rsidRDefault="00A463E7" w:rsidP="00A463E7">
      <w:pPr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[Dirección]</w:t>
      </w:r>
    </w:p>
    <w:p w14:paraId="6FBBFB4D" w14:textId="77777777" w:rsidR="00A463E7" w:rsidRPr="00BE46B1" w:rsidRDefault="00A463E7" w:rsidP="00A463E7">
      <w:pPr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</w:t>
      </w:r>
      <w:r w:rsidRPr="00BE46B1">
        <w:rPr>
          <w:rFonts w:ascii="Arial Narrow" w:hAnsi="Arial Narrow" w:cs="Arial"/>
          <w:b/>
          <w:bCs/>
          <w:sz w:val="20"/>
          <w:szCs w:val="20"/>
          <w:u w:val="single"/>
        </w:rPr>
        <w:t>Distrito/Provincia/Departamento</w:t>
      </w:r>
      <w:r w:rsidRPr="00BE46B1">
        <w:rPr>
          <w:rFonts w:ascii="Arial Narrow" w:hAnsi="Arial Narrow" w:cs="Arial"/>
          <w:sz w:val="20"/>
          <w:szCs w:val="20"/>
        </w:rPr>
        <w:t>]</w:t>
      </w:r>
    </w:p>
    <w:p w14:paraId="19A4BC79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277"/>
        <w:gridCol w:w="6969"/>
      </w:tblGrid>
      <w:tr w:rsidR="00A463E7" w:rsidRPr="00BE46B1" w14:paraId="7161EBDF" w14:textId="77777777" w:rsidTr="005F2BDA">
        <w:trPr>
          <w:trHeight w:val="300"/>
        </w:trPr>
        <w:tc>
          <w:tcPr>
            <w:tcW w:w="1116" w:type="dxa"/>
          </w:tcPr>
          <w:p w14:paraId="5FDF3F67" w14:textId="77777777" w:rsidR="00A463E7" w:rsidRPr="00BE46B1" w:rsidRDefault="00A463E7" w:rsidP="005F2BD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77" w:type="dxa"/>
          </w:tcPr>
          <w:p w14:paraId="12903D45" w14:textId="77777777" w:rsidR="00A463E7" w:rsidRPr="00BE46B1" w:rsidRDefault="00A463E7" w:rsidP="005F2BD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69" w:type="dxa"/>
          </w:tcPr>
          <w:p w14:paraId="428B344B" w14:textId="77777777" w:rsidR="00A463E7" w:rsidRPr="00BE46B1" w:rsidRDefault="00A463E7" w:rsidP="005F2BDA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Comunicación de inicio del Servicio de Control Simultáneo en la modalidad de Control Preventivo a la Obra Pública Paralizada [Precisar el nombre de la obra pública paralizada, objeto del control preventivo]</w:t>
            </w:r>
          </w:p>
        </w:tc>
      </w:tr>
      <w:tr w:rsidR="00A463E7" w:rsidRPr="00BE46B1" w14:paraId="229ED2A5" w14:textId="77777777" w:rsidTr="005F2BDA">
        <w:trPr>
          <w:trHeight w:val="300"/>
        </w:trPr>
        <w:tc>
          <w:tcPr>
            <w:tcW w:w="1116" w:type="dxa"/>
          </w:tcPr>
          <w:p w14:paraId="54A2C6EB" w14:textId="77777777" w:rsidR="00A463E7" w:rsidRPr="00BE46B1" w:rsidRDefault="00A463E7" w:rsidP="005F2BD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77" w:type="dxa"/>
          </w:tcPr>
          <w:p w14:paraId="03B5F76C" w14:textId="77777777" w:rsidR="00A463E7" w:rsidRPr="00BE46B1" w:rsidRDefault="00A463E7" w:rsidP="005F2BD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69" w:type="dxa"/>
          </w:tcPr>
          <w:p w14:paraId="76E199BC" w14:textId="77777777" w:rsidR="00A463E7" w:rsidRPr="00BE46B1" w:rsidRDefault="00A463E7" w:rsidP="005F2B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 y sus modificatorias.</w:t>
            </w:r>
          </w:p>
          <w:p w14:paraId="47D3C7A5" w14:textId="77777777" w:rsidR="00A463E7" w:rsidRPr="00BE46B1" w:rsidRDefault="00A463E7" w:rsidP="005F2B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Directiva n.° [número-año-CG/VCST “Control Preventivo a las Obras Públicas Paralizadas” aprobada mediante Resolución de Contraloría n.° [número]-[año] -CG, de [día de mes de año]</w:t>
            </w:r>
          </w:p>
        </w:tc>
      </w:tr>
    </w:tbl>
    <w:p w14:paraId="4203C547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5B41D9F" w14:textId="77777777" w:rsidR="00A463E7" w:rsidRPr="00BE46B1" w:rsidRDefault="00A463E7" w:rsidP="00A463E7">
      <w:pPr>
        <w:autoSpaceDE w:val="0"/>
        <w:autoSpaceDN w:val="0"/>
        <w:adjustRightInd w:val="0"/>
        <w:spacing w:after="0" w:line="240" w:lineRule="auto"/>
        <w:ind w:right="14" w:firstLine="1560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Me dirijo a usted en atención al asunto del rubro, y en aplicación de la normativa de la referencia, que regula el Control Preventivo a la Obras Públicas Paralizadas, el cual tiene por finalidad</w:t>
      </w:r>
      <w:r w:rsidRPr="00BE46B1">
        <w:rPr>
          <w:rFonts w:ascii="Arial" w:eastAsia="Arial" w:hAnsi="Arial" w:cs="Arial"/>
          <w:sz w:val="18"/>
          <w:szCs w:val="18"/>
        </w:rPr>
        <w:t xml:space="preserve"> </w:t>
      </w:r>
      <w:r w:rsidRPr="00BE46B1">
        <w:rPr>
          <w:rFonts w:ascii="Arial Narrow" w:hAnsi="Arial Narrow" w:cs="Arial"/>
          <w:sz w:val="20"/>
          <w:szCs w:val="20"/>
        </w:rPr>
        <w:t xml:space="preserve">contribuir a la reactivación obras públicas paralizadas y a la gestión de los </w:t>
      </w:r>
      <w:r>
        <w:rPr>
          <w:rFonts w:ascii="Arial Narrow" w:hAnsi="Arial Narrow" w:cs="Arial"/>
          <w:sz w:val="20"/>
          <w:szCs w:val="20"/>
        </w:rPr>
        <w:t>riesgos significativos</w:t>
      </w:r>
      <w:r w:rsidRPr="00BE46B1">
        <w:rPr>
          <w:rFonts w:ascii="Arial Narrow" w:hAnsi="Arial Narrow" w:cs="Arial"/>
          <w:sz w:val="20"/>
          <w:szCs w:val="20"/>
        </w:rPr>
        <w:t xml:space="preserve"> que podrían afectar su continuidad, cautelando el correcto uso y destino de los recursos públicos.  </w:t>
      </w:r>
    </w:p>
    <w:p w14:paraId="09E114A9" w14:textId="77777777" w:rsidR="00A463E7" w:rsidRPr="00BE46B1" w:rsidRDefault="00A463E7" w:rsidP="00A463E7">
      <w:pPr>
        <w:spacing w:after="0" w:line="240" w:lineRule="auto"/>
        <w:ind w:right="14" w:firstLine="1144"/>
        <w:jc w:val="both"/>
        <w:rPr>
          <w:rFonts w:ascii="Arial Narrow" w:hAnsi="Arial Narrow" w:cs="Arial"/>
          <w:sz w:val="20"/>
          <w:szCs w:val="20"/>
        </w:rPr>
      </w:pPr>
    </w:p>
    <w:p w14:paraId="1AE25E34" w14:textId="77777777" w:rsidR="00A463E7" w:rsidRPr="00BE46B1" w:rsidRDefault="00A463E7" w:rsidP="00A463E7">
      <w:pPr>
        <w:spacing w:after="0" w:line="240" w:lineRule="auto"/>
        <w:ind w:left="7" w:firstLine="1553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Para tal efecto, este Órgano de Control Institucional ha dispuesto la realización de un Servicio de Control Simultáneo en la modalidad de Control Preventivo a la Obra Pública Paralizada, a la obra [señalar el nombre de la obra paralizada objeto del Control Preventivo]; habiéndose designado a los señores [nombres y apellidos del supervisor y jefe de la Comisión de Control], supervisor y jefe de la Comisión de Control, respectivamente, quienes darán inicio al servicio de control; </w:t>
      </w:r>
      <w:r w:rsidRPr="00BE46B1">
        <w:rPr>
          <w:rFonts w:ascii="Arial Narrow" w:eastAsia="Arial Narrow" w:hAnsi="Arial Narrow" w:cs="Arial Narrow"/>
          <w:sz w:val="20"/>
          <w:szCs w:val="20"/>
        </w:rPr>
        <w:t>por lo que agradeceré se sirva brindar a la referida comisión las facilidades del caso, para la realización del servicio de control posterior antes mencionado.</w:t>
      </w:r>
    </w:p>
    <w:p w14:paraId="7944BD50" w14:textId="77777777" w:rsidR="00A463E7" w:rsidRPr="00BE46B1" w:rsidRDefault="00A463E7" w:rsidP="00A463E7">
      <w:pPr>
        <w:spacing w:after="0" w:line="240" w:lineRule="auto"/>
        <w:ind w:left="7" w:firstLine="1553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</w:t>
      </w:r>
    </w:p>
    <w:p w14:paraId="5D1FB0C1" w14:textId="77777777" w:rsidR="00A463E7" w:rsidRPr="00BE46B1" w:rsidRDefault="00A463E7" w:rsidP="00A463E7">
      <w:pPr>
        <w:spacing w:after="0" w:line="240" w:lineRule="auto"/>
        <w:ind w:firstLine="1560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Agradeciendo de antemano su colaboración, hago propicia la oportunidad para expresarle mi especial consideración.</w:t>
      </w:r>
    </w:p>
    <w:p w14:paraId="23CCBE59" w14:textId="77777777" w:rsidR="00A463E7" w:rsidRPr="00BE46B1" w:rsidRDefault="00A463E7" w:rsidP="00A463E7">
      <w:pPr>
        <w:spacing w:after="0" w:line="240" w:lineRule="auto"/>
        <w:rPr>
          <w:rFonts w:ascii="Arial Narrow" w:hAnsi="Arial Narrow" w:cs="Arial"/>
        </w:rPr>
      </w:pPr>
    </w:p>
    <w:p w14:paraId="00AF14D5" w14:textId="77777777" w:rsidR="00A463E7" w:rsidRPr="00BE46B1" w:rsidRDefault="00A463E7" w:rsidP="00A463E7">
      <w:pPr>
        <w:spacing w:after="0" w:line="240" w:lineRule="auto"/>
        <w:jc w:val="center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Atentamente,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4400"/>
        <w:gridCol w:w="2052"/>
      </w:tblGrid>
      <w:tr w:rsidR="00A463E7" w:rsidRPr="00BE46B1" w14:paraId="4B28E863" w14:textId="77777777" w:rsidTr="005F2BDA">
        <w:trPr>
          <w:trHeight w:val="60"/>
          <w:jc w:val="center"/>
        </w:trPr>
        <w:tc>
          <w:tcPr>
            <w:tcW w:w="2268" w:type="dxa"/>
          </w:tcPr>
          <w:p w14:paraId="57BEE135" w14:textId="77777777" w:rsidR="00A463E7" w:rsidRPr="00BE46B1" w:rsidRDefault="00A463E7" w:rsidP="005F2BD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78" w:type="dxa"/>
          </w:tcPr>
          <w:p w14:paraId="50D28013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PE"/>
              </w:rPr>
            </w:pPr>
          </w:p>
          <w:p w14:paraId="36884BB2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PE"/>
              </w:rPr>
            </w:pPr>
          </w:p>
          <w:p w14:paraId="25CCA9A2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PE"/>
              </w:rPr>
            </w:pPr>
          </w:p>
          <w:p w14:paraId="379467A5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PE"/>
              </w:rPr>
            </w:pPr>
          </w:p>
          <w:p w14:paraId="5358FCD5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b/>
                <w:bCs/>
                <w:lang w:eastAsia="es-PE"/>
              </w:rPr>
              <w:t>[Nombres y Apellidos]</w:t>
            </w:r>
          </w:p>
          <w:p w14:paraId="17E853B1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lang w:eastAsia="es-PE"/>
              </w:rPr>
              <w:t>Jefe del Órgano de Control Institucional</w:t>
            </w:r>
          </w:p>
          <w:p w14:paraId="46DF7EBF" w14:textId="77777777" w:rsidR="00A463E7" w:rsidRPr="00BE46B1" w:rsidRDefault="00A463E7" w:rsidP="005F2BD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</w:rPr>
            </w:pPr>
            <w:r w:rsidRPr="00BE46B1">
              <w:rPr>
                <w:rFonts w:ascii="Arial Narrow" w:eastAsia="Times New Roman" w:hAnsi="Arial Narrow" w:cs="Arial"/>
                <w:lang w:eastAsia="es-PE"/>
              </w:rPr>
              <w:t>[Entidad/Dependencia]</w:t>
            </w:r>
          </w:p>
        </w:tc>
        <w:tc>
          <w:tcPr>
            <w:tcW w:w="2268" w:type="dxa"/>
          </w:tcPr>
          <w:p w14:paraId="070E503D" w14:textId="77777777" w:rsidR="00A463E7" w:rsidRPr="00BE46B1" w:rsidRDefault="00A463E7" w:rsidP="005F2BDA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46B3505E" w14:textId="15C3A3D2" w:rsidR="001708D2" w:rsidRDefault="001708D2" w:rsidP="00A463E7"/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0012"/>
    <w:multiLevelType w:val="hybridMultilevel"/>
    <w:tmpl w:val="CE3A056A"/>
    <w:lvl w:ilvl="0" w:tplc="2D9638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7EAC0A46" w:tentative="1">
      <w:start w:val="1"/>
      <w:numFmt w:val="lowerLetter"/>
      <w:lvlText w:val="%2."/>
      <w:lvlJc w:val="left"/>
      <w:pPr>
        <w:ind w:left="1080" w:hanging="360"/>
      </w:pPr>
    </w:lvl>
    <w:lvl w:ilvl="2" w:tplc="874E5BB2" w:tentative="1">
      <w:start w:val="1"/>
      <w:numFmt w:val="lowerRoman"/>
      <w:lvlText w:val="%3."/>
      <w:lvlJc w:val="right"/>
      <w:pPr>
        <w:ind w:left="1800" w:hanging="180"/>
      </w:pPr>
    </w:lvl>
    <w:lvl w:ilvl="3" w:tplc="241EF67A" w:tentative="1">
      <w:start w:val="1"/>
      <w:numFmt w:val="decimal"/>
      <w:lvlText w:val="%4."/>
      <w:lvlJc w:val="left"/>
      <w:pPr>
        <w:ind w:left="2520" w:hanging="360"/>
      </w:pPr>
    </w:lvl>
    <w:lvl w:ilvl="4" w:tplc="2CF8A1C8" w:tentative="1">
      <w:start w:val="1"/>
      <w:numFmt w:val="lowerLetter"/>
      <w:lvlText w:val="%5."/>
      <w:lvlJc w:val="left"/>
      <w:pPr>
        <w:ind w:left="3240" w:hanging="360"/>
      </w:pPr>
    </w:lvl>
    <w:lvl w:ilvl="5" w:tplc="0E6A648E" w:tentative="1">
      <w:start w:val="1"/>
      <w:numFmt w:val="lowerRoman"/>
      <w:lvlText w:val="%6."/>
      <w:lvlJc w:val="right"/>
      <w:pPr>
        <w:ind w:left="3960" w:hanging="180"/>
      </w:pPr>
    </w:lvl>
    <w:lvl w:ilvl="6" w:tplc="17266D4C" w:tentative="1">
      <w:start w:val="1"/>
      <w:numFmt w:val="decimal"/>
      <w:lvlText w:val="%7."/>
      <w:lvlJc w:val="left"/>
      <w:pPr>
        <w:ind w:left="4680" w:hanging="360"/>
      </w:pPr>
    </w:lvl>
    <w:lvl w:ilvl="7" w:tplc="7C58BB64" w:tentative="1">
      <w:start w:val="1"/>
      <w:numFmt w:val="lowerLetter"/>
      <w:lvlText w:val="%8."/>
      <w:lvlJc w:val="left"/>
      <w:pPr>
        <w:ind w:left="5400" w:hanging="360"/>
      </w:pPr>
    </w:lvl>
    <w:lvl w:ilvl="8" w:tplc="87A8AF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2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7"/>
    <w:rsid w:val="001708D2"/>
    <w:rsid w:val="00335E82"/>
    <w:rsid w:val="003F2956"/>
    <w:rsid w:val="00A463E7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8CDB"/>
  <w15:chartTrackingRefBased/>
  <w15:docId w15:val="{BD5A8539-6D01-4E6D-AEB3-84FD0BD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E7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6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A4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A4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3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3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3E7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A46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3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3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3E7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A463E7"/>
  </w:style>
  <w:style w:type="table" w:styleId="Tablaconcuadrcula">
    <w:name w:val="Table Grid"/>
    <w:basedOn w:val="Tablanormal"/>
    <w:uiPriority w:val="39"/>
    <w:rsid w:val="00A463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2025-06-04T15:19:00Z</dcterms:created>
  <dcterms:modified xsi:type="dcterms:W3CDTF">2025-06-04T15:20:00Z</dcterms:modified>
</cp:coreProperties>
</file>