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C3" w14:textId="10A7C535" w:rsidR="00C25169" w:rsidRPr="00CC1E2D" w:rsidRDefault="00B36278" w:rsidP="00943706">
      <w:pPr>
        <w:keepLines/>
        <w:ind w:left="720"/>
        <w:jc w:val="center"/>
        <w:rPr>
          <w:rFonts w:ascii="Arial" w:eastAsia="Arial" w:hAnsi="Arial" w:cs="Arial"/>
          <w:b/>
          <w:sz w:val="18"/>
          <w:szCs w:val="18"/>
        </w:rPr>
      </w:pPr>
      <w:r w:rsidRPr="00CC1E2D">
        <w:rPr>
          <w:rFonts w:ascii="Arial" w:eastAsia="Arial" w:hAnsi="Arial" w:cs="Arial"/>
          <w:b/>
          <w:sz w:val="18"/>
          <w:szCs w:val="18"/>
        </w:rPr>
        <w:t>ANEXO 2</w:t>
      </w:r>
    </w:p>
    <w:p w14:paraId="000001C4" w14:textId="77777777" w:rsidR="00C25169" w:rsidRPr="00CC1E2D" w:rsidRDefault="00B36278" w:rsidP="00943706">
      <w:pPr>
        <w:keepLines/>
        <w:ind w:left="720"/>
        <w:jc w:val="center"/>
        <w:rPr>
          <w:rFonts w:ascii="Arial" w:eastAsia="Arial" w:hAnsi="Arial" w:cs="Arial"/>
          <w:b/>
          <w:sz w:val="18"/>
          <w:szCs w:val="18"/>
        </w:rPr>
      </w:pPr>
      <w:r w:rsidRPr="00CC1E2D">
        <w:rPr>
          <w:rFonts w:ascii="Arial" w:eastAsia="Arial" w:hAnsi="Arial" w:cs="Arial"/>
          <w:b/>
          <w:sz w:val="18"/>
          <w:szCs w:val="18"/>
        </w:rPr>
        <w:t>Estructura mínima del Plan Estratégico</w:t>
      </w:r>
    </w:p>
    <w:p w14:paraId="000001C5" w14:textId="77777777" w:rsidR="00C25169" w:rsidRPr="00CC1E2D" w:rsidRDefault="00C25169" w:rsidP="00943706">
      <w:pPr>
        <w:keepLines/>
        <w:ind w:left="720"/>
        <w:jc w:val="center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1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072"/>
      </w:tblGrid>
      <w:tr w:rsidR="00821CBC" w:rsidRPr="00CC1E2D" w14:paraId="77BA8765" w14:textId="77777777">
        <w:trPr>
          <w:trHeight w:val="446"/>
        </w:trPr>
        <w:tc>
          <w:tcPr>
            <w:tcW w:w="9072" w:type="dxa"/>
            <w:shd w:val="clear" w:color="auto" w:fill="000000"/>
            <w:vAlign w:val="center"/>
          </w:tcPr>
          <w:p w14:paraId="000001C6" w14:textId="77777777" w:rsidR="00C25169" w:rsidRPr="00CC1E2D" w:rsidRDefault="00B36278" w:rsidP="00943706">
            <w:pPr>
              <w:keepLines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sz w:val="18"/>
                <w:szCs w:val="18"/>
              </w:rPr>
              <w:t>Plan estratégico</w:t>
            </w:r>
          </w:p>
        </w:tc>
      </w:tr>
      <w:tr w:rsidR="00821CBC" w:rsidRPr="00CC1E2D" w14:paraId="49E921D4" w14:textId="77777777">
        <w:tc>
          <w:tcPr>
            <w:tcW w:w="9072" w:type="dxa"/>
          </w:tcPr>
          <w:p w14:paraId="000001C7" w14:textId="77777777" w:rsidR="00C25169" w:rsidRPr="00CC1E2D" w:rsidRDefault="00B36278" w:rsidP="009C4B26">
            <w:pPr>
              <w:keepLines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>Introducción</w:t>
            </w:r>
          </w:p>
          <w:p w14:paraId="000001C8" w14:textId="04A24C66" w:rsidR="00C25169" w:rsidRPr="00CC1E2D" w:rsidRDefault="00B36278" w:rsidP="009C4B26">
            <w:pPr>
              <w:keepLines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Contexto y justificación del plan</w:t>
            </w:r>
            <w:r w:rsidR="001E111A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000001C9" w14:textId="61598CFD" w:rsidR="00C25169" w:rsidRPr="00CC1E2D" w:rsidRDefault="00B36278" w:rsidP="009C4B26">
            <w:pPr>
              <w:keepLines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Propósito del documento</w:t>
            </w:r>
            <w:r w:rsidR="001E111A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603774E7" w14:textId="77777777" w:rsidR="001E111A" w:rsidRPr="00CC1E2D" w:rsidRDefault="001E111A" w:rsidP="001E111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00001CA" w14:textId="77777777" w:rsidR="00C25169" w:rsidRPr="00CC1E2D" w:rsidRDefault="00B36278" w:rsidP="009C4B26">
            <w:pPr>
              <w:keepLines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>Misión, visión y valores</w:t>
            </w:r>
          </w:p>
          <w:p w14:paraId="000001CB" w14:textId="4382BEFF" w:rsidR="00C25169" w:rsidRPr="00CC1E2D" w:rsidRDefault="00B36278" w:rsidP="009C4B26">
            <w:pPr>
              <w:keepLines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Misión: Declaración de la razón de ser del centro</w:t>
            </w:r>
            <w:r w:rsidR="001E111A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000001CC" w14:textId="09E6047F" w:rsidR="00C25169" w:rsidRPr="00CC1E2D" w:rsidRDefault="00B36278" w:rsidP="009C4B26">
            <w:pPr>
              <w:keepLines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Visión: Descripción de la situación futura deseada para el centro</w:t>
            </w:r>
            <w:r w:rsidR="001E111A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000001CD" w14:textId="58473707" w:rsidR="00C25169" w:rsidRPr="00CC1E2D" w:rsidRDefault="00B36278" w:rsidP="009C4B26">
            <w:pPr>
              <w:keepLines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Valores: Principios que guían las acciones del centro</w:t>
            </w:r>
            <w:r w:rsidR="001E111A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132B6604" w14:textId="77777777" w:rsidR="001E111A" w:rsidRPr="00CC1E2D" w:rsidRDefault="001E111A" w:rsidP="001E111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00001CE" w14:textId="77777777" w:rsidR="00C25169" w:rsidRPr="00CC1E2D" w:rsidRDefault="00B36278" w:rsidP="009C4B26">
            <w:pPr>
              <w:keepLines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>Objetivos estratégicos</w:t>
            </w:r>
          </w:p>
          <w:p w14:paraId="000001CF" w14:textId="3F16FEE7" w:rsidR="00C25169" w:rsidRPr="00CC1E2D" w:rsidRDefault="00B36278" w:rsidP="009C4B26">
            <w:pPr>
              <w:keepLines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Definición de los objetivos alineados con las necesidades del sector empresarial y las políticas públicas de transformación digital</w:t>
            </w:r>
            <w:r w:rsidR="001E111A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1C8B2D28" w14:textId="77777777" w:rsidR="001E111A" w:rsidRPr="00CC1E2D" w:rsidRDefault="001E111A" w:rsidP="001E111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00001D0" w14:textId="77777777" w:rsidR="00C25169" w:rsidRPr="00CC1E2D" w:rsidRDefault="00B36278" w:rsidP="009C4B26">
            <w:pPr>
              <w:keepLines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>Recursos y capacidades</w:t>
            </w:r>
          </w:p>
          <w:p w14:paraId="000001D1" w14:textId="225021DD" w:rsidR="00C25169" w:rsidRPr="00CC1E2D" w:rsidRDefault="00B36278" w:rsidP="009C4B26">
            <w:pPr>
              <w:keepLines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Descripción de los recursos disponibles (financieros, humanos, tecnológicos, entre otros) y las capacidades del centro necesarias para la implementación de los objetivos estratégicos.</w:t>
            </w:r>
          </w:p>
          <w:p w14:paraId="772FECF4" w14:textId="77777777" w:rsidR="001E111A" w:rsidRPr="00CC1E2D" w:rsidRDefault="001E111A" w:rsidP="001E111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00001D2" w14:textId="77777777" w:rsidR="00C25169" w:rsidRPr="00CC1E2D" w:rsidRDefault="00B36278" w:rsidP="009C4B26">
            <w:pPr>
              <w:keepLines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 xml:space="preserve">Sostenibilidad </w:t>
            </w:r>
          </w:p>
          <w:p w14:paraId="000001D3" w14:textId="703DCB51" w:rsidR="00C25169" w:rsidRPr="00CC1E2D" w:rsidRDefault="00B36278" w:rsidP="009C4B26">
            <w:pPr>
              <w:keepLines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Descripción de los recursos disponibles (financieros, humanos, tecnológicos, entre otros) y las capacidades necesarias para la operación, mantenimiento y sostenibilidad del centro.</w:t>
            </w:r>
          </w:p>
          <w:p w14:paraId="0DADD5BE" w14:textId="77777777" w:rsidR="001E111A" w:rsidRPr="00CC1E2D" w:rsidRDefault="001E111A" w:rsidP="001E111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00001D4" w14:textId="77777777" w:rsidR="00C25169" w:rsidRPr="00CC1E2D" w:rsidRDefault="00B36278" w:rsidP="009C4B26">
            <w:pPr>
              <w:keepLines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 xml:space="preserve">Indicadores </w:t>
            </w:r>
          </w:p>
          <w:p w14:paraId="000001D5" w14:textId="77777777" w:rsidR="00C25169" w:rsidRPr="00CC1E2D" w:rsidRDefault="00B36278" w:rsidP="009C4B26">
            <w:pPr>
              <w:keepLines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 xml:space="preserve">Definición de indicadores en los niveles de </w:t>
            </w:r>
            <w:r w:rsidRPr="00CC1E2D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resultado e impacto</w:t>
            </w: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000001D6" w14:textId="60EDA27A" w:rsidR="00C25169" w:rsidRPr="00CC1E2D" w:rsidRDefault="00B36278" w:rsidP="009C4B26">
            <w:pPr>
              <w:keepLines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Descripción de indicadores, incluyendo: unidad de medida, línea base, fórmula de cálculo, fuentes de información, frecuencia de medición, supuestos, limitaciones y logros esperados.</w:t>
            </w:r>
          </w:p>
          <w:p w14:paraId="177F14F7" w14:textId="77777777" w:rsidR="001E111A" w:rsidRPr="00CC1E2D" w:rsidRDefault="001E111A" w:rsidP="001E111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1D7" w14:textId="77777777" w:rsidR="00C25169" w:rsidRPr="00CC1E2D" w:rsidRDefault="00B36278" w:rsidP="009C4B26">
            <w:pPr>
              <w:keepLines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>Seguimiento, monitoreo y evaluación</w:t>
            </w:r>
          </w:p>
          <w:p w14:paraId="000001D8" w14:textId="699FF9DA" w:rsidR="00C25169" w:rsidRPr="00CC1E2D" w:rsidRDefault="00B36278" w:rsidP="009C4B26">
            <w:pPr>
              <w:keepLines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Métodos</w:t>
            </w:r>
            <w:r w:rsidR="00D45397" w:rsidRPr="00CC1E2D">
              <w:rPr>
                <w:rFonts w:ascii="Arial" w:eastAsia="Arial" w:hAnsi="Arial" w:cs="Arial"/>
                <w:i/>
                <w:sz w:val="18"/>
                <w:szCs w:val="18"/>
              </w:rPr>
              <w:t xml:space="preserve"> para evaluar los factores </w:t>
            </w:r>
            <w:r w:rsidR="00D45397" w:rsidRPr="00CC1E2D">
              <w:rPr>
                <w:rFonts w:ascii="Arial" w:eastAsia="Arial" w:hAnsi="Arial" w:cs="Arial"/>
                <w:bCs/>
                <w:i/>
                <w:sz w:val="18"/>
                <w:szCs w:val="18"/>
              </w:rPr>
              <w:t>internos</w:t>
            </w:r>
            <w:r w:rsidR="00D45397" w:rsidRPr="00CC1E2D">
              <w:rPr>
                <w:rFonts w:ascii="Arial" w:eastAsia="Arial" w:hAnsi="Arial" w:cs="Arial"/>
                <w:i/>
                <w:sz w:val="18"/>
                <w:szCs w:val="18"/>
              </w:rPr>
              <w:t xml:space="preserve"> y </w:t>
            </w:r>
            <w:r w:rsidR="00D45397" w:rsidRPr="00CC1E2D">
              <w:rPr>
                <w:rFonts w:ascii="Arial" w:eastAsia="Arial" w:hAnsi="Arial" w:cs="Arial"/>
                <w:bCs/>
                <w:i/>
                <w:sz w:val="18"/>
                <w:szCs w:val="18"/>
              </w:rPr>
              <w:t>externos</w:t>
            </w:r>
            <w:r w:rsidR="00D45397" w:rsidRPr="00CC1E2D">
              <w:rPr>
                <w:rFonts w:ascii="Arial" w:eastAsia="Arial" w:hAnsi="Arial" w:cs="Arial"/>
                <w:i/>
                <w:sz w:val="18"/>
                <w:szCs w:val="18"/>
              </w:rPr>
              <w:t xml:space="preserve"> que pueden afectar el éxito de una organización</w:t>
            </w: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, frecuencias y responsables de evaluar el avance y realizar ajustes en el plan.</w:t>
            </w:r>
          </w:p>
        </w:tc>
      </w:tr>
    </w:tbl>
    <w:p w14:paraId="744202C1" w14:textId="77777777" w:rsidR="003B1A64" w:rsidRPr="00CC1E2D" w:rsidRDefault="003B1A64" w:rsidP="00943706">
      <w:pPr>
        <w:keepLines/>
        <w:ind w:left="720"/>
        <w:jc w:val="center"/>
        <w:rPr>
          <w:rFonts w:ascii="Arial" w:eastAsia="Arial" w:hAnsi="Arial" w:cs="Arial"/>
          <w:b/>
          <w:sz w:val="18"/>
          <w:szCs w:val="18"/>
        </w:rPr>
      </w:pPr>
    </w:p>
    <w:p w14:paraId="440A9DF5" w14:textId="77777777" w:rsidR="00463C65" w:rsidRPr="00CC1E2D" w:rsidRDefault="00463C65">
      <w:pPr>
        <w:rPr>
          <w:rFonts w:ascii="Arial" w:eastAsia="Arial" w:hAnsi="Arial" w:cs="Arial"/>
          <w:b/>
          <w:sz w:val="18"/>
          <w:szCs w:val="18"/>
        </w:rPr>
      </w:pPr>
      <w:r w:rsidRPr="00CC1E2D">
        <w:rPr>
          <w:rFonts w:ascii="Arial" w:eastAsia="Arial" w:hAnsi="Arial" w:cs="Arial"/>
          <w:b/>
          <w:sz w:val="18"/>
          <w:szCs w:val="18"/>
        </w:rPr>
        <w:br w:type="page"/>
      </w:r>
    </w:p>
    <w:p w14:paraId="000001DA" w14:textId="7083B210" w:rsidR="00C25169" w:rsidRPr="00CC1E2D" w:rsidRDefault="00B36278" w:rsidP="00943706">
      <w:pPr>
        <w:keepLines/>
        <w:ind w:left="720"/>
        <w:jc w:val="center"/>
        <w:rPr>
          <w:rFonts w:ascii="Arial" w:eastAsia="Arial" w:hAnsi="Arial" w:cs="Arial"/>
          <w:b/>
          <w:sz w:val="18"/>
          <w:szCs w:val="18"/>
        </w:rPr>
      </w:pPr>
      <w:r w:rsidRPr="00CC1E2D">
        <w:rPr>
          <w:rFonts w:ascii="Arial" w:eastAsia="Arial" w:hAnsi="Arial" w:cs="Arial"/>
          <w:b/>
          <w:sz w:val="18"/>
          <w:szCs w:val="18"/>
        </w:rPr>
        <w:lastRenderedPageBreak/>
        <w:t>ANEXO 3</w:t>
      </w:r>
    </w:p>
    <w:p w14:paraId="000001DB" w14:textId="77777777" w:rsidR="00C25169" w:rsidRPr="00CC1E2D" w:rsidRDefault="00B36278" w:rsidP="00943706">
      <w:pPr>
        <w:keepLines/>
        <w:ind w:left="720"/>
        <w:jc w:val="center"/>
        <w:rPr>
          <w:rFonts w:ascii="Arial" w:eastAsia="Arial" w:hAnsi="Arial" w:cs="Arial"/>
          <w:b/>
          <w:sz w:val="18"/>
          <w:szCs w:val="18"/>
        </w:rPr>
      </w:pPr>
      <w:r w:rsidRPr="00CC1E2D">
        <w:rPr>
          <w:rFonts w:ascii="Arial" w:eastAsia="Arial" w:hAnsi="Arial" w:cs="Arial"/>
          <w:b/>
          <w:sz w:val="18"/>
          <w:szCs w:val="18"/>
        </w:rPr>
        <w:t>Estructura mínima del Plan Operativo</w:t>
      </w:r>
    </w:p>
    <w:p w14:paraId="000001DC" w14:textId="77777777" w:rsidR="00C25169" w:rsidRPr="00CC1E2D" w:rsidRDefault="00C25169" w:rsidP="00943706">
      <w:pPr>
        <w:keepLines/>
        <w:ind w:left="720"/>
        <w:jc w:val="center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2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072"/>
      </w:tblGrid>
      <w:tr w:rsidR="00821CBC" w:rsidRPr="00CC1E2D" w14:paraId="0FC3B0D6" w14:textId="77777777">
        <w:trPr>
          <w:trHeight w:val="415"/>
        </w:trPr>
        <w:tc>
          <w:tcPr>
            <w:tcW w:w="9072" w:type="dxa"/>
            <w:shd w:val="clear" w:color="auto" w:fill="000000"/>
            <w:vAlign w:val="center"/>
          </w:tcPr>
          <w:p w14:paraId="000001DD" w14:textId="77777777" w:rsidR="00C25169" w:rsidRPr="00CC1E2D" w:rsidRDefault="00B36278" w:rsidP="00943706">
            <w:pPr>
              <w:keepLines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sz w:val="18"/>
                <w:szCs w:val="18"/>
              </w:rPr>
              <w:t>Plan operativo</w:t>
            </w:r>
          </w:p>
        </w:tc>
      </w:tr>
      <w:tr w:rsidR="00821CBC" w:rsidRPr="00CC1E2D" w14:paraId="6163CE04" w14:textId="77777777">
        <w:tc>
          <w:tcPr>
            <w:tcW w:w="9072" w:type="dxa"/>
          </w:tcPr>
          <w:p w14:paraId="000001DE" w14:textId="77777777" w:rsidR="00C25169" w:rsidRPr="00CC1E2D" w:rsidRDefault="00B36278" w:rsidP="009C4B26">
            <w:pPr>
              <w:keepLines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>Introducción</w:t>
            </w:r>
          </w:p>
          <w:p w14:paraId="000001DF" w14:textId="0153F7C3" w:rsidR="00C25169" w:rsidRPr="00CC1E2D" w:rsidRDefault="00B36278" w:rsidP="009C4B26">
            <w:pPr>
              <w:keepLines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Contexto y justificación del plan operativo</w:t>
            </w:r>
            <w:r w:rsidR="001E111A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000001E0" w14:textId="0D54B7E1" w:rsidR="00C25169" w:rsidRPr="00CC1E2D" w:rsidRDefault="00B36278" w:rsidP="009C4B26">
            <w:pPr>
              <w:keepLines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Propósito del documento</w:t>
            </w:r>
            <w:r w:rsidR="001E111A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294B72D6" w14:textId="77777777" w:rsidR="001E111A" w:rsidRPr="00CC1E2D" w:rsidRDefault="001E111A" w:rsidP="001E111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00001E1" w14:textId="77777777" w:rsidR="00C25169" w:rsidRPr="00CC1E2D" w:rsidRDefault="00B36278" w:rsidP="009C4B26">
            <w:pPr>
              <w:keepLines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 xml:space="preserve">Acciones estratégicas </w:t>
            </w:r>
          </w:p>
          <w:p w14:paraId="000001E2" w14:textId="77777777" w:rsidR="00C25169" w:rsidRPr="00CC1E2D" w:rsidRDefault="00B36278" w:rsidP="009C4B26">
            <w:pPr>
              <w:keepLines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Definición de las acciones estratégicas para alcanzar los objetivos propuestos en el Plan Estratégico.</w:t>
            </w:r>
          </w:p>
          <w:p w14:paraId="000001E3" w14:textId="4E81458C" w:rsidR="00C25169" w:rsidRPr="00CC1E2D" w:rsidRDefault="00B36278" w:rsidP="009C4B26">
            <w:pPr>
              <w:keepLines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Descripción de las acciones estratégicas, incluyendo: responsable(s), actores involucrados, recursos financieros asignados.</w:t>
            </w:r>
          </w:p>
          <w:p w14:paraId="5055E27A" w14:textId="77777777" w:rsidR="001E111A" w:rsidRPr="00CC1E2D" w:rsidRDefault="001E111A" w:rsidP="001E111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00001E4" w14:textId="77777777" w:rsidR="00C25169" w:rsidRPr="00CC1E2D" w:rsidRDefault="00B36278" w:rsidP="009C4B26">
            <w:pPr>
              <w:keepLines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>Cronograma de ejecución</w:t>
            </w:r>
          </w:p>
          <w:p w14:paraId="000001E5" w14:textId="007FDE7D" w:rsidR="00C25169" w:rsidRPr="00CC1E2D" w:rsidRDefault="00B36278" w:rsidP="009C4B26">
            <w:pPr>
              <w:keepLines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Definición de hitos para cada actividad</w:t>
            </w:r>
            <w:r w:rsidR="005351AC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000001E6" w14:textId="77777777" w:rsidR="00C25169" w:rsidRPr="00CC1E2D" w:rsidRDefault="00B36278" w:rsidP="009C4B26">
            <w:pPr>
              <w:keepLines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Identificación de las dependencias entre actividades y cálculo de las holguras para asegurar el cumplimiento de los hitos.</w:t>
            </w:r>
          </w:p>
          <w:p w14:paraId="000001E7" w14:textId="44870201" w:rsidR="00C25169" w:rsidRPr="00CC1E2D" w:rsidRDefault="00B36278" w:rsidP="009C4B26">
            <w:pPr>
              <w:keepLines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Determinación de la ruta crítica para lograr los objetivos estratégicos</w:t>
            </w:r>
            <w:r w:rsidR="005351AC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000001E8" w14:textId="09DE3B44" w:rsidR="00C25169" w:rsidRPr="00CC1E2D" w:rsidRDefault="00B36278" w:rsidP="009C4B26">
            <w:pPr>
              <w:keepLines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Elaboración de un Diagrama de Gantt para visualizar la programación y el progreso de las actividades.</w:t>
            </w:r>
          </w:p>
          <w:p w14:paraId="2D94441F" w14:textId="77777777" w:rsidR="001E111A" w:rsidRPr="00CC1E2D" w:rsidRDefault="001E111A" w:rsidP="001E111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1E9" w14:textId="77777777" w:rsidR="00C25169" w:rsidRPr="00CC1E2D" w:rsidRDefault="00B36278" w:rsidP="009C4B26">
            <w:pPr>
              <w:keepLines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 xml:space="preserve">Indicadores </w:t>
            </w:r>
          </w:p>
          <w:p w14:paraId="000001EA" w14:textId="77777777" w:rsidR="00C25169" w:rsidRPr="00CC1E2D" w:rsidRDefault="00B36278" w:rsidP="009C4B26">
            <w:pPr>
              <w:keepLines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 xml:space="preserve">Definición de indicadores a nivel de </w:t>
            </w:r>
            <w:r w:rsidRPr="00CC1E2D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producto</w:t>
            </w: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 xml:space="preserve"> tanto de cobertura como de calidad, por cada actividad definida.</w:t>
            </w:r>
          </w:p>
          <w:p w14:paraId="000001EB" w14:textId="2C061761" w:rsidR="00C25169" w:rsidRPr="00CC1E2D" w:rsidRDefault="00B36278" w:rsidP="009C4B26">
            <w:pPr>
              <w:keepLines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Descripción de indicadores, incluyendo: unidad de medida, línea base, descripción del estándar de calidad, fórmula de cálculo, fuentes de información, frecuencia de medición y logros esperados.</w:t>
            </w:r>
          </w:p>
          <w:p w14:paraId="00BBADF9" w14:textId="77777777" w:rsidR="001E111A" w:rsidRPr="00CC1E2D" w:rsidRDefault="001E111A" w:rsidP="001E111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BD0F45C" w14:textId="21AE893B" w:rsidR="008D7076" w:rsidRPr="00CC1E2D" w:rsidRDefault="008D7076" w:rsidP="009C4B26">
            <w:pPr>
              <w:keepLines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>Presupuesto anual</w:t>
            </w:r>
          </w:p>
          <w:p w14:paraId="6BD31119" w14:textId="3B0DD2BE" w:rsidR="008D7076" w:rsidRPr="00CC1E2D" w:rsidRDefault="008D7076" w:rsidP="009C4B26">
            <w:pPr>
              <w:keepLines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Costos estimados para la operación de la organización.</w:t>
            </w:r>
          </w:p>
          <w:p w14:paraId="1C5AA017" w14:textId="77777777" w:rsidR="001E111A" w:rsidRPr="00CC1E2D" w:rsidRDefault="001E111A" w:rsidP="001E111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00001EC" w14:textId="2FAD70E6" w:rsidR="00C25169" w:rsidRPr="00CC1E2D" w:rsidRDefault="00B36278" w:rsidP="009C4B26">
            <w:pPr>
              <w:keepLines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>Seguimiento, monitoreo y evaluación</w:t>
            </w:r>
          </w:p>
          <w:p w14:paraId="000001ED" w14:textId="77777777" w:rsidR="00C25169" w:rsidRPr="00CC1E2D" w:rsidRDefault="00B36278" w:rsidP="009C4B26">
            <w:pPr>
              <w:keepLines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Métodos, frecuencias y responsables de evaluar el avance y realizar ajustes en el plan.</w:t>
            </w:r>
          </w:p>
        </w:tc>
      </w:tr>
    </w:tbl>
    <w:p w14:paraId="523517F1" w14:textId="77777777" w:rsidR="00943706" w:rsidRPr="00CC1E2D" w:rsidRDefault="00943706" w:rsidP="00943706">
      <w:pPr>
        <w:keepLines/>
        <w:ind w:left="720"/>
        <w:jc w:val="center"/>
        <w:rPr>
          <w:rFonts w:ascii="Arial" w:eastAsia="Arial" w:hAnsi="Arial" w:cs="Arial"/>
          <w:b/>
          <w:sz w:val="18"/>
          <w:szCs w:val="18"/>
        </w:rPr>
      </w:pPr>
    </w:p>
    <w:p w14:paraId="790A2926" w14:textId="77777777" w:rsidR="00463C65" w:rsidRPr="00CC1E2D" w:rsidRDefault="00463C65">
      <w:pPr>
        <w:rPr>
          <w:rFonts w:ascii="Arial" w:eastAsia="Arial" w:hAnsi="Arial" w:cs="Arial"/>
          <w:b/>
          <w:sz w:val="18"/>
          <w:szCs w:val="18"/>
        </w:rPr>
      </w:pPr>
      <w:r w:rsidRPr="00CC1E2D">
        <w:rPr>
          <w:rFonts w:ascii="Arial" w:eastAsia="Arial" w:hAnsi="Arial" w:cs="Arial"/>
          <w:b/>
          <w:sz w:val="18"/>
          <w:szCs w:val="18"/>
        </w:rPr>
        <w:br w:type="page"/>
      </w:r>
    </w:p>
    <w:p w14:paraId="000001FB" w14:textId="7C76E194" w:rsidR="00C25169" w:rsidRPr="00CC1E2D" w:rsidRDefault="00B36278" w:rsidP="00943706">
      <w:pPr>
        <w:keepLines/>
        <w:ind w:left="720"/>
        <w:jc w:val="center"/>
        <w:rPr>
          <w:rFonts w:ascii="Arial" w:eastAsia="Arial" w:hAnsi="Arial" w:cs="Arial"/>
          <w:b/>
          <w:sz w:val="18"/>
          <w:szCs w:val="18"/>
        </w:rPr>
      </w:pPr>
      <w:r w:rsidRPr="00CC1E2D">
        <w:rPr>
          <w:rFonts w:ascii="Arial" w:eastAsia="Arial" w:hAnsi="Arial" w:cs="Arial"/>
          <w:b/>
          <w:sz w:val="18"/>
          <w:szCs w:val="18"/>
        </w:rPr>
        <w:lastRenderedPageBreak/>
        <w:t>ANEXO 4</w:t>
      </w:r>
    </w:p>
    <w:p w14:paraId="000001FC" w14:textId="69312024" w:rsidR="00C25169" w:rsidRPr="00CC1E2D" w:rsidRDefault="00B36278" w:rsidP="00943706">
      <w:pPr>
        <w:keepLines/>
        <w:ind w:left="720"/>
        <w:jc w:val="center"/>
        <w:rPr>
          <w:rFonts w:ascii="Arial" w:eastAsia="Arial" w:hAnsi="Arial" w:cs="Arial"/>
          <w:b/>
          <w:sz w:val="18"/>
          <w:szCs w:val="18"/>
        </w:rPr>
      </w:pPr>
      <w:r w:rsidRPr="00CC1E2D">
        <w:rPr>
          <w:rFonts w:ascii="Arial" w:eastAsia="Arial" w:hAnsi="Arial" w:cs="Arial"/>
          <w:b/>
          <w:sz w:val="18"/>
          <w:szCs w:val="18"/>
        </w:rPr>
        <w:t xml:space="preserve">Estructura mínima </w:t>
      </w:r>
      <w:r w:rsidR="005E0BDB" w:rsidRPr="00CC1E2D">
        <w:rPr>
          <w:rFonts w:ascii="Arial" w:eastAsia="Arial" w:hAnsi="Arial" w:cs="Arial"/>
          <w:b/>
          <w:sz w:val="18"/>
          <w:szCs w:val="18"/>
        </w:rPr>
        <w:t xml:space="preserve">del </w:t>
      </w:r>
      <w:r w:rsidRPr="00CC1E2D">
        <w:rPr>
          <w:rFonts w:ascii="Arial" w:eastAsia="Arial" w:hAnsi="Arial" w:cs="Arial"/>
          <w:b/>
          <w:sz w:val="18"/>
          <w:szCs w:val="18"/>
        </w:rPr>
        <w:t xml:space="preserve">Plan de gestión de la información </w:t>
      </w:r>
    </w:p>
    <w:p w14:paraId="000001FD" w14:textId="77777777" w:rsidR="00C25169" w:rsidRPr="00CC1E2D" w:rsidRDefault="00C25169" w:rsidP="00943706">
      <w:pPr>
        <w:keepLines/>
        <w:ind w:left="720"/>
        <w:jc w:val="center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3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072"/>
      </w:tblGrid>
      <w:tr w:rsidR="00821CBC" w:rsidRPr="00CC1E2D" w14:paraId="4CE36C35" w14:textId="77777777">
        <w:trPr>
          <w:trHeight w:val="415"/>
        </w:trPr>
        <w:tc>
          <w:tcPr>
            <w:tcW w:w="9072" w:type="dxa"/>
            <w:shd w:val="clear" w:color="auto" w:fill="000000"/>
            <w:vAlign w:val="center"/>
          </w:tcPr>
          <w:p w14:paraId="000001FE" w14:textId="77777777" w:rsidR="00C25169" w:rsidRPr="00CC1E2D" w:rsidRDefault="00B36278" w:rsidP="00943706">
            <w:pPr>
              <w:keepLines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sz w:val="18"/>
                <w:szCs w:val="18"/>
              </w:rPr>
              <w:t>Plan de gestión de la información</w:t>
            </w:r>
          </w:p>
        </w:tc>
      </w:tr>
      <w:tr w:rsidR="00821CBC" w:rsidRPr="00CC1E2D" w14:paraId="14F483B9" w14:textId="77777777">
        <w:tc>
          <w:tcPr>
            <w:tcW w:w="9072" w:type="dxa"/>
          </w:tcPr>
          <w:p w14:paraId="000001FF" w14:textId="77777777" w:rsidR="00C25169" w:rsidRPr="00CC1E2D" w:rsidRDefault="00B36278" w:rsidP="009C4B26">
            <w:pPr>
              <w:keepLines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4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>Introducción</w:t>
            </w:r>
          </w:p>
          <w:p w14:paraId="00000200" w14:textId="0A64BABB" w:rsidR="00C25169" w:rsidRPr="00CC1E2D" w:rsidRDefault="00B36278" w:rsidP="009C4B26">
            <w:pPr>
              <w:keepLines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Contexto y justificación del manual de operación</w:t>
            </w:r>
            <w:r w:rsidR="005351AC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00000201" w14:textId="555C591F" w:rsidR="00C25169" w:rsidRPr="00CC1E2D" w:rsidRDefault="00B36278" w:rsidP="009C4B26">
            <w:pPr>
              <w:keepLines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Propósito del documento</w:t>
            </w:r>
            <w:r w:rsidR="005351AC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448DF568" w14:textId="77777777" w:rsidR="001E111A" w:rsidRPr="00CC1E2D" w:rsidRDefault="001E111A" w:rsidP="001E111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7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0000202" w14:textId="77777777" w:rsidR="00C25169" w:rsidRPr="00CC1E2D" w:rsidRDefault="00B36278" w:rsidP="009C4B26">
            <w:pPr>
              <w:keepLines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>Políticas</w:t>
            </w:r>
          </w:p>
          <w:p w14:paraId="00000203" w14:textId="77777777" w:rsidR="00C25169" w:rsidRPr="00CC1E2D" w:rsidRDefault="00B36278" w:rsidP="009C4B26">
            <w:pPr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3"/>
              <w:jc w:val="both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Política de creación y captura de información</w:t>
            </w:r>
          </w:p>
          <w:p w14:paraId="00000204" w14:textId="52D3D526" w:rsidR="00C25169" w:rsidRPr="00CC1E2D" w:rsidRDefault="00B36278" w:rsidP="009437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7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(Lineamientos, prácticas y herramientas para la creación y captura de información de manera estructurada y eficiente, asegurando la calidad y relevancia de los datos desde su origen)</w:t>
            </w:r>
            <w:r w:rsidR="005351AC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00000205" w14:textId="77777777" w:rsidR="00C25169" w:rsidRPr="00CC1E2D" w:rsidRDefault="00B36278" w:rsidP="009C4B26">
            <w:pPr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3"/>
              <w:jc w:val="both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Política de almacenamiento y conservación</w:t>
            </w:r>
          </w:p>
          <w:p w14:paraId="00000206" w14:textId="57542CC7" w:rsidR="00C25169" w:rsidRPr="00CC1E2D" w:rsidRDefault="00B36278" w:rsidP="009437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7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(Lineamientos, prácticas y herramientas para el almacenamiento seguro y la conservación de la información según su ciclo de vida, garantizando su integridad y disponibilidad según las necesidades y regulaciones vigentes)</w:t>
            </w:r>
            <w:r w:rsidR="00692078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00000207" w14:textId="77777777" w:rsidR="00C25169" w:rsidRPr="00CC1E2D" w:rsidRDefault="00B36278" w:rsidP="009C4B26">
            <w:pPr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3"/>
              <w:jc w:val="both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Política de uso e intercambio de información</w:t>
            </w:r>
          </w:p>
          <w:p w14:paraId="00000208" w14:textId="5346A881" w:rsidR="00C25169" w:rsidRPr="00CC1E2D" w:rsidRDefault="00B36278" w:rsidP="009437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7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(Lineamientos, prácticas y herramientas para el uso ético y seguro de la información dentro y fuera del centro, promoviendo la colaboración, el intercambio responsable de datos y la gestión del conocimiento)</w:t>
            </w:r>
            <w:r w:rsidR="00692078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00000209" w14:textId="77777777" w:rsidR="00C25169" w:rsidRPr="00CC1E2D" w:rsidRDefault="00B36278" w:rsidP="009C4B26">
            <w:pPr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3"/>
              <w:jc w:val="both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Política de seguridad de la información</w:t>
            </w:r>
          </w:p>
          <w:p w14:paraId="0000020A" w14:textId="58BB5160" w:rsidR="00C25169" w:rsidRPr="00CC1E2D" w:rsidRDefault="00B36278" w:rsidP="009437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7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(Lineamientos, prácticas y herramientas para garantizar la seguridad y confidencialidad de la información sensible, limitando riesgos y asegurando el cumplimiento de normativas para seguridad de la información)</w:t>
            </w:r>
            <w:r w:rsidR="00692078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0000020B" w14:textId="3581E6B6" w:rsidR="00C25169" w:rsidRPr="00CC1E2D" w:rsidRDefault="00B36278" w:rsidP="009C4B26">
            <w:pPr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Política de protección de datos personales</w:t>
            </w:r>
            <w:r w:rsidR="008D7076" w:rsidRPr="00CC1E2D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, en el marco de lo establecido en la Ley 29733, Ley de Protección de Datos Personales</w:t>
            </w:r>
          </w:p>
          <w:p w14:paraId="0000020C" w14:textId="27C58328" w:rsidR="00C25169" w:rsidRPr="00CC1E2D" w:rsidRDefault="00B36278" w:rsidP="009437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7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(Lineamientos</w:t>
            </w: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, prácticas y herramientas para garantizar la privacidad y seguridad de los datos personales que recopila, almacena y procesa. Esta política busca proteger los derechos de los individuos sobre su información personal, asegurando que se maneje de manera confidencial y se utilice solo para los fines autorizados, cumpliendo con la normativa vigente aplicables en materia de protección de datos).</w:t>
            </w:r>
          </w:p>
          <w:p w14:paraId="0000020D" w14:textId="77777777" w:rsidR="00C25169" w:rsidRPr="00CC1E2D" w:rsidRDefault="00B36278" w:rsidP="009C4B26">
            <w:pPr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3"/>
              <w:jc w:val="both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Política de eliminación de información</w:t>
            </w:r>
          </w:p>
          <w:p w14:paraId="0000020E" w14:textId="76EFB6AE" w:rsidR="00C25169" w:rsidRPr="00CC1E2D" w:rsidRDefault="00B36278" w:rsidP="009437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7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(Lineamientos, prácticas y herramientas para la eliminación segura y conforme a normativas de la información obsoleta o no necesaria, garantizando de requisitos legales y regulatorios aplicables)</w:t>
            </w:r>
            <w:r w:rsidR="00692078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19AB110A" w14:textId="77777777" w:rsidR="001E111A" w:rsidRPr="00CC1E2D" w:rsidRDefault="001E111A" w:rsidP="009437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7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000020F" w14:textId="77777777" w:rsidR="00C25169" w:rsidRPr="00CC1E2D" w:rsidRDefault="00B36278" w:rsidP="009C4B26">
            <w:pPr>
              <w:keepLines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>Responsabilidades</w:t>
            </w:r>
          </w:p>
          <w:p w14:paraId="00000210" w14:textId="7D88D40D" w:rsidR="00C25169" w:rsidRPr="00CC1E2D" w:rsidRDefault="00B36278" w:rsidP="009C4B26">
            <w:pPr>
              <w:keepLines/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sz w:val="18"/>
                <w:szCs w:val="18"/>
              </w:rPr>
              <w:t>Definición de responsabilidades para la aplicación, cumplimiento y actualización de las políticas conforme a las necesidades del centro.</w:t>
            </w:r>
          </w:p>
          <w:p w14:paraId="053BDF07" w14:textId="77777777" w:rsidR="001E111A" w:rsidRPr="00CC1E2D" w:rsidRDefault="001E111A" w:rsidP="001E111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211" w14:textId="77777777" w:rsidR="00C25169" w:rsidRPr="00CC1E2D" w:rsidRDefault="00B36278" w:rsidP="009C4B26">
            <w:pPr>
              <w:keepLines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 xml:space="preserve">Monitoreo y cumplimiento </w:t>
            </w:r>
          </w:p>
          <w:p w14:paraId="00000212" w14:textId="77777777" w:rsidR="00C25169" w:rsidRPr="00CC1E2D" w:rsidRDefault="00B36278" w:rsidP="009C4B26">
            <w:pPr>
              <w:keepLines/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3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Definición y descripción de un modelo para monitorear el cumplimiento de las políticas establecidas.</w:t>
            </w:r>
          </w:p>
          <w:p w14:paraId="00000213" w14:textId="24D47A1A" w:rsidR="00C25169" w:rsidRPr="00CC1E2D" w:rsidRDefault="00B36278" w:rsidP="009C4B26">
            <w:pPr>
              <w:keepLines/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Definición y descripción de un modelo sistemático para revisar y evaluar la gestión de la información: enfocado en asegurar la coherencia y efectividad entre las políticas y los procedimientos establecidos en el manual de operación.</w:t>
            </w:r>
          </w:p>
        </w:tc>
      </w:tr>
    </w:tbl>
    <w:p w14:paraId="73EA38D3" w14:textId="1AD05802" w:rsidR="007C1C19" w:rsidRPr="00CC1E2D" w:rsidRDefault="007C1C19" w:rsidP="001F172F">
      <w:pPr>
        <w:keepLines/>
        <w:rPr>
          <w:rFonts w:ascii="Arial" w:eastAsia="Arial" w:hAnsi="Arial" w:cs="Arial"/>
          <w:b/>
          <w:sz w:val="18"/>
          <w:szCs w:val="18"/>
        </w:rPr>
      </w:pPr>
    </w:p>
    <w:p w14:paraId="6077DE2B" w14:textId="77777777" w:rsidR="00463C65" w:rsidRPr="00CC1E2D" w:rsidRDefault="00463C65">
      <w:pPr>
        <w:rPr>
          <w:rFonts w:ascii="Arial" w:eastAsia="Arial" w:hAnsi="Arial" w:cs="Arial"/>
          <w:b/>
          <w:sz w:val="18"/>
          <w:szCs w:val="18"/>
        </w:rPr>
      </w:pPr>
      <w:r w:rsidRPr="00CC1E2D">
        <w:rPr>
          <w:rFonts w:ascii="Arial" w:eastAsia="Arial" w:hAnsi="Arial" w:cs="Arial"/>
          <w:b/>
          <w:sz w:val="18"/>
          <w:szCs w:val="18"/>
        </w:rPr>
        <w:br w:type="page"/>
      </w:r>
    </w:p>
    <w:p w14:paraId="0000022D" w14:textId="0B7A0516" w:rsidR="00C25169" w:rsidRPr="00CC1E2D" w:rsidRDefault="003B1A64" w:rsidP="00943706">
      <w:pPr>
        <w:keepLines/>
        <w:ind w:left="720"/>
        <w:jc w:val="center"/>
        <w:rPr>
          <w:rFonts w:ascii="Arial" w:eastAsia="Arial" w:hAnsi="Arial" w:cs="Arial"/>
          <w:b/>
          <w:sz w:val="18"/>
          <w:szCs w:val="18"/>
        </w:rPr>
      </w:pPr>
      <w:r w:rsidRPr="00CC1E2D">
        <w:rPr>
          <w:rFonts w:ascii="Arial" w:eastAsia="Arial" w:hAnsi="Arial" w:cs="Arial"/>
          <w:b/>
          <w:sz w:val="18"/>
          <w:szCs w:val="18"/>
        </w:rPr>
        <w:lastRenderedPageBreak/>
        <w:t>ANEXO 5</w:t>
      </w:r>
    </w:p>
    <w:p w14:paraId="0000022E" w14:textId="796733A0" w:rsidR="00C25169" w:rsidRPr="00CC1E2D" w:rsidRDefault="00B36278" w:rsidP="00943706">
      <w:pPr>
        <w:keepLines/>
        <w:ind w:left="720"/>
        <w:jc w:val="center"/>
        <w:rPr>
          <w:rFonts w:ascii="Arial" w:eastAsia="Arial" w:hAnsi="Arial" w:cs="Arial"/>
          <w:b/>
          <w:sz w:val="18"/>
          <w:szCs w:val="18"/>
        </w:rPr>
      </w:pPr>
      <w:r w:rsidRPr="00CC1E2D">
        <w:rPr>
          <w:rFonts w:ascii="Arial" w:eastAsia="Arial" w:hAnsi="Arial" w:cs="Arial"/>
          <w:b/>
          <w:sz w:val="18"/>
          <w:szCs w:val="18"/>
        </w:rPr>
        <w:t xml:space="preserve">Estructura mínima </w:t>
      </w:r>
      <w:r w:rsidR="005E0BDB" w:rsidRPr="00CC1E2D">
        <w:rPr>
          <w:rFonts w:ascii="Arial" w:eastAsia="Arial" w:hAnsi="Arial" w:cs="Arial"/>
          <w:b/>
          <w:sz w:val="18"/>
          <w:szCs w:val="18"/>
        </w:rPr>
        <w:t xml:space="preserve">del </w:t>
      </w:r>
      <w:r w:rsidRPr="00CC1E2D">
        <w:rPr>
          <w:rFonts w:ascii="Arial" w:eastAsia="Arial" w:hAnsi="Arial" w:cs="Arial"/>
          <w:b/>
          <w:sz w:val="18"/>
          <w:szCs w:val="18"/>
        </w:rPr>
        <w:t>Manu</w:t>
      </w:r>
      <w:r w:rsidR="00353E41" w:rsidRPr="00CC1E2D">
        <w:rPr>
          <w:rFonts w:ascii="Arial" w:eastAsia="Arial" w:hAnsi="Arial" w:cs="Arial"/>
          <w:b/>
          <w:sz w:val="18"/>
          <w:szCs w:val="18"/>
        </w:rPr>
        <w:t>a</w:t>
      </w:r>
      <w:r w:rsidRPr="00CC1E2D">
        <w:rPr>
          <w:rFonts w:ascii="Arial" w:eastAsia="Arial" w:hAnsi="Arial" w:cs="Arial"/>
          <w:b/>
          <w:sz w:val="18"/>
          <w:szCs w:val="18"/>
        </w:rPr>
        <w:t>l de operación</w:t>
      </w:r>
    </w:p>
    <w:p w14:paraId="0000022F" w14:textId="77777777" w:rsidR="00C25169" w:rsidRPr="00CC1E2D" w:rsidRDefault="00C25169" w:rsidP="00943706">
      <w:pPr>
        <w:keepLines/>
        <w:ind w:left="720"/>
        <w:jc w:val="center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5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072"/>
      </w:tblGrid>
      <w:tr w:rsidR="00821CBC" w:rsidRPr="00CC1E2D" w14:paraId="426BF864" w14:textId="77777777">
        <w:trPr>
          <w:trHeight w:val="415"/>
        </w:trPr>
        <w:tc>
          <w:tcPr>
            <w:tcW w:w="9072" w:type="dxa"/>
            <w:shd w:val="clear" w:color="auto" w:fill="000000"/>
            <w:vAlign w:val="center"/>
          </w:tcPr>
          <w:p w14:paraId="00000230" w14:textId="77777777" w:rsidR="00C25169" w:rsidRPr="00CC1E2D" w:rsidRDefault="00B36278" w:rsidP="00943706">
            <w:pPr>
              <w:keepLines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sz w:val="18"/>
                <w:szCs w:val="18"/>
              </w:rPr>
              <w:t>Manual de operación</w:t>
            </w:r>
          </w:p>
        </w:tc>
      </w:tr>
      <w:tr w:rsidR="00821CBC" w:rsidRPr="00CC1E2D" w14:paraId="4324F416" w14:textId="77777777">
        <w:tc>
          <w:tcPr>
            <w:tcW w:w="9072" w:type="dxa"/>
          </w:tcPr>
          <w:p w14:paraId="00000231" w14:textId="77777777" w:rsidR="00C25169" w:rsidRPr="00CC1E2D" w:rsidRDefault="00B36278" w:rsidP="009C4B26">
            <w:pPr>
              <w:keepLines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>Introducción</w:t>
            </w:r>
          </w:p>
          <w:p w14:paraId="00000232" w14:textId="654018AF" w:rsidR="00C25169" w:rsidRPr="00CC1E2D" w:rsidRDefault="00B36278" w:rsidP="009C4B26">
            <w:pPr>
              <w:keepLines/>
              <w:numPr>
                <w:ilvl w:val="2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Contexto y justificación del manual de operación</w:t>
            </w:r>
            <w:r w:rsidR="00692078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00000233" w14:textId="030AFB0E" w:rsidR="00C25169" w:rsidRPr="00CC1E2D" w:rsidRDefault="00B36278" w:rsidP="009C4B26">
            <w:pPr>
              <w:keepLines/>
              <w:numPr>
                <w:ilvl w:val="2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Propósito del documento</w:t>
            </w:r>
            <w:r w:rsidR="00692078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574E09A6" w14:textId="77777777" w:rsidR="00692078" w:rsidRPr="00CC1E2D" w:rsidRDefault="00692078" w:rsidP="006920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7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0000234" w14:textId="77777777" w:rsidR="00C25169" w:rsidRPr="00CC1E2D" w:rsidRDefault="00B36278" w:rsidP="009C4B26">
            <w:pPr>
              <w:keepLines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>Procesos estratégicos</w:t>
            </w:r>
          </w:p>
          <w:p w14:paraId="00000235" w14:textId="77777777" w:rsidR="00C25169" w:rsidRPr="00CC1E2D" w:rsidRDefault="00B36278" w:rsidP="00943706">
            <w:pPr>
              <w:keepLines/>
              <w:ind w:left="60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Descripción de los procesos estratégicos, incluyendo: objetivo del proceso, dueño, alcance, elementos de entrada y salida, persona que recibe el producto y diagrama de flujo del proceso.</w:t>
            </w:r>
          </w:p>
          <w:p w14:paraId="00000236" w14:textId="67D4FCAC" w:rsidR="00C25169" w:rsidRPr="00CC1E2D" w:rsidRDefault="00B36278" w:rsidP="009C4B26">
            <w:pPr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3"/>
              <w:jc w:val="both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Gestión de servicios</w:t>
            </w:r>
          </w:p>
          <w:p w14:paraId="70EE3B62" w14:textId="77777777" w:rsidR="00692078" w:rsidRPr="00CC1E2D" w:rsidRDefault="00692078" w:rsidP="006920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7"/>
              <w:jc w:val="both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</w:p>
          <w:p w14:paraId="00000237" w14:textId="77777777" w:rsidR="00C25169" w:rsidRPr="00CC1E2D" w:rsidRDefault="00B36278" w:rsidP="009C4B26">
            <w:pPr>
              <w:keepLines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>Procesos de soporte</w:t>
            </w:r>
          </w:p>
          <w:p w14:paraId="00000238" w14:textId="77777777" w:rsidR="00C25169" w:rsidRPr="00CC1E2D" w:rsidRDefault="00B36278" w:rsidP="00943706">
            <w:pPr>
              <w:keepLines/>
              <w:ind w:left="60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Descripción de los procesos de soporte (administrativos, financieros y operativos), incluyendo: objetivo del proceso, dueño, alcance, elementos de entrada y salida, persona que recibe el producto y diagrama de flujo del proceso.</w:t>
            </w:r>
          </w:p>
          <w:p w14:paraId="00000239" w14:textId="77777777" w:rsidR="00C25169" w:rsidRPr="00CC1E2D" w:rsidRDefault="00B36278" w:rsidP="009C4B26">
            <w:pPr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3"/>
              <w:jc w:val="both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Gestión administrativa</w:t>
            </w:r>
          </w:p>
          <w:p w14:paraId="0000023A" w14:textId="77777777" w:rsidR="00C25169" w:rsidRPr="00CC1E2D" w:rsidRDefault="00B36278" w:rsidP="009C4B26">
            <w:pPr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3"/>
              <w:jc w:val="both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Gestión financiera</w:t>
            </w:r>
          </w:p>
          <w:p w14:paraId="70386D20" w14:textId="7E6903D4" w:rsidR="008D7076" w:rsidRPr="00CC1E2D" w:rsidRDefault="00B36278" w:rsidP="009C4B26">
            <w:pPr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3"/>
              <w:jc w:val="both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Gestión operativa</w:t>
            </w:r>
          </w:p>
          <w:p w14:paraId="1DC4C524" w14:textId="77777777" w:rsidR="00692078" w:rsidRPr="00CC1E2D" w:rsidRDefault="00692078" w:rsidP="006920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7"/>
              <w:jc w:val="both"/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</w:p>
          <w:p w14:paraId="0000023C" w14:textId="712D418B" w:rsidR="00C25169" w:rsidRPr="00CC1E2D" w:rsidRDefault="00B36278" w:rsidP="009C4B26">
            <w:pPr>
              <w:keepLines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>Procedimientos</w:t>
            </w:r>
          </w:p>
          <w:p w14:paraId="0000023D" w14:textId="77777777" w:rsidR="00C25169" w:rsidRPr="00CC1E2D" w:rsidRDefault="00B36278" w:rsidP="009C4B26">
            <w:pPr>
              <w:keepLines/>
              <w:numPr>
                <w:ilvl w:val="2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 xml:space="preserve">Identificación de los procedimientos comprendidos tanto para los procesos estratégicos como para los de soporte. </w:t>
            </w:r>
          </w:p>
          <w:p w14:paraId="0000023E" w14:textId="20CBC9ED" w:rsidR="00C25169" w:rsidRPr="00CC1E2D" w:rsidRDefault="00B36278" w:rsidP="009C4B26">
            <w:pPr>
              <w:keepLines/>
              <w:numPr>
                <w:ilvl w:val="2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Descripción, roles, responsables y diagrama de cada procedimiento que contribuye al proceso.</w:t>
            </w:r>
          </w:p>
          <w:p w14:paraId="450E4664" w14:textId="77777777" w:rsidR="00692078" w:rsidRPr="00CC1E2D" w:rsidRDefault="00692078" w:rsidP="006920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197DD9D7" w14:textId="0EFF410D" w:rsidR="008D7076" w:rsidRPr="00CC1E2D" w:rsidRDefault="008D7076" w:rsidP="009C4B26">
            <w:pPr>
              <w:keepLines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>Proto</w:t>
            </w:r>
            <w:r w:rsidR="00CB6BCF" w:rsidRPr="00CC1E2D">
              <w:rPr>
                <w:rFonts w:ascii="Arial" w:eastAsia="Arial" w:hAnsi="Arial" w:cs="Arial"/>
                <w:b/>
                <w:sz w:val="18"/>
                <w:szCs w:val="18"/>
              </w:rPr>
              <w:t xml:space="preserve">colo de atención </w:t>
            </w:r>
          </w:p>
          <w:p w14:paraId="09B668DF" w14:textId="4FAF3422" w:rsidR="00CB6BCF" w:rsidRPr="00CC1E2D" w:rsidRDefault="00CB6BCF" w:rsidP="009C4B26">
            <w:pPr>
              <w:keepLines/>
              <w:numPr>
                <w:ilvl w:val="2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Proceso de atención</w:t>
            </w:r>
            <w:r w:rsidR="00692078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3C72C190" w14:textId="0F6FD2F9" w:rsidR="00CB6BCF" w:rsidRPr="00CC1E2D" w:rsidRDefault="00CB6BCF" w:rsidP="009C4B26">
            <w:pPr>
              <w:keepLines/>
              <w:numPr>
                <w:ilvl w:val="2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Procedimiento de servicio</w:t>
            </w:r>
            <w:r w:rsidR="00692078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7B529FF3" w14:textId="4FFD4D08" w:rsidR="00CB6BCF" w:rsidRPr="00CC1E2D" w:rsidRDefault="00CB6BCF" w:rsidP="009C4B26">
            <w:pPr>
              <w:keepLines/>
              <w:numPr>
                <w:ilvl w:val="2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Resolución de Incidencias</w:t>
            </w:r>
            <w:r w:rsidR="00692078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1E547DE5" w14:textId="43811D0C" w:rsidR="00CB6BCF" w:rsidRPr="00CC1E2D" w:rsidRDefault="00CB6BCF" w:rsidP="009C4B26">
            <w:pPr>
              <w:keepLines/>
              <w:numPr>
                <w:ilvl w:val="2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Cierre de atención</w:t>
            </w:r>
            <w:r w:rsidR="00692078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5F8A5C79" w14:textId="4B4439D6" w:rsidR="00CB6BCF" w:rsidRPr="00CC1E2D" w:rsidRDefault="00CB6BCF" w:rsidP="009C4B26">
            <w:pPr>
              <w:keepLines/>
              <w:numPr>
                <w:ilvl w:val="2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Evaluación de atención</w:t>
            </w:r>
            <w:r w:rsidR="00692078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18DF1191" w14:textId="2651FF65" w:rsidR="00CB6BCF" w:rsidRPr="00CC1E2D" w:rsidRDefault="00CB6BCF" w:rsidP="009C4B26">
            <w:pPr>
              <w:keepLines/>
              <w:numPr>
                <w:ilvl w:val="2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Canales de atención</w:t>
            </w:r>
            <w:r w:rsidR="00692078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32BF7C64" w14:textId="77777777" w:rsidR="00692078" w:rsidRPr="00CC1E2D" w:rsidRDefault="00692078" w:rsidP="006920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000023F" w14:textId="5463F369" w:rsidR="00C25169" w:rsidRPr="00CC1E2D" w:rsidRDefault="00B36278" w:rsidP="009C4B26">
            <w:pPr>
              <w:keepLines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>Indicadores de desempeño</w:t>
            </w:r>
          </w:p>
          <w:p w14:paraId="00000240" w14:textId="77777777" w:rsidR="00C25169" w:rsidRPr="00CC1E2D" w:rsidRDefault="00B36278" w:rsidP="009C4B26">
            <w:pPr>
              <w:keepLines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Definición de indicadores de desempeño de proceso.</w:t>
            </w:r>
          </w:p>
          <w:p w14:paraId="00000241" w14:textId="7713D2BB" w:rsidR="00C25169" w:rsidRPr="00CC1E2D" w:rsidRDefault="00B36278" w:rsidP="009C4B26">
            <w:pPr>
              <w:keepLines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Descripción de indicadores, incluyendo: unidad de medida, línea base, fórmula de cálculo, fuentes de información, frecuencia de medición y límites de acción.</w:t>
            </w:r>
          </w:p>
          <w:p w14:paraId="4E8837EF" w14:textId="77777777" w:rsidR="00692078" w:rsidRPr="00CC1E2D" w:rsidRDefault="00692078" w:rsidP="006920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242" w14:textId="77777777" w:rsidR="00C25169" w:rsidRPr="00CC1E2D" w:rsidRDefault="00B36278" w:rsidP="009C4B26">
            <w:pPr>
              <w:keepLines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>Anexos</w:t>
            </w:r>
          </w:p>
          <w:p w14:paraId="00000243" w14:textId="77777777" w:rsidR="00C25169" w:rsidRPr="00CC1E2D" w:rsidRDefault="00B36278" w:rsidP="009C4B26">
            <w:pPr>
              <w:keepLines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 w:hanging="28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Formularios, plantillas y documentos de apoyo necesarios para la implementación de los procedimientos.</w:t>
            </w:r>
          </w:p>
        </w:tc>
      </w:tr>
    </w:tbl>
    <w:p w14:paraId="00000244" w14:textId="77777777" w:rsidR="00C25169" w:rsidRPr="00CC1E2D" w:rsidRDefault="00C25169" w:rsidP="00943706">
      <w:pPr>
        <w:keepLines/>
        <w:ind w:left="720"/>
        <w:jc w:val="center"/>
        <w:rPr>
          <w:rFonts w:ascii="Arial" w:eastAsia="Arial" w:hAnsi="Arial" w:cs="Arial"/>
          <w:b/>
          <w:sz w:val="18"/>
          <w:szCs w:val="18"/>
        </w:rPr>
      </w:pPr>
    </w:p>
    <w:p w14:paraId="00000245" w14:textId="77777777" w:rsidR="00C25169" w:rsidRPr="00CC1E2D" w:rsidRDefault="00C25169" w:rsidP="00943706">
      <w:pPr>
        <w:keepLines/>
        <w:ind w:left="720"/>
        <w:jc w:val="center"/>
        <w:rPr>
          <w:rFonts w:ascii="Arial" w:eastAsia="Arial" w:hAnsi="Arial" w:cs="Arial"/>
          <w:b/>
          <w:sz w:val="18"/>
          <w:szCs w:val="18"/>
        </w:rPr>
      </w:pPr>
    </w:p>
    <w:p w14:paraId="00000246" w14:textId="5AAAE6F7" w:rsidR="00463C65" w:rsidRPr="00CC1E2D" w:rsidRDefault="00463C65">
      <w:pPr>
        <w:rPr>
          <w:rFonts w:ascii="Arial" w:eastAsia="Arial" w:hAnsi="Arial" w:cs="Arial"/>
          <w:b/>
          <w:sz w:val="18"/>
          <w:szCs w:val="18"/>
        </w:rPr>
      </w:pPr>
      <w:r w:rsidRPr="00CC1E2D">
        <w:rPr>
          <w:rFonts w:ascii="Arial" w:eastAsia="Arial" w:hAnsi="Arial" w:cs="Arial"/>
          <w:b/>
          <w:sz w:val="18"/>
          <w:szCs w:val="18"/>
        </w:rPr>
        <w:br w:type="page"/>
      </w:r>
    </w:p>
    <w:p w14:paraId="4784FF0F" w14:textId="6321D7A9" w:rsidR="003B1A64" w:rsidRPr="00CC1E2D" w:rsidRDefault="003B1A64" w:rsidP="00943706">
      <w:pPr>
        <w:keepLines/>
        <w:ind w:left="720"/>
        <w:jc w:val="center"/>
        <w:rPr>
          <w:rFonts w:ascii="Arial" w:eastAsia="Arial" w:hAnsi="Arial" w:cs="Arial"/>
          <w:b/>
          <w:sz w:val="18"/>
          <w:szCs w:val="18"/>
        </w:rPr>
      </w:pPr>
      <w:r w:rsidRPr="00CC1E2D">
        <w:rPr>
          <w:rFonts w:ascii="Arial" w:eastAsia="Arial" w:hAnsi="Arial" w:cs="Arial"/>
          <w:b/>
          <w:sz w:val="18"/>
          <w:szCs w:val="18"/>
        </w:rPr>
        <w:lastRenderedPageBreak/>
        <w:t>ANEXO 6</w:t>
      </w:r>
    </w:p>
    <w:p w14:paraId="5439CCFF" w14:textId="00BF4282" w:rsidR="003B1A64" w:rsidRPr="00CC1E2D" w:rsidRDefault="00524713" w:rsidP="00943706">
      <w:pPr>
        <w:keepLines/>
        <w:ind w:left="720"/>
        <w:jc w:val="center"/>
        <w:rPr>
          <w:rFonts w:ascii="Arial" w:eastAsia="Arial" w:hAnsi="Arial" w:cs="Arial"/>
          <w:b/>
          <w:sz w:val="18"/>
          <w:szCs w:val="18"/>
        </w:rPr>
      </w:pPr>
      <w:r w:rsidRPr="00CC1E2D">
        <w:rPr>
          <w:rFonts w:ascii="Arial" w:eastAsia="Arial" w:hAnsi="Arial" w:cs="Arial"/>
          <w:b/>
          <w:sz w:val="18"/>
          <w:szCs w:val="18"/>
        </w:rPr>
        <w:t>Estructura mínima del Plan de i</w:t>
      </w:r>
      <w:r w:rsidR="003B1A64" w:rsidRPr="00CC1E2D">
        <w:rPr>
          <w:rFonts w:ascii="Arial" w:eastAsia="Arial" w:hAnsi="Arial" w:cs="Arial"/>
          <w:b/>
          <w:sz w:val="18"/>
          <w:szCs w:val="18"/>
        </w:rPr>
        <w:t>nfraestructura</w:t>
      </w:r>
      <w:r w:rsidR="007C1C19" w:rsidRPr="00CC1E2D">
        <w:rPr>
          <w:rFonts w:ascii="Arial" w:eastAsia="Arial" w:hAnsi="Arial" w:cs="Arial"/>
          <w:b/>
          <w:sz w:val="18"/>
          <w:szCs w:val="18"/>
        </w:rPr>
        <w:t xml:space="preserve"> </w:t>
      </w:r>
      <w:r w:rsidRPr="00CC1E2D">
        <w:rPr>
          <w:rFonts w:ascii="Arial" w:eastAsia="Arial" w:hAnsi="Arial" w:cs="Arial"/>
          <w:b/>
          <w:sz w:val="18"/>
          <w:szCs w:val="18"/>
        </w:rPr>
        <w:t>tecnológica</w:t>
      </w:r>
      <w:r w:rsidR="0049281A" w:rsidRPr="00CC1E2D">
        <w:rPr>
          <w:rFonts w:ascii="Arial" w:eastAsia="Arial" w:hAnsi="Arial" w:cs="Arial"/>
          <w:b/>
          <w:sz w:val="18"/>
          <w:szCs w:val="18"/>
        </w:rPr>
        <w:t xml:space="preserve"> </w:t>
      </w:r>
      <w:r w:rsidR="003D47E0" w:rsidRPr="00CC1E2D">
        <w:rPr>
          <w:rFonts w:ascii="Arial" w:eastAsia="Arial" w:hAnsi="Arial" w:cs="Arial"/>
          <w:b/>
          <w:sz w:val="18"/>
          <w:szCs w:val="18"/>
        </w:rPr>
        <w:t>(</w:t>
      </w:r>
      <w:r w:rsidR="0049281A" w:rsidRPr="00CC1E2D">
        <w:rPr>
          <w:rFonts w:ascii="Arial" w:eastAsia="Arial" w:hAnsi="Arial" w:cs="Arial"/>
          <w:b/>
          <w:i/>
          <w:sz w:val="18"/>
          <w:szCs w:val="18"/>
          <w:lang w:val="es-ES"/>
        </w:rPr>
        <w:t>On Premise</w:t>
      </w:r>
      <w:r w:rsidR="0049281A" w:rsidRPr="00CC1E2D">
        <w:rPr>
          <w:rFonts w:ascii="Arial" w:eastAsia="Arial" w:hAnsi="Arial" w:cs="Arial"/>
          <w:b/>
          <w:sz w:val="18"/>
          <w:szCs w:val="18"/>
          <w:lang w:val="es-ES"/>
        </w:rPr>
        <w:t xml:space="preserve"> y/o Nube</w:t>
      </w:r>
      <w:r w:rsidR="003D47E0" w:rsidRPr="00CC1E2D">
        <w:rPr>
          <w:rFonts w:ascii="Arial" w:eastAsia="Arial" w:hAnsi="Arial" w:cs="Arial"/>
          <w:b/>
          <w:sz w:val="18"/>
          <w:szCs w:val="18"/>
          <w:lang w:val="es-ES"/>
        </w:rPr>
        <w:t>)</w:t>
      </w:r>
    </w:p>
    <w:p w14:paraId="487A37B7" w14:textId="77777777" w:rsidR="003B1A64" w:rsidRPr="00CC1E2D" w:rsidRDefault="003B1A64" w:rsidP="00943706">
      <w:pPr>
        <w:keepLines/>
        <w:ind w:left="720"/>
        <w:jc w:val="center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4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072"/>
      </w:tblGrid>
      <w:tr w:rsidR="00821CBC" w:rsidRPr="00CC1E2D" w14:paraId="1EDF9644" w14:textId="77777777" w:rsidTr="00667935">
        <w:trPr>
          <w:trHeight w:val="415"/>
        </w:trPr>
        <w:tc>
          <w:tcPr>
            <w:tcW w:w="9072" w:type="dxa"/>
            <w:shd w:val="clear" w:color="auto" w:fill="000000"/>
            <w:vAlign w:val="center"/>
          </w:tcPr>
          <w:p w14:paraId="13B84299" w14:textId="77777777" w:rsidR="003B1A64" w:rsidRPr="00CC1E2D" w:rsidRDefault="003B1A64" w:rsidP="00943706">
            <w:pPr>
              <w:keepLines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sz w:val="18"/>
                <w:szCs w:val="18"/>
              </w:rPr>
              <w:t>Plan de Infraestructura</w:t>
            </w:r>
          </w:p>
        </w:tc>
      </w:tr>
      <w:tr w:rsidR="00821CBC" w:rsidRPr="00CC1E2D" w14:paraId="14FCE7DC" w14:textId="77777777" w:rsidTr="00667935">
        <w:tc>
          <w:tcPr>
            <w:tcW w:w="9072" w:type="dxa"/>
          </w:tcPr>
          <w:p w14:paraId="02946867" w14:textId="77777777" w:rsidR="003B1A64" w:rsidRPr="00CC1E2D" w:rsidRDefault="003B1A64" w:rsidP="009C4B26">
            <w:pPr>
              <w:keepLines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>Introducción</w:t>
            </w:r>
          </w:p>
          <w:p w14:paraId="1275E5A7" w14:textId="751EDD61" w:rsidR="003B1A64" w:rsidRPr="00CC1E2D" w:rsidRDefault="003B1A64" w:rsidP="009C4B26">
            <w:pPr>
              <w:keepLines/>
              <w:numPr>
                <w:ilvl w:val="2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Objetivo del plan</w:t>
            </w:r>
            <w:r w:rsidR="008B2966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1B09C6F3" w14:textId="77777777" w:rsidR="008B2966" w:rsidRPr="00CC1E2D" w:rsidRDefault="003B1A64" w:rsidP="009C4B26">
            <w:pPr>
              <w:keepLines/>
              <w:numPr>
                <w:ilvl w:val="2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Alcance del plan</w:t>
            </w:r>
            <w:r w:rsidR="008B2966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4FF7EDEB" w14:textId="2C3226DD" w:rsidR="003B1A64" w:rsidRPr="00CC1E2D" w:rsidRDefault="003B1A64" w:rsidP="008B29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7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756F2E54" w14:textId="77777777" w:rsidR="003B1A64" w:rsidRPr="00CC1E2D" w:rsidRDefault="003B1A64" w:rsidP="009C4B26">
            <w:pPr>
              <w:keepLines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 xml:space="preserve">Contexto y justificación </w:t>
            </w:r>
          </w:p>
          <w:p w14:paraId="4551442D" w14:textId="77777777" w:rsidR="003B1A64" w:rsidRPr="00CC1E2D" w:rsidRDefault="003B1A64" w:rsidP="009C4B26">
            <w:pPr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3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Descripción del entorno</w:t>
            </w:r>
          </w:p>
          <w:p w14:paraId="76AD48CB" w14:textId="38EB7A11" w:rsidR="008B2966" w:rsidRPr="00CC1E2D" w:rsidRDefault="003B1A64" w:rsidP="009437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7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(Análisis del entorno digital actual de las unidades de negocio incluyendo oportunidades y desafíos)</w:t>
            </w:r>
            <w:r w:rsidR="008B2966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59B14F55" w14:textId="612229DF" w:rsidR="003B1A64" w:rsidRPr="00CC1E2D" w:rsidRDefault="003B1A64" w:rsidP="009437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7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023D59AF" w14:textId="77777777" w:rsidR="003B1A64" w:rsidRPr="00CC1E2D" w:rsidRDefault="003B1A64" w:rsidP="009C4B26">
            <w:pPr>
              <w:keepLines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 xml:space="preserve">Componentes </w:t>
            </w:r>
          </w:p>
          <w:p w14:paraId="06A62DF9" w14:textId="77777777" w:rsidR="003B1A64" w:rsidRPr="00CC1E2D" w:rsidRDefault="003B1A64" w:rsidP="009C4B26">
            <w:pPr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3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Infraestructura tecnológica </w:t>
            </w:r>
          </w:p>
          <w:p w14:paraId="303E610F" w14:textId="31D7A541" w:rsidR="003B1A64" w:rsidRPr="00CC1E2D" w:rsidRDefault="003B1A64" w:rsidP="009437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7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(Estrategias, lineamientos, prácticas, políticas a nivel de hardware y software)</w:t>
            </w:r>
            <w:r w:rsidR="008B2966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641E3E60" w14:textId="77777777" w:rsidR="003B1A64" w:rsidRPr="00CC1E2D" w:rsidRDefault="003B1A64" w:rsidP="009C4B26">
            <w:pPr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3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Conectividad</w:t>
            </w:r>
          </w:p>
          <w:p w14:paraId="774BD3D5" w14:textId="7E162007" w:rsidR="003B1A64" w:rsidRPr="00CC1E2D" w:rsidRDefault="003B1A64" w:rsidP="009437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7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(Estrategias, lineamientos, prácticas, políticas a nivel de internet y redes internas)</w:t>
            </w:r>
            <w:r w:rsidR="008B2966" w:rsidRPr="00CC1E2D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30A8A91" w14:textId="77777777" w:rsidR="003B1A64" w:rsidRPr="00CC1E2D" w:rsidRDefault="003B1A64" w:rsidP="009C4B26">
            <w:pPr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3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Seguridad informática</w:t>
            </w:r>
          </w:p>
          <w:p w14:paraId="3EEF2FF5" w14:textId="77777777" w:rsidR="008B2966" w:rsidRPr="00CC1E2D" w:rsidRDefault="003B1A64" w:rsidP="009437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7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(Estrategia, lineamientos o política de ciberseguridad para proteger la infraestructura contra ataques cibernéticos).</w:t>
            </w:r>
          </w:p>
          <w:p w14:paraId="36729DA4" w14:textId="15A3E4DD" w:rsidR="003B1A64" w:rsidRPr="00CC1E2D" w:rsidRDefault="003B1A64" w:rsidP="009437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7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6616628F" w14:textId="77777777" w:rsidR="003B1A64" w:rsidRPr="00CC1E2D" w:rsidRDefault="003B1A64" w:rsidP="009C4B26">
            <w:pPr>
              <w:keepLines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42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b/>
                <w:sz w:val="18"/>
                <w:szCs w:val="18"/>
              </w:rPr>
              <w:t>Sostenibilidad</w:t>
            </w:r>
          </w:p>
          <w:p w14:paraId="03CFFAD1" w14:textId="77777777" w:rsidR="003B1A64" w:rsidRPr="00CC1E2D" w:rsidRDefault="003B1A64" w:rsidP="009C4B26">
            <w:pPr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3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Mantenimiento y actualización</w:t>
            </w:r>
          </w:p>
          <w:p w14:paraId="5CD5E8DC" w14:textId="77777777" w:rsidR="003B1A64" w:rsidRPr="00CC1E2D" w:rsidRDefault="003B1A64" w:rsidP="009437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7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 xml:space="preserve">(Planes para el mantenimiento y actualización periódica de la infraestructura tecnológica). </w:t>
            </w:r>
          </w:p>
          <w:p w14:paraId="15531DF6" w14:textId="77777777" w:rsidR="003B1A64" w:rsidRPr="00CC1E2D" w:rsidRDefault="003B1A64" w:rsidP="009C4B26">
            <w:pPr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hanging="283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Ciclo de vida de hardware y software</w:t>
            </w:r>
          </w:p>
          <w:p w14:paraId="30B11845" w14:textId="77777777" w:rsidR="003B1A64" w:rsidRPr="00CC1E2D" w:rsidRDefault="003B1A64" w:rsidP="009437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887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C1E2D">
              <w:rPr>
                <w:rFonts w:ascii="Arial" w:eastAsia="Arial" w:hAnsi="Arial" w:cs="Arial"/>
                <w:i/>
                <w:sz w:val="18"/>
                <w:szCs w:val="18"/>
              </w:rPr>
              <w:t>(Gestión del ciclo de vida de los equipos y software, desde la adquisición hasta la disposición final, asegurando prácticas sostenibles).</w:t>
            </w:r>
          </w:p>
        </w:tc>
      </w:tr>
    </w:tbl>
    <w:p w14:paraId="001598C1" w14:textId="12AA8E9F" w:rsidR="00B859B8" w:rsidRPr="00821CBC" w:rsidRDefault="00B859B8" w:rsidP="00944B93">
      <w:pPr>
        <w:keepLines/>
      </w:pPr>
      <w:bookmarkStart w:id="0" w:name="_GoBack"/>
      <w:bookmarkEnd w:id="0"/>
    </w:p>
    <w:sectPr w:rsidR="00B859B8" w:rsidRPr="00821CBC" w:rsidSect="003B18DB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pgNumType w:start="1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AB2C8" w14:textId="77777777" w:rsidR="00733302" w:rsidRDefault="00733302" w:rsidP="00B36278">
      <w:r>
        <w:separator/>
      </w:r>
    </w:p>
  </w:endnote>
  <w:endnote w:type="continuationSeparator" w:id="0">
    <w:p w14:paraId="77762822" w14:textId="77777777" w:rsidR="00733302" w:rsidRDefault="00733302" w:rsidP="00B3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D5B6A" w14:textId="77777777" w:rsidR="00351024" w:rsidRPr="00944B93" w:rsidRDefault="00351024" w:rsidP="00944B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CEF68" w14:textId="77777777" w:rsidR="00733302" w:rsidRDefault="00733302" w:rsidP="00B36278">
      <w:r>
        <w:separator/>
      </w:r>
    </w:p>
  </w:footnote>
  <w:footnote w:type="continuationSeparator" w:id="0">
    <w:p w14:paraId="3BFCF178" w14:textId="77777777" w:rsidR="00733302" w:rsidRDefault="00733302" w:rsidP="00B3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1DA29F2" w14:paraId="03CD5EF5" w14:textId="77777777" w:rsidTr="41DA29F2">
      <w:trPr>
        <w:trHeight w:val="300"/>
      </w:trPr>
      <w:tc>
        <w:tcPr>
          <w:tcW w:w="2830" w:type="dxa"/>
        </w:tcPr>
        <w:p w14:paraId="4526DFB2" w14:textId="15FEC6A6" w:rsidR="41DA29F2" w:rsidRDefault="41DA29F2" w:rsidP="41DA29F2">
          <w:pPr>
            <w:pStyle w:val="Encabezado"/>
            <w:ind w:left="-115"/>
          </w:pPr>
        </w:p>
      </w:tc>
      <w:tc>
        <w:tcPr>
          <w:tcW w:w="2830" w:type="dxa"/>
        </w:tcPr>
        <w:p w14:paraId="7F979BF7" w14:textId="315392BF" w:rsidR="41DA29F2" w:rsidRDefault="41DA29F2" w:rsidP="41DA29F2">
          <w:pPr>
            <w:pStyle w:val="Encabezado"/>
            <w:jc w:val="center"/>
          </w:pPr>
        </w:p>
      </w:tc>
      <w:tc>
        <w:tcPr>
          <w:tcW w:w="2830" w:type="dxa"/>
        </w:tcPr>
        <w:p w14:paraId="2B612C28" w14:textId="159E2262" w:rsidR="41DA29F2" w:rsidRDefault="41DA29F2" w:rsidP="41DA29F2">
          <w:pPr>
            <w:pStyle w:val="Encabezado"/>
            <w:ind w:right="-115"/>
            <w:jc w:val="right"/>
          </w:pPr>
        </w:p>
      </w:tc>
    </w:tr>
  </w:tbl>
  <w:p w14:paraId="3A12C94F" w14:textId="493C14F6" w:rsidR="41DA29F2" w:rsidRDefault="41DA29F2" w:rsidP="41DA29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88EE44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D4EF6C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6165E"/>
    <w:multiLevelType w:val="multilevel"/>
    <w:tmpl w:val="C7E2AA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08C646B5"/>
    <w:multiLevelType w:val="multilevel"/>
    <w:tmpl w:val="C6CE6E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04B4AE8"/>
    <w:multiLevelType w:val="hybridMultilevel"/>
    <w:tmpl w:val="7A126E22"/>
    <w:lvl w:ilvl="0" w:tplc="5C128B1E">
      <w:start w:val="1"/>
      <w:numFmt w:val="lowerLetter"/>
      <w:lvlText w:val="%1)"/>
      <w:lvlJc w:val="left"/>
      <w:pPr>
        <w:ind w:left="2770" w:hanging="360"/>
      </w:pPr>
      <w:rPr>
        <w:rFonts w:hint="default"/>
        <w:b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 w15:restartNumberingAfterBreak="0">
    <w:nsid w:val="13E43E7B"/>
    <w:multiLevelType w:val="multilevel"/>
    <w:tmpl w:val="6D4431E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3"/>
      <w:numFmt w:val="decimal"/>
      <w:lvlText w:val="%1.%2"/>
      <w:lvlJc w:val="left"/>
      <w:pPr>
        <w:ind w:left="1425" w:hanging="720"/>
      </w:pPr>
      <w:rPr>
        <w:color w:val="FF000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color w:val="FF000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color w:val="FF000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color w:val="FF000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color w:val="FF000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color w:val="FF0000"/>
      </w:rPr>
    </w:lvl>
  </w:abstractNum>
  <w:abstractNum w:abstractNumId="6" w15:restartNumberingAfterBreak="0">
    <w:nsid w:val="188A1DA9"/>
    <w:multiLevelType w:val="multilevel"/>
    <w:tmpl w:val="44FC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F32EF"/>
    <w:multiLevelType w:val="multilevel"/>
    <w:tmpl w:val="52CCC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2BC36BE"/>
    <w:multiLevelType w:val="multilevel"/>
    <w:tmpl w:val="7F344D64"/>
    <w:lvl w:ilvl="0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D2775C3"/>
    <w:multiLevelType w:val="hybridMultilevel"/>
    <w:tmpl w:val="F50C60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302E2"/>
    <w:multiLevelType w:val="multilevel"/>
    <w:tmpl w:val="DB20DE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690BE1"/>
    <w:multiLevelType w:val="multilevel"/>
    <w:tmpl w:val="B1160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581448"/>
    <w:multiLevelType w:val="multilevel"/>
    <w:tmpl w:val="6E02C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39728AB"/>
    <w:multiLevelType w:val="multilevel"/>
    <w:tmpl w:val="0F16133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44437F2D"/>
    <w:multiLevelType w:val="multilevel"/>
    <w:tmpl w:val="1D84D2D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6253211"/>
    <w:multiLevelType w:val="multilevel"/>
    <w:tmpl w:val="CEEAA19A"/>
    <w:lvl w:ilvl="0">
      <w:start w:val="1"/>
      <w:numFmt w:val="bullet"/>
      <w:lvlText w:val="-"/>
      <w:lvlJc w:val="left"/>
      <w:pPr>
        <w:ind w:left="50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65F64ED"/>
    <w:multiLevelType w:val="multilevel"/>
    <w:tmpl w:val="223EF7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37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8040E5"/>
    <w:multiLevelType w:val="hybridMultilevel"/>
    <w:tmpl w:val="4BBC0216"/>
    <w:lvl w:ilvl="0" w:tplc="55C01F6A">
      <w:start w:val="1"/>
      <w:numFmt w:val="lowerLetter"/>
      <w:lvlText w:val="%1)"/>
      <w:lvlJc w:val="left"/>
      <w:pPr>
        <w:ind w:left="277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 w15:restartNumberingAfterBreak="0">
    <w:nsid w:val="4B012F15"/>
    <w:multiLevelType w:val="multilevel"/>
    <w:tmpl w:val="03703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E986357"/>
    <w:multiLevelType w:val="multilevel"/>
    <w:tmpl w:val="9300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955273"/>
    <w:multiLevelType w:val="multilevel"/>
    <w:tmpl w:val="8F82E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43C3BBF"/>
    <w:multiLevelType w:val="multilevel"/>
    <w:tmpl w:val="D5409CD6"/>
    <w:lvl w:ilvl="0">
      <w:start w:val="1"/>
      <w:numFmt w:val="lowerLetter"/>
      <w:lvlText w:val="%1)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4E220F4"/>
    <w:multiLevelType w:val="multilevel"/>
    <w:tmpl w:val="C178A85E"/>
    <w:lvl w:ilvl="0">
      <w:start w:val="1"/>
      <w:numFmt w:val="bullet"/>
      <w:lvlText w:val="▪"/>
      <w:lvlJc w:val="left"/>
      <w:pPr>
        <w:ind w:left="8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C4053E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707DDE"/>
    <w:multiLevelType w:val="hybridMultilevel"/>
    <w:tmpl w:val="C5B2B8FA"/>
    <w:lvl w:ilvl="0" w:tplc="BE507FA8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5" w15:restartNumberingAfterBreak="0">
    <w:nsid w:val="5D3D4828"/>
    <w:multiLevelType w:val="multilevel"/>
    <w:tmpl w:val="D5409CD6"/>
    <w:lvl w:ilvl="0">
      <w:start w:val="1"/>
      <w:numFmt w:val="lowerLetter"/>
      <w:lvlText w:val="%1)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FDB2BFB"/>
    <w:multiLevelType w:val="multilevel"/>
    <w:tmpl w:val="FA647936"/>
    <w:lvl w:ilvl="0">
      <w:start w:val="1"/>
      <w:numFmt w:val="lowerLetter"/>
      <w:lvlText w:val="%1)"/>
      <w:lvlJc w:val="left"/>
      <w:pPr>
        <w:ind w:left="177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4921265"/>
    <w:multiLevelType w:val="multilevel"/>
    <w:tmpl w:val="FA647936"/>
    <w:lvl w:ilvl="0">
      <w:start w:val="1"/>
      <w:numFmt w:val="lowerLetter"/>
      <w:lvlText w:val="%1)"/>
      <w:lvlJc w:val="left"/>
      <w:pPr>
        <w:ind w:left="177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4F54C17"/>
    <w:multiLevelType w:val="multilevel"/>
    <w:tmpl w:val="B7640094"/>
    <w:lvl w:ilvl="0">
      <w:start w:val="1"/>
      <w:numFmt w:val="bullet"/>
      <w:lvlText w:val="●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32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711569E"/>
    <w:multiLevelType w:val="multilevel"/>
    <w:tmpl w:val="52CCC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6FAB4866"/>
    <w:multiLevelType w:val="multilevel"/>
    <w:tmpl w:val="8BACE19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350D2"/>
    <w:multiLevelType w:val="hybridMultilevel"/>
    <w:tmpl w:val="C5B2B8FA"/>
    <w:lvl w:ilvl="0" w:tplc="BE507FA8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2" w15:restartNumberingAfterBreak="0">
    <w:nsid w:val="758D60F5"/>
    <w:multiLevelType w:val="multilevel"/>
    <w:tmpl w:val="BCCC4FC0"/>
    <w:lvl w:ilvl="0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074" w:hanging="360"/>
      </w:pPr>
    </w:lvl>
    <w:lvl w:ilvl="2">
      <w:start w:val="1"/>
      <w:numFmt w:val="lowerRoman"/>
      <w:lvlText w:val="%3."/>
      <w:lvlJc w:val="right"/>
      <w:pPr>
        <w:ind w:left="2794" w:hanging="180"/>
      </w:pPr>
    </w:lvl>
    <w:lvl w:ilvl="3">
      <w:start w:val="1"/>
      <w:numFmt w:val="decimal"/>
      <w:lvlText w:val="%4."/>
      <w:lvlJc w:val="left"/>
      <w:pPr>
        <w:ind w:left="3514" w:hanging="360"/>
      </w:pPr>
    </w:lvl>
    <w:lvl w:ilvl="4">
      <w:start w:val="1"/>
      <w:numFmt w:val="lowerLetter"/>
      <w:lvlText w:val="%5."/>
      <w:lvlJc w:val="left"/>
      <w:pPr>
        <w:ind w:left="4234" w:hanging="360"/>
      </w:pPr>
    </w:lvl>
    <w:lvl w:ilvl="5">
      <w:start w:val="1"/>
      <w:numFmt w:val="lowerRoman"/>
      <w:lvlText w:val="%6."/>
      <w:lvlJc w:val="right"/>
      <w:pPr>
        <w:ind w:left="4954" w:hanging="180"/>
      </w:pPr>
    </w:lvl>
    <w:lvl w:ilvl="6">
      <w:start w:val="1"/>
      <w:numFmt w:val="decimal"/>
      <w:lvlText w:val="%7."/>
      <w:lvlJc w:val="left"/>
      <w:pPr>
        <w:ind w:left="5674" w:hanging="360"/>
      </w:pPr>
    </w:lvl>
    <w:lvl w:ilvl="7">
      <w:start w:val="1"/>
      <w:numFmt w:val="lowerLetter"/>
      <w:lvlText w:val="%8."/>
      <w:lvlJc w:val="left"/>
      <w:pPr>
        <w:ind w:left="6394" w:hanging="360"/>
      </w:pPr>
    </w:lvl>
    <w:lvl w:ilvl="8">
      <w:start w:val="1"/>
      <w:numFmt w:val="lowerRoman"/>
      <w:lvlText w:val="%9."/>
      <w:lvlJc w:val="right"/>
      <w:pPr>
        <w:ind w:left="7114" w:hanging="180"/>
      </w:pPr>
    </w:lvl>
  </w:abstractNum>
  <w:abstractNum w:abstractNumId="33" w15:restartNumberingAfterBreak="0">
    <w:nsid w:val="7C081CE9"/>
    <w:multiLevelType w:val="multilevel"/>
    <w:tmpl w:val="786C2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7D766FAF"/>
    <w:multiLevelType w:val="hybridMultilevel"/>
    <w:tmpl w:val="FEDC081A"/>
    <w:lvl w:ilvl="0" w:tplc="28522FD6">
      <w:start w:val="1"/>
      <w:numFmt w:val="lowerLetter"/>
      <w:lvlText w:val="%1)"/>
      <w:lvlJc w:val="left"/>
      <w:pPr>
        <w:ind w:left="277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 w15:restartNumberingAfterBreak="0">
    <w:nsid w:val="7F390C04"/>
    <w:multiLevelType w:val="multilevel"/>
    <w:tmpl w:val="94F8577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6"/>
  </w:num>
  <w:num w:numId="2">
    <w:abstractNumId w:val="3"/>
  </w:num>
  <w:num w:numId="3">
    <w:abstractNumId w:val="33"/>
  </w:num>
  <w:num w:numId="4">
    <w:abstractNumId w:val="35"/>
  </w:num>
  <w:num w:numId="5">
    <w:abstractNumId w:val="29"/>
  </w:num>
  <w:num w:numId="6">
    <w:abstractNumId w:val="14"/>
  </w:num>
  <w:num w:numId="7">
    <w:abstractNumId w:val="22"/>
  </w:num>
  <w:num w:numId="8">
    <w:abstractNumId w:val="28"/>
  </w:num>
  <w:num w:numId="9">
    <w:abstractNumId w:val="18"/>
  </w:num>
  <w:num w:numId="10">
    <w:abstractNumId w:val="12"/>
  </w:num>
  <w:num w:numId="11">
    <w:abstractNumId w:val="25"/>
  </w:num>
  <w:num w:numId="12">
    <w:abstractNumId w:val="5"/>
  </w:num>
  <w:num w:numId="13">
    <w:abstractNumId w:val="8"/>
  </w:num>
  <w:num w:numId="14">
    <w:abstractNumId w:val="30"/>
  </w:num>
  <w:num w:numId="15">
    <w:abstractNumId w:val="13"/>
  </w:num>
  <w:num w:numId="16">
    <w:abstractNumId w:val="15"/>
  </w:num>
  <w:num w:numId="17">
    <w:abstractNumId w:val="2"/>
  </w:num>
  <w:num w:numId="18">
    <w:abstractNumId w:val="20"/>
  </w:num>
  <w:num w:numId="19">
    <w:abstractNumId w:val="31"/>
  </w:num>
  <w:num w:numId="20">
    <w:abstractNumId w:val="24"/>
  </w:num>
  <w:num w:numId="21">
    <w:abstractNumId w:val="10"/>
  </w:num>
  <w:num w:numId="22">
    <w:abstractNumId w:val="11"/>
  </w:num>
  <w:num w:numId="23">
    <w:abstractNumId w:val="27"/>
  </w:num>
  <w:num w:numId="24">
    <w:abstractNumId w:val="32"/>
  </w:num>
  <w:num w:numId="25">
    <w:abstractNumId w:val="7"/>
  </w:num>
  <w:num w:numId="26">
    <w:abstractNumId w:val="23"/>
  </w:num>
  <w:num w:numId="27">
    <w:abstractNumId w:val="16"/>
  </w:num>
  <w:num w:numId="28">
    <w:abstractNumId w:val="19"/>
    <w:lvlOverride w:ilvl="0">
      <w:lvl w:ilvl="0">
        <w:numFmt w:val="lowerLetter"/>
        <w:lvlText w:val="%1."/>
        <w:lvlJc w:val="left"/>
      </w:lvl>
    </w:lvlOverride>
  </w:num>
  <w:num w:numId="29">
    <w:abstractNumId w:val="6"/>
  </w:num>
  <w:num w:numId="30">
    <w:abstractNumId w:val="4"/>
  </w:num>
  <w:num w:numId="31">
    <w:abstractNumId w:val="17"/>
  </w:num>
  <w:num w:numId="32">
    <w:abstractNumId w:val="34"/>
  </w:num>
  <w:num w:numId="33">
    <w:abstractNumId w:val="1"/>
  </w:num>
  <w:num w:numId="34">
    <w:abstractNumId w:val="0"/>
  </w:num>
  <w:num w:numId="35">
    <w:abstractNumId w:val="9"/>
  </w:num>
  <w:num w:numId="36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69"/>
    <w:rsid w:val="00014481"/>
    <w:rsid w:val="00015412"/>
    <w:rsid w:val="00015CE5"/>
    <w:rsid w:val="000211A6"/>
    <w:rsid w:val="000245DB"/>
    <w:rsid w:val="00026700"/>
    <w:rsid w:val="0003026A"/>
    <w:rsid w:val="00035389"/>
    <w:rsid w:val="0004160D"/>
    <w:rsid w:val="00044A5D"/>
    <w:rsid w:val="00047600"/>
    <w:rsid w:val="0005005D"/>
    <w:rsid w:val="00051B4C"/>
    <w:rsid w:val="000549C7"/>
    <w:rsid w:val="000565C4"/>
    <w:rsid w:val="00056B96"/>
    <w:rsid w:val="0005788C"/>
    <w:rsid w:val="00061B64"/>
    <w:rsid w:val="000634DA"/>
    <w:rsid w:val="00067508"/>
    <w:rsid w:val="00075693"/>
    <w:rsid w:val="000830A8"/>
    <w:rsid w:val="000A2BC8"/>
    <w:rsid w:val="000B0378"/>
    <w:rsid w:val="000B5544"/>
    <w:rsid w:val="000B6D46"/>
    <w:rsid w:val="000C258C"/>
    <w:rsid w:val="000C3FFE"/>
    <w:rsid w:val="000C512C"/>
    <w:rsid w:val="000D28F1"/>
    <w:rsid w:val="000D5EE1"/>
    <w:rsid w:val="000D76C0"/>
    <w:rsid w:val="000E4E4E"/>
    <w:rsid w:val="000E5D62"/>
    <w:rsid w:val="000F0D53"/>
    <w:rsid w:val="000F168B"/>
    <w:rsid w:val="000F2E58"/>
    <w:rsid w:val="000F38B5"/>
    <w:rsid w:val="00105D49"/>
    <w:rsid w:val="00107228"/>
    <w:rsid w:val="00114442"/>
    <w:rsid w:val="001147F2"/>
    <w:rsid w:val="00135584"/>
    <w:rsid w:val="0013592A"/>
    <w:rsid w:val="00135CD7"/>
    <w:rsid w:val="001418FD"/>
    <w:rsid w:val="00141FA6"/>
    <w:rsid w:val="001424E7"/>
    <w:rsid w:val="001426AD"/>
    <w:rsid w:val="00154331"/>
    <w:rsid w:val="00160463"/>
    <w:rsid w:val="00161772"/>
    <w:rsid w:val="00173F29"/>
    <w:rsid w:val="001814F4"/>
    <w:rsid w:val="00190039"/>
    <w:rsid w:val="0019083C"/>
    <w:rsid w:val="001B6BEC"/>
    <w:rsid w:val="001C7785"/>
    <w:rsid w:val="001E02C3"/>
    <w:rsid w:val="001E111A"/>
    <w:rsid w:val="001E4729"/>
    <w:rsid w:val="001F172F"/>
    <w:rsid w:val="001F4413"/>
    <w:rsid w:val="00200D1A"/>
    <w:rsid w:val="00200D39"/>
    <w:rsid w:val="00226C83"/>
    <w:rsid w:val="00226E0F"/>
    <w:rsid w:val="00236ABF"/>
    <w:rsid w:val="00240617"/>
    <w:rsid w:val="00242C1A"/>
    <w:rsid w:val="00244105"/>
    <w:rsid w:val="00250BB6"/>
    <w:rsid w:val="002551C6"/>
    <w:rsid w:val="0025560E"/>
    <w:rsid w:val="00260ED9"/>
    <w:rsid w:val="00267B06"/>
    <w:rsid w:val="00273201"/>
    <w:rsid w:val="00277810"/>
    <w:rsid w:val="0028774D"/>
    <w:rsid w:val="00287F2A"/>
    <w:rsid w:val="002921D1"/>
    <w:rsid w:val="002921FB"/>
    <w:rsid w:val="00292629"/>
    <w:rsid w:val="00297A53"/>
    <w:rsid w:val="002A039A"/>
    <w:rsid w:val="002B2314"/>
    <w:rsid w:val="002C3673"/>
    <w:rsid w:val="002C39E5"/>
    <w:rsid w:val="002D417A"/>
    <w:rsid w:val="002E1E34"/>
    <w:rsid w:val="002E7EE3"/>
    <w:rsid w:val="002F1592"/>
    <w:rsid w:val="0030466E"/>
    <w:rsid w:val="00304AA9"/>
    <w:rsid w:val="00307E5A"/>
    <w:rsid w:val="00310ED7"/>
    <w:rsid w:val="00311A0D"/>
    <w:rsid w:val="00315B36"/>
    <w:rsid w:val="00320ED5"/>
    <w:rsid w:val="00326E10"/>
    <w:rsid w:val="00331AB0"/>
    <w:rsid w:val="0034226B"/>
    <w:rsid w:val="00346618"/>
    <w:rsid w:val="00350577"/>
    <w:rsid w:val="00351024"/>
    <w:rsid w:val="0035341D"/>
    <w:rsid w:val="00353A17"/>
    <w:rsid w:val="00353E41"/>
    <w:rsid w:val="00355248"/>
    <w:rsid w:val="0036241D"/>
    <w:rsid w:val="0036321B"/>
    <w:rsid w:val="003713C4"/>
    <w:rsid w:val="003734DE"/>
    <w:rsid w:val="003810D3"/>
    <w:rsid w:val="00382AB3"/>
    <w:rsid w:val="00385BE0"/>
    <w:rsid w:val="00387D8B"/>
    <w:rsid w:val="00390477"/>
    <w:rsid w:val="00395734"/>
    <w:rsid w:val="00397681"/>
    <w:rsid w:val="003B18DB"/>
    <w:rsid w:val="003B1A64"/>
    <w:rsid w:val="003C6979"/>
    <w:rsid w:val="003D2958"/>
    <w:rsid w:val="003D47E0"/>
    <w:rsid w:val="003E124D"/>
    <w:rsid w:val="003E1D5A"/>
    <w:rsid w:val="003E21AF"/>
    <w:rsid w:val="003E557B"/>
    <w:rsid w:val="003F56C6"/>
    <w:rsid w:val="0040601B"/>
    <w:rsid w:val="00413E76"/>
    <w:rsid w:val="00421F4E"/>
    <w:rsid w:val="00424517"/>
    <w:rsid w:val="00427812"/>
    <w:rsid w:val="00436D75"/>
    <w:rsid w:val="00450F7E"/>
    <w:rsid w:val="004539C4"/>
    <w:rsid w:val="00455A47"/>
    <w:rsid w:val="004603D1"/>
    <w:rsid w:val="00463C65"/>
    <w:rsid w:val="0047279A"/>
    <w:rsid w:val="004771A2"/>
    <w:rsid w:val="00482482"/>
    <w:rsid w:val="00483298"/>
    <w:rsid w:val="004846E3"/>
    <w:rsid w:val="0049281A"/>
    <w:rsid w:val="004946AA"/>
    <w:rsid w:val="004970C8"/>
    <w:rsid w:val="004A0CDF"/>
    <w:rsid w:val="004B56D0"/>
    <w:rsid w:val="004C129C"/>
    <w:rsid w:val="004C206B"/>
    <w:rsid w:val="004C4A34"/>
    <w:rsid w:val="004D3923"/>
    <w:rsid w:val="004D6D89"/>
    <w:rsid w:val="004F6A24"/>
    <w:rsid w:val="004F7D73"/>
    <w:rsid w:val="00501985"/>
    <w:rsid w:val="005024E8"/>
    <w:rsid w:val="0050474C"/>
    <w:rsid w:val="00504905"/>
    <w:rsid w:val="00510075"/>
    <w:rsid w:val="00511A1B"/>
    <w:rsid w:val="00512BFB"/>
    <w:rsid w:val="005214F7"/>
    <w:rsid w:val="00524713"/>
    <w:rsid w:val="00532707"/>
    <w:rsid w:val="00532EAB"/>
    <w:rsid w:val="005351AC"/>
    <w:rsid w:val="00540069"/>
    <w:rsid w:val="00542FF9"/>
    <w:rsid w:val="00551968"/>
    <w:rsid w:val="0057617B"/>
    <w:rsid w:val="00576CDC"/>
    <w:rsid w:val="00590027"/>
    <w:rsid w:val="0059525F"/>
    <w:rsid w:val="00596022"/>
    <w:rsid w:val="005A7827"/>
    <w:rsid w:val="005A7CCA"/>
    <w:rsid w:val="005B0AFD"/>
    <w:rsid w:val="005B3347"/>
    <w:rsid w:val="005C637E"/>
    <w:rsid w:val="005D5429"/>
    <w:rsid w:val="005D58C4"/>
    <w:rsid w:val="005E0BDB"/>
    <w:rsid w:val="005E2891"/>
    <w:rsid w:val="005E4820"/>
    <w:rsid w:val="0060232E"/>
    <w:rsid w:val="00603490"/>
    <w:rsid w:val="006129D8"/>
    <w:rsid w:val="00614105"/>
    <w:rsid w:val="00623877"/>
    <w:rsid w:val="00623CF0"/>
    <w:rsid w:val="0066253D"/>
    <w:rsid w:val="006638DE"/>
    <w:rsid w:val="00667935"/>
    <w:rsid w:val="006709D9"/>
    <w:rsid w:val="00671087"/>
    <w:rsid w:val="00675E96"/>
    <w:rsid w:val="00676B13"/>
    <w:rsid w:val="006839E3"/>
    <w:rsid w:val="00684040"/>
    <w:rsid w:val="0068776C"/>
    <w:rsid w:val="00692078"/>
    <w:rsid w:val="00696AC4"/>
    <w:rsid w:val="006A045E"/>
    <w:rsid w:val="006B03BE"/>
    <w:rsid w:val="006B12AC"/>
    <w:rsid w:val="006B2E7B"/>
    <w:rsid w:val="006B44CC"/>
    <w:rsid w:val="006B541E"/>
    <w:rsid w:val="006B5F6A"/>
    <w:rsid w:val="006C5CCD"/>
    <w:rsid w:val="006C6453"/>
    <w:rsid w:val="006C7DD0"/>
    <w:rsid w:val="006D3C7A"/>
    <w:rsid w:val="006E1045"/>
    <w:rsid w:val="006E40D6"/>
    <w:rsid w:val="006F0815"/>
    <w:rsid w:val="006F6EFC"/>
    <w:rsid w:val="00707EA6"/>
    <w:rsid w:val="00710E75"/>
    <w:rsid w:val="0071518B"/>
    <w:rsid w:val="0071747C"/>
    <w:rsid w:val="00732AFB"/>
    <w:rsid w:val="00733302"/>
    <w:rsid w:val="00740BA8"/>
    <w:rsid w:val="007426F4"/>
    <w:rsid w:val="00766812"/>
    <w:rsid w:val="0076705E"/>
    <w:rsid w:val="00770D2C"/>
    <w:rsid w:val="00775A1D"/>
    <w:rsid w:val="0077635E"/>
    <w:rsid w:val="007A351B"/>
    <w:rsid w:val="007A67CA"/>
    <w:rsid w:val="007B07F8"/>
    <w:rsid w:val="007B5B9B"/>
    <w:rsid w:val="007C1C19"/>
    <w:rsid w:val="007C1CF9"/>
    <w:rsid w:val="007C4180"/>
    <w:rsid w:val="007C41DE"/>
    <w:rsid w:val="00804A1C"/>
    <w:rsid w:val="0080717B"/>
    <w:rsid w:val="0081454B"/>
    <w:rsid w:val="008214DF"/>
    <w:rsid w:val="00821CBC"/>
    <w:rsid w:val="00827F45"/>
    <w:rsid w:val="00830670"/>
    <w:rsid w:val="0084144C"/>
    <w:rsid w:val="00841E33"/>
    <w:rsid w:val="00846148"/>
    <w:rsid w:val="008602C6"/>
    <w:rsid w:val="00862449"/>
    <w:rsid w:val="00864696"/>
    <w:rsid w:val="00867D82"/>
    <w:rsid w:val="00871716"/>
    <w:rsid w:val="0087230C"/>
    <w:rsid w:val="0087729D"/>
    <w:rsid w:val="00877BF3"/>
    <w:rsid w:val="00882643"/>
    <w:rsid w:val="00884E18"/>
    <w:rsid w:val="008871AC"/>
    <w:rsid w:val="00887378"/>
    <w:rsid w:val="00894C5C"/>
    <w:rsid w:val="00895A98"/>
    <w:rsid w:val="00897961"/>
    <w:rsid w:val="008A7A35"/>
    <w:rsid w:val="008B2966"/>
    <w:rsid w:val="008B770D"/>
    <w:rsid w:val="008C0958"/>
    <w:rsid w:val="008C1243"/>
    <w:rsid w:val="008C2138"/>
    <w:rsid w:val="008C6C42"/>
    <w:rsid w:val="008D7076"/>
    <w:rsid w:val="008E3360"/>
    <w:rsid w:val="008E7022"/>
    <w:rsid w:val="008F07E7"/>
    <w:rsid w:val="008F2941"/>
    <w:rsid w:val="008F3523"/>
    <w:rsid w:val="008F647A"/>
    <w:rsid w:val="00902971"/>
    <w:rsid w:val="0091478A"/>
    <w:rsid w:val="00916CF0"/>
    <w:rsid w:val="00920198"/>
    <w:rsid w:val="00924322"/>
    <w:rsid w:val="009250B2"/>
    <w:rsid w:val="009271D5"/>
    <w:rsid w:val="0092783C"/>
    <w:rsid w:val="00927F9F"/>
    <w:rsid w:val="00930E55"/>
    <w:rsid w:val="00933CF4"/>
    <w:rsid w:val="00935C65"/>
    <w:rsid w:val="00937A9F"/>
    <w:rsid w:val="00943706"/>
    <w:rsid w:val="00943B99"/>
    <w:rsid w:val="00944B93"/>
    <w:rsid w:val="00946E37"/>
    <w:rsid w:val="009645A3"/>
    <w:rsid w:val="0097108C"/>
    <w:rsid w:val="0097184E"/>
    <w:rsid w:val="00973A04"/>
    <w:rsid w:val="00974C31"/>
    <w:rsid w:val="00987527"/>
    <w:rsid w:val="0098757E"/>
    <w:rsid w:val="00996D8D"/>
    <w:rsid w:val="009A19CE"/>
    <w:rsid w:val="009A220A"/>
    <w:rsid w:val="009B0CD2"/>
    <w:rsid w:val="009C2405"/>
    <w:rsid w:val="009C394A"/>
    <w:rsid w:val="009C4B26"/>
    <w:rsid w:val="009D5BDD"/>
    <w:rsid w:val="009D7008"/>
    <w:rsid w:val="009E0598"/>
    <w:rsid w:val="009E2C47"/>
    <w:rsid w:val="009E385B"/>
    <w:rsid w:val="009F1C54"/>
    <w:rsid w:val="009F2D93"/>
    <w:rsid w:val="00A02B68"/>
    <w:rsid w:val="00A02F9C"/>
    <w:rsid w:val="00A07EBD"/>
    <w:rsid w:val="00A128A0"/>
    <w:rsid w:val="00A205E8"/>
    <w:rsid w:val="00A240F2"/>
    <w:rsid w:val="00A25A62"/>
    <w:rsid w:val="00A2786F"/>
    <w:rsid w:val="00A361BA"/>
    <w:rsid w:val="00A43117"/>
    <w:rsid w:val="00A56A2D"/>
    <w:rsid w:val="00A64013"/>
    <w:rsid w:val="00A752E4"/>
    <w:rsid w:val="00A93607"/>
    <w:rsid w:val="00AA0E1C"/>
    <w:rsid w:val="00AB0539"/>
    <w:rsid w:val="00AD7D5F"/>
    <w:rsid w:val="00AE116C"/>
    <w:rsid w:val="00AE6E9C"/>
    <w:rsid w:val="00AF3CC0"/>
    <w:rsid w:val="00AF4918"/>
    <w:rsid w:val="00AF5779"/>
    <w:rsid w:val="00B05132"/>
    <w:rsid w:val="00B074F7"/>
    <w:rsid w:val="00B13E78"/>
    <w:rsid w:val="00B215A9"/>
    <w:rsid w:val="00B232D6"/>
    <w:rsid w:val="00B272D4"/>
    <w:rsid w:val="00B36278"/>
    <w:rsid w:val="00B40A17"/>
    <w:rsid w:val="00B42DEE"/>
    <w:rsid w:val="00B609C2"/>
    <w:rsid w:val="00B6645F"/>
    <w:rsid w:val="00B67EDF"/>
    <w:rsid w:val="00B859B8"/>
    <w:rsid w:val="00B85D3B"/>
    <w:rsid w:val="00B86732"/>
    <w:rsid w:val="00B86AAA"/>
    <w:rsid w:val="00B95E61"/>
    <w:rsid w:val="00B96D43"/>
    <w:rsid w:val="00BA69E1"/>
    <w:rsid w:val="00BB1DEE"/>
    <w:rsid w:val="00BB3A6B"/>
    <w:rsid w:val="00BB7848"/>
    <w:rsid w:val="00BC0CC9"/>
    <w:rsid w:val="00BC3910"/>
    <w:rsid w:val="00BC7FA1"/>
    <w:rsid w:val="00BD312C"/>
    <w:rsid w:val="00BE3BE2"/>
    <w:rsid w:val="00BE4012"/>
    <w:rsid w:val="00BE51DD"/>
    <w:rsid w:val="00C07168"/>
    <w:rsid w:val="00C07C86"/>
    <w:rsid w:val="00C1196C"/>
    <w:rsid w:val="00C25169"/>
    <w:rsid w:val="00C318D1"/>
    <w:rsid w:val="00C3624A"/>
    <w:rsid w:val="00C42C4F"/>
    <w:rsid w:val="00C460B1"/>
    <w:rsid w:val="00C522A7"/>
    <w:rsid w:val="00C55217"/>
    <w:rsid w:val="00C55715"/>
    <w:rsid w:val="00C628DF"/>
    <w:rsid w:val="00C66B59"/>
    <w:rsid w:val="00C751D9"/>
    <w:rsid w:val="00C7698B"/>
    <w:rsid w:val="00C91C35"/>
    <w:rsid w:val="00C92C7F"/>
    <w:rsid w:val="00C9386C"/>
    <w:rsid w:val="00C9543E"/>
    <w:rsid w:val="00C9641A"/>
    <w:rsid w:val="00CA3C0F"/>
    <w:rsid w:val="00CA6296"/>
    <w:rsid w:val="00CB0250"/>
    <w:rsid w:val="00CB189F"/>
    <w:rsid w:val="00CB3215"/>
    <w:rsid w:val="00CB6BCF"/>
    <w:rsid w:val="00CC12EB"/>
    <w:rsid w:val="00CC1E2D"/>
    <w:rsid w:val="00CC51D8"/>
    <w:rsid w:val="00CD0CD2"/>
    <w:rsid w:val="00CE13E3"/>
    <w:rsid w:val="00CE3CBD"/>
    <w:rsid w:val="00CE59CE"/>
    <w:rsid w:val="00CE5C2B"/>
    <w:rsid w:val="00CF2967"/>
    <w:rsid w:val="00CF76F7"/>
    <w:rsid w:val="00D02644"/>
    <w:rsid w:val="00D05F26"/>
    <w:rsid w:val="00D101E3"/>
    <w:rsid w:val="00D227E4"/>
    <w:rsid w:val="00D26BB5"/>
    <w:rsid w:val="00D30B00"/>
    <w:rsid w:val="00D31D06"/>
    <w:rsid w:val="00D31D2E"/>
    <w:rsid w:val="00D34CFB"/>
    <w:rsid w:val="00D45397"/>
    <w:rsid w:val="00D64113"/>
    <w:rsid w:val="00D7706F"/>
    <w:rsid w:val="00D817A0"/>
    <w:rsid w:val="00D9184A"/>
    <w:rsid w:val="00D9467B"/>
    <w:rsid w:val="00D954E9"/>
    <w:rsid w:val="00DA55DF"/>
    <w:rsid w:val="00DA6C4F"/>
    <w:rsid w:val="00DB3194"/>
    <w:rsid w:val="00DB5ABD"/>
    <w:rsid w:val="00DB67A6"/>
    <w:rsid w:val="00DC25B4"/>
    <w:rsid w:val="00DC705A"/>
    <w:rsid w:val="00DE0D47"/>
    <w:rsid w:val="00DE1C6D"/>
    <w:rsid w:val="00DE1CDE"/>
    <w:rsid w:val="00DE4567"/>
    <w:rsid w:val="00DE7720"/>
    <w:rsid w:val="00DF4C52"/>
    <w:rsid w:val="00DF7CC9"/>
    <w:rsid w:val="00E055B6"/>
    <w:rsid w:val="00E325E5"/>
    <w:rsid w:val="00E40A20"/>
    <w:rsid w:val="00E5054E"/>
    <w:rsid w:val="00E60925"/>
    <w:rsid w:val="00E70707"/>
    <w:rsid w:val="00E80F1A"/>
    <w:rsid w:val="00E85CA0"/>
    <w:rsid w:val="00E94042"/>
    <w:rsid w:val="00E94269"/>
    <w:rsid w:val="00EA21AA"/>
    <w:rsid w:val="00EB142F"/>
    <w:rsid w:val="00EB2E7F"/>
    <w:rsid w:val="00EB44B8"/>
    <w:rsid w:val="00EC2107"/>
    <w:rsid w:val="00EC62CF"/>
    <w:rsid w:val="00ED0FDD"/>
    <w:rsid w:val="00ED73A5"/>
    <w:rsid w:val="00EE71B3"/>
    <w:rsid w:val="00EF07D1"/>
    <w:rsid w:val="00EF2C31"/>
    <w:rsid w:val="00EF6A74"/>
    <w:rsid w:val="00F01541"/>
    <w:rsid w:val="00F02F84"/>
    <w:rsid w:val="00F267CF"/>
    <w:rsid w:val="00F279E0"/>
    <w:rsid w:val="00F3095D"/>
    <w:rsid w:val="00F31778"/>
    <w:rsid w:val="00F3240C"/>
    <w:rsid w:val="00F34893"/>
    <w:rsid w:val="00F34A24"/>
    <w:rsid w:val="00F37BD8"/>
    <w:rsid w:val="00F46A25"/>
    <w:rsid w:val="00F55D5C"/>
    <w:rsid w:val="00F60D7F"/>
    <w:rsid w:val="00F61B4D"/>
    <w:rsid w:val="00F65C90"/>
    <w:rsid w:val="00F704A3"/>
    <w:rsid w:val="00F71953"/>
    <w:rsid w:val="00F84422"/>
    <w:rsid w:val="00F92076"/>
    <w:rsid w:val="00F94DF1"/>
    <w:rsid w:val="00FA1A1B"/>
    <w:rsid w:val="00FA255D"/>
    <w:rsid w:val="00FB7042"/>
    <w:rsid w:val="00FB7225"/>
    <w:rsid w:val="00FD373E"/>
    <w:rsid w:val="00FD3AFD"/>
    <w:rsid w:val="00FD6B23"/>
    <w:rsid w:val="00FE39D6"/>
    <w:rsid w:val="00FE45F6"/>
    <w:rsid w:val="00FE4E13"/>
    <w:rsid w:val="00FE65A2"/>
    <w:rsid w:val="00FE779F"/>
    <w:rsid w:val="00FF6BF2"/>
    <w:rsid w:val="3910D8B8"/>
    <w:rsid w:val="41DA29F2"/>
    <w:rsid w:val="587F5205"/>
    <w:rsid w:val="7D65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F53A75"/>
  <w15:docId w15:val="{F021F169-8F8C-484F-A9DB-EAAB8391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114"/>
    <w:rPr>
      <w:lang w:eastAsia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3101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01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01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011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101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11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decuadrcula1clara">
    <w:name w:val="Grid Table 1 Light"/>
    <w:basedOn w:val="Tablanormal"/>
    <w:uiPriority w:val="46"/>
    <w:rsid w:val="00310114"/>
    <w:rPr>
      <w:rFonts w:ascii="Calibri" w:eastAsia="Calibri" w:hAnsi="Calibri" w:cs="Calibri"/>
      <w:lang w:val="es-MX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31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62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278"/>
    <w:rPr>
      <w:rFonts w:ascii="Segoe UI" w:hAnsi="Segoe UI" w:cs="Segoe UI"/>
      <w:sz w:val="18"/>
      <w:szCs w:val="18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627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6278"/>
    <w:rPr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3627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54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54E9"/>
    <w:rPr>
      <w:b/>
      <w:bCs/>
      <w:sz w:val="20"/>
      <w:szCs w:val="20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200D1A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DC705A"/>
    <w:rPr>
      <w:lang w:eastAsia="es-ES_tradnl"/>
    </w:rPr>
  </w:style>
  <w:style w:type="paragraph" w:styleId="Lista">
    <w:name w:val="List"/>
    <w:basedOn w:val="Normal"/>
    <w:uiPriority w:val="99"/>
    <w:unhideWhenUsed/>
    <w:rsid w:val="005024E8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5024E8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5024E8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5024E8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5024E8"/>
    <w:pPr>
      <w:ind w:left="1415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5024E8"/>
  </w:style>
  <w:style w:type="character" w:customStyle="1" w:styleId="SaludoCar">
    <w:name w:val="Saludo Car"/>
    <w:basedOn w:val="Fuentedeprrafopredeter"/>
    <w:link w:val="Saludo"/>
    <w:uiPriority w:val="99"/>
    <w:rsid w:val="005024E8"/>
    <w:rPr>
      <w:lang w:eastAsia="es-ES_tradnl"/>
    </w:rPr>
  </w:style>
  <w:style w:type="paragraph" w:styleId="Listaconvietas3">
    <w:name w:val="List Bullet 3"/>
    <w:basedOn w:val="Normal"/>
    <w:uiPriority w:val="99"/>
    <w:unhideWhenUsed/>
    <w:rsid w:val="005024E8"/>
    <w:pPr>
      <w:numPr>
        <w:numId w:val="33"/>
      </w:numPr>
      <w:contextualSpacing/>
    </w:pPr>
  </w:style>
  <w:style w:type="paragraph" w:styleId="Listaconvietas5">
    <w:name w:val="List Bullet 5"/>
    <w:basedOn w:val="Normal"/>
    <w:uiPriority w:val="99"/>
    <w:unhideWhenUsed/>
    <w:rsid w:val="005024E8"/>
    <w:pPr>
      <w:numPr>
        <w:numId w:val="34"/>
      </w:numPr>
      <w:contextualSpacing/>
    </w:pPr>
  </w:style>
  <w:style w:type="paragraph" w:styleId="Continuarlista">
    <w:name w:val="List Continue"/>
    <w:basedOn w:val="Normal"/>
    <w:uiPriority w:val="99"/>
    <w:unhideWhenUsed/>
    <w:rsid w:val="005024E8"/>
    <w:pPr>
      <w:spacing w:after="120"/>
      <w:ind w:left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5024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024E8"/>
    <w:rPr>
      <w:lang w:eastAsia="es-ES_tradnl"/>
    </w:rPr>
  </w:style>
  <w:style w:type="paragraph" w:customStyle="1" w:styleId="Caracteresenmarcados">
    <w:name w:val="Caracteres enmarcados"/>
    <w:basedOn w:val="Normal"/>
    <w:rsid w:val="005024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024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024E8"/>
    <w:rPr>
      <w:lang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024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024E8"/>
    <w:rPr>
      <w:lang w:eastAsia="es-ES_tradnl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5024E8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5024E8"/>
    <w:rPr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38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1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e40888-4705-4068-9116-183499aada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71C5ECEF5F5141A3126677E799D234" ma:contentTypeVersion="18" ma:contentTypeDescription="Crear nuevo documento." ma:contentTypeScope="" ma:versionID="0d0f69654e948600f8e796f7c5157fcb">
  <xsd:schema xmlns:xsd="http://www.w3.org/2001/XMLSchema" xmlns:xs="http://www.w3.org/2001/XMLSchema" xmlns:p="http://schemas.microsoft.com/office/2006/metadata/properties" xmlns:ns3="a924e8b1-a508-44e0-9562-cce710e9f5be" xmlns:ns4="a6e40888-4705-4068-9116-183499aada4b" targetNamespace="http://schemas.microsoft.com/office/2006/metadata/properties" ma:root="true" ma:fieldsID="0afaa8722664a2bba612b9ee5c8dc786" ns3:_="" ns4:_="">
    <xsd:import namespace="a924e8b1-a508-44e0-9562-cce710e9f5be"/>
    <xsd:import namespace="a6e40888-4705-4068-9116-183499aada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4e8b1-a508-44e0-9562-cce710e9f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40888-4705-4068-9116-183499aad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e0efBpiNuyPr/XNFamftE8rHmQ==">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8CA0-9F8E-4A7C-95CD-F037B46FE615}">
  <ds:schemaRefs>
    <ds:schemaRef ds:uri="http://schemas.microsoft.com/office/2006/metadata/properties"/>
    <ds:schemaRef ds:uri="http://schemas.microsoft.com/office/infopath/2007/PartnerControls"/>
    <ds:schemaRef ds:uri="a6e40888-4705-4068-9116-183499aada4b"/>
  </ds:schemaRefs>
</ds:datastoreItem>
</file>

<file path=customXml/itemProps2.xml><?xml version="1.0" encoding="utf-8"?>
<ds:datastoreItem xmlns:ds="http://schemas.openxmlformats.org/officeDocument/2006/customXml" ds:itemID="{ADBADAE8-6CFF-4AE9-B32E-12542E9A7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DC9A9-07B2-4B2A-80BB-16E254DA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4e8b1-a508-44e0-9562-cce710e9f5be"/>
    <ds:schemaRef ds:uri="a6e40888-4705-4068-9116-183499aad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1196624F-CFE2-4804-9658-9EC45C22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Arvildo Bardalez - O/S</dc:creator>
  <cp:lastModifiedBy>Valerie Jazmine Travezan Cañari - O/S</cp:lastModifiedBy>
  <cp:revision>2</cp:revision>
  <cp:lastPrinted>2024-08-28T16:14:00Z</cp:lastPrinted>
  <dcterms:created xsi:type="dcterms:W3CDTF">2025-06-16T22:50:00Z</dcterms:created>
  <dcterms:modified xsi:type="dcterms:W3CDTF">2025-06-16T22:50:00Z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0x0101003F71C5ECEF5F5141A3126677E799D234</vt:lpwstr>
  </property>
</Properties>
</file>